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B9632" w14:textId="77777777" w:rsidR="003A4D69" w:rsidRDefault="003A4D69" w:rsidP="003A4D69">
      <w:pPr>
        <w:pStyle w:val="BodyText"/>
        <w:jc w:val="center"/>
        <w:rPr>
          <w:rFonts w:ascii="Arial" w:hAnsi="Arial" w:cs="Arial"/>
          <w:b/>
          <w:sz w:val="22"/>
          <w:szCs w:val="22"/>
        </w:rPr>
      </w:pPr>
    </w:p>
    <w:p w14:paraId="64FDBCD3" w14:textId="77777777" w:rsidR="003A4D69" w:rsidRDefault="003A4D69" w:rsidP="003A4D69">
      <w:pPr>
        <w:pStyle w:val="BodyText"/>
        <w:jc w:val="center"/>
        <w:rPr>
          <w:rFonts w:ascii="Arial" w:hAnsi="Arial" w:cs="Arial"/>
          <w:b/>
          <w:sz w:val="22"/>
          <w:szCs w:val="22"/>
        </w:rPr>
      </w:pPr>
    </w:p>
    <w:p w14:paraId="7541E17C" w14:textId="006B734B" w:rsidR="003A4D69" w:rsidRDefault="00333303" w:rsidP="003A4D69">
      <w:pPr>
        <w:pStyle w:val="BodyText"/>
        <w:jc w:val="center"/>
        <w:rPr>
          <w:rFonts w:ascii="Arial" w:hAnsi="Arial" w:cs="Arial"/>
          <w:b/>
          <w:sz w:val="22"/>
          <w:szCs w:val="22"/>
        </w:rPr>
      </w:pPr>
      <w:r>
        <w:rPr>
          <w:rFonts w:ascii="Arial" w:hAnsi="Arial" w:cs="Arial"/>
          <w:b/>
          <w:szCs w:val="24"/>
        </w:rPr>
        <w:t>IFT 466</w:t>
      </w:r>
      <w:r w:rsidRPr="002E0A9C">
        <w:rPr>
          <w:rFonts w:ascii="Arial" w:hAnsi="Arial" w:cs="Arial"/>
          <w:b/>
          <w:szCs w:val="24"/>
        </w:rPr>
        <w:t xml:space="preserve"> </w:t>
      </w:r>
      <w:r>
        <w:rPr>
          <w:rFonts w:ascii="Arial" w:hAnsi="Arial" w:cs="Arial"/>
          <w:b/>
          <w:szCs w:val="24"/>
        </w:rPr>
        <w:t>Advanced Computer Networks</w:t>
      </w:r>
      <w:r w:rsidR="003A4D69" w:rsidRPr="009970D4">
        <w:rPr>
          <w:rFonts w:ascii="Arial" w:hAnsi="Arial" w:cs="Arial"/>
          <w:b/>
          <w:sz w:val="22"/>
          <w:szCs w:val="22"/>
        </w:rPr>
        <w:br/>
      </w:r>
      <w:r>
        <w:rPr>
          <w:rFonts w:ascii="Arial" w:hAnsi="Arial" w:cs="Arial"/>
          <w:b/>
          <w:sz w:val="22"/>
          <w:szCs w:val="22"/>
        </w:rPr>
        <w:br/>
        <w:t xml:space="preserve">Lab </w:t>
      </w:r>
      <w:r w:rsidR="00CF3228">
        <w:rPr>
          <w:rFonts w:ascii="Arial" w:hAnsi="Arial" w:cs="Arial"/>
          <w:b/>
          <w:sz w:val="22"/>
          <w:szCs w:val="22"/>
        </w:rPr>
        <w:t>20</w:t>
      </w:r>
    </w:p>
    <w:p w14:paraId="7B745565" w14:textId="77777777" w:rsidR="003A4D69" w:rsidRDefault="003A4D69" w:rsidP="003A4D69">
      <w:pPr>
        <w:pStyle w:val="BodyText"/>
        <w:jc w:val="center"/>
        <w:rPr>
          <w:rFonts w:ascii="Arial" w:hAnsi="Arial" w:cs="Arial"/>
          <w:b/>
          <w:sz w:val="22"/>
          <w:szCs w:val="22"/>
        </w:rPr>
      </w:pPr>
      <w:r>
        <w:rPr>
          <w:rFonts w:ascii="Arial" w:hAnsi="Arial" w:cs="Arial"/>
          <w:b/>
          <w:sz w:val="22"/>
          <w:szCs w:val="22"/>
        </w:rPr>
        <w:t>Spanning Tree Protocol</w:t>
      </w:r>
      <w:r w:rsidR="003A623D">
        <w:rPr>
          <w:rFonts w:ascii="Arial" w:hAnsi="Arial" w:cs="Arial"/>
          <w:b/>
          <w:sz w:val="22"/>
          <w:szCs w:val="22"/>
        </w:rPr>
        <w:t xml:space="preserve"> – Introduction</w:t>
      </w:r>
    </w:p>
    <w:p w14:paraId="38FCED91" w14:textId="77777777" w:rsidR="003A623D" w:rsidRDefault="003A623D" w:rsidP="003A4D69">
      <w:pPr>
        <w:pStyle w:val="BodyText"/>
        <w:jc w:val="center"/>
        <w:rPr>
          <w:rFonts w:ascii="Arial" w:hAnsi="Arial" w:cs="Arial"/>
          <w:b/>
          <w:sz w:val="22"/>
          <w:szCs w:val="22"/>
        </w:rPr>
      </w:pPr>
    </w:p>
    <w:p w14:paraId="5A32A07A" w14:textId="77777777" w:rsidR="006D7BBD" w:rsidRDefault="006D7BBD" w:rsidP="003A4D69">
      <w:pPr>
        <w:pStyle w:val="BodyText"/>
        <w:jc w:val="center"/>
        <w:rPr>
          <w:rFonts w:ascii="Arial" w:hAnsi="Arial" w:cs="Arial"/>
          <w:b/>
          <w:sz w:val="22"/>
          <w:szCs w:val="22"/>
        </w:rPr>
      </w:pPr>
      <w:r>
        <w:rPr>
          <w:rFonts w:ascii="Arial" w:hAnsi="Arial" w:cs="Arial"/>
          <w:sz w:val="16"/>
          <w:szCs w:val="16"/>
        </w:rPr>
        <w:t xml:space="preserve">Co-authored by Stephen </w:t>
      </w:r>
      <w:proofErr w:type="spellStart"/>
      <w:r>
        <w:rPr>
          <w:rFonts w:ascii="Arial" w:hAnsi="Arial" w:cs="Arial"/>
          <w:sz w:val="16"/>
          <w:szCs w:val="16"/>
        </w:rPr>
        <w:t>Lasley</w:t>
      </w:r>
      <w:proofErr w:type="spellEnd"/>
    </w:p>
    <w:p w14:paraId="26A73BE6" w14:textId="690C9C8D" w:rsidR="003A4D69" w:rsidRDefault="003A4D69" w:rsidP="003B091F">
      <w:pPr>
        <w:pStyle w:val="BodyText"/>
        <w:rPr>
          <w:rFonts w:ascii="Arial" w:hAnsi="Arial" w:cs="Arial"/>
          <w:sz w:val="22"/>
          <w:szCs w:val="22"/>
        </w:rPr>
      </w:pPr>
    </w:p>
    <w:p w14:paraId="78B1B141" w14:textId="77777777" w:rsidR="003A4D69" w:rsidRDefault="003A4D69" w:rsidP="003A4D69">
      <w:pPr>
        <w:pStyle w:val="BodyText"/>
        <w:jc w:val="center"/>
        <w:rPr>
          <w:rFonts w:ascii="Arial" w:hAnsi="Arial" w:cs="Arial"/>
          <w:sz w:val="22"/>
          <w:szCs w:val="22"/>
        </w:rPr>
      </w:pPr>
      <w:r>
        <w:rPr>
          <w:rFonts w:ascii="Arial" w:hAnsi="Arial" w:cs="Arial"/>
          <w:b/>
          <w:sz w:val="22"/>
          <w:szCs w:val="22"/>
        </w:rPr>
        <w:t>After you complete each step, put a ‘√’ or ‘x’ in the completed box</w:t>
      </w:r>
      <w:r>
        <w:rPr>
          <w:rFonts w:ascii="Arial" w:hAnsi="Arial" w:cs="Arial"/>
          <w:b/>
          <w:sz w:val="22"/>
          <w:szCs w:val="22"/>
        </w:rPr>
        <w:br/>
      </w:r>
    </w:p>
    <w:p w14:paraId="53EA0E7C" w14:textId="77777777" w:rsidR="003A4D69" w:rsidRPr="007A152A" w:rsidRDefault="003A4D69" w:rsidP="003A4D69">
      <w:pPr>
        <w:pStyle w:val="BodyText"/>
        <w:rPr>
          <w:rFonts w:ascii="Arial" w:hAnsi="Arial" w:cs="Arial"/>
          <w:b/>
          <w:sz w:val="20"/>
        </w:rPr>
      </w:pPr>
      <w:r>
        <w:rPr>
          <w:rFonts w:ascii="Arial" w:hAnsi="Arial" w:cs="Arial"/>
          <w:b/>
          <w:sz w:val="20"/>
        </w:rPr>
        <w:br/>
      </w:r>
      <w:r w:rsidRPr="007A152A">
        <w:rPr>
          <w:rFonts w:ascii="Arial" w:hAnsi="Arial" w:cs="Arial"/>
          <w:b/>
          <w:sz w:val="20"/>
        </w:rPr>
        <w:t>Part A</w:t>
      </w:r>
      <w:r>
        <w:rPr>
          <w:rFonts w:ascii="Arial" w:hAnsi="Arial" w:cs="Arial"/>
          <w:b/>
          <w:sz w:val="20"/>
        </w:rPr>
        <w:t>:</w:t>
      </w:r>
      <w:r w:rsidRPr="007A152A">
        <w:rPr>
          <w:rFonts w:ascii="Arial" w:hAnsi="Arial" w:cs="Arial"/>
          <w:b/>
          <w:sz w:val="20"/>
        </w:rPr>
        <w:t xml:space="preserve"> </w:t>
      </w:r>
      <w:r>
        <w:rPr>
          <w:rFonts w:ascii="Arial" w:hAnsi="Arial" w:cs="Arial"/>
          <w:b/>
          <w:sz w:val="20"/>
        </w:rPr>
        <w:t>Connect 5 switches in Packet Tracer</w:t>
      </w:r>
      <w:r>
        <w:rPr>
          <w:rFonts w:ascii="Arial" w:hAnsi="Arial" w:cs="Arial"/>
          <w:b/>
          <w:sz w:val="20"/>
        </w:rPr>
        <w:br/>
      </w:r>
    </w:p>
    <w:p w14:paraId="553A9F42" w14:textId="77777777" w:rsidR="003A4D69" w:rsidRDefault="003A4D69" w:rsidP="003A4D69">
      <w:pPr>
        <w:pStyle w:val="BodyText"/>
        <w:numPr>
          <w:ilvl w:val="0"/>
          <w:numId w:val="1"/>
        </w:numPr>
        <w:ind w:left="360"/>
        <w:rPr>
          <w:rFonts w:ascii="Arial" w:hAnsi="Arial" w:cs="Arial"/>
          <w:sz w:val="20"/>
        </w:rPr>
      </w:pPr>
      <w:r>
        <w:rPr>
          <w:rFonts w:ascii="Arial" w:hAnsi="Arial" w:cs="Arial"/>
          <w:sz w:val="20"/>
        </w:rPr>
        <w:t>Add five “Switch-PT” switches to Packet Tracer:</w:t>
      </w:r>
    </w:p>
    <w:p w14:paraId="44FC9C9D" w14:textId="77777777" w:rsidR="003A4D69" w:rsidRDefault="003A4D69" w:rsidP="003A4D69">
      <w:pPr>
        <w:pStyle w:val="BodyText"/>
        <w:rPr>
          <w:rFonts w:ascii="Arial" w:hAnsi="Arial" w:cs="Arial"/>
          <w:sz w:val="20"/>
        </w:rPr>
      </w:pPr>
    </w:p>
    <w:p w14:paraId="2A11139F" w14:textId="77777777" w:rsidR="003A4D69" w:rsidRDefault="003A4D69" w:rsidP="003A4D69">
      <w:pPr>
        <w:pStyle w:val="BodyText"/>
        <w:jc w:val="center"/>
        <w:rPr>
          <w:rFonts w:ascii="Arial" w:hAnsi="Arial" w:cs="Arial"/>
          <w:sz w:val="20"/>
        </w:rPr>
      </w:pPr>
      <w:r w:rsidRPr="0037717A">
        <w:rPr>
          <w:noProof/>
          <w:lang w:eastAsia="en-US"/>
        </w:rPr>
        <w:drawing>
          <wp:inline distT="0" distB="0" distL="0" distR="0" wp14:anchorId="6A418ADC" wp14:editId="6F7900DF">
            <wp:extent cx="2025650" cy="194750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7904" cy="1959284"/>
                    </a:xfrm>
                    <a:prstGeom prst="rect">
                      <a:avLst/>
                    </a:prstGeom>
                    <a:noFill/>
                    <a:ln>
                      <a:noFill/>
                    </a:ln>
                  </pic:spPr>
                </pic:pic>
              </a:graphicData>
            </a:graphic>
          </wp:inline>
        </w:drawing>
      </w:r>
    </w:p>
    <w:p w14:paraId="6C2A7368" w14:textId="45FF8357" w:rsidR="003A4D69" w:rsidRDefault="002619F8" w:rsidP="003A4D69">
      <w:pPr>
        <w:pStyle w:val="BodyText"/>
        <w:ind w:left="-180"/>
        <w:rPr>
          <w:rFonts w:ascii="Arial" w:hAnsi="Arial" w:cs="Arial"/>
          <w:sz w:val="20"/>
        </w:rPr>
      </w:pPr>
      <w:r>
        <w:rPr>
          <w:rFonts w:ascii="Arial" w:hAnsi="Arial" w:cs="Arial"/>
          <w:noProof/>
          <w:sz w:val="18"/>
          <w:szCs w:val="18"/>
          <w:lang w:eastAsia="en-US"/>
        </w:rPr>
        <w:drawing>
          <wp:anchor distT="0" distB="0" distL="114300" distR="114300" simplePos="0" relativeHeight="251659264" behindDoc="1" locked="0" layoutInCell="1" allowOverlap="1" wp14:anchorId="10235AE2" wp14:editId="089F1FEE">
            <wp:simplePos x="0" y="0"/>
            <wp:positionH relativeFrom="margin">
              <wp:posOffset>2566987</wp:posOffset>
            </wp:positionH>
            <wp:positionV relativeFrom="paragraph">
              <wp:posOffset>123190</wp:posOffset>
            </wp:positionV>
            <wp:extent cx="923925" cy="352425"/>
            <wp:effectExtent l="0" t="0" r="9525" b="9525"/>
            <wp:wrapNone/>
            <wp:docPr id="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9A42E9" w14:textId="27ECE44F" w:rsidR="003A4D69" w:rsidRPr="002619F8" w:rsidRDefault="002619F8" w:rsidP="00F30BE5">
      <w:pPr>
        <w:pStyle w:val="BodyText"/>
        <w:rPr>
          <w:rFonts w:ascii="Arial" w:hAnsi="Arial" w:cs="Arial"/>
          <w:sz w:val="44"/>
          <w:szCs w:val="44"/>
        </w:rPr>
      </w:pPr>
      <w:r>
        <w:rPr>
          <w:rFonts w:ascii="Arial" w:hAnsi="Arial" w:cs="Arial"/>
          <w:sz w:val="20"/>
        </w:rPr>
        <w:t xml:space="preserve">                                                                                             </w:t>
      </w:r>
      <w:r w:rsidRPr="002619F8">
        <w:rPr>
          <w:rFonts w:ascii="Arial" w:hAnsi="Arial" w:cs="Arial"/>
          <w:sz w:val="44"/>
          <w:szCs w:val="44"/>
        </w:rPr>
        <w:sym w:font="Wingdings" w:char="F0FC"/>
      </w:r>
    </w:p>
    <w:p w14:paraId="4005AE4D" w14:textId="77777777" w:rsidR="003A4D69" w:rsidRDefault="003A4D69" w:rsidP="003A4D69">
      <w:pPr>
        <w:pStyle w:val="BodyText"/>
        <w:ind w:left="-180"/>
        <w:rPr>
          <w:rFonts w:ascii="Arial" w:hAnsi="Arial" w:cs="Arial"/>
          <w:sz w:val="20"/>
        </w:rPr>
      </w:pPr>
    </w:p>
    <w:p w14:paraId="34FC88A7" w14:textId="77777777" w:rsidR="003A4D69" w:rsidRDefault="003A4D69" w:rsidP="003A4D69">
      <w:pPr>
        <w:pStyle w:val="BodyText"/>
        <w:rPr>
          <w:rFonts w:ascii="Arial" w:hAnsi="Arial" w:cs="Arial"/>
          <w:b/>
          <w:szCs w:val="24"/>
        </w:rPr>
      </w:pPr>
    </w:p>
    <w:p w14:paraId="57134FD9" w14:textId="77777777" w:rsidR="003A4D69" w:rsidRPr="00F30BE5" w:rsidRDefault="00F30BE5" w:rsidP="003A4D69">
      <w:pPr>
        <w:pStyle w:val="BodyText"/>
        <w:numPr>
          <w:ilvl w:val="0"/>
          <w:numId w:val="1"/>
        </w:numPr>
        <w:ind w:left="360"/>
        <w:rPr>
          <w:rFonts w:ascii="Arial" w:hAnsi="Arial" w:cs="Arial"/>
        </w:rPr>
      </w:pPr>
      <w:r>
        <w:rPr>
          <w:rFonts w:ascii="Arial" w:hAnsi="Arial" w:cs="Arial"/>
          <w:sz w:val="20"/>
        </w:rPr>
        <w:t>C</w:t>
      </w:r>
      <w:r w:rsidR="003A4D69">
        <w:rPr>
          <w:rFonts w:ascii="Arial" w:hAnsi="Arial" w:cs="Arial"/>
          <w:sz w:val="20"/>
        </w:rPr>
        <w:t xml:space="preserve">onnect each switch to its neighbor creating a ring. </w:t>
      </w:r>
      <w:r>
        <w:rPr>
          <w:rFonts w:ascii="Arial" w:hAnsi="Arial" w:cs="Arial"/>
          <w:sz w:val="20"/>
        </w:rPr>
        <w:br/>
      </w:r>
      <w:r>
        <w:rPr>
          <w:rFonts w:ascii="Arial" w:hAnsi="Arial" w:cs="Arial"/>
          <w:sz w:val="20"/>
        </w:rPr>
        <w:br/>
      </w:r>
      <w:r w:rsidR="003A4D69">
        <w:rPr>
          <w:rFonts w:ascii="Arial" w:hAnsi="Arial" w:cs="Arial"/>
          <w:sz w:val="20"/>
        </w:rPr>
        <w:t xml:space="preserve">Notice that all of the connections will be “green” except for one. </w:t>
      </w:r>
      <w:r>
        <w:rPr>
          <w:rFonts w:ascii="Arial" w:hAnsi="Arial" w:cs="Arial"/>
          <w:sz w:val="20"/>
        </w:rPr>
        <w:br/>
      </w:r>
      <w:r>
        <w:rPr>
          <w:rFonts w:ascii="Arial" w:hAnsi="Arial" w:cs="Arial"/>
          <w:sz w:val="20"/>
        </w:rPr>
        <w:br/>
      </w:r>
      <w:r w:rsidR="003A4D69">
        <w:rPr>
          <w:rFonts w:ascii="Arial" w:hAnsi="Arial" w:cs="Arial"/>
          <w:sz w:val="20"/>
        </w:rPr>
        <w:t xml:space="preserve">This shows that the Spanning Tree Protocol is functioning correctly. </w:t>
      </w:r>
      <w:r>
        <w:rPr>
          <w:rFonts w:ascii="Arial" w:hAnsi="Arial" w:cs="Arial"/>
          <w:sz w:val="20"/>
        </w:rPr>
        <w:br/>
      </w:r>
      <w:r>
        <w:rPr>
          <w:rFonts w:ascii="Arial" w:hAnsi="Arial" w:cs="Arial"/>
          <w:sz w:val="20"/>
        </w:rPr>
        <w:br/>
        <w:t>S</w:t>
      </w:r>
      <w:r w:rsidR="003A4D69">
        <w:rPr>
          <w:rFonts w:ascii="Arial" w:hAnsi="Arial" w:cs="Arial"/>
          <w:sz w:val="20"/>
        </w:rPr>
        <w:t xml:space="preserve">witches are able to determine which ports are connected to other switches and that a loop would exist if one of the ports was not disabled. </w:t>
      </w:r>
    </w:p>
    <w:p w14:paraId="1AEB283A" w14:textId="77777777" w:rsidR="003A4D69" w:rsidRDefault="003A4D69" w:rsidP="003A4D69">
      <w:pPr>
        <w:pStyle w:val="BodyText"/>
        <w:jc w:val="center"/>
        <w:rPr>
          <w:rFonts w:ascii="Arial" w:hAnsi="Arial" w:cs="Arial"/>
          <w:sz w:val="20"/>
        </w:rPr>
      </w:pPr>
    </w:p>
    <w:p w14:paraId="4A72FE3B" w14:textId="77777777" w:rsidR="003A4D69" w:rsidRDefault="006D7BBD" w:rsidP="003A4D69">
      <w:pPr>
        <w:pStyle w:val="BodyText"/>
        <w:rPr>
          <w:rFonts w:ascii="Arial" w:hAnsi="Arial" w:cs="Arial"/>
          <w:sz w:val="20"/>
        </w:rPr>
      </w:pPr>
      <w:r>
        <w:rPr>
          <w:rFonts w:ascii="Arial" w:hAnsi="Arial" w:cs="Arial"/>
          <w:noProof/>
          <w:sz w:val="20"/>
          <w:lang w:eastAsia="en-US"/>
        </w:rPr>
        <w:drawing>
          <wp:anchor distT="0" distB="0" distL="114300" distR="114300" simplePos="0" relativeHeight="251662336" behindDoc="1" locked="0" layoutInCell="1" allowOverlap="1" wp14:anchorId="50E109C3" wp14:editId="6440695C">
            <wp:simplePos x="0" y="0"/>
            <wp:positionH relativeFrom="margin">
              <wp:posOffset>2047240</wp:posOffset>
            </wp:positionH>
            <wp:positionV relativeFrom="paragraph">
              <wp:posOffset>15875</wp:posOffset>
            </wp:positionV>
            <wp:extent cx="1927225" cy="1873250"/>
            <wp:effectExtent l="0" t="0" r="0" b="0"/>
            <wp:wrapTight wrapText="bothSides">
              <wp:wrapPolygon edited="0">
                <wp:start x="0" y="0"/>
                <wp:lineTo x="0" y="21307"/>
                <wp:lineTo x="21351" y="21307"/>
                <wp:lineTo x="213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7225" cy="187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8FEA03" w14:textId="77777777" w:rsidR="003A4D69" w:rsidRDefault="003A4D69" w:rsidP="003A4D69">
      <w:pPr>
        <w:pStyle w:val="BodyText"/>
        <w:rPr>
          <w:rFonts w:ascii="Arial" w:hAnsi="Arial" w:cs="Arial"/>
          <w:sz w:val="20"/>
        </w:rPr>
      </w:pPr>
    </w:p>
    <w:p w14:paraId="041140FF" w14:textId="77777777" w:rsidR="003A4D69" w:rsidRDefault="003A4D69" w:rsidP="003A4D69">
      <w:pPr>
        <w:pStyle w:val="BodyText"/>
        <w:rPr>
          <w:rFonts w:ascii="Arial" w:hAnsi="Arial" w:cs="Arial"/>
          <w:sz w:val="20"/>
        </w:rPr>
      </w:pPr>
    </w:p>
    <w:p w14:paraId="24F72A30" w14:textId="77777777" w:rsidR="003A4D69" w:rsidRDefault="003A4D69" w:rsidP="003A4D69">
      <w:pPr>
        <w:pStyle w:val="BodyText"/>
        <w:rPr>
          <w:rFonts w:ascii="Arial" w:hAnsi="Arial" w:cs="Arial"/>
          <w:sz w:val="20"/>
        </w:rPr>
      </w:pPr>
    </w:p>
    <w:p w14:paraId="391A4C14" w14:textId="77777777" w:rsidR="003A4D69" w:rsidRDefault="003A4D69" w:rsidP="003A4D69">
      <w:pPr>
        <w:pStyle w:val="BodyText"/>
        <w:rPr>
          <w:rFonts w:ascii="Arial" w:hAnsi="Arial" w:cs="Arial"/>
          <w:sz w:val="20"/>
        </w:rPr>
      </w:pPr>
    </w:p>
    <w:p w14:paraId="40E57089" w14:textId="77777777" w:rsidR="00F30BE5" w:rsidRDefault="00F30BE5" w:rsidP="003A4D69">
      <w:pPr>
        <w:pStyle w:val="BodyText"/>
        <w:rPr>
          <w:rFonts w:ascii="Arial" w:hAnsi="Arial" w:cs="Arial"/>
          <w:sz w:val="20"/>
        </w:rPr>
      </w:pPr>
    </w:p>
    <w:p w14:paraId="3D1B065F" w14:textId="77777777" w:rsidR="00F30BE5" w:rsidRDefault="00F30BE5" w:rsidP="003A4D69">
      <w:pPr>
        <w:pStyle w:val="BodyText"/>
        <w:rPr>
          <w:rFonts w:ascii="Arial" w:hAnsi="Arial" w:cs="Arial"/>
          <w:sz w:val="20"/>
        </w:rPr>
      </w:pPr>
    </w:p>
    <w:p w14:paraId="50D032BE" w14:textId="77777777" w:rsidR="00F30BE5" w:rsidRDefault="00F30BE5" w:rsidP="003A4D69">
      <w:pPr>
        <w:pStyle w:val="BodyText"/>
        <w:rPr>
          <w:rFonts w:ascii="Arial" w:hAnsi="Arial" w:cs="Arial"/>
          <w:sz w:val="20"/>
        </w:rPr>
      </w:pPr>
    </w:p>
    <w:p w14:paraId="5E3780C2" w14:textId="77777777" w:rsidR="00F30BE5" w:rsidRDefault="00F30BE5" w:rsidP="003A4D69">
      <w:pPr>
        <w:pStyle w:val="BodyText"/>
        <w:rPr>
          <w:rFonts w:ascii="Arial" w:hAnsi="Arial" w:cs="Arial"/>
          <w:sz w:val="20"/>
        </w:rPr>
      </w:pPr>
    </w:p>
    <w:p w14:paraId="1253753C" w14:textId="77777777" w:rsidR="00F30BE5" w:rsidRDefault="00F30BE5" w:rsidP="003A4D69">
      <w:pPr>
        <w:pStyle w:val="BodyText"/>
        <w:rPr>
          <w:rFonts w:ascii="Arial" w:hAnsi="Arial" w:cs="Arial"/>
          <w:sz w:val="20"/>
        </w:rPr>
      </w:pPr>
    </w:p>
    <w:p w14:paraId="26C541B6" w14:textId="77777777" w:rsidR="00F30BE5" w:rsidRDefault="00F30BE5" w:rsidP="003A4D69">
      <w:pPr>
        <w:pStyle w:val="BodyText"/>
        <w:rPr>
          <w:rFonts w:ascii="Arial" w:hAnsi="Arial" w:cs="Arial"/>
          <w:sz w:val="20"/>
        </w:rPr>
      </w:pPr>
    </w:p>
    <w:p w14:paraId="78769E75" w14:textId="77777777" w:rsidR="00F30BE5" w:rsidRDefault="00F30BE5" w:rsidP="003A4D69">
      <w:pPr>
        <w:pStyle w:val="BodyText"/>
        <w:rPr>
          <w:rFonts w:ascii="Arial" w:hAnsi="Arial" w:cs="Arial"/>
          <w:sz w:val="20"/>
        </w:rPr>
      </w:pPr>
    </w:p>
    <w:p w14:paraId="79A9E94F" w14:textId="77777777" w:rsidR="003A4D69" w:rsidRDefault="003A4D69" w:rsidP="003A4D69">
      <w:pPr>
        <w:pStyle w:val="BodyText"/>
        <w:rPr>
          <w:rFonts w:ascii="Arial" w:hAnsi="Arial" w:cs="Arial"/>
          <w:sz w:val="20"/>
        </w:rPr>
      </w:pPr>
    </w:p>
    <w:p w14:paraId="066870D1" w14:textId="4FAE7740" w:rsidR="003A4D69" w:rsidRDefault="00E44619" w:rsidP="003A4D69">
      <w:pPr>
        <w:pStyle w:val="BodyText"/>
        <w:rPr>
          <w:rFonts w:ascii="Arial" w:hAnsi="Arial" w:cs="Arial"/>
          <w:sz w:val="20"/>
        </w:rPr>
      </w:pPr>
      <w:r>
        <w:rPr>
          <w:rFonts w:ascii="Arial" w:hAnsi="Arial" w:cs="Arial"/>
          <w:noProof/>
          <w:sz w:val="20"/>
          <w:lang w:eastAsia="en-US"/>
        </w:rPr>
        <w:drawing>
          <wp:anchor distT="0" distB="0" distL="114300" distR="114300" simplePos="0" relativeHeight="251660288" behindDoc="1" locked="0" layoutInCell="1" allowOverlap="1" wp14:anchorId="1616E15D" wp14:editId="1ED03898">
            <wp:simplePos x="0" y="0"/>
            <wp:positionH relativeFrom="page">
              <wp:posOffset>3419475</wp:posOffset>
            </wp:positionH>
            <wp:positionV relativeFrom="paragraph">
              <wp:posOffset>117158</wp:posOffset>
            </wp:positionV>
            <wp:extent cx="923925" cy="352425"/>
            <wp:effectExtent l="0" t="0" r="9525" b="9525"/>
            <wp:wrapNone/>
            <wp:docPr id="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CF7EF8" w14:textId="7E59A226" w:rsidR="00E44619" w:rsidRPr="002619F8" w:rsidRDefault="00E44619" w:rsidP="00E44619">
      <w:pPr>
        <w:pStyle w:val="BodyText"/>
        <w:rPr>
          <w:rFonts w:ascii="Arial" w:hAnsi="Arial" w:cs="Arial"/>
          <w:sz w:val="44"/>
          <w:szCs w:val="44"/>
        </w:rPr>
      </w:pPr>
      <w:r>
        <w:rPr>
          <w:rFonts w:ascii="Arial" w:hAnsi="Arial" w:cs="Arial"/>
          <w:sz w:val="20"/>
        </w:rPr>
        <w:t xml:space="preserve">                                                                                           </w:t>
      </w:r>
      <w:r w:rsidRPr="002619F8">
        <w:rPr>
          <w:rFonts w:ascii="Arial" w:hAnsi="Arial" w:cs="Arial"/>
          <w:sz w:val="44"/>
          <w:szCs w:val="44"/>
        </w:rPr>
        <w:sym w:font="Wingdings" w:char="F0FC"/>
      </w:r>
    </w:p>
    <w:p w14:paraId="6FBCB1CD" w14:textId="7B46E25B" w:rsidR="003A4D69" w:rsidRDefault="003A4D69" w:rsidP="003A4D69">
      <w:pPr>
        <w:pStyle w:val="BodyText"/>
        <w:rPr>
          <w:rFonts w:ascii="Arial" w:hAnsi="Arial" w:cs="Arial"/>
          <w:sz w:val="20"/>
        </w:rPr>
      </w:pPr>
    </w:p>
    <w:p w14:paraId="34FE084C" w14:textId="77777777" w:rsidR="003A4D69" w:rsidRDefault="003A4D69" w:rsidP="003A4D69">
      <w:pPr>
        <w:pStyle w:val="BodyText"/>
        <w:rPr>
          <w:rFonts w:ascii="Arial" w:hAnsi="Arial" w:cs="Arial"/>
          <w:sz w:val="20"/>
        </w:rPr>
      </w:pPr>
    </w:p>
    <w:p w14:paraId="10912B25" w14:textId="77777777" w:rsidR="003A4D69" w:rsidRDefault="003A4D69" w:rsidP="003A4D69">
      <w:pPr>
        <w:pStyle w:val="BodyText"/>
        <w:rPr>
          <w:rFonts w:ascii="Arial" w:hAnsi="Arial" w:cs="Arial"/>
          <w:sz w:val="20"/>
        </w:rPr>
      </w:pPr>
    </w:p>
    <w:p w14:paraId="2C30F49F" w14:textId="77777777" w:rsidR="003A4D69" w:rsidRDefault="003A4D69" w:rsidP="003A4D69">
      <w:pPr>
        <w:pStyle w:val="BodyText"/>
        <w:rPr>
          <w:rFonts w:ascii="Arial" w:hAnsi="Arial" w:cs="Arial"/>
          <w:sz w:val="20"/>
        </w:rPr>
      </w:pPr>
    </w:p>
    <w:p w14:paraId="6D254ADB" w14:textId="77777777" w:rsidR="003A4D69" w:rsidRDefault="003A4D69" w:rsidP="003A4D69">
      <w:pPr>
        <w:pStyle w:val="BodyText"/>
        <w:numPr>
          <w:ilvl w:val="0"/>
          <w:numId w:val="1"/>
        </w:numPr>
        <w:ind w:left="360"/>
        <w:rPr>
          <w:rFonts w:ascii="Arial" w:hAnsi="Arial" w:cs="Arial"/>
          <w:sz w:val="20"/>
        </w:rPr>
      </w:pPr>
      <w:r>
        <w:rPr>
          <w:rFonts w:ascii="Arial" w:hAnsi="Arial" w:cs="Arial"/>
          <w:sz w:val="20"/>
        </w:rPr>
        <w:t xml:space="preserve">Connect to the CLI of the switch that has an inactive (orange) connection. </w:t>
      </w:r>
      <w:r w:rsidR="00F30BE5">
        <w:rPr>
          <w:rFonts w:ascii="Arial" w:hAnsi="Arial" w:cs="Arial"/>
          <w:sz w:val="20"/>
        </w:rPr>
        <w:br/>
      </w:r>
      <w:r w:rsidR="00F30BE5">
        <w:rPr>
          <w:rFonts w:ascii="Arial" w:hAnsi="Arial" w:cs="Arial"/>
          <w:sz w:val="20"/>
        </w:rPr>
        <w:br/>
      </w:r>
      <w:r>
        <w:rPr>
          <w:rFonts w:ascii="Arial" w:hAnsi="Arial" w:cs="Arial"/>
          <w:sz w:val="20"/>
        </w:rPr>
        <w:t>Enter the Exec privilege mode and check the status of the spann</w:t>
      </w:r>
      <w:r w:rsidR="00F30BE5">
        <w:rPr>
          <w:rFonts w:ascii="Arial" w:hAnsi="Arial" w:cs="Arial"/>
          <w:sz w:val="20"/>
        </w:rPr>
        <w:t>ing tree protocol on the device</w:t>
      </w:r>
    </w:p>
    <w:p w14:paraId="4AB59E42" w14:textId="77777777" w:rsidR="003A4D69" w:rsidRDefault="003A4D69" w:rsidP="003A4D69">
      <w:pPr>
        <w:pStyle w:val="BodyText"/>
        <w:rPr>
          <w:rFonts w:ascii="Arial" w:hAnsi="Arial" w:cs="Arial"/>
          <w:sz w:val="20"/>
        </w:rPr>
      </w:pPr>
    </w:p>
    <w:p w14:paraId="348516A1" w14:textId="77777777" w:rsidR="003A4D69" w:rsidRDefault="00F30BE5" w:rsidP="00F30BE5">
      <w:pPr>
        <w:pStyle w:val="BodyText"/>
        <w:jc w:val="center"/>
        <w:rPr>
          <w:rFonts w:ascii="Arial" w:hAnsi="Arial" w:cs="Arial"/>
          <w:sz w:val="20"/>
        </w:rPr>
      </w:pPr>
      <w:r>
        <w:rPr>
          <w:rFonts w:ascii="Arial" w:hAnsi="Arial" w:cs="Arial"/>
          <w:noProof/>
          <w:sz w:val="20"/>
          <w:lang w:eastAsia="en-US"/>
        </w:rPr>
        <w:drawing>
          <wp:inline distT="0" distB="0" distL="0" distR="0" wp14:anchorId="06B2D1DB" wp14:editId="152970D7">
            <wp:extent cx="4197350" cy="198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350" cy="1987550"/>
                    </a:xfrm>
                    <a:prstGeom prst="rect">
                      <a:avLst/>
                    </a:prstGeom>
                    <a:noFill/>
                    <a:ln>
                      <a:noFill/>
                    </a:ln>
                  </pic:spPr>
                </pic:pic>
              </a:graphicData>
            </a:graphic>
          </wp:inline>
        </w:drawing>
      </w:r>
    </w:p>
    <w:p w14:paraId="70C1F15B" w14:textId="77777777" w:rsidR="003A4D69" w:rsidRDefault="003A4D69" w:rsidP="003A4D69">
      <w:pPr>
        <w:pStyle w:val="BodyText"/>
        <w:jc w:val="center"/>
        <w:rPr>
          <w:noProof/>
        </w:rPr>
      </w:pPr>
    </w:p>
    <w:p w14:paraId="5B552C37" w14:textId="77777777" w:rsidR="00F30BE5" w:rsidRDefault="00F30BE5" w:rsidP="003A4D69">
      <w:pPr>
        <w:pStyle w:val="BodyText"/>
        <w:jc w:val="center"/>
        <w:rPr>
          <w:noProof/>
        </w:rPr>
      </w:pPr>
      <w:r>
        <w:rPr>
          <w:rFonts w:ascii="Arial" w:hAnsi="Arial" w:cs="Arial"/>
          <w:noProof/>
          <w:sz w:val="20"/>
          <w:lang w:eastAsia="en-US"/>
        </w:rPr>
        <w:drawing>
          <wp:anchor distT="0" distB="0" distL="114300" distR="114300" simplePos="0" relativeHeight="251664384" behindDoc="1" locked="0" layoutInCell="1" allowOverlap="1" wp14:anchorId="71DA9702" wp14:editId="38D969A3">
            <wp:simplePos x="0" y="0"/>
            <wp:positionH relativeFrom="margin">
              <wp:posOffset>2652395</wp:posOffset>
            </wp:positionH>
            <wp:positionV relativeFrom="paragraph">
              <wp:posOffset>135572</wp:posOffset>
            </wp:positionV>
            <wp:extent cx="923925" cy="3524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E7240" w14:textId="7BE0215C" w:rsidR="00F30BE5" w:rsidRPr="0038281C" w:rsidRDefault="00E1623C" w:rsidP="003A4D69">
      <w:pPr>
        <w:pStyle w:val="BodyText"/>
        <w:rPr>
          <w:rFonts w:ascii="Arial" w:hAnsi="Arial" w:cs="Arial"/>
          <w:sz w:val="44"/>
          <w:szCs w:val="44"/>
        </w:rPr>
      </w:pPr>
      <w:r>
        <w:rPr>
          <w:rFonts w:ascii="Arial" w:hAnsi="Arial" w:cs="Arial"/>
          <w:sz w:val="20"/>
        </w:rPr>
        <w:t xml:space="preserve">                                                                                               </w:t>
      </w:r>
      <w:r w:rsidRPr="002619F8">
        <w:rPr>
          <w:rFonts w:ascii="Arial" w:hAnsi="Arial" w:cs="Arial"/>
          <w:sz w:val="44"/>
          <w:szCs w:val="44"/>
        </w:rPr>
        <w:sym w:font="Wingdings" w:char="F0FC"/>
      </w:r>
    </w:p>
    <w:p w14:paraId="53F203D9" w14:textId="77777777" w:rsidR="00F30BE5" w:rsidRDefault="00F30BE5" w:rsidP="003A4D69">
      <w:pPr>
        <w:pStyle w:val="BodyText"/>
        <w:rPr>
          <w:rFonts w:ascii="Arial" w:hAnsi="Arial" w:cs="Arial"/>
          <w:sz w:val="20"/>
        </w:rPr>
      </w:pPr>
    </w:p>
    <w:p w14:paraId="068A8CC1" w14:textId="77777777" w:rsidR="003A4D69" w:rsidRDefault="003A4D69" w:rsidP="00F30BE5">
      <w:pPr>
        <w:pStyle w:val="BodyText"/>
        <w:ind w:left="360"/>
        <w:rPr>
          <w:rFonts w:ascii="Arial" w:hAnsi="Arial" w:cs="Arial"/>
          <w:sz w:val="20"/>
        </w:rPr>
      </w:pPr>
      <w:r>
        <w:rPr>
          <w:rFonts w:ascii="Arial" w:hAnsi="Arial" w:cs="Arial"/>
          <w:sz w:val="20"/>
        </w:rPr>
        <w:t>Compare this output to the output from the neighboring switch that is connected to the inactive port of this switch:</w:t>
      </w:r>
    </w:p>
    <w:p w14:paraId="0C467154" w14:textId="77777777" w:rsidR="003A4D69" w:rsidRDefault="003A4D69" w:rsidP="003A4D69">
      <w:pPr>
        <w:pStyle w:val="BodyText"/>
        <w:rPr>
          <w:rFonts w:ascii="Arial" w:hAnsi="Arial" w:cs="Arial"/>
          <w:sz w:val="20"/>
        </w:rPr>
      </w:pPr>
    </w:p>
    <w:p w14:paraId="05765340" w14:textId="77777777" w:rsidR="003A4D69" w:rsidRDefault="00F30BE5" w:rsidP="003A4D69">
      <w:pPr>
        <w:pStyle w:val="BodyText"/>
        <w:jc w:val="center"/>
        <w:rPr>
          <w:rFonts w:ascii="Arial" w:hAnsi="Arial" w:cs="Arial"/>
          <w:sz w:val="20"/>
        </w:rPr>
      </w:pPr>
      <w:r>
        <w:rPr>
          <w:rFonts w:ascii="Arial" w:hAnsi="Arial" w:cs="Arial"/>
          <w:noProof/>
          <w:sz w:val="20"/>
          <w:lang w:eastAsia="en-US"/>
        </w:rPr>
        <w:drawing>
          <wp:inline distT="0" distB="0" distL="0" distR="0" wp14:anchorId="55B97A9B" wp14:editId="47A17103">
            <wp:extent cx="4279900" cy="2228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900" cy="2228850"/>
                    </a:xfrm>
                    <a:prstGeom prst="rect">
                      <a:avLst/>
                    </a:prstGeom>
                    <a:noFill/>
                    <a:ln>
                      <a:noFill/>
                    </a:ln>
                  </pic:spPr>
                </pic:pic>
              </a:graphicData>
            </a:graphic>
          </wp:inline>
        </w:drawing>
      </w:r>
    </w:p>
    <w:p w14:paraId="2764666A" w14:textId="77777777" w:rsidR="003A4D69" w:rsidRDefault="003A4D69" w:rsidP="003A4D69">
      <w:pPr>
        <w:pStyle w:val="BodyText"/>
        <w:rPr>
          <w:rFonts w:ascii="Arial" w:hAnsi="Arial" w:cs="Arial"/>
          <w:sz w:val="20"/>
        </w:rPr>
      </w:pPr>
    </w:p>
    <w:p w14:paraId="51B9B1C5" w14:textId="77777777" w:rsidR="00F30BE5" w:rsidRDefault="00F30BE5" w:rsidP="003A4D69">
      <w:pPr>
        <w:pStyle w:val="BodyText"/>
        <w:rPr>
          <w:rFonts w:ascii="Arial" w:hAnsi="Arial" w:cs="Arial"/>
          <w:sz w:val="20"/>
        </w:rPr>
      </w:pPr>
    </w:p>
    <w:p w14:paraId="5BE5B46C" w14:textId="77777777" w:rsidR="00F30BE5" w:rsidRDefault="00F30BE5" w:rsidP="003A4D69">
      <w:pPr>
        <w:pStyle w:val="BodyText"/>
        <w:rPr>
          <w:rFonts w:ascii="Arial" w:hAnsi="Arial" w:cs="Arial"/>
          <w:sz w:val="20"/>
        </w:rPr>
      </w:pPr>
    </w:p>
    <w:p w14:paraId="1647759E" w14:textId="77777777" w:rsidR="003A4D69" w:rsidRDefault="003A4D69" w:rsidP="00F30BE5">
      <w:pPr>
        <w:pStyle w:val="BodyText"/>
        <w:jc w:val="center"/>
        <w:rPr>
          <w:rFonts w:ascii="Arial" w:hAnsi="Arial" w:cs="Arial"/>
          <w:sz w:val="20"/>
        </w:rPr>
      </w:pPr>
      <w:r>
        <w:rPr>
          <w:rFonts w:ascii="Arial" w:hAnsi="Arial" w:cs="Arial"/>
          <w:sz w:val="20"/>
        </w:rPr>
        <w:t xml:space="preserve">Note the different status for the interface that is inactive. </w:t>
      </w:r>
      <w:r w:rsidR="00F30BE5">
        <w:rPr>
          <w:rFonts w:ascii="Arial" w:hAnsi="Arial" w:cs="Arial"/>
          <w:sz w:val="20"/>
        </w:rPr>
        <w:br/>
      </w:r>
      <w:r w:rsidR="00F30BE5">
        <w:rPr>
          <w:rFonts w:ascii="Arial" w:hAnsi="Arial" w:cs="Arial"/>
          <w:sz w:val="20"/>
        </w:rPr>
        <w:br/>
      </w:r>
      <w:r>
        <w:rPr>
          <w:rFonts w:ascii="Arial" w:hAnsi="Arial" w:cs="Arial"/>
          <w:sz w:val="20"/>
        </w:rPr>
        <w:t>What is the status (</w:t>
      </w:r>
      <w:proofErr w:type="spellStart"/>
      <w:r>
        <w:rPr>
          <w:rFonts w:ascii="Arial" w:hAnsi="Arial" w:cs="Arial"/>
          <w:sz w:val="20"/>
        </w:rPr>
        <w:t>Sts</w:t>
      </w:r>
      <w:proofErr w:type="spellEnd"/>
      <w:r>
        <w:rPr>
          <w:rFonts w:ascii="Arial" w:hAnsi="Arial" w:cs="Arial"/>
          <w:sz w:val="20"/>
        </w:rPr>
        <w:t>) and what does it mean?</w:t>
      </w:r>
    </w:p>
    <w:p w14:paraId="4E77F4D5" w14:textId="77777777" w:rsidR="00F30BE5" w:rsidRDefault="00F30BE5" w:rsidP="003A4D69">
      <w:pPr>
        <w:pStyle w:val="BodyText"/>
        <w:rPr>
          <w:rFonts w:ascii="Arial" w:hAnsi="Arial" w:cs="Arial"/>
          <w:sz w:val="20"/>
        </w:rPr>
      </w:pPr>
    </w:p>
    <w:p w14:paraId="6AF85F53" w14:textId="19946358" w:rsidR="00F30BE5" w:rsidRPr="003E2DB0" w:rsidRDefault="003E2DB0" w:rsidP="003A4D69">
      <w:pPr>
        <w:pStyle w:val="BodyText"/>
        <w:rPr>
          <w:rFonts w:ascii="Arial" w:hAnsi="Arial" w:cs="Arial"/>
          <w:b/>
          <w:bCs/>
          <w:sz w:val="20"/>
        </w:rPr>
      </w:pPr>
      <w:r w:rsidRPr="003E2DB0">
        <w:rPr>
          <w:rFonts w:ascii="Arial" w:hAnsi="Arial" w:cs="Arial"/>
          <w:b/>
          <w:bCs/>
          <w:sz w:val="20"/>
        </w:rPr>
        <w:t xml:space="preserve">   The </w:t>
      </w:r>
      <w:proofErr w:type="spellStart"/>
      <w:r w:rsidRPr="003E2DB0">
        <w:rPr>
          <w:rFonts w:ascii="Arial" w:hAnsi="Arial" w:cs="Arial"/>
          <w:b/>
          <w:bCs/>
          <w:sz w:val="20"/>
        </w:rPr>
        <w:t>Sts</w:t>
      </w:r>
      <w:proofErr w:type="spellEnd"/>
      <w:r w:rsidRPr="003E2DB0">
        <w:rPr>
          <w:rFonts w:ascii="Arial" w:hAnsi="Arial" w:cs="Arial"/>
          <w:b/>
          <w:bCs/>
          <w:sz w:val="20"/>
        </w:rPr>
        <w:t xml:space="preserve"> in the table shows the status</w:t>
      </w:r>
      <w:r w:rsidR="007F60A1">
        <w:rPr>
          <w:rFonts w:ascii="Arial" w:hAnsi="Arial" w:cs="Arial"/>
          <w:b/>
          <w:bCs/>
          <w:sz w:val="20"/>
        </w:rPr>
        <w:t xml:space="preserve"> of switchport</w:t>
      </w:r>
      <w:r w:rsidRPr="003E2DB0">
        <w:rPr>
          <w:rFonts w:ascii="Arial" w:hAnsi="Arial" w:cs="Arial"/>
          <w:b/>
          <w:bCs/>
          <w:sz w:val="20"/>
        </w:rPr>
        <w:t>. Here BLK means that the connection is blocked.</w:t>
      </w:r>
    </w:p>
    <w:p w14:paraId="556DEC16" w14:textId="77777777" w:rsidR="00F30BE5" w:rsidRDefault="00F30BE5" w:rsidP="003A4D69">
      <w:pPr>
        <w:pStyle w:val="BodyText"/>
        <w:rPr>
          <w:rFonts w:ascii="Arial" w:hAnsi="Arial" w:cs="Arial"/>
          <w:sz w:val="20"/>
        </w:rPr>
      </w:pPr>
      <w:r>
        <w:rPr>
          <w:rFonts w:ascii="Arial" w:hAnsi="Arial" w:cs="Arial"/>
          <w:noProof/>
          <w:sz w:val="20"/>
          <w:lang w:eastAsia="en-US"/>
        </w:rPr>
        <mc:AlternateContent>
          <mc:Choice Requires="wps">
            <w:drawing>
              <wp:anchor distT="0" distB="0" distL="114300" distR="114300" simplePos="0" relativeHeight="251665408" behindDoc="0" locked="0" layoutInCell="1" allowOverlap="1" wp14:anchorId="17795EBA" wp14:editId="2633C8DC">
                <wp:simplePos x="0" y="0"/>
                <wp:positionH relativeFrom="column">
                  <wp:posOffset>812800</wp:posOffset>
                </wp:positionH>
                <wp:positionV relativeFrom="paragraph">
                  <wp:posOffset>68580</wp:posOffset>
                </wp:positionV>
                <wp:extent cx="48006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4800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E078BA" id="Straight Connector 7" o:spid="_x0000_s1026"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pt,5.4pt" to="44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l2T4QEAABcEAAAOAAAAZHJzL2Uyb0RvYy54bWysU01v1DAQvSPxHyzf2WQroCXabA9blQuC&#10;FS3cXWe8seQvjc0m++8ZO9lsW04gLpY9H2/mvRlvbkdr2BEwau9avl7VnIGTvtPu0PIfj/fvbjiL&#10;SbhOGO+g5SeI/Hb79s1mCA1c+d6bDpARiIvNEFrepxSaqoqyByviygdw5FQerUj0xEPVoRgI3Zrq&#10;qq4/VoPHLqCXECNZ7yYn3xZ8pUCmb0pFSMy0nHpL5cRyPuWz2m5Ec0ARei3nNsQ/dGGFdlR0gboT&#10;SbBfqP+Aslqij16llfS28kppCYUDsVnXr9g89CJA4ULixLDIFP8frPx63CPTXcuvOXPC0ogeEgp9&#10;6BPbeedIQI/sOus0hNhQ+M7tcX7FsMdMelRomTI6/KQVKDIQMTYWlU+LyjAmJsn4/obmVtMw5NlX&#10;TRAZKmBMn8Fbli8tN9plAUQjjl9iorIUeg7JZuPYQDU/1R/qEha90d29NiY7yxLBziA7Chp/GteZ&#10;BiE8i6KXcWTM5CY65ZZOBib876BIHmp7IvYKU0gJLp1xjaPonKaogyVx7ixv9KWZl4lzfE6FsrR/&#10;k7xklMrepSXZaudx0uVl9YsUaoo/KzDxzhI8+e5UBl2koe0rys0/Ja/383dJv/zn7W8AAAD//wMA&#10;UEsDBBQABgAIAAAAIQB5S6+c2QAAAAkBAAAPAAAAZHJzL2Rvd25yZXYueG1sTE9NS8NAEL0L/odl&#10;BG920yIaYjalCoKKPbT6AybZMRuanQ3ZbRP/vSMe7G3eB2/eK9ez79WJxtgFNrBcZKCIm2A7bg18&#10;fjzf5KBiQrbYByYD3xRhXV1elFjYMPGOTvvUKgnhWKABl9JQaB0bRx7jIgzEon2F0WMSOLbajjhJ&#10;uO/1KsvutMeO5YPDgZ4cNYf90RtoXrf320OgqdY2pLcXu3vHR2fM9dW8eQCVaE7/ZvitL9Whkk51&#10;OLKNqhe8ymVLkiOTCWLI81sh6j9CV6U+X1D9AAAA//8DAFBLAQItABQABgAIAAAAIQC2gziS/gAA&#10;AOEBAAATAAAAAAAAAAAAAAAAAAAAAABbQ29udGVudF9UeXBlc10ueG1sUEsBAi0AFAAGAAgAAAAh&#10;ADj9If/WAAAAlAEAAAsAAAAAAAAAAAAAAAAALwEAAF9yZWxzLy5yZWxzUEsBAi0AFAAGAAgAAAAh&#10;AHnKXZPhAQAAFwQAAA4AAAAAAAAAAAAAAAAALgIAAGRycy9lMm9Eb2MueG1sUEsBAi0AFAAGAAgA&#10;AAAhAHlLr5zZAAAACQEAAA8AAAAAAAAAAAAAAAAAOwQAAGRycy9kb3ducmV2LnhtbFBLBQYAAAAA&#10;BAAEAPMAAABBBQAAAAA=&#10;" strokecolor="black [3213]" strokeweight="1.5pt">
                <v:stroke joinstyle="miter"/>
              </v:line>
            </w:pict>
          </mc:Fallback>
        </mc:AlternateContent>
      </w:r>
    </w:p>
    <w:p w14:paraId="7506E86C" w14:textId="77777777" w:rsidR="003A4D69" w:rsidRDefault="003A4D69" w:rsidP="003A4D69">
      <w:pPr>
        <w:pStyle w:val="BodyText"/>
        <w:rPr>
          <w:rFonts w:ascii="Arial" w:hAnsi="Arial" w:cs="Arial"/>
          <w:sz w:val="20"/>
        </w:rPr>
      </w:pPr>
    </w:p>
    <w:p w14:paraId="250F6EAC" w14:textId="4B24A985" w:rsidR="00F30BE5" w:rsidRDefault="00874D5E" w:rsidP="003A4D69">
      <w:pPr>
        <w:pStyle w:val="BodyText"/>
        <w:rPr>
          <w:rFonts w:ascii="Arial" w:hAnsi="Arial" w:cs="Arial"/>
          <w:sz w:val="20"/>
        </w:rPr>
      </w:pPr>
      <w:r w:rsidRPr="00874D5E">
        <w:rPr>
          <w:rFonts w:ascii="Arial" w:hAnsi="Arial" w:cs="Arial"/>
          <w:sz w:val="20"/>
        </w:rPr>
        <w:t>Block state is a non-designated port, and it is never participating in frame forwarding. Its time limit is 20 sec or unlimited. An interface always enters the blocking state when you enable STP.</w:t>
      </w:r>
    </w:p>
    <w:p w14:paraId="5C1584A4" w14:textId="77777777" w:rsidR="00F30BE5" w:rsidRDefault="00F30BE5" w:rsidP="003A4D69">
      <w:pPr>
        <w:pStyle w:val="BodyText"/>
        <w:rPr>
          <w:rFonts w:ascii="Arial" w:hAnsi="Arial" w:cs="Arial"/>
          <w:sz w:val="20"/>
        </w:rPr>
      </w:pPr>
      <w:r>
        <w:rPr>
          <w:rFonts w:ascii="Arial" w:hAnsi="Arial" w:cs="Arial"/>
          <w:noProof/>
          <w:sz w:val="20"/>
          <w:lang w:eastAsia="en-US"/>
        </w:rPr>
        <mc:AlternateContent>
          <mc:Choice Requires="wps">
            <w:drawing>
              <wp:anchor distT="0" distB="0" distL="114300" distR="114300" simplePos="0" relativeHeight="251667456" behindDoc="0" locked="0" layoutInCell="1" allowOverlap="1" wp14:anchorId="2BAD57BF" wp14:editId="340BFA3A">
                <wp:simplePos x="0" y="0"/>
                <wp:positionH relativeFrom="margin">
                  <wp:align>center</wp:align>
                </wp:positionH>
                <wp:positionV relativeFrom="paragraph">
                  <wp:posOffset>126365</wp:posOffset>
                </wp:positionV>
                <wp:extent cx="4800600" cy="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4800600"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729465C4" id="Straight Connector 8" o:spid="_x0000_s1026" style="position:absolute;flip:y;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9.95pt" to="37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ix1AEAAJMDAAAOAAAAZHJzL2Uyb0RvYy54bWysU02P0zAQvSPxHyzfabIrQCVquodWywVB&#10;pV24zzp2YslfmjFN++8ZO92qwA2Rg+Xx2G/mvXnZPJy8E0eNZGPo5d2qlUIHFQcbxl5+f358t5aC&#10;MoQBXAy6l2dN8mH79s1mTp2+j1N0g0bBIIG6OfVyyjl1TUNq0h5oFZMOnDQRPWQOcWwGhJnRvWvu&#10;2/ZjM0ccEkalifh0vyTltuIbo1X+ZgzpLFwvubdcV6zrS1mb7Qa6ESFNVl3agH/owoMNXPQKtYcM&#10;4ifav6C8VRgpmrxS0TfRGKt05cBs7to/2DxNkHTlwuJQuspE/w9WfT0eUNihlzyoAJ5H9JQR7Dhl&#10;sYshsIARxbroNCfq+PouHPASUTpgIX0y6IVxNv1gC1QZmJg4VZXPV5X1KQvFh+/XPLeWh6Fec80C&#10;UaASUv6soxdl00tnQxEAOjh+ocxl+errlXIc4qN1rg7RBTFz+U/thwIN7CXjIPPWJ2ZHYZQC3Mgm&#10;VRkrJEVnh/K8ANGZdg7FEdgnbK8hzs/crxQOKHOCSdSv6MAt/Pa09LMHmpbHNbXYytvM3nbWs7i3&#10;r10oFXV154VV0XZRs+xe4nCuIjcl4snXoheXFmvdxry//Ze2vwAAAP//AwBQSwMEFAAGAAgAAAAh&#10;AEkEwdfZAAAABgEAAA8AAABkcnMvZG93bnJldi54bWxMj8FOwzAMhu9IvENkJG4sBbSNlqYToHHi&#10;gOh4AK/x2mqNUyXZ1r09RhzY0d9v/f5criY3qCOF2Hs2cD/LQBE33vbcGvjevN89gYoJ2eLgmQyc&#10;KcKqur4qsbD+xF90rFOrpIRjgQa6lMZC69h05DDO/Egs2c4Hh0nG0Gob8CTlbtAPWbbQDnuWCx2O&#10;9NZRs68PzsBmn9a5Pu/6z9fMfTzWU5jb9dKY25vp5RlUoin9L8OvvqhDJU5bf2Ab1WBAHklC8xyU&#10;pMv5QsD2D+iq1Jf61Q8AAAD//wMAUEsBAi0AFAAGAAgAAAAhALaDOJL+AAAA4QEAABMAAAAAAAAA&#10;AAAAAAAAAAAAAFtDb250ZW50X1R5cGVzXS54bWxQSwECLQAUAAYACAAAACEAOP0h/9YAAACUAQAA&#10;CwAAAAAAAAAAAAAAAAAvAQAAX3JlbHMvLnJlbHNQSwECLQAUAAYACAAAACEAAczIsdQBAACTAwAA&#10;DgAAAAAAAAAAAAAAAAAuAgAAZHJzL2Uyb0RvYy54bWxQSwECLQAUAAYACAAAACEASQTB19kAAAAG&#10;AQAADwAAAAAAAAAAAAAAAAAuBAAAZHJzL2Rvd25yZXYueG1sUEsFBgAAAAAEAAQA8wAAADQFAAAA&#10;AA==&#10;" strokecolor="windowText" strokeweight="1.5pt">
                <v:stroke joinstyle="miter"/>
                <w10:wrap anchorx="margin"/>
              </v:line>
            </w:pict>
          </mc:Fallback>
        </mc:AlternateContent>
      </w:r>
    </w:p>
    <w:p w14:paraId="408E5E58" w14:textId="77777777" w:rsidR="00F30BE5" w:rsidRDefault="00F30BE5" w:rsidP="003A4D69">
      <w:pPr>
        <w:pStyle w:val="BodyText"/>
        <w:rPr>
          <w:rFonts w:ascii="Arial" w:hAnsi="Arial" w:cs="Arial"/>
          <w:sz w:val="20"/>
        </w:rPr>
      </w:pPr>
    </w:p>
    <w:p w14:paraId="4019135E" w14:textId="77777777" w:rsidR="003A4D69" w:rsidRDefault="003A4D69" w:rsidP="003A4D69">
      <w:pPr>
        <w:pStyle w:val="BodyText"/>
        <w:rPr>
          <w:rFonts w:ascii="Arial" w:hAnsi="Arial" w:cs="Arial"/>
          <w:sz w:val="20"/>
        </w:rPr>
      </w:pPr>
    </w:p>
    <w:p w14:paraId="1D08E261" w14:textId="77777777" w:rsidR="003A4D69" w:rsidRDefault="003A4D69" w:rsidP="003A4D69">
      <w:pPr>
        <w:pStyle w:val="BodyText"/>
        <w:rPr>
          <w:rFonts w:ascii="Arial" w:hAnsi="Arial" w:cs="Arial"/>
          <w:sz w:val="20"/>
        </w:rPr>
      </w:pPr>
    </w:p>
    <w:p w14:paraId="78E165EC" w14:textId="77777777" w:rsidR="003A4D69" w:rsidRDefault="003A4D69" w:rsidP="003A4D69">
      <w:pPr>
        <w:pStyle w:val="BodyText"/>
        <w:rPr>
          <w:rFonts w:ascii="Arial" w:hAnsi="Arial" w:cs="Arial"/>
          <w:sz w:val="20"/>
        </w:rPr>
      </w:pPr>
      <w:r>
        <w:rPr>
          <w:rFonts w:ascii="Arial" w:hAnsi="Arial" w:cs="Arial"/>
          <w:sz w:val="20"/>
        </w:rPr>
        <w:br w:type="page"/>
      </w:r>
      <w:r w:rsidR="00F30BE5">
        <w:rPr>
          <w:rFonts w:ascii="Arial" w:hAnsi="Arial" w:cs="Arial"/>
          <w:sz w:val="20"/>
        </w:rPr>
        <w:lastRenderedPageBreak/>
        <w:br/>
      </w:r>
    </w:p>
    <w:p w14:paraId="7A1001E5" w14:textId="77777777" w:rsidR="003A4D69" w:rsidRDefault="00F30BE5" w:rsidP="00F30BE5">
      <w:pPr>
        <w:pStyle w:val="BodyText"/>
        <w:numPr>
          <w:ilvl w:val="0"/>
          <w:numId w:val="1"/>
        </w:numPr>
        <w:ind w:left="360"/>
        <w:rPr>
          <w:rFonts w:ascii="Arial" w:hAnsi="Arial" w:cs="Arial"/>
          <w:sz w:val="20"/>
        </w:rPr>
      </w:pPr>
      <w:r>
        <w:rPr>
          <w:rFonts w:ascii="Arial" w:hAnsi="Arial" w:cs="Arial"/>
          <w:sz w:val="20"/>
        </w:rPr>
        <w:t>P</w:t>
      </w:r>
      <w:r w:rsidR="003A4D69">
        <w:rPr>
          <w:rFonts w:ascii="Arial" w:hAnsi="Arial" w:cs="Arial"/>
          <w:sz w:val="20"/>
        </w:rPr>
        <w:t xml:space="preserve">rimary purpose of the Spanning Tree Protocol is to provide redundancy in the event of a break in a network connection. </w:t>
      </w:r>
      <w:r>
        <w:rPr>
          <w:rFonts w:ascii="Arial" w:hAnsi="Arial" w:cs="Arial"/>
          <w:sz w:val="20"/>
        </w:rPr>
        <w:br/>
      </w:r>
      <w:r>
        <w:rPr>
          <w:rFonts w:ascii="Arial" w:hAnsi="Arial" w:cs="Arial"/>
          <w:sz w:val="20"/>
        </w:rPr>
        <w:br/>
      </w:r>
      <w:r w:rsidR="003A4D69">
        <w:rPr>
          <w:rFonts w:ascii="Arial" w:hAnsi="Arial" w:cs="Arial"/>
          <w:sz w:val="20"/>
        </w:rPr>
        <w:t xml:space="preserve">However, without a break in the network connections, a loop condition would exist. </w:t>
      </w:r>
      <w:r>
        <w:rPr>
          <w:rFonts w:ascii="Arial" w:hAnsi="Arial" w:cs="Arial"/>
          <w:sz w:val="20"/>
        </w:rPr>
        <w:br/>
      </w:r>
      <w:r>
        <w:rPr>
          <w:rFonts w:ascii="Arial" w:hAnsi="Arial" w:cs="Arial"/>
          <w:sz w:val="20"/>
        </w:rPr>
        <w:br/>
      </w:r>
      <w:r w:rsidR="003A4D69">
        <w:rPr>
          <w:rFonts w:ascii="Arial" w:hAnsi="Arial" w:cs="Arial"/>
          <w:sz w:val="20"/>
        </w:rPr>
        <w:t>STP creates a virtual break by setting a link that would create a loop to a blocked state.</w:t>
      </w:r>
    </w:p>
    <w:p w14:paraId="5325B570" w14:textId="77777777" w:rsidR="003A4D69" w:rsidRDefault="003A4D69" w:rsidP="003A4D69">
      <w:pPr>
        <w:pStyle w:val="BodyText"/>
        <w:rPr>
          <w:rFonts w:ascii="Arial" w:hAnsi="Arial" w:cs="Arial"/>
          <w:sz w:val="20"/>
        </w:rPr>
      </w:pPr>
    </w:p>
    <w:p w14:paraId="68AE5E48" w14:textId="77777777" w:rsidR="003A4D69" w:rsidRDefault="00F30BE5" w:rsidP="00F30BE5">
      <w:pPr>
        <w:pStyle w:val="BodyText"/>
        <w:rPr>
          <w:rFonts w:ascii="Arial" w:hAnsi="Arial" w:cs="Arial"/>
          <w:sz w:val="20"/>
        </w:rPr>
      </w:pPr>
      <w:r>
        <w:rPr>
          <w:rFonts w:ascii="Arial" w:hAnsi="Arial" w:cs="Arial"/>
          <w:sz w:val="20"/>
        </w:rPr>
        <w:t xml:space="preserve">      </w:t>
      </w:r>
      <w:r w:rsidR="003A4D69">
        <w:rPr>
          <w:rFonts w:ascii="Arial" w:hAnsi="Arial" w:cs="Arial"/>
          <w:sz w:val="20"/>
        </w:rPr>
        <w:t xml:space="preserve">Next, delete one of the links that is green on both ends. </w:t>
      </w:r>
    </w:p>
    <w:p w14:paraId="0463CCC6" w14:textId="77777777" w:rsidR="003A4D69" w:rsidRDefault="003A4D69" w:rsidP="003A4D69">
      <w:pPr>
        <w:pStyle w:val="BodyText"/>
        <w:ind w:left="720"/>
        <w:rPr>
          <w:rFonts w:ascii="Arial" w:hAnsi="Arial" w:cs="Arial"/>
          <w:sz w:val="20"/>
        </w:rPr>
      </w:pPr>
    </w:p>
    <w:p w14:paraId="03B36887" w14:textId="77777777" w:rsidR="003A4D69" w:rsidRDefault="00F30BE5" w:rsidP="003A4D69">
      <w:pPr>
        <w:pStyle w:val="BodyText"/>
        <w:ind w:left="720"/>
        <w:rPr>
          <w:rFonts w:ascii="Arial" w:hAnsi="Arial" w:cs="Arial"/>
          <w:sz w:val="20"/>
        </w:rPr>
      </w:pPr>
      <w:r>
        <w:rPr>
          <w:rFonts w:ascii="Arial" w:hAnsi="Arial" w:cs="Arial"/>
          <w:noProof/>
          <w:sz w:val="20"/>
          <w:lang w:eastAsia="en-US"/>
        </w:rPr>
        <w:drawing>
          <wp:anchor distT="0" distB="0" distL="114300" distR="114300" simplePos="0" relativeHeight="251668480" behindDoc="1" locked="0" layoutInCell="1" allowOverlap="1" wp14:anchorId="4A8B539E" wp14:editId="5E13B85A">
            <wp:simplePos x="0" y="0"/>
            <wp:positionH relativeFrom="margin">
              <wp:posOffset>2127250</wp:posOffset>
            </wp:positionH>
            <wp:positionV relativeFrom="paragraph">
              <wp:posOffset>37465</wp:posOffset>
            </wp:positionV>
            <wp:extent cx="2381250" cy="2394585"/>
            <wp:effectExtent l="0" t="0" r="0" b="5715"/>
            <wp:wrapTight wrapText="bothSides">
              <wp:wrapPolygon edited="0">
                <wp:start x="0" y="0"/>
                <wp:lineTo x="0" y="21480"/>
                <wp:lineTo x="21427" y="21480"/>
                <wp:lineTo x="214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394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BDB70C" w14:textId="77777777" w:rsidR="003A4D69" w:rsidRDefault="003A4D69" w:rsidP="003A4D69">
      <w:pPr>
        <w:pStyle w:val="BodyText"/>
        <w:ind w:left="720"/>
        <w:jc w:val="center"/>
        <w:rPr>
          <w:rFonts w:ascii="Arial" w:hAnsi="Arial" w:cs="Arial"/>
          <w:sz w:val="20"/>
        </w:rPr>
      </w:pPr>
    </w:p>
    <w:p w14:paraId="4D23FD15" w14:textId="77777777" w:rsidR="003A4D69" w:rsidRDefault="003A4D69" w:rsidP="003A4D69">
      <w:pPr>
        <w:pStyle w:val="BodyText"/>
        <w:ind w:left="360"/>
        <w:rPr>
          <w:rFonts w:ascii="Arial" w:hAnsi="Arial" w:cs="Arial"/>
          <w:sz w:val="20"/>
        </w:rPr>
      </w:pPr>
    </w:p>
    <w:p w14:paraId="78B0F188" w14:textId="77777777" w:rsidR="00F30BE5" w:rsidRDefault="00F30BE5" w:rsidP="003A4D69">
      <w:pPr>
        <w:pStyle w:val="BodyText"/>
        <w:ind w:left="360"/>
        <w:rPr>
          <w:rFonts w:ascii="Arial" w:hAnsi="Arial" w:cs="Arial"/>
          <w:sz w:val="20"/>
        </w:rPr>
      </w:pPr>
    </w:p>
    <w:p w14:paraId="372EE59E" w14:textId="77777777" w:rsidR="00F30BE5" w:rsidRDefault="00F30BE5" w:rsidP="003A4D69">
      <w:pPr>
        <w:pStyle w:val="BodyText"/>
        <w:ind w:left="360"/>
        <w:rPr>
          <w:rFonts w:ascii="Arial" w:hAnsi="Arial" w:cs="Arial"/>
          <w:sz w:val="20"/>
        </w:rPr>
      </w:pPr>
    </w:p>
    <w:p w14:paraId="1D2BB7F1" w14:textId="77777777" w:rsidR="00F30BE5" w:rsidRDefault="00F30BE5" w:rsidP="003A4D69">
      <w:pPr>
        <w:pStyle w:val="BodyText"/>
        <w:ind w:left="360"/>
        <w:rPr>
          <w:rFonts w:ascii="Arial" w:hAnsi="Arial" w:cs="Arial"/>
          <w:sz w:val="20"/>
        </w:rPr>
      </w:pPr>
    </w:p>
    <w:p w14:paraId="313C4E5A" w14:textId="77777777" w:rsidR="00F30BE5" w:rsidRDefault="00F30BE5" w:rsidP="003A4D69">
      <w:pPr>
        <w:pStyle w:val="BodyText"/>
        <w:ind w:left="360"/>
        <w:rPr>
          <w:rFonts w:ascii="Arial" w:hAnsi="Arial" w:cs="Arial"/>
          <w:sz w:val="20"/>
        </w:rPr>
      </w:pPr>
    </w:p>
    <w:p w14:paraId="71969634" w14:textId="77777777" w:rsidR="00F30BE5" w:rsidRDefault="00F30BE5" w:rsidP="003A4D69">
      <w:pPr>
        <w:pStyle w:val="BodyText"/>
        <w:ind w:left="360"/>
        <w:rPr>
          <w:rFonts w:ascii="Arial" w:hAnsi="Arial" w:cs="Arial"/>
          <w:sz w:val="20"/>
        </w:rPr>
      </w:pPr>
    </w:p>
    <w:p w14:paraId="390D3BFB" w14:textId="77777777" w:rsidR="00F30BE5" w:rsidRDefault="00F30BE5" w:rsidP="003A4D69">
      <w:pPr>
        <w:pStyle w:val="BodyText"/>
        <w:ind w:left="360"/>
        <w:rPr>
          <w:rFonts w:ascii="Arial" w:hAnsi="Arial" w:cs="Arial"/>
          <w:sz w:val="20"/>
        </w:rPr>
      </w:pPr>
    </w:p>
    <w:p w14:paraId="4BC2E606" w14:textId="77777777" w:rsidR="00F30BE5" w:rsidRDefault="00F30BE5" w:rsidP="003A4D69">
      <w:pPr>
        <w:pStyle w:val="BodyText"/>
        <w:ind w:left="360"/>
        <w:rPr>
          <w:rFonts w:ascii="Arial" w:hAnsi="Arial" w:cs="Arial"/>
          <w:sz w:val="20"/>
        </w:rPr>
      </w:pPr>
    </w:p>
    <w:p w14:paraId="0EFF45DB" w14:textId="77777777" w:rsidR="00F30BE5" w:rsidRDefault="00F30BE5" w:rsidP="003A4D69">
      <w:pPr>
        <w:pStyle w:val="BodyText"/>
        <w:ind w:left="360"/>
        <w:rPr>
          <w:rFonts w:ascii="Arial" w:hAnsi="Arial" w:cs="Arial"/>
          <w:sz w:val="20"/>
        </w:rPr>
      </w:pPr>
    </w:p>
    <w:p w14:paraId="72279595" w14:textId="77777777" w:rsidR="00F30BE5" w:rsidRDefault="00F30BE5" w:rsidP="003A4D69">
      <w:pPr>
        <w:pStyle w:val="BodyText"/>
        <w:ind w:left="360"/>
        <w:rPr>
          <w:rFonts w:ascii="Arial" w:hAnsi="Arial" w:cs="Arial"/>
          <w:sz w:val="20"/>
        </w:rPr>
      </w:pPr>
    </w:p>
    <w:p w14:paraId="73A269B7" w14:textId="77777777" w:rsidR="00F30BE5" w:rsidRDefault="00F30BE5" w:rsidP="003A4D69">
      <w:pPr>
        <w:pStyle w:val="BodyText"/>
        <w:ind w:left="360"/>
        <w:rPr>
          <w:rFonts w:ascii="Arial" w:hAnsi="Arial" w:cs="Arial"/>
          <w:sz w:val="20"/>
        </w:rPr>
      </w:pPr>
    </w:p>
    <w:p w14:paraId="38BE8399" w14:textId="77777777" w:rsidR="00F30BE5" w:rsidRDefault="00F30BE5" w:rsidP="003A4D69">
      <w:pPr>
        <w:pStyle w:val="BodyText"/>
        <w:ind w:left="360"/>
        <w:rPr>
          <w:rFonts w:ascii="Arial" w:hAnsi="Arial" w:cs="Arial"/>
          <w:sz w:val="20"/>
        </w:rPr>
      </w:pPr>
    </w:p>
    <w:p w14:paraId="7FCB50A1" w14:textId="77777777" w:rsidR="00F30BE5" w:rsidRDefault="00F30BE5" w:rsidP="003A4D69">
      <w:pPr>
        <w:pStyle w:val="BodyText"/>
        <w:ind w:left="360"/>
        <w:rPr>
          <w:rFonts w:ascii="Arial" w:hAnsi="Arial" w:cs="Arial"/>
          <w:sz w:val="20"/>
        </w:rPr>
      </w:pPr>
    </w:p>
    <w:p w14:paraId="35E13EB4" w14:textId="77777777" w:rsidR="00F30BE5" w:rsidRDefault="00F30BE5" w:rsidP="003A4D69">
      <w:pPr>
        <w:pStyle w:val="BodyText"/>
        <w:ind w:left="360"/>
        <w:rPr>
          <w:rFonts w:ascii="Arial" w:hAnsi="Arial" w:cs="Arial"/>
          <w:sz w:val="20"/>
        </w:rPr>
      </w:pPr>
    </w:p>
    <w:p w14:paraId="1D2F4FF1" w14:textId="77777777" w:rsidR="003A4D69" w:rsidRDefault="003A4D69" w:rsidP="003A4D69">
      <w:pPr>
        <w:pStyle w:val="BodyText"/>
        <w:ind w:left="360"/>
        <w:rPr>
          <w:rFonts w:ascii="Arial" w:hAnsi="Arial" w:cs="Arial"/>
          <w:sz w:val="20"/>
        </w:rPr>
      </w:pPr>
    </w:p>
    <w:p w14:paraId="3B1A8E24" w14:textId="77777777" w:rsidR="00F30BE5" w:rsidRDefault="00F30BE5" w:rsidP="003A4D69">
      <w:pPr>
        <w:pStyle w:val="BodyText"/>
        <w:ind w:left="360"/>
        <w:rPr>
          <w:rFonts w:ascii="Arial" w:hAnsi="Arial" w:cs="Arial"/>
          <w:sz w:val="20"/>
        </w:rPr>
      </w:pPr>
    </w:p>
    <w:p w14:paraId="04CBE0C2" w14:textId="77777777" w:rsidR="00F30BE5" w:rsidRDefault="00576100" w:rsidP="00576100">
      <w:pPr>
        <w:pStyle w:val="BodyText"/>
        <w:ind w:left="360"/>
        <w:jc w:val="center"/>
        <w:rPr>
          <w:rFonts w:ascii="Arial" w:hAnsi="Arial" w:cs="Arial"/>
          <w:sz w:val="20"/>
        </w:rPr>
      </w:pPr>
      <w:r>
        <w:rPr>
          <w:rFonts w:ascii="Arial" w:hAnsi="Arial" w:cs="Arial"/>
          <w:sz w:val="20"/>
        </w:rPr>
        <w:t>What changes when this link is removed?</w:t>
      </w:r>
    </w:p>
    <w:p w14:paraId="1C7A389D" w14:textId="77777777" w:rsidR="003A4D69" w:rsidRDefault="003A4D69" w:rsidP="003A4D69">
      <w:pPr>
        <w:pStyle w:val="BodyText"/>
        <w:ind w:left="360"/>
        <w:rPr>
          <w:rFonts w:ascii="Arial" w:hAnsi="Arial" w:cs="Arial"/>
          <w:sz w:val="20"/>
        </w:rPr>
      </w:pPr>
    </w:p>
    <w:p w14:paraId="17DA931D" w14:textId="67B3469A" w:rsidR="00576100" w:rsidRPr="00874D5E" w:rsidRDefault="00874D5E" w:rsidP="003A4D69">
      <w:pPr>
        <w:pStyle w:val="BodyText"/>
        <w:ind w:left="360"/>
        <w:rPr>
          <w:rFonts w:ascii="Arial" w:hAnsi="Arial" w:cs="Arial"/>
          <w:b/>
          <w:bCs/>
          <w:sz w:val="20"/>
          <w:u w:val="single"/>
        </w:rPr>
      </w:pPr>
      <w:r w:rsidRPr="00874D5E">
        <w:rPr>
          <w:rFonts w:ascii="Arial" w:hAnsi="Arial" w:cs="Arial"/>
          <w:b/>
          <w:bCs/>
          <w:sz w:val="20"/>
          <w:u w:val="single"/>
        </w:rPr>
        <w:t xml:space="preserve">The </w:t>
      </w:r>
      <w:proofErr w:type="spellStart"/>
      <w:r w:rsidRPr="00874D5E">
        <w:rPr>
          <w:rFonts w:ascii="Arial" w:hAnsi="Arial" w:cs="Arial"/>
          <w:b/>
          <w:bCs/>
          <w:sz w:val="20"/>
          <w:u w:val="single"/>
        </w:rPr>
        <w:t>Sts</w:t>
      </w:r>
      <w:proofErr w:type="spellEnd"/>
      <w:r w:rsidRPr="00874D5E">
        <w:rPr>
          <w:rFonts w:ascii="Arial" w:hAnsi="Arial" w:cs="Arial"/>
          <w:b/>
          <w:bCs/>
          <w:sz w:val="20"/>
          <w:u w:val="single"/>
        </w:rPr>
        <w:t xml:space="preserve"> changed from BLK to LRN. Where LRN is the listening state which is the first state. It is an interface that is entered after the blocking state. The interface helps you to determine that the interface that should participate in frame forwarding.</w:t>
      </w:r>
    </w:p>
    <w:p w14:paraId="3F8C9BDB" w14:textId="77777777" w:rsidR="003A4D69" w:rsidRDefault="003A4D69" w:rsidP="00874D5E">
      <w:pPr>
        <w:pStyle w:val="BodyText"/>
        <w:rPr>
          <w:rFonts w:ascii="Arial" w:hAnsi="Arial" w:cs="Arial"/>
          <w:sz w:val="20"/>
        </w:rPr>
      </w:pPr>
    </w:p>
    <w:p w14:paraId="1043F1C9" w14:textId="77777777" w:rsidR="003A4D69" w:rsidRDefault="003A4D69" w:rsidP="003A4D69">
      <w:pPr>
        <w:pStyle w:val="BodyText"/>
        <w:jc w:val="center"/>
        <w:rPr>
          <w:rFonts w:ascii="Arial" w:hAnsi="Arial" w:cs="Arial"/>
          <w:sz w:val="20"/>
        </w:rPr>
      </w:pPr>
    </w:p>
    <w:p w14:paraId="199F5B9A" w14:textId="77777777" w:rsidR="003A4D69" w:rsidRDefault="003A4D69" w:rsidP="003A4D69">
      <w:pPr>
        <w:pStyle w:val="BodyText"/>
        <w:numPr>
          <w:ilvl w:val="0"/>
          <w:numId w:val="1"/>
        </w:numPr>
        <w:rPr>
          <w:rFonts w:ascii="Arial" w:hAnsi="Arial" w:cs="Arial"/>
          <w:sz w:val="20"/>
        </w:rPr>
      </w:pPr>
      <w:r w:rsidRPr="00204EAE">
        <w:rPr>
          <w:rFonts w:ascii="Arial" w:hAnsi="Arial" w:cs="Arial"/>
          <w:sz w:val="20"/>
        </w:rPr>
        <w:t xml:space="preserve">Add the deleted link back to the network. </w:t>
      </w:r>
      <w:r w:rsidR="00DB2EB9">
        <w:rPr>
          <w:rFonts w:ascii="Arial" w:hAnsi="Arial" w:cs="Arial"/>
          <w:sz w:val="20"/>
        </w:rPr>
        <w:br/>
      </w:r>
      <w:r w:rsidR="00DB2EB9">
        <w:rPr>
          <w:rFonts w:ascii="Arial" w:hAnsi="Arial" w:cs="Arial"/>
          <w:sz w:val="20"/>
        </w:rPr>
        <w:br/>
      </w:r>
      <w:r w:rsidRPr="00204EAE">
        <w:rPr>
          <w:rFonts w:ascii="Arial" w:hAnsi="Arial" w:cs="Arial"/>
          <w:sz w:val="20"/>
        </w:rPr>
        <w:t xml:space="preserve">We can set which switch is the root by changing the priority of the switch. </w:t>
      </w:r>
      <w:r w:rsidR="00DB2EB9">
        <w:rPr>
          <w:rFonts w:ascii="Arial" w:hAnsi="Arial" w:cs="Arial"/>
          <w:sz w:val="20"/>
        </w:rPr>
        <w:br/>
      </w:r>
      <w:r w:rsidR="00DB2EB9">
        <w:rPr>
          <w:rFonts w:ascii="Arial" w:hAnsi="Arial" w:cs="Arial"/>
          <w:sz w:val="20"/>
        </w:rPr>
        <w:br/>
      </w:r>
      <w:r>
        <w:rPr>
          <w:rFonts w:ascii="Arial" w:hAnsi="Arial" w:cs="Arial"/>
          <w:sz w:val="20"/>
        </w:rPr>
        <w:t>First, determine which switch is the current root by connecting to any switch and issue the following commands:</w:t>
      </w:r>
    </w:p>
    <w:p w14:paraId="1189E389" w14:textId="77777777" w:rsidR="003A4D69" w:rsidRDefault="003A4D69" w:rsidP="003A4D69">
      <w:pPr>
        <w:pStyle w:val="BodyText"/>
        <w:rPr>
          <w:rFonts w:ascii="Arial" w:hAnsi="Arial" w:cs="Arial"/>
          <w:sz w:val="20"/>
        </w:rPr>
      </w:pPr>
    </w:p>
    <w:p w14:paraId="71EAC845" w14:textId="77777777" w:rsidR="003A4D69" w:rsidRDefault="00DB2EB9" w:rsidP="003A4D69">
      <w:pPr>
        <w:pStyle w:val="BodyText"/>
        <w:jc w:val="center"/>
        <w:rPr>
          <w:rFonts w:ascii="Arial" w:hAnsi="Arial" w:cs="Arial"/>
          <w:sz w:val="20"/>
        </w:rPr>
      </w:pPr>
      <w:r>
        <w:rPr>
          <w:rFonts w:ascii="Arial" w:hAnsi="Arial" w:cs="Arial"/>
          <w:noProof/>
          <w:sz w:val="20"/>
          <w:lang w:eastAsia="en-US"/>
        </w:rPr>
        <w:drawing>
          <wp:inline distT="0" distB="0" distL="0" distR="0" wp14:anchorId="4234962A" wp14:editId="7568CC8C">
            <wp:extent cx="4070325" cy="1757362"/>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0562" cy="1761782"/>
                    </a:xfrm>
                    <a:prstGeom prst="rect">
                      <a:avLst/>
                    </a:prstGeom>
                    <a:noFill/>
                    <a:ln>
                      <a:noFill/>
                    </a:ln>
                  </pic:spPr>
                </pic:pic>
              </a:graphicData>
            </a:graphic>
          </wp:inline>
        </w:drawing>
      </w:r>
    </w:p>
    <w:p w14:paraId="57120689" w14:textId="77777777" w:rsidR="003A4D69" w:rsidRDefault="003A4D69" w:rsidP="003A4D69">
      <w:pPr>
        <w:pStyle w:val="BodyText"/>
        <w:rPr>
          <w:rFonts w:ascii="Arial" w:hAnsi="Arial" w:cs="Arial"/>
          <w:sz w:val="20"/>
        </w:rPr>
      </w:pPr>
    </w:p>
    <w:p w14:paraId="69919F31" w14:textId="77777777" w:rsidR="003A4D69" w:rsidRDefault="003A4D69" w:rsidP="00DB2EB9">
      <w:pPr>
        <w:pStyle w:val="BodyText"/>
        <w:ind w:firstLine="720"/>
        <w:jc w:val="center"/>
        <w:rPr>
          <w:rFonts w:ascii="Arial" w:hAnsi="Arial" w:cs="Arial"/>
          <w:sz w:val="20"/>
        </w:rPr>
      </w:pPr>
      <w:r>
        <w:rPr>
          <w:rFonts w:ascii="Arial" w:hAnsi="Arial" w:cs="Arial"/>
          <w:sz w:val="20"/>
        </w:rPr>
        <w:t>Note the address of t</w:t>
      </w:r>
      <w:r w:rsidR="00DB2EB9">
        <w:rPr>
          <w:rFonts w:ascii="Arial" w:hAnsi="Arial" w:cs="Arial"/>
          <w:sz w:val="20"/>
        </w:rPr>
        <w:t>he root switch</w:t>
      </w:r>
    </w:p>
    <w:p w14:paraId="09ACBFA7" w14:textId="507C0C32" w:rsidR="00276D32" w:rsidRDefault="00276D32" w:rsidP="003A4D69">
      <w:pPr>
        <w:pStyle w:val="BodyText"/>
        <w:ind w:firstLine="720"/>
        <w:rPr>
          <w:rFonts w:ascii="Arial" w:hAnsi="Arial" w:cs="Arial"/>
          <w:sz w:val="20"/>
        </w:rPr>
      </w:pPr>
    </w:p>
    <w:p w14:paraId="41ECC563" w14:textId="636173CE" w:rsidR="00276D32" w:rsidRPr="00276D32" w:rsidRDefault="00276D32" w:rsidP="003A4D69">
      <w:pPr>
        <w:pStyle w:val="BodyText"/>
        <w:ind w:firstLine="720"/>
        <w:rPr>
          <w:rFonts w:ascii="Arial" w:hAnsi="Arial" w:cs="Arial"/>
          <w:b/>
          <w:bCs/>
          <w:sz w:val="20"/>
        </w:rPr>
      </w:pPr>
      <w:r>
        <w:rPr>
          <w:rFonts w:ascii="Arial" w:hAnsi="Arial" w:cs="Arial"/>
          <w:sz w:val="20"/>
        </w:rPr>
        <w:t xml:space="preserve">                  </w:t>
      </w:r>
      <w:r w:rsidRPr="00276D32">
        <w:rPr>
          <w:rFonts w:ascii="Arial" w:hAnsi="Arial" w:cs="Arial"/>
          <w:b/>
          <w:bCs/>
          <w:sz w:val="20"/>
        </w:rPr>
        <w:t>0001:6410:DD11</w:t>
      </w:r>
    </w:p>
    <w:p w14:paraId="7ABE839D" w14:textId="77777777" w:rsidR="003A4D69" w:rsidRDefault="00DB2EB9" w:rsidP="003A4D69">
      <w:pPr>
        <w:pStyle w:val="BodyText"/>
        <w:ind w:firstLine="720"/>
        <w:rPr>
          <w:rFonts w:ascii="Arial" w:hAnsi="Arial" w:cs="Arial"/>
          <w:sz w:val="20"/>
        </w:rPr>
      </w:pPr>
      <w:r>
        <w:rPr>
          <w:rFonts w:ascii="Arial" w:hAnsi="Arial" w:cs="Arial"/>
          <w:noProof/>
          <w:sz w:val="20"/>
          <w:lang w:eastAsia="en-US"/>
        </w:rPr>
        <mc:AlternateContent>
          <mc:Choice Requires="wps">
            <w:drawing>
              <wp:anchor distT="0" distB="0" distL="114300" distR="114300" simplePos="0" relativeHeight="251672576" behindDoc="0" locked="0" layoutInCell="1" allowOverlap="1" wp14:anchorId="01EC57DA" wp14:editId="62F2F121">
                <wp:simplePos x="0" y="0"/>
                <wp:positionH relativeFrom="column">
                  <wp:posOffset>946150</wp:posOffset>
                </wp:positionH>
                <wp:positionV relativeFrom="paragraph">
                  <wp:posOffset>133350</wp:posOffset>
                </wp:positionV>
                <wp:extent cx="4800600" cy="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4800600"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E44CB21" id="Straight Connector 14"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0.5pt" to="45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47Y1wEAAJUDAAAOAAAAZHJzL2Uyb0RvYy54bWysU01v2zAMvQ/ofxB0X+wW3dAZcXpI0F6G&#10;LUC73llZsgXoC6QWJ/9+lOIG3XYbpoMgieYj3+Pz+v7onThoJBtDL69XrRQ6qDjYMPbyx/PDxzsp&#10;KEMYwMWge3nSJO83Vx/Wc+r0TZyiGzQKBgnUzamXU86paxpSk/ZAq5h04KCJ6CHzFcdmQJgZ3bvm&#10;pm0/N3PEIWFUmohfd+eg3FR8Y7TK340hnYXrJfeW6451fy17s1lDNyKkyaqlDfiHLjzYwEUvUDvI&#10;IH6i/QvKW4WRoskrFX0TjbFKVw7M5rr9g83TBElXLiwOpYtM9P9g1bfDHoUdeHa3UgTwPKOnjGDH&#10;KYttDIEVjCg4yErNiTpO2IY9LjdKeyy0jwa9MM6mFwaqQjA1caw6ny4662MWih9v73hyLY9DvcWa&#10;M0SBSkj5UUcvyqGXzoYiAXRw+EqZy/Knb5+U5xAfrHN1jC6Imct/aT8VaGA3GQeZjz4xPwqjFOBG&#10;tqnKWCEpOjuU9AJEJ9o6FAdgp7DBhjg/c79SOKDMASZRV9GBW/gttfSzA5rOyTV0Npa3md3trO8l&#10;U+a1ZLtQKurqz4VV0fasZjm9xuFURW7KjWdfiy4+LeZ6f+fz+79p8wsAAP//AwBQSwMEFAAGAAgA&#10;AAAhACXcBAnbAAAACQEAAA8AAABkcnMvZG93bnJldi54bWxMT01PwzAMvSPtP0RG4rYlGwxoaToN&#10;NE4cEB0/IGu8tlrjVEm2df8eIw7jZD/76X0Uq9H14oQhdp40zGcKBFLtbUeNhu/t+/QZREyGrOk9&#10;oYYLRliVk5vC5Naf6QtPVWoEi1DMjYY2pSGXMtYtOhNnfkDi394HZxLD0EgbzJnFXS8XSj1KZzpi&#10;h9YM+NZifaiOTsP2kDaZvOy7z1flPu6rMSzt5knru9tx/QIi4ZiuZPiNz9Gh5Ew7fyQbRc/4IeMu&#10;ScNizpMJmVrysvs7yLKQ/xuUPwAAAP//AwBQSwECLQAUAAYACAAAACEAtoM4kv4AAADhAQAAEwAA&#10;AAAAAAAAAAAAAAAAAAAAW0NvbnRlbnRfVHlwZXNdLnhtbFBLAQItABQABgAIAAAAIQA4/SH/1gAA&#10;AJQBAAALAAAAAAAAAAAAAAAAAC8BAABfcmVscy8ucmVsc1BLAQItABQABgAIAAAAIQCm847Y1wEA&#10;AJUDAAAOAAAAAAAAAAAAAAAAAC4CAABkcnMvZTJvRG9jLnhtbFBLAQItABQABgAIAAAAIQAl3AQJ&#10;2wAAAAkBAAAPAAAAAAAAAAAAAAAAADEEAABkcnMvZG93bnJldi54bWxQSwUGAAAAAAQABADzAAAA&#10;OQUAAAAA&#10;" strokecolor="windowText" strokeweight="1.5pt">
                <v:stroke joinstyle="miter"/>
              </v:line>
            </w:pict>
          </mc:Fallback>
        </mc:AlternateContent>
      </w:r>
    </w:p>
    <w:p w14:paraId="79CC13D2" w14:textId="77777777" w:rsidR="003A4D69" w:rsidRDefault="003A4D69" w:rsidP="003A4D69">
      <w:pPr>
        <w:pStyle w:val="BodyText"/>
        <w:ind w:firstLine="720"/>
        <w:rPr>
          <w:rFonts w:ascii="Arial" w:hAnsi="Arial" w:cs="Arial"/>
          <w:sz w:val="20"/>
        </w:rPr>
      </w:pPr>
    </w:p>
    <w:p w14:paraId="25214DCF" w14:textId="77777777" w:rsidR="003A4D69" w:rsidRDefault="003A4D69" w:rsidP="003A4D69">
      <w:pPr>
        <w:pStyle w:val="BodyText"/>
        <w:ind w:firstLine="720"/>
        <w:rPr>
          <w:rFonts w:ascii="Arial" w:hAnsi="Arial" w:cs="Arial"/>
          <w:sz w:val="20"/>
        </w:rPr>
      </w:pPr>
    </w:p>
    <w:p w14:paraId="09B2D50B" w14:textId="77777777" w:rsidR="003A4D69" w:rsidRDefault="003A4D69" w:rsidP="003A4D69">
      <w:pPr>
        <w:pStyle w:val="BodyText"/>
        <w:ind w:firstLine="720"/>
        <w:rPr>
          <w:rFonts w:ascii="Arial" w:hAnsi="Arial" w:cs="Arial"/>
          <w:sz w:val="20"/>
        </w:rPr>
      </w:pPr>
    </w:p>
    <w:p w14:paraId="2CA3CE7B" w14:textId="77777777" w:rsidR="003A4D69" w:rsidRDefault="003A4D69" w:rsidP="003A4D69">
      <w:pPr>
        <w:pStyle w:val="BodyText"/>
        <w:ind w:firstLine="720"/>
        <w:rPr>
          <w:rFonts w:ascii="Arial" w:hAnsi="Arial" w:cs="Arial"/>
          <w:sz w:val="20"/>
        </w:rPr>
      </w:pPr>
    </w:p>
    <w:p w14:paraId="2335031A" w14:textId="77777777" w:rsidR="003A4D69" w:rsidRDefault="003A4D69" w:rsidP="003A4D69">
      <w:pPr>
        <w:pStyle w:val="BodyText"/>
        <w:numPr>
          <w:ilvl w:val="0"/>
          <w:numId w:val="1"/>
        </w:numPr>
        <w:rPr>
          <w:rFonts w:ascii="Arial" w:hAnsi="Arial" w:cs="Arial"/>
          <w:sz w:val="20"/>
        </w:rPr>
      </w:pPr>
      <w:r>
        <w:rPr>
          <w:rFonts w:ascii="Arial" w:hAnsi="Arial" w:cs="Arial"/>
          <w:sz w:val="20"/>
        </w:rPr>
        <w:t>Connect to a switch that is not the current root and issue the following commands:</w:t>
      </w:r>
    </w:p>
    <w:p w14:paraId="43C4BBAF" w14:textId="77777777" w:rsidR="003A4D69" w:rsidRDefault="003A4D69" w:rsidP="003A4D69">
      <w:pPr>
        <w:pStyle w:val="BodyText"/>
        <w:ind w:firstLine="720"/>
        <w:rPr>
          <w:rFonts w:ascii="Arial" w:hAnsi="Arial" w:cs="Arial"/>
          <w:sz w:val="20"/>
        </w:rPr>
      </w:pPr>
    </w:p>
    <w:p w14:paraId="6D610E19" w14:textId="77777777" w:rsidR="003A4D69" w:rsidRDefault="00E70174" w:rsidP="00E70174">
      <w:pPr>
        <w:pStyle w:val="BodyText"/>
        <w:jc w:val="center"/>
        <w:rPr>
          <w:rFonts w:ascii="Arial" w:hAnsi="Arial" w:cs="Arial"/>
          <w:sz w:val="20"/>
        </w:rPr>
      </w:pPr>
      <w:r>
        <w:rPr>
          <w:rFonts w:ascii="Arial" w:hAnsi="Arial" w:cs="Arial"/>
          <w:noProof/>
          <w:sz w:val="20"/>
          <w:lang w:eastAsia="en-US"/>
        </w:rPr>
        <w:drawing>
          <wp:inline distT="0" distB="0" distL="0" distR="0" wp14:anchorId="1D195BE7" wp14:editId="70E78063">
            <wp:extent cx="3905250" cy="717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717550"/>
                    </a:xfrm>
                    <a:prstGeom prst="rect">
                      <a:avLst/>
                    </a:prstGeom>
                    <a:noFill/>
                    <a:ln>
                      <a:noFill/>
                    </a:ln>
                  </pic:spPr>
                </pic:pic>
              </a:graphicData>
            </a:graphic>
          </wp:inline>
        </w:drawing>
      </w:r>
    </w:p>
    <w:p w14:paraId="3F66DA01" w14:textId="77777777" w:rsidR="003A4D69" w:rsidRPr="00204EAE" w:rsidRDefault="00E70174" w:rsidP="003A4D69">
      <w:pPr>
        <w:pStyle w:val="BodyText"/>
        <w:ind w:left="720"/>
        <w:rPr>
          <w:rFonts w:ascii="Arial" w:hAnsi="Arial" w:cs="Arial"/>
          <w:sz w:val="20"/>
        </w:rPr>
      </w:pPr>
      <w:r>
        <w:rPr>
          <w:rFonts w:ascii="Arial" w:hAnsi="Arial" w:cs="Arial"/>
          <w:noProof/>
          <w:sz w:val="20"/>
          <w:lang w:eastAsia="en-US"/>
        </w:rPr>
        <w:drawing>
          <wp:anchor distT="0" distB="0" distL="114300" distR="114300" simplePos="0" relativeHeight="251674624" behindDoc="1" locked="0" layoutInCell="1" allowOverlap="1" wp14:anchorId="7C353D23" wp14:editId="05208E23">
            <wp:simplePos x="0" y="0"/>
            <wp:positionH relativeFrom="margin">
              <wp:posOffset>2533650</wp:posOffset>
            </wp:positionH>
            <wp:positionV relativeFrom="paragraph">
              <wp:posOffset>93345</wp:posOffset>
            </wp:positionV>
            <wp:extent cx="923925" cy="3524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6097AF" w14:textId="69F0FE28" w:rsidR="00A858A5" w:rsidRPr="0038281C" w:rsidRDefault="00A858A5" w:rsidP="00A858A5">
      <w:pPr>
        <w:pStyle w:val="BodyText"/>
        <w:rPr>
          <w:rFonts w:ascii="Arial" w:hAnsi="Arial" w:cs="Arial"/>
          <w:sz w:val="44"/>
          <w:szCs w:val="44"/>
        </w:rPr>
      </w:pPr>
      <w:r>
        <w:rPr>
          <w:rFonts w:ascii="Arial" w:hAnsi="Arial" w:cs="Arial"/>
          <w:sz w:val="20"/>
        </w:rPr>
        <w:t xml:space="preserve">                                                                                           </w:t>
      </w:r>
      <w:r w:rsidRPr="002619F8">
        <w:rPr>
          <w:rFonts w:ascii="Arial" w:hAnsi="Arial" w:cs="Arial"/>
          <w:sz w:val="44"/>
          <w:szCs w:val="44"/>
        </w:rPr>
        <w:sym w:font="Wingdings" w:char="F0FC"/>
      </w:r>
    </w:p>
    <w:p w14:paraId="3AD9B70B" w14:textId="5D5333CC" w:rsidR="003A4D69" w:rsidRDefault="00A858A5" w:rsidP="00A858A5">
      <w:pPr>
        <w:pStyle w:val="BodyText"/>
        <w:jc w:val="center"/>
        <w:rPr>
          <w:rFonts w:ascii="Arial" w:hAnsi="Arial" w:cs="Arial"/>
          <w:sz w:val="20"/>
        </w:rPr>
      </w:pPr>
      <w:r>
        <w:rPr>
          <w:rFonts w:ascii="Arial" w:hAnsi="Arial" w:cs="Arial"/>
          <w:sz w:val="20"/>
        </w:rPr>
        <w:t xml:space="preserve"> </w:t>
      </w:r>
    </w:p>
    <w:p w14:paraId="093D8D57" w14:textId="102AE674" w:rsidR="00A858A5" w:rsidRDefault="00A858A5" w:rsidP="003A4D69">
      <w:pPr>
        <w:pStyle w:val="BodyText"/>
        <w:rPr>
          <w:rFonts w:ascii="Arial" w:hAnsi="Arial" w:cs="Arial"/>
          <w:sz w:val="20"/>
        </w:rPr>
      </w:pPr>
      <w:r w:rsidRPr="00A858A5">
        <w:rPr>
          <w:rFonts w:ascii="Arial" w:hAnsi="Arial" w:cs="Arial"/>
          <w:sz w:val="20"/>
        </w:rPr>
        <w:drawing>
          <wp:inline distT="0" distB="0" distL="0" distR="0" wp14:anchorId="58D799A6" wp14:editId="4856ED8E">
            <wp:extent cx="520065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91" cy="2952773"/>
                    </a:xfrm>
                    <a:prstGeom prst="rect">
                      <a:avLst/>
                    </a:prstGeom>
                  </pic:spPr>
                </pic:pic>
              </a:graphicData>
            </a:graphic>
          </wp:inline>
        </w:drawing>
      </w:r>
    </w:p>
    <w:p w14:paraId="4D4FFE95" w14:textId="77777777" w:rsidR="003A4D69" w:rsidRDefault="003A4D69" w:rsidP="003A4D69">
      <w:pPr>
        <w:pStyle w:val="BodyText"/>
        <w:jc w:val="center"/>
        <w:rPr>
          <w:rFonts w:ascii="Arial" w:hAnsi="Arial" w:cs="Arial"/>
          <w:sz w:val="20"/>
        </w:rPr>
      </w:pPr>
    </w:p>
    <w:p w14:paraId="10E66EF3" w14:textId="77777777" w:rsidR="003A4D69" w:rsidRDefault="003A4D69" w:rsidP="00E70174">
      <w:pPr>
        <w:pStyle w:val="BodyText"/>
        <w:numPr>
          <w:ilvl w:val="0"/>
          <w:numId w:val="1"/>
        </w:numPr>
        <w:rPr>
          <w:rFonts w:ascii="Arial" w:hAnsi="Arial" w:cs="Arial"/>
          <w:sz w:val="20"/>
        </w:rPr>
      </w:pPr>
      <w:r>
        <w:rPr>
          <w:rFonts w:ascii="Arial" w:hAnsi="Arial" w:cs="Arial"/>
          <w:sz w:val="20"/>
        </w:rPr>
        <w:t>Repeat the same command from step 5 to see which switch is now the root:</w:t>
      </w:r>
    </w:p>
    <w:p w14:paraId="733B2B6D" w14:textId="77777777" w:rsidR="003A4D69" w:rsidRDefault="003A4D69" w:rsidP="003A4D69">
      <w:pPr>
        <w:pStyle w:val="BodyText"/>
        <w:ind w:firstLine="720"/>
        <w:rPr>
          <w:rFonts w:ascii="Arial" w:hAnsi="Arial" w:cs="Arial"/>
          <w:sz w:val="20"/>
        </w:rPr>
      </w:pPr>
    </w:p>
    <w:p w14:paraId="3FFDFBEB" w14:textId="77777777" w:rsidR="003A4D69" w:rsidRDefault="00E70174" w:rsidP="00E70174">
      <w:pPr>
        <w:pStyle w:val="BodyText"/>
        <w:ind w:firstLine="720"/>
        <w:jc w:val="center"/>
        <w:rPr>
          <w:noProof/>
        </w:rPr>
      </w:pPr>
      <w:r>
        <w:rPr>
          <w:noProof/>
          <w:lang w:eastAsia="en-US"/>
        </w:rPr>
        <w:drawing>
          <wp:inline distT="0" distB="0" distL="0" distR="0" wp14:anchorId="7D8CAC19" wp14:editId="18B3287B">
            <wp:extent cx="4933950" cy="2006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006600"/>
                    </a:xfrm>
                    <a:prstGeom prst="rect">
                      <a:avLst/>
                    </a:prstGeom>
                    <a:noFill/>
                    <a:ln>
                      <a:noFill/>
                    </a:ln>
                  </pic:spPr>
                </pic:pic>
              </a:graphicData>
            </a:graphic>
          </wp:inline>
        </w:drawing>
      </w:r>
    </w:p>
    <w:p w14:paraId="0DB64203" w14:textId="77777777" w:rsidR="003A4D69" w:rsidRDefault="003A4D69" w:rsidP="003A4D69">
      <w:pPr>
        <w:pStyle w:val="BodyText"/>
        <w:ind w:firstLine="720"/>
        <w:rPr>
          <w:rFonts w:ascii="Arial" w:hAnsi="Arial" w:cs="Arial"/>
          <w:sz w:val="20"/>
        </w:rPr>
      </w:pPr>
    </w:p>
    <w:p w14:paraId="240F2630" w14:textId="77777777" w:rsidR="003A4D69" w:rsidRDefault="003A4D69" w:rsidP="003A4D69">
      <w:pPr>
        <w:pStyle w:val="BodyText"/>
        <w:ind w:firstLine="720"/>
        <w:rPr>
          <w:rFonts w:ascii="Arial" w:hAnsi="Arial" w:cs="Arial"/>
          <w:sz w:val="20"/>
        </w:rPr>
      </w:pPr>
    </w:p>
    <w:p w14:paraId="7438C2A5" w14:textId="30961DCD" w:rsidR="00746F79" w:rsidRDefault="00E70174" w:rsidP="00226B9F">
      <w:pPr>
        <w:pStyle w:val="BodyText"/>
        <w:rPr>
          <w:rFonts w:ascii="Arial" w:hAnsi="Arial" w:cs="Arial"/>
          <w:sz w:val="44"/>
          <w:szCs w:val="44"/>
        </w:rPr>
      </w:pPr>
      <w:r>
        <w:rPr>
          <w:rFonts w:ascii="Arial" w:hAnsi="Arial" w:cs="Arial"/>
          <w:noProof/>
          <w:sz w:val="20"/>
        </w:rPr>
        <w:drawing>
          <wp:anchor distT="0" distB="0" distL="114300" distR="114300" simplePos="0" relativeHeight="251676672" behindDoc="1" locked="0" layoutInCell="1" allowOverlap="1" wp14:anchorId="2C24B1A7" wp14:editId="4415A572">
            <wp:simplePos x="0" y="0"/>
            <wp:positionH relativeFrom="margin">
              <wp:posOffset>2738120</wp:posOffset>
            </wp:positionH>
            <wp:positionV relativeFrom="paragraph">
              <wp:posOffset>7620</wp:posOffset>
            </wp:positionV>
            <wp:extent cx="923925" cy="3524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8A5">
        <w:t xml:space="preserve">                                                                                          </w:t>
      </w:r>
      <w:r w:rsidR="00A858A5" w:rsidRPr="002619F8">
        <w:rPr>
          <w:rFonts w:ascii="Arial" w:hAnsi="Arial" w:cs="Arial"/>
          <w:sz w:val="44"/>
          <w:szCs w:val="44"/>
        </w:rPr>
        <w:sym w:font="Wingdings" w:char="F0FC"/>
      </w:r>
    </w:p>
    <w:p w14:paraId="0A020F54" w14:textId="7529D215" w:rsidR="00D474B9" w:rsidRPr="00226B9F" w:rsidRDefault="00D474B9" w:rsidP="00226B9F">
      <w:pPr>
        <w:pStyle w:val="BodyText"/>
        <w:rPr>
          <w:rFonts w:ascii="Arial" w:hAnsi="Arial" w:cs="Arial"/>
          <w:sz w:val="44"/>
          <w:szCs w:val="44"/>
        </w:rPr>
      </w:pPr>
      <w:r w:rsidRPr="00D474B9">
        <w:rPr>
          <w:rFonts w:ascii="Arial" w:hAnsi="Arial" w:cs="Arial"/>
          <w:sz w:val="44"/>
          <w:szCs w:val="44"/>
        </w:rPr>
        <w:lastRenderedPageBreak/>
        <w:drawing>
          <wp:inline distT="0" distB="0" distL="0" distR="0" wp14:anchorId="606D5EAC" wp14:editId="5ED5CDD1">
            <wp:extent cx="4714909" cy="24574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909" cy="2457468"/>
                    </a:xfrm>
                    <a:prstGeom prst="rect">
                      <a:avLst/>
                    </a:prstGeom>
                  </pic:spPr>
                </pic:pic>
              </a:graphicData>
            </a:graphic>
          </wp:inline>
        </w:drawing>
      </w:r>
    </w:p>
    <w:p w14:paraId="76C8A5A3" w14:textId="77777777" w:rsidR="00E70174" w:rsidRDefault="00E70174" w:rsidP="00E70174">
      <w:pPr>
        <w:pStyle w:val="BodyText"/>
        <w:rPr>
          <w:rFonts w:ascii="Arial" w:hAnsi="Arial" w:cs="Arial"/>
          <w:sz w:val="20"/>
        </w:rPr>
      </w:pPr>
    </w:p>
    <w:p w14:paraId="0A8754C1" w14:textId="77777777" w:rsidR="00E70174" w:rsidRDefault="00E70174" w:rsidP="00E70174">
      <w:pPr>
        <w:pStyle w:val="BodyText"/>
        <w:jc w:val="center"/>
        <w:rPr>
          <w:rFonts w:ascii="Arial" w:hAnsi="Arial" w:cs="Arial"/>
          <w:sz w:val="18"/>
          <w:szCs w:val="18"/>
        </w:rPr>
      </w:pPr>
      <w:r w:rsidRPr="00E70174">
        <w:rPr>
          <w:rFonts w:ascii="Arial" w:hAnsi="Arial" w:cs="Arial"/>
          <w:sz w:val="18"/>
          <w:szCs w:val="18"/>
        </w:rPr>
        <w:t>Best practice is to select a switch that represents the backbone of the network to be the root for the STP network.</w:t>
      </w:r>
    </w:p>
    <w:p w14:paraId="023211BC" w14:textId="16BCACFE" w:rsidR="00E70174" w:rsidRPr="00E70174" w:rsidRDefault="00226B9F" w:rsidP="00226B9F">
      <w:pPr>
        <w:pStyle w:val="BodyText"/>
        <w:rPr>
          <w:rFonts w:ascii="Arial" w:hAnsi="Arial" w:cs="Arial"/>
          <w:sz w:val="18"/>
          <w:szCs w:val="18"/>
        </w:rPr>
      </w:pPr>
      <w:r>
        <w:rPr>
          <w:rFonts w:ascii="Arial" w:hAnsi="Arial" w:cs="Arial"/>
          <w:noProof/>
          <w:sz w:val="20"/>
        </w:rPr>
        <w:drawing>
          <wp:anchor distT="0" distB="0" distL="114300" distR="114300" simplePos="0" relativeHeight="251678720" behindDoc="1" locked="0" layoutInCell="1" allowOverlap="1" wp14:anchorId="6556C921" wp14:editId="7B94ACEE">
            <wp:simplePos x="0" y="0"/>
            <wp:positionH relativeFrom="margin">
              <wp:posOffset>2762250</wp:posOffset>
            </wp:positionH>
            <wp:positionV relativeFrom="paragraph">
              <wp:posOffset>131445</wp:posOffset>
            </wp:positionV>
            <wp:extent cx="923925" cy="3524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8B57E" w14:textId="7D96A173" w:rsidR="00226B9F" w:rsidRPr="0038281C" w:rsidRDefault="00226B9F" w:rsidP="00226B9F">
      <w:pPr>
        <w:pStyle w:val="BodyText"/>
        <w:rPr>
          <w:rFonts w:ascii="Arial" w:hAnsi="Arial" w:cs="Arial"/>
          <w:sz w:val="44"/>
          <w:szCs w:val="44"/>
        </w:rPr>
      </w:pPr>
      <w:r>
        <w:t xml:space="preserve">                                                                                           </w:t>
      </w:r>
      <w:r w:rsidRPr="002619F8">
        <w:rPr>
          <w:rFonts w:ascii="Arial" w:hAnsi="Arial" w:cs="Arial"/>
          <w:sz w:val="44"/>
          <w:szCs w:val="44"/>
        </w:rPr>
        <w:sym w:font="Wingdings" w:char="F0FC"/>
      </w:r>
    </w:p>
    <w:p w14:paraId="55DF1550" w14:textId="37E76F93" w:rsidR="00E70174" w:rsidRDefault="00E70174"/>
    <w:sectPr w:rsidR="00E70174" w:rsidSect="00F30BE5">
      <w:pgSz w:w="12240" w:h="15840"/>
      <w:pgMar w:top="540" w:right="63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C0496"/>
    <w:multiLevelType w:val="hybridMultilevel"/>
    <w:tmpl w:val="D8C21184"/>
    <w:lvl w:ilvl="0" w:tplc="47420EA6">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17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0MrU0NjY2MDC3NDNU0lEKTi0uzszPAykwrAUAUECc1iwAAAA="/>
  </w:docVars>
  <w:rsids>
    <w:rsidRoot w:val="003A4D69"/>
    <w:rsid w:val="0002404B"/>
    <w:rsid w:val="0016547B"/>
    <w:rsid w:val="00226B9F"/>
    <w:rsid w:val="002619F8"/>
    <w:rsid w:val="00276D32"/>
    <w:rsid w:val="00333303"/>
    <w:rsid w:val="0038281C"/>
    <w:rsid w:val="003A4D69"/>
    <w:rsid w:val="003A623D"/>
    <w:rsid w:val="003B091F"/>
    <w:rsid w:val="003E2DB0"/>
    <w:rsid w:val="00576100"/>
    <w:rsid w:val="006D7BBD"/>
    <w:rsid w:val="00780288"/>
    <w:rsid w:val="007F60A1"/>
    <w:rsid w:val="00874D5E"/>
    <w:rsid w:val="008F0242"/>
    <w:rsid w:val="00A858A5"/>
    <w:rsid w:val="00CF3228"/>
    <w:rsid w:val="00D474B9"/>
    <w:rsid w:val="00DB2EB9"/>
    <w:rsid w:val="00E1623C"/>
    <w:rsid w:val="00E44619"/>
    <w:rsid w:val="00E70174"/>
    <w:rsid w:val="00ED50B0"/>
    <w:rsid w:val="00F3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BB9C"/>
  <w15:chartTrackingRefBased/>
  <w15:docId w15:val="{1ACBFACD-C712-4532-A8A0-87C16941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A4D69"/>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3A4D69"/>
    <w:rPr>
      <w:rFonts w:ascii="Times New Roman" w:eastAsia="Times New Roman" w:hAnsi="Times New Roman" w:cs="Times New Roman"/>
      <w:color w:val="000000"/>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Lasley</dc:creator>
  <cp:keywords/>
  <dc:description/>
  <cp:lastModifiedBy>Sridhar Renangi</cp:lastModifiedBy>
  <cp:revision>20</cp:revision>
  <dcterms:created xsi:type="dcterms:W3CDTF">2019-08-14T02:27:00Z</dcterms:created>
  <dcterms:modified xsi:type="dcterms:W3CDTF">2022-11-03T05:27:00Z</dcterms:modified>
</cp:coreProperties>
</file>