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D82BA" w14:textId="77777777" w:rsidR="00D31CE1" w:rsidRPr="002E0A9C" w:rsidRDefault="00D31CE1" w:rsidP="00D31CE1">
      <w:pPr>
        <w:pStyle w:val="BodyText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IFT 466</w:t>
      </w:r>
      <w:r w:rsidRPr="002E0A9C">
        <w:rPr>
          <w:rFonts w:ascii="Arial" w:hAnsi="Arial" w:cs="Arial"/>
          <w:b/>
          <w:szCs w:val="24"/>
        </w:rPr>
        <w:t xml:space="preserve"> </w:t>
      </w:r>
      <w:r>
        <w:rPr>
          <w:rFonts w:ascii="Arial" w:hAnsi="Arial" w:cs="Arial"/>
          <w:b/>
          <w:szCs w:val="24"/>
        </w:rPr>
        <w:t>Advanced Computer Networks</w:t>
      </w:r>
      <w:r w:rsidRPr="002E0A9C">
        <w:rPr>
          <w:rFonts w:ascii="Arial" w:hAnsi="Arial" w:cs="Arial"/>
          <w:b/>
          <w:szCs w:val="24"/>
        </w:rPr>
        <w:br/>
      </w:r>
    </w:p>
    <w:p w14:paraId="64FD0FCE" w14:textId="4298584B" w:rsidR="00D31CE1" w:rsidRPr="002E0A9C" w:rsidRDefault="00D31CE1" w:rsidP="00D31CE1">
      <w:pPr>
        <w:pStyle w:val="BodyText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Lab 2</w:t>
      </w:r>
      <w:r w:rsidR="00B469DA">
        <w:rPr>
          <w:rFonts w:ascii="Arial" w:hAnsi="Arial" w:cs="Arial"/>
          <w:b/>
          <w:szCs w:val="24"/>
        </w:rPr>
        <w:t>5</w:t>
      </w:r>
      <w:r>
        <w:rPr>
          <w:rFonts w:ascii="Arial" w:hAnsi="Arial" w:cs="Arial"/>
          <w:b/>
          <w:szCs w:val="24"/>
        </w:rPr>
        <w:br/>
        <w:t>Host Standby Router Protocol (HSRP) – At a glance</w:t>
      </w:r>
    </w:p>
    <w:p w14:paraId="5B5443CD" w14:textId="77777777" w:rsidR="00D31CE1" w:rsidRPr="002E0A9C" w:rsidRDefault="00D31CE1" w:rsidP="00D31CE1">
      <w:pPr>
        <w:rPr>
          <w:rFonts w:ascii="Arial" w:hAnsi="Arial" w:cs="Arial"/>
          <w:sz w:val="20"/>
          <w:szCs w:val="20"/>
        </w:rPr>
      </w:pPr>
    </w:p>
    <w:p w14:paraId="5ACDC180" w14:textId="0B13B2EC" w:rsidR="00D31CE1" w:rsidRPr="00B4184A" w:rsidRDefault="00D31CE1" w:rsidP="00B4184A">
      <w:pPr>
        <w:jc w:val="center"/>
      </w:pPr>
      <w:r w:rsidRPr="00324B4F">
        <w:rPr>
          <w:rFonts w:ascii="Arial" w:hAnsi="Arial" w:cs="Arial"/>
        </w:rPr>
        <w:t>After you complete each step, put a ‘√’ or ‘x’ in the completed box</w:t>
      </w:r>
      <w:r w:rsidRPr="00324B4F">
        <w:rPr>
          <w:rFonts w:ascii="Arial" w:hAnsi="Arial" w:cs="Arial"/>
        </w:rPr>
        <w:br/>
      </w:r>
    </w:p>
    <w:p w14:paraId="0BB5645C" w14:textId="1A6B83F9" w:rsidR="00C978B7" w:rsidRPr="00B4184A" w:rsidRDefault="00D31CE1" w:rsidP="00B4184A">
      <w:pPr>
        <w:pStyle w:val="ListParagraph"/>
        <w:numPr>
          <w:ilvl w:val="0"/>
          <w:numId w:val="1"/>
        </w:numPr>
        <w:ind w:left="360"/>
        <w:rPr>
          <w:bCs/>
        </w:rPr>
      </w:pPr>
      <w:r w:rsidRPr="00B4184A">
        <w:rPr>
          <w:rFonts w:ascii="Arial" w:hAnsi="Arial" w:cs="Arial"/>
          <w:bCs/>
          <w:sz w:val="20"/>
          <w:szCs w:val="20"/>
        </w:rPr>
        <w:t>Setting up and configuring the topology</w:t>
      </w:r>
    </w:p>
    <w:p w14:paraId="1FDF0A43" w14:textId="6C21E726" w:rsidR="00C978B7" w:rsidRDefault="00C978B7" w:rsidP="00B4184A">
      <w:pPr>
        <w:jc w:val="center"/>
      </w:pPr>
      <w:r>
        <w:rPr>
          <w:noProof/>
        </w:rPr>
        <w:drawing>
          <wp:inline distT="0" distB="0" distL="0" distR="0" wp14:anchorId="6F0623AE" wp14:editId="6626734B">
            <wp:extent cx="3048000" cy="3552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E8965" w14:textId="48A9AB2F" w:rsidR="00C978B7" w:rsidRPr="00B4184A" w:rsidRDefault="008E7663" w:rsidP="00B4184A">
      <w:pPr>
        <w:pStyle w:val="NoSpacing"/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B4184A">
        <w:rPr>
          <w:rFonts w:ascii="Arial" w:hAnsi="Arial" w:cs="Arial"/>
          <w:sz w:val="20"/>
          <w:szCs w:val="20"/>
        </w:rPr>
        <w:t>DG on the PCs (192.168.1.1) will the IP address of the virtual router.</w:t>
      </w:r>
    </w:p>
    <w:p w14:paraId="2FE84183" w14:textId="4699B980" w:rsidR="008E7663" w:rsidRPr="00B4184A" w:rsidRDefault="00B4184A" w:rsidP="00B4184A">
      <w:pPr>
        <w:pStyle w:val="NoSpacing"/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</w:t>
      </w:r>
      <w:r w:rsidR="008E7663" w:rsidRPr="00B4184A">
        <w:rPr>
          <w:rFonts w:ascii="Arial" w:hAnsi="Arial" w:cs="Arial"/>
          <w:sz w:val="20"/>
          <w:szCs w:val="20"/>
        </w:rPr>
        <w:t>irtual router will be what can be setup as the reliable router.</w:t>
      </w:r>
    </w:p>
    <w:p w14:paraId="5A753BC9" w14:textId="3D06721D" w:rsidR="00C978B7" w:rsidRPr="00B4184A" w:rsidRDefault="008E7663" w:rsidP="00B4184A">
      <w:pPr>
        <w:pStyle w:val="NoSpacing"/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B4184A">
        <w:rPr>
          <w:rFonts w:ascii="Arial" w:hAnsi="Arial" w:cs="Arial"/>
          <w:sz w:val="20"/>
          <w:szCs w:val="20"/>
        </w:rPr>
        <w:t>If either router fails, the virtual router will still be there!</w:t>
      </w:r>
    </w:p>
    <w:p w14:paraId="11A2FF45" w14:textId="0AADF105" w:rsidR="00C978B7" w:rsidRPr="00B4184A" w:rsidRDefault="00C978B7" w:rsidP="00B4184A">
      <w:pPr>
        <w:pStyle w:val="NoSpacing"/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B4184A">
        <w:rPr>
          <w:rFonts w:ascii="Arial" w:hAnsi="Arial" w:cs="Arial"/>
          <w:sz w:val="20"/>
          <w:szCs w:val="20"/>
        </w:rPr>
        <w:t>Now all the interfaces are configured, can will now configure HSRP</w:t>
      </w:r>
    </w:p>
    <w:p w14:paraId="4E03FCB2" w14:textId="7674110B" w:rsidR="008E7663" w:rsidRDefault="00B4184A"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1ED62B13" wp14:editId="33993DBE">
            <wp:simplePos x="0" y="0"/>
            <wp:positionH relativeFrom="margin">
              <wp:posOffset>2419350</wp:posOffset>
            </wp:positionH>
            <wp:positionV relativeFrom="paragraph">
              <wp:posOffset>256540</wp:posOffset>
            </wp:positionV>
            <wp:extent cx="1104900" cy="421640"/>
            <wp:effectExtent l="0" t="0" r="0" b="0"/>
            <wp:wrapNone/>
            <wp:docPr id="19" name="Picture 19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544FED" w14:textId="5025CFBB" w:rsidR="00B4184A" w:rsidRPr="00E14F83" w:rsidRDefault="00E14F83">
      <w:pPr>
        <w:rPr>
          <w:rFonts w:ascii="Times New Roman" w:hAnsi="Times New Roman" w:cs="Times New Roman"/>
          <w:sz w:val="52"/>
          <w:szCs w:val="52"/>
        </w:rPr>
      </w:pPr>
      <w:r>
        <w:t xml:space="preserve">                                                                                                       </w:t>
      </w:r>
      <w:r w:rsidRPr="00E14F83">
        <w:rPr>
          <w:rFonts w:ascii="Times New Roman" w:hAnsi="Times New Roman" w:cs="Times New Roman"/>
          <w:sz w:val="52"/>
          <w:szCs w:val="52"/>
        </w:rPr>
        <w:sym w:font="Wingdings" w:char="F0FC"/>
      </w:r>
    </w:p>
    <w:p w14:paraId="0F741D93" w14:textId="551EE5B0" w:rsidR="00B4184A" w:rsidRDefault="00B4184A"/>
    <w:p w14:paraId="1D5E7A24" w14:textId="4C806B74" w:rsidR="00B4184A" w:rsidRDefault="00B4184A"/>
    <w:p w14:paraId="75A719B4" w14:textId="7277D3B1" w:rsidR="00B4184A" w:rsidRDefault="00B4184A"/>
    <w:p w14:paraId="1FB90412" w14:textId="77777777" w:rsidR="00B4184A" w:rsidRDefault="00B4184A"/>
    <w:p w14:paraId="4A8C02E2" w14:textId="77777777" w:rsidR="00B4184A" w:rsidRDefault="00B4184A"/>
    <w:p w14:paraId="5AD139A4" w14:textId="2AD4DAAF" w:rsidR="008E7663" w:rsidRPr="00B4184A" w:rsidRDefault="008E7663" w:rsidP="00B4184A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B4184A">
        <w:rPr>
          <w:rFonts w:ascii="Arial" w:hAnsi="Arial" w:cs="Arial"/>
          <w:sz w:val="20"/>
          <w:szCs w:val="20"/>
        </w:rPr>
        <w:t>Router 1 configuration</w:t>
      </w:r>
      <w:r w:rsidR="00B4184A">
        <w:rPr>
          <w:rFonts w:ascii="Arial" w:hAnsi="Arial" w:cs="Arial"/>
          <w:sz w:val="20"/>
          <w:szCs w:val="20"/>
        </w:rPr>
        <w:br/>
      </w:r>
    </w:p>
    <w:p w14:paraId="3CB9973C" w14:textId="40181468" w:rsidR="00B4184A" w:rsidRDefault="008E7663" w:rsidP="00D775C8">
      <w:pPr>
        <w:jc w:val="center"/>
      </w:pPr>
      <w:r>
        <w:rPr>
          <w:noProof/>
        </w:rPr>
        <w:drawing>
          <wp:inline distT="0" distB="0" distL="0" distR="0" wp14:anchorId="25C99E0A" wp14:editId="0D57D932">
            <wp:extent cx="4229819" cy="19713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766" cy="1975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75C8">
        <w:br/>
      </w:r>
    </w:p>
    <w:p w14:paraId="79102D00" w14:textId="6601297F" w:rsidR="008E7663" w:rsidRPr="00D775C8" w:rsidRDefault="00027CF4" w:rsidP="00D775C8">
      <w:pPr>
        <w:pStyle w:val="NoSpacing"/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D775C8">
        <w:rPr>
          <w:rFonts w:ascii="Arial" w:hAnsi="Arial" w:cs="Arial"/>
          <w:sz w:val="20"/>
          <w:szCs w:val="20"/>
        </w:rPr>
        <w:t xml:space="preserve">After the configuration we ran the </w:t>
      </w:r>
      <w:proofErr w:type="spellStart"/>
      <w:r w:rsidRPr="00D775C8">
        <w:rPr>
          <w:rFonts w:ascii="Arial" w:hAnsi="Arial" w:cs="Arial"/>
          <w:sz w:val="20"/>
          <w:szCs w:val="20"/>
        </w:rPr>
        <w:t>do</w:t>
      </w:r>
      <w:proofErr w:type="spellEnd"/>
      <w:r w:rsidRPr="00D775C8">
        <w:rPr>
          <w:rFonts w:ascii="Arial" w:hAnsi="Arial" w:cs="Arial"/>
          <w:sz w:val="20"/>
          <w:szCs w:val="20"/>
        </w:rPr>
        <w:t xml:space="preserve"> show standby brief command </w:t>
      </w:r>
      <w:r w:rsidR="00D775C8">
        <w:rPr>
          <w:rFonts w:ascii="Arial" w:hAnsi="Arial" w:cs="Arial"/>
          <w:sz w:val="20"/>
          <w:szCs w:val="20"/>
        </w:rPr>
        <w:t xml:space="preserve">which shows </w:t>
      </w:r>
      <w:r w:rsidRPr="00D775C8">
        <w:rPr>
          <w:rFonts w:ascii="Arial" w:hAnsi="Arial" w:cs="Arial"/>
          <w:sz w:val="20"/>
          <w:szCs w:val="20"/>
        </w:rPr>
        <w:t xml:space="preserve">the router is speaking. </w:t>
      </w:r>
      <w:r w:rsidR="00D775C8">
        <w:rPr>
          <w:rFonts w:ascii="Arial" w:hAnsi="Arial" w:cs="Arial"/>
          <w:sz w:val="20"/>
          <w:szCs w:val="20"/>
        </w:rPr>
        <w:t>R</w:t>
      </w:r>
      <w:r w:rsidRPr="00D775C8">
        <w:rPr>
          <w:rFonts w:ascii="Arial" w:hAnsi="Arial" w:cs="Arial"/>
          <w:sz w:val="20"/>
          <w:szCs w:val="20"/>
        </w:rPr>
        <w:t>outer is learning about the network and becomes active as it is the only router that can become active.</w:t>
      </w:r>
    </w:p>
    <w:p w14:paraId="27F2ADD0" w14:textId="24F77F8E" w:rsidR="00027CF4" w:rsidRPr="00D775C8" w:rsidRDefault="00D775C8" w:rsidP="00D775C8">
      <w:pPr>
        <w:pStyle w:val="NoSpacing"/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</w:t>
      </w:r>
      <w:r w:rsidR="00027CF4" w:rsidRPr="00D775C8">
        <w:rPr>
          <w:rFonts w:ascii="Arial" w:hAnsi="Arial" w:cs="Arial"/>
          <w:sz w:val="20"/>
          <w:szCs w:val="20"/>
        </w:rPr>
        <w:t xml:space="preserve">erun the same </w:t>
      </w:r>
      <w:r>
        <w:rPr>
          <w:rFonts w:ascii="Arial" w:hAnsi="Arial" w:cs="Arial"/>
          <w:sz w:val="20"/>
          <w:szCs w:val="20"/>
        </w:rPr>
        <w:t xml:space="preserve">show standby brief </w:t>
      </w:r>
      <w:r w:rsidR="00027CF4" w:rsidRPr="00D775C8">
        <w:rPr>
          <w:rFonts w:ascii="Arial" w:hAnsi="Arial" w:cs="Arial"/>
          <w:sz w:val="20"/>
          <w:szCs w:val="20"/>
        </w:rPr>
        <w:t xml:space="preserve">command as </w:t>
      </w:r>
      <w:r>
        <w:rPr>
          <w:rFonts w:ascii="Arial" w:hAnsi="Arial" w:cs="Arial"/>
          <w:sz w:val="20"/>
          <w:szCs w:val="20"/>
        </w:rPr>
        <w:t>now we</w:t>
      </w:r>
      <w:r w:rsidR="00027CF4" w:rsidRPr="00D775C8">
        <w:rPr>
          <w:rFonts w:ascii="Arial" w:hAnsi="Arial" w:cs="Arial"/>
          <w:sz w:val="20"/>
          <w:szCs w:val="20"/>
        </w:rPr>
        <w:t xml:space="preserve"> have our active router.</w:t>
      </w:r>
    </w:p>
    <w:p w14:paraId="5CC6CAD0" w14:textId="1101B53E" w:rsidR="00D775C8" w:rsidRDefault="00D775C8" w:rsidP="00D775C8">
      <w:pPr>
        <w:pStyle w:val="NoSpacing"/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645A4187" wp14:editId="3E181C9D">
            <wp:simplePos x="0" y="0"/>
            <wp:positionH relativeFrom="margin">
              <wp:posOffset>2274570</wp:posOffset>
            </wp:positionH>
            <wp:positionV relativeFrom="paragraph">
              <wp:posOffset>187003</wp:posOffset>
            </wp:positionV>
            <wp:extent cx="1104900" cy="421640"/>
            <wp:effectExtent l="0" t="0" r="0" b="0"/>
            <wp:wrapNone/>
            <wp:docPr id="13" name="Picture 13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0"/>
          <w:szCs w:val="20"/>
        </w:rPr>
        <w:br/>
      </w:r>
      <w:r w:rsidR="00097EE6">
        <w:rPr>
          <w:rFonts w:ascii="Arial" w:hAnsi="Arial" w:cs="Arial"/>
          <w:sz w:val="20"/>
          <w:szCs w:val="20"/>
        </w:rPr>
        <w:t xml:space="preserve">              </w:t>
      </w:r>
      <w:r w:rsidR="00097EE6" w:rsidRPr="00E14F83">
        <w:rPr>
          <w:rFonts w:ascii="Times New Roman" w:hAnsi="Times New Roman" w:cs="Times New Roman"/>
          <w:sz w:val="52"/>
          <w:szCs w:val="52"/>
        </w:rPr>
        <w:sym w:font="Wingdings" w:char="F0FC"/>
      </w:r>
    </w:p>
    <w:p w14:paraId="3F1C1BA1" w14:textId="3E0E7B31" w:rsidR="00027CF4" w:rsidRPr="00D775C8" w:rsidRDefault="00D775C8" w:rsidP="00097EE6">
      <w:pPr>
        <w:pStyle w:val="NoSpacing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 w:rsidR="00027CF4" w:rsidRPr="00D775C8">
        <w:rPr>
          <w:rFonts w:ascii="Arial" w:hAnsi="Arial" w:cs="Arial"/>
          <w:sz w:val="20"/>
          <w:szCs w:val="20"/>
        </w:rPr>
        <w:t xml:space="preserve">Finally run the </w:t>
      </w:r>
      <w:proofErr w:type="spellStart"/>
      <w:r w:rsidR="00027CF4" w:rsidRPr="00D775C8">
        <w:rPr>
          <w:rFonts w:ascii="Arial" w:hAnsi="Arial" w:cs="Arial"/>
          <w:sz w:val="20"/>
          <w:szCs w:val="20"/>
        </w:rPr>
        <w:t>do</w:t>
      </w:r>
      <w:proofErr w:type="spellEnd"/>
      <w:r w:rsidR="00027CF4" w:rsidRPr="00D775C8">
        <w:rPr>
          <w:rFonts w:ascii="Arial" w:hAnsi="Arial" w:cs="Arial"/>
          <w:sz w:val="20"/>
          <w:szCs w:val="20"/>
        </w:rPr>
        <w:t xml:space="preserve"> show standby command and see the virtual IP address</w:t>
      </w:r>
      <w:r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br/>
      </w:r>
    </w:p>
    <w:p w14:paraId="5B76A7E7" w14:textId="0BE2BBC9" w:rsidR="00027CF4" w:rsidRDefault="00027CF4" w:rsidP="00D775C8">
      <w:pPr>
        <w:jc w:val="center"/>
      </w:pPr>
      <w:r>
        <w:rPr>
          <w:noProof/>
        </w:rPr>
        <w:drawing>
          <wp:inline distT="0" distB="0" distL="0" distR="0" wp14:anchorId="1C2FDD7C" wp14:editId="115EB29C">
            <wp:extent cx="3727267" cy="1846052"/>
            <wp:effectExtent l="0" t="0" r="698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018" cy="184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1D212" w14:textId="0BCA8885" w:rsidR="00D775C8" w:rsidRDefault="00D775C8"/>
    <w:p w14:paraId="4DD636EA" w14:textId="7ED2584D" w:rsidR="00D775C8" w:rsidRDefault="00D775C8"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64384" behindDoc="1" locked="0" layoutInCell="1" allowOverlap="1" wp14:anchorId="0A4351FB" wp14:editId="7CCB0C1E">
            <wp:simplePos x="0" y="0"/>
            <wp:positionH relativeFrom="margin">
              <wp:posOffset>2257425</wp:posOffset>
            </wp:positionH>
            <wp:positionV relativeFrom="paragraph">
              <wp:posOffset>10160</wp:posOffset>
            </wp:positionV>
            <wp:extent cx="1104900" cy="403860"/>
            <wp:effectExtent l="0" t="0" r="0" b="0"/>
            <wp:wrapNone/>
            <wp:docPr id="15" name="Picture 15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7EE6">
        <w:t xml:space="preserve">                                                                                                  </w:t>
      </w:r>
      <w:r w:rsidR="00097EE6" w:rsidRPr="00E14F83">
        <w:rPr>
          <w:rFonts w:ascii="Times New Roman" w:hAnsi="Times New Roman" w:cs="Times New Roman"/>
          <w:sz w:val="52"/>
          <w:szCs w:val="52"/>
        </w:rPr>
        <w:sym w:font="Wingdings" w:char="F0FC"/>
      </w:r>
    </w:p>
    <w:p w14:paraId="24DB8474" w14:textId="55FC6382" w:rsidR="00D775C8" w:rsidRDefault="00D775C8"/>
    <w:p w14:paraId="5A481848" w14:textId="77777777" w:rsidR="00D775C8" w:rsidRDefault="00D775C8"/>
    <w:p w14:paraId="6A91D058" w14:textId="3D28CE1C" w:rsidR="00027CF4" w:rsidRDefault="00027CF4" w:rsidP="00D775C8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D775C8">
        <w:rPr>
          <w:rFonts w:ascii="Arial" w:hAnsi="Arial" w:cs="Arial"/>
          <w:b/>
          <w:bCs/>
          <w:sz w:val="20"/>
          <w:szCs w:val="20"/>
        </w:rPr>
        <w:lastRenderedPageBreak/>
        <w:t>Question:</w:t>
      </w:r>
      <w:r w:rsidRPr="00D775C8">
        <w:rPr>
          <w:rFonts w:ascii="Arial" w:hAnsi="Arial" w:cs="Arial"/>
          <w:sz w:val="20"/>
          <w:szCs w:val="20"/>
        </w:rPr>
        <w:t xml:space="preserve"> What is the standby router?</w:t>
      </w:r>
    </w:p>
    <w:p w14:paraId="6177ED79" w14:textId="3FDA8463" w:rsidR="00D775C8" w:rsidRDefault="00D775C8" w:rsidP="00D775C8">
      <w:pPr>
        <w:pStyle w:val="NoSpacing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15944B" wp14:editId="01440829">
                <wp:simplePos x="0" y="0"/>
                <wp:positionH relativeFrom="column">
                  <wp:posOffset>3061970</wp:posOffset>
                </wp:positionH>
                <wp:positionV relativeFrom="paragraph">
                  <wp:posOffset>103505</wp:posOffset>
                </wp:positionV>
                <wp:extent cx="0" cy="327804"/>
                <wp:effectExtent l="95250" t="0" r="57150" b="533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80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2D5BB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41.1pt;margin-top:8.15pt;width:0;height:25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" strokecolor="black [3213]" strokeweight="3pt">
                <v:stroke endarrow="block" joinstyle="miter"/>
              </v:shape>
            </w:pict>
          </mc:Fallback>
        </mc:AlternateContent>
      </w:r>
    </w:p>
    <w:p w14:paraId="7623817F" w14:textId="65A5C0C2" w:rsidR="00D775C8" w:rsidRDefault="00D775C8" w:rsidP="00D775C8">
      <w:pPr>
        <w:pStyle w:val="NoSpacing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</w:p>
    <w:p w14:paraId="22E0B83B" w14:textId="646DAE8E" w:rsidR="009C6C70" w:rsidRPr="009C6C70" w:rsidRDefault="009C6C70" w:rsidP="00D775C8">
      <w:pPr>
        <w:pStyle w:val="NoSpacing"/>
        <w:jc w:val="center"/>
        <w:rPr>
          <w:rFonts w:ascii="Arial" w:hAnsi="Arial" w:cs="Arial"/>
          <w:sz w:val="20"/>
          <w:szCs w:val="20"/>
          <w:u w:val="single"/>
        </w:rPr>
      </w:pPr>
      <w:r w:rsidRPr="009C6C70">
        <w:rPr>
          <w:rFonts w:ascii="Arial" w:hAnsi="Arial" w:cs="Arial"/>
          <w:sz w:val="20"/>
          <w:szCs w:val="20"/>
          <w:u w:val="single"/>
        </w:rPr>
        <w:t xml:space="preserve">The Active </w:t>
      </w:r>
      <w:proofErr w:type="spellStart"/>
      <w:r w:rsidRPr="009C6C70">
        <w:rPr>
          <w:rFonts w:ascii="Arial" w:hAnsi="Arial" w:cs="Arial"/>
          <w:sz w:val="20"/>
          <w:szCs w:val="20"/>
          <w:u w:val="single"/>
        </w:rPr>
        <w:t>router</w:t>
      </w:r>
      <w:proofErr w:type="spellEnd"/>
      <w:r w:rsidRPr="009C6C70">
        <w:rPr>
          <w:rFonts w:ascii="Arial" w:hAnsi="Arial" w:cs="Arial"/>
          <w:sz w:val="20"/>
          <w:szCs w:val="20"/>
          <w:u w:val="single"/>
        </w:rPr>
        <w:t xml:space="preserve"> is responsible for forwarding the traffic. If it fails, the </w:t>
      </w:r>
      <w:r w:rsidRPr="009C6C70">
        <w:rPr>
          <w:rFonts w:ascii="Arial" w:hAnsi="Arial" w:cs="Arial"/>
          <w:b/>
          <w:bCs/>
          <w:sz w:val="20"/>
          <w:szCs w:val="20"/>
          <w:u w:val="single"/>
        </w:rPr>
        <w:t>Standby router</w:t>
      </w:r>
      <w:r w:rsidRPr="009C6C70">
        <w:rPr>
          <w:rFonts w:ascii="Arial" w:hAnsi="Arial" w:cs="Arial"/>
          <w:sz w:val="20"/>
          <w:szCs w:val="20"/>
          <w:u w:val="single"/>
        </w:rPr>
        <w:t xml:space="preserve"> takes up all the responsibilities of the active router and forwards the traffic.</w:t>
      </w:r>
    </w:p>
    <w:p w14:paraId="211404E7" w14:textId="77777777" w:rsidR="00D775C8" w:rsidRDefault="00D775C8" w:rsidP="00D775C8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0D569258" w14:textId="6A3F51BF" w:rsidR="00D775C8" w:rsidRDefault="00D775C8" w:rsidP="00D775C8">
      <w:pPr>
        <w:pStyle w:val="NoSpacing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Router 0 is the only device left standing</w:t>
      </w:r>
    </w:p>
    <w:p w14:paraId="1A300609" w14:textId="3F6449CE" w:rsidR="00D775C8" w:rsidRDefault="00D775C8" w:rsidP="00D775C8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05704911" w14:textId="65E78AF1" w:rsidR="00D775C8" w:rsidRPr="00D775C8" w:rsidRDefault="001A008F" w:rsidP="001A008F">
      <w:pPr>
        <w:pStyle w:val="NoSpacing"/>
        <w:numPr>
          <w:ilvl w:val="0"/>
          <w:numId w:val="1"/>
        </w:numPr>
        <w:ind w:left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Router 0 configuration</w:t>
      </w:r>
    </w:p>
    <w:p w14:paraId="3CD3A7AC" w14:textId="77777777" w:rsidR="00D775C8" w:rsidRDefault="00D775C8"/>
    <w:p w14:paraId="17013A9D" w14:textId="7563C7F4" w:rsidR="00027CF4" w:rsidRDefault="00027CF4">
      <w:r>
        <w:rPr>
          <w:noProof/>
        </w:rPr>
        <w:drawing>
          <wp:inline distT="0" distB="0" distL="0" distR="0" wp14:anchorId="3B61644A" wp14:editId="141E9C6D">
            <wp:extent cx="4612500" cy="18566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138" cy="186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75C8">
        <w:br/>
      </w:r>
    </w:p>
    <w:p w14:paraId="41B5B29B" w14:textId="53FEB2BD" w:rsidR="008E7663" w:rsidRPr="00D775C8" w:rsidRDefault="00027CF4" w:rsidP="00D775C8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D775C8">
        <w:rPr>
          <w:rFonts w:ascii="Arial" w:hAnsi="Arial" w:cs="Arial"/>
          <w:sz w:val="20"/>
          <w:szCs w:val="20"/>
        </w:rPr>
        <w:t>Ro</w:t>
      </w:r>
      <w:r w:rsidR="00C40EC1" w:rsidRPr="00D775C8">
        <w:rPr>
          <w:rFonts w:ascii="Arial" w:hAnsi="Arial" w:cs="Arial"/>
          <w:sz w:val="20"/>
          <w:szCs w:val="20"/>
        </w:rPr>
        <w:t>uter 0 is now the standby router.</w:t>
      </w:r>
    </w:p>
    <w:p w14:paraId="6D1BEB7A" w14:textId="0FFACAFD" w:rsidR="00C40EC1" w:rsidRDefault="00C40EC1"/>
    <w:p w14:paraId="2349FC64" w14:textId="05CA6EFB" w:rsidR="00D775C8" w:rsidRDefault="00D775C8"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66432" behindDoc="1" locked="0" layoutInCell="1" allowOverlap="1" wp14:anchorId="71F3110A" wp14:editId="0B864527">
            <wp:simplePos x="0" y="0"/>
            <wp:positionH relativeFrom="margin">
              <wp:posOffset>2517775</wp:posOffset>
            </wp:positionH>
            <wp:positionV relativeFrom="paragraph">
              <wp:posOffset>5080</wp:posOffset>
            </wp:positionV>
            <wp:extent cx="1104900" cy="421640"/>
            <wp:effectExtent l="0" t="0" r="0" b="0"/>
            <wp:wrapNone/>
            <wp:docPr id="16" name="Picture 16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488B">
        <w:t xml:space="preserve">                                                                                                          </w:t>
      </w:r>
      <w:r w:rsidR="004F488B" w:rsidRPr="00E14F83">
        <w:rPr>
          <w:rFonts w:ascii="Times New Roman" w:hAnsi="Times New Roman" w:cs="Times New Roman"/>
          <w:sz w:val="52"/>
          <w:szCs w:val="52"/>
        </w:rPr>
        <w:sym w:font="Wingdings" w:char="F0FC"/>
      </w:r>
    </w:p>
    <w:p w14:paraId="6B569CFA" w14:textId="77777777" w:rsidR="00D775C8" w:rsidRDefault="00D775C8"/>
    <w:p w14:paraId="349048E9" w14:textId="47B363AB" w:rsidR="00C40EC1" w:rsidRPr="001A008F" w:rsidRDefault="00C40EC1" w:rsidP="001A008F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1A008F">
        <w:rPr>
          <w:rFonts w:ascii="Arial" w:hAnsi="Arial" w:cs="Arial"/>
          <w:sz w:val="20"/>
          <w:szCs w:val="20"/>
        </w:rPr>
        <w:t xml:space="preserve">Now </w:t>
      </w:r>
      <w:r w:rsidR="001A008F" w:rsidRPr="001A008F">
        <w:rPr>
          <w:rFonts w:ascii="Arial" w:hAnsi="Arial" w:cs="Arial"/>
          <w:sz w:val="20"/>
          <w:szCs w:val="20"/>
        </w:rPr>
        <w:t>we will</w:t>
      </w:r>
      <w:r w:rsidRPr="001A008F">
        <w:rPr>
          <w:rFonts w:ascii="Arial" w:hAnsi="Arial" w:cs="Arial"/>
          <w:sz w:val="20"/>
          <w:szCs w:val="20"/>
        </w:rPr>
        <w:t xml:space="preserve"> change R0 to be the active router. </w:t>
      </w:r>
      <w:r w:rsidR="001A008F">
        <w:rPr>
          <w:rFonts w:ascii="Arial" w:hAnsi="Arial" w:cs="Arial"/>
          <w:sz w:val="20"/>
          <w:szCs w:val="20"/>
        </w:rPr>
        <w:br/>
      </w:r>
      <w:r w:rsidR="001A008F">
        <w:rPr>
          <w:rFonts w:ascii="Arial" w:hAnsi="Arial" w:cs="Arial"/>
          <w:sz w:val="20"/>
          <w:szCs w:val="20"/>
        </w:rPr>
        <w:br/>
      </w:r>
      <w:r w:rsidRPr="001A008F">
        <w:rPr>
          <w:rFonts w:ascii="Arial" w:hAnsi="Arial" w:cs="Arial"/>
          <w:sz w:val="20"/>
          <w:szCs w:val="20"/>
        </w:rPr>
        <w:t>We will change the priority to 105 and then run the show standby brief command</w:t>
      </w:r>
      <w:r w:rsidR="001A008F">
        <w:rPr>
          <w:rFonts w:ascii="Arial" w:hAnsi="Arial" w:cs="Arial"/>
          <w:sz w:val="20"/>
          <w:szCs w:val="20"/>
        </w:rPr>
        <w:t xml:space="preserve">. </w:t>
      </w:r>
      <w:r w:rsidR="001A008F">
        <w:rPr>
          <w:rFonts w:ascii="Arial" w:hAnsi="Arial" w:cs="Arial"/>
          <w:sz w:val="20"/>
          <w:szCs w:val="20"/>
        </w:rPr>
        <w:br/>
      </w:r>
      <w:r w:rsidR="001A008F">
        <w:rPr>
          <w:rFonts w:ascii="Arial" w:hAnsi="Arial" w:cs="Arial"/>
          <w:sz w:val="20"/>
          <w:szCs w:val="20"/>
        </w:rPr>
        <w:br/>
      </w:r>
    </w:p>
    <w:p w14:paraId="4F2A8C05" w14:textId="4B8FDDF0" w:rsidR="00C40EC1" w:rsidRDefault="00C40EC1" w:rsidP="001A008F">
      <w:pPr>
        <w:jc w:val="center"/>
      </w:pPr>
      <w:r>
        <w:rPr>
          <w:noProof/>
        </w:rPr>
        <w:drawing>
          <wp:inline distT="0" distB="0" distL="0" distR="0" wp14:anchorId="4FB2E04C" wp14:editId="6E1050C5">
            <wp:extent cx="4076520" cy="645637"/>
            <wp:effectExtent l="0" t="0" r="63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82" cy="650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D10A0" w14:textId="4CD216D8" w:rsidR="001A008F" w:rsidRDefault="001A008F"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68480" behindDoc="1" locked="0" layoutInCell="1" allowOverlap="1" wp14:anchorId="30B4A647" wp14:editId="4C8D9C47">
            <wp:simplePos x="0" y="0"/>
            <wp:positionH relativeFrom="margin">
              <wp:posOffset>2517362</wp:posOffset>
            </wp:positionH>
            <wp:positionV relativeFrom="paragraph">
              <wp:posOffset>268472</wp:posOffset>
            </wp:positionV>
            <wp:extent cx="1104900" cy="421640"/>
            <wp:effectExtent l="0" t="0" r="0" b="0"/>
            <wp:wrapNone/>
            <wp:docPr id="17" name="Picture 17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9FAB4D" w14:textId="6FB11DA4" w:rsidR="001A008F" w:rsidRDefault="006E06DC">
      <w:r>
        <w:t xml:space="preserve">                                                                                                          </w:t>
      </w:r>
      <w:r w:rsidRPr="00E14F83">
        <w:rPr>
          <w:rFonts w:ascii="Times New Roman" w:hAnsi="Times New Roman" w:cs="Times New Roman"/>
          <w:sz w:val="52"/>
          <w:szCs w:val="52"/>
        </w:rPr>
        <w:sym w:font="Wingdings" w:char="F0FC"/>
      </w:r>
    </w:p>
    <w:p w14:paraId="23064A22" w14:textId="77777777" w:rsidR="001A008F" w:rsidRDefault="001A008F"/>
    <w:p w14:paraId="6FB08BAD" w14:textId="77777777" w:rsidR="001A008F" w:rsidRDefault="001A008F"/>
    <w:p w14:paraId="7AA5F706" w14:textId="77777777" w:rsidR="001A008F" w:rsidRDefault="001A008F"/>
    <w:p w14:paraId="694217C7" w14:textId="13B5118E" w:rsidR="00C40EC1" w:rsidRDefault="00C40EC1" w:rsidP="001A008F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1A008F">
        <w:rPr>
          <w:rFonts w:ascii="Arial" w:hAnsi="Arial" w:cs="Arial"/>
          <w:sz w:val="20"/>
          <w:szCs w:val="20"/>
        </w:rPr>
        <w:lastRenderedPageBreak/>
        <w:t xml:space="preserve">Nothing changed, so we will </w:t>
      </w:r>
      <w:r w:rsidR="001A008F">
        <w:rPr>
          <w:rFonts w:ascii="Arial" w:hAnsi="Arial" w:cs="Arial"/>
          <w:sz w:val="20"/>
          <w:szCs w:val="20"/>
        </w:rPr>
        <w:t xml:space="preserve">use </w:t>
      </w:r>
      <w:r w:rsidRPr="001A008F">
        <w:rPr>
          <w:rFonts w:ascii="Arial" w:hAnsi="Arial" w:cs="Arial"/>
          <w:sz w:val="20"/>
          <w:szCs w:val="20"/>
        </w:rPr>
        <w:t>pre-emption which allow us change the standby router to become the active router</w:t>
      </w:r>
      <w:r w:rsidR="001A008F">
        <w:rPr>
          <w:rFonts w:ascii="Arial" w:hAnsi="Arial" w:cs="Arial"/>
          <w:sz w:val="20"/>
          <w:szCs w:val="20"/>
        </w:rPr>
        <w:br/>
      </w:r>
      <w:r w:rsidR="001A008F">
        <w:rPr>
          <w:rFonts w:ascii="Arial" w:hAnsi="Arial" w:cs="Arial"/>
          <w:sz w:val="20"/>
          <w:szCs w:val="20"/>
        </w:rPr>
        <w:br/>
      </w:r>
    </w:p>
    <w:p w14:paraId="6390DA7B" w14:textId="6CE3A79C" w:rsidR="001A008F" w:rsidRDefault="001A008F" w:rsidP="006E06DC">
      <w:pPr>
        <w:pStyle w:val="NoSpacing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7285AF53" wp14:editId="0DA4035C">
            <wp:extent cx="4126482" cy="4017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550" cy="404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5FF64" w14:textId="6C8D9CA4" w:rsidR="001A008F" w:rsidRPr="001A008F" w:rsidRDefault="001A008F" w:rsidP="001A008F">
      <w:pPr>
        <w:pStyle w:val="NoSpacing"/>
        <w:rPr>
          <w:rFonts w:ascii="Arial" w:hAnsi="Arial" w:cs="Arial"/>
          <w:sz w:val="20"/>
          <w:szCs w:val="20"/>
        </w:rPr>
      </w:pPr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70528" behindDoc="1" locked="0" layoutInCell="1" allowOverlap="1" wp14:anchorId="4E3E8F0A" wp14:editId="5238ECDC">
            <wp:simplePos x="0" y="0"/>
            <wp:positionH relativeFrom="margin">
              <wp:posOffset>2170541</wp:posOffset>
            </wp:positionH>
            <wp:positionV relativeFrom="paragraph">
              <wp:posOffset>98659</wp:posOffset>
            </wp:positionV>
            <wp:extent cx="1104900" cy="421640"/>
            <wp:effectExtent l="0" t="0" r="0" b="0"/>
            <wp:wrapNone/>
            <wp:docPr id="18" name="Picture 18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891F80" w14:textId="74A1F6E4" w:rsidR="001A008F" w:rsidRDefault="006E06DC" w:rsidP="001A008F">
      <w:r>
        <w:t xml:space="preserve">                                                                                               </w:t>
      </w:r>
      <w:r w:rsidRPr="00E14F83">
        <w:rPr>
          <w:rFonts w:ascii="Times New Roman" w:hAnsi="Times New Roman" w:cs="Times New Roman"/>
          <w:sz w:val="52"/>
          <w:szCs w:val="52"/>
        </w:rPr>
        <w:sym w:font="Wingdings" w:char="F0FC"/>
      </w:r>
    </w:p>
    <w:p w14:paraId="60E3091E" w14:textId="6099368E" w:rsidR="00C40EC1" w:rsidRPr="001A008F" w:rsidRDefault="00C40EC1" w:rsidP="001A008F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1A008F">
        <w:rPr>
          <w:rFonts w:ascii="Arial" w:hAnsi="Arial" w:cs="Arial"/>
          <w:sz w:val="20"/>
          <w:szCs w:val="20"/>
        </w:rPr>
        <w:t>Run the show standby brief command again and you will see that this router is now the active router</w:t>
      </w:r>
      <w:r w:rsidR="001A008F">
        <w:rPr>
          <w:rFonts w:ascii="Arial" w:hAnsi="Arial" w:cs="Arial"/>
          <w:sz w:val="20"/>
          <w:szCs w:val="20"/>
        </w:rPr>
        <w:br/>
      </w:r>
      <w:r w:rsidR="001A008F">
        <w:rPr>
          <w:rFonts w:ascii="Arial" w:hAnsi="Arial" w:cs="Arial"/>
          <w:sz w:val="20"/>
          <w:szCs w:val="20"/>
        </w:rPr>
        <w:br/>
      </w:r>
    </w:p>
    <w:p w14:paraId="2C4C3A2F" w14:textId="006AA1ED" w:rsidR="00C40EC1" w:rsidRDefault="00C40EC1" w:rsidP="001A008F">
      <w:pPr>
        <w:jc w:val="center"/>
      </w:pPr>
      <w:r>
        <w:rPr>
          <w:noProof/>
        </w:rPr>
        <w:drawing>
          <wp:inline distT="0" distB="0" distL="0" distR="0" wp14:anchorId="79570CAA" wp14:editId="2B378E23">
            <wp:extent cx="4313567" cy="665476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399" cy="668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A821E" w14:textId="0DB37643" w:rsidR="00C40EC1" w:rsidRDefault="001A008F"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72576" behindDoc="1" locked="0" layoutInCell="1" allowOverlap="1" wp14:anchorId="2E167C82" wp14:editId="4DF00EA8">
            <wp:simplePos x="0" y="0"/>
            <wp:positionH relativeFrom="margin">
              <wp:posOffset>2171065</wp:posOffset>
            </wp:positionH>
            <wp:positionV relativeFrom="paragraph">
              <wp:posOffset>6985</wp:posOffset>
            </wp:positionV>
            <wp:extent cx="1104900" cy="421640"/>
            <wp:effectExtent l="0" t="0" r="0" b="0"/>
            <wp:wrapNone/>
            <wp:docPr id="20" name="Picture 20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1500">
        <w:t xml:space="preserve">                                                                                                </w:t>
      </w:r>
      <w:r w:rsidR="006D1500" w:rsidRPr="00E14F83">
        <w:rPr>
          <w:rFonts w:ascii="Times New Roman" w:hAnsi="Times New Roman" w:cs="Times New Roman"/>
          <w:sz w:val="52"/>
          <w:szCs w:val="52"/>
        </w:rPr>
        <w:sym w:font="Wingdings" w:char="F0FC"/>
      </w:r>
    </w:p>
    <w:p w14:paraId="14F91702" w14:textId="77777777" w:rsidR="001A008F" w:rsidRDefault="001A008F"/>
    <w:p w14:paraId="130ACA57" w14:textId="74B6D978" w:rsidR="00C40EC1" w:rsidRPr="001A008F" w:rsidRDefault="00C40EC1" w:rsidP="001A008F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1A008F">
        <w:rPr>
          <w:rFonts w:ascii="Arial" w:hAnsi="Arial" w:cs="Arial"/>
          <w:sz w:val="20"/>
          <w:szCs w:val="20"/>
        </w:rPr>
        <w:t>Now go back to Router 1 and confirm that is the standby router</w:t>
      </w:r>
      <w:r w:rsidR="001A008F">
        <w:rPr>
          <w:rFonts w:ascii="Arial" w:hAnsi="Arial" w:cs="Arial"/>
          <w:sz w:val="20"/>
          <w:szCs w:val="20"/>
        </w:rPr>
        <w:br/>
      </w:r>
    </w:p>
    <w:p w14:paraId="117D8F18" w14:textId="5AACCE24" w:rsidR="00C40EC1" w:rsidRDefault="00C40EC1" w:rsidP="001A008F">
      <w:pPr>
        <w:jc w:val="center"/>
      </w:pPr>
      <w:r>
        <w:rPr>
          <w:noProof/>
        </w:rPr>
        <w:drawing>
          <wp:inline distT="0" distB="0" distL="0" distR="0" wp14:anchorId="70AEF311" wp14:editId="207A2E02">
            <wp:extent cx="4102040" cy="6541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896" cy="657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78193" w14:textId="5B1C7BC5" w:rsidR="001A008F" w:rsidRDefault="001A008F"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74624" behindDoc="1" locked="0" layoutInCell="1" allowOverlap="1" wp14:anchorId="5EEC5F3C" wp14:editId="311FD879">
            <wp:simplePos x="0" y="0"/>
            <wp:positionH relativeFrom="margin">
              <wp:posOffset>2127250</wp:posOffset>
            </wp:positionH>
            <wp:positionV relativeFrom="paragraph">
              <wp:posOffset>8890</wp:posOffset>
            </wp:positionV>
            <wp:extent cx="1104900" cy="421640"/>
            <wp:effectExtent l="0" t="0" r="0" b="0"/>
            <wp:wrapNone/>
            <wp:docPr id="21" name="Picture 21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1500">
        <w:t xml:space="preserve">                                                                                              </w:t>
      </w:r>
      <w:r w:rsidR="006D1500" w:rsidRPr="00E14F83">
        <w:rPr>
          <w:rFonts w:ascii="Times New Roman" w:hAnsi="Times New Roman" w:cs="Times New Roman"/>
          <w:sz w:val="52"/>
          <w:szCs w:val="52"/>
        </w:rPr>
        <w:sym w:font="Wingdings" w:char="F0FC"/>
      </w:r>
    </w:p>
    <w:p w14:paraId="56715A5E" w14:textId="333F55CF" w:rsidR="00C40EC1" w:rsidRPr="001A008F" w:rsidRDefault="00D31CE1" w:rsidP="001A008F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1A008F">
        <w:rPr>
          <w:rFonts w:ascii="Arial" w:hAnsi="Arial" w:cs="Arial"/>
          <w:sz w:val="20"/>
          <w:szCs w:val="20"/>
        </w:rPr>
        <w:t xml:space="preserve">Now remove the connection from the switch to R0 (which is currently the active router). </w:t>
      </w:r>
      <w:r w:rsidR="001A008F">
        <w:rPr>
          <w:rFonts w:ascii="Arial" w:hAnsi="Arial" w:cs="Arial"/>
          <w:sz w:val="20"/>
          <w:szCs w:val="20"/>
        </w:rPr>
        <w:br/>
      </w:r>
    </w:p>
    <w:p w14:paraId="5BEBC2E6" w14:textId="1ABB2A7F" w:rsidR="00D31CE1" w:rsidRDefault="00D31CE1" w:rsidP="001A008F">
      <w:pPr>
        <w:jc w:val="center"/>
      </w:pPr>
      <w:r>
        <w:rPr>
          <w:noProof/>
        </w:rPr>
        <w:drawing>
          <wp:inline distT="0" distB="0" distL="0" distR="0" wp14:anchorId="660225F8" wp14:editId="30256341">
            <wp:extent cx="1695032" cy="1940225"/>
            <wp:effectExtent l="0" t="0" r="63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492" cy="194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58C70" w14:textId="21C1250D" w:rsidR="001A008F" w:rsidRDefault="008E6552"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76672" behindDoc="1" locked="0" layoutInCell="1" allowOverlap="1" wp14:anchorId="347DEDED" wp14:editId="45894005">
            <wp:simplePos x="0" y="0"/>
            <wp:positionH relativeFrom="margin">
              <wp:posOffset>2127807</wp:posOffset>
            </wp:positionH>
            <wp:positionV relativeFrom="paragraph">
              <wp:posOffset>256230</wp:posOffset>
            </wp:positionV>
            <wp:extent cx="1104900" cy="421640"/>
            <wp:effectExtent l="0" t="0" r="0" b="0"/>
            <wp:wrapNone/>
            <wp:docPr id="22" name="Picture 22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CBACF" w14:textId="7824403C" w:rsidR="001A008F" w:rsidRDefault="008E6552">
      <w:r>
        <w:t xml:space="preserve">                                                                                             </w:t>
      </w:r>
      <w:r w:rsidRPr="00E14F83">
        <w:rPr>
          <w:rFonts w:ascii="Times New Roman" w:hAnsi="Times New Roman" w:cs="Times New Roman"/>
          <w:sz w:val="52"/>
          <w:szCs w:val="52"/>
        </w:rPr>
        <w:sym w:font="Wingdings" w:char="F0FC"/>
      </w:r>
    </w:p>
    <w:p w14:paraId="508A6C46" w14:textId="229537B2" w:rsidR="00D31CE1" w:rsidRDefault="00D31CE1"/>
    <w:p w14:paraId="7F6A7D38" w14:textId="2E263A6D" w:rsidR="00D31CE1" w:rsidRDefault="00D31CE1" w:rsidP="001A008F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1A008F">
        <w:rPr>
          <w:rFonts w:ascii="Arial" w:hAnsi="Arial" w:cs="Arial"/>
          <w:sz w:val="20"/>
          <w:szCs w:val="20"/>
        </w:rPr>
        <w:t>Now go into R1 and check the status and without doing anything R1 is now active again</w:t>
      </w:r>
    </w:p>
    <w:p w14:paraId="0B9C4184" w14:textId="77777777" w:rsidR="001A008F" w:rsidRPr="001A008F" w:rsidRDefault="001A008F" w:rsidP="001A008F">
      <w:pPr>
        <w:pStyle w:val="NoSpacing"/>
        <w:rPr>
          <w:rFonts w:ascii="Arial" w:hAnsi="Arial" w:cs="Arial"/>
          <w:sz w:val="20"/>
          <w:szCs w:val="20"/>
        </w:rPr>
      </w:pPr>
    </w:p>
    <w:p w14:paraId="16F7E60D" w14:textId="0175A2E2" w:rsidR="00D31CE1" w:rsidRDefault="00D31CE1" w:rsidP="001A008F">
      <w:pPr>
        <w:jc w:val="center"/>
      </w:pPr>
      <w:r>
        <w:rPr>
          <w:noProof/>
        </w:rPr>
        <w:drawing>
          <wp:inline distT="0" distB="0" distL="0" distR="0" wp14:anchorId="08FC1A67" wp14:editId="2DA20816">
            <wp:extent cx="4607045" cy="337317"/>
            <wp:effectExtent l="0" t="0" r="317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588" cy="33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D976F" w14:textId="5E8DD809" w:rsidR="001A008F" w:rsidRDefault="001A008F"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78720" behindDoc="1" locked="0" layoutInCell="1" allowOverlap="1" wp14:anchorId="53D23B48" wp14:editId="19232C6D">
            <wp:simplePos x="0" y="0"/>
            <wp:positionH relativeFrom="margin">
              <wp:posOffset>2236163</wp:posOffset>
            </wp:positionH>
            <wp:positionV relativeFrom="paragraph">
              <wp:posOffset>8724</wp:posOffset>
            </wp:positionV>
            <wp:extent cx="1104900" cy="421640"/>
            <wp:effectExtent l="0" t="0" r="0" b="0"/>
            <wp:wrapNone/>
            <wp:docPr id="23" name="Picture 23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10E3">
        <w:t xml:space="preserve">                                                                                                 </w:t>
      </w:r>
      <w:r w:rsidR="00BE10E3" w:rsidRPr="00E14F83">
        <w:rPr>
          <w:rFonts w:ascii="Times New Roman" w:hAnsi="Times New Roman" w:cs="Times New Roman"/>
          <w:sz w:val="52"/>
          <w:szCs w:val="52"/>
        </w:rPr>
        <w:sym w:font="Wingdings" w:char="F0FC"/>
      </w:r>
    </w:p>
    <w:p w14:paraId="1F84A101" w14:textId="23D794A1" w:rsidR="001A008F" w:rsidRPr="001A008F" w:rsidRDefault="00D31CE1" w:rsidP="001A008F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1A008F">
        <w:rPr>
          <w:rFonts w:ascii="Arial" w:hAnsi="Arial" w:cs="Arial"/>
          <w:sz w:val="20"/>
          <w:szCs w:val="20"/>
        </w:rPr>
        <w:t>Run the show command to verify</w:t>
      </w:r>
    </w:p>
    <w:p w14:paraId="21AE1507" w14:textId="5DB1D389" w:rsidR="001A008F" w:rsidRPr="001A008F" w:rsidRDefault="001A008F" w:rsidP="001A008F">
      <w:pPr>
        <w:pStyle w:val="NoSpacing"/>
        <w:ind w:left="360"/>
        <w:rPr>
          <w:rFonts w:ascii="Arial" w:hAnsi="Arial" w:cs="Arial"/>
          <w:sz w:val="20"/>
          <w:szCs w:val="20"/>
        </w:rPr>
      </w:pPr>
    </w:p>
    <w:p w14:paraId="2B49C005" w14:textId="0AAABAB4" w:rsidR="00D31CE1" w:rsidRDefault="00BE10E3" w:rsidP="001A008F">
      <w:pPr>
        <w:jc w:val="center"/>
      </w:pPr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80768" behindDoc="1" locked="0" layoutInCell="1" allowOverlap="1" wp14:anchorId="0A662B16" wp14:editId="05975992">
            <wp:simplePos x="0" y="0"/>
            <wp:positionH relativeFrom="margin">
              <wp:posOffset>2270760</wp:posOffset>
            </wp:positionH>
            <wp:positionV relativeFrom="paragraph">
              <wp:posOffset>684138</wp:posOffset>
            </wp:positionV>
            <wp:extent cx="1104900" cy="421640"/>
            <wp:effectExtent l="0" t="0" r="0" b="0"/>
            <wp:wrapNone/>
            <wp:docPr id="24" name="Picture 24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1CE1">
        <w:rPr>
          <w:noProof/>
        </w:rPr>
        <w:drawing>
          <wp:inline distT="0" distB="0" distL="0" distR="0" wp14:anchorId="004E085D" wp14:editId="7D1B7B43">
            <wp:extent cx="4408817" cy="57926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375" cy="581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C448A" w14:textId="6A52B216" w:rsidR="00BE10E3" w:rsidRDefault="00BE10E3" w:rsidP="00BE10E3">
      <w:pPr>
        <w:jc w:val="center"/>
      </w:pPr>
      <w:r>
        <w:t xml:space="preserve">                 </w:t>
      </w:r>
      <w:r w:rsidRPr="00E14F83">
        <w:rPr>
          <w:rFonts w:ascii="Times New Roman" w:hAnsi="Times New Roman" w:cs="Times New Roman"/>
          <w:sz w:val="52"/>
          <w:szCs w:val="52"/>
        </w:rPr>
        <w:sym w:font="Wingdings" w:char="F0FC"/>
      </w:r>
    </w:p>
    <w:p w14:paraId="291D4EBF" w14:textId="6462BF6A" w:rsidR="00BE10E3" w:rsidRDefault="00BE10E3" w:rsidP="001A008F">
      <w:pPr>
        <w:jc w:val="center"/>
      </w:pPr>
    </w:p>
    <w:p w14:paraId="3B563108" w14:textId="724177ED" w:rsidR="00BE10E3" w:rsidRDefault="00BE10E3" w:rsidP="001A008F">
      <w:pPr>
        <w:jc w:val="center"/>
      </w:pPr>
      <w:r w:rsidRPr="00BE10E3">
        <w:drawing>
          <wp:inline distT="0" distB="0" distL="0" distR="0" wp14:anchorId="54A2AE97" wp14:editId="0010BB7D">
            <wp:extent cx="5581691" cy="200979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1691" cy="200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1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81D54"/>
    <w:multiLevelType w:val="hybridMultilevel"/>
    <w:tmpl w:val="5A804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7755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2MbUwMjcyNTWxMLBU0lEKTi0uzszPAykwqgUAUUMRMiwAAAA="/>
  </w:docVars>
  <w:rsids>
    <w:rsidRoot w:val="00C978B7"/>
    <w:rsid w:val="00027CF4"/>
    <w:rsid w:val="00097EE6"/>
    <w:rsid w:val="001A008F"/>
    <w:rsid w:val="003B2C6D"/>
    <w:rsid w:val="003C70B6"/>
    <w:rsid w:val="00437CE0"/>
    <w:rsid w:val="004F488B"/>
    <w:rsid w:val="006920F2"/>
    <w:rsid w:val="006D1500"/>
    <w:rsid w:val="006E06DC"/>
    <w:rsid w:val="006F336C"/>
    <w:rsid w:val="00703DC1"/>
    <w:rsid w:val="007537DF"/>
    <w:rsid w:val="00785A83"/>
    <w:rsid w:val="007D2958"/>
    <w:rsid w:val="007D6F87"/>
    <w:rsid w:val="008E6552"/>
    <w:rsid w:val="008E7663"/>
    <w:rsid w:val="009C6C70"/>
    <w:rsid w:val="00B4184A"/>
    <w:rsid w:val="00B469DA"/>
    <w:rsid w:val="00BE10E3"/>
    <w:rsid w:val="00C40EC1"/>
    <w:rsid w:val="00C53912"/>
    <w:rsid w:val="00C978B7"/>
    <w:rsid w:val="00D31CE1"/>
    <w:rsid w:val="00D775C8"/>
    <w:rsid w:val="00D77B4B"/>
    <w:rsid w:val="00E14F83"/>
    <w:rsid w:val="00E832A1"/>
    <w:rsid w:val="00F2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6663B"/>
  <w15:chartTrackingRefBased/>
  <w15:docId w15:val="{692F1AB8-69BF-44E5-9BC1-B4705632C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5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31CE1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color w:val="000000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D31CE1"/>
    <w:rPr>
      <w:rFonts w:ascii="Times New Roman" w:eastAsia="Times New Roman" w:hAnsi="Times New Roman" w:cs="Times New Roman"/>
      <w:snapToGrid w:val="0"/>
      <w:color w:val="000000"/>
      <w:sz w:val="24"/>
      <w:szCs w:val="20"/>
    </w:rPr>
  </w:style>
  <w:style w:type="paragraph" w:styleId="NoSpacing">
    <w:name w:val="No Spacing"/>
    <w:uiPriority w:val="1"/>
    <w:qFormat/>
    <w:rsid w:val="00D31CE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41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Doheny</dc:creator>
  <cp:keywords/>
  <dc:description/>
  <cp:lastModifiedBy>Sridhar Renangi</cp:lastModifiedBy>
  <cp:revision>15</cp:revision>
  <dcterms:created xsi:type="dcterms:W3CDTF">2021-05-30T17:54:00Z</dcterms:created>
  <dcterms:modified xsi:type="dcterms:W3CDTF">2022-11-09T01:34:00Z</dcterms:modified>
</cp:coreProperties>
</file>