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color w:val="0000ff"/>
          <w:u w:val="single"/>
        </w:rPr>
      </w:pPr>
      <w:r w:rsidDel="00000000" w:rsidR="00000000" w:rsidRPr="00000000">
        <w:rPr>
          <w:b w:val="1"/>
          <w:color w:val="0000ff"/>
          <w:u w:val="single"/>
          <w:rtl w:val="0"/>
        </w:rPr>
        <w:t xml:space="preserve">REAL ESTATE IMAGE (REI) DATASET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both"/>
        <w:rPr>
          <w:rFonts w:ascii="Verdana" w:cs="Verdana" w:eastAsia="Verdana" w:hAnsi="Verdana"/>
        </w:rPr>
      </w:pPr>
      <w:r w:rsidDel="00000000" w:rsidR="00000000" w:rsidRPr="00000000">
        <w:rPr>
          <w:rFonts w:ascii="Verdana" w:cs="Verdana" w:eastAsia="Verdana" w:hAnsi="Verdana"/>
          <w:rtl w:val="0"/>
        </w:rPr>
        <w:t xml:space="preserve">This is part of the REI dataset that was used in the paper </w:t>
      </w:r>
      <w:hyperlink r:id="rId5">
        <w:r w:rsidDel="00000000" w:rsidR="00000000" w:rsidRPr="00000000">
          <w:rPr>
            <w:rFonts w:ascii="Verdana" w:cs="Verdana" w:eastAsia="Verdana" w:hAnsi="Verdana"/>
            <w:color w:val="1155cc"/>
            <w:u w:val="single"/>
            <w:rtl w:val="0"/>
          </w:rPr>
          <w:t xml:space="preserve">Real Estate Image Classification</w:t>
        </w:r>
      </w:hyperlink>
      <w:r w:rsidDel="00000000" w:rsidR="00000000" w:rsidRPr="00000000">
        <w:rPr>
          <w:rFonts w:ascii="Verdana" w:cs="Verdana" w:eastAsia="Verdana" w:hAnsi="Verdana"/>
          <w:rtl w:val="0"/>
        </w:rPr>
        <w:t xml:space="preserve"> by Bappy et al.  The data is made available as a supplemental information to the paper and can only be used for research purposes.  The data should not be used in any public displays or for any commercial purpose whatsoever.  The research for which it is used should be similar in nature to the problem dealt with in the above-mentioned paper. The data strictly cannot be copied or duplicated. The consumers of this data use it at their own risk and the authors or sources cannot be held liable or responsible for any incorrect representation of data. </w:t>
      </w:r>
    </w:p>
    <w:p w:rsidR="00000000" w:rsidDel="00000000" w:rsidP="00000000" w:rsidRDefault="00000000" w:rsidRPr="00000000">
      <w:pPr>
        <w:contextualSpacing w:val="0"/>
        <w:jc w:val="both"/>
        <w:rPr>
          <w:rFonts w:ascii="Verdana" w:cs="Verdana" w:eastAsia="Verdana" w:hAnsi="Verdana"/>
        </w:rPr>
      </w:pPr>
      <w:r w:rsidDel="00000000" w:rsidR="00000000" w:rsidRPr="00000000">
        <w:rPr>
          <w:rtl w:val="0"/>
        </w:rPr>
      </w:r>
    </w:p>
    <w:p w:rsidR="00000000" w:rsidDel="00000000" w:rsidP="00000000" w:rsidRDefault="00000000" w:rsidRPr="00000000">
      <w:pPr>
        <w:contextualSpacing w:val="0"/>
        <w:jc w:val="both"/>
        <w:rPr>
          <w:rFonts w:ascii="Verdana" w:cs="Verdana" w:eastAsia="Verdana" w:hAnsi="Verdana"/>
        </w:rPr>
      </w:pPr>
      <w:r w:rsidDel="00000000" w:rsidR="00000000" w:rsidRPr="00000000">
        <w:rPr>
          <w:rFonts w:ascii="Verdana" w:cs="Verdana" w:eastAsia="Verdana" w:hAnsi="Verdana"/>
          <w:rtl w:val="0"/>
        </w:rPr>
        <w:t xml:space="preserve">The </w:t>
      </w:r>
      <w:hyperlink r:id="rId6">
        <w:r w:rsidDel="00000000" w:rsidR="00000000" w:rsidRPr="00000000">
          <w:rPr>
            <w:rFonts w:ascii="Verdana" w:cs="Verdana" w:eastAsia="Verdana" w:hAnsi="Verdana"/>
            <w:color w:val="1155cc"/>
            <w:u w:val="single"/>
            <w:rtl w:val="0"/>
          </w:rPr>
          <w:t xml:space="preserve">dataset</w:t>
        </w:r>
      </w:hyperlink>
      <w:r w:rsidDel="00000000" w:rsidR="00000000" w:rsidRPr="00000000">
        <w:rPr>
          <w:rFonts w:ascii="Verdana" w:cs="Verdana" w:eastAsia="Verdana" w:hAnsi="Verdana"/>
          <w:rtl w:val="0"/>
        </w:rPr>
        <w:t xml:space="preserve"> contains 5967 images distributed across 6 classes: Bathroom, Bedroom, Living Room, Kitchen, Front Yard, and Backyard. The number of images varies across classes, but each class contains at least 700 images.  All images are in .jpg format. </w:t>
      </w:r>
    </w:p>
    <w:p w:rsidR="00000000" w:rsidDel="00000000" w:rsidP="00000000" w:rsidRDefault="00000000" w:rsidRPr="00000000">
      <w:pPr>
        <w:contextualSpacing w:val="0"/>
        <w:jc w:val="both"/>
        <w:rPr>
          <w:rFonts w:ascii="Verdana" w:cs="Verdana" w:eastAsia="Verdana" w:hAnsi="Verdana"/>
        </w:rPr>
      </w:pPr>
      <w:r w:rsidDel="00000000" w:rsidR="00000000" w:rsidRPr="00000000">
        <w:rPr>
          <w:rtl w:val="0"/>
        </w:rPr>
      </w:r>
    </w:p>
    <w:p w:rsidR="00000000" w:rsidDel="00000000" w:rsidP="00000000" w:rsidRDefault="00000000" w:rsidRPr="00000000">
      <w:pPr>
        <w:contextualSpacing w:val="0"/>
        <w:jc w:val="both"/>
        <w:rPr>
          <w:rFonts w:ascii="Verdana" w:cs="Verdana" w:eastAsia="Verdana" w:hAnsi="Verdana"/>
        </w:rPr>
      </w:pPr>
      <w:r w:rsidDel="00000000" w:rsidR="00000000" w:rsidRPr="00000000">
        <w:rPr>
          <w:rFonts w:ascii="Verdana" w:cs="Verdana" w:eastAsia="Verdana" w:hAnsi="Verdana"/>
          <w:rtl w:val="0"/>
        </w:rPr>
        <w:t xml:space="preserve">Please note that the dataset does not contain all the images used in the Real Estate Image Classification paper. Some images could not be publicly released due to copyrights owned by different companies. All images provided here are only for the task of </w:t>
      </w:r>
      <w:r w:rsidDel="00000000" w:rsidR="00000000" w:rsidRPr="00000000">
        <w:rPr>
          <w:rFonts w:ascii="Verdana" w:cs="Verdana" w:eastAsia="Verdana" w:hAnsi="Verdana"/>
          <w:i w:val="1"/>
          <w:rtl w:val="0"/>
        </w:rPr>
        <w:t xml:space="preserve">"scene"</w:t>
      </w:r>
      <w:r w:rsidDel="00000000" w:rsidR="00000000" w:rsidRPr="00000000">
        <w:rPr>
          <w:rFonts w:ascii="Verdana" w:cs="Verdana" w:eastAsia="Verdana" w:hAnsi="Verdana"/>
          <w:rtl w:val="0"/>
        </w:rPr>
        <w:t xml:space="preserve"> classification.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Verdana" w:cs="Verdana" w:eastAsia="Verdana" w:hAnsi="Verdana"/>
          <w:rtl w:val="0"/>
        </w:rPr>
        <w:t xml:space="preserve">The dataset can be downloaded at:</w:t>
      </w:r>
      <w:r w:rsidDel="00000000" w:rsidR="00000000" w:rsidRPr="00000000">
        <w:rPr>
          <w:rtl w:val="0"/>
        </w:rPr>
        <w:t xml:space="preserve"> </w:t>
      </w:r>
      <w:hyperlink r:id="rId7">
        <w:r w:rsidDel="00000000" w:rsidR="00000000" w:rsidRPr="00000000">
          <w:rPr>
            <w:color w:val="1155cc"/>
            <w:u w:val="single"/>
            <w:rtl w:val="0"/>
          </w:rPr>
          <w:t xml:space="preserve">https://drive.google.com/drive/folders/0B54qhIps3nofU2lTRGEzRXg1UnM?usp=sharing</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both"/>
        <w:rPr>
          <w:rFonts w:ascii="Verdana" w:cs="Verdana" w:eastAsia="Verdana" w:hAnsi="Verdana"/>
          <w:b w:val="1"/>
        </w:rPr>
      </w:pPr>
      <w:r w:rsidDel="00000000" w:rsidR="00000000" w:rsidRPr="00000000">
        <w:rPr>
          <w:rFonts w:ascii="Verdana" w:cs="Verdana" w:eastAsia="Verdana" w:hAnsi="Verdana"/>
          <w:b w:val="1"/>
          <w:rtl w:val="0"/>
        </w:rPr>
        <w:t xml:space="preserve">To cite this dataset: </w:t>
      </w:r>
    </w:p>
    <w:p w:rsidR="00000000" w:rsidDel="00000000" w:rsidP="00000000" w:rsidRDefault="00000000" w:rsidRPr="00000000">
      <w:pPr>
        <w:contextualSpacing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 H. Bappy, J. R. Barr, N. Srinivasan and A. K. Roy-Chowdhury, "Real Estate Image Classification," 2017 IEEE Winter Conference on Applications of Computer Vision (WACV), Santa Rosa, CA, USA, 2017, pp. 373-381.</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color w:val="0000ff"/>
        </w:rPr>
      </w:pPr>
      <w:r w:rsidDel="00000000" w:rsidR="00000000" w:rsidRPr="00000000">
        <w:rPr>
          <w:b w:val="1"/>
          <w:color w:val="0000ff"/>
          <w:rtl w:val="0"/>
        </w:rPr>
        <w:t xml:space="preserve">Bibliography: </w:t>
      </w:r>
    </w:p>
    <w:p w:rsidR="00000000" w:rsidDel="00000000" w:rsidP="00000000" w:rsidRDefault="00000000" w:rsidRPr="00000000">
      <w:pPr>
        <w:contextualSpacing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@inproceedings{bappy2017real,</w:t>
        <w:br w:type="textWrapping"/>
        <w:t xml:space="preserve">  title={Real Estate Image Classification},</w:t>
        <w:br w:type="textWrapping"/>
        <w:t xml:space="preserve">  author={Bappy, Jawadul H and Barr, Joseph R and Srinivasan, Narayanan and Roy-Chowdhury, Amit K},</w:t>
        <w:br w:type="textWrapping"/>
        <w:t xml:space="preserve">  booktitle={Applications of Computer Vision (WACV), 2017 IEEE Winter Conference on},</w:t>
        <w:br w:type="textWrapping"/>
        <w:t xml:space="preserve">  pages={373--381},</w:t>
        <w:br w:type="textWrapping"/>
        <w:t xml:space="preserve">  year={2017},</w:t>
        <w:br w:type="textWrapping"/>
        <w:t xml:space="preserve">  organization={IEEE}</w:t>
        <w:br w:type="textWrapping"/>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both"/>
        <w:rPr>
          <w:rFonts w:ascii="Verdana" w:cs="Verdana" w:eastAsia="Verdana" w:hAnsi="Verdana"/>
        </w:rPr>
      </w:pPr>
      <w:r w:rsidDel="00000000" w:rsidR="00000000" w:rsidRPr="00000000">
        <w:rPr>
          <w:rFonts w:ascii="Verdana" w:cs="Verdana" w:eastAsia="Verdana" w:hAnsi="Verdana"/>
          <w:rtl w:val="0"/>
        </w:rPr>
        <w:t xml:space="preserve">The paper can be found in </w:t>
      </w:r>
      <w:hyperlink r:id="rId8">
        <w:r w:rsidDel="00000000" w:rsidR="00000000" w:rsidRPr="00000000">
          <w:rPr>
            <w:rFonts w:ascii="Verdana" w:cs="Verdana" w:eastAsia="Verdana" w:hAnsi="Verdana"/>
            <w:color w:val="1155cc"/>
            <w:u w:val="single"/>
            <w:rtl w:val="0"/>
          </w:rPr>
          <w:t xml:space="preserve">http://www.ee.ucr.edu/~mbappy/pubs/WACV2017.pdf</w:t>
        </w:r>
      </w:hyperlink>
      <w:r w:rsidDel="00000000" w:rsidR="00000000" w:rsidRPr="00000000">
        <w:rPr>
          <w:rFonts w:ascii="Verdana" w:cs="Verdana" w:eastAsia="Verdana" w:hAnsi="Verdana"/>
          <w:rtl w:val="0"/>
        </w:rPr>
        <w:t xml:space="preserve">. If you have any further queries regarding dataset, please send an email at mbapp001@ucr.edu.</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www.ee.ucr.edu/~mbappy/pubs/WACV2017.pdf" TargetMode="External"/><Relationship Id="rId6" Type="http://schemas.openxmlformats.org/officeDocument/2006/relationships/hyperlink" Target="https://drive.google.com/drive/folders/0B54qhIps3nofU2lTRGEzRXg1UnM?usp=sharing" TargetMode="External"/><Relationship Id="rId7" Type="http://schemas.openxmlformats.org/officeDocument/2006/relationships/hyperlink" Target="https://drive.google.com/drive/folders/0B54qhIps3nofU2lTRGEzRXg1UnM?usp=sharing" TargetMode="External"/><Relationship Id="rId8" Type="http://schemas.openxmlformats.org/officeDocument/2006/relationships/hyperlink" Target="http://www.ee.ucr.edu/~mbappy/pubs/WACV2017.pdf" TargetMode="External"/></Relationships>
</file>