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A403" w14:textId="56A566C4" w:rsidR="007E0BC8" w:rsidRDefault="0047117E" w:rsidP="004711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8 Features</w:t>
      </w:r>
    </w:p>
    <w:p w14:paraId="7EFA40A7" w14:textId="3AB58DCF" w:rsidR="0047117E" w:rsidRPr="0047117E" w:rsidRDefault="0047117E" w:rsidP="00471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117E">
        <w:rPr>
          <w:rFonts w:ascii="Times New Roman" w:hAnsi="Times New Roman" w:cs="Times New Roman"/>
          <w:b/>
          <w:bCs/>
        </w:rPr>
        <w:t>Lambda Expression</w:t>
      </w:r>
    </w:p>
    <w:p w14:paraId="5207C5F1" w14:textId="70EE209F" w:rsidR="0047117E" w:rsidRDefault="0047117E" w:rsidP="004711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>A Lambda Expression is a short, functional representation of an anonymous method.</w:t>
      </w:r>
    </w:p>
    <w:p w14:paraId="7122F99C" w14:textId="71C7B831" w:rsidR="0047117E" w:rsidRDefault="0047117E" w:rsidP="004711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 xml:space="preserve">(parameter list) -&gt; </w:t>
      </w:r>
      <w:proofErr w:type="gramStart"/>
      <w:r w:rsidRPr="0047117E">
        <w:rPr>
          <w:rFonts w:ascii="Times New Roman" w:hAnsi="Times New Roman" w:cs="Times New Roman"/>
        </w:rPr>
        <w:t>{ body</w:t>
      </w:r>
      <w:proofErr w:type="gramEnd"/>
      <w:r w:rsidRPr="0047117E">
        <w:rPr>
          <w:rFonts w:ascii="Times New Roman" w:hAnsi="Times New Roman" w:cs="Times New Roman"/>
        </w:rPr>
        <w:t xml:space="preserve"> }</w:t>
      </w:r>
    </w:p>
    <w:p w14:paraId="2A7F0850" w14:textId="77777777" w:rsidR="0047117E" w:rsidRPr="0047117E" w:rsidRDefault="0047117E" w:rsidP="0047117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E.g</w:t>
      </w:r>
      <w:proofErr w:type="spellEnd"/>
      <w:proofErr w:type="gramEnd"/>
      <w:r>
        <w:rPr>
          <w:rFonts w:ascii="Times New Roman" w:hAnsi="Times New Roman" w:cs="Times New Roman"/>
        </w:rPr>
        <w:t xml:space="preserve">: </w:t>
      </w:r>
      <w:r w:rsidRPr="0047117E">
        <w:rPr>
          <w:rFonts w:ascii="Times New Roman" w:hAnsi="Times New Roman" w:cs="Times New Roman"/>
        </w:rPr>
        <w:t xml:space="preserve">() -&gt; </w:t>
      </w:r>
      <w:proofErr w:type="spellStart"/>
      <w:r w:rsidRPr="0047117E">
        <w:rPr>
          <w:rFonts w:ascii="Times New Roman" w:hAnsi="Times New Roman" w:cs="Times New Roman"/>
        </w:rPr>
        <w:t>System.out.println</w:t>
      </w:r>
      <w:proofErr w:type="spellEnd"/>
      <w:r w:rsidRPr="0047117E">
        <w:rPr>
          <w:rFonts w:ascii="Times New Roman" w:hAnsi="Times New Roman" w:cs="Times New Roman"/>
        </w:rPr>
        <w:t>("No arguments")</w:t>
      </w:r>
    </w:p>
    <w:p w14:paraId="666E9DB5" w14:textId="77777777" w:rsidR="0047117E" w:rsidRPr="0047117E" w:rsidRDefault="0047117E" w:rsidP="0047117E">
      <w:pPr>
        <w:pStyle w:val="ListParagraph"/>
        <w:ind w:left="1080"/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>(a, b) -&gt; a + b</w:t>
      </w:r>
    </w:p>
    <w:p w14:paraId="25208D4F" w14:textId="347CA084" w:rsidR="0047117E" w:rsidRDefault="0047117E" w:rsidP="0047117E">
      <w:pPr>
        <w:pStyle w:val="ListParagraph"/>
        <w:ind w:left="1080"/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 xml:space="preserve">name -&gt; </w:t>
      </w:r>
      <w:proofErr w:type="spellStart"/>
      <w:proofErr w:type="gramStart"/>
      <w:r w:rsidRPr="0047117E">
        <w:rPr>
          <w:rFonts w:ascii="Times New Roman" w:hAnsi="Times New Roman" w:cs="Times New Roman"/>
        </w:rPr>
        <w:t>name.toUpperCase</w:t>
      </w:r>
      <w:proofErr w:type="spellEnd"/>
      <w:proofErr w:type="gramEnd"/>
      <w:r w:rsidRPr="0047117E">
        <w:rPr>
          <w:rFonts w:ascii="Times New Roman" w:hAnsi="Times New Roman" w:cs="Times New Roman"/>
        </w:rPr>
        <w:t>()</w:t>
      </w:r>
    </w:p>
    <w:p w14:paraId="1E3ECCD6" w14:textId="77777777" w:rsidR="0047117E" w:rsidRPr="0047117E" w:rsidRDefault="0047117E" w:rsidP="004711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7117E">
        <w:rPr>
          <w:rFonts w:ascii="Times New Roman" w:hAnsi="Times New Roman" w:cs="Times New Roman"/>
          <w:b/>
          <w:bCs/>
        </w:rPr>
        <w:t>Rules:</w:t>
      </w:r>
    </w:p>
    <w:p w14:paraId="6A44FDC3" w14:textId="77777777" w:rsidR="0047117E" w:rsidRPr="0047117E" w:rsidRDefault="0047117E" w:rsidP="004711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 xml:space="preserve">If there’s </w:t>
      </w:r>
      <w:r w:rsidRPr="0047117E">
        <w:rPr>
          <w:rFonts w:ascii="Times New Roman" w:hAnsi="Times New Roman" w:cs="Times New Roman"/>
          <w:b/>
          <w:bCs/>
        </w:rPr>
        <w:t>1 parameter</w:t>
      </w:r>
      <w:r w:rsidRPr="0047117E">
        <w:rPr>
          <w:rFonts w:ascii="Times New Roman" w:hAnsi="Times New Roman" w:cs="Times New Roman"/>
        </w:rPr>
        <w:t>, parentheses are optional: n -&gt; n * n</w:t>
      </w:r>
    </w:p>
    <w:p w14:paraId="73C821BD" w14:textId="77777777" w:rsidR="0047117E" w:rsidRPr="0047117E" w:rsidRDefault="0047117E" w:rsidP="004711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 xml:space="preserve">If there’s </w:t>
      </w:r>
      <w:r w:rsidRPr="0047117E">
        <w:rPr>
          <w:rFonts w:ascii="Times New Roman" w:hAnsi="Times New Roman" w:cs="Times New Roman"/>
          <w:b/>
          <w:bCs/>
        </w:rPr>
        <w:t>1 statement</w:t>
      </w:r>
      <w:r w:rsidRPr="0047117E">
        <w:rPr>
          <w:rFonts w:ascii="Times New Roman" w:hAnsi="Times New Roman" w:cs="Times New Roman"/>
        </w:rPr>
        <w:t>, {} and return are optional.</w:t>
      </w:r>
    </w:p>
    <w:p w14:paraId="5FC3522F" w14:textId="77777777" w:rsidR="0047117E" w:rsidRPr="0047117E" w:rsidRDefault="0047117E" w:rsidP="004711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</w:rPr>
        <w:t>If multiple statements, use {} and return when needed.</w:t>
      </w:r>
    </w:p>
    <w:p w14:paraId="51D7E02D" w14:textId="77777777" w:rsidR="0047117E" w:rsidRPr="0047117E" w:rsidRDefault="0047117E" w:rsidP="0047117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711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Example:</w:t>
      </w:r>
    </w:p>
    <w:p w14:paraId="61BFF38A" w14:textId="77777777" w:rsidR="0047117E" w:rsidRPr="0047117E" w:rsidRDefault="0047117E" w:rsidP="004711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names = </w:t>
      </w:r>
      <w:proofErr w:type="spellStart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Arrays.asList</w:t>
      </w:r>
      <w:proofErr w:type="spellEnd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("Sridharan", "Raj", "Kavi");</w:t>
      </w:r>
    </w:p>
    <w:p w14:paraId="1BEEE321" w14:textId="77777777" w:rsidR="0047117E" w:rsidRPr="0047117E" w:rsidRDefault="0047117E" w:rsidP="004711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C3557" w14:textId="77777777" w:rsidR="0047117E" w:rsidRPr="0047117E" w:rsidRDefault="0047117E" w:rsidP="0047117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names.forEach</w:t>
      </w:r>
      <w:proofErr w:type="spellEnd"/>
      <w:proofErr w:type="gramEnd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(name -&gt; </w:t>
      </w:r>
      <w:proofErr w:type="spellStart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711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("Hello, " + name));</w:t>
      </w:r>
    </w:p>
    <w:p w14:paraId="66471605" w14:textId="00D7CC2F" w:rsidR="0047117E" w:rsidRDefault="0047117E" w:rsidP="004711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117E">
        <w:rPr>
          <w:rFonts w:ascii="Times New Roman" w:hAnsi="Times New Roman" w:cs="Times New Roman"/>
          <w:noProof/>
        </w:rPr>
        <w:drawing>
          <wp:inline distT="0" distB="0" distL="0" distR="0" wp14:anchorId="71C0E32A" wp14:editId="3671B64B">
            <wp:extent cx="4665916" cy="2819400"/>
            <wp:effectExtent l="0" t="0" r="1905" b="0"/>
            <wp:docPr id="41701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949" cy="282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3E8E" w14:textId="720B6877" w:rsidR="00A21CFE" w:rsidRDefault="00A21CFE" w:rsidP="004711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1CFE">
        <w:rPr>
          <w:rFonts w:ascii="Times New Roman" w:hAnsi="Times New Roman" w:cs="Times New Roman"/>
          <w:noProof/>
        </w:rPr>
        <w:drawing>
          <wp:inline distT="0" distB="0" distL="0" distR="0" wp14:anchorId="3AB39843" wp14:editId="16C184EC">
            <wp:extent cx="4605338" cy="2379714"/>
            <wp:effectExtent l="0" t="0" r="5080" b="1905"/>
            <wp:docPr id="13513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064" cy="23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4157" w14:textId="77777777" w:rsidR="00284921" w:rsidRDefault="00284921" w:rsidP="00284921">
      <w:pPr>
        <w:pStyle w:val="ListParagraph"/>
        <w:ind w:left="1080"/>
        <w:rPr>
          <w:rFonts w:ascii="Times New Roman" w:hAnsi="Times New Roman" w:cs="Times New Roman"/>
        </w:rPr>
      </w:pPr>
    </w:p>
    <w:p w14:paraId="09EF3886" w14:textId="037B0616" w:rsidR="0047117E" w:rsidRPr="00284921" w:rsidRDefault="00284921" w:rsidP="002849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84921">
        <w:rPr>
          <w:rFonts w:ascii="Times New Roman" w:hAnsi="Times New Roman" w:cs="Times New Roman"/>
          <w:b/>
          <w:bCs/>
        </w:rPr>
        <w:lastRenderedPageBreak/>
        <w:t>Method Reference:</w:t>
      </w:r>
    </w:p>
    <w:p w14:paraId="6B8B327D" w14:textId="77777777" w:rsidR="00284921" w:rsidRPr="00284921" w:rsidRDefault="00284921" w:rsidP="002849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84921">
        <w:rPr>
          <w:rFonts w:ascii="Times New Roman" w:hAnsi="Times New Roman" w:cs="Times New Roman"/>
        </w:rPr>
        <w:t>The key benefits of method references are listed below:</w:t>
      </w:r>
    </w:p>
    <w:p w14:paraId="561CD6ED" w14:textId="77777777" w:rsidR="00284921" w:rsidRPr="00284921" w:rsidRDefault="00284921" w:rsidP="002849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84921">
        <w:rPr>
          <w:rFonts w:ascii="Times New Roman" w:hAnsi="Times New Roman" w:cs="Times New Roman"/>
          <w:b/>
          <w:bCs/>
        </w:rPr>
        <w:t>Improved Readability:</w:t>
      </w:r>
      <w:r w:rsidRPr="00284921">
        <w:rPr>
          <w:rFonts w:ascii="Times New Roman" w:hAnsi="Times New Roman" w:cs="Times New Roman"/>
        </w:rPr>
        <w:t> Method references simplify the code by removing boilerplate syntax.</w:t>
      </w:r>
    </w:p>
    <w:p w14:paraId="2B6E2322" w14:textId="77777777" w:rsidR="00284921" w:rsidRPr="00284921" w:rsidRDefault="00284921" w:rsidP="002849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84921">
        <w:rPr>
          <w:rFonts w:ascii="Times New Roman" w:hAnsi="Times New Roman" w:cs="Times New Roman"/>
          <w:b/>
          <w:bCs/>
        </w:rPr>
        <w:t>Reusability:</w:t>
      </w:r>
      <w:r w:rsidRPr="00284921">
        <w:rPr>
          <w:rFonts w:ascii="Times New Roman" w:hAnsi="Times New Roman" w:cs="Times New Roman"/>
        </w:rPr>
        <w:t> Existing methods can be directly reused, enhancing modularity.</w:t>
      </w:r>
    </w:p>
    <w:p w14:paraId="3B468B72" w14:textId="52DC556A" w:rsidR="00284921" w:rsidRPr="00284921" w:rsidRDefault="00284921" w:rsidP="0028492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84921">
        <w:rPr>
          <w:rFonts w:ascii="Times New Roman" w:hAnsi="Times New Roman" w:cs="Times New Roman"/>
          <w:b/>
          <w:bCs/>
        </w:rPr>
        <w:t>Functional Programming Support:</w:t>
      </w:r>
      <w:r w:rsidRPr="00284921">
        <w:rPr>
          <w:rFonts w:ascii="Times New Roman" w:hAnsi="Times New Roman" w:cs="Times New Roman"/>
        </w:rPr>
        <w:t> They work seamlessly with functional interfaces</w:t>
      </w:r>
      <w:r w:rsidR="00F1153F">
        <w:rPr>
          <w:rFonts w:ascii="Times New Roman" w:hAnsi="Times New Roman" w:cs="Times New Roman"/>
        </w:rPr>
        <w:t xml:space="preserve">, streams </w:t>
      </w:r>
      <w:r w:rsidRPr="00284921">
        <w:rPr>
          <w:rFonts w:ascii="Times New Roman" w:hAnsi="Times New Roman" w:cs="Times New Roman"/>
        </w:rPr>
        <w:t>and lambdas.</w:t>
      </w:r>
    </w:p>
    <w:p w14:paraId="0B506808" w14:textId="5C3A0381" w:rsidR="00284921" w:rsidRDefault="00F1153F" w:rsidP="002849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four types of Method reference.</w:t>
      </w:r>
    </w:p>
    <w:p w14:paraId="3A9797B9" w14:textId="0F7BCA80" w:rsidR="00F1153F" w:rsidRDefault="00F1153F" w:rsidP="00F115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method reference.</w:t>
      </w:r>
    </w:p>
    <w:p w14:paraId="76328073" w14:textId="0E0FB92A" w:rsidR="00F1153F" w:rsidRDefault="000E25B0" w:rsidP="00F115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 Method reference of a particular Object.</w:t>
      </w:r>
    </w:p>
    <w:p w14:paraId="61082C80" w14:textId="588476ED" w:rsidR="0047117E" w:rsidRDefault="000E25B0" w:rsidP="004711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25B0">
        <w:rPr>
          <w:rFonts w:ascii="Times New Roman" w:hAnsi="Times New Roman" w:cs="Times New Roman"/>
        </w:rPr>
        <w:t xml:space="preserve">Instance Method reference of an arbitrary Object </w:t>
      </w:r>
      <w:r>
        <w:rPr>
          <w:rFonts w:ascii="Times New Roman" w:hAnsi="Times New Roman" w:cs="Times New Roman"/>
        </w:rPr>
        <w:t>of a particular type.</w:t>
      </w:r>
    </w:p>
    <w:p w14:paraId="7E281DEF" w14:textId="3D13EE61" w:rsidR="000E25B0" w:rsidRDefault="000E25B0" w:rsidP="004711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Constructor reference.</w:t>
      </w:r>
    </w:p>
    <w:p w14:paraId="3F89E309" w14:textId="11401ADF" w:rsidR="000E25B0" w:rsidRDefault="000E25B0" w:rsidP="000E25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method reference:</w:t>
      </w:r>
    </w:p>
    <w:p w14:paraId="1AF71943" w14:textId="44D7B682" w:rsidR="000E25B0" w:rsidRDefault="000E25B0" w:rsidP="000E25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25B0">
        <w:rPr>
          <w:rFonts w:ascii="Times New Roman" w:hAnsi="Times New Roman" w:cs="Times New Roman"/>
        </w:rPr>
        <w:t>A static method lets us use a method from a class without writing extra code. It is a shorter way to write a lambda that just calls that static method.</w:t>
      </w:r>
    </w:p>
    <w:p w14:paraId="5D362D2E" w14:textId="35637C36" w:rsidR="000E25B0" w:rsidRDefault="000E25B0" w:rsidP="000E25B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25B0">
        <w:rPr>
          <w:rFonts w:ascii="Times New Roman" w:hAnsi="Times New Roman" w:cs="Times New Roman"/>
          <w:noProof/>
        </w:rPr>
        <w:drawing>
          <wp:inline distT="0" distB="0" distL="0" distR="0" wp14:anchorId="44A0F84A" wp14:editId="50363671">
            <wp:extent cx="3969385" cy="4407398"/>
            <wp:effectExtent l="0" t="0" r="0" b="0"/>
            <wp:docPr id="153696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8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282" cy="442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C732" w14:textId="77777777" w:rsidR="000E25B0" w:rsidRDefault="000E25B0" w:rsidP="001A68C0">
      <w:pPr>
        <w:rPr>
          <w:rFonts w:ascii="Times New Roman" w:hAnsi="Times New Roman" w:cs="Times New Roman"/>
        </w:rPr>
      </w:pPr>
    </w:p>
    <w:p w14:paraId="7C217DD5" w14:textId="77777777" w:rsidR="00373C3A" w:rsidRDefault="00373C3A" w:rsidP="001A68C0">
      <w:pPr>
        <w:rPr>
          <w:rFonts w:ascii="Times New Roman" w:hAnsi="Times New Roman" w:cs="Times New Roman"/>
        </w:rPr>
      </w:pPr>
    </w:p>
    <w:p w14:paraId="15D6E1E1" w14:textId="77777777" w:rsidR="00373C3A" w:rsidRDefault="00373C3A" w:rsidP="001A68C0">
      <w:pPr>
        <w:rPr>
          <w:rFonts w:ascii="Times New Roman" w:hAnsi="Times New Roman" w:cs="Times New Roman"/>
        </w:rPr>
      </w:pPr>
    </w:p>
    <w:p w14:paraId="54F59FC4" w14:textId="77EAC562" w:rsidR="001A68C0" w:rsidRDefault="001A68C0" w:rsidP="001A6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is </w:t>
      </w:r>
      <w:proofErr w:type="gramStart"/>
      <w:r>
        <w:rPr>
          <w:rFonts w:ascii="Times New Roman" w:hAnsi="Times New Roman" w:cs="Times New Roman"/>
        </w:rPr>
        <w:t>Stream ?</w:t>
      </w:r>
      <w:proofErr w:type="gramEnd"/>
    </w:p>
    <w:p w14:paraId="03566EE7" w14:textId="5933BDE5" w:rsidR="001A68C0" w:rsidRDefault="001A68C0" w:rsidP="001A6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A68C0">
        <w:rPr>
          <w:rFonts w:ascii="Times New Roman" w:hAnsi="Times New Roman" w:cs="Times New Roman"/>
        </w:rPr>
        <w:t xml:space="preserve">A Stream is a </w:t>
      </w:r>
      <w:r w:rsidRPr="001A68C0">
        <w:rPr>
          <w:rFonts w:ascii="Times New Roman" w:hAnsi="Times New Roman" w:cs="Times New Roman"/>
          <w:i/>
          <w:iCs/>
        </w:rPr>
        <w:t>sequence of elements</w:t>
      </w:r>
      <w:r w:rsidRPr="001A68C0">
        <w:rPr>
          <w:rFonts w:ascii="Times New Roman" w:hAnsi="Times New Roman" w:cs="Times New Roman"/>
        </w:rPr>
        <w:t xml:space="preserve"> that supports functional-style operations — like filtering, mapping, or reducing — without modifying the original data.</w:t>
      </w:r>
    </w:p>
    <w:p w14:paraId="04184A96" w14:textId="52583EEC" w:rsidR="001A68C0" w:rsidRPr="00B548B9" w:rsidRDefault="001A68C0" w:rsidP="001A6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548B9">
        <w:rPr>
          <w:rFonts w:ascii="Times New Roman" w:hAnsi="Times New Roman" w:cs="Times New Roman"/>
          <w:b/>
          <w:bCs/>
        </w:rPr>
        <w:t>Stream creation</w:t>
      </w:r>
    </w:p>
    <w:p w14:paraId="365D79DB" w14:textId="1E3C30B3" w:rsidR="001A68C0" w:rsidRDefault="001A68C0" w:rsidP="001A68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Collection – </w:t>
      </w:r>
      <w:proofErr w:type="spellStart"/>
      <w:proofErr w:type="gramStart"/>
      <w:r>
        <w:rPr>
          <w:rFonts w:ascii="Times New Roman" w:hAnsi="Times New Roman" w:cs="Times New Roman"/>
        </w:rPr>
        <w:t>list.stream</w:t>
      </w:r>
      <w:proofErr w:type="spellEnd"/>
      <w:proofErr w:type="gramEnd"/>
      <w:r>
        <w:rPr>
          <w:rFonts w:ascii="Times New Roman" w:hAnsi="Times New Roman" w:cs="Times New Roman"/>
        </w:rPr>
        <w:t>().</w:t>
      </w:r>
    </w:p>
    <w:p w14:paraId="532E433E" w14:textId="34895027" w:rsidR="001A68C0" w:rsidRDefault="001A68C0" w:rsidP="001A68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Arrays</w:t>
      </w:r>
      <w:r w:rsidR="00B548B9">
        <w:rPr>
          <w:rFonts w:ascii="Times New Roman" w:hAnsi="Times New Roman" w:cs="Times New Roman"/>
        </w:rPr>
        <w:t xml:space="preserve"> – </w:t>
      </w:r>
      <w:proofErr w:type="spellStart"/>
      <w:r w:rsidR="00B548B9">
        <w:rPr>
          <w:rFonts w:ascii="Times New Roman" w:hAnsi="Times New Roman" w:cs="Times New Roman"/>
        </w:rPr>
        <w:t>Arrays.stream</w:t>
      </w:r>
      <w:proofErr w:type="spellEnd"/>
      <w:r w:rsidR="00B548B9">
        <w:rPr>
          <w:rFonts w:ascii="Times New Roman" w:hAnsi="Times New Roman" w:cs="Times New Roman"/>
        </w:rPr>
        <w:t>(</w:t>
      </w:r>
      <w:proofErr w:type="spellStart"/>
      <w:r w:rsidR="00B548B9">
        <w:rPr>
          <w:rFonts w:ascii="Times New Roman" w:hAnsi="Times New Roman" w:cs="Times New Roman"/>
        </w:rPr>
        <w:t>arr</w:t>
      </w:r>
      <w:proofErr w:type="spellEnd"/>
      <w:r w:rsidR="00B548B9">
        <w:rPr>
          <w:rFonts w:ascii="Times New Roman" w:hAnsi="Times New Roman" w:cs="Times New Roman"/>
        </w:rPr>
        <w:t>).</w:t>
      </w:r>
    </w:p>
    <w:p w14:paraId="07CA50E7" w14:textId="73D5B1DB" w:rsidR="00B548B9" w:rsidRDefault="00B548B9" w:rsidP="001A68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548B9">
        <w:rPr>
          <w:rFonts w:ascii="Times New Roman" w:hAnsi="Times New Roman" w:cs="Times New Roman"/>
        </w:rPr>
        <w:t>From Values</w:t>
      </w:r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Stream.of</w:t>
      </w:r>
      <w:proofErr w:type="spellEnd"/>
      <w:r>
        <w:rPr>
          <w:rFonts w:ascii="Times New Roman" w:hAnsi="Times New Roman" w:cs="Times New Roman"/>
        </w:rPr>
        <w:t>(1,2,3).</w:t>
      </w:r>
    </w:p>
    <w:p w14:paraId="0D5B2FD0" w14:textId="28740996" w:rsidR="00B548B9" w:rsidRDefault="00B548B9" w:rsidP="001A68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Files – </w:t>
      </w:r>
      <w:proofErr w:type="spellStart"/>
      <w:r>
        <w:rPr>
          <w:rFonts w:ascii="Times New Roman" w:hAnsi="Times New Roman" w:cs="Times New Roman"/>
        </w:rPr>
        <w:t>Files.line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Paths.get</w:t>
      </w:r>
      <w:proofErr w:type="spellEnd"/>
      <w:r>
        <w:rPr>
          <w:rFonts w:ascii="Times New Roman" w:hAnsi="Times New Roman" w:cs="Times New Roman"/>
        </w:rPr>
        <w:t>(“file.txt”)).</w:t>
      </w:r>
    </w:p>
    <w:p w14:paraId="5555FB08" w14:textId="51AFF10D" w:rsidR="00B548B9" w:rsidRDefault="00B548B9" w:rsidP="001A68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Infinite Streams – </w:t>
      </w:r>
      <w:proofErr w:type="spellStart"/>
      <w:r>
        <w:rPr>
          <w:rFonts w:ascii="Times New Roman" w:hAnsi="Times New Roman" w:cs="Times New Roman"/>
        </w:rPr>
        <w:t>Stream.generate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Math:random</w:t>
      </w:r>
      <w:proofErr w:type="spellEnd"/>
      <w:proofErr w:type="gramEnd"/>
      <w:r>
        <w:rPr>
          <w:rFonts w:ascii="Times New Roman" w:hAnsi="Times New Roman" w:cs="Times New Roman"/>
        </w:rPr>
        <w:t>).</w:t>
      </w:r>
    </w:p>
    <w:p w14:paraId="534E961B" w14:textId="286A8195" w:rsidR="00B548B9" w:rsidRPr="00B548B9" w:rsidRDefault="00B548B9" w:rsidP="00B548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548B9">
        <w:rPr>
          <w:rFonts w:ascii="Times New Roman" w:hAnsi="Times New Roman" w:cs="Times New Roman"/>
          <w:b/>
          <w:bCs/>
        </w:rPr>
        <w:t>Intermediate Operations. (They return another Stream).</w:t>
      </w:r>
    </w:p>
    <w:tbl>
      <w:tblPr>
        <w:tblStyle w:val="TableGrid"/>
        <w:tblW w:w="7409" w:type="dxa"/>
        <w:tblInd w:w="1800" w:type="dxa"/>
        <w:tblLook w:val="04A0" w:firstRow="1" w:lastRow="0" w:firstColumn="1" w:lastColumn="0" w:noHBand="0" w:noVBand="1"/>
      </w:tblPr>
      <w:tblGrid>
        <w:gridCol w:w="1550"/>
        <w:gridCol w:w="2397"/>
        <w:gridCol w:w="3462"/>
      </w:tblGrid>
      <w:tr w:rsidR="00B548B9" w14:paraId="2ADF843D" w14:textId="77777777" w:rsidTr="00B548B9">
        <w:trPr>
          <w:trHeight w:val="432"/>
        </w:trPr>
        <w:tc>
          <w:tcPr>
            <w:tcW w:w="1550" w:type="dxa"/>
          </w:tcPr>
          <w:p w14:paraId="2F5AA3B9" w14:textId="79EC7A7A" w:rsidR="00B548B9" w:rsidRPr="00B548B9" w:rsidRDefault="00B548B9" w:rsidP="00B54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Operation</w:t>
            </w:r>
          </w:p>
        </w:tc>
        <w:tc>
          <w:tcPr>
            <w:tcW w:w="2397" w:type="dxa"/>
          </w:tcPr>
          <w:p w14:paraId="4347B00C" w14:textId="756A8883" w:rsidR="00B548B9" w:rsidRPr="00B548B9" w:rsidRDefault="00B548B9" w:rsidP="00B54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548B9">
              <w:rPr>
                <w:rFonts w:ascii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3462" w:type="dxa"/>
          </w:tcPr>
          <w:p w14:paraId="30398CE9" w14:textId="7A967F79" w:rsidR="00B548B9" w:rsidRPr="00B548B9" w:rsidRDefault="00B548B9" w:rsidP="00B548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548B9">
              <w:rPr>
                <w:rFonts w:ascii="Times New Roman" w:hAnsi="Times New Roman" w:cs="Times New Roman"/>
                <w:b/>
                <w:bCs/>
                <w:i/>
                <w:iCs/>
              </w:rPr>
              <w:t>Example</w:t>
            </w:r>
          </w:p>
        </w:tc>
      </w:tr>
      <w:tr w:rsidR="00B548B9" w14:paraId="451B0DD2" w14:textId="77777777" w:rsidTr="00B548B9">
        <w:trPr>
          <w:trHeight w:val="432"/>
        </w:trPr>
        <w:tc>
          <w:tcPr>
            <w:tcW w:w="1550" w:type="dxa"/>
          </w:tcPr>
          <w:p w14:paraId="5BE0D779" w14:textId="6948EA68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filter(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7" w:type="dxa"/>
          </w:tcPr>
          <w:p w14:paraId="5BB72974" w14:textId="7BD88746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elements</w:t>
            </w:r>
          </w:p>
        </w:tc>
        <w:tc>
          <w:tcPr>
            <w:tcW w:w="3462" w:type="dxa"/>
          </w:tcPr>
          <w:p w14:paraId="1CBE2195" w14:textId="18484FAD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stream.filter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>(x→ x&gt;5)</w:t>
            </w:r>
          </w:p>
        </w:tc>
      </w:tr>
      <w:tr w:rsidR="00B548B9" w14:paraId="0264E8B5" w14:textId="77777777" w:rsidTr="00B548B9">
        <w:trPr>
          <w:trHeight w:val="432"/>
        </w:trPr>
        <w:tc>
          <w:tcPr>
            <w:tcW w:w="1550" w:type="dxa"/>
          </w:tcPr>
          <w:p w14:paraId="39EE1013" w14:textId="35ABF545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map(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7" w:type="dxa"/>
          </w:tcPr>
          <w:p w14:paraId="7CEB7A1F" w14:textId="60D3DF84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</w:rPr>
              <w:t>Transforms elements</w:t>
            </w:r>
          </w:p>
        </w:tc>
        <w:tc>
          <w:tcPr>
            <w:tcW w:w="3462" w:type="dxa"/>
          </w:tcPr>
          <w:p w14:paraId="70B8F391" w14:textId="051E51E3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48B9">
              <w:rPr>
                <w:rFonts w:ascii="Times New Roman" w:hAnsi="Times New Roman" w:cs="Times New Roman"/>
              </w:rPr>
              <w:t>stream.map</w:t>
            </w:r>
            <w:proofErr w:type="spellEnd"/>
            <w:r w:rsidRPr="00B548B9">
              <w:rPr>
                <w:rFonts w:ascii="Times New Roman" w:hAnsi="Times New Roman" w:cs="Times New Roman"/>
              </w:rPr>
              <w:t>(String::</w:t>
            </w:r>
            <w:proofErr w:type="spellStart"/>
            <w:proofErr w:type="gramEnd"/>
            <w:r w:rsidRPr="00B548B9">
              <w:rPr>
                <w:rFonts w:ascii="Times New Roman" w:hAnsi="Times New Roman" w:cs="Times New Roman"/>
              </w:rPr>
              <w:t>toUpperCase</w:t>
            </w:r>
            <w:proofErr w:type="spellEnd"/>
            <w:r w:rsidRPr="00B548B9">
              <w:rPr>
                <w:rFonts w:ascii="Times New Roman" w:hAnsi="Times New Roman" w:cs="Times New Roman"/>
              </w:rPr>
              <w:t>)</w:t>
            </w:r>
          </w:p>
        </w:tc>
      </w:tr>
      <w:tr w:rsidR="00B548B9" w14:paraId="50D35AC7" w14:textId="77777777" w:rsidTr="00B548B9">
        <w:trPr>
          <w:trHeight w:val="443"/>
        </w:trPr>
        <w:tc>
          <w:tcPr>
            <w:tcW w:w="1550" w:type="dxa"/>
          </w:tcPr>
          <w:p w14:paraId="744011F0" w14:textId="400A8A6D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sorted(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7" w:type="dxa"/>
          </w:tcPr>
          <w:p w14:paraId="58FD0825" w14:textId="03724923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</w:rPr>
              <w:t>Sorts stream</w:t>
            </w:r>
          </w:p>
        </w:tc>
        <w:tc>
          <w:tcPr>
            <w:tcW w:w="3462" w:type="dxa"/>
          </w:tcPr>
          <w:p w14:paraId="7E2E49D5" w14:textId="72D24D6D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48B9">
              <w:rPr>
                <w:rFonts w:ascii="Times New Roman" w:hAnsi="Times New Roman" w:cs="Times New Roman"/>
              </w:rPr>
              <w:t>stream.sorted</w:t>
            </w:r>
            <w:proofErr w:type="spellEnd"/>
            <w:proofErr w:type="gramEnd"/>
            <w:r w:rsidRPr="00B548B9">
              <w:rPr>
                <w:rFonts w:ascii="Times New Roman" w:hAnsi="Times New Roman" w:cs="Times New Roman"/>
              </w:rPr>
              <w:t>()</w:t>
            </w:r>
          </w:p>
        </w:tc>
      </w:tr>
      <w:tr w:rsidR="00B548B9" w14:paraId="7B8A5B09" w14:textId="77777777" w:rsidTr="00B548B9">
        <w:trPr>
          <w:trHeight w:val="432"/>
        </w:trPr>
        <w:tc>
          <w:tcPr>
            <w:tcW w:w="1550" w:type="dxa"/>
          </w:tcPr>
          <w:p w14:paraId="574E5B6F" w14:textId="13BEAE26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distinct(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7" w:type="dxa"/>
          </w:tcPr>
          <w:p w14:paraId="741694AD" w14:textId="7C56D5B6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</w:rPr>
              <w:t>Removes duplicates</w:t>
            </w:r>
          </w:p>
        </w:tc>
        <w:tc>
          <w:tcPr>
            <w:tcW w:w="3462" w:type="dxa"/>
          </w:tcPr>
          <w:p w14:paraId="2152AB82" w14:textId="70BC26A0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48B9">
              <w:rPr>
                <w:rFonts w:ascii="Times New Roman" w:hAnsi="Times New Roman" w:cs="Times New Roman"/>
              </w:rPr>
              <w:t>stream.distinct</w:t>
            </w:r>
            <w:proofErr w:type="spellEnd"/>
            <w:proofErr w:type="gramEnd"/>
            <w:r w:rsidRPr="00B548B9">
              <w:rPr>
                <w:rFonts w:ascii="Times New Roman" w:hAnsi="Times New Roman" w:cs="Times New Roman"/>
              </w:rPr>
              <w:t>()</w:t>
            </w:r>
          </w:p>
        </w:tc>
      </w:tr>
      <w:tr w:rsidR="00B548B9" w14:paraId="2DD6EA55" w14:textId="77777777" w:rsidTr="00B548B9">
        <w:trPr>
          <w:trHeight w:val="432"/>
        </w:trPr>
        <w:tc>
          <w:tcPr>
            <w:tcW w:w="1550" w:type="dxa"/>
          </w:tcPr>
          <w:p w14:paraId="05D36D0C" w14:textId="0CDF10E2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limit()/</w:t>
            </w:r>
            <w:proofErr w:type="gramStart"/>
            <w:r>
              <w:rPr>
                <w:rFonts w:ascii="Times New Roman" w:hAnsi="Times New Roman" w:cs="Times New Roman"/>
              </w:rPr>
              <w:t>skip(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7" w:type="dxa"/>
          </w:tcPr>
          <w:p w14:paraId="1B0B13BE" w14:textId="2B0EF0AA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</w:rPr>
              <w:t>Truncates stream</w:t>
            </w:r>
          </w:p>
        </w:tc>
        <w:tc>
          <w:tcPr>
            <w:tcW w:w="3462" w:type="dxa"/>
          </w:tcPr>
          <w:p w14:paraId="13012436" w14:textId="7F925C2A" w:rsidR="00B548B9" w:rsidRDefault="00B548B9" w:rsidP="00B548B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548B9">
              <w:rPr>
                <w:rFonts w:ascii="Times New Roman" w:hAnsi="Times New Roman" w:cs="Times New Roman"/>
              </w:rPr>
              <w:t>stream.limit</w:t>
            </w:r>
            <w:proofErr w:type="spellEnd"/>
            <w:proofErr w:type="gramEnd"/>
            <w:r w:rsidRPr="00B548B9">
              <w:rPr>
                <w:rFonts w:ascii="Times New Roman" w:hAnsi="Times New Roman" w:cs="Times New Roman"/>
              </w:rPr>
              <w:t>(3)</w:t>
            </w:r>
          </w:p>
        </w:tc>
      </w:tr>
    </w:tbl>
    <w:p w14:paraId="0C93FDB5" w14:textId="10A33B56" w:rsidR="00B548B9" w:rsidRPr="00142311" w:rsidRDefault="00B548B9" w:rsidP="00B548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142311">
        <w:rPr>
          <w:rFonts w:ascii="Times New Roman" w:hAnsi="Times New Roman" w:cs="Times New Roman"/>
          <w:b/>
          <w:bCs/>
        </w:rPr>
        <w:t>Terminal Operations (They produce a result)</w:t>
      </w:r>
    </w:p>
    <w:tbl>
      <w:tblPr>
        <w:tblStyle w:val="TableGrid"/>
        <w:tblW w:w="7463" w:type="dxa"/>
        <w:tblInd w:w="1800" w:type="dxa"/>
        <w:tblLayout w:type="fixed"/>
        <w:tblLook w:val="04A0" w:firstRow="1" w:lastRow="0" w:firstColumn="1" w:lastColumn="0" w:noHBand="0" w:noVBand="1"/>
      </w:tblPr>
      <w:tblGrid>
        <w:gridCol w:w="1784"/>
        <w:gridCol w:w="2360"/>
        <w:gridCol w:w="3319"/>
      </w:tblGrid>
      <w:tr w:rsidR="00142311" w14:paraId="475A9D57" w14:textId="77777777" w:rsidTr="00142311">
        <w:trPr>
          <w:trHeight w:val="342"/>
        </w:trPr>
        <w:tc>
          <w:tcPr>
            <w:tcW w:w="1784" w:type="dxa"/>
          </w:tcPr>
          <w:p w14:paraId="66082AAA" w14:textId="2A1FBF90" w:rsidR="00142311" w:rsidRDefault="00142311" w:rsidP="001423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Operation</w:t>
            </w:r>
          </w:p>
        </w:tc>
        <w:tc>
          <w:tcPr>
            <w:tcW w:w="2360" w:type="dxa"/>
          </w:tcPr>
          <w:p w14:paraId="6259A88D" w14:textId="1F04C70A" w:rsidR="00142311" w:rsidRDefault="00142311" w:rsidP="001423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  <w:b/>
                <w:bCs/>
                <w:i/>
                <w:iCs/>
              </w:rPr>
              <w:t>Description</w:t>
            </w:r>
          </w:p>
        </w:tc>
        <w:tc>
          <w:tcPr>
            <w:tcW w:w="3319" w:type="dxa"/>
          </w:tcPr>
          <w:p w14:paraId="24A41F89" w14:textId="1554884D" w:rsidR="00142311" w:rsidRDefault="00142311" w:rsidP="001423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548B9">
              <w:rPr>
                <w:rFonts w:ascii="Times New Roman" w:hAnsi="Times New Roman" w:cs="Times New Roman"/>
                <w:b/>
                <w:bCs/>
                <w:i/>
                <w:iCs/>
              </w:rPr>
              <w:t>Example</w:t>
            </w:r>
          </w:p>
        </w:tc>
      </w:tr>
      <w:tr w:rsidR="00142311" w14:paraId="581DDB43" w14:textId="77777777" w:rsidTr="00142311">
        <w:trPr>
          <w:trHeight w:val="684"/>
        </w:trPr>
        <w:tc>
          <w:tcPr>
            <w:tcW w:w="1784" w:type="dxa"/>
          </w:tcPr>
          <w:p w14:paraId="7A52F2E3" w14:textId="1ECD86F9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forEach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60" w:type="dxa"/>
          </w:tcPr>
          <w:p w14:paraId="5B3CD7F6" w14:textId="51B763EC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2311">
              <w:rPr>
                <w:rFonts w:ascii="Times New Roman" w:hAnsi="Times New Roman" w:cs="Times New Roman"/>
              </w:rPr>
              <w:t>Loops through stream</w:t>
            </w:r>
          </w:p>
        </w:tc>
        <w:tc>
          <w:tcPr>
            <w:tcW w:w="3319" w:type="dxa"/>
          </w:tcPr>
          <w:p w14:paraId="4835EEFA" w14:textId="02AB7C2C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stream.forEach</w:t>
            </w:r>
            <w:proofErr w:type="spellEnd"/>
            <w:proofErr w:type="gramEnd"/>
            <w:r w:rsidRPr="00142311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System.out</w:t>
            </w:r>
            <w:proofErr w:type="spellEnd"/>
            <w:r w:rsidRPr="00142311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142311">
              <w:rPr>
                <w:rFonts w:ascii="Times New Roman" w:hAnsi="Times New Roman" w:cs="Times New Roman"/>
              </w:rPr>
              <w:t>println</w:t>
            </w:r>
            <w:proofErr w:type="spellEnd"/>
            <w:r w:rsidRPr="00142311">
              <w:rPr>
                <w:rFonts w:ascii="Times New Roman" w:hAnsi="Times New Roman" w:cs="Times New Roman"/>
              </w:rPr>
              <w:t>)</w:t>
            </w:r>
          </w:p>
        </w:tc>
      </w:tr>
      <w:tr w:rsidR="00142311" w14:paraId="2BF8D839" w14:textId="77777777" w:rsidTr="00142311">
        <w:trPr>
          <w:trHeight w:val="342"/>
        </w:trPr>
        <w:tc>
          <w:tcPr>
            <w:tcW w:w="1784" w:type="dxa"/>
          </w:tcPr>
          <w:p w14:paraId="0C718F81" w14:textId="4C61E275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142311">
              <w:rPr>
                <w:rFonts w:ascii="Times New Roman" w:hAnsi="Times New Roman" w:cs="Times New Roman"/>
              </w:rPr>
              <w:t>collect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60" w:type="dxa"/>
          </w:tcPr>
          <w:p w14:paraId="7B9B0C7F" w14:textId="71AFCB2C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2311">
              <w:rPr>
                <w:rFonts w:ascii="Times New Roman" w:hAnsi="Times New Roman" w:cs="Times New Roman"/>
              </w:rPr>
              <w:t>Gathers elements</w:t>
            </w:r>
          </w:p>
        </w:tc>
        <w:tc>
          <w:tcPr>
            <w:tcW w:w="3319" w:type="dxa"/>
          </w:tcPr>
          <w:p w14:paraId="063B4CAA" w14:textId="171CB38E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142311">
              <w:rPr>
                <w:rFonts w:ascii="Times New Roman" w:hAnsi="Times New Roman" w:cs="Times New Roman"/>
              </w:rPr>
              <w:t>collect(</w:t>
            </w:r>
            <w:proofErr w:type="spellStart"/>
            <w:proofErr w:type="gramEnd"/>
            <w:r w:rsidRPr="00142311">
              <w:rPr>
                <w:rFonts w:ascii="Times New Roman" w:hAnsi="Times New Roman" w:cs="Times New Roman"/>
              </w:rPr>
              <w:t>Collectors.toList</w:t>
            </w:r>
            <w:proofErr w:type="spellEnd"/>
            <w:r w:rsidRPr="00142311">
              <w:rPr>
                <w:rFonts w:ascii="Times New Roman" w:hAnsi="Times New Roman" w:cs="Times New Roman"/>
              </w:rPr>
              <w:t>())</w:t>
            </w:r>
          </w:p>
        </w:tc>
      </w:tr>
      <w:tr w:rsidR="00142311" w14:paraId="328FFE7C" w14:textId="77777777" w:rsidTr="00142311">
        <w:trPr>
          <w:trHeight w:val="342"/>
        </w:trPr>
        <w:tc>
          <w:tcPr>
            <w:tcW w:w="1784" w:type="dxa"/>
          </w:tcPr>
          <w:p w14:paraId="048BBA9C" w14:textId="0F4C7DCD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142311">
              <w:rPr>
                <w:rFonts w:ascii="Times New Roman" w:hAnsi="Times New Roman" w:cs="Times New Roman"/>
              </w:rPr>
              <w:t>count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60" w:type="dxa"/>
          </w:tcPr>
          <w:p w14:paraId="7F82931D" w14:textId="1710E028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2311">
              <w:rPr>
                <w:rFonts w:ascii="Times New Roman" w:hAnsi="Times New Roman" w:cs="Times New Roman"/>
              </w:rPr>
              <w:t>Counts elements</w:t>
            </w:r>
          </w:p>
        </w:tc>
        <w:tc>
          <w:tcPr>
            <w:tcW w:w="3319" w:type="dxa"/>
          </w:tcPr>
          <w:p w14:paraId="4F52B253" w14:textId="637C9296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stream.count</w:t>
            </w:r>
            <w:proofErr w:type="spellEnd"/>
            <w:proofErr w:type="gramEnd"/>
            <w:r w:rsidRPr="00142311">
              <w:rPr>
                <w:rFonts w:ascii="Times New Roman" w:hAnsi="Times New Roman" w:cs="Times New Roman"/>
              </w:rPr>
              <w:t>()</w:t>
            </w:r>
          </w:p>
        </w:tc>
      </w:tr>
      <w:tr w:rsidR="00142311" w14:paraId="41BB7ABA" w14:textId="77777777" w:rsidTr="00142311">
        <w:trPr>
          <w:trHeight w:val="684"/>
        </w:trPr>
        <w:tc>
          <w:tcPr>
            <w:tcW w:w="1784" w:type="dxa"/>
          </w:tcPr>
          <w:p w14:paraId="592296D7" w14:textId="0658F7AA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 w:rsidRPr="00142311">
              <w:rPr>
                <w:rFonts w:ascii="Times New Roman" w:hAnsi="Times New Roman" w:cs="Times New Roman"/>
              </w:rPr>
              <w:t>reduce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60" w:type="dxa"/>
          </w:tcPr>
          <w:p w14:paraId="1F018E00" w14:textId="642E0CED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2311">
              <w:rPr>
                <w:rFonts w:ascii="Times New Roman" w:hAnsi="Times New Roman" w:cs="Times New Roman"/>
              </w:rPr>
              <w:t>Reduces to single value</w:t>
            </w:r>
          </w:p>
        </w:tc>
        <w:tc>
          <w:tcPr>
            <w:tcW w:w="3319" w:type="dxa"/>
          </w:tcPr>
          <w:p w14:paraId="19B14BF3" w14:textId="4B3C58D4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stream.reduce</w:t>
            </w:r>
            <w:proofErr w:type="spellEnd"/>
            <w:proofErr w:type="gramEnd"/>
            <w:r w:rsidRPr="00142311">
              <w:rPr>
                <w:rFonts w:ascii="Times New Roman" w:hAnsi="Times New Roman" w:cs="Times New Roman"/>
              </w:rPr>
              <w:t>(0, (</w:t>
            </w: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a,b</w:t>
            </w:r>
            <w:proofErr w:type="spellEnd"/>
            <w:proofErr w:type="gramEnd"/>
            <w:r w:rsidR="002943BF">
              <w:rPr>
                <w:rFonts w:ascii="Times New Roman" w:hAnsi="Times New Roman" w:cs="Times New Roman"/>
              </w:rPr>
              <w:t xml:space="preserve">) → </w:t>
            </w:r>
            <w:proofErr w:type="spellStart"/>
            <w:r w:rsidRPr="00142311">
              <w:rPr>
                <w:rFonts w:ascii="Times New Roman" w:hAnsi="Times New Roman" w:cs="Times New Roman"/>
              </w:rPr>
              <w:t>a+b</w:t>
            </w:r>
            <w:proofErr w:type="spellEnd"/>
            <w:r w:rsidRPr="00142311">
              <w:rPr>
                <w:rFonts w:ascii="Times New Roman" w:hAnsi="Times New Roman" w:cs="Times New Roman"/>
              </w:rPr>
              <w:t>)</w:t>
            </w:r>
          </w:p>
        </w:tc>
      </w:tr>
      <w:tr w:rsidR="00142311" w14:paraId="188D32DD" w14:textId="77777777" w:rsidTr="00142311">
        <w:trPr>
          <w:trHeight w:val="693"/>
        </w:trPr>
        <w:tc>
          <w:tcPr>
            <w:tcW w:w="1784" w:type="dxa"/>
          </w:tcPr>
          <w:p w14:paraId="505FF60E" w14:textId="5D639288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findFirst</w:t>
            </w:r>
            <w:proofErr w:type="spellEnd"/>
            <w:r w:rsidRPr="00142311">
              <w:rPr>
                <w:rFonts w:ascii="Times New Roman" w:hAnsi="Times New Roman" w:cs="Times New Roman"/>
              </w:rPr>
              <w:t>(</w:t>
            </w:r>
            <w:proofErr w:type="gramEnd"/>
            <w:r w:rsidRPr="00142311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findAny</w:t>
            </w:r>
            <w:proofErr w:type="spellEnd"/>
            <w:r w:rsidRPr="00142311">
              <w:rPr>
                <w:rFonts w:ascii="Times New Roman" w:hAnsi="Times New Roman" w:cs="Times New Roman"/>
              </w:rPr>
              <w:t>(</w:t>
            </w:r>
            <w:proofErr w:type="gramEnd"/>
            <w:r w:rsidRPr="0014231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60" w:type="dxa"/>
          </w:tcPr>
          <w:p w14:paraId="0C6F51AD" w14:textId="46239401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2311">
              <w:rPr>
                <w:rFonts w:ascii="Times New Roman" w:hAnsi="Times New Roman" w:cs="Times New Roman"/>
              </w:rPr>
              <w:t>Gets element</w:t>
            </w:r>
          </w:p>
        </w:tc>
        <w:tc>
          <w:tcPr>
            <w:tcW w:w="3319" w:type="dxa"/>
          </w:tcPr>
          <w:p w14:paraId="259D247A" w14:textId="22E27771" w:rsidR="00142311" w:rsidRDefault="00142311" w:rsidP="0014231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42311">
              <w:rPr>
                <w:rFonts w:ascii="Times New Roman" w:hAnsi="Times New Roman" w:cs="Times New Roman"/>
              </w:rPr>
              <w:t>stream.findFirst</w:t>
            </w:r>
            <w:proofErr w:type="spellEnd"/>
            <w:proofErr w:type="gramEnd"/>
            <w:r w:rsidRPr="00142311">
              <w:rPr>
                <w:rFonts w:ascii="Times New Roman" w:hAnsi="Times New Roman" w:cs="Times New Roman"/>
              </w:rPr>
              <w:t>(</w:t>
            </w:r>
            <w:proofErr w:type="gramStart"/>
            <w:r w:rsidRPr="00142311">
              <w:rPr>
                <w:rFonts w:ascii="Times New Roman" w:hAnsi="Times New Roman" w:cs="Times New Roman"/>
              </w:rPr>
              <w:t>).get</w:t>
            </w:r>
            <w:proofErr w:type="gramEnd"/>
            <w:r w:rsidRPr="00142311">
              <w:rPr>
                <w:rFonts w:ascii="Times New Roman" w:hAnsi="Times New Roman" w:cs="Times New Roman"/>
              </w:rPr>
              <w:t>()</w:t>
            </w:r>
          </w:p>
        </w:tc>
      </w:tr>
    </w:tbl>
    <w:p w14:paraId="2C3C8CEE" w14:textId="7721BBCA" w:rsidR="00B548B9" w:rsidRDefault="00142311" w:rsidP="001423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Streams also have operations like </w:t>
      </w:r>
      <w:proofErr w:type="spellStart"/>
      <w:proofErr w:type="gramStart"/>
      <w:r w:rsidRPr="00142311">
        <w:rPr>
          <w:rFonts w:ascii="Times New Roman" w:hAnsi="Times New Roman" w:cs="Times New Roman"/>
        </w:rPr>
        <w:t>mapToInt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Integer:intValue</w:t>
      </w:r>
      <w:proofErr w:type="spellEnd"/>
      <w:proofErr w:type="gramEnd"/>
      <w:r>
        <w:rPr>
          <w:rFonts w:ascii="Times New Roman" w:hAnsi="Times New Roman" w:cs="Times New Roman"/>
        </w:rPr>
        <w:t xml:space="preserve">), </w:t>
      </w:r>
      <w:proofErr w:type="gramStart"/>
      <w:r>
        <w:rPr>
          <w:rFonts w:ascii="Times New Roman" w:hAnsi="Times New Roman" w:cs="Times New Roman"/>
        </w:rPr>
        <w:t>sum(</w:t>
      </w:r>
      <w:proofErr w:type="gramEnd"/>
      <w:r>
        <w:rPr>
          <w:rFonts w:ascii="Times New Roman" w:hAnsi="Times New Roman" w:cs="Times New Roman"/>
        </w:rPr>
        <w:t>)</w:t>
      </w:r>
    </w:p>
    <w:p w14:paraId="1E0BE309" w14:textId="77777777" w:rsidR="002943BF" w:rsidRDefault="002943BF" w:rsidP="002943BF">
      <w:pPr>
        <w:rPr>
          <w:rFonts w:ascii="Times New Roman" w:hAnsi="Times New Roman" w:cs="Times New Roman"/>
        </w:rPr>
      </w:pPr>
    </w:p>
    <w:p w14:paraId="08F228C9" w14:textId="77777777" w:rsidR="00373C3A" w:rsidRDefault="00373C3A" w:rsidP="002943BF">
      <w:pPr>
        <w:rPr>
          <w:rFonts w:ascii="Times New Roman" w:hAnsi="Times New Roman" w:cs="Times New Roman"/>
        </w:rPr>
      </w:pPr>
    </w:p>
    <w:p w14:paraId="276A7769" w14:textId="1D6852CE" w:rsidR="002943BF" w:rsidRPr="002943BF" w:rsidRDefault="002943BF" w:rsidP="0029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43BF">
        <w:rPr>
          <w:rFonts w:ascii="Times New Roman" w:hAnsi="Times New Roman" w:cs="Times New Roman"/>
          <w:b/>
          <w:bCs/>
        </w:rPr>
        <w:t>Parallel Stream:</w:t>
      </w:r>
    </w:p>
    <w:p w14:paraId="3E19178F" w14:textId="215E7D59" w:rsidR="002943BF" w:rsidRDefault="002943BF" w:rsidP="002943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Parallel stream is used to perform the operations parallelly</w:t>
      </w:r>
      <w:r w:rsidR="00523BBE">
        <w:rPr>
          <w:rFonts w:ascii="Times New Roman" w:hAnsi="Times New Roman" w:cs="Times New Roman"/>
        </w:rPr>
        <w:t xml:space="preserve"> (</w:t>
      </w:r>
      <w:r w:rsidR="00523BBE" w:rsidRPr="00523BBE">
        <w:rPr>
          <w:rFonts w:ascii="Times New Roman" w:hAnsi="Times New Roman" w:cs="Times New Roman"/>
          <w:b/>
          <w:bCs/>
          <w:i/>
          <w:iCs/>
        </w:rPr>
        <w:t>multi-threaded processing</w:t>
      </w:r>
      <w:r w:rsidR="00523BB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which is faster than stream when it comes performing operation to large </w:t>
      </w:r>
      <w:proofErr w:type="gramStart"/>
      <w:r>
        <w:rPr>
          <w:rFonts w:ascii="Times New Roman" w:hAnsi="Times New Roman" w:cs="Times New Roman"/>
        </w:rPr>
        <w:t>number</w:t>
      </w:r>
      <w:proofErr w:type="gramEnd"/>
      <w:r>
        <w:rPr>
          <w:rFonts w:ascii="Times New Roman" w:hAnsi="Times New Roman" w:cs="Times New Roman"/>
        </w:rPr>
        <w:t xml:space="preserve"> of data.</w:t>
      </w:r>
    </w:p>
    <w:p w14:paraId="2DFA87B9" w14:textId="06726D74" w:rsidR="002943BF" w:rsidRDefault="002943BF" w:rsidP="002943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list.parallelStream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).reduce</w:t>
      </w:r>
      <w:proofErr w:type="gramEnd"/>
      <w:r>
        <w:rPr>
          <w:rFonts w:ascii="Times New Roman" w:hAnsi="Times New Roman" w:cs="Times New Roman"/>
        </w:rPr>
        <w:t>(0</w:t>
      </w:r>
      <w:r w:rsidRPr="00142311">
        <w:rPr>
          <w:rFonts w:ascii="Times New Roman" w:hAnsi="Times New Roman" w:cs="Times New Roman"/>
        </w:rPr>
        <w:t>(</w:t>
      </w:r>
      <w:proofErr w:type="spellStart"/>
      <w:proofErr w:type="gramStart"/>
      <w:r w:rsidRPr="00142311">
        <w:rPr>
          <w:rFonts w:ascii="Times New Roman" w:hAnsi="Times New Roman" w:cs="Times New Roman"/>
        </w:rPr>
        <w:t>a,b</w:t>
      </w:r>
      <w:proofErr w:type="spellEnd"/>
      <w:proofErr w:type="gramEnd"/>
      <w:r>
        <w:rPr>
          <w:rFonts w:ascii="Times New Roman" w:hAnsi="Times New Roman" w:cs="Times New Roman"/>
        </w:rPr>
        <w:t xml:space="preserve">) → </w:t>
      </w:r>
      <w:proofErr w:type="spellStart"/>
      <w:r w:rsidRPr="00142311">
        <w:rPr>
          <w:rFonts w:ascii="Times New Roman" w:hAnsi="Times New Roman" w:cs="Times New Roman"/>
        </w:rPr>
        <w:t>a+b</w:t>
      </w:r>
      <w:proofErr w:type="spellEnd"/>
      <w:r>
        <w:rPr>
          <w:rFonts w:ascii="Times New Roman" w:hAnsi="Times New Roman" w:cs="Times New Roman"/>
        </w:rPr>
        <w:t>,</w:t>
      </w:r>
      <w:r w:rsidRPr="002943BF">
        <w:rPr>
          <w:rFonts w:ascii="Times New Roman" w:hAnsi="Times New Roman" w:cs="Times New Roman"/>
        </w:rPr>
        <w:t xml:space="preserve"> </w:t>
      </w:r>
      <w:r w:rsidRPr="00142311">
        <w:rPr>
          <w:rFonts w:ascii="Times New Roman" w:hAnsi="Times New Roman" w:cs="Times New Roman"/>
        </w:rPr>
        <w:t>(</w:t>
      </w:r>
      <w:proofErr w:type="spellStart"/>
      <w:proofErr w:type="gramStart"/>
      <w:r w:rsidRPr="00142311">
        <w:rPr>
          <w:rFonts w:ascii="Times New Roman" w:hAnsi="Times New Roman" w:cs="Times New Roman"/>
        </w:rPr>
        <w:t>a,b</w:t>
      </w:r>
      <w:proofErr w:type="spellEnd"/>
      <w:proofErr w:type="gramEnd"/>
      <w:r>
        <w:rPr>
          <w:rFonts w:ascii="Times New Roman" w:hAnsi="Times New Roman" w:cs="Times New Roman"/>
        </w:rPr>
        <w:t xml:space="preserve">) → </w:t>
      </w:r>
      <w:proofErr w:type="spellStart"/>
      <w:r w:rsidRPr="00142311">
        <w:rPr>
          <w:rFonts w:ascii="Times New Roman" w:hAnsi="Times New Roman" w:cs="Times New Roman"/>
        </w:rPr>
        <w:t>a+b</w:t>
      </w:r>
      <w:proofErr w:type="spellEnd"/>
      <w:r>
        <w:rPr>
          <w:rFonts w:ascii="Times New Roman" w:hAnsi="Times New Roman" w:cs="Times New Roman"/>
        </w:rPr>
        <w:t>)</w:t>
      </w:r>
    </w:p>
    <w:p w14:paraId="47A66A69" w14:textId="7846E4FD" w:rsidR="002943BF" w:rsidRDefault="002943BF" w:rsidP="002943B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have {1,2,3,4,5} it was divided into {1,2} and {3,4,5}, {3} and {12}, {15}.</w:t>
      </w:r>
    </w:p>
    <w:p w14:paraId="6B08DA3F" w14:textId="77777777" w:rsidR="002943BF" w:rsidRDefault="002943BF" w:rsidP="00507A6A">
      <w:pPr>
        <w:rPr>
          <w:rFonts w:ascii="Times New Roman" w:hAnsi="Times New Roman" w:cs="Times New Roman"/>
        </w:rPr>
      </w:pPr>
    </w:p>
    <w:p w14:paraId="5F3746D4" w14:textId="36B95186" w:rsidR="00507A6A" w:rsidRPr="0027419E" w:rsidRDefault="00373C3A" w:rsidP="00507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7419E">
        <w:rPr>
          <w:rFonts w:ascii="Times New Roman" w:hAnsi="Times New Roman" w:cs="Times New Roman"/>
          <w:b/>
          <w:bCs/>
        </w:rPr>
        <w:lastRenderedPageBreak/>
        <w:t>Terminal Operation in stream</w:t>
      </w:r>
      <w:r w:rsidR="00507A6A" w:rsidRPr="0027419E">
        <w:rPr>
          <w:rFonts w:ascii="Times New Roman" w:hAnsi="Times New Roman" w:cs="Times New Roman"/>
          <w:b/>
          <w:bCs/>
        </w:rPr>
        <w:t>:</w:t>
      </w:r>
    </w:p>
    <w:p w14:paraId="1BB49B79" w14:textId="40093A8A" w:rsidR="00373C3A" w:rsidRPr="0027419E" w:rsidRDefault="00373C3A" w:rsidP="00507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 w:rsidRPr="0027419E">
        <w:rPr>
          <w:rFonts w:ascii="Times New Roman" w:hAnsi="Times New Roman" w:cs="Times New Roman"/>
          <w:b/>
          <w:bCs/>
        </w:rPr>
        <w:t>collect(</w:t>
      </w:r>
      <w:proofErr w:type="gramEnd"/>
      <w:r w:rsidRPr="0027419E">
        <w:rPr>
          <w:rFonts w:ascii="Times New Roman" w:hAnsi="Times New Roman" w:cs="Times New Roman"/>
          <w:b/>
          <w:bCs/>
        </w:rPr>
        <w:t>)</w:t>
      </w:r>
    </w:p>
    <w:p w14:paraId="2C8A04D7" w14:textId="22EC2DD6" w:rsidR="00373C3A" w:rsidRDefault="00373C3A" w:rsidP="00373C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373C3A">
        <w:rPr>
          <w:rFonts w:ascii="Times New Roman" w:hAnsi="Times New Roman" w:cs="Times New Roman"/>
        </w:rPr>
        <w:t>performs a mutable reduction operation on the elements of the stream.</w:t>
      </w:r>
    </w:p>
    <w:p w14:paraId="4CDF7E1D" w14:textId="0407CDE0" w:rsidR="00373C3A" w:rsidRDefault="00373C3A" w:rsidP="00373C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73C3A">
        <w:rPr>
          <w:rFonts w:ascii="Times New Roman" w:hAnsi="Times New Roman" w:cs="Times New Roman"/>
        </w:rPr>
        <w:t>A mutable reduction operation processes the stream elements and then accumulates it into a mutable result container. Once the elements are processed, a combining function merges all the result containers to create the result.</w:t>
      </w:r>
    </w:p>
    <w:p w14:paraId="3933DE5E" w14:textId="4B1405B4" w:rsidR="00373C3A" w:rsidRDefault="00373C3A" w:rsidP="00373C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Java Stream there are two variants of collect </w:t>
      </w:r>
      <w:r w:rsidR="00C056CC">
        <w:rPr>
          <w:rFonts w:ascii="Times New Roman" w:hAnsi="Times New Roman" w:cs="Times New Roman"/>
        </w:rPr>
        <w:t xml:space="preserve">like </w:t>
      </w:r>
      <w:proofErr w:type="gramStart"/>
      <w:r w:rsidR="00E84D89" w:rsidRPr="00E84D89">
        <w:rPr>
          <w:rFonts w:ascii="Times New Roman" w:hAnsi="Times New Roman" w:cs="Times New Roman"/>
          <w:b/>
          <w:bCs/>
        </w:rPr>
        <w:t>collect</w:t>
      </w:r>
      <w:r w:rsidR="00E84D89" w:rsidRPr="00E84D89">
        <w:rPr>
          <w:rFonts w:ascii="Times New Roman" w:hAnsi="Times New Roman" w:cs="Times New Roman"/>
        </w:rPr>
        <w:t>(</w:t>
      </w:r>
      <w:proofErr w:type="gramEnd"/>
      <w:r w:rsidR="00E84D89" w:rsidRPr="00E84D89">
        <w:rPr>
          <w:rFonts w:ascii="Times New Roman" w:hAnsi="Times New Roman" w:cs="Times New Roman"/>
        </w:rPr>
        <w:t xml:space="preserve">Supplier &lt;R&gt; </w:t>
      </w:r>
      <w:r w:rsidR="00E84D89" w:rsidRPr="00E84D89">
        <w:rPr>
          <w:rFonts w:ascii="Times New Roman" w:hAnsi="Times New Roman" w:cs="Times New Roman"/>
          <w:b/>
          <w:bCs/>
          <w:i/>
          <w:iCs/>
        </w:rPr>
        <w:t>supplier</w:t>
      </w:r>
      <w:r w:rsidR="00E84D89" w:rsidRPr="00E84D89">
        <w:rPr>
          <w:rFonts w:ascii="Times New Roman" w:hAnsi="Times New Roman" w:cs="Times New Roman"/>
        </w:rPr>
        <w:t xml:space="preserve">, </w:t>
      </w:r>
      <w:proofErr w:type="spellStart"/>
      <w:r w:rsidR="00E84D89" w:rsidRPr="00E84D89">
        <w:rPr>
          <w:rFonts w:ascii="Times New Roman" w:hAnsi="Times New Roman" w:cs="Times New Roman"/>
        </w:rPr>
        <w:t>BiConsumer</w:t>
      </w:r>
      <w:proofErr w:type="spellEnd"/>
      <w:r w:rsidR="00E84D89" w:rsidRPr="00E84D89">
        <w:rPr>
          <w:rFonts w:ascii="Times New Roman" w:hAnsi="Times New Roman" w:cs="Times New Roman"/>
        </w:rPr>
        <w:t xml:space="preserve"> &lt;R</w:t>
      </w:r>
      <w:proofErr w:type="gramStart"/>
      <w:r w:rsidR="00E84D89" w:rsidRPr="00E84D89">
        <w:rPr>
          <w:rFonts w:ascii="Times New Roman" w:hAnsi="Times New Roman" w:cs="Times New Roman"/>
        </w:rPr>
        <w:t>, ?</w:t>
      </w:r>
      <w:proofErr w:type="gramEnd"/>
      <w:r w:rsidR="00E84D89" w:rsidRPr="00E84D89">
        <w:rPr>
          <w:rFonts w:ascii="Times New Roman" w:hAnsi="Times New Roman" w:cs="Times New Roman"/>
        </w:rPr>
        <w:t xml:space="preserve"> super T&gt; </w:t>
      </w:r>
      <w:r w:rsidR="00E84D89" w:rsidRPr="00E84D89">
        <w:rPr>
          <w:rFonts w:ascii="Times New Roman" w:hAnsi="Times New Roman" w:cs="Times New Roman"/>
          <w:b/>
          <w:bCs/>
          <w:i/>
          <w:iCs/>
        </w:rPr>
        <w:t>accumulator</w:t>
      </w:r>
      <w:r w:rsidR="00E84D89" w:rsidRPr="00E84D89">
        <w:rPr>
          <w:rFonts w:ascii="Times New Roman" w:hAnsi="Times New Roman" w:cs="Times New Roman"/>
        </w:rPr>
        <w:t xml:space="preserve">, </w:t>
      </w:r>
      <w:proofErr w:type="spellStart"/>
      <w:r w:rsidR="00E84D89" w:rsidRPr="00E84D89">
        <w:rPr>
          <w:rFonts w:ascii="Times New Roman" w:hAnsi="Times New Roman" w:cs="Times New Roman"/>
        </w:rPr>
        <w:t>BiConsumer</w:t>
      </w:r>
      <w:proofErr w:type="spellEnd"/>
      <w:r w:rsidR="00E84D89" w:rsidRPr="00E84D89">
        <w:rPr>
          <w:rFonts w:ascii="Times New Roman" w:hAnsi="Times New Roman" w:cs="Times New Roman"/>
        </w:rPr>
        <w:t xml:space="preserve"> &lt;</w:t>
      </w:r>
      <w:proofErr w:type="gramStart"/>
      <w:r w:rsidR="00E84D89" w:rsidRPr="00E84D89">
        <w:rPr>
          <w:rFonts w:ascii="Times New Roman" w:hAnsi="Times New Roman" w:cs="Times New Roman"/>
        </w:rPr>
        <w:t>R,R</w:t>
      </w:r>
      <w:proofErr w:type="gramEnd"/>
      <w:r w:rsidR="00E84D89" w:rsidRPr="00E84D89">
        <w:rPr>
          <w:rFonts w:ascii="Times New Roman" w:hAnsi="Times New Roman" w:cs="Times New Roman"/>
        </w:rPr>
        <w:t xml:space="preserve">&gt; </w:t>
      </w:r>
      <w:r w:rsidR="00E84D89" w:rsidRPr="00E84D89">
        <w:rPr>
          <w:rFonts w:ascii="Times New Roman" w:hAnsi="Times New Roman" w:cs="Times New Roman"/>
          <w:b/>
          <w:bCs/>
          <w:i/>
          <w:iCs/>
        </w:rPr>
        <w:t>combiner</w:t>
      </w:r>
      <w:r w:rsidR="00E84D89" w:rsidRPr="00E84D89">
        <w:rPr>
          <w:rFonts w:ascii="Times New Roman" w:hAnsi="Times New Roman" w:cs="Times New Roman"/>
        </w:rPr>
        <w:t>)</w:t>
      </w:r>
      <w:r w:rsidR="00E84D89">
        <w:rPr>
          <w:rFonts w:ascii="Times New Roman" w:hAnsi="Times New Roman" w:cs="Times New Roman"/>
        </w:rPr>
        <w:t xml:space="preserve">, </w:t>
      </w:r>
      <w:proofErr w:type="gramStart"/>
      <w:r w:rsidR="00E84D89" w:rsidRPr="00E84D89">
        <w:rPr>
          <w:rFonts w:ascii="Times New Roman" w:hAnsi="Times New Roman" w:cs="Times New Roman"/>
          <w:b/>
          <w:bCs/>
        </w:rPr>
        <w:t>collect</w:t>
      </w:r>
      <w:r w:rsidR="00E84D89" w:rsidRPr="00E84D89">
        <w:rPr>
          <w:rFonts w:ascii="Times New Roman" w:hAnsi="Times New Roman" w:cs="Times New Roman"/>
        </w:rPr>
        <w:t>(</w:t>
      </w:r>
      <w:proofErr w:type="gramEnd"/>
      <w:r w:rsidR="00E84D89" w:rsidRPr="00E84D89">
        <w:rPr>
          <w:rFonts w:ascii="Times New Roman" w:hAnsi="Times New Roman" w:cs="Times New Roman"/>
        </w:rPr>
        <w:t>Collector&lt;? super T, A, R&gt; collector)</w:t>
      </w:r>
    </w:p>
    <w:p w14:paraId="38DC0C8F" w14:textId="12230872" w:rsidR="00F51670" w:rsidRPr="00507A6A" w:rsidRDefault="00F51670" w:rsidP="00F516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Collectors.joining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Collectors.counting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Collectors.groupingBy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Collectors,partioningBy.Collectors</w:t>
      </w:r>
      <w:proofErr w:type="gramEnd"/>
      <w:r>
        <w:rPr>
          <w:rFonts w:ascii="Times New Roman" w:hAnsi="Times New Roman" w:cs="Times New Roman"/>
        </w:rPr>
        <w:t>.toList</w:t>
      </w:r>
      <w:proofErr w:type="spellEnd"/>
      <w:r>
        <w:rPr>
          <w:rFonts w:ascii="Times New Roman" w:hAnsi="Times New Roman" w:cs="Times New Roman"/>
        </w:rPr>
        <w:t>.</w:t>
      </w:r>
    </w:p>
    <w:sectPr w:rsidR="00F51670" w:rsidRPr="0050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7605"/>
    <w:multiLevelType w:val="multilevel"/>
    <w:tmpl w:val="F1C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E10EFE"/>
    <w:multiLevelType w:val="multilevel"/>
    <w:tmpl w:val="A2D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6860A1"/>
    <w:multiLevelType w:val="hybridMultilevel"/>
    <w:tmpl w:val="55AE4A66"/>
    <w:lvl w:ilvl="0" w:tplc="C414EE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7B5413"/>
    <w:multiLevelType w:val="hybridMultilevel"/>
    <w:tmpl w:val="C8424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336449">
    <w:abstractNumId w:val="3"/>
  </w:num>
  <w:num w:numId="2" w16cid:durableId="1821388374">
    <w:abstractNumId w:val="2"/>
  </w:num>
  <w:num w:numId="3" w16cid:durableId="1410075989">
    <w:abstractNumId w:val="1"/>
  </w:num>
  <w:num w:numId="4" w16cid:durableId="1041174707">
    <w:abstractNumId w:val="0"/>
    <w:lvlOverride w:ilvl="0">
      <w:startOverride w:val="1"/>
    </w:lvlOverride>
  </w:num>
  <w:num w:numId="5" w16cid:durableId="1480734577">
    <w:abstractNumId w:val="0"/>
    <w:lvlOverride w:ilvl="0">
      <w:startOverride w:val="2"/>
    </w:lvlOverride>
  </w:num>
  <w:num w:numId="6" w16cid:durableId="45960557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BC8"/>
    <w:rsid w:val="000E25B0"/>
    <w:rsid w:val="00142311"/>
    <w:rsid w:val="001A68C0"/>
    <w:rsid w:val="0027419E"/>
    <w:rsid w:val="00284921"/>
    <w:rsid w:val="002943BF"/>
    <w:rsid w:val="00373C3A"/>
    <w:rsid w:val="0047117E"/>
    <w:rsid w:val="00507A6A"/>
    <w:rsid w:val="00523BBE"/>
    <w:rsid w:val="005D1322"/>
    <w:rsid w:val="00784335"/>
    <w:rsid w:val="007E0BC8"/>
    <w:rsid w:val="00984D10"/>
    <w:rsid w:val="00A21CFE"/>
    <w:rsid w:val="00B548B9"/>
    <w:rsid w:val="00C056CC"/>
    <w:rsid w:val="00E753F0"/>
    <w:rsid w:val="00E84D89"/>
    <w:rsid w:val="00F0706B"/>
    <w:rsid w:val="00F1153F"/>
    <w:rsid w:val="00F5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5E89"/>
  <w15:chartTrackingRefBased/>
  <w15:docId w15:val="{556BE698-112A-4E2B-8B47-42D4575E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BC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1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117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7117E"/>
  </w:style>
  <w:style w:type="table" w:styleId="TableGrid">
    <w:name w:val="Table Grid"/>
    <w:basedOn w:val="TableNormal"/>
    <w:uiPriority w:val="39"/>
    <w:rsid w:val="00B54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11</cp:revision>
  <dcterms:created xsi:type="dcterms:W3CDTF">2025-11-03T13:18:00Z</dcterms:created>
  <dcterms:modified xsi:type="dcterms:W3CDTF">2025-11-06T11:57:00Z</dcterms:modified>
</cp:coreProperties>
</file>