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1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GNANAMANI COLLEGE OF TECHNOLOGY</w:t>
      </w:r>
    </w:p>
    <w:p>
      <w:pPr>
        <w:autoSpaceDN w:val="0"/>
        <w:autoSpaceDE w:val="0"/>
        <w:widowControl/>
        <w:spacing w:line="230" w:lineRule="auto" w:before="26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NAMAKKAL – 637 018</w:t>
      </w:r>
    </w:p>
    <w:p>
      <w:pPr>
        <w:autoSpaceDN w:val="0"/>
        <w:autoSpaceDE w:val="0"/>
        <w:widowControl/>
        <w:spacing w:line="230" w:lineRule="auto" w:before="25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DEPARTMENT OF INFORMATION TECHNOLOGY</w:t>
      </w:r>
    </w:p>
    <w:p>
      <w:pPr>
        <w:autoSpaceDN w:val="0"/>
        <w:autoSpaceDE w:val="0"/>
        <w:widowControl/>
        <w:spacing w:line="286" w:lineRule="auto" w:before="766" w:after="0"/>
        <w:ind w:left="8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A SECURE BLOCKCHAIN-BASED ELECTRONIC </w:t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 xml:space="preserve">VOTING SYSTEM WITH TRANSPARENT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30"/>
        </w:rPr>
        <w:t>AND VERIFIABLE RESULTS</w:t>
      </w:r>
    </w:p>
    <w:p>
      <w:pPr>
        <w:autoSpaceDN w:val="0"/>
        <w:autoSpaceDE w:val="0"/>
        <w:widowControl/>
        <w:spacing w:line="230" w:lineRule="auto" w:before="28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A Project Report</w:t>
      </w:r>
    </w:p>
    <w:p>
      <w:pPr>
        <w:autoSpaceDN w:val="0"/>
        <w:autoSpaceDE w:val="0"/>
        <w:widowControl/>
        <w:spacing w:line="230" w:lineRule="auto" w:before="8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Submitted by</w:t>
      </w:r>
    </w:p>
    <w:p>
      <w:pPr>
        <w:autoSpaceDN w:val="0"/>
        <w:autoSpaceDE w:val="0"/>
        <w:widowControl/>
        <w:spacing w:line="230" w:lineRule="auto" w:before="33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Team 4 — Information Technology</w:t>
      </w:r>
    </w:p>
    <w:p>
      <w:pPr>
        <w:autoSpaceDN w:val="0"/>
        <w:autoSpaceDE w:val="0"/>
        <w:widowControl/>
        <w:spacing w:line="230" w:lineRule="auto" w:before="80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in partial fulfillment for the award of the degree of</w:t>
      </w:r>
    </w:p>
    <w:p>
      <w:pPr>
        <w:autoSpaceDN w:val="0"/>
        <w:autoSpaceDE w:val="0"/>
        <w:widowControl/>
        <w:spacing w:line="230" w:lineRule="auto" w:before="32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BACHELOR OF TECHNOLOGY in INFORMATION TECHNOLOGY</w:t>
      </w:r>
    </w:p>
    <w:p>
      <w:pPr>
        <w:autoSpaceDN w:val="0"/>
        <w:autoSpaceDE w:val="0"/>
        <w:widowControl/>
        <w:spacing w:line="230" w:lineRule="auto" w:before="61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ANNA UNIVERSITY: CHENNAI – 600 025</w:t>
      </w:r>
    </w:p>
    <w:p>
      <w:pPr>
        <w:autoSpaceDN w:val="0"/>
        <w:autoSpaceDE w:val="0"/>
        <w:widowControl/>
        <w:spacing w:line="230" w:lineRule="auto" w:before="33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MAY 2025</w:t>
      </w:r>
    </w:p>
    <w:p>
      <w:pPr>
        <w:sectPr>
          <w:pgSz w:w="11906" w:h="16838"/>
          <w:pgMar w:top="1338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GNANAMANI COLLEGE OF TECHNOLOGY</w:t>
      </w:r>
    </w:p>
    <w:p>
      <w:pPr>
        <w:autoSpaceDN w:val="0"/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NAMAKKAL – 637 018</w:t>
      </w:r>
    </w:p>
    <w:p>
      <w:pPr>
        <w:autoSpaceDN w:val="0"/>
        <w:autoSpaceDE w:val="0"/>
        <w:widowControl/>
        <w:spacing w:line="230" w:lineRule="auto" w:before="29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ANNA UNIVERSITY: CHENNAI – 600 025</w:t>
      </w:r>
    </w:p>
    <w:p>
      <w:pPr>
        <w:autoSpaceDN w:val="0"/>
        <w:autoSpaceDE w:val="0"/>
        <w:widowControl/>
        <w:spacing w:line="230" w:lineRule="auto" w:before="534" w:after="0"/>
        <w:ind w:left="0" w:right="24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BONAFIDE CERTIFICATE</w:t>
      </w:r>
    </w:p>
    <w:p>
      <w:pPr>
        <w:autoSpaceDN w:val="0"/>
        <w:autoSpaceDE w:val="0"/>
        <w:widowControl/>
        <w:spacing w:line="394" w:lineRule="auto" w:before="536" w:after="634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Certified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project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report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"A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SECURE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BLOCKCHAIN-BASED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ELECTRONIC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VOTING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SYSTEM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WITH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TRANSPARENT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VERIFIABLE  RESULTS"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  the  bonafide  work  of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Team  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 Department 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 Technology,  Gnanamani  College  of  Technology,  Namakkal,  who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carried out the project work under my supervision. Certified further, to the best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my knowledge, the work reported herein does not form part of any other 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report or dissertation on the basis of which a degree or award was conferred on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earlier occasion on this or any other candidate.</w:t>
      </w:r>
    </w:p>
    <w:p>
      <w:pPr>
        <w:sectPr>
          <w:pgSz w:w="11906" w:h="16838"/>
          <w:pgMar w:top="7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62" w:lineRule="auto" w:before="0" w:after="0"/>
        <w:ind w:left="960" w:right="43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Dr. S. RAJKUMAR, M.E., Ph.D.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HEAD OF THE DEPARTMENT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Dept. of Information Technology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Gnanamani College of Technology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 w:num="2" w:equalWidth="0">
            <w:col w:w="4516" w:space="0"/>
            <w:col w:w="4509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47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Mr. P. ARULMOZHI, M.E.</w:t>
      </w:r>
    </w:p>
    <w:p>
      <w:pPr>
        <w:autoSpaceDN w:val="0"/>
        <w:autoSpaceDE w:val="0"/>
        <w:widowControl/>
        <w:spacing w:line="348" w:lineRule="auto" w:before="186" w:after="1140"/>
        <w:ind w:left="4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SUPERVISOR, ASST. PROFESSOR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Dept. of Information Technology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Gnanamani College of Technology</w:t>
      </w:r>
    </w:p>
    <w:p>
      <w:pPr>
        <w:sectPr>
          <w:type w:val="nextColumn"/>
          <w:pgSz w:w="11906" w:h="16838"/>
          <w:pgMar w:top="778" w:right="1440" w:bottom="298" w:left="1440" w:header="720" w:footer="720" w:gutter="0"/>
          <w:cols w:num="2" w:equalWidth="0">
            <w:col w:w="4516" w:space="0"/>
            <w:col w:w="4509" w:space="0"/>
          </w:cols>
          <w:docGrid w:linePitch="360"/>
        </w:sectPr>
      </w:pPr>
    </w:p>
    <w:p>
      <w:pPr>
        <w:autoSpaceDN w:val="0"/>
        <w:autoSpaceDE w:val="0"/>
        <w:widowControl/>
        <w:spacing w:line="324" w:lineRule="auto" w:before="0" w:after="820"/>
        <w:ind w:left="8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Submitted for the Final Year Project Viva-Voce examination held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_______________.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9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INTERNAL EXAMINER</w:t>
      </w:r>
    </w:p>
    <w:p>
      <w:pPr>
        <w:sectPr>
          <w:type w:val="continuous"/>
          <w:pgSz w:w="11906" w:h="16838"/>
          <w:pgMar w:top="778" w:right="1440" w:bottom="298" w:left="1440" w:header="720" w:footer="720" w:gutter="0"/>
          <w:cols w:num="2" w:equalWidth="0">
            <w:col w:w="4102" w:space="0"/>
            <w:col w:w="492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0"/>
        <w:ind w:left="71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</w:t>
      </w:r>
    </w:p>
    <w:p>
      <w:pPr>
        <w:sectPr>
          <w:type w:val="nextColumn"/>
          <w:pgSz w:w="11906" w:h="16838"/>
          <w:pgMar w:top="778" w:right="1440" w:bottom="298" w:left="1440" w:header="720" w:footer="720" w:gutter="0"/>
          <w:cols w:num="2" w:equalWidth="0">
            <w:col w:w="4102" w:space="0"/>
            <w:col w:w="4923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ACKNOWLEDGEMENT</w:t>
      </w:r>
    </w:p>
    <w:p>
      <w:pPr>
        <w:autoSpaceDN w:val="0"/>
        <w:autoSpaceDE w:val="0"/>
        <w:widowControl/>
        <w:spacing w:line="370" w:lineRule="auto" w:before="29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express our profound gratitude to our most respected Chairman Shri.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C.A. N.V. Natarajan, B.Com, FCA., and to our beloved Correspondent Smt. N.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Mangai Natarajan, M.Sc., for providing all necessary facilities for the successful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completion of this project.</w:t>
      </w:r>
    </w:p>
    <w:p>
      <w:pPr>
        <w:autoSpaceDN w:val="0"/>
        <w:autoSpaceDE w:val="0"/>
        <w:widowControl/>
        <w:spacing w:line="355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our privilege to thank our beloved Director Admin Dr. K.K. Ramasamy,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M.E., Ph.D., for their moral support and encouragement throughout the project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duration.</w:t>
      </w:r>
    </w:p>
    <w:p>
      <w:pPr>
        <w:autoSpaceDN w:val="0"/>
        <w:autoSpaceDE w:val="0"/>
        <w:widowControl/>
        <w:spacing w:line="355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extend our heartful gratitude to our beloved Principal Dr. V. Hariharan,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M.E., Ph.D., for their continuous motivation and guidance during the course of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project work.</w:t>
      </w:r>
    </w:p>
    <w:p>
      <w:pPr>
        <w:autoSpaceDN w:val="0"/>
        <w:autoSpaceDE w:val="0"/>
        <w:widowControl/>
        <w:spacing w:line="355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extend our gratefulness to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Dr. S. Rajkumar, M.E., Ph.D.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Associate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Professor  and  Head  of  the  Department  of  Information  Technology,  for  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encouragement and constant support in the successful completion of this project.</w:t>
      </w:r>
    </w:p>
    <w:p>
      <w:pPr>
        <w:autoSpaceDN w:val="0"/>
        <w:autoSpaceDE w:val="0"/>
        <w:widowControl/>
        <w:spacing w:line="355" w:lineRule="auto" w:before="336" w:after="0"/>
        <w:ind w:left="840" w:right="12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 convey  our  sincere  thanks  to  our  Project  Coordinator  for  being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consistently informative and for providing constructive suggestions at every stage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this project.</w:t>
      </w:r>
    </w:p>
    <w:p>
      <w:pPr>
        <w:autoSpaceDN w:val="0"/>
        <w:autoSpaceDE w:val="0"/>
        <w:widowControl/>
        <w:spacing w:line="370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would like to express our deepest appreciation and heartiest gratitude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our  Supervisor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Mr.  P.  Arulmozhi,  M.E.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 Assistant  Professor,  Department 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Information Technology, for his meticulous guidance, technical insights, and timely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help throughout the duration of this project work.</w:t>
      </w:r>
    </w:p>
    <w:p>
      <w:pPr>
        <w:autoSpaceDN w:val="0"/>
        <w:autoSpaceDE w:val="0"/>
        <w:widowControl/>
        <w:spacing w:line="355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We express our sincere thanks to all department staff members, laboratory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assistants, and friends for their encouragement, advice, and moral support, which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helped us complete this project with enthusiasm and dedication.</w:t>
      </w:r>
    </w:p>
    <w:p>
      <w:pPr>
        <w:autoSpaceDN w:val="0"/>
        <w:autoSpaceDE w:val="0"/>
        <w:widowControl/>
        <w:spacing w:line="355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Finally, we acknowledge the contributions of the open-source community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developers of Solidity, Ganache, Hardhat, ethers.js, Express.js, and Node.js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whose tools and documentation formed the technical foundation of this project.</w:t>
      </w:r>
    </w:p>
    <w:p>
      <w:pPr>
        <w:autoSpaceDN w:val="0"/>
        <w:autoSpaceDE w:val="0"/>
        <w:widowControl/>
        <w:spacing w:line="230" w:lineRule="auto" w:before="820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ABSTRACT</w:t>
      </w:r>
    </w:p>
    <w:p>
      <w:pPr>
        <w:autoSpaceDN w:val="0"/>
        <w:autoSpaceDE w:val="0"/>
        <w:widowControl/>
        <w:spacing w:line="370" w:lineRule="auto" w:before="29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 voting systems currently used in many environments rely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centralized architectures, which introduce risks such as data tampering, lack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transparency, and dependence on trusted authorities. These limitations reduce 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 and raise serious concerns regarding election integrity.</w:t>
      </w:r>
    </w:p>
    <w:p>
      <w:pPr>
        <w:autoSpaceDN w:val="0"/>
        <w:autoSpaceDE w:val="0"/>
        <w:widowControl/>
        <w:spacing w:line="379" w:lineRule="auto" w:before="336" w:after="130"/>
        <w:ind w:left="840" w:right="11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presents an enhanced decentralized electronic voting system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built on the Ethereum blockchain, employing Solidity v0.8 smart contracts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 a five-phase electoral lifecycle: voter registration, candidate discovery, vote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casting, ledger audit, and election finalization. Three novel production-oriented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contributions distinguish this work: (1) a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cryptographic vote receipt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9"/>
        <w:gridCol w:w="3009"/>
        <w:gridCol w:w="3009"/>
      </w:tblGrid>
      <w:tr>
        <w:trPr>
          <w:trHeight w:hRule="exact" w:val="43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1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in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which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JetBrains Mono" w:hAnsi="JetBrains Mono" w:eastAsia="JetBrains Mono"/>
                <w:b w:val="0"/>
                <w:i w:val="0"/>
                <w:color w:val="000000"/>
                <w:sz w:val="24"/>
              </w:rPr>
              <w:t>castVote()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emits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JetBrains Mono" w:hAnsi="JetBrains Mono" w:eastAsia="JetBrains Mono"/>
                <w:b w:val="0"/>
                <w:i w:val="0"/>
                <w:color w:val="000000"/>
                <w:sz w:val="24"/>
              </w:rPr>
              <w:t>VoteReceipt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event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containing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a</w:t>
            </w:r>
          </w:p>
        </w:tc>
      </w:tr>
    </w:tbl>
    <w:p>
      <w:pPr>
        <w:autoSpaceDN w:val="0"/>
        <w:autoSpaceDE w:val="0"/>
        <w:widowControl/>
        <w:spacing w:line="386" w:lineRule="auto" w:before="110" w:after="0"/>
        <w:ind w:left="840" w:right="120" w:firstLine="0"/>
        <w:jc w:val="both"/>
      </w:pPr>
      <w:r>
        <w:rPr>
          <w:rFonts w:ascii="JetBrains Mono" w:hAnsi="JetBrains Mono" w:eastAsia="JetBrains Mono"/>
          <w:b w:val="0"/>
          <w:i w:val="0"/>
          <w:color w:val="000000"/>
          <w:sz w:val="24"/>
        </w:rPr>
        <w:t>keccak256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-derived receipt hash binding voter address, candidate index, block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number,  and  timestamp;  (2)  an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emergency  pause  mechanism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providing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administrative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circuit-breaker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functionality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to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halt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voting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during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detected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irregularities  without  altering  recorded  state;  and  (3)  a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tamper-evident  tally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verification  function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that  cross-checks  the  sum  of  per-candidate  vote  counts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against  the  total  voted  count,  providing  an  on-chain  consistency  guarantee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detectable by any external observer.</w:t>
      </w:r>
    </w:p>
    <w:p>
      <w:pPr>
        <w:autoSpaceDN w:val="0"/>
        <w:autoSpaceDE w:val="0"/>
        <w:widowControl/>
        <w:spacing w:line="389" w:lineRule="auto" w:before="33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gas optimization analysis identifies batch voter registration as the primary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optimization lever, reducing registration cost by 34% relative to iterative single-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 registration. Security analysis under the Dolev-Yao threat model covers ballot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stuffing, vote tampering, double-voting, administrator privilege abuse, and front-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running. Performance benchmarks show  </w:t>
      </w:r>
      <w:r>
        <w:rPr>
          <w:rFonts w:ascii="JetBrains Mono" w:hAnsi="JetBrains Mono" w:eastAsia="JetBrains Mono"/>
          <w:b w:val="0"/>
          <w:i w:val="0"/>
          <w:color w:val="000000"/>
          <w:sz w:val="24"/>
        </w:rPr>
        <w:t>castVote()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at approximately 88,000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gas and 51 ms local latency under Ganache instant-mining. The full-stack prototype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runs on Node.js/Express with ethers.js v6, backed by a Ganache local blockchain,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a web-based frontend with real-time SSE updates.</w:t>
      </w:r>
    </w:p>
    <w:p>
      <w:pPr>
        <w:autoSpaceDN w:val="0"/>
        <w:autoSpaceDE w:val="0"/>
        <w:widowControl/>
        <w:spacing w:line="230" w:lineRule="auto" w:before="1882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22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Keywords: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blockchain voting, Ethereum, smart contracts, Solidity, vote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receipt,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tamper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detection,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electoral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transparency,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emergency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pause,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ZKP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anonymity, ethers.js, Ganache.</w:t>
      </w:r>
    </w:p>
    <w:p>
      <w:pPr>
        <w:autoSpaceDN w:val="0"/>
        <w:autoSpaceDE w:val="0"/>
        <w:widowControl/>
        <w:spacing w:line="230" w:lineRule="auto" w:before="13224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TABLE OF CONTENTS</w:t>
      </w:r>
    </w:p>
    <w:p>
      <w:pPr>
        <w:autoSpaceDN w:val="0"/>
        <w:tabs>
          <w:tab w:pos="8652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BONAFIDE CERTIFICATE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</w:t>
      </w:r>
    </w:p>
    <w:p>
      <w:pPr>
        <w:autoSpaceDN w:val="0"/>
        <w:tabs>
          <w:tab w:pos="858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ACKNOWLEDGEMENT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iii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iv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LIST OF TABLES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</w:t>
      </w:r>
    </w:p>
    <w:p>
      <w:pPr>
        <w:autoSpaceDN w:val="0"/>
        <w:tabs>
          <w:tab w:pos="8598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LIST OF FIGURES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vi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 — INTRODUCTION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1.1 Background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1.2 Motivation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1.3 Objectives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1.4 Scope of the Project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2 — LITERATURE REVIEW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3 — SYSTEM ANALYSIS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3.1 Existing System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autoSpaceDN w:val="0"/>
        <w:tabs>
          <w:tab w:pos="866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3.2 Proposed System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4 — SYSTEM SPECIFICATION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4.1 Hardware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8554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4.2 Software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5 — SOFTWARE DESCRIPTION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6 — SYSTEM DESIGN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6.1 System Architecture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6.2 Data Flow Diagrams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12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6.3 UML Diagrams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7 — MODULE DESCRIPTION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24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8 — IMPLEMENTATION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9 — RESULTS AND EVALUATION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10 — SYSTEM TESTING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CHAPTER 11 — CONCLUSION AND FUTURE WORK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48</w:t>
      </w:r>
    </w:p>
    <w:p>
      <w:pPr>
        <w:autoSpaceDN w:val="0"/>
        <w:autoSpaceDE w:val="0"/>
        <w:widowControl/>
        <w:spacing w:line="230" w:lineRule="auto" w:before="716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8"/>
        <w:ind w:left="0" w:right="0"/>
      </w:pPr>
    </w:p>
    <w:p>
      <w:pPr>
        <w:autoSpaceDN w:val="0"/>
        <w:tabs>
          <w:tab w:pos="8546" w:val="left"/>
        </w:tabs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REFERENCES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51</w:t>
      </w:r>
    </w:p>
    <w:p>
      <w:pPr>
        <w:autoSpaceDN w:val="0"/>
        <w:autoSpaceDE w:val="0"/>
        <w:widowControl/>
        <w:spacing w:line="230" w:lineRule="auto" w:before="14176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</w:t>
      </w:r>
    </w:p>
    <w:p>
      <w:pPr>
        <w:sectPr>
          <w:pgSz w:w="11906" w:h="16838"/>
          <w:pgMar w:top="778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 OF TABLES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4.1 — Hardware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autoSpaceDN w:val="0"/>
        <w:tabs>
          <w:tab w:pos="8554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4.2 — Software Requirements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6.1 — Phase Transition Guards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6.2 — DFD Level 1 — Process Descriptions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6.3 — Use Case: castVote()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6.4 — Use Case: verifyTally()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22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7.1 — Smart Contract Module Functions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7.2 — Backend API Endpoints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8.1 — Technology Stack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9.1 — Smart Contract Function Test Coverage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9.2 — Gas Consumption and Latency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37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9.3 — Threat Model Coverage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38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9.4 — Feature Comparison with Related Systems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39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10.1 — Unit Test Cases — Smart Contract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40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10.2 — Integration Test Cases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43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10.3 — System Test Cases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45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232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 10.4 — User Acceptance Test Cases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46</w:t>
      </w:r>
    </w:p>
    <w:p>
      <w:pPr>
        <w:autoSpaceDN w:val="0"/>
        <w:autoSpaceDE w:val="0"/>
        <w:widowControl/>
        <w:spacing w:line="230" w:lineRule="auto" w:before="54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 OF FIGURES</w:t>
      </w:r>
    </w:p>
    <w:p>
      <w:pPr>
        <w:autoSpaceDN w:val="0"/>
        <w:tabs>
          <w:tab w:pos="8546" w:val="left"/>
        </w:tabs>
        <w:autoSpaceDE w:val="0"/>
        <w:widowControl/>
        <w:spacing w:line="230" w:lineRule="auto" w:before="344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Figure 6.1 — System Architecture — Blockchain Voting System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17</w:t>
      </w:r>
    </w:p>
    <w:p>
      <w:pPr>
        <w:autoSpaceDN w:val="0"/>
        <w:autoSpaceDE w:val="0"/>
        <w:widowControl/>
        <w:spacing w:line="230" w:lineRule="auto" w:before="4216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8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9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INTRODUCTION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1.1 Background</w:t>
      </w:r>
    </w:p>
    <w:p>
      <w:pPr>
        <w:autoSpaceDN w:val="0"/>
        <w:autoSpaceDE w:val="0"/>
        <w:widowControl/>
        <w:spacing w:line="398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integrity  of  democratic  elections  is  foundational  to  legitimate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governance, yet the mechanisms by which votes are recorded, tallied, and audited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remain opaque in most national systems. Electronic voting systems introduced over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past two decades have improved accessibility and processing speed, but have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simultaneously introduced new attack surfaces — centralized databases susceptible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insider manipulation, proprietary software that resists independent audit,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network-connected voting machines exposed to remote compromise. Several high-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profile incidents, including the documented vulnerabilities of Direct Recording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 (DRE) machines and contested results in multiple national elections,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have eroded public confidence in digital electoral infrastructure.</w:t>
      </w:r>
    </w:p>
    <w:p>
      <w:pPr>
        <w:autoSpaceDN w:val="0"/>
        <w:autoSpaceDE w:val="0"/>
        <w:widowControl/>
        <w:spacing w:line="394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 technology, first formalized in the context of peer-to-peer digital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currency by Satoshi Nakamoto and extended to programmable consensus by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 platform, presents a structurally different model: a distributed ledger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which  state  transitions  are  publicly  verifiable,  cryptographically  chained,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enforced  by  replicated  execution  rather  than  administrative  authority.  These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properties align closely with the fundamental requirements of electoral systems —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specifically,  the  need  for  an  immutable  audit  trail,  transparent  tallying,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resistance to post-hoc manipulation by any single party.</w:t>
      </w:r>
    </w:p>
    <w:p>
      <w:pPr>
        <w:autoSpaceDN w:val="0"/>
        <w:autoSpaceDE w:val="0"/>
        <w:widowControl/>
        <w:spacing w:line="391" w:lineRule="auto" w:before="336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Smart  contracts,  self-executing  programs  stored  and  executed  on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blockchain, enable the automation of complex multi-party protocols without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need for a trusted intermediary. In the context of voting, a smart contract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enforce  the  complete  electoral  lifecycle  —  registration,  voting,  auditing,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finalization — as a sequence of irreversible state transitions that any observer can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verify independently. This makes smart contracts an especially powerful primitive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building trustworthy electronic voting systems.</w:t>
      </w:r>
    </w:p>
    <w:p>
      <w:pPr>
        <w:autoSpaceDN w:val="0"/>
        <w:autoSpaceDE w:val="0"/>
        <w:widowControl/>
        <w:spacing w:line="230" w:lineRule="auto" w:before="718" w:after="0"/>
        <w:ind w:left="0" w:right="409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9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1.2 Motivation</w:t>
      </w:r>
    </w:p>
    <w:p>
      <w:pPr>
        <w:autoSpaceDN w:val="0"/>
        <w:autoSpaceDE w:val="0"/>
        <w:widowControl/>
        <w:spacing w:line="401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Prior  blockchain  voting  prototypes  share  three  critical  limitations 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reduce  their  trustworthiness  and  operational  utility.  First,  voters  receive  no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individual  verifiable  confirmation  that  their  ballot  was  recorded  as  cast. 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absence of individual verifiability means voters must trust the system administrator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have faithfully recorded their vote, reintroducing the central trust dependency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blockchain voting is intended to eliminate. Second, there is no circuit-breaker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mechanism  for  irregularity  response  that  preserves  recorded  state  —  if 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administrator detects fraud during the voting period, the only available action is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cancel the election entirely. Third, on-chain tally consistency is assumed but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algorithmically verified, meaning a logic error in the smart contract could produce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declaration over an inconsistent tally without any on-chain mechanism to detect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it.</w:t>
      </w:r>
    </w:p>
    <w:p>
      <w:pPr>
        <w:autoSpaceDN w:val="0"/>
        <w:autoSpaceDE w:val="0"/>
        <w:widowControl/>
        <w:spacing w:line="370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addresses all three limitations through targeted architectural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additions: a vote receipt system, an emergency pause mechanism, and a tally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consistency  verification  function,  each  implemented  as  structural  invariants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enforced by the smart contract itself.</w:t>
      </w:r>
    </w:p>
    <w:p>
      <w:pPr>
        <w:autoSpaceDN w:val="0"/>
        <w:tabs>
          <w:tab w:pos="1776" w:val="left"/>
          <w:tab w:pos="1920" w:val="left"/>
        </w:tabs>
        <w:autoSpaceDE w:val="0"/>
        <w:widowControl/>
        <w:spacing w:line="341" w:lineRule="auto" w:before="494" w:after="0"/>
        <w:ind w:left="840" w:right="14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1.3 Objectives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design and implement a decentralized electronic voting system using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smart contracts with a five-phase lifecycle.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introduce a cryptographic vote receipt architecture enabling per-voter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ballot inclusion verification without revealing vote choice.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provide an emergency pause circuit-breaker that halts voting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altering any recorded state.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implement an on-chain tally consistency function as a mandatory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structural precondition for result finalization.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reduce gas cost through batch voter registration using calldata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optimization, demonstrating a 34% reduction.</w:t>
      </w:r>
    </w:p>
    <w:p>
      <w:pPr>
        <w:autoSpaceDN w:val="0"/>
        <w:autoSpaceDE w:val="0"/>
        <w:widowControl/>
        <w:spacing w:line="230" w:lineRule="auto" w:before="10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10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tabs>
          <w:tab w:pos="1920" w:val="left"/>
        </w:tabs>
        <w:autoSpaceDE w:val="0"/>
        <w:widowControl/>
        <w:spacing w:line="302" w:lineRule="auto" w:before="0" w:after="0"/>
        <w:ind w:left="17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develop a full-stack prototype with Node.js/Express backend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web-based frontend with real-time SSE event streaming.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analyze the security of the system against a structured Dolev-Yao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threat model covering five threat categories.</w:t>
      </w:r>
    </w:p>
    <w:p>
      <w:pPr>
        <w:autoSpaceDN w:val="0"/>
        <w:autoSpaceDE w:val="0"/>
        <w:widowControl/>
        <w:spacing w:line="230" w:lineRule="auto" w:before="47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1.4 Scope of the Project</w:t>
      </w:r>
    </w:p>
    <w:p>
      <w:pPr>
        <w:autoSpaceDN w:val="0"/>
        <w:autoSpaceDE w:val="0"/>
        <w:widowControl/>
        <w:spacing w:line="394" w:lineRule="auto" w:before="254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scope of this project covers the complete design, implementation,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security evaluation of a blockchain-based electronic voting prototype on a local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 testnet (Ganache). The deliverables include a Solidity smart contract,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Node.js/Express backend with a REST API and Server-Sent Events, and a single-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page web frontend with glassmorphism-styled UI. The security analysis uses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Dolev-Yao threat model framework. Voter anonymity via zero-knowledge proofs,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production mainnet deployment, and multi-election management are explicitly 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scope and documented as priority future work items.</w:t>
      </w:r>
    </w:p>
    <w:p>
      <w:pPr>
        <w:autoSpaceDN w:val="0"/>
        <w:autoSpaceDE w:val="0"/>
        <w:widowControl/>
        <w:spacing w:line="230" w:lineRule="auto" w:before="8218" w:after="0"/>
        <w:ind w:left="0" w:right="404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11</w:t>
      </w:r>
    </w:p>
    <w:p>
      <w:pPr>
        <w:sectPr>
          <w:pgSz w:w="11906" w:h="16838"/>
          <w:pgMar w:top="76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0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2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2.1 Foundational Cryptographic Voting Systems</w:t>
      </w:r>
    </w:p>
    <w:p>
      <w:pPr>
        <w:autoSpaceDN w:val="0"/>
        <w:autoSpaceDE w:val="0"/>
        <w:widowControl/>
        <w:spacing w:line="391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(1981)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introduced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mix-net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protocols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anonymous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ballot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transmission, establishing the fundamental anonymity-versus-verifiability tension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defines all subsequent cryptographic voting research. In a Chaum mix-net,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votes are encrypted and routed through a series of re-encryption mixers before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being decrypted, preventing any single party from linking a decrypted ballot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original voter. While providing strong anonymity, mix-net-based systems require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complex cryptographic infrastructure and trusted mix-node operators.</w:t>
      </w:r>
    </w:p>
    <w:p>
      <w:pPr>
        <w:autoSpaceDN w:val="0"/>
        <w:autoSpaceDE w:val="0"/>
        <w:widowControl/>
        <w:spacing w:line="391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Adida's Helios system (2008) demonstrated browser-based cryptographic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voting at institutional scale using homomorphic tallying and zero-knowledge proofs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ballot validity. Helios allows any external observer to verify that the published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tally matches the set of encrypted ballots without decrypting individual ballots.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However, Helios relies on a centralized ballot bulletin board and a trusted key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management  server,  properties  that  are  architecturally  incompatible  with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trustless deployment model that blockchain voting targets.</w:t>
      </w:r>
    </w:p>
    <w:p>
      <w:pPr>
        <w:autoSpaceDN w:val="0"/>
        <w:autoSpaceDE w:val="0"/>
        <w:widowControl/>
        <w:spacing w:line="394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Clarkson et al. introduced Civitas (2008), extending the Juels-Catalano-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Jakobsson coercion-resistant scheme with practical deployability improvements.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Civitas provides voter coercion resistance through a registration infrastructure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allows voters to submit decoy ballots under coercion while preserving their true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vote. However, the setup complexity is significant, and no production deployment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has been reported. Adida et al.'s Belenios system extended Helios with distributed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 generation, strengthening anonymity guarantees at the cost of additional setup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coordination.</w:t>
      </w:r>
    </w:p>
    <w:p>
      <w:pPr>
        <w:autoSpaceDN w:val="0"/>
        <w:autoSpaceDE w:val="0"/>
        <w:widowControl/>
        <w:spacing w:line="230" w:lineRule="auto" w:before="215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12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2.2 Blockchain-Based Voting Prototypes</w:t>
      </w:r>
    </w:p>
    <w:p>
      <w:pPr>
        <w:autoSpaceDN w:val="0"/>
        <w:autoSpaceDE w:val="0"/>
        <w:widowControl/>
        <w:spacing w:line="379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Zhao and Chan (2015) proposed one of the earlier Ethereum-based voting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frameworks, demonstrating the viability of smart contract-based ballot storage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automatic tallying on-chain. Their work established the core pattern of representing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 registration and ballot casting as on-chain state mutations, but did not address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structured phase management, gas optimization, or individual vote verification.</w:t>
      </w:r>
    </w:p>
    <w:p>
      <w:pPr>
        <w:autoSpaceDN w:val="0"/>
        <w:autoSpaceDE w:val="0"/>
        <w:widowControl/>
        <w:spacing w:line="394" w:lineRule="auto" w:before="336" w:after="0"/>
        <w:ind w:left="840" w:right="11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McCorry, Shahandashti, and Hao (2017) presented a self-tallying Ethereum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voting  protocol  with  on-chain  ZKP-based  voter  privacy,  demonstrating 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cryptographic  rigor  is  achievable  on  the  Ethereum  platform.  Their  protocol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achieves voter anonymity through on-chain zero-knowledge proofs of correct vote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formation, but at a prohibitive gas cost of approximately 3.5 million gas per voter.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elections with thousands of participants, this cost is impractical. The present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consciously defers ZKP integration to future work, achieving a deployable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baseline with explicit and documented privacy trade-offs.</w:t>
      </w:r>
    </w:p>
    <w:p>
      <w:pPr>
        <w:autoSpaceDN w:val="0"/>
        <w:autoSpaceDE w:val="0"/>
        <w:widowControl/>
        <w:spacing w:line="39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Hjálmarsson et al. (2018) evaluated blockchain voting for governmental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elections  in  Iceland,  identifying  voter  identity  verification  and  regulatory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compliance  as  the  primary  deployment  barriers  in  practice.  Their 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confirmed that technical functionality is achievable but integration with existing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electoral law is non-trivial. Pawlak et al. (2018) noted that most blockchain voting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prototypes lack formal security proofs — this paper responds to that critique with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structured threat model analysis covering all identified attack vectors.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2.3 Gas Optimization in Smart Contracts</w:t>
      </w:r>
    </w:p>
    <w:p>
      <w:pPr>
        <w:autoSpaceDN w:val="0"/>
        <w:autoSpaceDE w:val="0"/>
        <w:widowControl/>
        <w:spacing w:line="379" w:lineRule="auto" w:before="254" w:after="0"/>
        <w:ind w:left="840" w:right="11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Wood's Ethereum Yellow Paper formalized the gas accounting model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governs  all  smart  contract  execution  costs.  The  EVM  charges  gas  for  every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and storage operation, with storage writes (SSTORE) being the most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expensive  operations  at  20,000  gas  for  a  zero-to-non-zero  transition.  Solidity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documentation and academic literature identify several optimization strategies:</w:t>
      </w:r>
    </w:p>
    <w:p>
      <w:pPr>
        <w:autoSpaceDN w:val="0"/>
        <w:autoSpaceDE w:val="0"/>
        <w:widowControl/>
        <w:spacing w:line="230" w:lineRule="auto" w:before="114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13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calldata instead of memory for read-only function parameters reduces gas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costs because calldata is not copied to EVM memory; struct field packing reduces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number of storage slots consumed; view and pure functions avoid SSTORE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costs entirely.</w:t>
      </w:r>
    </w:p>
    <w:p>
      <w:pPr>
        <w:autoSpaceDN w:val="0"/>
        <w:autoSpaceDE w:val="0"/>
        <w:widowControl/>
        <w:spacing w:line="379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batch  voter  registration  optimization  implemented  in  this 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(registerVoterBatch using calldata arrays) applies the calldata optimization at scale,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avoiding N separate function call dispatches and replacing them with a single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dispatch plus N state mutations, reducing base transaction cost overhead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21,000 gas × N to 21,000 gas × 1.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2.4 Smart Contract Security Research</w:t>
      </w:r>
    </w:p>
    <w:p>
      <w:pPr>
        <w:autoSpaceDN w:val="0"/>
        <w:autoSpaceDE w:val="0"/>
        <w:widowControl/>
        <w:spacing w:line="394" w:lineRule="auto" w:before="254" w:after="0"/>
        <w:ind w:left="840" w:right="11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Luu  et  al.  (2016)  conducted  a  large-scale  analysis  of  Ethereum  smart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contracts,  identifying  four  categories  of  security  vulnerabilities:  transaction-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ordering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dependence,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timestamp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dependence,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mishandled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exceptions,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reentrancy. Of these, reentrancy is the most dangerous — it allowed the DAO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attack of 2016 that drained approximately $60M in Ether. The Voting contract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is not susceptible to reentrancy because it contains no external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calls; all state mutations happen entirely within the EVM's execution context of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single transaction.</w:t>
      </w:r>
    </w:p>
    <w:p>
      <w:pPr>
        <w:autoSpaceDN w:val="0"/>
        <w:autoSpaceDE w:val="0"/>
        <w:widowControl/>
        <w:spacing w:line="391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Atzei et al. (2017) provided a comprehensive taxonomy of Ethereum smart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attacks, including integer overflow/underflow (addressed by Solidity 0.8's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built-in  checked  arithmetic),  short  address  attack  (mitigated  by  using  calldata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encoding for all array parameters), and frontrunning (acknowledged as a residual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risk in the present system). The use of Solidity 0.8.20 for this project ensures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entire class of arithmetic overflow vulnerabilities is eliminated at the compiler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level without requiring manual SafeMath library usage.</w:t>
      </w:r>
    </w:p>
    <w:p>
      <w:pPr>
        <w:autoSpaceDN w:val="0"/>
        <w:autoSpaceDE w:val="0"/>
        <w:widowControl/>
        <w:spacing w:line="324" w:lineRule="auto" w:before="336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Nakamura et al. (2020) evaluated the security of commit-reveal voting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schemes  on  Ethereum,  demonstrating  that  a  two-phase  vote  submission  and</w:t>
      </w:r>
    </w:p>
    <w:p>
      <w:pPr>
        <w:autoSpaceDN w:val="0"/>
        <w:autoSpaceDE w:val="0"/>
        <w:widowControl/>
        <w:spacing w:line="230" w:lineRule="auto" w:before="100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14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840" w:right="11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revelation protocol can provide ballot secrecy even on a public ledger. The present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does not implement commit-reveal, which remains the primary future work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direction for achieving voter anonymity without the gas overhead of full ZKP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circuits.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2.5 Gas Optimization Techniques</w:t>
      </w:r>
    </w:p>
    <w:p>
      <w:pPr>
        <w:autoSpaceDN w:val="0"/>
        <w:autoSpaceDE w:val="0"/>
        <w:widowControl/>
        <w:spacing w:line="394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Perez and Livshits (2021) analyzed the gas consumption of real-world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 smart contracts and identified three primary categories of optimization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opportunity: storage slot consolidation (packing multiple smaller variables into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single 256-bit slot), calldata vs memory parameter passing (calldata is cheaper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because it avoids EVM memory allocation), and loop unrolling for small fixed-size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arrays. The Voting contract applies the first two optimizations explicitly: the 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struct's three fields (bool, bool, uint256) pack into two storage slots rather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three due to bool packing, and registerVoterBatch uses a calldata array parameter.</w:t>
      </w:r>
    </w:p>
    <w:p>
      <w:pPr>
        <w:autoSpaceDN w:val="0"/>
        <w:autoSpaceDE w:val="0"/>
        <w:widowControl/>
        <w:spacing w:line="386" w:lineRule="auto" w:before="336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Chen et al. (2019) surveyed gas-inefficiency patterns in 34,000 Ethereum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contracts, finding that redundant storage reads (reading the same storage slot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multiple times in one transaction) account for approximately 15% of wasted gas.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castVote function avoids this by reading the Voter storage pointer once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assigning to a storage variable, using a single SLOAD for the entire voter struct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access.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2.6 Gap Analysis</w:t>
      </w:r>
    </w:p>
    <w:p>
      <w:pPr>
        <w:autoSpaceDN w:val="0"/>
        <w:autoSpaceDE w:val="0"/>
        <w:widowControl/>
        <w:spacing w:line="391" w:lineRule="auto" w:before="254" w:after="0"/>
        <w:ind w:left="840" w:right="10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systematic review of the literature identifies three consistent gaps across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all prior blockchain voting systems. First, no prior system provides per-voter ballot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inclusion receipts that are individually verifiable without revealing vote choice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without trusting the system administrator. Second, no prior system provides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emergency circuit-breaker mechanism that preserves all recorded state integrity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while  halting  further  voting.  Third,  no  prior  system  enforces  on-chain  tally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consistency as a mandatory precondition for result finalization callable by any</w:t>
      </w:r>
    </w:p>
    <w:p>
      <w:pPr>
        <w:autoSpaceDN w:val="0"/>
        <w:autoSpaceDE w:val="0"/>
        <w:widowControl/>
        <w:spacing w:line="230" w:lineRule="auto" w:before="90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15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55" w:lineRule="auto" w:before="0" w:after="0"/>
        <w:ind w:left="840" w:right="1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external observer. The present work addresses all three gaps simultaneously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production-deployable prototype, while maintaining lower deployment cost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higher practical deployability than ZKP-based alternatives.</w:t>
      </w:r>
    </w:p>
    <w:p>
      <w:pPr>
        <w:autoSpaceDN w:val="0"/>
        <w:autoSpaceDE w:val="0"/>
        <w:widowControl/>
        <w:spacing w:line="230" w:lineRule="auto" w:before="1322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16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CHAPTER 3</w:t>
      </w:r>
    </w:p>
    <w:p>
      <w:pPr>
        <w:autoSpaceDN w:val="0"/>
        <w:autoSpaceDE w:val="0"/>
        <w:widowControl/>
        <w:spacing w:line="230" w:lineRule="auto" w:before="2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ANALYSIS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3.1 Existing System</w:t>
      </w:r>
    </w:p>
    <w:p>
      <w:pPr>
        <w:autoSpaceDN w:val="0"/>
        <w:autoSpaceDE w:val="0"/>
        <w:widowControl/>
        <w:spacing w:line="230" w:lineRule="auto" w:before="254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Traditional electronic voting systems rely on centralized server architectures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which a single trusted authority controls voter registration, vote recording, and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tally  computation.  The  most  widely  deployed  systems  use  Direct  Recording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Electronic (DRE) machines that store votes in proprietary formats on local media,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no publicly accessible audit trail. Even paper-trail-based systems (VVPATs)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provide  only  post-hoc  manual  audit  capability,  not  real-time  verifiability.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Centralized digital systems suffer from the following documented limitations: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312" w:after="0"/>
        <w:ind w:left="177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Single point of failure: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 compromise of the central server or database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can affect all recorded votes simultaneously.</w:t>
      </w:r>
    </w:p>
    <w:p>
      <w:pPr>
        <w:autoSpaceDN w:val="0"/>
        <w:autoSpaceDE w:val="0"/>
        <w:widowControl/>
        <w:spacing w:line="326" w:lineRule="auto" w:before="228" w:after="0"/>
        <w:ind w:left="1920" w:right="432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individual verifiability: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Voters have no mechanism to verify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their individual vote was recorded correctly without trusting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operator.</w:t>
      </w:r>
    </w:p>
    <w:p>
      <w:pPr>
        <w:autoSpaceDN w:val="0"/>
        <w:autoSpaceDE w:val="0"/>
        <w:widowControl/>
        <w:spacing w:line="326" w:lineRule="auto" w:before="228" w:after="0"/>
        <w:ind w:left="1920" w:right="432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Insider manipulation vulnerability: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Database administrators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direct access to the vote store can potentially modify records without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detection.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Proprietary audit resistance: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Closed-source software makes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independent security audit impractical or legally restricted.</w:t>
      </w:r>
    </w:p>
    <w:p>
      <w:pPr>
        <w:autoSpaceDN w:val="0"/>
        <w:autoSpaceDE w:val="0"/>
        <w:widowControl/>
        <w:spacing w:line="326" w:lineRule="auto" w:before="228" w:after="0"/>
        <w:ind w:left="1920" w:right="288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on-chain tally consistency guarantee: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Tally computation occurs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entirely within the trust boundary of the operator, with no independent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verification mechanism.</w:t>
      </w:r>
    </w:p>
    <w:p>
      <w:pPr>
        <w:autoSpaceDN w:val="0"/>
        <w:autoSpaceDE w:val="0"/>
        <w:widowControl/>
        <w:spacing w:line="326" w:lineRule="auto" w:before="228" w:after="0"/>
        <w:ind w:left="1920" w:right="720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No emergency response mechanism: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Administrators cannot halt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voting during detected irregularities without disrupting the entire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system.</w:t>
      </w:r>
    </w:p>
    <w:p>
      <w:pPr>
        <w:autoSpaceDN w:val="0"/>
        <w:autoSpaceDE w:val="0"/>
        <w:widowControl/>
        <w:spacing w:line="230" w:lineRule="auto" w:before="224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17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3.2 Proposed System</w:t>
      </w:r>
    </w:p>
    <w:p>
      <w:pPr>
        <w:autoSpaceDN w:val="0"/>
        <w:autoSpaceDE w:val="0"/>
        <w:widowControl/>
        <w:spacing w:line="230" w:lineRule="auto" w:before="254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proposed Blockchain Voting System eliminates the central point of trust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by  recording  all  electoral  state  —  voter  registration,  ballot  casting,  and  tally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 — on the Ethereum blockchain as an immutable, publicly verifiable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ledger.  The  smart  contract  enforces  the  complete  electoral  lifecycle  as  a</w:t>
      </w:r>
    </w:p>
    <w:p>
      <w:pPr>
        <w:autoSpaceDN w:val="0"/>
        <w:autoSpaceDE w:val="0"/>
        <w:widowControl/>
        <w:spacing w:line="230" w:lineRule="auto" w:before="216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deterministic state machine with no administrator ability to alter recorded votes.</w:t>
      </w:r>
    </w:p>
    <w:p>
      <w:pPr>
        <w:autoSpaceDN w:val="0"/>
        <w:autoSpaceDE w:val="0"/>
        <w:widowControl/>
        <w:spacing w:line="230" w:lineRule="auto" w:before="336" w:after="0"/>
        <w:ind w:left="156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Key improvements over the existing system:</w:t>
      </w:r>
    </w:p>
    <w:p>
      <w:pPr>
        <w:autoSpaceDN w:val="0"/>
        <w:autoSpaceDE w:val="0"/>
        <w:widowControl/>
        <w:spacing w:line="302" w:lineRule="auto" w:before="312" w:after="0"/>
        <w:ind w:left="1728" w:right="72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Decentralized architecture: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State is maintained by all Ethereum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network nodes; no single party controls the authoritative record.</w:t>
      </w:r>
    </w:p>
    <w:p>
      <w:pPr>
        <w:autoSpaceDN w:val="0"/>
        <w:autoSpaceDE w:val="0"/>
        <w:widowControl/>
        <w:spacing w:line="326" w:lineRule="auto" w:before="228" w:after="0"/>
        <w:ind w:left="1920" w:right="144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Per-voter cryptographic receipt: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Every ballot is acknowledged with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keccak256 receipt hash enabling individual verification without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revealing vote choice.</w:t>
      </w:r>
    </w:p>
    <w:p>
      <w:pPr>
        <w:autoSpaceDN w:val="0"/>
        <w:autoSpaceDE w:val="0"/>
        <w:widowControl/>
        <w:spacing w:line="326" w:lineRule="auto" w:before="228" w:after="0"/>
        <w:ind w:left="1920" w:right="720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Emergency pause mechanism: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administrator can halt voting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during irregularities while all previously recorded votes remain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unchanged and unalterable.</w:t>
      </w:r>
    </w:p>
    <w:p>
      <w:pPr>
        <w:autoSpaceDN w:val="0"/>
        <w:autoSpaceDE w:val="0"/>
        <w:widowControl/>
        <w:spacing w:line="326" w:lineRule="auto" w:before="228" w:after="0"/>
        <w:ind w:left="1920" w:right="144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Mandatory tally consistency: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Result finalization is structurally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blocked unless verifyTally() returns true, preventing declaration over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inconsistent count.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776" w:right="57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34% gas cost reduction: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Batch voter registration reduces on-chain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computational cost, improving scalability.</w:t>
      </w:r>
    </w:p>
    <w:p>
      <w:pPr>
        <w:autoSpaceDN w:val="0"/>
        <w:autoSpaceDE w:val="0"/>
        <w:widowControl/>
        <w:spacing w:line="326" w:lineRule="auto" w:before="228" w:after="0"/>
        <w:ind w:left="1920" w:right="720" w:hanging="144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Real-time auditability: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All VoteCast and VoteReceipt events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publicly queryable by any Ethereum client without administrator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permission.</w:t>
      </w:r>
    </w:p>
    <w:p>
      <w:pPr>
        <w:autoSpaceDN w:val="0"/>
        <w:autoSpaceDE w:val="0"/>
        <w:widowControl/>
        <w:spacing w:line="230" w:lineRule="auto" w:before="385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18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7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4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SPECIFICATION</w:t>
      </w:r>
    </w:p>
    <w:p>
      <w:pPr>
        <w:autoSpaceDN w:val="0"/>
        <w:autoSpaceDE w:val="0"/>
        <w:widowControl/>
        <w:spacing w:line="230" w:lineRule="auto" w:before="41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4.1 Hardware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Minimum Specification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Recommended Specification</w:t>
            </w:r>
          </w:p>
        </w:tc>
      </w:tr>
      <w:tr>
        <w:trPr>
          <w:trHeight w:hRule="exact" w:val="792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Processor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Intel Core i3 (2.0 GHz, 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cores)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Intel Core i5 or above (3.0 GHz, 4+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cores)</w:t>
            </w:r>
          </w:p>
        </w:tc>
      </w:tr>
      <w:tr>
        <w:trPr>
          <w:trHeight w:hRule="exact" w:val="482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RAM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 GB DDR4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 GB DDR4 or above</w:t>
            </w:r>
          </w:p>
        </w:tc>
      </w:tr>
      <w:tr>
        <w:trPr>
          <w:trHeight w:hRule="exact" w:val="482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Storage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20 GB HDD free space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50 GB SSD</w:t>
            </w:r>
          </w:p>
        </w:tc>
      </w:tr>
      <w:tr>
        <w:trPr>
          <w:trHeight w:hRule="exact" w:val="486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Network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100 Mbps Ethernet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Gigabit Ethernet or Wi-Fi 5</w:t>
            </w:r>
          </w:p>
        </w:tc>
      </w:tr>
      <w:tr>
        <w:trPr>
          <w:trHeight w:hRule="exact" w:val="480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Display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1280×720 resolution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1920×1080 (Full HD)</w:t>
            </w:r>
          </w:p>
        </w:tc>
      </w:tr>
      <w:tr>
        <w:trPr>
          <w:trHeight w:hRule="exact" w:val="792"/>
        </w:trPr>
        <w:tc>
          <w:tcPr>
            <w:tcW w:type="dxa" w:w="174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Operating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System</w:t>
            </w:r>
          </w:p>
        </w:tc>
        <w:tc>
          <w:tcPr>
            <w:tcW w:type="dxa" w:w="27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Ubuntu 20.04 / Windows 10</w:t>
            </w:r>
          </w:p>
        </w:tc>
        <w:tc>
          <w:tcPr>
            <w:tcW w:type="dxa" w:w="355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Ubuntu 22.04 LTS / Windows 11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4.2 Software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2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Software /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Tool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Version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Purpose</w:t>
            </w:r>
          </w:p>
        </w:tc>
      </w:tr>
      <w:tr>
        <w:trPr>
          <w:trHeight w:hRule="exact" w:val="482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Node.js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 LTS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JavaScript runtime environment</w:t>
            </w:r>
          </w:p>
        </w:tc>
      </w:tr>
      <w:tr>
        <w:trPr>
          <w:trHeight w:hRule="exact" w:val="790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npm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9.x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Node package manager for dependency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management</w:t>
            </w:r>
          </w:p>
        </w:tc>
      </w:tr>
      <w:tr>
        <w:trPr>
          <w:trHeight w:hRule="exact" w:val="790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Ganache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Local Ethereum blockchain for development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testing</w:t>
            </w:r>
          </w:p>
        </w:tc>
      </w:tr>
      <w:tr>
        <w:trPr>
          <w:trHeight w:hRule="exact" w:val="794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Hardhat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Ethereum smart contract development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testing framework</w:t>
            </w:r>
          </w:p>
        </w:tc>
      </w:tr>
      <w:tr>
        <w:trPr>
          <w:trHeight w:hRule="exact" w:val="790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Solidity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Compiler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0.8.20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Smart contract compilation</w:t>
            </w:r>
          </w:p>
        </w:tc>
      </w:tr>
      <w:tr>
        <w:trPr>
          <w:trHeight w:hRule="exact" w:val="482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ethers.js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Ethereum blockchain interaction library</w:t>
            </w:r>
          </w:p>
        </w:tc>
      </w:tr>
      <w:tr>
        <w:trPr>
          <w:trHeight w:hRule="exact" w:val="484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Express.js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HTTP server framework for REST API</w:t>
            </w:r>
          </w:p>
        </w:tc>
      </w:tr>
      <w:tr>
        <w:trPr>
          <w:trHeight w:hRule="exact" w:val="790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Web Browser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Chrome 100+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Firefox 100+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Frontend application access</w:t>
            </w:r>
          </w:p>
        </w:tc>
      </w:tr>
      <w:tr>
        <w:trPr>
          <w:trHeight w:hRule="exact" w:val="484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Git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2.x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Version control system</w:t>
            </w:r>
          </w:p>
        </w:tc>
      </w:tr>
      <w:tr>
        <w:trPr>
          <w:trHeight w:hRule="exact" w:val="482"/>
        </w:trPr>
        <w:tc>
          <w:tcPr>
            <w:tcW w:type="dxa" w:w="162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VS Code</w:t>
            </w:r>
          </w:p>
        </w:tc>
        <w:tc>
          <w:tcPr>
            <w:tcW w:type="dxa" w:w="21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1.80+</w:t>
            </w:r>
          </w:p>
        </w:tc>
        <w:tc>
          <w:tcPr>
            <w:tcW w:type="dxa" w:w="42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Integrated development environment</w:t>
            </w:r>
          </w:p>
        </w:tc>
      </w:tr>
    </w:tbl>
    <w:p>
      <w:pPr>
        <w:autoSpaceDN w:val="0"/>
        <w:autoSpaceDE w:val="0"/>
        <w:widowControl/>
        <w:spacing w:line="230" w:lineRule="auto" w:before="68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19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4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5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SOFTWARE DESCRIPTION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5.1 Solidity and Smart Contracts</w:t>
      </w:r>
    </w:p>
    <w:p>
      <w:pPr>
        <w:autoSpaceDN w:val="0"/>
        <w:autoSpaceDE w:val="0"/>
        <w:widowControl/>
        <w:spacing w:line="391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Solidity  is  a  statically-typed,  contract-oriented  programming  language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designed specifically for implementing smart contracts on the Ethereum Virtual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  (EVM).  Version  0.8  introduced  built-in  overflow  and  underflow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protection through checked arithmetic by default, eliminating an entire class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integer  overflow  vulnerabilities  that  affected  older  contracts.  Smart  contracts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written in Solidity are compiled to EVM bytecode and deployed to the blockchain,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 they execute deterministically across all network nodes.</w:t>
      </w:r>
    </w:p>
    <w:p>
      <w:pPr>
        <w:autoSpaceDN w:val="0"/>
        <w:autoSpaceDE w:val="0"/>
        <w:widowControl/>
        <w:spacing w:line="394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Key features of Solidity relevant to this project include: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modifiers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(reusable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precondition checks applied to functions),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events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(structured log entries emitted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Ethereum transaction receipt for off-chain consumption),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mappings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(hash-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table-like key-value storage),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enums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(gas-efficient discrete state representation),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view/pure functions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(read-only operations that execute locally without gas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cost  for  external  callers).  The  checks-effects-interactions  (CEI)  pattern  is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standard safe ordering for state mutations in smart contract functions to prevent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reentrancy attacks.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5.2 Ethereum and the EVM</w:t>
      </w:r>
    </w:p>
    <w:p>
      <w:pPr>
        <w:autoSpaceDN w:val="0"/>
        <w:autoSpaceDE w:val="0"/>
        <w:widowControl/>
        <w:spacing w:line="394" w:lineRule="auto" w:before="254" w:after="0"/>
        <w:ind w:left="840" w:right="11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 is a decentralized platform that enables the execution of smart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contracts  on  a  globally  distributed  network  of  nodes.  The  Ethereum  Virtual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 (EVM) is a Turing-complete stack-based virtual machine that executes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smart contract bytecode. Every EVM operation has an associated gas cost; gas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paid  by  the  transaction  sender  in  Ether  to  compensate  network  nodes 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computational work. The EVM's execution model is single-threaded within each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transaction and fully atomic — either a transaction completes successfully or all its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 changes are reverted.</w:t>
      </w:r>
    </w:p>
    <w:p>
      <w:pPr>
        <w:autoSpaceDN w:val="0"/>
        <w:autoSpaceDE w:val="0"/>
        <w:widowControl/>
        <w:spacing w:line="230" w:lineRule="auto" w:before="98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20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86" w:lineRule="auto" w:before="0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Merkle-Patricia  trie  structure  underlying  Ethereum's  world 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provides  cryptographic  integrity:  any  modification  to  any  storage  slot  in 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contract changes the root hash of the state trie, which propagates to the block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header. A chain of block headers, each containing the hash of the previous block,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makes retroactive state modification computationally infeasible on a network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sufficient validator stake.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5.3 Ganache — Local Blockchain</w:t>
      </w:r>
    </w:p>
    <w:p>
      <w:pPr>
        <w:autoSpaceDN w:val="0"/>
        <w:autoSpaceDE w:val="0"/>
        <w:widowControl/>
        <w:spacing w:line="394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Ganache is a personal blockchain for Ethereum development that runs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locally on the developer's machine. It provides a configurable set of pre-funded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accounts, deterministic transaction ordering, instant mining (transactions are mined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immediately,  providing  ~0  ms  confirmation  latency),  and  a  JSON-RPC  API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compatible  with  all  standard  Ethereum  tooling.  For  this  project,  Ganache  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configured to run on port 8545 with chain ID 1337 and a block gas limit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6,721,975  gas,  which  is  sufficient  for  all  electoral  operations  including  batch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registration of up to 150 voters per transaction.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5.4 Hardhat — Testing Framework</w:t>
      </w:r>
    </w:p>
    <w:p>
      <w:pPr>
        <w:autoSpaceDN w:val="0"/>
        <w:autoSpaceDE w:val="0"/>
        <w:widowControl/>
        <w:spacing w:line="394" w:lineRule="auto" w:before="254" w:after="0"/>
        <w:ind w:left="840" w:right="11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Hardhat is a professional Ethereum development environment that provides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 comprehensive  testing  framework,  contract  compilation  pipeline,  and  script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runner. Hardhat's in-process Ethereum node (Hardhat Network) supports advanced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features including mainnet forking, console.log debugging in Solidity,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fine-grained gas reporting. The testing suite for this project uses Hardhat's Chai-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 assertion library to verify smart contract behavior against all identified test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scenarios, including edge cases for the vote receipt architecture and the emergency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pause mechanism.</w:t>
      </w:r>
    </w:p>
    <w:p>
      <w:pPr>
        <w:autoSpaceDN w:val="0"/>
        <w:autoSpaceDE w:val="0"/>
        <w:widowControl/>
        <w:spacing w:line="230" w:lineRule="auto" w:before="246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21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5.5 ethers.js v6</w:t>
      </w:r>
    </w:p>
    <w:p>
      <w:pPr>
        <w:autoSpaceDN w:val="0"/>
        <w:autoSpaceDE w:val="0"/>
        <w:widowControl/>
        <w:spacing w:line="396" w:lineRule="auto" w:before="254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ethers.js is a complete Ethereum library for JavaScript/TypeScript providing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ABI  encoding/decoding,  transaction  signing,  provider  abstraction,  and  event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subscription. Version 6 introduces a fully TypeScript-native API with improved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BigInt support (replacing the legacy BigNumber class), a cleaner provider/signer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separation,  and  improved  ENS  (Ethereum  Name  Service)  integration.  In  this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project, ethers.js is used in the Node.js backend to instantiate a contract interface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the compiled ABI, sign and submit transactions on behalf of registered users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(using test wallets from Ganache), and subscribe to VoteCast and VoteReceipt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 for the audit endpoint and SSE stream.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5.6 Node.js and Express</w:t>
      </w:r>
    </w:p>
    <w:p>
      <w:pPr>
        <w:autoSpaceDN w:val="0"/>
        <w:autoSpaceDE w:val="0"/>
        <w:widowControl/>
        <w:spacing w:line="396" w:lineRule="auto" w:before="254" w:after="0"/>
        <w:ind w:left="840" w:right="104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Node.js is an asynchronous, event-driven JavaScript runtime built on the V8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engine  that  is  particularly  well-suited  for  I/O-bound  applications  such 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 API servers. The single-threaded event loop model eliminates race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conditions arising from concurrent request handling and ensures that asynchronous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 calls (waiting for transaction receipts, querying event logs) do not block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incoming requests. Express.js is a minimal HTTP framework that provides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router-based endpoint definition, middleware composition, and request/response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utilities. The backend exposes 11 REST endpoints plus a Server-Sent Events (SSE)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stream for real-time election state updates.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5.6.1 Server-Sent Events (SSE) Implementation</w:t>
      </w:r>
    </w:p>
    <w:p>
      <w:pPr>
        <w:autoSpaceDN w:val="0"/>
        <w:autoSpaceDE w:val="0"/>
        <w:widowControl/>
        <w:spacing w:line="386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Server-Sent Events (SSE) protocol provides a unidirectional server-to-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client streaming channel over HTTP. Unlike WebSockets, which are bidirectional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require a separate protocol upgrade handshake, SSE uses a standard HTTP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response  with  Content-Type:  text/event-stream  and  keeps  the  connection  open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indefinitely. The server periodically writes data: messages to the response stream,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which the browser's EventSource API automatically reconnects if the connection</w:t>
      </w:r>
    </w:p>
    <w:p>
      <w:pPr>
        <w:autoSpaceDN w:val="0"/>
        <w:autoSpaceDE w:val="0"/>
        <w:widowControl/>
        <w:spacing w:line="230" w:lineRule="auto" w:before="105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22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91" w:lineRule="auto" w:before="0" w:after="0"/>
        <w:ind w:left="840" w:right="1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drops. In the context of the voting system, the SSE stream broadcasts four event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types: vote_cast (when a ballot is recorded), phase_change (when the election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phase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advances),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pause_state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(when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voting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paused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resumed),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candidate_update  (when  vote  counts  change).  Clients  subscribe  to  the  /events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endpoint and update their DOM in response to each event type without page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refresh, providing a real-time experience comparable to a single-page application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 a WebSocket backend but with simpler server implementation.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5.7 Frontend Technology</w:t>
      </w:r>
    </w:p>
    <w:p>
      <w:pPr>
        <w:autoSpaceDN w:val="0"/>
        <w:autoSpaceDE w:val="0"/>
        <w:widowControl/>
        <w:spacing w:line="396" w:lineRule="auto" w:before="254" w:after="0"/>
        <w:ind w:left="840" w:right="10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frontend is implemented as a single-page application using vanilla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HTML5,  CSS3,  and  JavaScript  without  a  frontend  framework,  minimizing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dependencies and maximizing auditability. The glassmorphism design aesthetic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uses CSS backdrop-filter blur and semi-transparent backgrounds to create a modern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visual style. Phase-appropriate UI rendering conditionally displays voting controls,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information, and audit data based on the current election phase queried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backend. The SSE subscription (EventSource API) enables real-time updates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 counts and phase transitions without requiring page refresh or WebSocket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infrastructure.</w:t>
      </w:r>
    </w:p>
    <w:p>
      <w:pPr>
        <w:autoSpaceDN w:val="0"/>
        <w:autoSpaceDE w:val="0"/>
        <w:widowControl/>
        <w:spacing w:line="401" w:lineRule="auto" w:before="336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frontend interacts with the backend through the Fetch API for REST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calls (POST requests for administrative and voter operations, GET requests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state queries) and through the EventSource API for the SSE stream. Error handling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implemented uniformly: all Fetch calls include a .catch() handler that displays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error messages in a modal overlay without disrupting the current page state.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display component uses a monospace font to show the 66-character hex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hash (0x prefix + 64 hex characters), with a copy-to-clipboard button that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uses the Clipboard API. The audit page renders a scrollable table of all VoteCast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events  with  voter  address,  candidate  name,  block  number,  and  timestamp,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formatted using the Intl.DateTimeFormat API for locale-appropriate timestamp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display.</w:t>
      </w:r>
    </w:p>
    <w:p>
      <w:pPr>
        <w:autoSpaceDN w:val="0"/>
        <w:autoSpaceDE w:val="0"/>
        <w:widowControl/>
        <w:spacing w:line="230" w:lineRule="auto" w:before="76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23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5.8 Deployment and Environment Configuration</w:t>
      </w:r>
    </w:p>
    <w:p>
      <w:pPr>
        <w:autoSpaceDN w:val="0"/>
        <w:autoSpaceDE w:val="0"/>
        <w:widowControl/>
        <w:spacing w:line="398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development environment uses a .env file (excluded from version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 via .gitignore) to store the Ganache RPC URL, admin private key,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deployed contract address. Deployment proceeds in three steps: (1) start Ganache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a deterministic mnemonic to ensure reproducible account generation across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sessions; (2) run the Hardhat deployment script, which compiles the contract,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deploys it to Ganache, and writes the contract address to the .env file; (3) start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Node.js/Express server with npm start. The complete environment can be reset to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clean  state  by  restarting  Ganache  (which  discards  all  blockchain  state) 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redeploying the contract. This reproducibility is essential for automated testing,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where each test suite invocation needs a fresh deployment with known initial state.</w:t>
      </w:r>
    </w:p>
    <w:p>
      <w:pPr>
        <w:autoSpaceDN w:val="0"/>
        <w:autoSpaceDE w:val="0"/>
        <w:widowControl/>
        <w:spacing w:line="230" w:lineRule="auto" w:before="940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24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76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6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DESIGN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6.1 System Architecture</w:t>
      </w:r>
    </w:p>
    <w:p>
      <w:pPr>
        <w:autoSpaceDN w:val="0"/>
        <w:autoSpaceDE w:val="0"/>
        <w:widowControl/>
        <w:spacing w:line="391" w:lineRule="auto" w:before="254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system  consists  of  three  tiers  connected  through  well-defined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interfaces. The Blockchain Tier hosts the Solidity smart contract on Ganache (local)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or Ethereum mainnet/L2 (production). The Backend Tier is a Node.js/Express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server that uses ethers.js v6 to interact with the blockchain and exposes a REST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API  to  the  Frontend  Tier.  The  Frontend  Tier  is  a  single-page  HTML/CSS/JS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application that communicates with the Backend Tier over HTTP and Server-Sent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Events.</w:t>
      </w:r>
    </w:p>
    <w:p>
      <w:pPr>
        <w:autoSpaceDN w:val="0"/>
        <w:autoSpaceDE w:val="0"/>
        <w:widowControl/>
        <w:spacing w:line="240" w:lineRule="auto" w:before="388" w:after="0"/>
        <w:ind w:left="124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1704339</wp:posOffset>
            </wp:positionH>
            <wp:positionV relativeFrom="page">
              <wp:posOffset>4309110</wp:posOffset>
            </wp:positionV>
            <wp:extent cx="4608830" cy="30733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30733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336" w:after="0"/>
        <w:ind w:left="0" w:right="1106" w:firstLine="0"/>
        <w:jc w:val="right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Figure 6.1: System Architecture — Blockchain Voting System</w:t>
      </w:r>
    </w:p>
    <w:p>
      <w:pPr>
        <w:autoSpaceDN w:val="0"/>
        <w:tabs>
          <w:tab w:pos="1560" w:val="left"/>
        </w:tabs>
        <w:autoSpaceDE w:val="0"/>
        <w:widowControl/>
        <w:spacing w:line="324" w:lineRule="auto" w:before="486" w:after="306"/>
        <w:ind w:left="840" w:right="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Phase  transition  guard  conditions  enforced  by  the  smart  contract 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machine: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4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Transition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Function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Guard Conditions</w:t>
            </w:r>
          </w:p>
        </w:tc>
      </w:tr>
      <w:tr>
        <w:trPr>
          <w:trHeight w:hRule="exact" w:val="482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Init → Registration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constructor()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Executed once at deployment</w:t>
            </w:r>
          </w:p>
        </w:tc>
      </w:tr>
      <w:tr>
        <w:trPr>
          <w:trHeight w:hRule="exact" w:val="484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 → Voting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startVoting()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onlyAdmin, requirePhase(Registration)</w:t>
            </w:r>
          </w:p>
        </w:tc>
      </w:tr>
    </w:tbl>
    <w:p>
      <w:pPr>
        <w:autoSpaceDN w:val="0"/>
        <w:autoSpaceDE w:val="0"/>
        <w:widowControl/>
        <w:spacing w:line="230" w:lineRule="auto" w:before="78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25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792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Voting → LedgerAudit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endElection()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onlyAdmin, requirePhase(Voting), !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paused</w:t>
            </w:r>
          </w:p>
        </w:tc>
      </w:tr>
      <w:tr>
        <w:trPr>
          <w:trHeight w:hRule="exact" w:val="790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LedgerAudit 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Finalized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declareResults()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onlyAdmin, verifyTally() == true</w:t>
            </w:r>
          </w:p>
        </w:tc>
      </w:tr>
      <w:tr>
        <w:trPr>
          <w:trHeight w:hRule="exact" w:val="790"/>
        </w:trPr>
        <w:tc>
          <w:tcPr>
            <w:tcW w:type="dxa" w:w="23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Voting ↔ Paused</w:t>
            </w:r>
          </w:p>
        </w:tc>
        <w:tc>
          <w:tcPr>
            <w:tcW w:type="dxa" w:w="183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pause() 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resume()</w:t>
            </w:r>
          </w:p>
        </w:tc>
        <w:tc>
          <w:tcPr>
            <w:tcW w:type="dxa" w:w="38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onlyAdmin, requirePhase(Voting)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6.2 Data Flow Diagrams</w:t>
      </w:r>
    </w:p>
    <w:p>
      <w:pPr>
        <w:autoSpaceDN w:val="0"/>
        <w:tabs>
          <w:tab w:pos="1560" w:val="left"/>
        </w:tabs>
        <w:autoSpaceDE w:val="0"/>
        <w:widowControl/>
        <w:spacing w:line="398" w:lineRule="auto" w:before="33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6.2.1 DFD Level 0 — Context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Level 0 DFD (Context Diagram) shows the system as a single process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three external entities: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Voter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(submits vote, receives receipt, queries results),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Administrator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(manages  phases,  registers  voters,  controls  pause  state), 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Ethereum  Network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(executes  smart  contract,  stores  immutable  ledger).  Data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flows: Voter → System: credentials, candidate selection; System → Voter: vote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receipt hash, election results; Administrator → System: phase commands, 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registration list; System → Administrator: tally confirmation, audit log; System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Ethereum Network: signed transactions; Ethereum Network → System: event logs,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 queries.</w:t>
      </w:r>
    </w:p>
    <w:p>
      <w:pPr>
        <w:autoSpaceDN w:val="0"/>
        <w:tabs>
          <w:tab w:pos="1560" w:val="left"/>
        </w:tabs>
        <w:autoSpaceDE w:val="0"/>
        <w:widowControl/>
        <w:spacing w:line="322" w:lineRule="auto" w:before="412" w:after="308"/>
        <w:ind w:left="84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6.2.2 DFD Level 1 — System Decomposition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Level 1 DFD decomposes the system into five major processes: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0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Process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Process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Input Data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Output Data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Data Store</w:t>
            </w:r>
          </w:p>
        </w:tc>
      </w:tr>
      <w:tr>
        <w:trPr>
          <w:trHeight w:hRule="exact" w:val="1100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P1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wallet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address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(admin)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D1: voters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mapping</w:t>
            </w:r>
          </w:p>
        </w:tc>
      </w:tr>
      <w:tr>
        <w:trPr>
          <w:trHeight w:hRule="exact" w:val="1406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P2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Phase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Management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command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(start/end/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pause)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Phase change event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D2: currentPhase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enum</w:t>
            </w:r>
          </w:p>
        </w:tc>
      </w:tr>
      <w:tr>
        <w:trPr>
          <w:trHeight w:hRule="exact" w:val="1098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P3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 Casting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Candidate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index, voter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VoteCast +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VoteReceipt events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D1: voters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mapping, D3: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candidates array</w:t>
            </w:r>
          </w:p>
        </w:tc>
      </w:tr>
    </w:tbl>
    <w:p>
      <w:pPr>
        <w:autoSpaceDN w:val="0"/>
        <w:autoSpaceDE w:val="0"/>
        <w:widowControl/>
        <w:spacing w:line="230" w:lineRule="auto" w:before="71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26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2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P4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Verification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0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address,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block number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hash,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timestamp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D4: VoteReceipt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 log</w:t>
            </w:r>
          </w:p>
        </w:tc>
      </w:tr>
      <w:tr>
        <w:trPr>
          <w:trHeight w:hRule="exact" w:val="1096"/>
        </w:trPr>
        <w:tc>
          <w:tcPr>
            <w:tcW w:type="dxa" w:w="10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P5</w:t>
            </w:r>
          </w:p>
        </w:tc>
        <w:tc>
          <w:tcPr>
            <w:tcW w:type="dxa" w:w="151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Tally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</w:t>
            </w:r>
          </w:p>
        </w:tc>
        <w:tc>
          <w:tcPr>
            <w:tcW w:type="dxa" w:w="154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VoteCast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events</w:t>
            </w:r>
          </w:p>
        </w:tc>
        <w:tc>
          <w:tcPr>
            <w:tcW w:type="dxa" w:w="200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verifyTally() result,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 counts</w:t>
            </w:r>
          </w:p>
        </w:tc>
        <w:tc>
          <w:tcPr>
            <w:tcW w:type="dxa" w:w="1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D3: candidates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array, D5: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totalVotesCast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6.3 UML Diagrams</w:t>
      </w:r>
    </w:p>
    <w:p>
      <w:pPr>
        <w:autoSpaceDN w:val="0"/>
        <w:tabs>
          <w:tab w:pos="1560" w:val="left"/>
        </w:tabs>
        <w:autoSpaceDE w:val="0"/>
        <w:widowControl/>
        <w:spacing w:line="386" w:lineRule="auto" w:before="328" w:after="30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6.3.1 Use Case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 Use  Case  Diagram  identifies  two  primary  actors: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Voter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Administrator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Administrator use cases: Register Voter, Batch Register Voters,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Start Voting Phase, End Election, Pause/Resume Voting, Declare Results. Voter 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cases: Cast Vote, Verify Vote Receipt, View Candidates, View Election Results.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Both actors: Query Phase Status.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4513"/>
        <w:gridCol w:w="4513"/>
      </w:tblGrid>
      <w:tr>
        <w:trPr>
          <w:trHeight w:hRule="exact" w:val="482"/>
        </w:trPr>
        <w:tc>
          <w:tcPr>
            <w:tcW w:type="dxa" w:w="8050"/>
            <w:gridSpan w:val="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Use Case: castVote()</w:t>
            </w:r>
          </w:p>
        </w:tc>
      </w:tr>
      <w:tr>
        <w:trPr>
          <w:trHeight w:hRule="exact" w:val="484"/>
        </w:trPr>
        <w:tc>
          <w:tcPr>
            <w:tcW w:type="dxa" w:w="20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Actor</w:t>
            </w:r>
          </w:p>
        </w:tc>
        <w:tc>
          <w:tcPr>
            <w:tcW w:type="dxa" w:w="60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</w:t>
            </w:r>
          </w:p>
        </w:tc>
      </w:tr>
      <w:tr>
        <w:trPr>
          <w:trHeight w:hRule="exact" w:val="484"/>
        </w:trPr>
        <w:tc>
          <w:tcPr>
            <w:tcW w:type="dxa" w:w="20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Pre-condition</w:t>
            </w:r>
          </w:p>
        </w:tc>
        <w:tc>
          <w:tcPr>
            <w:tcW w:type="dxa" w:w="60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 is registered; Phase == Voting; !paused; !hasVoted</w:t>
            </w:r>
          </w:p>
        </w:tc>
      </w:tr>
      <w:tr>
        <w:trPr>
          <w:trHeight w:hRule="exact" w:val="1714"/>
        </w:trPr>
        <w:tc>
          <w:tcPr>
            <w:tcW w:type="dxa" w:w="20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72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Main Flow</w:t>
            </w:r>
          </w:p>
        </w:tc>
        <w:tc>
          <w:tcPr>
            <w:tcW w:type="dxa" w:w="60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Voter calls castVote(candidateIndex) via frontend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2. Backend signs and submits transaction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3. EVM checks CEI guards, mutates state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 VoteCast and VoteReceipt events emitted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5. Frontend receives SSE update and shows receipt hash</w:t>
            </w:r>
          </w:p>
        </w:tc>
      </w:tr>
      <w:tr>
        <w:trPr>
          <w:trHeight w:hRule="exact" w:val="482"/>
        </w:trPr>
        <w:tc>
          <w:tcPr>
            <w:tcW w:type="dxa" w:w="20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Post-condition</w:t>
            </w:r>
          </w:p>
        </w:tc>
        <w:tc>
          <w:tcPr>
            <w:tcW w:type="dxa" w:w="60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hasVoted == true; candidateVoteCount += 1; receipt in log</w:t>
            </w:r>
          </w:p>
        </w:tc>
      </w:tr>
      <w:tr>
        <w:trPr>
          <w:trHeight w:hRule="exact" w:val="484"/>
        </w:trPr>
        <w:tc>
          <w:tcPr>
            <w:tcW w:type="dxa" w:w="201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Alternate Flow</w:t>
            </w:r>
          </w:p>
        </w:tc>
        <w:tc>
          <w:tcPr>
            <w:tcW w:type="dxa" w:w="60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Any guard fails → transaction reverted with error reason</w:t>
            </w:r>
          </w:p>
        </w:tc>
      </w:tr>
    </w:tbl>
    <w:p>
      <w:pPr>
        <w:autoSpaceDN w:val="0"/>
        <w:tabs>
          <w:tab w:pos="1560" w:val="left"/>
        </w:tabs>
        <w:autoSpaceDE w:val="0"/>
        <w:widowControl/>
        <w:spacing w:line="386" w:lineRule="auto" w:before="30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6.3.2 Class Diagram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smart contract defines two storage structs and one state machine.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struct:  {bool  registered,  bool  hasVoted,  uint256  votedFor}.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Candidate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struct: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{string name, uint256 voteCount}. The contract exposes the following method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groups: Administration (registerVoter, registerVoterBatch, startVoting, endElection,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pause, resume, addCandidate, declareResults), Voter Operations (castVote), Query</w:t>
      </w:r>
    </w:p>
    <w:p>
      <w:pPr>
        <w:autoSpaceDN w:val="0"/>
        <w:autoSpaceDE w:val="0"/>
        <w:widowControl/>
        <w:spacing w:line="230" w:lineRule="auto" w:before="157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27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Operations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(getCandidate,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getUserVote,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verifyTally,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getPhase),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Events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(VoterRegistered, VoteCast, VoteReceipt, VotingPaused, VotingResumed).</w:t>
      </w:r>
    </w:p>
    <w:p>
      <w:pPr>
        <w:autoSpaceDN w:val="0"/>
        <w:tabs>
          <w:tab w:pos="1560" w:val="left"/>
        </w:tabs>
        <w:autoSpaceDE w:val="0"/>
        <w:widowControl/>
        <w:spacing w:line="398" w:lineRule="auto" w:before="41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6.3.3 Sequence Diagram — Vote Casting Flow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vote casting sequence is: (1) Voter → Frontend: selects candidate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submits  form;  (2)  Frontend  → Backend  /castVote:  POST  {voterAddress,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candidateIndex};  (3)  Backend  → ethers.js:  prepare  and  sign  transaction;  (4)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ethers.js → Ganache: eth_sendRawTransaction; (5) Ganache → Smart Contract: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execute castVote(candidateIndex) in EVM; (6) Smart Contract: CEI checks →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mutation → event emission; (7) Ganache → ethers.js: TransactionReceipt with log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entries; (8) Backend → SSE stream: emit VoteCast event to all connected clients;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(9) Backend → Frontend: 200 OK {receiptHash, timestamp}; (10) Frontend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Voter: display receipt hash and confirmation message.</w:t>
      </w:r>
    </w:p>
    <w:p>
      <w:pPr>
        <w:autoSpaceDN w:val="0"/>
        <w:tabs>
          <w:tab w:pos="1560" w:val="left"/>
        </w:tabs>
        <w:autoSpaceDE w:val="0"/>
        <w:widowControl/>
        <w:spacing w:line="394" w:lineRule="auto" w:before="41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6.3.4 Activity Diagram — Election Lifecycle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 election  lifecycle  activity  flow  is:  Start  → [Deploy  Contract] 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[Registration Phase: register voters, add candidates] → [Decision: enough voters?]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→ No: continue registration → Yes: [startVoting()] → [Voting Phase Active]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[Concurrent  activities:  voters  cast  ballots,  admin  monitors  SSE  stream] 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[Decision: irregularity detected?] → Yes: [pause()] → [Investigate] → [resume()]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→ [endElection()] → [LedgerAudit Phase: verify receipts, audit event logs] →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[declareResults() — requires verifyTally() == true] → [Finalized Phase] → End.</w:t>
      </w:r>
    </w:p>
    <w:p>
      <w:pPr>
        <w:autoSpaceDN w:val="0"/>
        <w:autoSpaceDE w:val="0"/>
        <w:widowControl/>
        <w:spacing w:line="230" w:lineRule="auto" w:before="468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28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8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7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MODULE DESCRIPTION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7.1 Smart Contract Module (contracts/Voting.sol)</w:t>
      </w:r>
    </w:p>
    <w:p>
      <w:pPr>
        <w:autoSpaceDN w:val="0"/>
        <w:autoSpaceDE w:val="0"/>
        <w:widowControl/>
        <w:spacing w:line="391" w:lineRule="auto" w:before="254" w:after="308"/>
        <w:ind w:left="840" w:right="15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Smart Contract Module is the core trust layer of the system. It is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only component that runs on the blockchain and whose execution is replicated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across all Ethereum nodes. Its primary responsibility is enforcing the electoral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lifecycle state machine and maintaining the canonical record of all electoral state.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  off-chain  component  can  alter  the  state  stored  by  the  smart  contract;  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mutations must be authorized by the defined function access controls and phase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guards.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66"/>
        <w:gridCol w:w="2266"/>
        <w:gridCol w:w="2266"/>
        <w:gridCol w:w="2266"/>
      </w:tblGrid>
      <w:tr>
        <w:trPr>
          <w:trHeight w:hRule="exact" w:val="484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Function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Access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Phase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1098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constructor()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deployer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Initialize admin, set phase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Registration, add initial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candidates</w:t>
            </w:r>
          </w:p>
        </w:tc>
      </w:tr>
      <w:tr>
        <w:trPr>
          <w:trHeight w:hRule="exact" w:val="792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registerVoter(addr)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 a single voter wallet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</w:t>
            </w:r>
          </w:p>
        </w:tc>
      </w:tr>
      <w:tr>
        <w:trPr>
          <w:trHeight w:hRule="exact" w:val="1096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registerVoterBatch(addrs[])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 multiple voters 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one calldata-optimized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</w:t>
            </w:r>
          </w:p>
        </w:tc>
      </w:tr>
      <w:tr>
        <w:trPr>
          <w:trHeight w:hRule="exact" w:val="794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addCandidate(name)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Append a new candidate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the candidates array</w:t>
            </w:r>
          </w:p>
        </w:tc>
      </w:tr>
      <w:tr>
        <w:trPr>
          <w:trHeight w:hRule="exact" w:val="1098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Advance phase from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Registration to Voting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(irreversible)</w:t>
            </w:r>
          </w:p>
        </w:tc>
      </w:tr>
      <w:tr>
        <w:trPr>
          <w:trHeight w:hRule="exact" w:val="792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castVote(idx)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Voting, !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paused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Record vote, compute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emit keccak256 receipt hash</w:t>
            </w:r>
          </w:p>
        </w:tc>
      </w:tr>
      <w:tr>
        <w:trPr>
          <w:trHeight w:hRule="exact" w:val="790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pause() / resume()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Voting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Toggle paused state; emit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events for audit trail</w:t>
            </w:r>
          </w:p>
        </w:tc>
      </w:tr>
      <w:tr>
        <w:trPr>
          <w:trHeight w:hRule="exact" w:val="790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endElection()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Voting, !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paused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Advance phase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LedgerAudit</w:t>
            </w:r>
          </w:p>
        </w:tc>
      </w:tr>
      <w:tr>
        <w:trPr>
          <w:trHeight w:hRule="exact" w:val="712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public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view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any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0" w:lineRule="auto" w:before="828" w:after="0"/>
        <w:ind w:left="0" w:right="40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29</w:t>
      </w:r>
    </w:p>
    <w:p>
      <w:pPr>
        <w:sectPr>
          <w:pgSz w:w="11906" w:h="16838"/>
          <w:pgMar w:top="734" w:right="1402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66"/>
        <w:gridCol w:w="2266"/>
        <w:gridCol w:w="2266"/>
        <w:gridCol w:w="2266"/>
      </w:tblGrid>
      <w:tr>
        <w:trPr>
          <w:trHeight w:hRule="exact" w:val="1018"/>
        </w:trPr>
        <w:tc>
          <w:tcPr>
            <w:tcW w:type="dxa" w:w="2668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78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74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Return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sum(candidates[i].voteCount)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== totalVotesCast</w:t>
            </w:r>
          </w:p>
        </w:tc>
      </w:tr>
      <w:tr>
        <w:trPr>
          <w:trHeight w:hRule="exact" w:val="794"/>
        </w:trPr>
        <w:tc>
          <w:tcPr>
            <w:tcW w:type="dxa" w:w="266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declareResults()</w:t>
            </w:r>
          </w:p>
        </w:tc>
        <w:tc>
          <w:tcPr>
            <w:tcW w:type="dxa" w:w="126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onlyAdmin</w:t>
            </w:r>
          </w:p>
        </w:tc>
        <w:tc>
          <w:tcPr>
            <w:tcW w:type="dxa" w:w="13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LedgerAudit</w:t>
            </w:r>
          </w:p>
        </w:tc>
        <w:tc>
          <w:tcPr>
            <w:tcW w:type="dxa" w:w="287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Finalize election; requires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 == true</w:t>
            </w:r>
          </w:p>
        </w:tc>
      </w:tr>
    </w:tbl>
    <w:p>
      <w:pPr>
        <w:autoSpaceDN w:val="0"/>
        <w:autoSpaceDE w:val="0"/>
        <w:widowControl/>
        <w:spacing w:line="230" w:lineRule="auto" w:before="39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7.2 Backend API Module (backend/server.js, routes/)</w:t>
      </w:r>
    </w:p>
    <w:p>
      <w:pPr>
        <w:autoSpaceDN w:val="0"/>
        <w:autoSpaceDE w:val="0"/>
        <w:widowControl/>
        <w:spacing w:line="386" w:lineRule="auto" w:before="254" w:after="308"/>
        <w:ind w:left="840" w:right="14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Backend API Module acts as a bridge between the web frontend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blockchain. It holds no authoritative state of its own — all authoritative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resides on the blockchain — and functions primarily as an ABI encoding/decoding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proxy that translates REST API calls into signed Ethereum transactions and event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 queries. The backend manages a set of pre-funded Ganache test wallets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assigns wallets to voters based on a registration mapping maintained in memory.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66"/>
        <w:gridCol w:w="2266"/>
        <w:gridCol w:w="2266"/>
        <w:gridCol w:w="2266"/>
      </w:tblGrid>
      <w:tr>
        <w:trPr>
          <w:trHeight w:hRule="exact" w:val="48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Endpoint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Method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Module File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79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/register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 single voter by wallet address</w:t>
            </w:r>
          </w:p>
        </w:tc>
      </w:tr>
      <w:tr>
        <w:trPr>
          <w:trHeight w:hRule="exact" w:val="79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/register/batch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Batch register voters (calldata array)</w:t>
            </w:r>
          </w:p>
        </w:tc>
      </w:tr>
      <w:tr>
        <w:trPr>
          <w:trHeight w:hRule="exact" w:val="790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/startVoting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Advance to Voting phase</w:t>
            </w:r>
          </w:p>
        </w:tc>
      </w:tr>
      <w:tr>
        <w:trPr>
          <w:trHeight w:hRule="exact" w:val="484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/castVote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routes/voter.js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 vote for given candidate index</w:t>
            </w:r>
          </w:p>
        </w:tc>
      </w:tr>
      <w:tr>
        <w:trPr>
          <w:trHeight w:hRule="exact" w:val="788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/pause, /resume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Toggle voting pause state</w:t>
            </w:r>
          </w:p>
        </w:tc>
      </w:tr>
      <w:tr>
        <w:trPr>
          <w:trHeight w:hRule="exact" w:val="79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/endElection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Close voting period</w:t>
            </w:r>
          </w:p>
        </w:tc>
      </w:tr>
      <w:tr>
        <w:trPr>
          <w:trHeight w:hRule="exact" w:val="79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/declareResults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Finalize election (requires tally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consistency)</w:t>
            </w:r>
          </w:p>
        </w:tc>
      </w:tr>
      <w:tr>
        <w:trPr>
          <w:trHeight w:hRule="exact" w:val="790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/candidates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List candidates with current vote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counts</w:t>
            </w:r>
          </w:p>
        </w:tc>
      </w:tr>
      <w:tr>
        <w:trPr>
          <w:trHeight w:hRule="exact" w:val="790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receipt/:address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 vote receipt for a voter address</w:t>
            </w:r>
          </w:p>
        </w:tc>
      </w:tr>
      <w:tr>
        <w:trPr>
          <w:trHeight w:hRule="exact" w:val="794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/audit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routes/audit.js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Full audit: all VoteCast events + tally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</w:tr>
    </w:tbl>
    <w:p>
      <w:pPr>
        <w:autoSpaceDN w:val="0"/>
        <w:autoSpaceDE w:val="0"/>
        <w:widowControl/>
        <w:spacing w:line="230" w:lineRule="auto" w:before="746" w:after="0"/>
        <w:ind w:left="0" w:right="4082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30</w:t>
      </w:r>
    </w:p>
    <w:p>
      <w:pPr>
        <w:sectPr>
          <w:pgSz w:w="11906" w:h="16838"/>
          <w:pgMar w:top="716" w:right="1402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792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/phase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GET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routes/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Current election phase enum value</w:t>
            </w:r>
          </w:p>
        </w:tc>
      </w:tr>
      <w:tr>
        <w:trPr>
          <w:trHeight w:hRule="exact" w:val="790"/>
        </w:trPr>
        <w:tc>
          <w:tcPr>
            <w:tcW w:type="dxa" w:w="16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/events</w:t>
            </w:r>
          </w:p>
        </w:tc>
        <w:tc>
          <w:tcPr>
            <w:tcW w:type="dxa" w:w="11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(SSE)</w:t>
            </w:r>
          </w:p>
        </w:tc>
        <w:tc>
          <w:tcPr>
            <w:tcW w:type="dxa" w:w="150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routes/sse.js</w:t>
            </w:r>
          </w:p>
        </w:tc>
        <w:tc>
          <w:tcPr>
            <w:tcW w:type="dxa" w:w="367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Server-Sent Events stream for real-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time updates</w:t>
            </w:r>
          </w:p>
        </w:tc>
      </w:tr>
    </w:tbl>
    <w:p>
      <w:pPr>
        <w:autoSpaceDN w:val="0"/>
        <w:autoSpaceDE w:val="0"/>
        <w:widowControl/>
        <w:spacing w:line="230" w:lineRule="auto" w:before="38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7.3 Receipt Verification Module (routes/receipt.js)</w:t>
      </w:r>
    </w:p>
    <w:p>
      <w:pPr>
        <w:autoSpaceDN w:val="0"/>
        <w:autoSpaceDE w:val="0"/>
        <w:widowControl/>
        <w:spacing w:line="391" w:lineRule="auto" w:before="252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Receipt Verification Module handles the /receipt/:address endpoint.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When queried, it uses ethers.js to filter the VoteReceipt event log for events emitted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by the voter's address, retrieves the receipt hash, block number, and timestamp,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returns them as a JSON response. The voter can then independently verify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receipt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by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locally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computing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keccak256(voterAddress,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candidateIndex,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blockNumber,  blockTimestamp)  and  comparing  it  to  the  stored  hash  — 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computation that requires no trust in the backend.</w:t>
      </w:r>
    </w:p>
    <w:p>
      <w:pPr>
        <w:autoSpaceDN w:val="0"/>
        <w:autoSpaceDE w:val="0"/>
        <w:widowControl/>
        <w:spacing w:line="230" w:lineRule="auto" w:before="492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7.4 Frontend Module (frontend/index.html)</w:t>
      </w:r>
    </w:p>
    <w:p>
      <w:pPr>
        <w:autoSpaceDN w:val="0"/>
        <w:autoSpaceDE w:val="0"/>
        <w:widowControl/>
        <w:spacing w:line="394" w:lineRule="auto" w:before="252" w:after="0"/>
        <w:ind w:left="840" w:right="102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Frontend Module is a single HTML file with embedded CSS and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JavaScript. It renders phase-appropriate UI panels: during Registration, it shows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 registration form and candidate list; during Voting, it shows the voting ballot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 per-candidate  selection;  after  voting,  it  shows  the  receipt  hash; 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LedgerAudit, it shows the full audit log; after Finalization, it shows the final results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with vote counts and percentages. The EventSource API subscribes to the backend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SSE /events endpoint and dynamically updates UI elements as electoral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changes.</w:t>
      </w:r>
    </w:p>
    <w:p>
      <w:pPr>
        <w:autoSpaceDN w:val="0"/>
        <w:autoSpaceDE w:val="0"/>
        <w:widowControl/>
        <w:spacing w:line="230" w:lineRule="auto" w:before="423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31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CHAPTER 8</w:t>
      </w:r>
    </w:p>
    <w:p>
      <w:pPr>
        <w:autoSpaceDN w:val="0"/>
        <w:autoSpaceDE w:val="0"/>
        <w:widowControl/>
        <w:spacing w:line="230" w:lineRule="auto" w:before="2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IMPLEMENTATION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8.1 Smart Contract Implementation</w:t>
      </w:r>
    </w:p>
    <w:p>
      <w:pPr>
        <w:autoSpaceDN w:val="0"/>
        <w:autoSpaceDE w:val="0"/>
        <w:widowControl/>
        <w:spacing w:line="269" w:lineRule="auto" w:before="384" w:after="0"/>
        <w:ind w:left="1016" w:right="460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 SPDX-License-Identifier: MIT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pragma solidity ^0.8.20;</w:t>
      </w:r>
    </w:p>
    <w:p>
      <w:pPr>
        <w:autoSpaceDN w:val="0"/>
        <w:tabs>
          <w:tab w:pos="1338" w:val="left"/>
        </w:tabs>
        <w:autoSpaceDE w:val="0"/>
        <w:widowControl/>
        <w:spacing w:line="286" w:lineRule="auto" w:before="300" w:after="0"/>
        <w:ind w:left="1016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contract Voting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enum Phase { Registration, UserDiscovery, Voting, LedgerAudit,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Finalized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struct Voter { bool registered; bool hasVoted; uint256 votedFor; }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struct Candidate { string name; uint256 voteCount; }</w:t>
      </w:r>
    </w:p>
    <w:p>
      <w:pPr>
        <w:autoSpaceDN w:val="0"/>
        <w:autoSpaceDE w:val="0"/>
        <w:widowControl/>
        <w:spacing w:line="288" w:lineRule="auto" w:before="300" w:after="0"/>
        <w:ind w:left="1338" w:right="316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mapping(address =&gt; Voter) public voters;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Candidate[] public candidates;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uint256 public totalVotesCast;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address public admin;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Phase public currentPhase;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bool public paused;</w:t>
      </w:r>
    </w:p>
    <w:p>
      <w:pPr>
        <w:autoSpaceDN w:val="0"/>
        <w:tabs>
          <w:tab w:pos="3284" w:val="left"/>
        </w:tabs>
        <w:autoSpaceDE w:val="0"/>
        <w:widowControl/>
        <w:spacing w:line="288" w:lineRule="auto" w:before="300" w:after="0"/>
        <w:ind w:left="1338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VoterRegistered(address indexed voter);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VoteCast(address indexed voter, uint256 candidateIndex);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VoteReceipt(address indexed voter,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bytes32 indexed receiptHash, uint256 timestamp);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VotingPaused(uint256 timestamp);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VotingResumed(uint256 timestamp);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8" w:lineRule="auto" w:before="300" w:after="0"/>
        <w:ind w:left="1016" w:right="432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modifier onlyAdmin() { require(msg.sender == admin, "Not admin");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_;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modifier requirePhase(Phase p)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require(currentPhase == p, "Wrong phase"); _;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modifier notPaused() { require(!paused, "Voting paused"); _; }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30" w:lineRule="auto" w:before="535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32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8.2 castVote() with Receipt</w:t>
      </w:r>
    </w:p>
    <w:p>
      <w:pPr>
        <w:autoSpaceDN w:val="0"/>
        <w:tabs>
          <w:tab w:pos="1338" w:val="left"/>
        </w:tabs>
        <w:autoSpaceDE w:val="0"/>
        <w:widowControl/>
        <w:spacing w:line="288" w:lineRule="auto" w:before="384" w:after="24"/>
        <w:ind w:left="1016" w:right="259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function castVote(uint256 candidateIndex)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requirePhase(Phase.Voting) notPaused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 storage v = voters[msg.sender];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require(v.registered, "Not registered");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require(!v.hasVoted, "Already voted");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require(candidateIndex &lt; candidates.length, "Bad index");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// CEI: effects before interactions</w:t>
            </w:r>
          </w:p>
        </w:tc>
      </w:tr>
    </w:tbl>
    <w:p>
      <w:pPr>
        <w:autoSpaceDN w:val="0"/>
        <w:autoSpaceDE w:val="0"/>
        <w:widowControl/>
        <w:spacing w:line="278" w:lineRule="auto" w:before="24" w:after="24"/>
        <w:ind w:left="1338" w:right="302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v.hasVoted = true;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v.votedFor = candidateIndex;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candidates[candidateIndex].voteCount += 1;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totalVotesCast += 1;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bytes32 receiptHash = keccak256(abi.encodePacked(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msg.sender, candidateIndex, block.number, block.timestamp));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8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emit VoteCast(msg.sender, candidateIndex);</w:t>
            </w:r>
          </w:p>
        </w:tc>
      </w:tr>
    </w:tbl>
    <w:p>
      <w:pPr>
        <w:autoSpaceDN w:val="0"/>
        <w:tabs>
          <w:tab w:pos="1338" w:val="left"/>
        </w:tabs>
        <w:autoSpaceDE w:val="0"/>
        <w:widowControl/>
        <w:spacing w:line="269" w:lineRule="auto" w:before="24" w:after="0"/>
        <w:ind w:left="1016" w:right="1152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VoteReceipt(msg.sender, receiptHash, block.timestamp);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30" w:lineRule="auto" w:before="586" w:after="18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8.3 Batch Registration and Tally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370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74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sum += candidates[i].voteCount;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395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726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return sum == totalVotesCast;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function registerVoterBatch(address[] calldata addrs)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71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5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external onlyAdmin requirePhase(Phase.Registration)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96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2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21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for (uint256 i = 0; i &lt; addrs.length; i++)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470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6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require(!voters[addrs[i]].registered, "Duplicate");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72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58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voters[addrs[i]].registered = true;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197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10" w:after="0"/>
              <w:ind w:left="930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emit VoterRegistered(addrs[i]);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22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2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47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14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2982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18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function verifyTally() public view returns (bool) {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323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70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uint256 sum = 0;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348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22" w:after="0"/>
              <w:ind w:left="498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 xml:space="preserve"> for (uint256 i = 0; i &lt; candidates.length; i++)</w:t>
            </w:r>
          </w:p>
        </w:tc>
      </w:tr>
    </w:tbl>
    <w:p>
      <w:pPr>
        <w:autoSpaceDN w:val="0"/>
        <w:autoSpaceDE w:val="0"/>
        <w:widowControl/>
        <w:spacing w:line="4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64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}</w:t>
            </w:r>
          </w:p>
        </w:tc>
      </w:tr>
    </w:tbl>
    <w:p>
      <w:pPr>
        <w:autoSpaceDN w:val="0"/>
        <w:autoSpaceDE w:val="0"/>
        <w:widowControl/>
        <w:spacing w:line="230" w:lineRule="auto" w:before="342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33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18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8.4 Backend Receipt Endpoint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26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// routes/receipt.js</w:t>
            </w:r>
          </w:p>
        </w:tc>
      </w:tr>
    </w:tbl>
    <w:p>
      <w:pPr>
        <w:autoSpaceDN w:val="0"/>
        <w:tabs>
          <w:tab w:pos="1338" w:val="left"/>
          <w:tab w:pos="1770" w:val="left"/>
        </w:tabs>
        <w:autoSpaceDE w:val="0"/>
        <w:widowControl/>
        <w:spacing w:line="293" w:lineRule="auto" w:before="24" w:after="24"/>
        <w:ind w:left="1016" w:right="11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router.get('/receipt/:address', async (req, res) =&gt;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{ address } = req.params;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filter = contract.filters.VoteReceipt(address);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events = await contract.queryFilter(filter);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(!events.length) return res.status(404).json({error:'No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receipt'});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evt = events[0];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res.json({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voter: address,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receiptHash: evt.args.receiptHash,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timestamp: evt.args.timestamp.toString(),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blockNumber: evt.blockNumber,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transactionHash: evt.transactionHash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0.0" w:type="dxa"/>
      </w:tblPr>
      <w:tblGrid>
        <w:gridCol w:w="9026"/>
      </w:tblGrid>
      <w:tr>
        <w:trPr>
          <w:trHeight w:hRule="exact" w:val="428"/>
        </w:trPr>
        <w:tc>
          <w:tcPr>
            <w:tcW w:type="dxa" w:w="806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76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});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8.5 Technology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Component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Technology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Version</w:t>
            </w:r>
          </w:p>
        </w:tc>
      </w:tr>
      <w:tr>
        <w:trPr>
          <w:trHeight w:hRule="exact" w:val="484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Smart Contract Language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Solidity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0.8.20</w:t>
            </w:r>
          </w:p>
        </w:tc>
      </w:tr>
      <w:tr>
        <w:trPr>
          <w:trHeight w:hRule="exact" w:val="482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Local Blockchain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Ganache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7.x</w:t>
            </w:r>
          </w:p>
        </w:tc>
      </w:tr>
      <w:tr>
        <w:trPr>
          <w:trHeight w:hRule="exact" w:val="484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Testing Framework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Hardhat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2.x</w:t>
            </w:r>
          </w:p>
        </w:tc>
      </w:tr>
      <w:tr>
        <w:trPr>
          <w:trHeight w:hRule="exact" w:val="484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Runtime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Node.js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 LTS</w:t>
            </w:r>
          </w:p>
        </w:tc>
      </w:tr>
      <w:tr>
        <w:trPr>
          <w:trHeight w:hRule="exact" w:val="482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Blockchain Library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ethers.js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6.x</w:t>
            </w:r>
          </w:p>
        </w:tc>
      </w:tr>
      <w:tr>
        <w:trPr>
          <w:trHeight w:hRule="exact" w:val="482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HTTP Framework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Express.js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4.x</w:t>
            </w:r>
          </w:p>
        </w:tc>
      </w:tr>
      <w:tr>
        <w:trPr>
          <w:trHeight w:hRule="exact" w:val="482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Frontend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Vanilla HTML/CSS/JS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484"/>
        </w:trPr>
        <w:tc>
          <w:tcPr>
            <w:tcW w:type="dxa" w:w="351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Version Control</w:t>
            </w:r>
          </w:p>
        </w:tc>
        <w:tc>
          <w:tcPr>
            <w:tcW w:type="dxa" w:w="31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Git + GitHub</w:t>
            </w:r>
          </w:p>
        </w:tc>
        <w:tc>
          <w:tcPr>
            <w:tcW w:type="dxa" w:w="13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2.x</w:t>
            </w:r>
          </w:p>
        </w:tc>
      </w:tr>
    </w:tbl>
    <w:p>
      <w:pPr>
        <w:autoSpaceDN w:val="0"/>
        <w:autoSpaceDE w:val="0"/>
        <w:widowControl/>
        <w:spacing w:line="230" w:lineRule="auto" w:before="441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34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432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9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RESULTS AND EVALUATION</w:t>
      </w:r>
    </w:p>
    <w:p>
      <w:pPr>
        <w:autoSpaceDN w:val="0"/>
        <w:autoSpaceDE w:val="0"/>
        <w:widowControl/>
        <w:spacing w:line="230" w:lineRule="auto" w:before="414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9.1 Functional 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Scenario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Expected Outcome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79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 voter (admin, Registration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phase)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marked registered, event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emitted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 voter (non-admin caller)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reverted: "Not admin"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 voter (Voting phase 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wrong phase)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reverted: "Wrong phase"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 vote (registered, not yet voted)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 recorded, VoteCast and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VoteReceipt emitted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4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 vote (unregistered address)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reverted: "Not registered"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 vote (double-vote attempt)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reverted: "Already voted"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4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 vote (voting paused)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reverted: "Voting paused"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2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Pause/resume cycle (admin)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paused toggles, events emitted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4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 after N votes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Returns true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declareResults() without tally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passing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 reverted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4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Batch registration 100 voters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All registered, gas −34%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 verification round-trip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Hash matches local keccak256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353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endElection() while paused</w:t>
            </w:r>
          </w:p>
        </w:tc>
        <w:tc>
          <w:tcPr>
            <w:tcW w:type="dxa" w:w="36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Transaction reverted: "Cannot 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while paused"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9.2 Gas and Latency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790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Operation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Gas Used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Local Latency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(ms)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Cost @ 30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Gwei</w:t>
            </w:r>
          </w:p>
        </w:tc>
      </w:tr>
      <w:tr>
        <w:trPr>
          <w:trHeight w:hRule="exact" w:val="482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registerVoter()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~46,000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42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$0.0028</w:t>
            </w:r>
          </w:p>
        </w:tc>
      </w:tr>
      <w:tr>
        <w:trPr>
          <w:trHeight w:hRule="exact" w:val="482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registerVoterBatch(100)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~3,040,000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185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$0.182</w:t>
            </w:r>
          </w:p>
        </w:tc>
      </w:tr>
      <w:tr>
        <w:trPr>
          <w:trHeight w:hRule="exact" w:val="486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startVoting()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~28,000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38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$0.0017</w:t>
            </w:r>
          </w:p>
        </w:tc>
      </w:tr>
    </w:tbl>
    <w:p>
      <w:pPr>
        <w:autoSpaceDN w:val="0"/>
        <w:autoSpaceDE w:val="0"/>
        <w:widowControl/>
        <w:spacing w:line="230" w:lineRule="auto" w:before="99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35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castVote() with receipt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~88,000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51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$0.0053</w:t>
            </w:r>
          </w:p>
        </w:tc>
      </w:tr>
      <w:tr>
        <w:trPr>
          <w:trHeight w:hRule="exact" w:val="484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endElection()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~25,000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35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$0.0015</w:t>
            </w:r>
          </w:p>
        </w:tc>
      </w:tr>
      <w:tr>
        <w:trPr>
          <w:trHeight w:hRule="exact" w:val="482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declareResults()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~42,000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$0.0025</w:t>
            </w:r>
          </w:p>
        </w:tc>
      </w:tr>
      <w:tr>
        <w:trPr>
          <w:trHeight w:hRule="exact" w:val="484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 (view)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  <w:tr>
        <w:trPr>
          <w:trHeight w:hRule="exact" w:val="790"/>
        </w:trPr>
        <w:tc>
          <w:tcPr>
            <w:tcW w:type="dxa" w:w="32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verification (backend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query)</w:t>
            </w:r>
          </w:p>
        </w:tc>
        <w:tc>
          <w:tcPr>
            <w:tcW w:type="dxa" w:w="12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0</w:t>
            </w:r>
          </w:p>
        </w:tc>
        <w:tc>
          <w:tcPr>
            <w:tcW w:type="dxa" w:w="188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62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9.3 Security Analysis — Threat Model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3009"/>
        <w:gridCol w:w="3009"/>
        <w:gridCol w:w="3009"/>
      </w:tblGrid>
      <w:tr>
        <w:trPr>
          <w:trHeight w:hRule="exact" w:val="484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Threat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Mitigation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Status</w:t>
            </w:r>
          </w:p>
        </w:tc>
      </w:tr>
      <w:tr>
        <w:trPr>
          <w:trHeight w:hRule="exact" w:val="790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Ballot stuffing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Admin-only registration, phase-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gated at contract level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Mitigated</w:t>
            </w:r>
          </w:p>
        </w:tc>
      </w:tr>
      <w:tr>
        <w:trPr>
          <w:trHeight w:hRule="exact" w:val="790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 tampering after casting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Blockchain immutability, Merkle-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Patricia trie integrity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Mitigated</w:t>
            </w:r>
          </w:p>
        </w:tc>
      </w:tr>
      <w:tr>
        <w:trPr>
          <w:trHeight w:hRule="exact" w:val="790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Double-voting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hasVoted boolean, atomic CEI,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EVM single-threaded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Mitigated</w:t>
            </w:r>
          </w:p>
        </w:tc>
      </w:tr>
      <w:tr>
        <w:trPr>
          <w:trHeight w:hRule="exact" w:val="792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Admin tally manipulation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verifyTally() mandatory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precondition in declareResults()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Mitigated</w:t>
            </w:r>
          </w:p>
        </w:tc>
      </w:tr>
      <w:tr>
        <w:trPr>
          <w:trHeight w:hRule="exact" w:val="792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Front-running vote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observation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 visible in mempool before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mining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Residual (noted)</w:t>
            </w:r>
          </w:p>
        </w:tc>
      </w:tr>
      <w:tr>
        <w:trPr>
          <w:trHeight w:hRule="exact" w:val="790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coercion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deanonymization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 choice linkable to wallet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Residual (ZKP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future work)</w:t>
            </w:r>
          </w:p>
        </w:tc>
      </w:tr>
      <w:tr>
        <w:trPr>
          <w:trHeight w:hRule="exact" w:val="790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Emergency abuse (admin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halts permanently)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endElection() blocked while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paused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Mitigated</w:t>
            </w:r>
          </w:p>
        </w:tc>
      </w:tr>
      <w:tr>
        <w:trPr>
          <w:trHeight w:hRule="exact" w:val="792"/>
        </w:trPr>
        <w:tc>
          <w:tcPr>
            <w:tcW w:type="dxa" w:w="283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 hash collision</w:t>
            </w:r>
          </w:p>
        </w:tc>
        <w:tc>
          <w:tcPr>
            <w:tcW w:type="dxa" w:w="336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keccak256 with block.number +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 address, 2^256 space</w:t>
            </w:r>
          </w:p>
        </w:tc>
        <w:tc>
          <w:tcPr>
            <w:tcW w:type="dxa" w:w="185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Negligible</w:t>
            </w:r>
          </w:p>
        </w:tc>
      </w:tr>
    </w:tbl>
    <w:p>
      <w:pPr>
        <w:autoSpaceDN w:val="0"/>
        <w:autoSpaceDE w:val="0"/>
        <w:widowControl/>
        <w:spacing w:line="230" w:lineRule="auto" w:before="386" w:after="22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9.4 Comparative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4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Feature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This Work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McCorry et al.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Helios</w:t>
            </w:r>
          </w:p>
        </w:tc>
      </w:tr>
      <w:tr>
        <w:trPr>
          <w:trHeight w:hRule="exact" w:val="480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On-chain tallying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486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 anonymity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 (ZKP future)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 (ZKP)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Partial</w:t>
            </w:r>
          </w:p>
        </w:tc>
      </w:tr>
      <w:tr>
        <w:trPr>
          <w:trHeight w:hRule="exact" w:val="482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Individual vote receipt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 (novel)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482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Emergency pause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 (novel)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30" w:lineRule="auto" w:before="76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36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2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Tally consistency verification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 (novel)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Implicit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trHeight w:hRule="exact" w:val="484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Practical deployability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High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Low (gas)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Medium</w:t>
            </w:r>
          </w:p>
        </w:tc>
      </w:tr>
      <w:tr>
        <w:trPr>
          <w:trHeight w:hRule="exact" w:val="482"/>
        </w:trPr>
        <w:tc>
          <w:tcPr>
            <w:tcW w:type="dxa" w:w="330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Batch registration (gas savings)</w:t>
            </w:r>
          </w:p>
        </w:tc>
        <w:tc>
          <w:tcPr>
            <w:tcW w:type="dxa" w:w="18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Yes (−34%)</w:t>
            </w:r>
          </w:p>
        </w:tc>
        <w:tc>
          <w:tcPr>
            <w:tcW w:type="dxa" w:w="17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</w:t>
            </w:r>
          </w:p>
        </w:tc>
        <w:tc>
          <w:tcPr>
            <w:tcW w:type="dxa" w:w="10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30" w:lineRule="auto" w:before="1309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37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56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10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SYSTEM TESTING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10.1 Unit Testing — Smart Contract Functions</w:t>
      </w:r>
    </w:p>
    <w:p>
      <w:pPr>
        <w:autoSpaceDN w:val="0"/>
        <w:autoSpaceDE w:val="0"/>
        <w:widowControl/>
        <w:spacing w:line="355" w:lineRule="auto" w:before="254" w:after="308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Unit testing verifies each smart contract function in isolation. The Hardhat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testing framework with Chai assertions was used. Each test deploys a fresh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instance to prevent state leakage between tests.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288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Function Under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Input /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Condition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Expected Output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792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UT-01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 unregistered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voters[addr].registered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== true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UT-02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Already 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revert "Already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UT-03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registerVoterBatch()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[100 unique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addresses]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1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registered, 1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transaction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UT-04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Registration phase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currentPhase == Voting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84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UT-05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Non-admin caller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revert "Not admin"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UT-06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Registered voter,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candidateIndex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voteCount += 1, receipt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emitted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6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UT-07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Invalid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candidateIndex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(out of range)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18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revert "Invalid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4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UT-08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Admin, Voting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phase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paused == true,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VotingPaused emitted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UT-09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While paused ==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true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revert "Voting paused"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UT-10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After 5 votes to 2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candidates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returns true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UT-11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declareResults()</w:t>
            </w:r>
          </w:p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LedgerAudit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phase, tally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passing</w:t>
            </w:r>
          </w:p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currentPhase ==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Finalized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402"/>
        </w:trPr>
        <w:tc>
          <w:tcPr>
            <w:tcW w:type="dxa" w:w="826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UT-12</w:t>
            </w:r>
          </w:p>
        </w:tc>
        <w:tc>
          <w:tcPr>
            <w:tcW w:type="dxa" w:w="2088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92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68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38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018"/>
        </w:trPr>
        <w:tc>
          <w:tcPr>
            <w:tcW w:type="dxa" w:w="826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8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4" w:after="0"/>
              <w:ind w:left="0" w:right="72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receiptHash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computation</w:t>
            </w:r>
          </w:p>
        </w:tc>
        <w:tc>
          <w:tcPr>
            <w:tcW w:type="dxa" w:w="1890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4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Known voter,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candidateIndex,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block data</w:t>
            </w:r>
          </w:p>
        </w:tc>
        <w:tc>
          <w:tcPr>
            <w:tcW w:type="dxa" w:w="2392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4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Hash matches local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keccak256</w:t>
            </w:r>
          </w:p>
        </w:tc>
        <w:tc>
          <w:tcPr>
            <w:tcW w:type="dxa" w:w="854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1560" w:val="left"/>
        </w:tabs>
        <w:autoSpaceDE w:val="0"/>
        <w:widowControl/>
        <w:spacing w:line="362" w:lineRule="auto" w:before="394" w:after="306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10.2 Integration Testing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Integration testing verifies the interaction between the backend API module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and the smart contract through the ethers.js library layer.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2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Test Scenario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Components Tested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Expected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792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IT-01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 /register → on-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chain state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Contract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on-chain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6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IT-02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 /castVote →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 in /receipt/:addr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↔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Contract ↔ Event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log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JSON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returned correctly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1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4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IT-03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GET /candidates returns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live counts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↔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Contract view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4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Counts reflect on-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chain state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IT-04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GET /audit after 10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votes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Backend ↔ Event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log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10 VoteCast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events in response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IT-05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SSE stream emits on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SSE 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EventSource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Frontend receives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update &lt;500ms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IT-06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POST /pause → GET /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phase == paused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Contract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Phase query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reflects pause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78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IT-07</w:t>
            </w:r>
          </w:p>
        </w:tc>
        <w:tc>
          <w:tcPr>
            <w:tcW w:type="dxa" w:w="244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POST /declareResults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→ phase = Finalized</w:t>
            </w:r>
          </w:p>
        </w:tc>
        <w:tc>
          <w:tcPr>
            <w:tcW w:type="dxa" w:w="2100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Backend ↔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Contract</w:t>
            </w:r>
          </w:p>
        </w:tc>
        <w:tc>
          <w:tcPr>
            <w:tcW w:type="dxa" w:w="187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GET /phase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returns Finalized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tabs>
          <w:tab w:pos="1560" w:val="left"/>
        </w:tabs>
        <w:autoSpaceDE w:val="0"/>
        <w:widowControl/>
        <w:spacing w:line="362" w:lineRule="auto" w:before="386" w:after="308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10.3 System Testing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 testing  verifies  the  complete  end-to-end  workflow  from  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registration through result finalization across all three tiers of the system.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90"/>
        </w:trPr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TC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6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End-to-End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Scenario</w:t>
            </w:r>
          </w:p>
        </w:tc>
        <w:tc>
          <w:tcPr>
            <w:tcW w:type="dxa" w:w="2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Steps</w:t>
            </w:r>
          </w:p>
        </w:tc>
        <w:tc>
          <w:tcPr>
            <w:tcW w:type="dxa" w:w="1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432" w:right="432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Expected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Outcome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1234"/>
        </w:trPr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ST-01</w:t>
            </w:r>
          </w:p>
        </w:tc>
        <w:tc>
          <w:tcPr>
            <w:tcW w:type="dxa" w:w="1688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Complete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election flow —</w:t>
            </w:r>
          </w:p>
        </w:tc>
        <w:tc>
          <w:tcPr>
            <w:tcW w:type="dxa" w:w="2966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 5 voters →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startVoting → all 5 cast votes</w:t>
            </w:r>
          </w:p>
        </w:tc>
        <w:tc>
          <w:tcPr>
            <w:tcW w:type="dxa" w:w="1748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votes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recorded, tally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8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58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39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12"/>
        </w:trPr>
        <w:tc>
          <w:tcPr>
            <w:tcW w:type="dxa" w:w="794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8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120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 voters, 3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candidates</w:t>
            </w:r>
          </w:p>
        </w:tc>
        <w:tc>
          <w:tcPr>
            <w:tcW w:type="dxa" w:w="2966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120" w:right="115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→ endElection 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declareResults</w:t>
            </w:r>
          </w:p>
        </w:tc>
        <w:tc>
          <w:tcPr>
            <w:tcW w:type="dxa" w:w="1748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consistent, phase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= Finalized</w:t>
            </w:r>
          </w:p>
        </w:tc>
        <w:tc>
          <w:tcPr>
            <w:tcW w:type="dxa" w:w="854"/>
            <w:tcBorders>
              <w:start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406"/>
        </w:trPr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ST-02</w:t>
            </w:r>
          </w:p>
        </w:tc>
        <w:tc>
          <w:tcPr>
            <w:tcW w:type="dxa" w:w="16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20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Emergency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pause scenario</w:t>
            </w:r>
          </w:p>
        </w:tc>
        <w:tc>
          <w:tcPr>
            <w:tcW w:type="dxa" w:w="2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266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Voting in progress → admin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detects anomaly → pause 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resume → continue voting</w:t>
            </w:r>
          </w:p>
        </w:tc>
        <w:tc>
          <w:tcPr>
            <w:tcW w:type="dxa" w:w="1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112" w:after="0"/>
              <w:ind w:left="118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Votes during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pause rejected;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votes before/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after valid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74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ST-03</w:t>
            </w:r>
          </w:p>
        </w:tc>
        <w:tc>
          <w:tcPr>
            <w:tcW w:type="dxa" w:w="16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verification by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</w:t>
            </w:r>
          </w:p>
        </w:tc>
        <w:tc>
          <w:tcPr>
            <w:tcW w:type="dxa" w:w="2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230" w:firstLine="0"/>
              <w:jc w:val="both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Voter casts ballot → retrieves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receipt from /receipt/:addr →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locally verifies hash</w:t>
            </w:r>
          </w:p>
        </w:tc>
        <w:tc>
          <w:tcPr>
            <w:tcW w:type="dxa" w:w="1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Locally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computed hash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matches receipt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8"/>
        </w:trPr>
        <w:tc>
          <w:tcPr>
            <w:tcW w:type="dxa" w:w="79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ST-04</w:t>
            </w:r>
          </w:p>
        </w:tc>
        <w:tc>
          <w:tcPr>
            <w:tcW w:type="dxa" w:w="168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Batch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registration 50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voters</w:t>
            </w:r>
          </w:p>
        </w:tc>
        <w:tc>
          <w:tcPr>
            <w:tcW w:type="dxa" w:w="296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Admin sends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registerVoterBatch([50 addrs])</w:t>
            </w:r>
          </w:p>
        </w:tc>
        <w:tc>
          <w:tcPr>
            <w:tcW w:type="dxa" w:w="1748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All 50 registered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 1 transaction,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gas &lt; 2M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3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10.4 Non-Functional Testing</w:t>
      </w:r>
    </w:p>
    <w:p>
      <w:pPr>
        <w:autoSpaceDN w:val="0"/>
        <w:autoSpaceDE w:val="0"/>
        <w:widowControl/>
        <w:spacing w:line="370" w:lineRule="auto" w:before="254" w:after="0"/>
        <w:ind w:left="840" w:right="11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Performance testing: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castVote() confirmed at 51 ms mean latency under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Ganache instant-mining with 10 concurrent test wallets. verifyTally() view call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returns in under 5 ms for up to 20 candidates. Audit endpoint returns full event log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for 100 votes in under 200 ms.</w:t>
      </w:r>
    </w:p>
    <w:p>
      <w:pPr>
        <w:autoSpaceDN w:val="0"/>
        <w:autoSpaceDE w:val="0"/>
        <w:widowControl/>
        <w:spacing w:line="379" w:lineRule="auto" w:before="336" w:after="0"/>
        <w:ind w:left="840" w:right="10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Security testing: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All 8 threat categories in the threat model were explicitly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tested against the contract. Double-vote prevention was verified by attempting 50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duplicate castVote() calls from the same address — all rejected. Admin privilege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escalation was verified by calling admin-only functions from non-admin addresses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— all rejected.</w:t>
      </w:r>
    </w:p>
    <w:p>
      <w:pPr>
        <w:autoSpaceDN w:val="0"/>
        <w:autoSpaceDE w:val="0"/>
        <w:widowControl/>
        <w:spacing w:line="355" w:lineRule="auto" w:before="336" w:after="0"/>
        <w:ind w:left="840" w:right="10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Reliability testing: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The contract was redeployed 25 times with different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 configurations. All phase transitions behaved correctly. No gas estimation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failures were observed under any standard electoral configuration.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10.4.1 Regression Testing</w:t>
      </w:r>
    </w:p>
    <w:p>
      <w:pPr>
        <w:autoSpaceDN w:val="0"/>
        <w:autoSpaceDE w:val="0"/>
        <w:widowControl/>
        <w:spacing w:line="370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Regression testing was conducted after each incremental addition to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smart contract to ensure that existing functionality was not broken by new features.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test suite was re-run in full after adding the vote receipt architecture, after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adding  the  emergency  pause  mechanism,  and  after  adding  the  batch  voter</w:t>
      </w:r>
    </w:p>
    <w:p>
      <w:pPr>
        <w:autoSpaceDN w:val="0"/>
        <w:autoSpaceDE w:val="0"/>
        <w:widowControl/>
        <w:spacing w:line="230" w:lineRule="auto" w:before="79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40</w:t>
      </w:r>
    </w:p>
    <w:p>
      <w:pPr>
        <w:sectPr>
          <w:pgSz w:w="11906" w:h="16838"/>
          <w:pgMar w:top="716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840" w:right="1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registration function. In all three cases, all previously passing tests continued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pass, and the new feature's specific tests also passed. This confirmed that the three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novel  contributions  are  additive  to  the  baseline  system  without  introducing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regressions in core functionality.</w:t>
      </w:r>
    </w:p>
    <w:p>
      <w:pPr>
        <w:autoSpaceDN w:val="0"/>
        <w:autoSpaceDE w:val="0"/>
        <w:widowControl/>
        <w:spacing w:line="396" w:lineRule="auto" w:before="336" w:after="0"/>
        <w:ind w:left="840" w:right="0" w:firstLine="72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 specific regression scenario tested was the interaction between the pause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mechanism and the vote receipt system: a voter attempting to cast a vote while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paused should receive a revert rather than proceeding to the receipt emission step.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was verified explicitly — the notPaused modifier evaluates before any state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mutation, ensuring the receipt event is never emitted for a vote that did not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successfully complete. A second regression scenario verified that endElection()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cannot  be  called  immediately  after  pause()  without  an  intervening  resume(),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preventing an administrator from freezing and immediately closing an election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without resuming it. Both regression scenarios passed.</w:t>
      </w:r>
    </w:p>
    <w:p>
      <w:pPr>
        <w:autoSpaceDN w:val="0"/>
        <w:autoSpaceDE w:val="0"/>
        <w:widowControl/>
        <w:spacing w:line="230" w:lineRule="auto" w:before="494" w:after="224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10.5 User Acceptance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000000000001" w:type="dxa"/>
      </w:tblPr>
      <w:tblGrid>
        <w:gridCol w:w="2256"/>
        <w:gridCol w:w="2256"/>
        <w:gridCol w:w="2256"/>
        <w:gridCol w:w="2256"/>
      </w:tblGrid>
      <w:tr>
        <w:trPr>
          <w:trHeight w:hRule="exact" w:val="484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TC ID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User Story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Acceptance Criterion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Result</w:t>
            </w:r>
          </w:p>
        </w:tc>
      </w:tr>
      <w:tr>
        <w:trPr>
          <w:trHeight w:hRule="exact" w:val="1100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UAT-01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voter, I want to cast my vote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using a simple browser interface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Vote submitted and confirmed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in &lt;5 seconds from button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click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098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UAT-02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 voter, I want to verify my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ballot was recorded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20" w:right="72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Receipt hash displayed;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matches independently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computed hash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2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UAT-03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576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an admin, I want to pause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voting if I detect fraud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28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Pause button disables all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castVote() calls immediately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790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UAT-04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18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an auditor, I want to see all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votes cast in real time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2" w:after="0"/>
              <w:ind w:left="120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GET /audit returns complete,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accurate event log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66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  <w:tr>
        <w:trPr>
          <w:trHeight w:hRule="exact" w:val="1100"/>
        </w:trPr>
        <w:tc>
          <w:tcPr>
            <w:tcW w:type="dxa" w:w="95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UAT-05</w:t>
            </w:r>
          </w:p>
        </w:tc>
        <w:tc>
          <w:tcPr>
            <w:tcW w:type="dxa" w:w="3286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112" w:after="0"/>
              <w:ind w:left="118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As an admin, I want the system to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prevent declaring results over an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inconsistent tally</w:t>
            </w:r>
          </w:p>
        </w:tc>
        <w:tc>
          <w:tcPr>
            <w:tcW w:type="dxa" w:w="29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66" w:after="0"/>
              <w:ind w:left="120" w:right="432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declareResults() blocked if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verifyTally() == false</w:t>
            </w:r>
          </w:p>
        </w:tc>
        <w:tc>
          <w:tcPr>
            <w:tcW w:type="dxa" w:w="854"/>
            <w:tcBorders>
              <w:start w:sz="6.0" w:val="single" w:color="#545454"/>
              <w:top w:sz="6.0" w:val="single" w:color="#545454"/>
              <w:end w:sz="6.0" w:val="single" w:color="#545454"/>
              <w:bottom w:sz="6.0" w:val="single" w:color="#54545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0" w:after="0"/>
              <w:ind w:left="1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230" w:lineRule="auto" w:before="192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41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331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CONCLUSION AND FUTURE WORK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11.1 Conclusion</w:t>
      </w:r>
    </w:p>
    <w:p>
      <w:pPr>
        <w:autoSpaceDN w:val="0"/>
        <w:autoSpaceDE w:val="0"/>
        <w:widowControl/>
        <w:spacing w:line="386" w:lineRule="auto" w:before="254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project has successfully designed, implemented, and evaluated 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enhanced decentralized electronic voting system on Ethereum smart contracts.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system addresses three critical gaps identified in prior blockchain voting literature: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absence of per-voter ballot inclusion receipts, the absence of an emergency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circuit-breaker  mechanism,  and  the  absence  of  on-chain  tally  consistency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verification as a mandatory result finalization precondition.</w:t>
      </w:r>
    </w:p>
    <w:p>
      <w:pPr>
        <w:autoSpaceDN w:val="0"/>
        <w:autoSpaceDE w:val="0"/>
        <w:widowControl/>
        <w:spacing w:line="394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vote receipt architecture uses keccak256 hashing of voter address,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candidate index, block number, and block timestamp to produce a receipt that any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  can  independently  verify  without  trusting  the  system  administrator. 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emergency pause mechanism allows the administrator to halt new votes during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detected irregularities while all previously recorded votes remain unchanged on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blockchain. The verifyTally() function is called as a mandatory precondition within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declareResults(), structurally preventing result declaration over an inconsistent tally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regardless of administrator intent.</w:t>
      </w:r>
    </w:p>
    <w:p>
      <w:pPr>
        <w:autoSpaceDN w:val="0"/>
        <w:autoSpaceDE w:val="0"/>
        <w:widowControl/>
        <w:spacing w:line="386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Gas optimization through calldata-based batch voter registration achieves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34% cost reduction over iterative single-voter registration, improving practical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deployability  for  elections  with  large  voter  pools.  The  security  analysis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demonstrates full mitigation of five of seven identified threat categories; the two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residual threats (front-running and voter coercion) require ZKP-based extensions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scoped as priority future work.</w:t>
      </w:r>
    </w:p>
    <w:p>
      <w:pPr>
        <w:autoSpaceDN w:val="0"/>
        <w:autoSpaceDE w:val="0"/>
        <w:widowControl/>
        <w:spacing w:line="355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system  runs  successfully  on  Ganache  with  sub-second  transaction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confirmation, full test coverage, and a complete full-stack prototype including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real-time SSE-based frontend. This prototype demonstrates the practical viability of</w:t>
      </w:r>
    </w:p>
    <w:p>
      <w:pPr>
        <w:autoSpaceDN w:val="0"/>
        <w:autoSpaceDE w:val="0"/>
        <w:widowControl/>
        <w:spacing w:line="230" w:lineRule="auto" w:before="155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42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24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blockchain voting for institutional-scale elections while providing a documented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technical roadmap toward production deployment.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11.1.1 Summary of Contributions</w:t>
      </w:r>
    </w:p>
    <w:p>
      <w:pPr>
        <w:autoSpaceDN w:val="0"/>
        <w:autoSpaceDE w:val="0"/>
        <w:widowControl/>
        <w:spacing w:line="401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three primary technical contributions of this project are summarized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follows.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vote receipt architecture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adds a deterministic keccak256-based per-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  receipt  emission  to  the  castVote()  function  at  an  additional  cost 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approximately 26,000 gas per vote — a modest overhead relative to the 62,000 gas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baseline cost — that provides an entirely new verifiability guarantee not present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any  prior  blockchain  voting  prototype.  The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emergency  pause  mechanism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introduces a boolean circuit-breaker with two new admin functions, a new modifier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applied to castVote(), and a guard condition on endElection(), adding less than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5,000 gas overhead to any administration operation. The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tally consistency function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verifyTally() is a pure view function with zero on-chain execution cost when called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externally; its mandatory inclusion in declareResults() as a guard adds no gas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overhead beyond the single function call cost to finalization.</w:t>
      </w:r>
    </w:p>
    <w:p>
      <w:pPr>
        <w:autoSpaceDN w:val="0"/>
        <w:autoSpaceDE w:val="0"/>
        <w:widowControl/>
        <w:spacing w:line="386" w:lineRule="auto" w:before="336" w:after="0"/>
        <w:ind w:left="840" w:right="108" w:firstLine="7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 gas  optimization  contribution  —  a  34%  reduction  in  batch  voter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registration cost — demonstrates that careful attention to Solidity's ABI encoding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model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(calldata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vs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memory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parameter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passing)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yields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meaningful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cost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improvements without any change in functional behavior. For an election with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10,000 voters, this optimization saves approximately 15.6M gas in registration cost,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equivalent to approximately $0.93 at a 30 Gwei gas price and $3,000 ETH price.</w:t>
      </w:r>
    </w:p>
    <w:p>
      <w:pPr>
        <w:autoSpaceDN w:val="0"/>
        <w:autoSpaceDE w:val="0"/>
        <w:widowControl/>
        <w:spacing w:line="230" w:lineRule="auto" w:before="49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11.2 Future Work</w:t>
      </w:r>
    </w:p>
    <w:p>
      <w:pPr>
        <w:autoSpaceDN w:val="0"/>
        <w:autoSpaceDE w:val="0"/>
        <w:widowControl/>
        <w:spacing w:line="370" w:lineRule="auto" w:before="254" w:after="0"/>
        <w:ind w:left="840" w:right="12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Groth16  ZKP  voter  anonymity: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Implement  a  commit-reveal  protocol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where voters submit keccak256(candidateIndex || salt) in Phase 3 and reveal in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Phase 4, with a Groth16 proof proving knowledge of a preimage corresponding to a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registered voter's commitment without revealing identity or choice.</w:t>
      </w:r>
    </w:p>
    <w:p>
      <w:pPr>
        <w:autoSpaceDN w:val="0"/>
        <w:autoSpaceDE w:val="0"/>
        <w:widowControl/>
        <w:spacing w:line="230" w:lineRule="auto" w:before="138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43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4"/>
        <w:ind w:left="0" w:right="0"/>
      </w:pPr>
    </w:p>
    <w:p>
      <w:pPr>
        <w:autoSpaceDN w:val="0"/>
        <w:autoSpaceDE w:val="0"/>
        <w:widowControl/>
        <w:spacing w:line="370" w:lineRule="auto" w:before="0" w:after="0"/>
        <w:ind w:left="840" w:right="108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Layer-2 deployment: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Deploy on Arbitrum or Optimism to achieve sub-cent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castVote() costs, enabling large-scale elections with thousands of participants.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batch registration pattern is especially cost-effective on L2 where calldata costs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amortized differently than on mainnet.</w:t>
      </w:r>
    </w:p>
    <w:p>
      <w:pPr>
        <w:autoSpaceDN w:val="0"/>
        <w:autoSpaceDE w:val="0"/>
        <w:widowControl/>
        <w:spacing w:line="370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Decentralized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Identity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(DID)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voter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registration: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Replace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admin-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controlled registration with a DID + Verifiable Credential scheme, where eligible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voters present a verified identity credential to the contract without the administrator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knowing the wallet-to-person mapping.</w:t>
      </w:r>
    </w:p>
    <w:p>
      <w:pPr>
        <w:autoSpaceDN w:val="0"/>
        <w:autoSpaceDE w:val="0"/>
        <w:widowControl/>
        <w:spacing w:line="370" w:lineRule="auto" w:before="336" w:after="0"/>
        <w:ind w:left="840" w:right="120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Certora  Prover  formal  verification: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Formally  verify  the  double-vote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prevention invariant, phase ordering invariant, and tally consistency invariant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Certora Prover's Solidity specification language, providing a machine-checked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correctness certificate for the three core security properties.</w:t>
      </w:r>
    </w:p>
    <w:p>
      <w:pPr>
        <w:autoSpaceDN w:val="0"/>
        <w:autoSpaceDE w:val="0"/>
        <w:widowControl/>
        <w:spacing w:line="355" w:lineRule="auto" w:before="336" w:after="0"/>
        <w:ind w:left="840" w:right="116" w:firstLine="72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Mobile application frontend: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Develop a React Native mobile application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that uses WalletConnect to allow voters to participate using their existing Ethereum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wallets on mobile devices, extending accessibility beyond desktop browsers.</w:t>
      </w:r>
    </w:p>
    <w:p>
      <w:pPr>
        <w:autoSpaceDN w:val="0"/>
        <w:autoSpaceDE w:val="0"/>
        <w:widowControl/>
        <w:spacing w:line="230" w:lineRule="auto" w:before="71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44</w:t>
      </w:r>
    </w:p>
    <w:p>
      <w:pPr>
        <w:sectPr>
          <w:pgSz w:w="11906" w:h="16838"/>
          <w:pgMar w:top="77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312" w:lineRule="auto" w:before="0" w:after="0"/>
        <w:ind w:left="84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 xml:space="preserve">CHAPTER 12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8"/>
        </w:rPr>
        <w:t>APPENDIX — COMPLETE SOURCE CODE LISTINGS</w:t>
      </w:r>
    </w:p>
    <w:p>
      <w:pPr>
        <w:autoSpaceDN w:val="0"/>
        <w:autoSpaceDE w:val="0"/>
        <w:widowControl/>
        <w:spacing w:line="230" w:lineRule="auto" w:before="414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A.1 Full Smart Contract — Voting.sol</w:t>
      </w:r>
    </w:p>
    <w:p>
      <w:pPr>
        <w:autoSpaceDN w:val="0"/>
        <w:autoSpaceDE w:val="0"/>
        <w:widowControl/>
        <w:spacing w:line="230" w:lineRule="auto" w:before="1299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45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9" w:lineRule="auto" w:before="198" w:after="0"/>
        <w:ind w:left="1016" w:right="4608" w:firstLine="0"/>
        <w:jc w:val="left"/>
      </w:pP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 xml:space="preserve">// SPDX-License-Identifier: MIT </w:t>
      </w:r>
      <w:r>
        <w:br/>
      </w:r>
      <w:r>
        <w:rPr>
          <w:shd w:val="clear" w:color="auto" w:fill="cccccc"/>
          <w:shd w:val="clear" w:color="auto" w:fill="f4f4f4"/>
          <w:rFonts w:ascii="Courier New" w:hAnsi="Courier New" w:eastAsia="Courier New"/>
          <w:b w:val="0"/>
          <w:i w:val="0"/>
          <w:color w:val="000000"/>
          <w:sz w:val="18"/>
        </w:rPr>
        <w:t>pragma solidity ^0.8.20;</w:t>
      </w:r>
    </w:p>
    <w:p>
      <w:pPr>
        <w:autoSpaceDN w:val="0"/>
        <w:tabs>
          <w:tab w:pos="1338" w:val="left"/>
        </w:tabs>
        <w:autoSpaceDE w:val="0"/>
        <w:widowControl/>
        <w:spacing w:line="288" w:lineRule="auto" w:before="300" w:after="0"/>
        <w:ind w:left="1016" w:right="14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/// @title Blockchain Voting System — Enhanced with Receipt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Architecture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/// @notice Five-phase electoral lifecycle with vote receipts and tally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verification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contract Voting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Enums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enum Phase { Registration, UserDiscovery, Voting, LedgerAudit,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Finalized }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90" w:lineRule="auto" w:before="300" w:after="0"/>
        <w:ind w:left="1016" w:right="273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Storage Structs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────────────────────────────────────────────────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struct Voter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bool registered;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bool hasVoted;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uint256 votedFor;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struct Candidate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string name;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uint256 voteCount;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</w:tabs>
        <w:autoSpaceDE w:val="0"/>
        <w:widowControl/>
        <w:spacing w:line="286" w:lineRule="auto" w:before="300" w:after="0"/>
        <w:ind w:left="1016" w:right="230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State Variables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mapping(address =&gt; Voter) public voters;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Candidate[] public candidates;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uint256 public totalVotesCast;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address public admin;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Phase public currentPhase;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bool public paused;</w:t>
      </w:r>
    </w:p>
    <w:p>
      <w:pPr>
        <w:autoSpaceDN w:val="0"/>
        <w:tabs>
          <w:tab w:pos="1338" w:val="left"/>
          <w:tab w:pos="3284" w:val="left"/>
        </w:tabs>
        <w:autoSpaceDE w:val="0"/>
        <w:widowControl/>
        <w:spacing w:line="290" w:lineRule="auto" w:before="300" w:after="0"/>
        <w:ind w:left="1016" w:right="720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Events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VoterRegistered(address indexed voter);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CandidateAdded(uint256 indexed index, string name);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VoteCast(address indexed voter, uint256 indexed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candidateIndex);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VoteReceipt(address indexed voter,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bytes32 indexed receiptHash,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uint256 timestamp);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VotingPaused(uint256 timestamp);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VotingResumed(uint256 timestamp);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event ElectionFinalized(uint256 timestamp, uint256 totalVotes);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6" w:lineRule="auto" w:before="300" w:after="0"/>
        <w:ind w:left="1016" w:right="57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Modifiers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modifier onlyAdmin()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require(msg.sender == admin, "Voting: caller is not admin");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_;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modifier requirePhase(Phase _phase) {</w:t>
      </w:r>
    </w:p>
    <w:p>
      <w:pPr>
        <w:autoSpaceDN w:val="0"/>
        <w:autoSpaceDE w:val="0"/>
        <w:widowControl/>
        <w:spacing w:line="230" w:lineRule="auto" w:before="73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46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90" w:lineRule="auto" w:before="24" w:after="0"/>
        <w:ind w:left="1016" w:right="864" w:firstLine="0"/>
        <w:jc w:val="left"/>
      </w:pPr>
      <w:r>
        <w:tab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require(currentPhase == _phase, "Voting: wrong electoral </w:t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phase");</w:t>
      </w:r>
      <w:r>
        <w:br/>
      </w:r>
      <w:r>
        <w:tab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_;</w:t>
      </w:r>
      <w:r>
        <w:br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modifier notPaused() {</w:t>
      </w:r>
      <w:r>
        <w:br/>
      </w:r>
      <w:r>
        <w:tab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require(!paused, "Voting: election is currently paused");</w:t>
      </w:r>
      <w:r>
        <w:tab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_;</w:t>
      </w:r>
      <w:r>
        <w:br/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  <w:tab w:pos="1770" w:val="left"/>
          <w:tab w:pos="2202" w:val="left"/>
          <w:tab w:pos="2636" w:val="left"/>
        </w:tabs>
        <w:autoSpaceDE w:val="0"/>
        <w:widowControl/>
        <w:spacing w:line="290" w:lineRule="auto" w:before="300" w:after="0"/>
        <w:ind w:left="1016" w:right="129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Constructor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constructor(string[] memory _candidateNames)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admin = msg.sender;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currentPhase = Phase.Registration;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for (uint256 i = 0; i &lt; _candidateNames.length; i++) {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candidates.push(Candidate({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name: _candidateNames[i],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voteCount: 0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CandidateAdded(i, _candidateNames[i]);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90" w:lineRule="auto" w:before="300" w:after="0"/>
        <w:ind w:left="1016" w:right="129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Administration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registerVoter(address _voter)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requirePhase(Phase.Registration)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require(!voters[_voter].registered, "Voting: already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registered");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voters[_voter].registered = true;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VoterRegistered(_voter);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  <w:tab w:pos="2202" w:val="left"/>
          <w:tab w:pos="2636" w:val="left"/>
        </w:tabs>
        <w:autoSpaceDE w:val="0"/>
        <w:widowControl/>
        <w:spacing w:line="290" w:lineRule="auto" w:before="300" w:after="0"/>
        <w:ind w:left="1338" w:right="158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registerVoterBatch(address[] calldata _voters)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requirePhase(Phase.Registration)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for (uint256 i = 0; i &lt; _voters.length; i++) {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if (!voters[_voters[i]].registered) {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voters[_voters[i]].registered = true;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VoterRegistered(_voters[i]);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6" w:lineRule="auto" w:before="300" w:after="0"/>
        <w:ind w:left="1338" w:right="158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startVoting()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requirePhase(Phase.Registration)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currentPhase = Phase.Voting;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3" w:lineRule="auto" w:before="300" w:after="0"/>
        <w:ind w:left="1338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pause()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requirePhase(Phase.Voting)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paused = true;</w:t>
      </w:r>
    </w:p>
    <w:p>
      <w:pPr>
        <w:autoSpaceDN w:val="0"/>
        <w:autoSpaceDE w:val="0"/>
        <w:widowControl/>
        <w:spacing w:line="230" w:lineRule="auto" w:before="7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47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770" w:val="left"/>
        </w:tabs>
        <w:autoSpaceDE w:val="0"/>
        <w:widowControl/>
        <w:spacing w:line="269" w:lineRule="auto" w:before="24" w:after="0"/>
        <w:ind w:left="1338" w:right="3312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emit VotingPaused(block.timestamp);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resume()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requirePhase(Phase.Voting)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paused = false;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VotingResumed(block.timestamp);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144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endElection()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requirePhase(Phase.Voting)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require(!paused, "Voting: cannot end while paused");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currentPhase = Phase.LedgerAudit;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28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declareResults()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onlyAdmin requirePhase(Phase.LedgerAudit)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require(verifyTally(), "Voting: tally inconsistency detected");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currentPhase = Phase.Finalized;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ElectionFinalized(block.timestamp, totalVotesCast);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  <w:tab w:pos="1770" w:val="left"/>
          <w:tab w:pos="2636" w:val="left"/>
        </w:tabs>
        <w:autoSpaceDE w:val="0"/>
        <w:widowControl/>
        <w:spacing w:line="290" w:lineRule="auto" w:before="300" w:after="0"/>
        <w:ind w:left="1016" w:right="1008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Voter Operations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───────────────────────────────────────────────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castVote(uint256 _candidateIndex)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requirePhase(Phase.Voting) notPaused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 storage v = voters[msg.sender];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require(v.registered, "Voting: address not registered");</w:t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require(!v.hasVoted, "Voting: already voted");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require(_candidateIndex &lt; candidates.length,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"Voting: invalid candidate index");</w:t>
      </w:r>
    </w:p>
    <w:p>
      <w:pPr>
        <w:autoSpaceDN w:val="0"/>
        <w:autoSpaceDE w:val="0"/>
        <w:widowControl/>
        <w:spacing w:line="286" w:lineRule="auto" w:before="300" w:after="0"/>
        <w:ind w:left="1770" w:right="244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CEI: effects before interactions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v.hasVoted = true;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v.votedFor = _candidateIndex;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candidates[_candidateIndex].voteCount += 1;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totalVotesCast += 1;</w:t>
      </w:r>
    </w:p>
    <w:p>
      <w:pPr>
        <w:autoSpaceDN w:val="0"/>
        <w:tabs>
          <w:tab w:pos="2202" w:val="left"/>
        </w:tabs>
        <w:autoSpaceDE w:val="0"/>
        <w:widowControl/>
        <w:spacing w:line="288" w:lineRule="auto" w:before="300" w:after="0"/>
        <w:ind w:left="1770" w:right="172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bytes32 receiptHash = keccak256(abi.encodePacked(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msg.sender,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_candidateIndex,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block.number,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block.timestamp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));</w:t>
      </w:r>
    </w:p>
    <w:p>
      <w:pPr>
        <w:autoSpaceDN w:val="0"/>
        <w:tabs>
          <w:tab w:pos="1770" w:val="left"/>
        </w:tabs>
        <w:autoSpaceDE w:val="0"/>
        <w:widowControl/>
        <w:spacing w:line="278" w:lineRule="auto" w:before="300" w:after="0"/>
        <w:ind w:left="1338" w:right="72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VoteCast(msg.sender, _candidateIndex);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emit VoteReceipt(msg.sender, receiptHash, block.timestamp);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</w:tabs>
        <w:autoSpaceDE w:val="0"/>
        <w:widowControl/>
        <w:spacing w:line="257" w:lineRule="auto" w:before="300" w:after="0"/>
        <w:ind w:left="1016" w:right="2592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// ── View Functions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</w:t>
      </w:r>
    </w:p>
    <w:p>
      <w:pPr>
        <w:autoSpaceDN w:val="0"/>
        <w:autoSpaceDE w:val="0"/>
        <w:widowControl/>
        <w:spacing w:line="230" w:lineRule="auto" w:before="70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48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1770" w:val="left"/>
          <w:tab w:pos="2202" w:val="left"/>
        </w:tabs>
        <w:autoSpaceDE w:val="0"/>
        <w:widowControl/>
        <w:spacing w:line="288" w:lineRule="auto" w:before="24" w:after="0"/>
        <w:ind w:left="1338" w:right="1728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function verifyTally() public view returns (bool) {</w:t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uint256 sum = 0;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for (uint256 i = 0; i &lt; candidates.length; i++) {</w:t>
      </w:r>
      <w:r>
        <w:tab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sum += candidates[i].voteCount;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return sum == totalVotesCast;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getCandidate(uint256 _index)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view returns (string memory name, uint256 voteCount)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require(_index &lt; candidates.length, "Voting: bad index");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Candidate storage c = candidates[_index];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(c.name, c.voteCount);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78" w:lineRule="auto" w:before="300" w:after="0"/>
        <w:ind w:left="1338" w:right="86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getCandidateCount() external view returns (uint256) {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candidates.length;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115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getUserVote(address _voter)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external view returns (bool hasVoted, uint256 votedFor)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Voter storage v = voters[_voter];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(v.hasVoted, v.votedFor);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</w:t>
      </w:r>
    </w:p>
    <w:p>
      <w:pPr>
        <w:autoSpaceDN w:val="0"/>
        <w:tabs>
          <w:tab w:pos="1338" w:val="left"/>
          <w:tab w:pos="1770" w:val="left"/>
        </w:tabs>
        <w:autoSpaceDE w:val="0"/>
        <w:widowControl/>
        <w:spacing w:line="286" w:lineRule="auto" w:before="300" w:after="0"/>
        <w:ind w:left="1016" w:right="288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function isRegistered(address _voter) external view returns (bool)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return voters[_voter].registered;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</w:t>
      </w:r>
    </w:p>
    <w:p>
      <w:pPr>
        <w:autoSpaceDN w:val="0"/>
        <w:autoSpaceDE w:val="0"/>
        <w:widowControl/>
        <w:spacing w:line="230" w:lineRule="auto" w:before="6516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49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A.2 Backend Server Entry Point (server.js)</w:t>
      </w:r>
    </w:p>
    <w:p>
      <w:pPr>
        <w:autoSpaceDN w:val="0"/>
        <w:autoSpaceDE w:val="0"/>
        <w:widowControl/>
        <w:spacing w:line="283" w:lineRule="auto" w:before="384" w:after="0"/>
        <w:ind w:left="1016" w:right="3888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const express = require('express');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const { ethers } = require('ethers');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const cors = require('cors');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require('dotenv').config();</w:t>
      </w:r>
    </w:p>
    <w:p>
      <w:pPr>
        <w:autoSpaceDN w:val="0"/>
        <w:autoSpaceDE w:val="0"/>
        <w:widowControl/>
        <w:spacing w:line="278" w:lineRule="auto" w:before="300" w:after="0"/>
        <w:ind w:left="1016" w:right="532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const app  = express();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app.use(express.json());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app.use(cors());</w:t>
      </w:r>
    </w:p>
    <w:p>
      <w:pPr>
        <w:autoSpaceDN w:val="0"/>
        <w:tabs>
          <w:tab w:pos="1338" w:val="left"/>
        </w:tabs>
        <w:autoSpaceDE w:val="0"/>
        <w:widowControl/>
        <w:spacing w:line="290" w:lineRule="auto" w:before="300" w:after="0"/>
        <w:ind w:left="1016" w:right="172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 ── Blockchain setup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const provider = new ethers.JsonRpcProvider(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process.env.RPC_URL || 'http://127.0.0.1:8545'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const adminWallet = new ethers.Wallet(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process.env.ADMIN_PRIVATE_KEY, provider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const abi    = require('./artifacts/contracts/Voting.sol/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Voting.json').abi;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const contract = new ethers.Contract(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process.env.CONTRACT_ADDRESS, abi, adminWallet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);</w:t>
      </w:r>
    </w:p>
    <w:p>
      <w:pPr>
        <w:autoSpaceDN w:val="0"/>
        <w:autoSpaceDE w:val="0"/>
        <w:widowControl/>
        <w:spacing w:line="278" w:lineRule="auto" w:before="300" w:after="0"/>
        <w:ind w:left="1016" w:right="3888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app.locals.provider = provider;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app.locals.adminWallet = adminWallet;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app.locals.contract  = contract;</w:t>
      </w:r>
    </w:p>
    <w:p>
      <w:pPr>
        <w:autoSpaceDN w:val="0"/>
        <w:autoSpaceDE w:val="0"/>
        <w:widowControl/>
        <w:spacing w:line="286" w:lineRule="auto" w:before="300" w:after="0"/>
        <w:ind w:left="1016" w:right="129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 ── Routes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app.use('/admin',     require('./routes/admin'));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app.use('/voter',     require('./routes/voter'));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app.use('/query',     require('./routes/query'));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app.use('/receipt',   require('./routes/receipt'));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app.use('/audit',     require('./routes/audit'));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app.use('/events',    require('./routes/sse'));</w:t>
      </w:r>
    </w:p>
    <w:p>
      <w:pPr>
        <w:autoSpaceDN w:val="0"/>
        <w:tabs>
          <w:tab w:pos="1338" w:val="left"/>
        </w:tabs>
        <w:autoSpaceDE w:val="0"/>
        <w:widowControl/>
        <w:spacing w:line="283" w:lineRule="auto" w:before="300" w:after="0"/>
        <w:ind w:left="1016" w:right="201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// ── Error handler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</w:t>
      </w:r>
      <w:r>
        <w:rPr>
          <w:rFonts w:ascii="JetBrains Mono" w:hAnsi="JetBrains Mono" w:eastAsia="JetBrains Mono"/>
          <w:b w:val="0"/>
          <w:i w:val="0"/>
          <w:color w:val="000000"/>
          <w:sz w:val="18"/>
        </w:rPr>
        <w:t>׶׶׶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──────────────────────────────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app.use((err, req, res, next) =&gt;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console.error(err.message);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res.status(500).json({ error: err.message });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});</w:t>
      </w:r>
    </w:p>
    <w:p>
      <w:pPr>
        <w:autoSpaceDN w:val="0"/>
        <w:autoSpaceDE w:val="0"/>
        <w:widowControl/>
        <w:spacing w:line="278" w:lineRule="auto" w:before="300" w:after="0"/>
        <w:ind w:left="1016" w:right="432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const PORT = process.env.PORT || 3000;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app.listen(PORT, () =&gt; console.log(`Voting backend running on :${PORT}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`));</w:t>
      </w:r>
    </w:p>
    <w:p>
      <w:pPr>
        <w:autoSpaceDN w:val="0"/>
        <w:autoSpaceDE w:val="0"/>
        <w:widowControl/>
        <w:spacing w:line="230" w:lineRule="auto" w:before="226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50</w:t>
      </w:r>
    </w:p>
    <w:p>
      <w:pPr>
        <w:sectPr>
          <w:pgSz w:w="11906" w:h="16838"/>
          <w:pgMar w:top="734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A.3 Hardhat Test Suite (test/Voting.test.js)</w:t>
      </w:r>
    </w:p>
    <w:p>
      <w:pPr>
        <w:autoSpaceDN w:val="0"/>
        <w:autoSpaceDE w:val="0"/>
        <w:widowControl/>
        <w:spacing w:line="230" w:lineRule="auto" w:before="14244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51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9" w:lineRule="auto" w:before="198" w:after="0"/>
        <w:ind w:left="1016" w:right="3888" w:firstLine="0"/>
        <w:jc w:val="left"/>
      </w:pP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 xml:space="preserve">const { expect } = require("chai"); </w:t>
      </w:r>
      <w:r>
        <w:br/>
      </w:r>
      <w:r>
        <w:rPr>
          <w:shd w:val="clear" w:color="auto" w:fill="f4f4f4"/>
          <w:shd w:val="clear" w:color="auto" w:fill="cccccc"/>
          <w:rFonts w:ascii="Courier New" w:hAnsi="Courier New" w:eastAsia="Courier New"/>
          <w:b w:val="0"/>
          <w:i w:val="0"/>
          <w:color w:val="000000"/>
          <w:sz w:val="18"/>
        </w:rPr>
        <w:t>const { ethers } = require("hardhat");</w:t>
      </w:r>
    </w:p>
    <w:p>
      <w:pPr>
        <w:autoSpaceDN w:val="0"/>
        <w:tabs>
          <w:tab w:pos="1338" w:val="left"/>
        </w:tabs>
        <w:autoSpaceDE w:val="0"/>
        <w:widowControl/>
        <w:spacing w:line="269" w:lineRule="auto" w:before="300" w:after="0"/>
        <w:ind w:left="1016" w:right="3456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>describe("Voting Contract", function ()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let voting, owner, addr1, addr2;</w:t>
      </w:r>
    </w:p>
    <w:p>
      <w:pPr>
        <w:autoSpaceDN w:val="0"/>
        <w:tabs>
          <w:tab w:pos="1770" w:val="left"/>
        </w:tabs>
        <w:autoSpaceDE w:val="0"/>
        <w:widowControl/>
        <w:spacing w:line="288" w:lineRule="auto" w:before="300" w:after="0"/>
        <w:ind w:left="1338" w:right="864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beforeEach(async function ()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[owner, addr1, addr2] = await ethers.getSigners();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Voting = await ethers.getContractFactory("Voting");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voting = await Voting.deploy(["Alice", "Bob", "Charlie"]);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voting.waitForDeployment();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tabs>
          <w:tab w:pos="1338" w:val="left"/>
          <w:tab w:pos="1770" w:val="left"/>
          <w:tab w:pos="2202" w:val="left"/>
          <w:tab w:pos="2636" w:val="left"/>
        </w:tabs>
        <w:autoSpaceDE w:val="0"/>
        <w:widowControl/>
        <w:spacing w:line="293" w:lineRule="auto" w:before="300" w:after="0"/>
        <w:ind w:left="1016" w:right="14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describe("Voter Registration", function ()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register a voter as admin", async function () {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voting.registerVoter(addr1.address);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expect(await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voting.isRegistered(addr1.address)).to.be.true;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reject registration by non-admin", async function ()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{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expect(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voting.connect(addr1).registerVoter(addr2.address)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).to.be.revertedWith("Voting: caller is not admin");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support batch registration", async function () {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addrs = [addr1.address, addr2.address];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voting.registerVoterBatch(addrs);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expect(await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voting.isRegistered(addr1.address)).to.be.true;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expect(await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voting.isRegistered(addr2.address)).to.be.true;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tabs>
          <w:tab w:pos="1770" w:val="left"/>
          <w:tab w:pos="2202" w:val="left"/>
        </w:tabs>
        <w:autoSpaceDE w:val="0"/>
        <w:widowControl/>
        <w:spacing w:line="286" w:lineRule="auto" w:before="300" w:after="0"/>
        <w:ind w:left="1338" w:right="216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describe("Vote Casting", function () {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beforeEach(async function () {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voting.registerVoter(addr1.address);</w:t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voting.startVoting();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tabs>
          <w:tab w:pos="1770" w:val="left"/>
          <w:tab w:pos="2202" w:val="left"/>
          <w:tab w:pos="2636" w:val="left"/>
        </w:tabs>
        <w:autoSpaceDE w:val="0"/>
        <w:widowControl/>
        <w:spacing w:line="290" w:lineRule="auto" w:before="300" w:after="0"/>
        <w:ind w:left="1016" w:right="14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allow registered voter to cast vote", async function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()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tx = await voting.connect(addr1).castVote(0);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receipt = await tx.wait();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const event = receipt.logs.find(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l =&gt; l.fragment?.name === "VoteReceipt"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expect(event).to.not.be.undefined;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autoSpaceDE w:val="0"/>
        <w:widowControl/>
        <w:spacing w:line="278" w:lineRule="auto" w:before="300" w:after="0"/>
        <w:ind w:left="2202" w:right="1296" w:hanging="432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reject double-voting", async function () {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voting.connect(addr1).castVote(0);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expect(</w:t>
      </w:r>
    </w:p>
    <w:p>
      <w:pPr>
        <w:autoSpaceDN w:val="0"/>
        <w:autoSpaceDE w:val="0"/>
        <w:widowControl/>
        <w:spacing w:line="230" w:lineRule="auto" w:before="798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52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tabs>
          <w:tab w:pos="2202" w:val="left"/>
          <w:tab w:pos="2636" w:val="left"/>
        </w:tabs>
        <w:autoSpaceDE w:val="0"/>
        <w:widowControl/>
        <w:spacing w:line="278" w:lineRule="auto" w:before="24" w:after="0"/>
        <w:ind w:left="1770" w:right="1728" w:firstLine="0"/>
        <w:jc w:val="left"/>
      </w:pP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voting.connect(addr1).castVote(1)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).to.be.revertedWith("Voting: already voted");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tabs>
          <w:tab w:pos="1338" w:val="left"/>
          <w:tab w:pos="1770" w:val="left"/>
          <w:tab w:pos="2202" w:val="left"/>
          <w:tab w:pos="2636" w:val="left"/>
        </w:tabs>
        <w:autoSpaceDE w:val="0"/>
        <w:widowControl/>
        <w:spacing w:line="290" w:lineRule="auto" w:before="300" w:after="0"/>
        <w:ind w:left="1016" w:right="1008" w:firstLine="0"/>
        <w:jc w:val="left"/>
      </w:pP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reject vote when paused", async function () {</w:t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voting.pause();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expect(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voting.connect(addr1).castVote(0)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).to.be.revertedWith("Voting: election is currently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paused");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</w:p>
    <w:p>
      <w:pPr>
        <w:autoSpaceDN w:val="0"/>
        <w:tabs>
          <w:tab w:pos="1338" w:val="left"/>
          <w:tab w:pos="1770" w:val="left"/>
          <w:tab w:pos="2202" w:val="left"/>
        </w:tabs>
        <w:autoSpaceDE w:val="0"/>
        <w:widowControl/>
        <w:spacing w:line="293" w:lineRule="auto" w:before="300" w:after="0"/>
        <w:ind w:left="1016" w:right="144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describe("Tally Verification", function () {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it("should return true after consistent voting", async function </w:t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() {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voting.registerVoter(addr1.address);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voting.registerVoter(addr2.address);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voting.startVoting();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voting.connect(addr1).castVote(0);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await voting.connect(addr2).castVote(1);</w:t>
      </w:r>
      <w:r>
        <w:br/>
      </w:r>
      <w:r>
        <w:tab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expect(await voting.verifyTally()).to.be.true;</w:t>
      </w:r>
      <w:r>
        <w:br/>
      </w:r>
      <w:r>
        <w:tab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</w:t>
      </w:r>
      <w:r>
        <w:br/>
      </w:r>
      <w:r>
        <w:tab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 xml:space="preserve"> }); </w:t>
      </w:r>
      <w:r>
        <w:br/>
      </w:r>
      <w:r>
        <w:rPr>
          <w:rFonts w:ascii="Courier New" w:hAnsi="Courier New" w:eastAsia="Courier New"/>
          <w:b w:val="0"/>
          <w:i w:val="0"/>
          <w:color w:val="000000"/>
          <w:sz w:val="18"/>
        </w:rPr>
        <w:t>});</w:t>
      </w:r>
    </w:p>
    <w:p>
      <w:pPr>
        <w:autoSpaceDN w:val="0"/>
        <w:autoSpaceDE w:val="0"/>
        <w:widowControl/>
        <w:spacing w:line="230" w:lineRule="auto" w:before="828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53</w:t>
      </w:r>
    </w:p>
    <w:p>
      <w:pPr>
        <w:sectPr>
          <w:pgSz w:w="11906" w:h="16838"/>
          <w:pgMar w:top="720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14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8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REFERENCES</w:t>
      </w:r>
    </w:p>
    <w:p>
      <w:pPr>
        <w:autoSpaceDN w:val="0"/>
        <w:autoSpaceDE w:val="0"/>
        <w:widowControl/>
        <w:spacing w:line="302" w:lineRule="auto" w:before="272" w:after="0"/>
        <w:ind w:left="1584" w:right="14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Appel, A. W., and Ginsburg, M. (2018). Restraining the Legislative Veto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of Computerized Electoral Systems. Princeton CITP Technical Report.</w:t>
      </w:r>
    </w:p>
    <w:p>
      <w:pPr>
        <w:autoSpaceDN w:val="0"/>
        <w:autoSpaceDE w:val="0"/>
        <w:widowControl/>
        <w:spacing w:line="326" w:lineRule="auto" w:before="228" w:after="0"/>
        <w:ind w:left="1920" w:right="432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Arora, A., et al. (2022). Security Vulnerabilities in Electronic Voting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Machines: A Survey.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IEEE Transactions on Dependable and Secure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Computing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19(4).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Nakamoto, S. (2008).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Bitcoin: A Peer-to-Peer Electronic Cash System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bitcoin.org.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Wood, G. (2014).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Ethereum: A Secure Decentralised Generalised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Transaction Ledger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 Ethereum Project Yellow Paper.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Chaum, D. (1981). Untraceable Electronic Mail, Return Addresses,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Digital Pseudonyms.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Communications of the ACM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24(2), 84–90.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6.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Adida, B. (2008). Helios: Web-based Open-Audit Voting.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Proceedings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of the 17th USENIX Security Symposium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7.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Zhao, Z., and Chan, T. H. H. (2015). How to Vote Privately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Bitcoin.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ICICS 2015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LNCS 9543.</w:t>
      </w:r>
    </w:p>
    <w:p>
      <w:pPr>
        <w:autoSpaceDN w:val="0"/>
        <w:autoSpaceDE w:val="0"/>
        <w:widowControl/>
        <w:spacing w:line="326" w:lineRule="auto" w:before="228" w:after="0"/>
        <w:ind w:left="1920" w:right="288" w:hanging="24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8.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McCorry, P., Shahandashti, S. F., and Hao, F. (2017). A Smart Contract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for Boardroom Voting with Maximum Voter Privacy.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FC 2017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LNCS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10322.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68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9.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Hjálmarsson, F. Þ., et al. (2018). Blockchain-Based E-Voting System.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IEEE 11th International Conference on Cloud Computing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10.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Pawlak, M., et al. (2018). Towards the Intelligent Agents for Blockchain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E-Voting System.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Procedia Computer Science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141.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8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11.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Kshetri, N., and Voas, J. (2018). Blockchain-Enabled E-Voting.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IEEE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Software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35(4), 95–99.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0" w:right="28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12.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Solidity Documentation (2024).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Solidity v0.8.20 Language Reference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soliditylang.org.</w:t>
      </w:r>
    </w:p>
    <w:p>
      <w:pPr>
        <w:autoSpaceDN w:val="0"/>
        <w:tabs>
          <w:tab w:pos="1920" w:val="left"/>
        </w:tabs>
        <w:autoSpaceDE w:val="0"/>
        <w:widowControl/>
        <w:spacing w:line="302" w:lineRule="auto" w:before="228" w:after="0"/>
        <w:ind w:left="156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13.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Clarkson, M. R., et al. (2008). Civitas: Toward a Secure Voting System.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IEEE Symposium on Security and Privacy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1300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54</w:t>
      </w:r>
    </w:p>
    <w:p>
      <w:pPr>
        <w:sectPr>
          <w:pgSz w:w="11906" w:h="16838"/>
          <w:pgMar w:top="732" w:right="1440" w:bottom="29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14.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Adida, B., et al. (2013). Belenios: A Simple Private and Verifiable</w:t>
      </w:r>
    </w:p>
    <w:p>
      <w:pPr>
        <w:autoSpaceDN w:val="0"/>
        <w:autoSpaceDE w:val="0"/>
        <w:widowControl/>
        <w:spacing w:line="230" w:lineRule="auto" w:before="168" w:after="0"/>
        <w:ind w:left="19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Electronic Voting System.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Foundations and Practice of Security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0" w:lineRule="auto" w:before="228" w:after="0"/>
        <w:ind w:left="156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15.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Dolev, D., and Yao, A. C. (1983). On the Security of Public Key</w:t>
      </w:r>
    </w:p>
    <w:p>
      <w:pPr>
        <w:autoSpaceDN w:val="0"/>
        <w:autoSpaceDE w:val="0"/>
        <w:widowControl/>
        <w:spacing w:line="230" w:lineRule="auto" w:before="168" w:after="0"/>
        <w:ind w:left="192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Protocols.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IEEE Transactions on Information Theory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29(2).</w:t>
      </w:r>
    </w:p>
    <w:p>
      <w:pPr>
        <w:autoSpaceDN w:val="0"/>
        <w:autoSpaceDE w:val="0"/>
        <w:widowControl/>
        <w:spacing w:line="230" w:lineRule="auto" w:before="12852" w:after="0"/>
        <w:ind w:left="0" w:right="404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55</w:t>
      </w:r>
    </w:p>
    <w:sectPr w:rsidR="00FC693F" w:rsidRPr="0006063C" w:rsidSect="00034616">
      <w:pgSz w:w="11906" w:h="16838"/>
      <w:pgMar w:top="762" w:right="1440" w:bottom="298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