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General Test Scenarios</w:t>
      </w:r>
    </w:p>
    <w:p w:rsidR="00F252DB" w:rsidRPr="00AB6EFB" w:rsidRDefault="00346A88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</w:t>
      </w:r>
      <w:r w:rsidR="00742C0E" w:rsidRPr="00AB6EFB">
        <w:rPr>
          <w:b/>
          <w:sz w:val="24"/>
          <w:szCs w:val="24"/>
        </w:rPr>
        <w:t>”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All mandatory fields should be validated and indicated by asterisk (*) symbol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Validation error messages should be displayed properly at correct position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All error messages should be displayed in same CSS style (e.g. using red color)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General confirmation messages should be displayed using CSS style other than error messages style (e.g. using green color)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Tool tips text should be meaningful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Dropdown fields should have first entry as blank or text like ‘Select’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Default page sorting should be provided</w:t>
      </w:r>
    </w:p>
    <w:p w:rsidR="00C17242" w:rsidRPr="00AB6EFB" w:rsidRDefault="00C17242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page sorting functionality after add/edit/delete operations on any record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Reset button functionality should set default values for all fields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Field labels should be standard e.g. field accepting user’s first name should be labeled properly as ‘First Name’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timeout functionality. Timeout values should be configurable. Check application behavior after operation timeout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cookies used in an application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downloadable files are pointing to correct file paths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Application crash or unavailable pages should be redirected to error page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text on all pages for spelling and grammatical errors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negative numbers if allowed for numeric fields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User should not be able to submit page twice by pressing submit button in quick succession.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Divide by zero errors should be handled for any calculations</w:t>
      </w:r>
    </w:p>
    <w:p w:rsidR="00F252DB" w:rsidRPr="00AB6EFB" w:rsidRDefault="00F252DB" w:rsidP="00D276F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Input data with first and last position blank should be handled correctly</w:t>
      </w:r>
    </w:p>
    <w:p w:rsidR="00F252DB" w:rsidRPr="00AB6EFB" w:rsidRDefault="00F252DB" w:rsidP="00C61CC7">
      <w:pPr>
        <w:spacing w:after="0" w:line="360" w:lineRule="auto"/>
        <w:rPr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lastRenderedPageBreak/>
        <w:t>GUI and Usability Test Scenarios</w:t>
      </w:r>
    </w:p>
    <w:p w:rsidR="00F252DB" w:rsidRPr="00AB6EFB" w:rsidRDefault="00C57261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“”””””””””””””””””””””””””””””</w:t>
      </w:r>
      <w:r w:rsidR="00742C0E" w:rsidRPr="00AB6EFB">
        <w:rPr>
          <w:b/>
          <w:sz w:val="24"/>
          <w:szCs w:val="24"/>
        </w:rPr>
        <w:t>”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All fields on page (e.g. text box, radio options, dropdown lists) should be aligned properly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Numeric values should be right justified unless specified otherwise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Enough space should be provided between field labels, columns, rows, error messages etc.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Scroll bar should be enabled only when necessary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Font size, style and color for headline, description text, labels, infield data, and grid info should be standard as specified in SRS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Description text box should be multi-line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Disabled fields should be grayed out and user should not be able to set focus on these fields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Upon click of any input text field, mouse arrow pointer should get changed to cursor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User should not be able to type in drop down select lists</w:t>
      </w:r>
    </w:p>
    <w:p w:rsidR="000D5D88" w:rsidRPr="00AB6EFB" w:rsidRDefault="000D5D88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Dropdown field values should be displayed in defined sort order</w:t>
      </w:r>
    </w:p>
    <w:p w:rsidR="009B6414" w:rsidRPr="00AB6EFB" w:rsidRDefault="009B6414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dropdown list options are readable and not truncated due to field size limit</w:t>
      </w:r>
    </w:p>
    <w:p w:rsidR="009B6414" w:rsidRPr="00AB6EFB" w:rsidRDefault="009B6414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correct fields are highlighted in case of errors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Information filled by users should remain intact when there is error message on page submit. User should be able to submit the form again by correcting the errors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proper field labels are used in error messages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Tab and </w:t>
      </w:r>
      <w:proofErr w:type="spellStart"/>
      <w:r w:rsidRPr="00AB6EFB">
        <w:rPr>
          <w:sz w:val="24"/>
          <w:szCs w:val="24"/>
        </w:rPr>
        <w:t>Shift+Tab</w:t>
      </w:r>
      <w:proofErr w:type="spellEnd"/>
      <w:r w:rsidRPr="00AB6EFB">
        <w:rPr>
          <w:sz w:val="24"/>
          <w:szCs w:val="24"/>
        </w:rPr>
        <w:t xml:space="preserve"> order should work properly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Field specific and page level help messages should be available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All buttons on page should be accessible by keyboard shortcuts and user should be able to perform all operations using keyboard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all pages for broken images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All pages should have title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lastRenderedPageBreak/>
        <w:t xml:space="preserve"> Confirmation messages should be displayed before performing any update or delete operation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Hour glass should be displayed when application is busy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Page text should be left justified</w:t>
      </w:r>
    </w:p>
    <w:p w:rsidR="00F252DB" w:rsidRPr="00AB6EFB" w:rsidRDefault="00F252DB" w:rsidP="005D2D85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User should be able to select only one radio option and any combination for check boxes.</w:t>
      </w:r>
    </w:p>
    <w:p w:rsidR="00F252DB" w:rsidRPr="00AB6EFB" w:rsidRDefault="00F252DB" w:rsidP="00C61CC7">
      <w:pPr>
        <w:spacing w:after="0" w:line="360" w:lineRule="auto"/>
        <w:rPr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Test Scenarios for Result Grid</w:t>
      </w:r>
    </w:p>
    <w:p w:rsidR="00F252DB" w:rsidRPr="00AB6EFB" w:rsidRDefault="00150FD3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Page loading symbol should be displayed when it’s taking more than default time to load the result page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all search parameters are used to fetch data shown on result grid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Total number of results should be displayed on result grid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Search criteria used for searching should be displayed on result grid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Result grid values should be sorted by default column.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Result grids should include all specified columns with correct values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Ascending and descending sorting functionality should work for columns supported with data sorting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Result grids should be displayed with proper column and row spacing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Pagination should be enabled when there are more results than the default result count per page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Next, Previous, First and Last page pagination functionality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Duplicate records should not be displayed in result grid</w:t>
      </w:r>
    </w:p>
    <w:p w:rsidR="00F252DB" w:rsidRPr="00AB6EFB" w:rsidRDefault="00F252DB" w:rsidP="005B6F37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proper symbols are used for displaying column values e.g. % symbol should be displayed for percentage calculation</w:t>
      </w: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b/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b/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lastRenderedPageBreak/>
        <w:t>Test Scenarios for a Window</w:t>
      </w:r>
    </w:p>
    <w:p w:rsidR="00F252DB" w:rsidRPr="00AB6EFB" w:rsidRDefault="00BD5E67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“”””””””””””””””””””””””””’</w:t>
      </w:r>
      <w:r w:rsidR="00742C0E" w:rsidRPr="00AB6EFB">
        <w:rPr>
          <w:b/>
          <w:sz w:val="24"/>
          <w:szCs w:val="24"/>
        </w:rPr>
        <w:t>”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default window size is correct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child window size is correct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there is any field on page with default focus (in general, the focus should be set on first input field of the screen)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child windows are getting closed on closing parent/opener window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If child window is opened, user should not be able to use or update any field on background or parent window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window minimize, maximize and close functionality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window is re-sizable</w:t>
      </w:r>
    </w:p>
    <w:p w:rsidR="00F252DB" w:rsidRPr="00AB6EFB" w:rsidRDefault="00F252DB" w:rsidP="00CB63E7">
      <w:pPr>
        <w:pStyle w:val="ListParagraph"/>
        <w:numPr>
          <w:ilvl w:val="0"/>
          <w:numId w:val="13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scroll bar functionality for parent and child windows</w:t>
      </w:r>
    </w:p>
    <w:p w:rsidR="00F252DB" w:rsidRPr="00AB6EFB" w:rsidRDefault="00F252DB" w:rsidP="00C61CC7">
      <w:pPr>
        <w:spacing w:after="0" w:line="360" w:lineRule="auto"/>
        <w:rPr>
          <w:sz w:val="24"/>
          <w:szCs w:val="24"/>
        </w:rPr>
      </w:pPr>
    </w:p>
    <w:p w:rsidR="00F252DB" w:rsidRPr="00964213" w:rsidRDefault="00F252DB" w:rsidP="00C61CC7">
      <w:pPr>
        <w:spacing w:after="0" w:line="360" w:lineRule="auto"/>
        <w:rPr>
          <w:b/>
          <w:sz w:val="32"/>
          <w:szCs w:val="32"/>
        </w:rPr>
      </w:pPr>
      <w:r w:rsidRPr="00964213">
        <w:rPr>
          <w:b/>
          <w:sz w:val="32"/>
          <w:szCs w:val="32"/>
        </w:rPr>
        <w:t>Software Testing Checklist</w:t>
      </w: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Importance of Using Checklist for Testing:</w:t>
      </w:r>
    </w:p>
    <w:p w:rsidR="00F252DB" w:rsidRPr="00AB6EFB" w:rsidRDefault="00FD52CA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</w:t>
      </w:r>
      <w:r w:rsidR="004235BE" w:rsidRPr="00AB6EFB">
        <w:rPr>
          <w:b/>
          <w:sz w:val="24"/>
          <w:szCs w:val="24"/>
        </w:rPr>
        <w:t>”””””””””””””””””””””””””””””””</w:t>
      </w:r>
    </w:p>
    <w:p w:rsidR="00F252DB" w:rsidRPr="00AB6EFB" w:rsidRDefault="00F252DB" w:rsidP="00CB23D7">
      <w:pPr>
        <w:pStyle w:val="ListParagraph"/>
        <w:numPr>
          <w:ilvl w:val="0"/>
          <w:numId w:val="12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Maintaining a standard repository of reusable test cases for your application will ensure the most common bugs will be caught more quickly.</w:t>
      </w:r>
    </w:p>
    <w:p w:rsidR="00F252DB" w:rsidRPr="00AB6EFB" w:rsidRDefault="00F252DB" w:rsidP="00CB23D7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Checklist helps to quickly complete writing test cases for new versions of the application.</w:t>
      </w:r>
    </w:p>
    <w:p w:rsidR="00F252DB" w:rsidRPr="00AB6EFB" w:rsidRDefault="00F252DB" w:rsidP="00CB23D7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Reusing test cases help to save money on resources to write repetitive tests.</w:t>
      </w:r>
    </w:p>
    <w:p w:rsidR="00F252DB" w:rsidRPr="00AB6EFB" w:rsidRDefault="00F252DB" w:rsidP="00CB23D7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Important test cases will be covered always making it almost impossible to forget.</w:t>
      </w:r>
    </w:p>
    <w:p w:rsidR="00F252DB" w:rsidRPr="00AB6EFB" w:rsidRDefault="00F252DB" w:rsidP="00CB23D7">
      <w:pPr>
        <w:pStyle w:val="ListParagraph"/>
        <w:numPr>
          <w:ilvl w:val="1"/>
          <w:numId w:val="12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Testing checklist can be referred by developers to ensure most common issues are fixed in development phase itself.</w:t>
      </w: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b/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b/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lastRenderedPageBreak/>
        <w:t>Few notes to remember:</w:t>
      </w:r>
    </w:p>
    <w:p w:rsidR="00F252DB" w:rsidRPr="00AB6EFB" w:rsidRDefault="00BD1055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</w:t>
      </w:r>
    </w:p>
    <w:p w:rsidR="00F252DB" w:rsidRPr="00AB6EFB" w:rsidRDefault="00F252DB" w:rsidP="00D4214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Execute these scenarios with different user roles e.g. admin user, guest user etc.</w:t>
      </w:r>
    </w:p>
    <w:p w:rsidR="00F252DB" w:rsidRPr="00AB6EFB" w:rsidRDefault="00F252DB" w:rsidP="00D4214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For web applications these scenarios should be tested on multiple browsers like IE, FF, Chrome, and Safari with versions approved by client.</w:t>
      </w:r>
    </w:p>
    <w:p w:rsidR="00F252DB" w:rsidRPr="00AB6EFB" w:rsidRDefault="00F252DB" w:rsidP="00D4214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Test with different screen resolutions like 1024 x 768, 1280 x 1024, etc.</w:t>
      </w:r>
    </w:p>
    <w:p w:rsidR="00F252DB" w:rsidRPr="00AB6EFB" w:rsidRDefault="00F252DB" w:rsidP="00D4214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Application should be tested on variety of displays like LCD, CRT, Notebooks, Tablets, and Mobile phones.</w:t>
      </w:r>
    </w:p>
    <w:p w:rsidR="00F252DB" w:rsidRPr="00AB6EFB" w:rsidRDefault="00F252DB" w:rsidP="00D4214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Test application on different platforms like Windows, Mac, Linux operating systems.</w:t>
      </w: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Database Testing Test Scenarios</w:t>
      </w:r>
    </w:p>
    <w:p w:rsidR="00B81A43" w:rsidRPr="00AB6EFB" w:rsidRDefault="005A7DFE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“”””””””””””””””””””””””””””””</w:t>
      </w:r>
      <w:r w:rsidR="00FB3B7B">
        <w:rPr>
          <w:b/>
          <w:sz w:val="24"/>
          <w:szCs w:val="24"/>
        </w:rPr>
        <w:t>”</w:t>
      </w:r>
    </w:p>
    <w:p w:rsidR="00F252DB" w:rsidRPr="00AB6EFB" w:rsidRDefault="00F252DB" w:rsidP="00D95C0D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Tables should have primary key column</w:t>
      </w:r>
    </w:p>
    <w:p w:rsidR="00F252DB" w:rsidRPr="00AB6EFB" w:rsidRDefault="00F252DB" w:rsidP="00D95C0D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Table columns should have description information available (except for audit columns like created date, created by etc.)</w:t>
      </w:r>
    </w:p>
    <w:p w:rsidR="00F252DB" w:rsidRPr="00AB6EFB" w:rsidRDefault="00F252DB" w:rsidP="00D95C0D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Check is values for table audit columns (like </w:t>
      </w:r>
      <w:proofErr w:type="spellStart"/>
      <w:r w:rsidRPr="00AB6EFB">
        <w:rPr>
          <w:sz w:val="24"/>
          <w:szCs w:val="24"/>
        </w:rPr>
        <w:t>createddate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createdby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updatedate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updatedby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isdeleted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deleteddate</w:t>
      </w:r>
      <w:proofErr w:type="spellEnd"/>
      <w:r w:rsidRPr="00AB6EFB">
        <w:rPr>
          <w:sz w:val="24"/>
          <w:szCs w:val="24"/>
        </w:rPr>
        <w:t xml:space="preserve">, </w:t>
      </w:r>
      <w:proofErr w:type="spellStart"/>
      <w:r w:rsidRPr="00AB6EFB">
        <w:rPr>
          <w:sz w:val="24"/>
          <w:szCs w:val="24"/>
        </w:rPr>
        <w:t>deletedby</w:t>
      </w:r>
      <w:proofErr w:type="spellEnd"/>
      <w:r w:rsidRPr="00AB6EFB">
        <w:rPr>
          <w:sz w:val="24"/>
          <w:szCs w:val="24"/>
        </w:rPr>
        <w:t xml:space="preserve"> etc.) are populated properly</w:t>
      </w: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Test Scenarios for Image Upload Functionality</w:t>
      </w:r>
    </w:p>
    <w:p w:rsidR="00F252DB" w:rsidRPr="00AB6EFB" w:rsidRDefault="00344AAD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</w:t>
      </w:r>
      <w:r w:rsidR="00BD1055" w:rsidRPr="00AB6EFB">
        <w:rPr>
          <w:b/>
          <w:sz w:val="24"/>
          <w:szCs w:val="24"/>
        </w:rPr>
        <w:t>”””””””””””””””””””””””””””””””</w:t>
      </w:r>
      <w:r w:rsidR="00FB3B7B">
        <w:rPr>
          <w:b/>
          <w:sz w:val="24"/>
          <w:szCs w:val="24"/>
        </w:rPr>
        <w:t>”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Image upload progress bar should appear for large size images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cancel button functionality is working in between upload process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file selection dialog shows only supported files listed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multiple images upload functionality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image quality after upload. Image quality should not be changed after upload</w:t>
      </w:r>
    </w:p>
    <w:p w:rsidR="00F252DB" w:rsidRPr="00AB6EFB" w:rsidRDefault="00F252DB" w:rsidP="00872D65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user is able to use/view the uploaded images</w:t>
      </w:r>
    </w:p>
    <w:p w:rsidR="00F252DB" w:rsidRPr="00AB6EFB" w:rsidRDefault="00F252DB" w:rsidP="00C61CC7">
      <w:pPr>
        <w:spacing w:after="0" w:line="360" w:lineRule="auto"/>
        <w:rPr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sz w:val="24"/>
          <w:szCs w:val="24"/>
        </w:rPr>
      </w:pPr>
    </w:p>
    <w:p w:rsidR="00742C0E" w:rsidRPr="00AB6EFB" w:rsidRDefault="00742C0E" w:rsidP="00C61CC7">
      <w:pPr>
        <w:spacing w:after="0" w:line="360" w:lineRule="auto"/>
        <w:rPr>
          <w:sz w:val="24"/>
          <w:szCs w:val="24"/>
        </w:rPr>
      </w:pPr>
    </w:p>
    <w:p w:rsidR="00EE7C58" w:rsidRPr="00AB6EFB" w:rsidRDefault="00EE7C58" w:rsidP="00EE7C58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lastRenderedPageBreak/>
        <w:t>Test Scenarios for Excel Export Functionality</w:t>
      </w:r>
    </w:p>
    <w:p w:rsidR="00EE7C58" w:rsidRPr="00AB6EFB" w:rsidRDefault="00EE7C58" w:rsidP="00EE7C58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“”””””””””””””””””””””””””””””””””””””””””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File should get exported in proper file extension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date format if exported Excel file contains date columns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number formatting for numeric or currency values. Formatting should be same as shown on page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Exported file should have columns with proper column names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Default page sorting should be carried in exported file as well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Excel file data should be formatted properly with header and footer text, date, page numbers etc. values for all pages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data displayed on page and exported Excel file is same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export functionality when pagination is enabled</w:t>
      </w:r>
    </w:p>
    <w:p w:rsidR="00EE7C58" w:rsidRPr="00AB6EFB" w:rsidRDefault="00EE7C58" w:rsidP="00253629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export functionality for pages containing special characters. Check if these special characters are exported properly in Excel file</w:t>
      </w:r>
    </w:p>
    <w:p w:rsidR="00EE7C58" w:rsidRPr="00AB6EFB" w:rsidRDefault="00EE7C58" w:rsidP="00C61CC7">
      <w:pPr>
        <w:spacing w:after="0" w:line="360" w:lineRule="auto"/>
        <w:rPr>
          <w:b/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Test Scenarios for Sending Emails</w:t>
      </w:r>
    </w:p>
    <w:p w:rsidR="00F252DB" w:rsidRPr="00AB6EFB" w:rsidRDefault="001B2D79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“””””””””””””””””””””””””””””””</w:t>
      </w:r>
      <w:r w:rsidR="00742C0E" w:rsidRPr="00AB6EFB">
        <w:rPr>
          <w:b/>
          <w:sz w:val="24"/>
          <w:szCs w:val="24"/>
        </w:rPr>
        <w:t>”</w:t>
      </w:r>
    </w:p>
    <w:p w:rsidR="00F252DB" w:rsidRPr="00AB6EFB" w:rsidRDefault="00B477E9" w:rsidP="00C61CC7">
      <w:p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</w:t>
      </w:r>
      <w:r w:rsidR="00F252DB" w:rsidRPr="00AB6EFB">
        <w:rPr>
          <w:sz w:val="24"/>
          <w:szCs w:val="24"/>
        </w:rPr>
        <w:t>(Make sure to use dummy email addresses before executing email related tests)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Email addresses should be validated before sending emails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Special characters in email body template should be handled properly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Email subject should not be blank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Email sender name should not be blank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Emails should be checked in different email clients like Outlook, Gmail, Hotmail, Yahoo! mail etc.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send email functionality using TO, CC and BCC fields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email header and footer for company logo, privacy policy and other links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emails with attachments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send email functionality to single, multiple or distribution list recipients</w:t>
      </w:r>
    </w:p>
    <w:p w:rsidR="00F252DB" w:rsidRPr="00AB6EFB" w:rsidRDefault="00F252DB" w:rsidP="009E3B36">
      <w:pPr>
        <w:pStyle w:val="ListParagraph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lastRenderedPageBreak/>
        <w:t xml:space="preserve"> Check if reply to email address is correct</w:t>
      </w:r>
    </w:p>
    <w:p w:rsidR="00742C0E" w:rsidRPr="00AB6EFB" w:rsidRDefault="00742C0E" w:rsidP="00742C0E">
      <w:pPr>
        <w:pStyle w:val="ListParagraph"/>
        <w:spacing w:after="0" w:line="360" w:lineRule="auto"/>
        <w:rPr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Performance Testing Test Scenarios</w:t>
      </w:r>
    </w:p>
    <w:p w:rsidR="00F252DB" w:rsidRPr="00AB6EFB" w:rsidRDefault="00760197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“””””””””””””””””””””””””””””””””</w:t>
      </w:r>
      <w:r w:rsidR="00AD012D">
        <w:rPr>
          <w:b/>
          <w:sz w:val="24"/>
          <w:szCs w:val="24"/>
        </w:rPr>
        <w:t>”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if page load time is within acceptable range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page load on slow connections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response time for any action under light, normal, moderate and heavy load conditions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performance of database stored procedures and triggers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database query execution time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load testing of application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stress testing of application</w:t>
      </w:r>
    </w:p>
    <w:p w:rsidR="00F252DB" w:rsidRPr="00AB6EFB" w:rsidRDefault="00F252DB" w:rsidP="00197760">
      <w:pPr>
        <w:pStyle w:val="ListParagraph"/>
        <w:numPr>
          <w:ilvl w:val="0"/>
          <w:numId w:val="19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CPU and memory usage under peak load condition</w:t>
      </w:r>
    </w:p>
    <w:p w:rsidR="00350391" w:rsidRPr="00AB6EFB" w:rsidRDefault="00350391" w:rsidP="00C61CC7">
      <w:pPr>
        <w:spacing w:after="0" w:line="360" w:lineRule="auto"/>
        <w:rPr>
          <w:sz w:val="24"/>
          <w:szCs w:val="24"/>
        </w:rPr>
      </w:pPr>
    </w:p>
    <w:p w:rsidR="00F252DB" w:rsidRPr="00AB6EFB" w:rsidRDefault="00F252DB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Security Testing Test Scenarios</w:t>
      </w:r>
    </w:p>
    <w:p w:rsidR="00F252DB" w:rsidRPr="00AB6EFB" w:rsidRDefault="00EF0148" w:rsidP="00C61CC7">
      <w:pPr>
        <w:spacing w:after="0" w:line="360" w:lineRule="auto"/>
        <w:rPr>
          <w:b/>
          <w:sz w:val="24"/>
          <w:szCs w:val="24"/>
        </w:rPr>
      </w:pPr>
      <w:r w:rsidRPr="00AB6EFB">
        <w:rPr>
          <w:b/>
          <w:sz w:val="24"/>
          <w:szCs w:val="24"/>
        </w:rPr>
        <w:t>“””””””””””””””””””””””””””””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Secure pages should use HTTPS protocol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Page crash should not reveal application or server info. Error page should be displayed for this</w:t>
      </w:r>
    </w:p>
    <w:p w:rsidR="007C11C2" w:rsidRPr="00AB6EFB" w:rsidRDefault="007C11C2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Error messages should not reveal any sensitive information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Escape special characters in input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All credentials should be transferred over an encrypted channel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application logout functionality</w:t>
      </w:r>
    </w:p>
    <w:p w:rsidR="006E1B19" w:rsidRPr="00AB6EFB" w:rsidRDefault="006E1B19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Check for SQL injection attacks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for Brute Force Attacks</w:t>
      </w:r>
    </w:p>
    <w:p w:rsidR="006E1B19" w:rsidRDefault="006E1B19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Test for Denial of Service attacks</w:t>
      </w:r>
    </w:p>
    <w:p w:rsidR="00B37666" w:rsidRPr="00B37666" w:rsidRDefault="00B37666" w:rsidP="00B37666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Password should not be stored in cookies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Cookie information should be stored in encrypted format only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lastRenderedPageBreak/>
        <w:t xml:space="preserve"> Check session cookie duration and session termination after timeout or logout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Session tokens should be transmitted over secured channel</w:t>
      </w:r>
    </w:p>
    <w:p w:rsidR="00F252D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Test unauthorized application access by manipulating variable values in browser address bar</w:t>
      </w:r>
    </w:p>
    <w:p w:rsidR="00E90046" w:rsidRPr="00E90046" w:rsidRDefault="00E90046" w:rsidP="00E90046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File upload functionality should use file type restrictions and also anti-virus for scanning uploaded files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</w:t>
      </w:r>
      <w:r w:rsidR="008711CE" w:rsidRPr="00AB6EFB">
        <w:rPr>
          <w:sz w:val="24"/>
          <w:szCs w:val="24"/>
        </w:rPr>
        <w:t>Test file</w:t>
      </w:r>
      <w:r w:rsidR="00A12FD9">
        <w:rPr>
          <w:sz w:val="24"/>
          <w:szCs w:val="24"/>
        </w:rPr>
        <w:t>’s</w:t>
      </w:r>
      <w:r w:rsidRPr="00AB6EFB">
        <w:rPr>
          <w:sz w:val="24"/>
          <w:szCs w:val="24"/>
        </w:rPr>
        <w:t xml:space="preserve"> extension handing</w:t>
      </w:r>
      <w:r w:rsidR="006B6A24" w:rsidRPr="00AB6EFB">
        <w:rPr>
          <w:sz w:val="24"/>
          <w:szCs w:val="24"/>
        </w:rPr>
        <w:t>.</w:t>
      </w:r>
      <w:r w:rsidRPr="00AB6EFB">
        <w:rPr>
          <w:sz w:val="24"/>
          <w:szCs w:val="24"/>
        </w:rPr>
        <w:t xml:space="preserve"> so that exe files are not uploaded and executed on server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Sensitive fields like passwords and credit card information should not have auto complete enabled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>Password and other sensitive fields should be masked while typing</w:t>
      </w:r>
    </w:p>
    <w:p w:rsidR="00AF671E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F671E">
        <w:rPr>
          <w:sz w:val="24"/>
          <w:szCs w:val="24"/>
        </w:rPr>
        <w:t xml:space="preserve"> Check if forgot password functionality is secured with features like security question</w:t>
      </w:r>
    </w:p>
    <w:p w:rsidR="00B96DFA" w:rsidRPr="00AF671E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F671E">
        <w:rPr>
          <w:sz w:val="24"/>
          <w:szCs w:val="24"/>
        </w:rPr>
        <w:t xml:space="preserve"> Verify CAPTCHA functionality</w:t>
      </w:r>
    </w:p>
    <w:p w:rsidR="00F252DB" w:rsidRPr="00AB6EFB" w:rsidRDefault="00F252DB" w:rsidP="009348C0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important events are logged in log files</w:t>
      </w:r>
    </w:p>
    <w:p w:rsidR="001B2552" w:rsidRPr="00AB6EFB" w:rsidRDefault="00F252DB" w:rsidP="00C61CC7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</w:rPr>
      </w:pPr>
      <w:r w:rsidRPr="00AB6EFB">
        <w:rPr>
          <w:sz w:val="24"/>
          <w:szCs w:val="24"/>
        </w:rPr>
        <w:t xml:space="preserve"> Check if access privileges are implemented correctly</w:t>
      </w:r>
    </w:p>
    <w:sectPr w:rsidR="001B2552" w:rsidRPr="00AB6EFB" w:rsidSect="006B4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3A7" w:rsidRDefault="009033A7" w:rsidP="009033A7">
      <w:pPr>
        <w:spacing w:after="0" w:line="240" w:lineRule="auto"/>
      </w:pPr>
      <w:r>
        <w:separator/>
      </w:r>
    </w:p>
  </w:endnote>
  <w:endnote w:type="continuationSeparator" w:id="0">
    <w:p w:rsidR="009033A7" w:rsidRDefault="009033A7" w:rsidP="0090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432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32"/>
        <w:szCs w:val="32"/>
      </w:rPr>
    </w:sdtEndPr>
    <w:sdtContent>
      <w:p w:rsidR="002E0088" w:rsidRPr="00A91636" w:rsidRDefault="00AC204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32"/>
            <w:szCs w:val="32"/>
          </w:rPr>
        </w:pPr>
        <w:r w:rsidRPr="00A91636">
          <w:rPr>
            <w:sz w:val="32"/>
            <w:szCs w:val="32"/>
          </w:rPr>
          <w:fldChar w:fldCharType="begin"/>
        </w:r>
        <w:r w:rsidRPr="00A91636">
          <w:rPr>
            <w:sz w:val="32"/>
            <w:szCs w:val="32"/>
          </w:rPr>
          <w:instrText xml:space="preserve"> PAGE   \* MERGEFORMAT </w:instrText>
        </w:r>
        <w:r w:rsidRPr="00A91636">
          <w:rPr>
            <w:sz w:val="32"/>
            <w:szCs w:val="32"/>
          </w:rPr>
          <w:fldChar w:fldCharType="separate"/>
        </w:r>
        <w:r w:rsidR="00A91636">
          <w:rPr>
            <w:noProof/>
            <w:sz w:val="32"/>
            <w:szCs w:val="32"/>
          </w:rPr>
          <w:t>1</w:t>
        </w:r>
        <w:r w:rsidRPr="00A91636">
          <w:rPr>
            <w:sz w:val="32"/>
            <w:szCs w:val="32"/>
          </w:rPr>
          <w:fldChar w:fldCharType="end"/>
        </w:r>
        <w:r w:rsidR="002E0088" w:rsidRPr="00A91636">
          <w:rPr>
            <w:sz w:val="32"/>
            <w:szCs w:val="32"/>
          </w:rPr>
          <w:t xml:space="preserve"> | </w:t>
        </w:r>
        <w:r w:rsidR="002E0088" w:rsidRPr="00A91636">
          <w:rPr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:rsidR="002E0088" w:rsidRDefault="002E00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3A7" w:rsidRDefault="009033A7" w:rsidP="009033A7">
      <w:pPr>
        <w:spacing w:after="0" w:line="240" w:lineRule="auto"/>
      </w:pPr>
      <w:r>
        <w:separator/>
      </w:r>
    </w:p>
  </w:footnote>
  <w:footnote w:type="continuationSeparator" w:id="0">
    <w:p w:rsidR="009033A7" w:rsidRDefault="009033A7" w:rsidP="0090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254"/>
      <w:gridCol w:w="2336"/>
    </w:tblGrid>
    <w:tr w:rsidR="009033A7">
      <w:trPr>
        <w:trHeight w:val="288"/>
      </w:trPr>
      <w:tc>
        <w:tcPr>
          <w:tcW w:w="7765" w:type="dxa"/>
        </w:tcPr>
        <w:p w:rsidR="009033A7" w:rsidRPr="004544DF" w:rsidRDefault="009033A7">
          <w:pPr>
            <w:pStyle w:val="Header"/>
            <w:jc w:val="right"/>
            <w:rPr>
              <w:rFonts w:asciiTheme="majorHAnsi" w:eastAsiaTheme="majorEastAsia" w:hAnsiTheme="majorHAnsi" w:cstheme="majorBidi"/>
              <w:color w:val="C00000"/>
              <w:sz w:val="36"/>
              <w:szCs w:val="36"/>
            </w:rPr>
          </w:pPr>
          <w:r w:rsidRPr="004544DF">
            <w:rPr>
              <w:rFonts w:asciiTheme="majorHAnsi" w:eastAsiaTheme="majorEastAsia" w:hAnsiTheme="majorHAnsi" w:cstheme="majorBidi"/>
              <w:color w:val="C00000"/>
              <w:sz w:val="36"/>
              <w:szCs w:val="36"/>
            </w:rPr>
            <w:t>General Testing Tips</w:t>
          </w:r>
        </w:p>
      </w:tc>
      <w:tc>
        <w:tcPr>
          <w:tcW w:w="1105" w:type="dxa"/>
        </w:tcPr>
        <w:p w:rsidR="009033A7" w:rsidRPr="00E81AC1" w:rsidRDefault="009033A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B050"/>
              <w:sz w:val="36"/>
              <w:szCs w:val="36"/>
            </w:rPr>
          </w:pPr>
          <w:proofErr w:type="spellStart"/>
          <w:r w:rsidRPr="00E81AC1">
            <w:rPr>
              <w:rFonts w:asciiTheme="majorHAnsi" w:eastAsiaTheme="majorEastAsia" w:hAnsiTheme="majorHAnsi" w:cstheme="majorBidi"/>
              <w:b/>
              <w:bCs/>
              <w:color w:val="00B050"/>
              <w:sz w:val="36"/>
              <w:szCs w:val="36"/>
            </w:rPr>
            <w:t>Kanagarajan</w:t>
          </w:r>
          <w:proofErr w:type="spellEnd"/>
        </w:p>
      </w:tc>
    </w:tr>
  </w:tbl>
  <w:p w:rsidR="009033A7" w:rsidRDefault="009033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59A"/>
    <w:multiLevelType w:val="hybridMultilevel"/>
    <w:tmpl w:val="ABD6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C2215"/>
    <w:multiLevelType w:val="hybridMultilevel"/>
    <w:tmpl w:val="913A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B6780"/>
    <w:multiLevelType w:val="hybridMultilevel"/>
    <w:tmpl w:val="B95E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72728"/>
    <w:multiLevelType w:val="hybridMultilevel"/>
    <w:tmpl w:val="DE98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C01B2"/>
    <w:multiLevelType w:val="hybridMultilevel"/>
    <w:tmpl w:val="7F56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113C7"/>
    <w:multiLevelType w:val="hybridMultilevel"/>
    <w:tmpl w:val="EB78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43C73"/>
    <w:multiLevelType w:val="hybridMultilevel"/>
    <w:tmpl w:val="F93886B4"/>
    <w:lvl w:ilvl="0" w:tplc="9BB84A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EDE9658">
      <w:start w:val="4"/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8482C"/>
    <w:multiLevelType w:val="hybridMultilevel"/>
    <w:tmpl w:val="5EC6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319DA"/>
    <w:multiLevelType w:val="hybridMultilevel"/>
    <w:tmpl w:val="0AAE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16F0A"/>
    <w:multiLevelType w:val="hybridMultilevel"/>
    <w:tmpl w:val="401CC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831EC2"/>
    <w:multiLevelType w:val="hybridMultilevel"/>
    <w:tmpl w:val="7DCE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53208"/>
    <w:multiLevelType w:val="hybridMultilevel"/>
    <w:tmpl w:val="29E6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46CB1"/>
    <w:multiLevelType w:val="hybridMultilevel"/>
    <w:tmpl w:val="21AE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2363C"/>
    <w:multiLevelType w:val="hybridMultilevel"/>
    <w:tmpl w:val="C70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D13F7"/>
    <w:multiLevelType w:val="hybridMultilevel"/>
    <w:tmpl w:val="5A98D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416F0"/>
    <w:multiLevelType w:val="hybridMultilevel"/>
    <w:tmpl w:val="754E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FB44AB"/>
    <w:multiLevelType w:val="hybridMultilevel"/>
    <w:tmpl w:val="306E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F32F1"/>
    <w:multiLevelType w:val="hybridMultilevel"/>
    <w:tmpl w:val="B40A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31954"/>
    <w:multiLevelType w:val="hybridMultilevel"/>
    <w:tmpl w:val="ED14A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9603BA"/>
    <w:multiLevelType w:val="hybridMultilevel"/>
    <w:tmpl w:val="5B36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516B16"/>
    <w:multiLevelType w:val="hybridMultilevel"/>
    <w:tmpl w:val="0F50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36261"/>
    <w:multiLevelType w:val="hybridMultilevel"/>
    <w:tmpl w:val="EC16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A6E00"/>
    <w:multiLevelType w:val="hybridMultilevel"/>
    <w:tmpl w:val="A13E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33FE5"/>
    <w:multiLevelType w:val="hybridMultilevel"/>
    <w:tmpl w:val="0C4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14"/>
  </w:num>
  <w:num w:numId="5">
    <w:abstractNumId w:val="16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3"/>
  </w:num>
  <w:num w:numId="11">
    <w:abstractNumId w:val="6"/>
  </w:num>
  <w:num w:numId="12">
    <w:abstractNumId w:val="2"/>
  </w:num>
  <w:num w:numId="13">
    <w:abstractNumId w:val="20"/>
  </w:num>
  <w:num w:numId="14">
    <w:abstractNumId w:val="4"/>
  </w:num>
  <w:num w:numId="15">
    <w:abstractNumId w:val="13"/>
  </w:num>
  <w:num w:numId="16">
    <w:abstractNumId w:val="12"/>
  </w:num>
  <w:num w:numId="17">
    <w:abstractNumId w:val="22"/>
  </w:num>
  <w:num w:numId="18">
    <w:abstractNumId w:val="7"/>
  </w:num>
  <w:num w:numId="19">
    <w:abstractNumId w:val="21"/>
  </w:num>
  <w:num w:numId="20">
    <w:abstractNumId w:val="10"/>
  </w:num>
  <w:num w:numId="21">
    <w:abstractNumId w:val="5"/>
  </w:num>
  <w:num w:numId="22">
    <w:abstractNumId w:val="17"/>
  </w:num>
  <w:num w:numId="23">
    <w:abstractNumId w:val="19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F252DB"/>
    <w:rsid w:val="000217FB"/>
    <w:rsid w:val="000404EA"/>
    <w:rsid w:val="000764A6"/>
    <w:rsid w:val="000A1FFC"/>
    <w:rsid w:val="000A789F"/>
    <w:rsid w:val="000B4411"/>
    <w:rsid w:val="000B7B3C"/>
    <w:rsid w:val="000C677B"/>
    <w:rsid w:val="000C743D"/>
    <w:rsid w:val="000D2C0D"/>
    <w:rsid w:val="000D5D88"/>
    <w:rsid w:val="000E502E"/>
    <w:rsid w:val="00150FD3"/>
    <w:rsid w:val="00165CEB"/>
    <w:rsid w:val="00173FC7"/>
    <w:rsid w:val="00197760"/>
    <w:rsid w:val="001B2552"/>
    <w:rsid w:val="001B2D79"/>
    <w:rsid w:val="001B4BB2"/>
    <w:rsid w:val="001C7EA3"/>
    <w:rsid w:val="001D5C04"/>
    <w:rsid w:val="00253629"/>
    <w:rsid w:val="00292F90"/>
    <w:rsid w:val="00295291"/>
    <w:rsid w:val="002A491F"/>
    <w:rsid w:val="002E0088"/>
    <w:rsid w:val="002F4EE7"/>
    <w:rsid w:val="00312444"/>
    <w:rsid w:val="00331B8E"/>
    <w:rsid w:val="00341F1A"/>
    <w:rsid w:val="00344AAD"/>
    <w:rsid w:val="00346A88"/>
    <w:rsid w:val="00350391"/>
    <w:rsid w:val="00372B77"/>
    <w:rsid w:val="00372D9C"/>
    <w:rsid w:val="00397F05"/>
    <w:rsid w:val="003A0A72"/>
    <w:rsid w:val="003F6395"/>
    <w:rsid w:val="00402745"/>
    <w:rsid w:val="004235BE"/>
    <w:rsid w:val="004541D1"/>
    <w:rsid w:val="004544DF"/>
    <w:rsid w:val="004A1972"/>
    <w:rsid w:val="004A4D22"/>
    <w:rsid w:val="004C2877"/>
    <w:rsid w:val="004C7F23"/>
    <w:rsid w:val="004F5C7B"/>
    <w:rsid w:val="005448D7"/>
    <w:rsid w:val="00544C99"/>
    <w:rsid w:val="00561F44"/>
    <w:rsid w:val="00563276"/>
    <w:rsid w:val="00587483"/>
    <w:rsid w:val="005A7DFE"/>
    <w:rsid w:val="005B6F37"/>
    <w:rsid w:val="005D2D85"/>
    <w:rsid w:val="00643BCD"/>
    <w:rsid w:val="0064471E"/>
    <w:rsid w:val="006A1121"/>
    <w:rsid w:val="006B4601"/>
    <w:rsid w:val="006B6A24"/>
    <w:rsid w:val="006E1B19"/>
    <w:rsid w:val="00742C0E"/>
    <w:rsid w:val="00760197"/>
    <w:rsid w:val="007774C7"/>
    <w:rsid w:val="007C11C2"/>
    <w:rsid w:val="008470A4"/>
    <w:rsid w:val="008470A6"/>
    <w:rsid w:val="008542D2"/>
    <w:rsid w:val="008639C4"/>
    <w:rsid w:val="008711CE"/>
    <w:rsid w:val="00872D65"/>
    <w:rsid w:val="008C25DE"/>
    <w:rsid w:val="008E00B2"/>
    <w:rsid w:val="008F7F8F"/>
    <w:rsid w:val="009033A7"/>
    <w:rsid w:val="00927F0D"/>
    <w:rsid w:val="009348C0"/>
    <w:rsid w:val="00964213"/>
    <w:rsid w:val="009B6414"/>
    <w:rsid w:val="009C3452"/>
    <w:rsid w:val="009E3B36"/>
    <w:rsid w:val="009F6E8C"/>
    <w:rsid w:val="00A07DE6"/>
    <w:rsid w:val="00A12FD9"/>
    <w:rsid w:val="00A81C71"/>
    <w:rsid w:val="00A91636"/>
    <w:rsid w:val="00AB6EFB"/>
    <w:rsid w:val="00AC0D4D"/>
    <w:rsid w:val="00AC2047"/>
    <w:rsid w:val="00AD012D"/>
    <w:rsid w:val="00AF671E"/>
    <w:rsid w:val="00B121F8"/>
    <w:rsid w:val="00B37666"/>
    <w:rsid w:val="00B477E9"/>
    <w:rsid w:val="00B81A43"/>
    <w:rsid w:val="00B96DFA"/>
    <w:rsid w:val="00BD1055"/>
    <w:rsid w:val="00BD5E67"/>
    <w:rsid w:val="00BF716B"/>
    <w:rsid w:val="00C17242"/>
    <w:rsid w:val="00C40E42"/>
    <w:rsid w:val="00C57261"/>
    <w:rsid w:val="00C61CC7"/>
    <w:rsid w:val="00C65AEE"/>
    <w:rsid w:val="00C75C4E"/>
    <w:rsid w:val="00CB23D7"/>
    <w:rsid w:val="00CB63E7"/>
    <w:rsid w:val="00CE58A1"/>
    <w:rsid w:val="00CE6E89"/>
    <w:rsid w:val="00D13452"/>
    <w:rsid w:val="00D13A6E"/>
    <w:rsid w:val="00D276F8"/>
    <w:rsid w:val="00D42146"/>
    <w:rsid w:val="00D7156E"/>
    <w:rsid w:val="00D95C0D"/>
    <w:rsid w:val="00DA5654"/>
    <w:rsid w:val="00DB5955"/>
    <w:rsid w:val="00E347CE"/>
    <w:rsid w:val="00E378D2"/>
    <w:rsid w:val="00E81AC1"/>
    <w:rsid w:val="00E82E5F"/>
    <w:rsid w:val="00E90046"/>
    <w:rsid w:val="00E94F67"/>
    <w:rsid w:val="00E95442"/>
    <w:rsid w:val="00EA2C9D"/>
    <w:rsid w:val="00EB36C3"/>
    <w:rsid w:val="00EC312C"/>
    <w:rsid w:val="00ED63CE"/>
    <w:rsid w:val="00EE7C58"/>
    <w:rsid w:val="00EF0148"/>
    <w:rsid w:val="00F252DB"/>
    <w:rsid w:val="00F54E78"/>
    <w:rsid w:val="00FB3B7B"/>
    <w:rsid w:val="00FB7997"/>
    <w:rsid w:val="00FD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B36C3"/>
  </w:style>
  <w:style w:type="character" w:styleId="Strong">
    <w:name w:val="Strong"/>
    <w:basedOn w:val="DefaultParagraphFont"/>
    <w:uiPriority w:val="22"/>
    <w:qFormat/>
    <w:rsid w:val="00173F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3F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95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7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3A7"/>
  </w:style>
  <w:style w:type="paragraph" w:styleId="Footer">
    <w:name w:val="footer"/>
    <w:basedOn w:val="Normal"/>
    <w:link w:val="FooterChar"/>
    <w:uiPriority w:val="99"/>
    <w:unhideWhenUsed/>
    <w:rsid w:val="0090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3A7"/>
  </w:style>
  <w:style w:type="paragraph" w:styleId="BalloonText">
    <w:name w:val="Balloon Text"/>
    <w:basedOn w:val="Normal"/>
    <w:link w:val="BalloonTextChar"/>
    <w:uiPriority w:val="99"/>
    <w:semiHidden/>
    <w:unhideWhenUsed/>
    <w:rsid w:val="0090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7"/>
    <w:rPr>
      <w:rFonts w:ascii="Tahoma" w:hAnsi="Tahoma" w:cs="Tahoma"/>
      <w:sz w:val="16"/>
      <w:szCs w:val="16"/>
    </w:rPr>
  </w:style>
  <w:style w:type="paragraph" w:customStyle="1" w:styleId="76608A07321344F88504CED91DFFE135">
    <w:name w:val="76608A07321344F88504CED91DFFE135"/>
    <w:rsid w:val="009033A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kanagarajan</dc:creator>
  <cp:lastModifiedBy>kanv2e08072</cp:lastModifiedBy>
  <cp:revision>137</cp:revision>
  <dcterms:created xsi:type="dcterms:W3CDTF">2014-10-08T11:02:00Z</dcterms:created>
  <dcterms:modified xsi:type="dcterms:W3CDTF">2017-05-25T09:43:00Z</dcterms:modified>
</cp:coreProperties>
</file>