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4F87" w:rsidRDefault="00AD4F87" w:rsidP="00AD4F87">
      <w:pPr>
        <w:jc w:val="center"/>
        <w:rPr>
          <w:rFonts w:ascii="Times New Roman" w:hAnsi="Times New Roman" w:cs="Times New Roman"/>
          <w:b/>
          <w:sz w:val="28"/>
          <w:szCs w:val="28"/>
          <w:u w:val="single"/>
        </w:rPr>
      </w:pPr>
      <w:r w:rsidRPr="00A500A5">
        <w:rPr>
          <w:rFonts w:ascii="Times New Roman" w:hAnsi="Times New Roman" w:cs="Times New Roman"/>
          <w:b/>
          <w:sz w:val="28"/>
          <w:szCs w:val="28"/>
          <w:u w:val="single"/>
        </w:rPr>
        <w:t>JDBC</w:t>
      </w:r>
    </w:p>
    <w:p w:rsidR="00AD4F87" w:rsidRDefault="00AD4F87" w:rsidP="00AD4F87">
      <w:pPr>
        <w:rPr>
          <w:rFonts w:ascii="Times New Roman" w:hAnsi="Times New Roman" w:cs="Times New Roman"/>
          <w:b/>
          <w:sz w:val="24"/>
          <w:szCs w:val="24"/>
          <w:lang w:eastAsia="en-IN"/>
        </w:rPr>
      </w:pPr>
      <w:r>
        <w:rPr>
          <w:rFonts w:ascii="Times New Roman" w:hAnsi="Times New Roman" w:cs="Times New Roman"/>
          <w:b/>
          <w:sz w:val="24"/>
          <w:szCs w:val="24"/>
          <w:lang w:eastAsia="en-IN"/>
        </w:rPr>
        <w:t>1)</w:t>
      </w:r>
      <w:r w:rsidRPr="00FF6F3C">
        <w:rPr>
          <w:rFonts w:ascii="Times New Roman" w:hAnsi="Times New Roman" w:cs="Times New Roman"/>
          <w:b/>
          <w:sz w:val="24"/>
          <w:szCs w:val="24"/>
          <w:lang w:eastAsia="en-IN"/>
        </w:rPr>
        <w:t>What is JDBC API and when do we use it?</w:t>
      </w:r>
    </w:p>
    <w:p w:rsidR="00AD4F87" w:rsidRPr="00337BF3" w:rsidRDefault="00AD4F87" w:rsidP="00AD4F87">
      <w:pPr>
        <w:jc w:val="both"/>
        <w:rPr>
          <w:color w:val="0D0D0D" w:themeColor="text1" w:themeTint="F2"/>
          <w:sz w:val="24"/>
          <w:szCs w:val="24"/>
        </w:rPr>
      </w:pPr>
      <w:r w:rsidRPr="00337BF3">
        <w:rPr>
          <w:color w:val="0D0D0D" w:themeColor="text1" w:themeTint="F2"/>
          <w:sz w:val="24"/>
          <w:szCs w:val="24"/>
        </w:rPr>
        <w:t xml:space="preserve">JDBC is an </w:t>
      </w:r>
      <w:r w:rsidRPr="00337BF3">
        <w:rPr>
          <w:b/>
          <w:color w:val="0D0D0D" w:themeColor="text1" w:themeTint="F2"/>
          <w:sz w:val="24"/>
          <w:szCs w:val="24"/>
        </w:rPr>
        <w:t>API</w:t>
      </w:r>
      <w:r w:rsidRPr="00337BF3">
        <w:rPr>
          <w:color w:val="0D0D0D" w:themeColor="text1" w:themeTint="F2"/>
          <w:sz w:val="24"/>
          <w:szCs w:val="24"/>
        </w:rPr>
        <w:t xml:space="preserve"> that allows to connect to the database and populate the data to java objects </w:t>
      </w:r>
    </w:p>
    <w:p w:rsidR="00AD4F87" w:rsidRPr="00FF6F3C" w:rsidRDefault="00AD4F87" w:rsidP="00AD4F87">
      <w:pPr>
        <w:rPr>
          <w:lang w:eastAsia="en-IN"/>
        </w:rPr>
      </w:pPr>
      <w:r w:rsidRPr="00FF6F3C">
        <w:rPr>
          <w:lang w:eastAsia="en-IN"/>
        </w:rPr>
        <w:t xml:space="preserve">Java </w:t>
      </w:r>
      <w:proofErr w:type="spellStart"/>
      <w:r w:rsidRPr="00FF6F3C">
        <w:rPr>
          <w:lang w:eastAsia="en-IN"/>
        </w:rPr>
        <w:t>DataBase</w:t>
      </w:r>
      <w:proofErr w:type="spellEnd"/>
      <w:r w:rsidRPr="00FF6F3C">
        <w:rPr>
          <w:lang w:eastAsia="en-IN"/>
        </w:rPr>
        <w:t xml:space="preserve"> Connectivity API allows us to work with relational databases. JDBC API interfaces and classes are part of </w:t>
      </w:r>
      <w:proofErr w:type="spellStart"/>
      <w:r w:rsidRPr="00FF6F3C">
        <w:rPr>
          <w:shd w:val="clear" w:color="auto" w:fill="EFE8E5"/>
          <w:lang w:eastAsia="en-IN"/>
        </w:rPr>
        <w:t>java.sql</w:t>
      </w:r>
      <w:proofErr w:type="spellEnd"/>
      <w:r w:rsidRPr="00FF6F3C">
        <w:rPr>
          <w:lang w:eastAsia="en-IN"/>
        </w:rPr>
        <w:t> and </w:t>
      </w:r>
      <w:proofErr w:type="spellStart"/>
      <w:r w:rsidRPr="00FF6F3C">
        <w:rPr>
          <w:shd w:val="clear" w:color="auto" w:fill="EFE8E5"/>
          <w:lang w:eastAsia="en-IN"/>
        </w:rPr>
        <w:t>javax.sql</w:t>
      </w:r>
      <w:proofErr w:type="spellEnd"/>
      <w:r w:rsidRPr="00FF6F3C">
        <w:rPr>
          <w:lang w:eastAsia="en-IN"/>
        </w:rPr>
        <w:t> package. We can use JDBC API to get the database connection, run SQL queries and stored procedures in the database server and process the results.</w:t>
      </w:r>
    </w:p>
    <w:p w:rsidR="00AD4F87" w:rsidRDefault="00AD4F87" w:rsidP="00AD4F87">
      <w:pPr>
        <w:rPr>
          <w:lang w:eastAsia="en-IN"/>
        </w:rPr>
      </w:pPr>
      <w:r w:rsidRPr="00FF6F3C">
        <w:rPr>
          <w:lang w:eastAsia="en-IN"/>
        </w:rPr>
        <w:t>JDBC API is written in a way to allow loose coupling between our Java program and actual JDBC drivers that makes our life easier in switching from one database to another database servers easily.</w:t>
      </w:r>
    </w:p>
    <w:p w:rsidR="00AD4F87" w:rsidRPr="00FA2674" w:rsidRDefault="00AD4F87" w:rsidP="00AD4F87">
      <w:pPr>
        <w:rPr>
          <w:rFonts w:ascii="Times New Roman" w:hAnsi="Times New Roman" w:cs="Times New Roman"/>
          <w:b/>
          <w:sz w:val="24"/>
          <w:szCs w:val="24"/>
        </w:rPr>
      </w:pPr>
      <w:r w:rsidRPr="00FA2674">
        <w:rPr>
          <w:rFonts w:ascii="Times New Roman" w:hAnsi="Times New Roman" w:cs="Times New Roman"/>
          <w:b/>
          <w:sz w:val="24"/>
          <w:szCs w:val="24"/>
          <w:lang w:eastAsia="en-IN"/>
        </w:rPr>
        <w:t>2)</w:t>
      </w:r>
      <w:r w:rsidRPr="00FA2674">
        <w:rPr>
          <w:rFonts w:ascii="Times New Roman" w:hAnsi="Times New Roman" w:cs="Times New Roman"/>
          <w:b/>
          <w:sz w:val="24"/>
          <w:szCs w:val="24"/>
        </w:rPr>
        <w:t xml:space="preserve"> How does JDBC API helps us in achieving loose coupling between Java Program and JDBC Drivers API?</w:t>
      </w:r>
    </w:p>
    <w:p w:rsidR="00AD4F87" w:rsidRPr="00FA2674" w:rsidRDefault="00AD4F87" w:rsidP="00AD4F87">
      <w:r w:rsidRPr="00FA2674">
        <w:t>JDBC API uses</w:t>
      </w:r>
      <w:r w:rsidRPr="00FA2674">
        <w:rPr>
          <w:rStyle w:val="apple-converted-space"/>
          <w:rFonts w:ascii="Times New Roman" w:hAnsi="Times New Roman" w:cs="Times New Roman"/>
          <w:color w:val="666666"/>
          <w:sz w:val="24"/>
          <w:szCs w:val="24"/>
        </w:rPr>
        <w:t> </w:t>
      </w:r>
      <w:hyperlink r:id="rId5" w:history="1">
        <w:r w:rsidRPr="00FA2674">
          <w:t>Java Reflection API</w:t>
        </w:r>
      </w:hyperlink>
      <w:r w:rsidRPr="00FA2674">
        <w:rPr>
          <w:rStyle w:val="apple-converted-space"/>
          <w:rFonts w:ascii="Times New Roman" w:hAnsi="Times New Roman" w:cs="Times New Roman"/>
          <w:color w:val="666666"/>
          <w:sz w:val="24"/>
          <w:szCs w:val="24"/>
        </w:rPr>
        <w:t> </w:t>
      </w:r>
      <w:r w:rsidRPr="00FA2674">
        <w:t>to achieve loose coupling between java programs and JDBC Drivers. If you look at a simple JDBC example, you will notice that all the programming is done in terms of JDBC API and Driver comes in picture only when it’s loaded through reflection using</w:t>
      </w:r>
      <w:r w:rsidRPr="00FA2674">
        <w:rPr>
          <w:rStyle w:val="apple-converted-space"/>
          <w:rFonts w:ascii="Times New Roman" w:hAnsi="Times New Roman" w:cs="Times New Roman"/>
          <w:color w:val="666666"/>
          <w:sz w:val="24"/>
          <w:szCs w:val="24"/>
        </w:rPr>
        <w:t> </w:t>
      </w:r>
      <w:proofErr w:type="spellStart"/>
      <w:r w:rsidRPr="00FA2674">
        <w:rPr>
          <w:rStyle w:val="HTMLCode"/>
          <w:rFonts w:ascii="Times New Roman" w:eastAsiaTheme="minorHAnsi" w:hAnsi="Times New Roman" w:cs="Times New Roman"/>
          <w:color w:val="666666"/>
          <w:sz w:val="24"/>
          <w:szCs w:val="24"/>
          <w:shd w:val="clear" w:color="auto" w:fill="EFE8E5"/>
        </w:rPr>
        <w:t>Class.forName</w:t>
      </w:r>
      <w:proofErr w:type="spellEnd"/>
      <w:r w:rsidRPr="00FA2674">
        <w:rPr>
          <w:rStyle w:val="HTMLCode"/>
          <w:rFonts w:ascii="Times New Roman" w:eastAsiaTheme="minorHAnsi" w:hAnsi="Times New Roman" w:cs="Times New Roman"/>
          <w:color w:val="666666"/>
          <w:sz w:val="24"/>
          <w:szCs w:val="24"/>
          <w:shd w:val="clear" w:color="auto" w:fill="EFE8E5"/>
        </w:rPr>
        <w:t>()</w:t>
      </w:r>
      <w:r w:rsidRPr="00FA2674">
        <w:rPr>
          <w:rStyle w:val="apple-converted-space"/>
          <w:rFonts w:ascii="Times New Roman" w:hAnsi="Times New Roman" w:cs="Times New Roman"/>
          <w:color w:val="666666"/>
          <w:sz w:val="24"/>
          <w:szCs w:val="24"/>
        </w:rPr>
        <w:t> </w:t>
      </w:r>
      <w:r w:rsidRPr="00FA2674">
        <w:t>method.</w:t>
      </w:r>
    </w:p>
    <w:p w:rsidR="00AD4F87" w:rsidRDefault="00AD4F87" w:rsidP="00AD4F87">
      <w:r w:rsidRPr="00FA2674">
        <w:t>I think this is one of the best example of using Reflection in core java classes to make sure that our application doesn’t work directly with Drivers API and that makes it very easy to move from one database</w:t>
      </w:r>
      <w:r>
        <w:t xml:space="preserve"> to another. </w:t>
      </w:r>
    </w:p>
    <w:p w:rsidR="00AD4F87" w:rsidRDefault="00AD4F87" w:rsidP="00AD4F87">
      <w:pPr>
        <w:rPr>
          <w:rFonts w:ascii="Times New Roman" w:hAnsi="Times New Roman" w:cs="Times New Roman"/>
          <w:b/>
          <w:sz w:val="24"/>
          <w:szCs w:val="24"/>
        </w:rPr>
      </w:pPr>
      <w:r w:rsidRPr="004F78F1">
        <w:rPr>
          <w:rFonts w:ascii="Times New Roman" w:hAnsi="Times New Roman" w:cs="Times New Roman"/>
          <w:b/>
          <w:sz w:val="24"/>
          <w:szCs w:val="24"/>
        </w:rPr>
        <w:t>3) Steps involved while creating a JDBC connection?</w:t>
      </w:r>
    </w:p>
    <w:p w:rsidR="00AD4F87" w:rsidRPr="00D11992" w:rsidRDefault="00AD4F87" w:rsidP="00AD4F87">
      <w:pPr>
        <w:pStyle w:val="NoSpacing"/>
        <w:rPr>
          <w:lang w:eastAsia="en-IN"/>
        </w:rPr>
      </w:pPr>
      <w:r>
        <w:rPr>
          <w:lang w:eastAsia="en-IN"/>
        </w:rPr>
        <w:t xml:space="preserve">1) </w:t>
      </w:r>
      <w:r w:rsidRPr="00D11992">
        <w:rPr>
          <w:lang w:eastAsia="en-IN"/>
        </w:rPr>
        <w:t>Register and Load the Driver: Using </w:t>
      </w:r>
      <w:proofErr w:type="spellStart"/>
      <w:r w:rsidRPr="00D11992">
        <w:rPr>
          <w:shd w:val="clear" w:color="auto" w:fill="EFE8E5"/>
          <w:lang w:eastAsia="en-IN"/>
        </w:rPr>
        <w:t>Class.forName</w:t>
      </w:r>
      <w:proofErr w:type="spellEnd"/>
      <w:r w:rsidRPr="00D11992">
        <w:rPr>
          <w:shd w:val="clear" w:color="auto" w:fill="EFE8E5"/>
          <w:lang w:eastAsia="en-IN"/>
        </w:rPr>
        <w:t>()</w:t>
      </w:r>
      <w:r w:rsidRPr="00D11992">
        <w:rPr>
          <w:lang w:eastAsia="en-IN"/>
        </w:rPr>
        <w:t xml:space="preserve">, Driver class is registered to the </w:t>
      </w:r>
      <w:proofErr w:type="spellStart"/>
      <w:r w:rsidRPr="00D11992">
        <w:rPr>
          <w:lang w:eastAsia="en-IN"/>
        </w:rPr>
        <w:t>DriverManager</w:t>
      </w:r>
      <w:proofErr w:type="spellEnd"/>
      <w:r w:rsidRPr="00D11992">
        <w:rPr>
          <w:lang w:eastAsia="en-IN"/>
        </w:rPr>
        <w:t xml:space="preserve"> and loaded in the memory.</w:t>
      </w:r>
    </w:p>
    <w:p w:rsidR="00AD4F87" w:rsidRPr="00D11992" w:rsidRDefault="00AD4F87" w:rsidP="00AD4F87">
      <w:pPr>
        <w:pStyle w:val="NoSpacing"/>
        <w:rPr>
          <w:lang w:eastAsia="en-IN"/>
        </w:rPr>
      </w:pPr>
      <w:r>
        <w:rPr>
          <w:lang w:eastAsia="en-IN"/>
        </w:rPr>
        <w:t xml:space="preserve">2) </w:t>
      </w:r>
      <w:r w:rsidRPr="00D11992">
        <w:rPr>
          <w:lang w:eastAsia="en-IN"/>
        </w:rPr>
        <w:t xml:space="preserve">Use </w:t>
      </w:r>
      <w:proofErr w:type="spellStart"/>
      <w:r w:rsidRPr="00D11992">
        <w:rPr>
          <w:lang w:eastAsia="en-IN"/>
        </w:rPr>
        <w:t>DriverManager</w:t>
      </w:r>
      <w:proofErr w:type="spellEnd"/>
      <w:r w:rsidRPr="00D11992">
        <w:rPr>
          <w:lang w:eastAsia="en-IN"/>
        </w:rPr>
        <w:t xml:space="preserve"> to get the Connection object: We get connection object from </w:t>
      </w:r>
      <w:proofErr w:type="spellStart"/>
      <w:r w:rsidRPr="00D11992">
        <w:rPr>
          <w:shd w:val="clear" w:color="auto" w:fill="EFE8E5"/>
          <w:lang w:eastAsia="en-IN"/>
        </w:rPr>
        <w:t>DriverManager.getConnection</w:t>
      </w:r>
      <w:proofErr w:type="spellEnd"/>
      <w:r w:rsidRPr="00D11992">
        <w:rPr>
          <w:shd w:val="clear" w:color="auto" w:fill="EFE8E5"/>
          <w:lang w:eastAsia="en-IN"/>
        </w:rPr>
        <w:t>()</w:t>
      </w:r>
      <w:r w:rsidRPr="00D11992">
        <w:rPr>
          <w:lang w:eastAsia="en-IN"/>
        </w:rPr>
        <w:t> by passing Database URL String, username and password as argument</w:t>
      </w:r>
    </w:p>
    <w:p w:rsidR="00AD4F87" w:rsidRPr="00D11992" w:rsidRDefault="00AD4F87" w:rsidP="00AD4F87">
      <w:pPr>
        <w:pStyle w:val="NoSpacing"/>
        <w:rPr>
          <w:lang w:eastAsia="en-IN"/>
        </w:rPr>
      </w:pPr>
      <w:r>
        <w:rPr>
          <w:lang w:eastAsia="en-IN"/>
        </w:rPr>
        <w:t xml:space="preserve">3) </w:t>
      </w:r>
      <w:r w:rsidRPr="00D11992">
        <w:rPr>
          <w:lang w:eastAsia="en-IN"/>
        </w:rPr>
        <w:t xml:space="preserve">Get the statement object by calling the </w:t>
      </w:r>
      <w:proofErr w:type="spellStart"/>
      <w:r w:rsidRPr="00D11992">
        <w:rPr>
          <w:lang w:eastAsia="en-IN"/>
        </w:rPr>
        <w:t>preparedStatement</w:t>
      </w:r>
      <w:proofErr w:type="spellEnd"/>
      <w:r w:rsidRPr="00D11992">
        <w:rPr>
          <w:lang w:eastAsia="en-IN"/>
        </w:rPr>
        <w:t xml:space="preserve"> method using connection object</w:t>
      </w:r>
    </w:p>
    <w:p w:rsidR="00AD4F87" w:rsidRPr="00D11992" w:rsidRDefault="00AD4F87" w:rsidP="00AD4F87">
      <w:pPr>
        <w:pStyle w:val="NoSpacing"/>
        <w:rPr>
          <w:lang w:eastAsia="en-IN"/>
        </w:rPr>
      </w:pPr>
      <w:r>
        <w:rPr>
          <w:lang w:eastAsia="en-IN"/>
        </w:rPr>
        <w:t xml:space="preserve">4) </w:t>
      </w:r>
      <w:r w:rsidRPr="00D11992">
        <w:rPr>
          <w:lang w:eastAsia="en-IN"/>
        </w:rPr>
        <w:t xml:space="preserve">Call the </w:t>
      </w:r>
      <w:proofErr w:type="spellStart"/>
      <w:r w:rsidRPr="00D11992">
        <w:rPr>
          <w:lang w:eastAsia="en-IN"/>
        </w:rPr>
        <w:t>excutequery</w:t>
      </w:r>
      <w:proofErr w:type="spellEnd"/>
      <w:r w:rsidRPr="00D11992">
        <w:rPr>
          <w:lang w:eastAsia="en-IN"/>
        </w:rPr>
        <w:t xml:space="preserve"> methods</w:t>
      </w:r>
    </w:p>
    <w:p w:rsidR="00AD4F87" w:rsidRPr="00D11992" w:rsidRDefault="00AD4F87" w:rsidP="00AD4F87">
      <w:pPr>
        <w:pStyle w:val="NoSpacing"/>
        <w:rPr>
          <w:lang w:eastAsia="en-IN"/>
        </w:rPr>
      </w:pPr>
      <w:r>
        <w:rPr>
          <w:lang w:eastAsia="en-IN"/>
        </w:rPr>
        <w:t xml:space="preserve">5) </w:t>
      </w:r>
      <w:r w:rsidRPr="00D11992">
        <w:rPr>
          <w:lang w:eastAsia="en-IN"/>
        </w:rPr>
        <w:t xml:space="preserve">Get the </w:t>
      </w:r>
      <w:proofErr w:type="spellStart"/>
      <w:r w:rsidRPr="00D11992">
        <w:rPr>
          <w:lang w:eastAsia="en-IN"/>
        </w:rPr>
        <w:t>resultset</w:t>
      </w:r>
      <w:proofErr w:type="spellEnd"/>
      <w:r w:rsidRPr="00D11992">
        <w:rPr>
          <w:lang w:eastAsia="en-IN"/>
        </w:rPr>
        <w:t xml:space="preserve"> and populate the data into entity objects</w:t>
      </w:r>
    </w:p>
    <w:p w:rsidR="00AD4F87" w:rsidRDefault="00AD4F87" w:rsidP="00AD4F87">
      <w:pPr>
        <w:pStyle w:val="NoSpacing"/>
        <w:rPr>
          <w:lang w:eastAsia="en-IN"/>
        </w:rPr>
      </w:pPr>
      <w:r>
        <w:rPr>
          <w:lang w:eastAsia="en-IN"/>
        </w:rPr>
        <w:t xml:space="preserve">6) </w:t>
      </w:r>
      <w:r w:rsidRPr="00D11992">
        <w:rPr>
          <w:lang w:eastAsia="en-IN"/>
        </w:rPr>
        <w:t>Close the statement object and close the connection</w:t>
      </w:r>
    </w:p>
    <w:p w:rsidR="00AD4F87" w:rsidRPr="00F75030" w:rsidRDefault="00AD4F87" w:rsidP="00AD4F87">
      <w:pPr>
        <w:pStyle w:val="NoSpacing"/>
        <w:rPr>
          <w:b/>
          <w:lang w:eastAsia="en-IN"/>
        </w:rPr>
      </w:pPr>
    </w:p>
    <w:p w:rsidR="00AD4F87" w:rsidRPr="00F75030" w:rsidRDefault="00AD4F87" w:rsidP="00AD4F87">
      <w:pPr>
        <w:rPr>
          <w:rFonts w:ascii="Times New Roman" w:hAnsi="Times New Roman" w:cs="Times New Roman"/>
          <w:b/>
          <w:sz w:val="24"/>
          <w:szCs w:val="24"/>
        </w:rPr>
      </w:pPr>
      <w:r w:rsidRPr="00F75030">
        <w:rPr>
          <w:rFonts w:ascii="Times New Roman" w:hAnsi="Times New Roman" w:cs="Times New Roman"/>
          <w:b/>
          <w:sz w:val="24"/>
          <w:szCs w:val="24"/>
          <w:lang w:eastAsia="en-IN"/>
        </w:rPr>
        <w:t>4)</w:t>
      </w:r>
      <w:r w:rsidRPr="00F75030">
        <w:rPr>
          <w:rFonts w:ascii="Times New Roman" w:hAnsi="Times New Roman" w:cs="Times New Roman"/>
          <w:b/>
          <w:sz w:val="24"/>
          <w:szCs w:val="24"/>
        </w:rPr>
        <w:t xml:space="preserve"> What is JDBC Statement?</w:t>
      </w:r>
    </w:p>
    <w:p w:rsidR="00AD4F87" w:rsidRPr="00CA3972" w:rsidRDefault="00AD4F87" w:rsidP="00AD4F87">
      <w:pPr>
        <w:rPr>
          <w:rFonts w:ascii="Times New Roman" w:hAnsi="Times New Roman" w:cs="Times New Roman"/>
          <w:sz w:val="24"/>
          <w:szCs w:val="24"/>
        </w:rPr>
      </w:pPr>
      <w:r w:rsidRPr="00CA3972">
        <w:rPr>
          <w:rFonts w:ascii="Times New Roman" w:hAnsi="Times New Roman" w:cs="Times New Roman"/>
          <w:sz w:val="24"/>
          <w:szCs w:val="24"/>
        </w:rPr>
        <w:t>JDBC API</w:t>
      </w:r>
      <w:r w:rsidRPr="00CA3972">
        <w:rPr>
          <w:rStyle w:val="apple-converted-space"/>
          <w:rFonts w:ascii="Times New Roman" w:hAnsi="Times New Roman" w:cs="Times New Roman"/>
          <w:color w:val="666666"/>
          <w:sz w:val="24"/>
          <w:szCs w:val="24"/>
        </w:rPr>
        <w:t> </w:t>
      </w:r>
      <w:r w:rsidRPr="00CA3972">
        <w:rPr>
          <w:rFonts w:ascii="Times New Roman" w:hAnsi="Times New Roman" w:cs="Times New Roman"/>
          <w:sz w:val="24"/>
          <w:szCs w:val="24"/>
        </w:rPr>
        <w:t>Statement</w:t>
      </w:r>
      <w:r w:rsidRPr="00CA3972">
        <w:rPr>
          <w:rStyle w:val="apple-converted-space"/>
          <w:rFonts w:ascii="Times New Roman" w:hAnsi="Times New Roman" w:cs="Times New Roman"/>
          <w:color w:val="666666"/>
          <w:sz w:val="24"/>
          <w:szCs w:val="24"/>
        </w:rPr>
        <w:t> </w:t>
      </w:r>
      <w:r w:rsidRPr="00CA3972">
        <w:rPr>
          <w:rFonts w:ascii="Times New Roman" w:hAnsi="Times New Roman" w:cs="Times New Roman"/>
          <w:sz w:val="24"/>
          <w:szCs w:val="24"/>
        </w:rPr>
        <w:t>is used to execute SQL queries in the database. We can create the Statement object by calling Connection</w:t>
      </w:r>
      <w:r w:rsidRPr="00CA3972">
        <w:rPr>
          <w:rStyle w:val="apple-converted-space"/>
          <w:rFonts w:ascii="Times New Roman" w:hAnsi="Times New Roman" w:cs="Times New Roman"/>
          <w:color w:val="666666"/>
          <w:sz w:val="24"/>
          <w:szCs w:val="24"/>
        </w:rPr>
        <w:t> </w:t>
      </w:r>
      <w:proofErr w:type="spellStart"/>
      <w:r w:rsidRPr="00CA3972">
        <w:rPr>
          <w:rFonts w:ascii="Times New Roman" w:hAnsi="Times New Roman" w:cs="Times New Roman"/>
          <w:sz w:val="24"/>
          <w:szCs w:val="24"/>
        </w:rPr>
        <w:t>getStatement</w:t>
      </w:r>
      <w:proofErr w:type="spellEnd"/>
      <w:r w:rsidRPr="00CA3972">
        <w:rPr>
          <w:rStyle w:val="Emphasis"/>
          <w:rFonts w:ascii="Times New Roman" w:hAnsi="Times New Roman" w:cs="Times New Roman"/>
          <w:color w:val="666666"/>
          <w:sz w:val="24"/>
          <w:szCs w:val="24"/>
        </w:rPr>
        <w:t>()</w:t>
      </w:r>
      <w:r w:rsidRPr="00CA3972">
        <w:rPr>
          <w:rStyle w:val="apple-converted-space"/>
          <w:rFonts w:ascii="Times New Roman" w:hAnsi="Times New Roman" w:cs="Times New Roman"/>
          <w:color w:val="666666"/>
          <w:sz w:val="24"/>
          <w:szCs w:val="24"/>
        </w:rPr>
        <w:t> </w:t>
      </w:r>
      <w:r w:rsidRPr="00CA3972">
        <w:rPr>
          <w:rFonts w:ascii="Times New Roman" w:hAnsi="Times New Roman" w:cs="Times New Roman"/>
          <w:sz w:val="24"/>
          <w:szCs w:val="24"/>
        </w:rPr>
        <w:t xml:space="preserve">method. We can use Statement to execute static SQL queries by passing query through different execute methods such as execute(), </w:t>
      </w:r>
      <w:proofErr w:type="spellStart"/>
      <w:r w:rsidRPr="00CA3972">
        <w:rPr>
          <w:rFonts w:ascii="Times New Roman" w:hAnsi="Times New Roman" w:cs="Times New Roman"/>
          <w:sz w:val="24"/>
          <w:szCs w:val="24"/>
        </w:rPr>
        <w:t>executeQuery</w:t>
      </w:r>
      <w:proofErr w:type="spellEnd"/>
      <w:r w:rsidRPr="00CA3972">
        <w:rPr>
          <w:rFonts w:ascii="Times New Roman" w:hAnsi="Times New Roman" w:cs="Times New Roman"/>
          <w:sz w:val="24"/>
          <w:szCs w:val="24"/>
        </w:rPr>
        <w:t xml:space="preserve">(), </w:t>
      </w:r>
      <w:proofErr w:type="spellStart"/>
      <w:r w:rsidRPr="00CA3972">
        <w:rPr>
          <w:rFonts w:ascii="Times New Roman" w:hAnsi="Times New Roman" w:cs="Times New Roman"/>
          <w:sz w:val="24"/>
          <w:szCs w:val="24"/>
        </w:rPr>
        <w:t>executeUpdate</w:t>
      </w:r>
      <w:proofErr w:type="spellEnd"/>
      <w:r w:rsidRPr="00CA3972">
        <w:rPr>
          <w:rFonts w:ascii="Times New Roman" w:hAnsi="Times New Roman" w:cs="Times New Roman"/>
          <w:sz w:val="24"/>
          <w:szCs w:val="24"/>
        </w:rPr>
        <w:t>() etc.</w:t>
      </w:r>
    </w:p>
    <w:p w:rsidR="00AD4F87" w:rsidRPr="00CA3972" w:rsidRDefault="00AD4F87" w:rsidP="00AD4F87">
      <w:pPr>
        <w:rPr>
          <w:rFonts w:ascii="Times New Roman" w:hAnsi="Times New Roman" w:cs="Times New Roman"/>
          <w:sz w:val="24"/>
          <w:szCs w:val="24"/>
        </w:rPr>
      </w:pPr>
      <w:r w:rsidRPr="00CA3972">
        <w:rPr>
          <w:rFonts w:ascii="Times New Roman" w:hAnsi="Times New Roman" w:cs="Times New Roman"/>
          <w:sz w:val="24"/>
          <w:szCs w:val="24"/>
        </w:rPr>
        <w:t>Since the query is generated in the java program, if the user input is not properly validated it can lead to SQL injection issue.</w:t>
      </w:r>
    </w:p>
    <w:p w:rsidR="00AD4F87" w:rsidRPr="00CA3972" w:rsidRDefault="00AD4F87" w:rsidP="00AD4F87">
      <w:pPr>
        <w:rPr>
          <w:rFonts w:ascii="Times New Roman" w:hAnsi="Times New Roman" w:cs="Times New Roman"/>
          <w:sz w:val="24"/>
          <w:szCs w:val="24"/>
        </w:rPr>
      </w:pPr>
      <w:r w:rsidRPr="00CA3972">
        <w:rPr>
          <w:rFonts w:ascii="Times New Roman" w:hAnsi="Times New Roman" w:cs="Times New Roman"/>
          <w:sz w:val="24"/>
          <w:szCs w:val="24"/>
        </w:rPr>
        <w:t xml:space="preserve">By default, only one </w:t>
      </w:r>
      <w:proofErr w:type="spellStart"/>
      <w:r w:rsidRPr="00CA3972">
        <w:rPr>
          <w:rFonts w:ascii="Times New Roman" w:hAnsi="Times New Roman" w:cs="Times New Roman"/>
          <w:sz w:val="24"/>
          <w:szCs w:val="24"/>
        </w:rPr>
        <w:t>ResultSet</w:t>
      </w:r>
      <w:proofErr w:type="spellEnd"/>
      <w:r w:rsidRPr="00CA3972">
        <w:rPr>
          <w:rFonts w:ascii="Times New Roman" w:hAnsi="Times New Roman" w:cs="Times New Roman"/>
          <w:sz w:val="24"/>
          <w:szCs w:val="24"/>
        </w:rPr>
        <w:t xml:space="preserve"> object per Statement object can be open at the same time. Therefore, if we want to work with multiple </w:t>
      </w:r>
      <w:proofErr w:type="spellStart"/>
      <w:r w:rsidRPr="00CA3972">
        <w:rPr>
          <w:rFonts w:ascii="Times New Roman" w:hAnsi="Times New Roman" w:cs="Times New Roman"/>
          <w:sz w:val="24"/>
          <w:szCs w:val="24"/>
        </w:rPr>
        <w:t>ResultSet</w:t>
      </w:r>
      <w:proofErr w:type="spellEnd"/>
      <w:r w:rsidRPr="00CA3972">
        <w:rPr>
          <w:rFonts w:ascii="Times New Roman" w:hAnsi="Times New Roman" w:cs="Times New Roman"/>
          <w:sz w:val="24"/>
          <w:szCs w:val="24"/>
        </w:rPr>
        <w:t xml:space="preserve"> objects, then each must have been generated by different Statement objects. All execute() methods in the Statement interface implicitly close a </w:t>
      </w:r>
      <w:proofErr w:type="spellStart"/>
      <w:r w:rsidRPr="00CA3972">
        <w:rPr>
          <w:rFonts w:ascii="Times New Roman" w:hAnsi="Times New Roman" w:cs="Times New Roman"/>
          <w:sz w:val="24"/>
          <w:szCs w:val="24"/>
        </w:rPr>
        <w:t>statment’s</w:t>
      </w:r>
      <w:proofErr w:type="spellEnd"/>
      <w:r w:rsidRPr="00CA3972">
        <w:rPr>
          <w:rFonts w:ascii="Times New Roman" w:hAnsi="Times New Roman" w:cs="Times New Roman"/>
          <w:sz w:val="24"/>
          <w:szCs w:val="24"/>
        </w:rPr>
        <w:t xml:space="preserve"> current </w:t>
      </w:r>
      <w:proofErr w:type="spellStart"/>
      <w:r w:rsidRPr="00CA3972">
        <w:rPr>
          <w:rFonts w:ascii="Times New Roman" w:hAnsi="Times New Roman" w:cs="Times New Roman"/>
          <w:sz w:val="24"/>
          <w:szCs w:val="24"/>
        </w:rPr>
        <w:t>ResultSet</w:t>
      </w:r>
      <w:proofErr w:type="spellEnd"/>
      <w:r w:rsidRPr="00CA3972">
        <w:rPr>
          <w:rFonts w:ascii="Times New Roman" w:hAnsi="Times New Roman" w:cs="Times New Roman"/>
          <w:sz w:val="24"/>
          <w:szCs w:val="24"/>
        </w:rPr>
        <w:t xml:space="preserve"> object if an open one exists.</w:t>
      </w:r>
    </w:p>
    <w:p w:rsidR="00AD4F87" w:rsidRDefault="00AD4F87" w:rsidP="00AD4F87">
      <w:pPr>
        <w:rPr>
          <w:b/>
        </w:rPr>
      </w:pPr>
    </w:p>
    <w:p w:rsidR="00AD4F87" w:rsidRDefault="00AD4F87" w:rsidP="00AD4F87">
      <w:pPr>
        <w:rPr>
          <w:b/>
        </w:rPr>
      </w:pPr>
    </w:p>
    <w:p w:rsidR="00AD4F87" w:rsidRPr="00CA3972" w:rsidRDefault="00AD4F87" w:rsidP="00AD4F87">
      <w:pPr>
        <w:rPr>
          <w:b/>
        </w:rPr>
      </w:pPr>
      <w:r w:rsidRPr="00CA3972">
        <w:rPr>
          <w:b/>
        </w:rPr>
        <w:t xml:space="preserve">5) How to set NULL values in JDBC </w:t>
      </w:r>
      <w:proofErr w:type="spellStart"/>
      <w:r w:rsidRPr="00CA3972">
        <w:rPr>
          <w:b/>
        </w:rPr>
        <w:t>PreparedStatement</w:t>
      </w:r>
      <w:proofErr w:type="spellEnd"/>
      <w:r w:rsidRPr="00CA3972">
        <w:rPr>
          <w:b/>
        </w:rPr>
        <w:t>?</w:t>
      </w:r>
    </w:p>
    <w:p w:rsidR="00AD4F87" w:rsidRDefault="00AD4F87" w:rsidP="00AD4F87">
      <w:r w:rsidRPr="00CA3972">
        <w:rPr>
          <w:rFonts w:ascii="Times New Roman" w:hAnsi="Times New Roman" w:cs="Times New Roman"/>
          <w:sz w:val="24"/>
          <w:szCs w:val="24"/>
        </w:rPr>
        <w:t xml:space="preserve">We can use </w:t>
      </w:r>
      <w:proofErr w:type="spellStart"/>
      <w:r w:rsidRPr="00CA3972">
        <w:rPr>
          <w:rFonts w:ascii="Times New Roman" w:hAnsi="Times New Roman" w:cs="Times New Roman"/>
          <w:sz w:val="24"/>
          <w:szCs w:val="24"/>
        </w:rPr>
        <w:t>PreparedStatement</w:t>
      </w:r>
      <w:proofErr w:type="spellEnd"/>
      <w:r w:rsidRPr="00CA3972">
        <w:rPr>
          <w:rFonts w:ascii="Times New Roman" w:hAnsi="Times New Roman" w:cs="Times New Roman"/>
          <w:sz w:val="24"/>
          <w:szCs w:val="24"/>
        </w:rPr>
        <w:t xml:space="preserve"> </w:t>
      </w:r>
      <w:proofErr w:type="spellStart"/>
      <w:r w:rsidRPr="00CA3972">
        <w:rPr>
          <w:rFonts w:ascii="Times New Roman" w:hAnsi="Times New Roman" w:cs="Times New Roman"/>
          <w:sz w:val="24"/>
          <w:szCs w:val="24"/>
        </w:rPr>
        <w:t>setNull</w:t>
      </w:r>
      <w:proofErr w:type="spellEnd"/>
      <w:r w:rsidRPr="00CA3972">
        <w:rPr>
          <w:rFonts w:ascii="Times New Roman" w:hAnsi="Times New Roman" w:cs="Times New Roman"/>
          <w:sz w:val="24"/>
          <w:szCs w:val="24"/>
        </w:rPr>
        <w:t xml:space="preserve">() method to bind the null variable to a parameter. The </w:t>
      </w:r>
      <w:proofErr w:type="spellStart"/>
      <w:r w:rsidRPr="00CA3972">
        <w:rPr>
          <w:rFonts w:ascii="Times New Roman" w:hAnsi="Times New Roman" w:cs="Times New Roman"/>
          <w:sz w:val="24"/>
          <w:szCs w:val="24"/>
        </w:rPr>
        <w:t>setNull</w:t>
      </w:r>
      <w:proofErr w:type="spellEnd"/>
      <w:r w:rsidRPr="00CA3972">
        <w:rPr>
          <w:rFonts w:ascii="Times New Roman" w:hAnsi="Times New Roman" w:cs="Times New Roman"/>
          <w:sz w:val="24"/>
          <w:szCs w:val="24"/>
        </w:rPr>
        <w:t xml:space="preserve"> method takes index and SQL Types as argument, for example</w:t>
      </w:r>
      <w:r w:rsidRPr="00CA3972">
        <w:rPr>
          <w:rFonts w:ascii="Times New Roman" w:hAnsi="Times New Roman" w:cs="Times New Roman"/>
          <w:sz w:val="24"/>
          <w:szCs w:val="24"/>
        </w:rPr>
        <w:br/>
      </w:r>
      <w:proofErr w:type="spellStart"/>
      <w:r w:rsidRPr="00CA3972">
        <w:t>ps.setNull</w:t>
      </w:r>
      <w:proofErr w:type="spellEnd"/>
      <w:r w:rsidRPr="00CA3972">
        <w:t xml:space="preserve">(10, </w:t>
      </w:r>
      <w:proofErr w:type="spellStart"/>
      <w:r w:rsidRPr="00CA3972">
        <w:t>java.sql.Types.INTEGER</w:t>
      </w:r>
      <w:proofErr w:type="spellEnd"/>
      <w:r w:rsidRPr="00CA3972">
        <w:t>);.</w:t>
      </w:r>
    </w:p>
    <w:p w:rsidR="00AD4F87" w:rsidRPr="007B3484" w:rsidRDefault="00AD4F87" w:rsidP="00AD4F87">
      <w:pPr>
        <w:rPr>
          <w:rFonts w:ascii="Times New Roman" w:hAnsi="Times New Roman" w:cs="Times New Roman"/>
          <w:b/>
          <w:sz w:val="24"/>
          <w:szCs w:val="24"/>
        </w:rPr>
      </w:pPr>
      <w:r w:rsidRPr="007B3484">
        <w:rPr>
          <w:b/>
        </w:rPr>
        <w:t>6</w:t>
      </w:r>
      <w:r w:rsidRPr="007B3484">
        <w:rPr>
          <w:rFonts w:ascii="Times New Roman" w:hAnsi="Times New Roman" w:cs="Times New Roman"/>
          <w:b/>
          <w:sz w:val="24"/>
          <w:szCs w:val="24"/>
        </w:rPr>
        <w:t xml:space="preserve">) What is the use of </w:t>
      </w:r>
      <w:proofErr w:type="spellStart"/>
      <w:r w:rsidRPr="007B3484">
        <w:rPr>
          <w:rFonts w:ascii="Times New Roman" w:hAnsi="Times New Roman" w:cs="Times New Roman"/>
          <w:b/>
          <w:sz w:val="24"/>
          <w:szCs w:val="24"/>
        </w:rPr>
        <w:t>getGeneratedKeys</w:t>
      </w:r>
      <w:proofErr w:type="spellEnd"/>
      <w:r w:rsidRPr="007B3484">
        <w:rPr>
          <w:rFonts w:ascii="Times New Roman" w:hAnsi="Times New Roman" w:cs="Times New Roman"/>
          <w:b/>
          <w:sz w:val="24"/>
          <w:szCs w:val="24"/>
        </w:rPr>
        <w:t>() method in Statement?</w:t>
      </w:r>
    </w:p>
    <w:p w:rsidR="00AD4F87" w:rsidRDefault="00AD4F87" w:rsidP="00AD4F87">
      <w:pPr>
        <w:rPr>
          <w:rFonts w:ascii="Times New Roman" w:hAnsi="Times New Roman" w:cs="Times New Roman"/>
          <w:sz w:val="24"/>
          <w:szCs w:val="24"/>
        </w:rPr>
      </w:pPr>
      <w:r w:rsidRPr="007B3484">
        <w:rPr>
          <w:rFonts w:ascii="Times New Roman" w:hAnsi="Times New Roman" w:cs="Times New Roman"/>
          <w:sz w:val="24"/>
          <w:szCs w:val="24"/>
        </w:rPr>
        <w:t>Sometimes a table can have auto generated keys used to insert the unique column value for primary key. We can use Statement</w:t>
      </w:r>
      <w:r w:rsidRPr="007B3484">
        <w:rPr>
          <w:rStyle w:val="apple-converted-space"/>
          <w:rFonts w:ascii="Times New Roman" w:hAnsi="Times New Roman" w:cs="Times New Roman"/>
          <w:color w:val="666666"/>
          <w:sz w:val="24"/>
          <w:szCs w:val="24"/>
        </w:rPr>
        <w:t> </w:t>
      </w:r>
      <w:proofErr w:type="spellStart"/>
      <w:r w:rsidRPr="006A6976">
        <w:t>getGeneratedKeys</w:t>
      </w:r>
      <w:proofErr w:type="spellEnd"/>
      <w:r w:rsidRPr="006A6976">
        <w:t>()</w:t>
      </w:r>
      <w:r w:rsidRPr="007B3484">
        <w:rPr>
          <w:rStyle w:val="apple-converted-space"/>
          <w:rFonts w:ascii="Times New Roman" w:hAnsi="Times New Roman" w:cs="Times New Roman"/>
          <w:color w:val="666666"/>
          <w:sz w:val="24"/>
          <w:szCs w:val="24"/>
        </w:rPr>
        <w:t> </w:t>
      </w:r>
      <w:r w:rsidRPr="007B3484">
        <w:rPr>
          <w:rFonts w:ascii="Times New Roman" w:hAnsi="Times New Roman" w:cs="Times New Roman"/>
          <w:sz w:val="24"/>
          <w:szCs w:val="24"/>
        </w:rPr>
        <w:t>method to get the value of this auto generated key</w:t>
      </w:r>
    </w:p>
    <w:p w:rsidR="00AD4F87" w:rsidRDefault="00AD4F87" w:rsidP="00AD4F87">
      <w:pPr>
        <w:pStyle w:val="Heading3"/>
        <w:shd w:val="clear" w:color="auto" w:fill="FFFFFF"/>
        <w:spacing w:before="0" w:beforeAutospacing="0" w:after="240" w:afterAutospacing="0"/>
        <w:rPr>
          <w:color w:val="000000"/>
          <w:sz w:val="24"/>
          <w:szCs w:val="24"/>
        </w:rPr>
      </w:pPr>
      <w:r>
        <w:rPr>
          <w:sz w:val="24"/>
          <w:szCs w:val="24"/>
        </w:rPr>
        <w:t>7)</w:t>
      </w:r>
      <w:r w:rsidRPr="005727C5">
        <w:rPr>
          <w:rFonts w:ascii="Arial" w:hAnsi="Arial" w:cs="Arial"/>
          <w:color w:val="000000"/>
          <w:sz w:val="36"/>
          <w:szCs w:val="36"/>
        </w:rPr>
        <w:t xml:space="preserve"> </w:t>
      </w:r>
      <w:r w:rsidRPr="005727C5">
        <w:rPr>
          <w:color w:val="000000"/>
          <w:sz w:val="24"/>
          <w:szCs w:val="24"/>
        </w:rPr>
        <w:t xml:space="preserve">What is the difference between execute, </w:t>
      </w:r>
      <w:proofErr w:type="spellStart"/>
      <w:r w:rsidRPr="005727C5">
        <w:rPr>
          <w:color w:val="000000"/>
          <w:sz w:val="24"/>
          <w:szCs w:val="24"/>
        </w:rPr>
        <w:t>executeQuery</w:t>
      </w:r>
      <w:proofErr w:type="spellEnd"/>
      <w:r w:rsidRPr="005727C5">
        <w:rPr>
          <w:color w:val="000000"/>
          <w:sz w:val="24"/>
          <w:szCs w:val="24"/>
        </w:rPr>
        <w:t xml:space="preserve">, </w:t>
      </w:r>
      <w:proofErr w:type="spellStart"/>
      <w:r w:rsidRPr="005727C5">
        <w:rPr>
          <w:color w:val="000000"/>
          <w:sz w:val="24"/>
          <w:szCs w:val="24"/>
        </w:rPr>
        <w:t>executeUpdate</w:t>
      </w:r>
      <w:proofErr w:type="spellEnd"/>
      <w:r w:rsidRPr="005727C5">
        <w:rPr>
          <w:color w:val="000000"/>
          <w:sz w:val="24"/>
          <w:szCs w:val="24"/>
        </w:rPr>
        <w:t>?</w:t>
      </w:r>
    </w:p>
    <w:p w:rsidR="00AD4F87" w:rsidRPr="005727C5" w:rsidRDefault="00AD4F87" w:rsidP="00AD4F87">
      <w:r>
        <w:t xml:space="preserve">All three </w:t>
      </w:r>
      <w:r w:rsidRPr="005727C5">
        <w:t xml:space="preserve"> methods </w:t>
      </w:r>
      <w:r>
        <w:t xml:space="preserve">are </w:t>
      </w:r>
      <w:r w:rsidRPr="005727C5">
        <w:t>provided in statement class</w:t>
      </w:r>
    </w:p>
    <w:p w:rsidR="00AD4F87" w:rsidRPr="005727C5" w:rsidRDefault="00AD4F87" w:rsidP="00AD4F87">
      <w:pPr>
        <w:rPr>
          <w:shd w:val="clear" w:color="auto" w:fill="FFFFFF"/>
        </w:rPr>
      </w:pPr>
      <w:r w:rsidRPr="005727C5">
        <w:rPr>
          <w:shd w:val="clear" w:color="auto" w:fill="FFFFFF"/>
        </w:rPr>
        <w:t>Statement</w:t>
      </w:r>
      <w:r w:rsidRPr="005727C5">
        <w:rPr>
          <w:rStyle w:val="apple-converted-space"/>
          <w:rFonts w:ascii="Times New Roman" w:hAnsi="Times New Roman" w:cs="Times New Roman"/>
          <w:color w:val="666666"/>
          <w:sz w:val="24"/>
          <w:szCs w:val="24"/>
          <w:shd w:val="clear" w:color="auto" w:fill="FFFFFF"/>
        </w:rPr>
        <w:t> </w:t>
      </w:r>
      <w:r w:rsidRPr="005727C5">
        <w:t>execute(String query)</w:t>
      </w:r>
      <w:r w:rsidRPr="005727C5">
        <w:rPr>
          <w:rStyle w:val="apple-converted-space"/>
          <w:rFonts w:ascii="Times New Roman" w:hAnsi="Times New Roman" w:cs="Times New Roman"/>
          <w:color w:val="666666"/>
          <w:sz w:val="24"/>
          <w:szCs w:val="24"/>
          <w:shd w:val="clear" w:color="auto" w:fill="FFFFFF"/>
        </w:rPr>
        <w:t> </w:t>
      </w:r>
      <w:r w:rsidRPr="005727C5">
        <w:rPr>
          <w:shd w:val="clear" w:color="auto" w:fill="FFFFFF"/>
        </w:rPr>
        <w:t xml:space="preserve">is used to execute any SQL query and it returns TRUE if the result is an </w:t>
      </w:r>
      <w:proofErr w:type="spellStart"/>
      <w:r w:rsidRPr="005727C5">
        <w:rPr>
          <w:shd w:val="clear" w:color="auto" w:fill="FFFFFF"/>
        </w:rPr>
        <w:t>ResultSet</w:t>
      </w:r>
      <w:proofErr w:type="spellEnd"/>
      <w:r w:rsidRPr="005727C5">
        <w:rPr>
          <w:rStyle w:val="apple-converted-space"/>
          <w:rFonts w:ascii="Times New Roman" w:hAnsi="Times New Roman" w:cs="Times New Roman"/>
          <w:color w:val="666666"/>
          <w:sz w:val="24"/>
          <w:szCs w:val="24"/>
          <w:shd w:val="clear" w:color="auto" w:fill="FFFFFF"/>
        </w:rPr>
        <w:t> .</w:t>
      </w:r>
      <w:r w:rsidRPr="005727C5">
        <w:rPr>
          <w:shd w:val="clear" w:color="auto" w:fill="FFFFFF"/>
        </w:rPr>
        <w:t xml:space="preserve"> The output is FALSE when there is no </w:t>
      </w:r>
      <w:proofErr w:type="spellStart"/>
      <w:r w:rsidRPr="005727C5">
        <w:rPr>
          <w:shd w:val="clear" w:color="auto" w:fill="FFFFFF"/>
        </w:rPr>
        <w:t>ResultSet</w:t>
      </w:r>
      <w:proofErr w:type="spellEnd"/>
      <w:r w:rsidRPr="005727C5">
        <w:rPr>
          <w:shd w:val="clear" w:color="auto" w:fill="FFFFFF"/>
        </w:rPr>
        <w:t>.</w:t>
      </w:r>
    </w:p>
    <w:p w:rsidR="00AD4F87" w:rsidRPr="005727C5" w:rsidRDefault="00AD4F87" w:rsidP="00AD4F87">
      <w:pPr>
        <w:rPr>
          <w:shd w:val="clear" w:color="auto" w:fill="FFFFFF"/>
        </w:rPr>
      </w:pPr>
      <w:r w:rsidRPr="005727C5">
        <w:rPr>
          <w:shd w:val="clear" w:color="auto" w:fill="FFFFFF"/>
        </w:rPr>
        <w:t>Statement</w:t>
      </w:r>
      <w:r w:rsidRPr="005727C5">
        <w:rPr>
          <w:rStyle w:val="apple-converted-space"/>
          <w:rFonts w:ascii="Times New Roman" w:hAnsi="Times New Roman" w:cs="Times New Roman"/>
          <w:color w:val="666666"/>
          <w:sz w:val="24"/>
          <w:szCs w:val="24"/>
          <w:shd w:val="clear" w:color="auto" w:fill="FFFFFF"/>
        </w:rPr>
        <w:t> </w:t>
      </w:r>
      <w:proofErr w:type="spellStart"/>
      <w:r w:rsidRPr="005727C5">
        <w:t>executeQuery</w:t>
      </w:r>
      <w:proofErr w:type="spellEnd"/>
      <w:r w:rsidRPr="005727C5">
        <w:t>(String query) is</w:t>
      </w:r>
      <w:r w:rsidRPr="005727C5">
        <w:rPr>
          <w:shd w:val="clear" w:color="auto" w:fill="FFFFFF"/>
        </w:rPr>
        <w:t xml:space="preserve"> used to execute Select queries and returns the </w:t>
      </w:r>
      <w:proofErr w:type="spellStart"/>
      <w:r w:rsidRPr="005727C5">
        <w:rPr>
          <w:shd w:val="clear" w:color="auto" w:fill="FFFFFF"/>
        </w:rPr>
        <w:t>ResultSet</w:t>
      </w:r>
      <w:proofErr w:type="spellEnd"/>
      <w:r w:rsidRPr="005727C5">
        <w:rPr>
          <w:shd w:val="clear" w:color="auto" w:fill="FFFFFF"/>
        </w:rPr>
        <w:t xml:space="preserve">. </w:t>
      </w:r>
      <w:proofErr w:type="spellStart"/>
      <w:r w:rsidRPr="005727C5">
        <w:rPr>
          <w:shd w:val="clear" w:color="auto" w:fill="FFFFFF"/>
        </w:rPr>
        <w:t>ResultSet</w:t>
      </w:r>
      <w:proofErr w:type="spellEnd"/>
      <w:r w:rsidRPr="005727C5">
        <w:rPr>
          <w:shd w:val="clear" w:color="auto" w:fill="FFFFFF"/>
        </w:rPr>
        <w:t xml:space="preserve"> returned is never null even if there are no records matching the query.</w:t>
      </w:r>
    </w:p>
    <w:p w:rsidR="00AD4F87" w:rsidRDefault="00AD4F87" w:rsidP="00AD4F87">
      <w:pPr>
        <w:rPr>
          <w:shd w:val="clear" w:color="auto" w:fill="FFFFFF"/>
        </w:rPr>
      </w:pPr>
      <w:r w:rsidRPr="005727C5">
        <w:rPr>
          <w:shd w:val="clear" w:color="auto" w:fill="FFFFFF"/>
        </w:rPr>
        <w:t xml:space="preserve">Statement </w:t>
      </w:r>
      <w:proofErr w:type="spellStart"/>
      <w:r w:rsidRPr="005727C5">
        <w:rPr>
          <w:shd w:val="clear" w:color="auto" w:fill="FFFFFF"/>
        </w:rPr>
        <w:t>executeUpdate</w:t>
      </w:r>
      <w:proofErr w:type="spellEnd"/>
      <w:r w:rsidRPr="005727C5">
        <w:rPr>
          <w:shd w:val="clear" w:color="auto" w:fill="FFFFFF"/>
        </w:rPr>
        <w:t xml:space="preserve">(String query) is used to execute Insert/Update/Delete (DML) statements or DDL statements that returns nothing. The output is </w:t>
      </w:r>
      <w:proofErr w:type="spellStart"/>
      <w:r w:rsidRPr="005727C5">
        <w:rPr>
          <w:shd w:val="clear" w:color="auto" w:fill="FFFFFF"/>
        </w:rPr>
        <w:t>int</w:t>
      </w:r>
      <w:proofErr w:type="spellEnd"/>
      <w:r w:rsidRPr="005727C5">
        <w:rPr>
          <w:shd w:val="clear" w:color="auto" w:fill="FFFFFF"/>
        </w:rPr>
        <w:t xml:space="preserve"> and equals to the row count for SQL Data Manipulation Language (DML) statements. For DDL statements, the output is 0.</w:t>
      </w:r>
    </w:p>
    <w:p w:rsidR="00AD4F87" w:rsidRPr="00DB3D9D" w:rsidRDefault="00AD4F87" w:rsidP="00AD4F87">
      <w:pPr>
        <w:rPr>
          <w:rFonts w:ascii="Times New Roman" w:hAnsi="Times New Roman" w:cs="Times New Roman"/>
          <w:b/>
          <w:sz w:val="24"/>
          <w:szCs w:val="24"/>
        </w:rPr>
      </w:pPr>
      <w:r w:rsidRPr="00DB3D9D">
        <w:rPr>
          <w:rFonts w:ascii="Times New Roman" w:hAnsi="Times New Roman" w:cs="Times New Roman"/>
          <w:b/>
          <w:sz w:val="24"/>
          <w:szCs w:val="24"/>
          <w:shd w:val="clear" w:color="auto" w:fill="FFFFFF"/>
        </w:rPr>
        <w:t>8)</w:t>
      </w:r>
      <w:r w:rsidRPr="00DB3D9D">
        <w:rPr>
          <w:rFonts w:ascii="Times New Roman" w:hAnsi="Times New Roman" w:cs="Times New Roman"/>
          <w:b/>
          <w:sz w:val="24"/>
          <w:szCs w:val="24"/>
        </w:rPr>
        <w:t xml:space="preserve"> What is JDBC </w:t>
      </w:r>
      <w:proofErr w:type="spellStart"/>
      <w:r w:rsidRPr="00DB3D9D">
        <w:rPr>
          <w:rFonts w:ascii="Times New Roman" w:hAnsi="Times New Roman" w:cs="Times New Roman"/>
          <w:b/>
          <w:sz w:val="24"/>
          <w:szCs w:val="24"/>
        </w:rPr>
        <w:t>ResultSet</w:t>
      </w:r>
      <w:proofErr w:type="spellEnd"/>
      <w:r w:rsidRPr="00DB3D9D">
        <w:rPr>
          <w:rFonts w:ascii="Times New Roman" w:hAnsi="Times New Roman" w:cs="Times New Roman"/>
          <w:b/>
          <w:sz w:val="24"/>
          <w:szCs w:val="24"/>
        </w:rPr>
        <w:t>?</w:t>
      </w:r>
    </w:p>
    <w:p w:rsidR="00AD4F87" w:rsidRPr="00DB3D9D" w:rsidRDefault="00AD4F87" w:rsidP="00AD4F87">
      <w:pPr>
        <w:rPr>
          <w:rFonts w:ascii="Times New Roman" w:hAnsi="Times New Roman" w:cs="Times New Roman"/>
          <w:sz w:val="24"/>
          <w:szCs w:val="24"/>
        </w:rPr>
      </w:pPr>
      <w:r w:rsidRPr="00DB3D9D">
        <w:rPr>
          <w:rFonts w:ascii="Times New Roman" w:hAnsi="Times New Roman" w:cs="Times New Roman"/>
          <w:sz w:val="24"/>
          <w:szCs w:val="24"/>
        </w:rPr>
        <w:t>JDBC</w:t>
      </w:r>
      <w:r w:rsidRPr="00DB3D9D">
        <w:rPr>
          <w:rStyle w:val="apple-converted-space"/>
          <w:rFonts w:ascii="Times New Roman" w:hAnsi="Times New Roman" w:cs="Times New Roman"/>
          <w:color w:val="666666"/>
          <w:sz w:val="24"/>
          <w:szCs w:val="24"/>
        </w:rPr>
        <w:t> </w:t>
      </w:r>
      <w:proofErr w:type="spellStart"/>
      <w:r w:rsidRPr="00DB3D9D">
        <w:t>ResultSet</w:t>
      </w:r>
      <w:proofErr w:type="spellEnd"/>
      <w:r w:rsidRPr="00DB3D9D">
        <w:rPr>
          <w:rStyle w:val="apple-converted-space"/>
          <w:rFonts w:ascii="Times New Roman" w:hAnsi="Times New Roman" w:cs="Times New Roman"/>
          <w:color w:val="666666"/>
          <w:sz w:val="24"/>
          <w:szCs w:val="24"/>
        </w:rPr>
        <w:t> </w:t>
      </w:r>
      <w:r w:rsidRPr="00DB3D9D">
        <w:rPr>
          <w:rFonts w:ascii="Times New Roman" w:hAnsi="Times New Roman" w:cs="Times New Roman"/>
          <w:sz w:val="24"/>
          <w:szCs w:val="24"/>
        </w:rPr>
        <w:t>is like a table of data representing a database result set, which is usually generated by executing a statement that queries the database.</w:t>
      </w:r>
    </w:p>
    <w:p w:rsidR="00AD4F87" w:rsidRDefault="00AD4F87" w:rsidP="00AD4F87">
      <w:pPr>
        <w:rPr>
          <w:rFonts w:ascii="Times New Roman" w:hAnsi="Times New Roman" w:cs="Times New Roman"/>
          <w:sz w:val="24"/>
          <w:szCs w:val="24"/>
        </w:rPr>
      </w:pPr>
      <w:proofErr w:type="spellStart"/>
      <w:r w:rsidRPr="00DB3D9D">
        <w:rPr>
          <w:rFonts w:ascii="Times New Roman" w:hAnsi="Times New Roman" w:cs="Times New Roman"/>
          <w:sz w:val="24"/>
          <w:szCs w:val="24"/>
        </w:rPr>
        <w:t>ResultSet</w:t>
      </w:r>
      <w:proofErr w:type="spellEnd"/>
      <w:r w:rsidRPr="00DB3D9D">
        <w:rPr>
          <w:rFonts w:ascii="Times New Roman" w:hAnsi="Times New Roman" w:cs="Times New Roman"/>
          <w:sz w:val="24"/>
          <w:szCs w:val="24"/>
        </w:rPr>
        <w:t xml:space="preserve"> object maintains a cursor pointing to its current row of data. Initially the cursor is positioned before the first row. The next() method moves the cursor to the next row. If there are no more rows, next() method returns false and it can be used in a while loop to iterate through the result set.</w:t>
      </w:r>
    </w:p>
    <w:p w:rsidR="00AD4F87" w:rsidRPr="00223CCE" w:rsidRDefault="00AD4F87" w:rsidP="00AD4F87">
      <w:pPr>
        <w:pStyle w:val="Heading3"/>
        <w:shd w:val="clear" w:color="auto" w:fill="FFFFFF"/>
        <w:spacing w:before="0" w:beforeAutospacing="0" w:after="240" w:afterAutospacing="0"/>
        <w:rPr>
          <w:color w:val="000000"/>
          <w:sz w:val="24"/>
          <w:szCs w:val="24"/>
        </w:rPr>
      </w:pPr>
      <w:r w:rsidRPr="00223CCE">
        <w:rPr>
          <w:sz w:val="24"/>
          <w:szCs w:val="24"/>
        </w:rPr>
        <w:t>9)</w:t>
      </w:r>
      <w:r w:rsidRPr="00223CCE">
        <w:rPr>
          <w:color w:val="000000"/>
          <w:sz w:val="24"/>
          <w:szCs w:val="24"/>
        </w:rPr>
        <w:t xml:space="preserve"> How to use JDBC API to call Stored Procedures?</w:t>
      </w:r>
    </w:p>
    <w:p w:rsidR="00AD4F87" w:rsidRPr="00223CCE" w:rsidRDefault="00AD4F87" w:rsidP="00AD4F87">
      <w:pPr>
        <w:rPr>
          <w:rFonts w:ascii="Times New Roman" w:hAnsi="Times New Roman" w:cs="Times New Roman"/>
          <w:sz w:val="24"/>
          <w:szCs w:val="24"/>
        </w:rPr>
      </w:pPr>
      <w:r w:rsidRPr="00223CCE">
        <w:rPr>
          <w:rFonts w:ascii="Times New Roman" w:hAnsi="Times New Roman" w:cs="Times New Roman"/>
          <w:sz w:val="24"/>
          <w:szCs w:val="24"/>
        </w:rPr>
        <w:t>Stored Procedures are group of SQL queries that are compiled in the database and can be executed from JDBC API. JDBC</w:t>
      </w:r>
      <w:r w:rsidRPr="00223CCE">
        <w:rPr>
          <w:rStyle w:val="apple-converted-space"/>
          <w:rFonts w:ascii="Times New Roman" w:hAnsi="Times New Roman" w:cs="Times New Roman"/>
          <w:color w:val="666666"/>
          <w:sz w:val="24"/>
          <w:szCs w:val="24"/>
        </w:rPr>
        <w:t> </w:t>
      </w:r>
      <w:proofErr w:type="spellStart"/>
      <w:r w:rsidRPr="006E3F9A">
        <w:t>CallableStatement</w:t>
      </w:r>
      <w:proofErr w:type="spellEnd"/>
      <w:r w:rsidRPr="00223CCE">
        <w:rPr>
          <w:rStyle w:val="apple-converted-space"/>
          <w:rFonts w:ascii="Times New Roman" w:hAnsi="Times New Roman" w:cs="Times New Roman"/>
          <w:color w:val="666666"/>
          <w:sz w:val="24"/>
          <w:szCs w:val="24"/>
        </w:rPr>
        <w:t> </w:t>
      </w:r>
      <w:r w:rsidRPr="00223CCE">
        <w:rPr>
          <w:rFonts w:ascii="Times New Roman" w:hAnsi="Times New Roman" w:cs="Times New Roman"/>
          <w:sz w:val="24"/>
          <w:szCs w:val="24"/>
        </w:rPr>
        <w:t>can be used to execute stored procedures in the database. For example:</w:t>
      </w:r>
    </w:p>
    <w:p w:rsidR="00AD4F87" w:rsidRPr="00223CCE" w:rsidRDefault="00AD4F87" w:rsidP="00AD4F87">
      <w:pPr>
        <w:rPr>
          <w:rFonts w:ascii="Times New Roman" w:eastAsia="Times New Roman" w:hAnsi="Times New Roman" w:cs="Times New Roman"/>
          <w:sz w:val="24"/>
          <w:szCs w:val="24"/>
          <w:lang w:eastAsia="en-IN"/>
        </w:rPr>
      </w:pPr>
      <w:proofErr w:type="spellStart"/>
      <w:r w:rsidRPr="00223CCE">
        <w:rPr>
          <w:rFonts w:ascii="Times New Roman" w:eastAsia="Times New Roman" w:hAnsi="Times New Roman" w:cs="Times New Roman"/>
          <w:color w:val="660066"/>
          <w:sz w:val="24"/>
          <w:szCs w:val="24"/>
          <w:lang w:eastAsia="en-IN"/>
        </w:rPr>
        <w:t>CallableStatement</w:t>
      </w:r>
      <w:proofErr w:type="spellEnd"/>
      <w:r w:rsidRPr="00223CCE">
        <w:rPr>
          <w:rFonts w:ascii="Times New Roman" w:eastAsia="Times New Roman" w:hAnsi="Times New Roman" w:cs="Times New Roman"/>
          <w:color w:val="000000"/>
          <w:sz w:val="24"/>
          <w:szCs w:val="24"/>
          <w:lang w:eastAsia="en-IN"/>
        </w:rPr>
        <w:t xml:space="preserve"> </w:t>
      </w:r>
      <w:proofErr w:type="spellStart"/>
      <w:r w:rsidRPr="00223CCE">
        <w:rPr>
          <w:rFonts w:ascii="Times New Roman" w:eastAsia="Times New Roman" w:hAnsi="Times New Roman" w:cs="Times New Roman"/>
          <w:color w:val="000000"/>
          <w:sz w:val="24"/>
          <w:szCs w:val="24"/>
          <w:lang w:eastAsia="en-IN"/>
        </w:rPr>
        <w:t>stmt</w:t>
      </w:r>
      <w:proofErr w:type="spellEnd"/>
      <w:r w:rsidRPr="00223CCE">
        <w:rPr>
          <w:rFonts w:ascii="Times New Roman" w:eastAsia="Times New Roman" w:hAnsi="Times New Roman" w:cs="Times New Roman"/>
          <w:color w:val="000000"/>
          <w:sz w:val="24"/>
          <w:szCs w:val="24"/>
          <w:lang w:eastAsia="en-IN"/>
        </w:rPr>
        <w:t xml:space="preserve"> </w:t>
      </w:r>
      <w:r w:rsidRPr="00223CCE">
        <w:rPr>
          <w:rFonts w:ascii="Times New Roman" w:eastAsia="Times New Roman" w:hAnsi="Times New Roman" w:cs="Times New Roman"/>
          <w:color w:val="666600"/>
          <w:sz w:val="24"/>
          <w:szCs w:val="24"/>
          <w:lang w:eastAsia="en-IN"/>
        </w:rPr>
        <w:t>=</w:t>
      </w:r>
      <w:r w:rsidRPr="00223CCE">
        <w:rPr>
          <w:rFonts w:ascii="Times New Roman" w:eastAsia="Times New Roman" w:hAnsi="Times New Roman" w:cs="Times New Roman"/>
          <w:color w:val="000000"/>
          <w:sz w:val="24"/>
          <w:szCs w:val="24"/>
          <w:lang w:eastAsia="en-IN"/>
        </w:rPr>
        <w:t xml:space="preserve"> </w:t>
      </w:r>
      <w:proofErr w:type="spellStart"/>
      <w:r w:rsidRPr="00223CCE">
        <w:rPr>
          <w:rFonts w:ascii="Times New Roman" w:eastAsia="Times New Roman" w:hAnsi="Times New Roman" w:cs="Times New Roman"/>
          <w:color w:val="000000"/>
          <w:sz w:val="24"/>
          <w:szCs w:val="24"/>
          <w:lang w:eastAsia="en-IN"/>
        </w:rPr>
        <w:t>con</w:t>
      </w:r>
      <w:r w:rsidRPr="00223CCE">
        <w:rPr>
          <w:rFonts w:ascii="Times New Roman" w:eastAsia="Times New Roman" w:hAnsi="Times New Roman" w:cs="Times New Roman"/>
          <w:color w:val="666600"/>
          <w:sz w:val="24"/>
          <w:szCs w:val="24"/>
          <w:lang w:eastAsia="en-IN"/>
        </w:rPr>
        <w:t>.</w:t>
      </w:r>
      <w:r w:rsidRPr="00223CCE">
        <w:rPr>
          <w:rFonts w:ascii="Times New Roman" w:eastAsia="Times New Roman" w:hAnsi="Times New Roman" w:cs="Times New Roman"/>
          <w:color w:val="000000"/>
          <w:sz w:val="24"/>
          <w:szCs w:val="24"/>
          <w:lang w:eastAsia="en-IN"/>
        </w:rPr>
        <w:t>prepareCall</w:t>
      </w:r>
      <w:proofErr w:type="spellEnd"/>
      <w:r w:rsidRPr="00223CCE">
        <w:rPr>
          <w:rFonts w:ascii="Times New Roman" w:eastAsia="Times New Roman" w:hAnsi="Times New Roman" w:cs="Times New Roman"/>
          <w:color w:val="666600"/>
          <w:sz w:val="24"/>
          <w:szCs w:val="24"/>
          <w:lang w:eastAsia="en-IN"/>
        </w:rPr>
        <w:t>(</w:t>
      </w:r>
      <w:r w:rsidRPr="00223CCE">
        <w:rPr>
          <w:rFonts w:ascii="Times New Roman" w:eastAsia="Times New Roman" w:hAnsi="Times New Roman" w:cs="Times New Roman"/>
          <w:color w:val="008800"/>
          <w:sz w:val="24"/>
          <w:szCs w:val="24"/>
          <w:lang w:eastAsia="en-IN"/>
        </w:rPr>
        <w:t xml:space="preserve">"{call </w:t>
      </w:r>
      <w:proofErr w:type="spellStart"/>
      <w:r w:rsidRPr="00223CCE">
        <w:rPr>
          <w:rFonts w:ascii="Times New Roman" w:eastAsia="Times New Roman" w:hAnsi="Times New Roman" w:cs="Times New Roman"/>
          <w:color w:val="008800"/>
          <w:sz w:val="24"/>
          <w:szCs w:val="24"/>
          <w:lang w:eastAsia="en-IN"/>
        </w:rPr>
        <w:t>insertEmployee</w:t>
      </w:r>
      <w:proofErr w:type="spellEnd"/>
      <w:r w:rsidRPr="00223CCE">
        <w:rPr>
          <w:rFonts w:ascii="Times New Roman" w:eastAsia="Times New Roman" w:hAnsi="Times New Roman" w:cs="Times New Roman"/>
          <w:color w:val="008800"/>
          <w:sz w:val="24"/>
          <w:szCs w:val="24"/>
          <w:lang w:eastAsia="en-IN"/>
        </w:rPr>
        <w:t>(?,?,?,?,?,?)}"</w:t>
      </w:r>
      <w:r w:rsidRPr="00223CCE">
        <w:rPr>
          <w:rFonts w:ascii="Times New Roman" w:eastAsia="Times New Roman" w:hAnsi="Times New Roman" w:cs="Times New Roman"/>
          <w:color w:val="666600"/>
          <w:sz w:val="24"/>
          <w:szCs w:val="24"/>
          <w:lang w:eastAsia="en-IN"/>
        </w:rPr>
        <w:t>);</w:t>
      </w:r>
    </w:p>
    <w:p w:rsidR="00AD4F87" w:rsidRDefault="00AD4F87" w:rsidP="00AD4F87">
      <w:pPr>
        <w:rPr>
          <w:sz w:val="24"/>
          <w:szCs w:val="24"/>
        </w:rPr>
      </w:pPr>
      <w:r w:rsidRPr="00223CCE">
        <w:rPr>
          <w:rFonts w:ascii="Times New Roman" w:hAnsi="Times New Roman" w:cs="Times New Roman"/>
          <w:sz w:val="24"/>
          <w:szCs w:val="24"/>
          <w:shd w:val="clear" w:color="auto" w:fill="FFFFFF"/>
        </w:rPr>
        <w:t xml:space="preserve">We need to register the OUT parameters before executing the </w:t>
      </w:r>
      <w:proofErr w:type="spellStart"/>
      <w:r w:rsidRPr="00223CCE">
        <w:rPr>
          <w:rFonts w:ascii="Times New Roman" w:hAnsi="Times New Roman" w:cs="Times New Roman"/>
          <w:sz w:val="24"/>
          <w:szCs w:val="24"/>
          <w:shd w:val="clear" w:color="auto" w:fill="FFFFFF"/>
        </w:rPr>
        <w:t>CallableStatement</w:t>
      </w:r>
      <w:proofErr w:type="spellEnd"/>
      <w:r>
        <w:rPr>
          <w:shd w:val="clear" w:color="auto" w:fill="FFFFFF"/>
        </w:rPr>
        <w:t>.</w:t>
      </w:r>
    </w:p>
    <w:p w:rsidR="00AD4F87" w:rsidRPr="009E4A94" w:rsidRDefault="00AD4F87" w:rsidP="00AD4F87">
      <w:pPr>
        <w:rPr>
          <w:rFonts w:ascii="Times New Roman" w:hAnsi="Times New Roman" w:cs="Times New Roman"/>
          <w:b/>
          <w:sz w:val="24"/>
          <w:szCs w:val="24"/>
        </w:rPr>
      </w:pPr>
      <w:r w:rsidRPr="009E4A94">
        <w:rPr>
          <w:rFonts w:ascii="Times New Roman" w:hAnsi="Times New Roman" w:cs="Times New Roman"/>
          <w:b/>
          <w:sz w:val="24"/>
          <w:szCs w:val="24"/>
        </w:rPr>
        <w:t xml:space="preserve">10) What is JDBC Batch Processing and what are </w:t>
      </w:r>
      <w:proofErr w:type="spellStart"/>
      <w:r w:rsidRPr="009E4A94">
        <w:rPr>
          <w:rFonts w:ascii="Times New Roman" w:hAnsi="Times New Roman" w:cs="Times New Roman"/>
          <w:b/>
          <w:sz w:val="24"/>
          <w:szCs w:val="24"/>
        </w:rPr>
        <w:t>it’s</w:t>
      </w:r>
      <w:proofErr w:type="spellEnd"/>
      <w:r w:rsidRPr="009E4A94">
        <w:rPr>
          <w:rFonts w:ascii="Times New Roman" w:hAnsi="Times New Roman" w:cs="Times New Roman"/>
          <w:b/>
          <w:sz w:val="24"/>
          <w:szCs w:val="24"/>
        </w:rPr>
        <w:t xml:space="preserve"> benefits?</w:t>
      </w:r>
    </w:p>
    <w:p w:rsidR="00AD4F87" w:rsidRPr="009E4A94" w:rsidRDefault="00AD4F87" w:rsidP="00AD4F87">
      <w:r w:rsidRPr="009E4A94">
        <w:t xml:space="preserve">Sometimes we need to run bulk queries of similar kind for a database, for example loading data from CSV files to relational database tables. As we know that we have option to use Statement or </w:t>
      </w:r>
      <w:proofErr w:type="spellStart"/>
      <w:r w:rsidRPr="009E4A94">
        <w:t>PreparedStatement</w:t>
      </w:r>
      <w:proofErr w:type="spellEnd"/>
      <w:r w:rsidRPr="009E4A94">
        <w:t xml:space="preserve"> to execute queries. Apart from that JDBC API provides Batch Processing feature through which we can execute bulk of queries in one go for a database.</w:t>
      </w:r>
    </w:p>
    <w:p w:rsidR="00AD4F87" w:rsidRPr="009E4A94" w:rsidRDefault="00AD4F87" w:rsidP="00AD4F87">
      <w:r w:rsidRPr="009E4A94">
        <w:t xml:space="preserve">JDBC API supports batch processing through Statement and </w:t>
      </w:r>
      <w:proofErr w:type="spellStart"/>
      <w:r w:rsidRPr="009E4A94">
        <w:t>PreparedStatement</w:t>
      </w:r>
      <w:proofErr w:type="spellEnd"/>
      <w:r w:rsidRPr="009E4A94">
        <w:rPr>
          <w:rStyle w:val="apple-converted-space"/>
          <w:rFonts w:ascii="Times New Roman" w:hAnsi="Times New Roman" w:cs="Times New Roman"/>
          <w:color w:val="666666"/>
          <w:sz w:val="24"/>
          <w:szCs w:val="24"/>
        </w:rPr>
        <w:t> </w:t>
      </w:r>
      <w:proofErr w:type="spellStart"/>
      <w:r w:rsidRPr="00B03231">
        <w:t>addBatch</w:t>
      </w:r>
      <w:proofErr w:type="spellEnd"/>
      <w:r w:rsidRPr="009E4A94">
        <w:rPr>
          <w:rStyle w:val="HTMLCode"/>
          <w:rFonts w:ascii="Times New Roman" w:eastAsiaTheme="minorHAnsi" w:hAnsi="Times New Roman" w:cs="Times New Roman"/>
          <w:color w:val="666666"/>
          <w:sz w:val="24"/>
          <w:szCs w:val="24"/>
          <w:shd w:val="clear" w:color="auto" w:fill="EFE8E5"/>
        </w:rPr>
        <w:t>()</w:t>
      </w:r>
      <w:r w:rsidRPr="009E4A94">
        <w:rPr>
          <w:rStyle w:val="apple-converted-space"/>
          <w:rFonts w:ascii="Times New Roman" w:hAnsi="Times New Roman" w:cs="Times New Roman"/>
          <w:color w:val="666666"/>
          <w:sz w:val="24"/>
          <w:szCs w:val="24"/>
        </w:rPr>
        <w:t> </w:t>
      </w:r>
      <w:r w:rsidRPr="009E4A94">
        <w:t>and</w:t>
      </w:r>
      <w:r w:rsidRPr="009E4A94">
        <w:rPr>
          <w:rStyle w:val="apple-converted-space"/>
          <w:rFonts w:ascii="Times New Roman" w:hAnsi="Times New Roman" w:cs="Times New Roman"/>
          <w:color w:val="666666"/>
          <w:sz w:val="24"/>
          <w:szCs w:val="24"/>
        </w:rPr>
        <w:t> </w:t>
      </w:r>
      <w:proofErr w:type="spellStart"/>
      <w:r w:rsidRPr="00B03231">
        <w:t>executeBatch</w:t>
      </w:r>
      <w:proofErr w:type="spellEnd"/>
      <w:r w:rsidRPr="009E4A94">
        <w:rPr>
          <w:rStyle w:val="HTMLCode"/>
          <w:rFonts w:ascii="Times New Roman" w:eastAsiaTheme="minorHAnsi" w:hAnsi="Times New Roman" w:cs="Times New Roman"/>
          <w:color w:val="666666"/>
          <w:sz w:val="24"/>
          <w:szCs w:val="24"/>
          <w:shd w:val="clear" w:color="auto" w:fill="EFE8E5"/>
        </w:rPr>
        <w:t>()</w:t>
      </w:r>
      <w:r w:rsidRPr="009E4A94">
        <w:rPr>
          <w:rStyle w:val="apple-converted-space"/>
          <w:rFonts w:ascii="Times New Roman" w:hAnsi="Times New Roman" w:cs="Times New Roman"/>
          <w:color w:val="666666"/>
          <w:sz w:val="24"/>
          <w:szCs w:val="24"/>
        </w:rPr>
        <w:t> </w:t>
      </w:r>
      <w:r w:rsidRPr="009E4A94">
        <w:t>methods.</w:t>
      </w:r>
    </w:p>
    <w:p w:rsidR="00AD4F87" w:rsidRDefault="00AD4F87" w:rsidP="00AD4F87">
      <w:r w:rsidRPr="009E4A94">
        <w:t>Batch Processing is faster than executing one statement at a time because the number of database calls are less</w:t>
      </w:r>
      <w:r>
        <w:t>.</w:t>
      </w:r>
    </w:p>
    <w:p w:rsidR="00AD4F87" w:rsidRDefault="00AD4F87" w:rsidP="00AD4F87">
      <w:pPr>
        <w:pStyle w:val="Heading3"/>
        <w:shd w:val="clear" w:color="auto" w:fill="FFFFFF"/>
        <w:spacing w:before="0" w:beforeAutospacing="0" w:after="240" w:afterAutospacing="0"/>
        <w:rPr>
          <w:rFonts w:ascii="Arial" w:hAnsi="Arial" w:cs="Arial"/>
          <w:color w:val="000000"/>
          <w:sz w:val="36"/>
          <w:szCs w:val="36"/>
        </w:rPr>
      </w:pPr>
      <w:r>
        <w:t>11)</w:t>
      </w:r>
      <w:r w:rsidRPr="00B03231">
        <w:rPr>
          <w:rFonts w:ascii="Arial" w:hAnsi="Arial" w:cs="Arial"/>
          <w:color w:val="000000"/>
          <w:sz w:val="36"/>
          <w:szCs w:val="36"/>
        </w:rPr>
        <w:t xml:space="preserve"> </w:t>
      </w:r>
      <w:r w:rsidRPr="00B03231">
        <w:rPr>
          <w:color w:val="000000"/>
          <w:sz w:val="24"/>
          <w:szCs w:val="24"/>
        </w:rPr>
        <w:t>What is JDBC Transaction Management and why do we need it?</w:t>
      </w:r>
    </w:p>
    <w:p w:rsidR="00AD4F87" w:rsidRPr="00B03231" w:rsidRDefault="00AD4F87" w:rsidP="00AD4F87">
      <w:pPr>
        <w:rPr>
          <w:rFonts w:ascii="Times New Roman" w:hAnsi="Times New Roman" w:cs="Times New Roman"/>
          <w:sz w:val="24"/>
          <w:szCs w:val="24"/>
          <w:shd w:val="clear" w:color="auto" w:fill="FFFFFF"/>
        </w:rPr>
      </w:pPr>
      <w:r w:rsidRPr="00B03231">
        <w:rPr>
          <w:rFonts w:ascii="Times New Roman" w:hAnsi="Times New Roman" w:cs="Times New Roman"/>
          <w:sz w:val="24"/>
          <w:szCs w:val="24"/>
          <w:shd w:val="clear" w:color="auto" w:fill="FFFFFF"/>
        </w:rPr>
        <w:t>By default when we create a database connection, it runs in auto-commit mode. It means that whenever we execute a query and it’s completed, the commit is fired automatically. So every SQL query we fire is a transaction and if we are running some DML or DDL queries, the changes are getting saved into database after every SQL statement finishes.</w:t>
      </w:r>
    </w:p>
    <w:p w:rsidR="00AD4F87" w:rsidRPr="00B03231" w:rsidRDefault="00AD4F87" w:rsidP="00AD4F87">
      <w:pPr>
        <w:rPr>
          <w:rFonts w:ascii="Times New Roman" w:hAnsi="Times New Roman" w:cs="Times New Roman"/>
          <w:sz w:val="24"/>
          <w:szCs w:val="24"/>
          <w:shd w:val="clear" w:color="auto" w:fill="FFFFFF"/>
        </w:rPr>
      </w:pPr>
      <w:r w:rsidRPr="00B03231">
        <w:rPr>
          <w:rFonts w:ascii="Times New Roman" w:hAnsi="Times New Roman" w:cs="Times New Roman"/>
          <w:sz w:val="24"/>
          <w:szCs w:val="24"/>
          <w:shd w:val="clear" w:color="auto" w:fill="FFFFFF"/>
        </w:rPr>
        <w:t>Sometimes we want a group of SQL queries to be part of a transaction so that we can commit them when all the queries runs fine and if we get any exception, we have a choice of rollback all the queries executed as part of the transaction</w:t>
      </w:r>
    </w:p>
    <w:p w:rsidR="00AD4F87" w:rsidRDefault="00AD4F87" w:rsidP="00AD4F87">
      <w:pPr>
        <w:rPr>
          <w:rFonts w:ascii="Times New Roman" w:hAnsi="Times New Roman" w:cs="Times New Roman"/>
          <w:sz w:val="24"/>
          <w:szCs w:val="24"/>
          <w:shd w:val="clear" w:color="auto" w:fill="FFFFFF"/>
        </w:rPr>
      </w:pPr>
      <w:r w:rsidRPr="00B03231">
        <w:rPr>
          <w:rFonts w:ascii="Times New Roman" w:hAnsi="Times New Roman" w:cs="Times New Roman"/>
          <w:sz w:val="24"/>
          <w:szCs w:val="24"/>
          <w:shd w:val="clear" w:color="auto" w:fill="FFFFFF"/>
        </w:rPr>
        <w:t>JDBC API provide method</w:t>
      </w:r>
      <w:r w:rsidRPr="00B03231">
        <w:rPr>
          <w:rStyle w:val="apple-converted-space"/>
          <w:rFonts w:ascii="Times New Roman" w:hAnsi="Times New Roman" w:cs="Times New Roman"/>
          <w:color w:val="666666"/>
          <w:sz w:val="24"/>
          <w:szCs w:val="24"/>
          <w:shd w:val="clear" w:color="auto" w:fill="FFFFFF"/>
        </w:rPr>
        <w:t> </w:t>
      </w:r>
      <w:proofErr w:type="spellStart"/>
      <w:r w:rsidRPr="00B03231">
        <w:t>setAutoCommit</w:t>
      </w:r>
      <w:proofErr w:type="spellEnd"/>
      <w:r w:rsidRPr="00B03231">
        <w:t>(</w:t>
      </w:r>
      <w:proofErr w:type="spellStart"/>
      <w:r w:rsidRPr="00B03231">
        <w:t>boolean</w:t>
      </w:r>
      <w:proofErr w:type="spellEnd"/>
      <w:r w:rsidRPr="00B03231">
        <w:rPr>
          <w:rStyle w:val="HTMLCode"/>
          <w:rFonts w:ascii="Times New Roman" w:eastAsiaTheme="minorHAnsi" w:hAnsi="Times New Roman" w:cs="Times New Roman"/>
          <w:color w:val="666666"/>
          <w:sz w:val="24"/>
          <w:szCs w:val="24"/>
          <w:shd w:val="clear" w:color="auto" w:fill="EFE8E5"/>
        </w:rPr>
        <w:t xml:space="preserve"> </w:t>
      </w:r>
      <w:r w:rsidRPr="00B03231">
        <w:t>flag)</w:t>
      </w:r>
      <w:r w:rsidRPr="00B03231">
        <w:rPr>
          <w:rStyle w:val="apple-converted-space"/>
          <w:rFonts w:ascii="Times New Roman" w:hAnsi="Times New Roman" w:cs="Times New Roman"/>
          <w:color w:val="666666"/>
          <w:sz w:val="24"/>
          <w:szCs w:val="24"/>
          <w:shd w:val="clear" w:color="auto" w:fill="FFFFFF"/>
        </w:rPr>
        <w:t> </w:t>
      </w:r>
      <w:r w:rsidRPr="00B03231">
        <w:rPr>
          <w:rFonts w:ascii="Times New Roman" w:hAnsi="Times New Roman" w:cs="Times New Roman"/>
          <w:sz w:val="24"/>
          <w:szCs w:val="24"/>
          <w:shd w:val="clear" w:color="auto" w:fill="FFFFFF"/>
        </w:rPr>
        <w:t>through which we can disable the auto commit feature of the connection.</w:t>
      </w:r>
    </w:p>
    <w:p w:rsidR="00AD4F87" w:rsidRPr="008163EB" w:rsidRDefault="00AD4F87" w:rsidP="00AD4F87">
      <w:pPr>
        <w:rPr>
          <w:rFonts w:ascii="Times New Roman" w:hAnsi="Times New Roman" w:cs="Times New Roman"/>
          <w:b/>
          <w:sz w:val="24"/>
          <w:szCs w:val="24"/>
        </w:rPr>
      </w:pPr>
      <w:r w:rsidRPr="008163EB">
        <w:rPr>
          <w:rFonts w:ascii="Times New Roman" w:hAnsi="Times New Roman" w:cs="Times New Roman"/>
          <w:b/>
          <w:sz w:val="24"/>
          <w:szCs w:val="24"/>
          <w:shd w:val="clear" w:color="auto" w:fill="FFFFFF"/>
        </w:rPr>
        <w:t>12)</w:t>
      </w:r>
      <w:r w:rsidRPr="008163EB">
        <w:rPr>
          <w:rFonts w:ascii="Times New Roman" w:hAnsi="Times New Roman" w:cs="Times New Roman"/>
          <w:b/>
          <w:sz w:val="24"/>
          <w:szCs w:val="24"/>
        </w:rPr>
        <w:t xml:space="preserve"> How to rollback a JDBC transaction?</w:t>
      </w:r>
    </w:p>
    <w:p w:rsidR="00AD4F87" w:rsidRDefault="00AD4F87" w:rsidP="00AD4F87">
      <w:pPr>
        <w:rPr>
          <w:rFonts w:ascii="Arial" w:hAnsi="Arial" w:cs="Arial"/>
        </w:rPr>
      </w:pPr>
      <w:r w:rsidRPr="0030081B">
        <w:t>We can use Connection object</w:t>
      </w:r>
      <w:r w:rsidRPr="0030081B">
        <w:rPr>
          <w:rStyle w:val="apple-converted-space"/>
          <w:rFonts w:ascii="Times New Roman" w:hAnsi="Times New Roman" w:cs="Times New Roman"/>
          <w:color w:val="666666"/>
          <w:sz w:val="24"/>
          <w:szCs w:val="24"/>
        </w:rPr>
        <w:t> </w:t>
      </w:r>
      <w:r w:rsidRPr="0030081B">
        <w:t>rollback()</w:t>
      </w:r>
      <w:r w:rsidRPr="0030081B">
        <w:rPr>
          <w:rStyle w:val="apple-converted-space"/>
          <w:rFonts w:ascii="Times New Roman" w:hAnsi="Times New Roman" w:cs="Times New Roman"/>
          <w:color w:val="666666"/>
          <w:sz w:val="24"/>
          <w:szCs w:val="24"/>
        </w:rPr>
        <w:t> </w:t>
      </w:r>
      <w:r w:rsidRPr="0030081B">
        <w:t xml:space="preserve">method to </w:t>
      </w:r>
      <w:proofErr w:type="spellStart"/>
      <w:r w:rsidRPr="0030081B">
        <w:t>rollback</w:t>
      </w:r>
      <w:proofErr w:type="spellEnd"/>
      <w:r w:rsidRPr="0030081B">
        <w:t xml:space="preserve"> the transaction. It will rollback all the changes made by the transaction and release any database locks currently held by this Connection object</w:t>
      </w:r>
      <w:r>
        <w:rPr>
          <w:rFonts w:ascii="Arial" w:hAnsi="Arial" w:cs="Arial"/>
        </w:rPr>
        <w:t>.</w:t>
      </w:r>
    </w:p>
    <w:p w:rsidR="00AD4F87" w:rsidRPr="00AC4618" w:rsidRDefault="00AD4F87" w:rsidP="00AD4F87">
      <w:pPr>
        <w:rPr>
          <w:rFonts w:ascii="Times New Roman" w:hAnsi="Times New Roman" w:cs="Times New Roman"/>
          <w:b/>
          <w:sz w:val="24"/>
          <w:szCs w:val="24"/>
        </w:rPr>
      </w:pPr>
      <w:r w:rsidRPr="00AC4618">
        <w:rPr>
          <w:rFonts w:ascii="Times New Roman" w:hAnsi="Times New Roman" w:cs="Times New Roman"/>
          <w:b/>
          <w:sz w:val="24"/>
          <w:szCs w:val="24"/>
        </w:rPr>
        <w:t>13) What are common JDBC Exceptions?</w:t>
      </w:r>
    </w:p>
    <w:p w:rsidR="00AD4F87" w:rsidRPr="00AC4618" w:rsidRDefault="00AD4F87" w:rsidP="00AD4F87">
      <w:pPr>
        <w:rPr>
          <w:lang w:eastAsia="en-IN"/>
        </w:rPr>
      </w:pPr>
      <w:r w:rsidRPr="00AC4618">
        <w:rPr>
          <w:lang w:eastAsia="en-IN"/>
        </w:rPr>
        <w:t>Some of the common JDBC Exceptions are:</w:t>
      </w:r>
    </w:p>
    <w:p w:rsidR="00AD4F87" w:rsidRPr="00AC4618" w:rsidRDefault="00AD4F87" w:rsidP="00AD4F87">
      <w:pPr>
        <w:rPr>
          <w:lang w:eastAsia="en-IN"/>
        </w:rPr>
      </w:pPr>
      <w:proofErr w:type="spellStart"/>
      <w:r w:rsidRPr="00AC4618">
        <w:rPr>
          <w:lang w:eastAsia="en-IN"/>
        </w:rPr>
        <w:t>java.sql.SQLException</w:t>
      </w:r>
      <w:proofErr w:type="spellEnd"/>
      <w:r w:rsidRPr="00AC4618">
        <w:rPr>
          <w:lang w:eastAsia="en-IN"/>
        </w:rPr>
        <w:t xml:space="preserve"> – This is the base exception class for JDBC exceptions.</w:t>
      </w:r>
    </w:p>
    <w:p w:rsidR="00AD4F87" w:rsidRPr="00AC4618" w:rsidRDefault="00AD4F87" w:rsidP="00AD4F87">
      <w:pPr>
        <w:rPr>
          <w:lang w:eastAsia="en-IN"/>
        </w:rPr>
      </w:pPr>
      <w:proofErr w:type="spellStart"/>
      <w:r w:rsidRPr="00AC4618">
        <w:rPr>
          <w:lang w:eastAsia="en-IN"/>
        </w:rPr>
        <w:t>java.sql.BatchUpdateException</w:t>
      </w:r>
      <w:proofErr w:type="spellEnd"/>
      <w:r w:rsidRPr="00AC4618">
        <w:rPr>
          <w:lang w:eastAsia="en-IN"/>
        </w:rPr>
        <w:t xml:space="preserve"> – This exception is thrown when Batch operation fails, but it depends on the JDBC driver whether they throw this exception or the base </w:t>
      </w:r>
      <w:proofErr w:type="spellStart"/>
      <w:r w:rsidRPr="00AC4618">
        <w:rPr>
          <w:lang w:eastAsia="en-IN"/>
        </w:rPr>
        <w:t>SQLException</w:t>
      </w:r>
      <w:proofErr w:type="spellEnd"/>
      <w:r w:rsidRPr="00AC4618">
        <w:rPr>
          <w:lang w:eastAsia="en-IN"/>
        </w:rPr>
        <w:t>.</w:t>
      </w:r>
    </w:p>
    <w:p w:rsidR="00AD4F87" w:rsidRPr="00AC4618" w:rsidRDefault="00AD4F87" w:rsidP="00AD4F87">
      <w:pPr>
        <w:rPr>
          <w:lang w:eastAsia="en-IN"/>
        </w:rPr>
      </w:pPr>
      <w:proofErr w:type="spellStart"/>
      <w:r w:rsidRPr="00AC4618">
        <w:rPr>
          <w:lang w:eastAsia="en-IN"/>
        </w:rPr>
        <w:t>java.sql.SQLWarning</w:t>
      </w:r>
      <w:proofErr w:type="spellEnd"/>
      <w:r w:rsidRPr="00AC4618">
        <w:rPr>
          <w:lang w:eastAsia="en-IN"/>
        </w:rPr>
        <w:t xml:space="preserve"> – For warning messages in SQL operations.</w:t>
      </w:r>
    </w:p>
    <w:p w:rsidR="00AD4F87" w:rsidRDefault="00AD4F87" w:rsidP="00AD4F87">
      <w:pPr>
        <w:rPr>
          <w:lang w:eastAsia="en-IN"/>
        </w:rPr>
      </w:pPr>
      <w:proofErr w:type="spellStart"/>
      <w:r w:rsidRPr="00AC4618">
        <w:rPr>
          <w:lang w:eastAsia="en-IN"/>
        </w:rPr>
        <w:t>java.sql.DataTruncation</w:t>
      </w:r>
      <w:proofErr w:type="spellEnd"/>
      <w:r w:rsidRPr="00AC4618">
        <w:rPr>
          <w:lang w:eastAsia="en-IN"/>
        </w:rPr>
        <w:t xml:space="preserve"> – when a data values is unexpectedly truncated for reasons other than its having exceeded </w:t>
      </w:r>
      <w:proofErr w:type="spellStart"/>
      <w:r w:rsidRPr="00AC4618">
        <w:rPr>
          <w:lang w:eastAsia="en-IN"/>
        </w:rPr>
        <w:t>MaxFieldSize</w:t>
      </w:r>
      <w:proofErr w:type="spellEnd"/>
      <w:r w:rsidRPr="00AC4618">
        <w:rPr>
          <w:lang w:eastAsia="en-IN"/>
        </w:rPr>
        <w:t>.</w:t>
      </w:r>
    </w:p>
    <w:p w:rsidR="00AD4F87" w:rsidRPr="00826711" w:rsidRDefault="00AD4F87" w:rsidP="00AD4F87">
      <w:pPr>
        <w:rPr>
          <w:rFonts w:ascii="Times New Roman" w:hAnsi="Times New Roman" w:cs="Times New Roman"/>
          <w:b/>
          <w:sz w:val="24"/>
          <w:szCs w:val="24"/>
        </w:rPr>
      </w:pPr>
      <w:r w:rsidRPr="00826711">
        <w:rPr>
          <w:rFonts w:ascii="Times New Roman" w:hAnsi="Times New Roman" w:cs="Times New Roman"/>
          <w:b/>
          <w:sz w:val="24"/>
          <w:szCs w:val="24"/>
          <w:lang w:eastAsia="en-IN"/>
        </w:rPr>
        <w:t>14)</w:t>
      </w:r>
      <w:r w:rsidRPr="00826711">
        <w:rPr>
          <w:rFonts w:ascii="Times New Roman" w:hAnsi="Times New Roman" w:cs="Times New Roman"/>
          <w:b/>
          <w:sz w:val="24"/>
          <w:szCs w:val="24"/>
        </w:rPr>
        <w:t xml:space="preserve"> What is CLOB and BLOB datatypes in JDBC?</w:t>
      </w:r>
    </w:p>
    <w:p w:rsidR="00AD4F87" w:rsidRPr="00411F9D" w:rsidRDefault="00AD4F87" w:rsidP="00AD4F87">
      <w:pPr>
        <w:rPr>
          <w:lang w:eastAsia="en-IN"/>
        </w:rPr>
      </w:pPr>
      <w:r w:rsidRPr="00411F9D">
        <w:rPr>
          <w:lang w:eastAsia="en-IN"/>
        </w:rPr>
        <w:t xml:space="preserve">Character Large </w:t>
      </w:r>
      <w:proofErr w:type="spellStart"/>
      <w:r w:rsidRPr="00411F9D">
        <w:rPr>
          <w:lang w:eastAsia="en-IN"/>
        </w:rPr>
        <w:t>OBjects</w:t>
      </w:r>
      <w:proofErr w:type="spellEnd"/>
      <w:r w:rsidRPr="00411F9D">
        <w:rPr>
          <w:lang w:eastAsia="en-IN"/>
        </w:rPr>
        <w:t xml:space="preserve"> (CLOBs) are character string made up of single-byte characters with an associated code page. This data type is appropriate for storing text-oriented information where the amount of information can grow beyond the limits of a regular VARCHAR data type (upper limit of 32K bytes).</w:t>
      </w:r>
    </w:p>
    <w:p w:rsidR="00AD4F87" w:rsidRPr="00411F9D" w:rsidRDefault="00AD4F87" w:rsidP="00AD4F87">
      <w:pPr>
        <w:rPr>
          <w:lang w:eastAsia="en-IN"/>
        </w:rPr>
      </w:pPr>
      <w:r w:rsidRPr="00411F9D">
        <w:rPr>
          <w:lang w:eastAsia="en-IN"/>
        </w:rPr>
        <w:t xml:space="preserve">Binary Large </w:t>
      </w:r>
      <w:proofErr w:type="spellStart"/>
      <w:r w:rsidRPr="00411F9D">
        <w:rPr>
          <w:lang w:eastAsia="en-IN"/>
        </w:rPr>
        <w:t>OBjects</w:t>
      </w:r>
      <w:proofErr w:type="spellEnd"/>
      <w:r w:rsidRPr="00411F9D">
        <w:rPr>
          <w:lang w:eastAsia="en-IN"/>
        </w:rPr>
        <w:t xml:space="preserve"> (BLOBs) are binary string made up of bytes with no associated code page. This data type can store binary data larger than VARBINARY (32K limit). This data type is good for storing image, voice, graphical, and other types of business or application-specific data.</w:t>
      </w:r>
      <w:bookmarkStart w:id="0" w:name="dirty-read-isolation"/>
      <w:bookmarkEnd w:id="0"/>
    </w:p>
    <w:p w:rsidR="00AD4F87" w:rsidRDefault="00AD4F87" w:rsidP="00AD4F87">
      <w:pPr>
        <w:rPr>
          <w:rFonts w:ascii="Times New Roman" w:hAnsi="Times New Roman" w:cs="Times New Roman"/>
          <w:b/>
          <w:sz w:val="24"/>
          <w:szCs w:val="24"/>
        </w:rPr>
      </w:pPr>
      <w:r>
        <w:rPr>
          <w:rFonts w:ascii="Times New Roman" w:hAnsi="Times New Roman" w:cs="Times New Roman"/>
          <w:b/>
          <w:sz w:val="24"/>
          <w:szCs w:val="24"/>
        </w:rPr>
        <w:t>15)</w:t>
      </w:r>
      <w:r w:rsidRPr="00931CA2">
        <w:rPr>
          <w:rFonts w:ascii="Times New Roman" w:hAnsi="Times New Roman" w:cs="Times New Roman"/>
          <w:b/>
          <w:sz w:val="24"/>
          <w:szCs w:val="24"/>
        </w:rPr>
        <w:t>What is a stored procedure</w:t>
      </w:r>
      <w:r>
        <w:rPr>
          <w:rFonts w:ascii="Times New Roman" w:hAnsi="Times New Roman" w:cs="Times New Roman"/>
          <w:b/>
          <w:sz w:val="24"/>
          <w:szCs w:val="24"/>
        </w:rPr>
        <w:t xml:space="preserve"> in SQL</w:t>
      </w:r>
      <w:r w:rsidRPr="00931CA2">
        <w:rPr>
          <w:rFonts w:ascii="Times New Roman" w:hAnsi="Times New Roman" w:cs="Times New Roman"/>
          <w:b/>
          <w:sz w:val="24"/>
          <w:szCs w:val="24"/>
        </w:rPr>
        <w:t>?</w:t>
      </w:r>
    </w:p>
    <w:p w:rsidR="00AD4F87" w:rsidRDefault="00AD4F87" w:rsidP="00AD4F87">
      <w:pPr>
        <w:rPr>
          <w:rFonts w:ascii="Times New Roman" w:hAnsi="Times New Roman" w:cs="Times New Roman"/>
          <w:b/>
          <w:sz w:val="24"/>
          <w:szCs w:val="24"/>
        </w:rPr>
      </w:pPr>
      <w:r>
        <w:rPr>
          <w:rFonts w:ascii="Arial" w:hAnsi="Arial" w:cs="Arial"/>
          <w:color w:val="242729"/>
          <w:sz w:val="23"/>
          <w:szCs w:val="23"/>
          <w:shd w:val="clear" w:color="auto" w:fill="FFFFFF"/>
        </w:rPr>
        <w:t>A stored procedure is a group of SQL statements that has been created and stored in the database.</w:t>
      </w:r>
    </w:p>
    <w:p w:rsidR="00AD4F87" w:rsidRPr="00CC54BE" w:rsidRDefault="00AD4F87" w:rsidP="00AD4F87">
      <w:pPr>
        <w:rPr>
          <w:rFonts w:ascii="Times New Roman" w:hAnsi="Times New Roman" w:cs="Times New Roman"/>
          <w:sz w:val="24"/>
          <w:szCs w:val="24"/>
        </w:rPr>
      </w:pPr>
      <w:r w:rsidRPr="00CC54BE">
        <w:rPr>
          <w:rFonts w:ascii="Times New Roman" w:hAnsi="Times New Roman" w:cs="Times New Roman"/>
          <w:sz w:val="24"/>
          <w:szCs w:val="24"/>
        </w:rPr>
        <w:t>A stored procedure is nothing more than prepared SQL code that you save so you can reuse the code over and over again.  So if you think about a query that you write over and over again, instead of having to write that query each time you would save it as a stored procedure and then just call the stored procedure to execute the SQL code that you saved as part of the stored procedure.</w:t>
      </w:r>
    </w:p>
    <w:p w:rsidR="00AD4F87" w:rsidRPr="00CC54BE" w:rsidRDefault="00AD4F87" w:rsidP="00AD4F87">
      <w:pPr>
        <w:rPr>
          <w:rFonts w:ascii="Times New Roman" w:hAnsi="Times New Roman" w:cs="Times New Roman"/>
          <w:sz w:val="24"/>
          <w:szCs w:val="24"/>
        </w:rPr>
      </w:pPr>
      <w:r w:rsidRPr="00CC54BE">
        <w:rPr>
          <w:rFonts w:ascii="Times New Roman" w:hAnsi="Times New Roman" w:cs="Times New Roman"/>
          <w:sz w:val="24"/>
          <w:szCs w:val="24"/>
        </w:rPr>
        <w:t>In addition to running the same SQL code over and over again you also have the ability to pass parameters to the stored procedure, so depending on what the need is the stored procedure can act accordingly based on the parameter values that were passed.</w:t>
      </w:r>
    </w:p>
    <w:p w:rsidR="00AD4F87" w:rsidRDefault="00AD4F87" w:rsidP="00AD4F87">
      <w:pPr>
        <w:pStyle w:val="HTMLPreformatted"/>
        <w:pBdr>
          <w:top w:val="single" w:sz="6" w:space="2" w:color="D9D9D9"/>
          <w:left w:val="single" w:sz="6" w:space="6" w:color="D9D9D9"/>
          <w:bottom w:val="single" w:sz="6" w:space="2" w:color="D9D9D9"/>
          <w:right w:val="single" w:sz="6" w:space="6" w:color="D9D9D9"/>
        </w:pBdr>
        <w:shd w:val="clear" w:color="auto" w:fill="EEEEEE"/>
        <w:spacing w:before="300" w:after="300"/>
        <w:ind w:left="90"/>
        <w:textAlignment w:val="baseline"/>
        <w:rPr>
          <w:color w:val="000000"/>
          <w:sz w:val="19"/>
          <w:szCs w:val="19"/>
        </w:rPr>
      </w:pPr>
      <w:r>
        <w:rPr>
          <w:color w:val="000000"/>
          <w:sz w:val="19"/>
          <w:szCs w:val="19"/>
        </w:rPr>
        <w:t>DELIMITER //</w:t>
      </w:r>
    </w:p>
    <w:p w:rsidR="00AD4F87" w:rsidRDefault="00AD4F87" w:rsidP="00AD4F87">
      <w:pPr>
        <w:pStyle w:val="HTMLPreformatted"/>
        <w:pBdr>
          <w:top w:val="single" w:sz="6" w:space="2" w:color="D9D9D9"/>
          <w:left w:val="single" w:sz="6" w:space="6" w:color="D9D9D9"/>
          <w:bottom w:val="single" w:sz="6" w:space="2" w:color="D9D9D9"/>
          <w:right w:val="single" w:sz="6" w:space="6" w:color="D9D9D9"/>
        </w:pBdr>
        <w:shd w:val="clear" w:color="auto" w:fill="EEEEEE"/>
        <w:spacing w:before="300" w:after="300"/>
        <w:ind w:left="90"/>
        <w:textAlignment w:val="baseline"/>
        <w:rPr>
          <w:color w:val="000000"/>
          <w:sz w:val="19"/>
          <w:szCs w:val="19"/>
        </w:rPr>
      </w:pPr>
      <w:r>
        <w:rPr>
          <w:color w:val="000000"/>
          <w:sz w:val="19"/>
          <w:szCs w:val="19"/>
        </w:rPr>
        <w:t xml:space="preserve">CREATE PROCEDURE </w:t>
      </w:r>
      <w:proofErr w:type="spellStart"/>
      <w:r>
        <w:rPr>
          <w:color w:val="000000"/>
          <w:sz w:val="19"/>
          <w:szCs w:val="19"/>
        </w:rPr>
        <w:t>country_hos</w:t>
      </w:r>
      <w:proofErr w:type="spellEnd"/>
    </w:p>
    <w:p w:rsidR="00AD4F87" w:rsidRDefault="00AD4F87" w:rsidP="00AD4F87">
      <w:pPr>
        <w:pStyle w:val="HTMLPreformatted"/>
        <w:pBdr>
          <w:top w:val="single" w:sz="6" w:space="2" w:color="D9D9D9"/>
          <w:left w:val="single" w:sz="6" w:space="6" w:color="D9D9D9"/>
          <w:bottom w:val="single" w:sz="6" w:space="2" w:color="D9D9D9"/>
          <w:right w:val="single" w:sz="6" w:space="6" w:color="D9D9D9"/>
        </w:pBdr>
        <w:shd w:val="clear" w:color="auto" w:fill="EEEEEE"/>
        <w:spacing w:before="300" w:after="300"/>
        <w:ind w:left="90"/>
        <w:textAlignment w:val="baseline"/>
        <w:rPr>
          <w:color w:val="000000"/>
          <w:sz w:val="19"/>
          <w:szCs w:val="19"/>
        </w:rPr>
      </w:pPr>
      <w:r>
        <w:rPr>
          <w:color w:val="000000"/>
          <w:sz w:val="19"/>
          <w:szCs w:val="19"/>
        </w:rPr>
        <w:t>(IN con CHAR(20))</w:t>
      </w:r>
    </w:p>
    <w:p w:rsidR="00AD4F87" w:rsidRDefault="00AD4F87" w:rsidP="00AD4F87">
      <w:pPr>
        <w:pStyle w:val="HTMLPreformatted"/>
        <w:pBdr>
          <w:top w:val="single" w:sz="6" w:space="2" w:color="D9D9D9"/>
          <w:left w:val="single" w:sz="6" w:space="6" w:color="D9D9D9"/>
          <w:bottom w:val="single" w:sz="6" w:space="2" w:color="D9D9D9"/>
          <w:right w:val="single" w:sz="6" w:space="6" w:color="D9D9D9"/>
        </w:pBdr>
        <w:shd w:val="clear" w:color="auto" w:fill="EEEEEE"/>
        <w:spacing w:before="300" w:after="300"/>
        <w:ind w:left="90"/>
        <w:textAlignment w:val="baseline"/>
        <w:rPr>
          <w:color w:val="000000"/>
          <w:sz w:val="19"/>
          <w:szCs w:val="19"/>
        </w:rPr>
      </w:pPr>
      <w:r>
        <w:rPr>
          <w:color w:val="000000"/>
          <w:sz w:val="19"/>
          <w:szCs w:val="19"/>
        </w:rPr>
        <w:t>BEGIN</w:t>
      </w:r>
    </w:p>
    <w:p w:rsidR="00AD4F87" w:rsidRDefault="00AD4F87" w:rsidP="00AD4F87">
      <w:pPr>
        <w:pStyle w:val="HTMLPreformatted"/>
        <w:pBdr>
          <w:top w:val="single" w:sz="6" w:space="2" w:color="D9D9D9"/>
          <w:left w:val="single" w:sz="6" w:space="6" w:color="D9D9D9"/>
          <w:bottom w:val="single" w:sz="6" w:space="2" w:color="D9D9D9"/>
          <w:right w:val="single" w:sz="6" w:space="6" w:color="D9D9D9"/>
        </w:pBdr>
        <w:shd w:val="clear" w:color="auto" w:fill="EEEEEE"/>
        <w:spacing w:before="300" w:after="300"/>
        <w:ind w:left="90"/>
        <w:textAlignment w:val="baseline"/>
        <w:rPr>
          <w:color w:val="000000"/>
          <w:sz w:val="19"/>
          <w:szCs w:val="19"/>
        </w:rPr>
      </w:pPr>
      <w:r>
        <w:rPr>
          <w:color w:val="000000"/>
          <w:sz w:val="19"/>
          <w:szCs w:val="19"/>
        </w:rPr>
        <w:t xml:space="preserve">  SELECT Name, </w:t>
      </w:r>
      <w:proofErr w:type="spellStart"/>
      <w:r>
        <w:rPr>
          <w:color w:val="000000"/>
          <w:sz w:val="19"/>
          <w:szCs w:val="19"/>
        </w:rPr>
        <w:t>HeadOfState</w:t>
      </w:r>
      <w:proofErr w:type="spellEnd"/>
      <w:r>
        <w:rPr>
          <w:color w:val="000000"/>
          <w:sz w:val="19"/>
          <w:szCs w:val="19"/>
        </w:rPr>
        <w:t xml:space="preserve"> FROM Country</w:t>
      </w:r>
    </w:p>
    <w:p w:rsidR="00AD4F87" w:rsidRDefault="00AD4F87" w:rsidP="00AD4F87">
      <w:pPr>
        <w:pStyle w:val="HTMLPreformatted"/>
        <w:pBdr>
          <w:top w:val="single" w:sz="6" w:space="2" w:color="D9D9D9"/>
          <w:left w:val="single" w:sz="6" w:space="6" w:color="D9D9D9"/>
          <w:bottom w:val="single" w:sz="6" w:space="2" w:color="D9D9D9"/>
          <w:right w:val="single" w:sz="6" w:space="6" w:color="D9D9D9"/>
        </w:pBdr>
        <w:shd w:val="clear" w:color="auto" w:fill="EEEEEE"/>
        <w:spacing w:before="300" w:after="300"/>
        <w:ind w:left="90"/>
        <w:textAlignment w:val="baseline"/>
        <w:rPr>
          <w:color w:val="000000"/>
          <w:sz w:val="19"/>
          <w:szCs w:val="19"/>
        </w:rPr>
      </w:pPr>
      <w:r>
        <w:rPr>
          <w:color w:val="000000"/>
          <w:sz w:val="19"/>
          <w:szCs w:val="19"/>
        </w:rPr>
        <w:t xml:space="preserve">  WHERE Continent = con;</w:t>
      </w:r>
    </w:p>
    <w:p w:rsidR="00AD4F87" w:rsidRDefault="00AD4F87" w:rsidP="00AD4F87">
      <w:pPr>
        <w:pStyle w:val="HTMLPreformatted"/>
        <w:pBdr>
          <w:top w:val="single" w:sz="6" w:space="2" w:color="D9D9D9"/>
          <w:left w:val="single" w:sz="6" w:space="6" w:color="D9D9D9"/>
          <w:bottom w:val="single" w:sz="6" w:space="2" w:color="D9D9D9"/>
          <w:right w:val="single" w:sz="6" w:space="6" w:color="D9D9D9"/>
        </w:pBdr>
        <w:shd w:val="clear" w:color="auto" w:fill="EEEEEE"/>
        <w:spacing w:before="300" w:after="300"/>
        <w:ind w:left="90"/>
        <w:textAlignment w:val="baseline"/>
        <w:rPr>
          <w:color w:val="000000"/>
          <w:sz w:val="19"/>
          <w:szCs w:val="19"/>
        </w:rPr>
      </w:pPr>
      <w:r>
        <w:rPr>
          <w:color w:val="000000"/>
          <w:sz w:val="19"/>
          <w:szCs w:val="19"/>
        </w:rPr>
        <w:t>END //</w:t>
      </w:r>
    </w:p>
    <w:p w:rsidR="00AD4F87" w:rsidRDefault="00AD4F87" w:rsidP="00AD4F87">
      <w:pPr>
        <w:pStyle w:val="HTMLPreformatted"/>
        <w:pBdr>
          <w:top w:val="single" w:sz="6" w:space="2" w:color="D9D9D9"/>
          <w:left w:val="single" w:sz="6" w:space="6" w:color="D9D9D9"/>
          <w:bottom w:val="single" w:sz="6" w:space="2" w:color="D9D9D9"/>
          <w:right w:val="single" w:sz="6" w:space="6" w:color="D9D9D9"/>
        </w:pBdr>
        <w:shd w:val="clear" w:color="auto" w:fill="EEEEEE"/>
        <w:spacing w:before="300" w:after="300"/>
        <w:ind w:left="90"/>
        <w:textAlignment w:val="baseline"/>
        <w:rPr>
          <w:color w:val="000000"/>
          <w:sz w:val="19"/>
          <w:szCs w:val="19"/>
        </w:rPr>
      </w:pPr>
      <w:r>
        <w:rPr>
          <w:color w:val="000000"/>
          <w:sz w:val="19"/>
          <w:szCs w:val="19"/>
        </w:rPr>
        <w:t>DELIMITER ;</w:t>
      </w:r>
    </w:p>
    <w:p w:rsidR="00AD4F87" w:rsidRPr="007925DA" w:rsidRDefault="00AD4F87" w:rsidP="00AD4F87">
      <w:pPr>
        <w:pStyle w:val="ListParagraph"/>
        <w:jc w:val="both"/>
        <w:rPr>
          <w:color w:val="0D0D0D" w:themeColor="text1" w:themeTint="F2"/>
          <w:sz w:val="24"/>
          <w:szCs w:val="24"/>
        </w:rPr>
      </w:pPr>
    </w:p>
    <w:p w:rsidR="00AD4F87" w:rsidRPr="004D7DFF" w:rsidRDefault="00AD4F87" w:rsidP="00AD4F87">
      <w:pPr>
        <w:jc w:val="both"/>
        <w:rPr>
          <w:color w:val="0D0D0D" w:themeColor="text1" w:themeTint="F2"/>
          <w:sz w:val="24"/>
          <w:szCs w:val="24"/>
        </w:rPr>
      </w:pPr>
      <w:r w:rsidRPr="004D7DFF">
        <w:rPr>
          <w:color w:val="0D0D0D" w:themeColor="text1" w:themeTint="F2"/>
          <w:sz w:val="24"/>
          <w:szCs w:val="24"/>
        </w:rPr>
        <w:t>16)</w:t>
      </w:r>
      <w:r>
        <w:rPr>
          <w:color w:val="0D0D0D" w:themeColor="text1" w:themeTint="F2"/>
          <w:sz w:val="24"/>
          <w:szCs w:val="24"/>
        </w:rPr>
        <w:t xml:space="preserve"> </w:t>
      </w:r>
      <w:r w:rsidRPr="004D7DFF">
        <w:rPr>
          <w:color w:val="0D0D0D" w:themeColor="text1" w:themeTint="F2"/>
          <w:sz w:val="24"/>
          <w:szCs w:val="24"/>
        </w:rPr>
        <w:t xml:space="preserve">What is the difference between a Statement and a </w:t>
      </w:r>
      <w:proofErr w:type="spellStart"/>
      <w:r w:rsidRPr="004D7DFF">
        <w:rPr>
          <w:color w:val="0D0D0D" w:themeColor="text1" w:themeTint="F2"/>
          <w:sz w:val="24"/>
          <w:szCs w:val="24"/>
        </w:rPr>
        <w:t>PreparedStatement</w:t>
      </w:r>
      <w:proofErr w:type="spellEnd"/>
      <w:r w:rsidRPr="004D7DFF">
        <w:rPr>
          <w:color w:val="0D0D0D" w:themeColor="text1" w:themeTint="F2"/>
          <w:sz w:val="24"/>
          <w:szCs w:val="24"/>
        </w:rPr>
        <w:t>?</w:t>
      </w:r>
    </w:p>
    <w:p w:rsidR="00AD4F87" w:rsidRPr="007925DA" w:rsidRDefault="00AD4F87" w:rsidP="00AD4F87">
      <w:pPr>
        <w:pStyle w:val="ListParagraph"/>
        <w:jc w:val="both"/>
        <w:rPr>
          <w:rFonts w:cs="Helvetica"/>
          <w:color w:val="0D0D0D" w:themeColor="text1" w:themeTint="F2"/>
          <w:sz w:val="24"/>
          <w:szCs w:val="24"/>
          <w:shd w:val="clear" w:color="auto" w:fill="FFFFFF"/>
        </w:rPr>
      </w:pPr>
      <w:r w:rsidRPr="007925DA">
        <w:rPr>
          <w:rFonts w:cs="Helvetica"/>
          <w:color w:val="0D0D0D" w:themeColor="text1" w:themeTint="F2"/>
          <w:sz w:val="24"/>
          <w:szCs w:val="24"/>
          <w:shd w:val="clear" w:color="auto" w:fill="FFFFFF"/>
        </w:rPr>
        <w:t>Statement represents the base statements interface. In terms of efficiency, it is suitable to use Statement only when we know that we will not need to execute the SQL query multiple times.</w:t>
      </w:r>
      <w:r w:rsidRPr="007925DA">
        <w:rPr>
          <w:rStyle w:val="apple-converted-space"/>
          <w:rFonts w:cs="Helvetica"/>
          <w:color w:val="0D0D0D" w:themeColor="text1" w:themeTint="F2"/>
          <w:sz w:val="24"/>
          <w:szCs w:val="24"/>
          <w:shd w:val="clear" w:color="auto" w:fill="FFFFFF"/>
        </w:rPr>
        <w:t> </w:t>
      </w:r>
      <w:r w:rsidRPr="007925DA">
        <w:rPr>
          <w:rFonts w:cs="Helvetica"/>
          <w:color w:val="0D0D0D" w:themeColor="text1" w:themeTint="F2"/>
          <w:sz w:val="24"/>
          <w:szCs w:val="24"/>
          <w:shd w:val="clear" w:color="auto" w:fill="FFFFFF"/>
        </w:rPr>
        <w:t>Statement doesn’t offer support for the parameterized SQL queries, which is an important protection from SQL injection attacks.</w:t>
      </w:r>
    </w:p>
    <w:p w:rsidR="00AD4F87" w:rsidRPr="007925DA" w:rsidRDefault="00AD4F87" w:rsidP="00AD4F87">
      <w:pPr>
        <w:pStyle w:val="ListParagraph"/>
        <w:jc w:val="both"/>
        <w:rPr>
          <w:rFonts w:cs="Helvetica"/>
          <w:color w:val="0D0D0D" w:themeColor="text1" w:themeTint="F2"/>
          <w:sz w:val="24"/>
          <w:szCs w:val="24"/>
          <w:shd w:val="clear" w:color="auto" w:fill="FFFFFF"/>
        </w:rPr>
      </w:pPr>
    </w:p>
    <w:p w:rsidR="00AD4F87" w:rsidRPr="007925DA" w:rsidRDefault="00AD4F87" w:rsidP="00AD4F87">
      <w:pPr>
        <w:pStyle w:val="ListParagraph"/>
        <w:jc w:val="both"/>
        <w:rPr>
          <w:rStyle w:val="apple-converted-space"/>
          <w:rFonts w:cs="Helvetica"/>
          <w:color w:val="0D0D0D" w:themeColor="text1" w:themeTint="F2"/>
          <w:sz w:val="24"/>
          <w:szCs w:val="24"/>
          <w:shd w:val="clear" w:color="auto" w:fill="FFFFFF"/>
        </w:rPr>
      </w:pPr>
      <w:r w:rsidRPr="007925DA">
        <w:rPr>
          <w:rFonts w:cs="Helvetica"/>
          <w:color w:val="0D0D0D" w:themeColor="text1" w:themeTint="F2"/>
          <w:sz w:val="24"/>
          <w:szCs w:val="24"/>
          <w:shd w:val="clear" w:color="auto" w:fill="FFFFFF"/>
        </w:rPr>
        <w:t>Prepared Statement extends the Statement interface. In most cases it is more efficient (in the context of multiple executions) to use the </w:t>
      </w:r>
      <w:proofErr w:type="spellStart"/>
      <w:r w:rsidRPr="007925DA">
        <w:rPr>
          <w:rFonts w:cs="Helvetica"/>
          <w:color w:val="0D0D0D" w:themeColor="text1" w:themeTint="F2"/>
          <w:sz w:val="24"/>
          <w:szCs w:val="24"/>
          <w:shd w:val="clear" w:color="auto" w:fill="FFFFFF"/>
        </w:rPr>
        <w:t>PreparedStatement</w:t>
      </w:r>
      <w:proofErr w:type="spellEnd"/>
      <w:r w:rsidRPr="007925DA">
        <w:rPr>
          <w:rFonts w:cs="Helvetica"/>
          <w:color w:val="0D0D0D" w:themeColor="text1" w:themeTint="F2"/>
          <w:sz w:val="24"/>
          <w:szCs w:val="24"/>
          <w:shd w:val="clear" w:color="auto" w:fill="FFFFFF"/>
        </w:rPr>
        <w:t> because the SQL statement that is sent gets pre-compiled (i.e. a query plan is prepared) in the DBMS. Furthermore, we can use </w:t>
      </w:r>
      <w:proofErr w:type="spellStart"/>
      <w:r w:rsidRPr="007925DA">
        <w:rPr>
          <w:rFonts w:cs="Helvetica"/>
          <w:color w:val="0D0D0D" w:themeColor="text1" w:themeTint="F2"/>
          <w:sz w:val="24"/>
          <w:szCs w:val="24"/>
          <w:shd w:val="clear" w:color="auto" w:fill="FFFFFF"/>
        </w:rPr>
        <w:t>PreparedStatement</w:t>
      </w:r>
      <w:proofErr w:type="spellEnd"/>
      <w:r w:rsidRPr="007925DA">
        <w:rPr>
          <w:rFonts w:cs="Helvetica"/>
          <w:color w:val="0D0D0D" w:themeColor="text1" w:themeTint="F2"/>
          <w:sz w:val="24"/>
          <w:szCs w:val="24"/>
          <w:shd w:val="clear" w:color="auto" w:fill="FFFFFF"/>
        </w:rPr>
        <w:t> to safely provide values to the SQL parameters, through a range of setter methods</w:t>
      </w:r>
      <w:r w:rsidRPr="007925DA">
        <w:rPr>
          <w:rStyle w:val="apple-converted-space"/>
          <w:rFonts w:cs="Helvetica"/>
          <w:color w:val="0D0D0D" w:themeColor="text1" w:themeTint="F2"/>
          <w:sz w:val="24"/>
          <w:szCs w:val="24"/>
          <w:shd w:val="clear" w:color="auto" w:fill="FFFFFF"/>
        </w:rPr>
        <w:t> </w:t>
      </w:r>
    </w:p>
    <w:p w:rsidR="00AD4F87" w:rsidRPr="007925DA" w:rsidRDefault="00AD4F87" w:rsidP="00AD4F87">
      <w:pPr>
        <w:pStyle w:val="ListParagraph"/>
        <w:jc w:val="both"/>
        <w:rPr>
          <w:color w:val="0D0D0D" w:themeColor="text1" w:themeTint="F2"/>
          <w:sz w:val="24"/>
          <w:szCs w:val="24"/>
        </w:rPr>
      </w:pPr>
    </w:p>
    <w:p w:rsidR="00AD4F87" w:rsidRPr="004D7DFF" w:rsidRDefault="00AD4F87" w:rsidP="00AD4F87">
      <w:pPr>
        <w:jc w:val="both"/>
        <w:rPr>
          <w:b/>
          <w:color w:val="0D0D0D" w:themeColor="text1" w:themeTint="F2"/>
          <w:sz w:val="24"/>
          <w:szCs w:val="24"/>
        </w:rPr>
      </w:pPr>
      <w:r w:rsidRPr="004D7DFF">
        <w:rPr>
          <w:b/>
          <w:color w:val="0D0D0D" w:themeColor="text1" w:themeTint="F2"/>
          <w:sz w:val="24"/>
          <w:szCs w:val="24"/>
        </w:rPr>
        <w:t>17)How do you call stored procedures in JDBC</w:t>
      </w:r>
      <w:r>
        <w:rPr>
          <w:b/>
          <w:color w:val="0D0D0D" w:themeColor="text1" w:themeTint="F2"/>
          <w:sz w:val="24"/>
          <w:szCs w:val="24"/>
        </w:rPr>
        <w:t>?</w:t>
      </w:r>
    </w:p>
    <w:p w:rsidR="00AD4F87" w:rsidRPr="003A7C94" w:rsidRDefault="00AD4F87" w:rsidP="00AD4F87">
      <w:pPr>
        <w:spacing w:before="100" w:beforeAutospacing="1" w:after="100" w:afterAutospacing="1" w:line="288" w:lineRule="atLeast"/>
        <w:ind w:firstLine="360"/>
        <w:jc w:val="both"/>
        <w:rPr>
          <w:rFonts w:eastAsia="Times New Roman" w:cs="Arial"/>
          <w:color w:val="0D0D0D" w:themeColor="text1" w:themeTint="F2"/>
          <w:sz w:val="24"/>
          <w:szCs w:val="24"/>
        </w:rPr>
      </w:pPr>
      <w:r w:rsidRPr="003A7C94">
        <w:rPr>
          <w:rFonts w:eastAsia="Times New Roman" w:cs="Arial"/>
          <w:color w:val="0D0D0D" w:themeColor="text1" w:themeTint="F2"/>
          <w:sz w:val="24"/>
          <w:szCs w:val="24"/>
        </w:rPr>
        <w:t>Creating and using a stored procedure in Java DB involves the following steps:</w:t>
      </w:r>
    </w:p>
    <w:p w:rsidR="00AD4F87" w:rsidRPr="003A7C94" w:rsidRDefault="00AD4F87" w:rsidP="00AD4F87">
      <w:pPr>
        <w:numPr>
          <w:ilvl w:val="0"/>
          <w:numId w:val="2"/>
        </w:numPr>
        <w:spacing w:before="100" w:beforeAutospacing="1" w:after="100" w:afterAutospacing="1" w:line="288" w:lineRule="atLeast"/>
        <w:jc w:val="both"/>
        <w:rPr>
          <w:rFonts w:eastAsia="Times New Roman" w:cs="Arial"/>
          <w:color w:val="0D0D0D" w:themeColor="text1" w:themeTint="F2"/>
          <w:sz w:val="24"/>
          <w:szCs w:val="24"/>
        </w:rPr>
      </w:pPr>
      <w:r w:rsidRPr="007925DA">
        <w:rPr>
          <w:rFonts w:eastAsia="Times New Roman" w:cs="Arial"/>
          <w:color w:val="0D0D0D" w:themeColor="text1" w:themeTint="F2"/>
          <w:sz w:val="24"/>
          <w:szCs w:val="24"/>
        </w:rPr>
        <w:t>Create the stored procedure with an SQL script or JDBC API</w:t>
      </w:r>
    </w:p>
    <w:p w:rsidR="00AD4F87" w:rsidRPr="007925DA" w:rsidRDefault="00AD4F87" w:rsidP="00AD4F87">
      <w:pPr>
        <w:numPr>
          <w:ilvl w:val="0"/>
          <w:numId w:val="2"/>
        </w:numPr>
        <w:spacing w:before="100" w:beforeAutospacing="1" w:after="100" w:afterAutospacing="1" w:line="288" w:lineRule="atLeast"/>
        <w:jc w:val="both"/>
        <w:rPr>
          <w:color w:val="0D0D0D" w:themeColor="text1" w:themeTint="F2"/>
          <w:sz w:val="24"/>
          <w:szCs w:val="24"/>
        </w:rPr>
      </w:pPr>
      <w:r w:rsidRPr="003A7C94">
        <w:rPr>
          <w:rFonts w:eastAsia="Times New Roman" w:cs="Arial"/>
          <w:color w:val="0D0D0D" w:themeColor="text1" w:themeTint="F2"/>
          <w:sz w:val="24"/>
          <w:szCs w:val="24"/>
        </w:rPr>
        <w:t>Call the stored procedure with the</w:t>
      </w:r>
      <w:r w:rsidRPr="007925DA">
        <w:rPr>
          <w:rFonts w:eastAsia="Times New Roman" w:cs="Arial"/>
          <w:color w:val="0D0D0D" w:themeColor="text1" w:themeTint="F2"/>
          <w:sz w:val="24"/>
          <w:szCs w:val="24"/>
        </w:rPr>
        <w:t> </w:t>
      </w:r>
      <w:r w:rsidRPr="007925DA">
        <w:rPr>
          <w:rFonts w:eastAsia="Times New Roman" w:cs="Courier New"/>
          <w:color w:val="0D0D0D" w:themeColor="text1" w:themeTint="F2"/>
          <w:sz w:val="24"/>
          <w:szCs w:val="24"/>
        </w:rPr>
        <w:t>CALL</w:t>
      </w:r>
      <w:r w:rsidRPr="007925DA">
        <w:rPr>
          <w:rFonts w:eastAsia="Times New Roman" w:cs="Arial"/>
          <w:color w:val="0D0D0D" w:themeColor="text1" w:themeTint="F2"/>
          <w:sz w:val="24"/>
          <w:szCs w:val="24"/>
        </w:rPr>
        <w:t> </w:t>
      </w:r>
      <w:r w:rsidRPr="003A7C94">
        <w:rPr>
          <w:rFonts w:eastAsia="Times New Roman" w:cs="Arial"/>
          <w:color w:val="0D0D0D" w:themeColor="text1" w:themeTint="F2"/>
          <w:sz w:val="24"/>
          <w:szCs w:val="24"/>
        </w:rPr>
        <w:t>SQL statement.</w:t>
      </w:r>
    </w:p>
    <w:p w:rsidR="00AD4F87" w:rsidRPr="004D7DFF" w:rsidRDefault="00AD4F87" w:rsidP="00AD4F87">
      <w:pPr>
        <w:pStyle w:val="ListParagraph"/>
        <w:jc w:val="both"/>
        <w:rPr>
          <w:b/>
          <w:color w:val="0D0D0D" w:themeColor="text1" w:themeTint="F2"/>
          <w:sz w:val="24"/>
          <w:szCs w:val="24"/>
        </w:rPr>
      </w:pPr>
    </w:p>
    <w:p w:rsidR="00AD4F87" w:rsidRPr="004D7DFF" w:rsidRDefault="00AD4F87" w:rsidP="00AD4F87">
      <w:pPr>
        <w:jc w:val="both"/>
        <w:rPr>
          <w:b/>
          <w:color w:val="0D0D0D" w:themeColor="text1" w:themeTint="F2"/>
          <w:sz w:val="24"/>
          <w:szCs w:val="24"/>
        </w:rPr>
      </w:pPr>
      <w:r w:rsidRPr="004D7DFF">
        <w:rPr>
          <w:b/>
          <w:color w:val="0D0D0D" w:themeColor="text1" w:themeTint="F2"/>
          <w:sz w:val="24"/>
          <w:szCs w:val="24"/>
        </w:rPr>
        <w:t>18)How do you manage transactions in JDBC?</w:t>
      </w:r>
    </w:p>
    <w:p w:rsidR="00AD4F87" w:rsidRPr="007925DA" w:rsidRDefault="00AD4F87" w:rsidP="00AD4F87">
      <w:pPr>
        <w:pStyle w:val="NormalWeb"/>
        <w:shd w:val="clear" w:color="auto" w:fill="FFFFFF"/>
        <w:spacing w:line="345" w:lineRule="atLeast"/>
        <w:jc w:val="both"/>
        <w:rPr>
          <w:rFonts w:asciiTheme="minorHAnsi" w:hAnsiTheme="minorHAnsi"/>
          <w:color w:val="0D0D0D" w:themeColor="text1" w:themeTint="F2"/>
        </w:rPr>
      </w:pPr>
      <w:r w:rsidRPr="007925DA">
        <w:rPr>
          <w:rFonts w:asciiTheme="minorHAnsi" w:hAnsiTheme="minorHAnsi"/>
          <w:color w:val="0D0D0D" w:themeColor="text1" w:themeTint="F2"/>
        </w:rPr>
        <w:t>Transaction represents </w:t>
      </w:r>
      <w:r w:rsidRPr="007925DA">
        <w:rPr>
          <w:rFonts w:asciiTheme="minorHAnsi" w:hAnsiTheme="minorHAnsi"/>
          <w:b/>
          <w:bCs/>
          <w:color w:val="0D0D0D" w:themeColor="text1" w:themeTint="F2"/>
        </w:rPr>
        <w:t>a single unit of work</w:t>
      </w:r>
      <w:r w:rsidRPr="007925DA">
        <w:rPr>
          <w:rFonts w:asciiTheme="minorHAnsi" w:hAnsiTheme="minorHAnsi"/>
          <w:color w:val="0D0D0D" w:themeColor="text1" w:themeTint="F2"/>
        </w:rPr>
        <w:t>.</w:t>
      </w:r>
    </w:p>
    <w:p w:rsidR="00AD4F87" w:rsidRPr="003A7C94" w:rsidRDefault="00AD4F87" w:rsidP="00AD4F87">
      <w:pPr>
        <w:shd w:val="clear" w:color="auto" w:fill="FFFFFF"/>
        <w:spacing w:before="100" w:beforeAutospacing="1" w:after="100" w:afterAutospacing="1" w:line="345" w:lineRule="atLeast"/>
        <w:jc w:val="both"/>
        <w:rPr>
          <w:rFonts w:eastAsia="Times New Roman" w:cs="Times New Roman"/>
          <w:color w:val="0D0D0D" w:themeColor="text1" w:themeTint="F2"/>
          <w:sz w:val="24"/>
          <w:szCs w:val="24"/>
        </w:rPr>
      </w:pPr>
      <w:r w:rsidRPr="003A7C94">
        <w:rPr>
          <w:rFonts w:eastAsia="Times New Roman" w:cs="Times New Roman"/>
          <w:color w:val="0D0D0D" w:themeColor="text1" w:themeTint="F2"/>
          <w:sz w:val="24"/>
          <w:szCs w:val="24"/>
        </w:rPr>
        <w:t>The ACID properties describes the transaction management well. ACID stands for Atomicity, Consistency, isolation and durability.</w:t>
      </w:r>
    </w:p>
    <w:p w:rsidR="00AD4F87" w:rsidRPr="003A7C94" w:rsidRDefault="00AD4F87" w:rsidP="00AD4F87">
      <w:pPr>
        <w:shd w:val="clear" w:color="auto" w:fill="FFFFFF"/>
        <w:spacing w:before="100" w:beforeAutospacing="1" w:after="100" w:afterAutospacing="1" w:line="345" w:lineRule="atLeast"/>
        <w:jc w:val="both"/>
        <w:rPr>
          <w:rFonts w:eastAsia="Times New Roman" w:cs="Times New Roman"/>
          <w:color w:val="0D0D0D" w:themeColor="text1" w:themeTint="F2"/>
          <w:sz w:val="24"/>
          <w:szCs w:val="24"/>
        </w:rPr>
      </w:pPr>
      <w:r w:rsidRPr="003A7C94">
        <w:rPr>
          <w:rFonts w:eastAsia="Times New Roman" w:cs="Times New Roman"/>
          <w:b/>
          <w:bCs/>
          <w:color w:val="0D0D0D" w:themeColor="text1" w:themeTint="F2"/>
          <w:sz w:val="24"/>
          <w:szCs w:val="24"/>
        </w:rPr>
        <w:t>Atomicity</w:t>
      </w:r>
      <w:r w:rsidRPr="007925DA">
        <w:rPr>
          <w:rFonts w:eastAsia="Times New Roman" w:cs="Times New Roman"/>
          <w:color w:val="0D0D0D" w:themeColor="text1" w:themeTint="F2"/>
          <w:sz w:val="24"/>
          <w:szCs w:val="24"/>
        </w:rPr>
        <w:t> </w:t>
      </w:r>
      <w:r w:rsidRPr="003A7C94">
        <w:rPr>
          <w:rFonts w:eastAsia="Times New Roman" w:cs="Times New Roman"/>
          <w:color w:val="0D0D0D" w:themeColor="text1" w:themeTint="F2"/>
          <w:sz w:val="24"/>
          <w:szCs w:val="24"/>
        </w:rPr>
        <w:t>means either all successful or none.</w:t>
      </w:r>
    </w:p>
    <w:p w:rsidR="00AD4F87" w:rsidRPr="003A7C94" w:rsidRDefault="00AD4F87" w:rsidP="00AD4F87">
      <w:pPr>
        <w:shd w:val="clear" w:color="auto" w:fill="FFFFFF"/>
        <w:spacing w:before="100" w:beforeAutospacing="1" w:after="100" w:afterAutospacing="1" w:line="345" w:lineRule="atLeast"/>
        <w:jc w:val="both"/>
        <w:rPr>
          <w:rFonts w:eastAsia="Times New Roman" w:cs="Times New Roman"/>
          <w:color w:val="0D0D0D" w:themeColor="text1" w:themeTint="F2"/>
          <w:sz w:val="24"/>
          <w:szCs w:val="24"/>
        </w:rPr>
      </w:pPr>
      <w:r w:rsidRPr="003A7C94">
        <w:rPr>
          <w:rFonts w:eastAsia="Times New Roman" w:cs="Times New Roman"/>
          <w:b/>
          <w:bCs/>
          <w:color w:val="0D0D0D" w:themeColor="text1" w:themeTint="F2"/>
          <w:sz w:val="24"/>
          <w:szCs w:val="24"/>
        </w:rPr>
        <w:t>Consistency</w:t>
      </w:r>
      <w:r w:rsidRPr="007925DA">
        <w:rPr>
          <w:rFonts w:eastAsia="Times New Roman" w:cs="Times New Roman"/>
          <w:color w:val="0D0D0D" w:themeColor="text1" w:themeTint="F2"/>
          <w:sz w:val="24"/>
          <w:szCs w:val="24"/>
        </w:rPr>
        <w:t> </w:t>
      </w:r>
      <w:r w:rsidRPr="003A7C94">
        <w:rPr>
          <w:rFonts w:eastAsia="Times New Roman" w:cs="Times New Roman"/>
          <w:color w:val="0D0D0D" w:themeColor="text1" w:themeTint="F2"/>
          <w:sz w:val="24"/>
          <w:szCs w:val="24"/>
        </w:rPr>
        <w:t>ensures bringing the database from one consistent state to another consistent state.</w:t>
      </w:r>
    </w:p>
    <w:p w:rsidR="00AD4F87" w:rsidRPr="003A7C94" w:rsidRDefault="00AD4F87" w:rsidP="00AD4F87">
      <w:pPr>
        <w:shd w:val="clear" w:color="auto" w:fill="FFFFFF"/>
        <w:spacing w:before="100" w:beforeAutospacing="1" w:after="100" w:afterAutospacing="1" w:line="345" w:lineRule="atLeast"/>
        <w:jc w:val="both"/>
        <w:rPr>
          <w:rFonts w:eastAsia="Times New Roman" w:cs="Times New Roman"/>
          <w:color w:val="0D0D0D" w:themeColor="text1" w:themeTint="F2"/>
          <w:sz w:val="24"/>
          <w:szCs w:val="24"/>
        </w:rPr>
      </w:pPr>
      <w:r w:rsidRPr="003A7C94">
        <w:rPr>
          <w:rFonts w:eastAsia="Times New Roman" w:cs="Times New Roman"/>
          <w:b/>
          <w:bCs/>
          <w:color w:val="0D0D0D" w:themeColor="text1" w:themeTint="F2"/>
          <w:sz w:val="24"/>
          <w:szCs w:val="24"/>
        </w:rPr>
        <w:t>Isolation</w:t>
      </w:r>
      <w:r w:rsidRPr="007925DA">
        <w:rPr>
          <w:rFonts w:eastAsia="Times New Roman" w:cs="Times New Roman"/>
          <w:color w:val="0D0D0D" w:themeColor="text1" w:themeTint="F2"/>
          <w:sz w:val="24"/>
          <w:szCs w:val="24"/>
        </w:rPr>
        <w:t> </w:t>
      </w:r>
      <w:r w:rsidRPr="003A7C94">
        <w:rPr>
          <w:rFonts w:eastAsia="Times New Roman" w:cs="Times New Roman"/>
          <w:color w:val="0D0D0D" w:themeColor="text1" w:themeTint="F2"/>
          <w:sz w:val="24"/>
          <w:szCs w:val="24"/>
        </w:rPr>
        <w:t>ensures that transaction is isolated from other transaction.</w:t>
      </w:r>
    </w:p>
    <w:p w:rsidR="00AD4F87" w:rsidRPr="007925DA" w:rsidRDefault="00AD4F87" w:rsidP="00AD4F87">
      <w:pPr>
        <w:shd w:val="clear" w:color="auto" w:fill="FFFFFF"/>
        <w:spacing w:before="100" w:beforeAutospacing="1" w:after="100" w:afterAutospacing="1" w:line="345" w:lineRule="atLeast"/>
        <w:jc w:val="both"/>
        <w:rPr>
          <w:rFonts w:eastAsia="Times New Roman" w:cs="Times New Roman"/>
          <w:color w:val="0D0D0D" w:themeColor="text1" w:themeTint="F2"/>
          <w:sz w:val="24"/>
          <w:szCs w:val="24"/>
        </w:rPr>
      </w:pPr>
      <w:r w:rsidRPr="003A7C94">
        <w:rPr>
          <w:rFonts w:eastAsia="Times New Roman" w:cs="Times New Roman"/>
          <w:b/>
          <w:bCs/>
          <w:color w:val="0D0D0D" w:themeColor="text1" w:themeTint="F2"/>
          <w:sz w:val="24"/>
          <w:szCs w:val="24"/>
        </w:rPr>
        <w:t>Durability</w:t>
      </w:r>
      <w:r w:rsidRPr="007925DA">
        <w:rPr>
          <w:rFonts w:eastAsia="Times New Roman" w:cs="Times New Roman"/>
          <w:color w:val="0D0D0D" w:themeColor="text1" w:themeTint="F2"/>
          <w:sz w:val="24"/>
          <w:szCs w:val="24"/>
        </w:rPr>
        <w:t> </w:t>
      </w:r>
      <w:r w:rsidRPr="003A7C94">
        <w:rPr>
          <w:rFonts w:eastAsia="Times New Roman" w:cs="Times New Roman"/>
          <w:color w:val="0D0D0D" w:themeColor="text1" w:themeTint="F2"/>
          <w:sz w:val="24"/>
          <w:szCs w:val="24"/>
        </w:rPr>
        <w:t>means once a transaction has been committed, it will remain so, even in the event of errors, power loss etc.</w:t>
      </w:r>
    </w:p>
    <w:p w:rsidR="00AD4F87" w:rsidRPr="004D7DFF" w:rsidRDefault="00AD4F87" w:rsidP="00AD4F87">
      <w:pPr>
        <w:pStyle w:val="Heading3"/>
        <w:shd w:val="clear" w:color="auto" w:fill="FFFFFF"/>
        <w:spacing w:line="345" w:lineRule="atLeast"/>
        <w:jc w:val="both"/>
        <w:rPr>
          <w:rFonts w:asciiTheme="minorHAnsi" w:hAnsiTheme="minorHAnsi" w:cs="Helvetica"/>
          <w:bCs w:val="0"/>
          <w:color w:val="0D0D0D" w:themeColor="text1" w:themeTint="F2"/>
          <w:sz w:val="24"/>
          <w:szCs w:val="24"/>
        </w:rPr>
      </w:pPr>
      <w:r w:rsidRPr="004D7DFF">
        <w:rPr>
          <w:rFonts w:asciiTheme="minorHAnsi" w:hAnsiTheme="minorHAnsi"/>
          <w:color w:val="0D0D0D" w:themeColor="text1" w:themeTint="F2"/>
          <w:sz w:val="24"/>
          <w:szCs w:val="24"/>
        </w:rPr>
        <w:t>19).</w:t>
      </w:r>
      <w:r w:rsidRPr="004D7DFF">
        <w:rPr>
          <w:rFonts w:asciiTheme="minorHAnsi" w:hAnsiTheme="minorHAnsi" w:cs="Helvetica"/>
          <w:bCs w:val="0"/>
          <w:color w:val="0D0D0D" w:themeColor="text1" w:themeTint="F2"/>
          <w:sz w:val="24"/>
          <w:szCs w:val="24"/>
        </w:rPr>
        <w:t xml:space="preserve"> What is batch processing and how to perform batch processing in JDBC?</w:t>
      </w:r>
    </w:p>
    <w:p w:rsidR="00AD4F87" w:rsidRPr="007925DA" w:rsidRDefault="00AD4F87" w:rsidP="00AD4F87">
      <w:pPr>
        <w:shd w:val="clear" w:color="auto" w:fill="FFFFFF"/>
        <w:spacing w:before="100" w:beforeAutospacing="1" w:after="100" w:afterAutospacing="1" w:line="345" w:lineRule="atLeast"/>
        <w:jc w:val="both"/>
        <w:rPr>
          <w:color w:val="0D0D0D" w:themeColor="text1" w:themeTint="F2"/>
          <w:sz w:val="24"/>
          <w:szCs w:val="24"/>
          <w:shd w:val="clear" w:color="auto" w:fill="FFFFFF"/>
        </w:rPr>
      </w:pPr>
      <w:r w:rsidRPr="00195034">
        <w:rPr>
          <w:rFonts w:eastAsia="Times New Roman" w:cs="Times New Roman"/>
          <w:color w:val="0D0D0D" w:themeColor="text1" w:themeTint="F2"/>
          <w:sz w:val="24"/>
          <w:szCs w:val="24"/>
        </w:rPr>
        <w:t>By using batch processing technique in JDBC, we can execute multiple queries. It makes the performance fast.</w:t>
      </w:r>
      <w:r w:rsidRPr="007925DA">
        <w:rPr>
          <w:color w:val="0D0D0D" w:themeColor="text1" w:themeTint="F2"/>
          <w:sz w:val="24"/>
          <w:szCs w:val="24"/>
        </w:rPr>
        <w:t xml:space="preserve"> </w:t>
      </w:r>
      <w:r w:rsidRPr="007925DA">
        <w:rPr>
          <w:color w:val="0D0D0D" w:themeColor="text1" w:themeTint="F2"/>
          <w:sz w:val="24"/>
          <w:szCs w:val="24"/>
          <w:shd w:val="clear" w:color="auto" w:fill="FFFFFF"/>
        </w:rPr>
        <w:t xml:space="preserve">The </w:t>
      </w:r>
      <w:proofErr w:type="spellStart"/>
      <w:r w:rsidRPr="007925DA">
        <w:rPr>
          <w:color w:val="0D0D0D" w:themeColor="text1" w:themeTint="F2"/>
          <w:sz w:val="24"/>
          <w:szCs w:val="24"/>
          <w:shd w:val="clear" w:color="auto" w:fill="FFFFFF"/>
        </w:rPr>
        <w:t>java.sql.Statement</w:t>
      </w:r>
      <w:proofErr w:type="spellEnd"/>
      <w:r w:rsidRPr="007925DA">
        <w:rPr>
          <w:color w:val="0D0D0D" w:themeColor="text1" w:themeTint="F2"/>
          <w:sz w:val="24"/>
          <w:szCs w:val="24"/>
          <w:shd w:val="clear" w:color="auto" w:fill="FFFFFF"/>
        </w:rPr>
        <w:t xml:space="preserve"> and </w:t>
      </w:r>
      <w:proofErr w:type="spellStart"/>
      <w:r w:rsidRPr="007925DA">
        <w:rPr>
          <w:color w:val="0D0D0D" w:themeColor="text1" w:themeTint="F2"/>
          <w:sz w:val="24"/>
          <w:szCs w:val="24"/>
          <w:shd w:val="clear" w:color="auto" w:fill="FFFFFF"/>
        </w:rPr>
        <w:t>java.sql.PreparedStatement</w:t>
      </w:r>
      <w:proofErr w:type="spellEnd"/>
      <w:r w:rsidRPr="007925DA">
        <w:rPr>
          <w:color w:val="0D0D0D" w:themeColor="text1" w:themeTint="F2"/>
          <w:sz w:val="24"/>
          <w:szCs w:val="24"/>
          <w:shd w:val="clear" w:color="auto" w:fill="FFFFFF"/>
        </w:rPr>
        <w:t xml:space="preserve"> interfaces provide methods for batch processing.</w:t>
      </w:r>
    </w:p>
    <w:p w:rsidR="00AD4F87" w:rsidRPr="007E0E48" w:rsidRDefault="00AD4F87" w:rsidP="00AD4F87">
      <w:pPr>
        <w:numPr>
          <w:ilvl w:val="0"/>
          <w:numId w:val="3"/>
        </w:numPr>
        <w:spacing w:after="240" w:line="360" w:lineRule="atLeast"/>
        <w:ind w:left="768" w:right="48"/>
        <w:jc w:val="both"/>
        <w:rPr>
          <w:rFonts w:eastAsia="Times New Roman" w:cs="Times New Roman"/>
          <w:color w:val="0D0D0D" w:themeColor="text1" w:themeTint="F2"/>
          <w:sz w:val="24"/>
          <w:szCs w:val="24"/>
        </w:rPr>
      </w:pPr>
      <w:r w:rsidRPr="007E0E48">
        <w:rPr>
          <w:rFonts w:eastAsia="Times New Roman" w:cs="Times New Roman"/>
          <w:color w:val="0D0D0D" w:themeColor="text1" w:themeTint="F2"/>
          <w:sz w:val="24"/>
          <w:szCs w:val="24"/>
        </w:rPr>
        <w:t xml:space="preserve">JDBC drivers are not required to support this feature. You should use </w:t>
      </w:r>
      <w:proofErr w:type="spellStart"/>
      <w:r w:rsidRPr="007E0E48">
        <w:rPr>
          <w:rFonts w:eastAsia="Times New Roman" w:cs="Times New Roman"/>
          <w:color w:val="0D0D0D" w:themeColor="text1" w:themeTint="F2"/>
          <w:sz w:val="24"/>
          <w:szCs w:val="24"/>
        </w:rPr>
        <w:t>the</w:t>
      </w:r>
      <w:r w:rsidRPr="007E0E48">
        <w:rPr>
          <w:rFonts w:eastAsia="Times New Roman" w:cs="Times New Roman"/>
          <w:i/>
          <w:iCs/>
          <w:color w:val="0D0D0D" w:themeColor="text1" w:themeTint="F2"/>
          <w:sz w:val="24"/>
          <w:szCs w:val="24"/>
        </w:rPr>
        <w:t>DatabaseMetaData.supportsBatchUpdates</w:t>
      </w:r>
      <w:proofErr w:type="spellEnd"/>
      <w:r w:rsidRPr="007E0E48">
        <w:rPr>
          <w:rFonts w:eastAsia="Times New Roman" w:cs="Times New Roman"/>
          <w:i/>
          <w:iCs/>
          <w:color w:val="0D0D0D" w:themeColor="text1" w:themeTint="F2"/>
          <w:sz w:val="24"/>
          <w:szCs w:val="24"/>
        </w:rPr>
        <w:t>()</w:t>
      </w:r>
      <w:r w:rsidRPr="007925DA">
        <w:rPr>
          <w:rFonts w:eastAsia="Times New Roman" w:cs="Times New Roman"/>
          <w:color w:val="0D0D0D" w:themeColor="text1" w:themeTint="F2"/>
          <w:sz w:val="24"/>
          <w:szCs w:val="24"/>
        </w:rPr>
        <w:t> </w:t>
      </w:r>
      <w:r w:rsidRPr="007E0E48">
        <w:rPr>
          <w:rFonts w:eastAsia="Times New Roman" w:cs="Times New Roman"/>
          <w:color w:val="0D0D0D" w:themeColor="text1" w:themeTint="F2"/>
          <w:sz w:val="24"/>
          <w:szCs w:val="24"/>
        </w:rPr>
        <w:t>method to determine if the target database supports batch update processing. The method returns true if your JDBC driver supports this feature.</w:t>
      </w:r>
    </w:p>
    <w:p w:rsidR="00AD4F87" w:rsidRPr="007E0E48" w:rsidRDefault="00AD4F87" w:rsidP="00AD4F87">
      <w:pPr>
        <w:numPr>
          <w:ilvl w:val="0"/>
          <w:numId w:val="3"/>
        </w:numPr>
        <w:spacing w:after="240" w:line="360" w:lineRule="atLeast"/>
        <w:ind w:left="768" w:right="48"/>
        <w:jc w:val="both"/>
        <w:rPr>
          <w:rFonts w:eastAsia="Times New Roman" w:cs="Times New Roman"/>
          <w:color w:val="0D0D0D" w:themeColor="text1" w:themeTint="F2"/>
          <w:sz w:val="24"/>
          <w:szCs w:val="24"/>
        </w:rPr>
      </w:pPr>
      <w:r w:rsidRPr="007E0E48">
        <w:rPr>
          <w:rFonts w:eastAsia="Times New Roman" w:cs="Times New Roman"/>
          <w:color w:val="0D0D0D" w:themeColor="text1" w:themeTint="F2"/>
          <w:sz w:val="24"/>
          <w:szCs w:val="24"/>
        </w:rPr>
        <w:t>The</w:t>
      </w:r>
      <w:r w:rsidRPr="007925DA">
        <w:rPr>
          <w:rFonts w:eastAsia="Times New Roman" w:cs="Times New Roman"/>
          <w:color w:val="0D0D0D" w:themeColor="text1" w:themeTint="F2"/>
          <w:sz w:val="24"/>
          <w:szCs w:val="24"/>
        </w:rPr>
        <w:t> </w:t>
      </w:r>
      <w:proofErr w:type="spellStart"/>
      <w:r w:rsidRPr="007E0E48">
        <w:rPr>
          <w:rFonts w:eastAsia="Times New Roman" w:cs="Times New Roman"/>
          <w:b/>
          <w:bCs/>
          <w:color w:val="0D0D0D" w:themeColor="text1" w:themeTint="F2"/>
          <w:sz w:val="24"/>
          <w:szCs w:val="24"/>
        </w:rPr>
        <w:t>addBatch</w:t>
      </w:r>
      <w:proofErr w:type="spellEnd"/>
      <w:r w:rsidRPr="007E0E48">
        <w:rPr>
          <w:rFonts w:eastAsia="Times New Roman" w:cs="Times New Roman"/>
          <w:b/>
          <w:bCs/>
          <w:color w:val="0D0D0D" w:themeColor="text1" w:themeTint="F2"/>
          <w:sz w:val="24"/>
          <w:szCs w:val="24"/>
        </w:rPr>
        <w:t>()</w:t>
      </w:r>
      <w:r w:rsidRPr="007925DA">
        <w:rPr>
          <w:rFonts w:eastAsia="Times New Roman" w:cs="Times New Roman"/>
          <w:color w:val="0D0D0D" w:themeColor="text1" w:themeTint="F2"/>
          <w:sz w:val="24"/>
          <w:szCs w:val="24"/>
        </w:rPr>
        <w:t> </w:t>
      </w:r>
      <w:r w:rsidRPr="007E0E48">
        <w:rPr>
          <w:rFonts w:eastAsia="Times New Roman" w:cs="Times New Roman"/>
          <w:color w:val="0D0D0D" w:themeColor="text1" w:themeTint="F2"/>
          <w:sz w:val="24"/>
          <w:szCs w:val="24"/>
        </w:rPr>
        <w:t>method of</w:t>
      </w:r>
      <w:r w:rsidRPr="007925DA">
        <w:rPr>
          <w:rFonts w:eastAsia="Times New Roman" w:cs="Times New Roman"/>
          <w:color w:val="0D0D0D" w:themeColor="text1" w:themeTint="F2"/>
          <w:sz w:val="24"/>
          <w:szCs w:val="24"/>
        </w:rPr>
        <w:t> </w:t>
      </w:r>
      <w:r w:rsidRPr="007E0E48">
        <w:rPr>
          <w:rFonts w:eastAsia="Times New Roman" w:cs="Times New Roman"/>
          <w:i/>
          <w:iCs/>
          <w:color w:val="0D0D0D" w:themeColor="text1" w:themeTint="F2"/>
          <w:sz w:val="24"/>
          <w:szCs w:val="24"/>
        </w:rPr>
        <w:t xml:space="preserve">Statement, </w:t>
      </w:r>
      <w:proofErr w:type="spellStart"/>
      <w:r w:rsidRPr="007E0E48">
        <w:rPr>
          <w:rFonts w:eastAsia="Times New Roman" w:cs="Times New Roman"/>
          <w:i/>
          <w:iCs/>
          <w:color w:val="0D0D0D" w:themeColor="text1" w:themeTint="F2"/>
          <w:sz w:val="24"/>
          <w:szCs w:val="24"/>
        </w:rPr>
        <w:t>PreparedStatement</w:t>
      </w:r>
      <w:proofErr w:type="spellEnd"/>
      <w:r w:rsidRPr="007E0E48">
        <w:rPr>
          <w:rFonts w:eastAsia="Times New Roman" w:cs="Times New Roman"/>
          <w:i/>
          <w:iCs/>
          <w:color w:val="0D0D0D" w:themeColor="text1" w:themeTint="F2"/>
          <w:sz w:val="24"/>
          <w:szCs w:val="24"/>
        </w:rPr>
        <w:t>,</w:t>
      </w:r>
      <w:r w:rsidRPr="007925DA">
        <w:rPr>
          <w:rFonts w:eastAsia="Times New Roman" w:cs="Times New Roman"/>
          <w:color w:val="0D0D0D" w:themeColor="text1" w:themeTint="F2"/>
          <w:sz w:val="24"/>
          <w:szCs w:val="24"/>
        </w:rPr>
        <w:t> </w:t>
      </w:r>
      <w:r w:rsidRPr="007E0E48">
        <w:rPr>
          <w:rFonts w:eastAsia="Times New Roman" w:cs="Times New Roman"/>
          <w:color w:val="0D0D0D" w:themeColor="text1" w:themeTint="F2"/>
          <w:sz w:val="24"/>
          <w:szCs w:val="24"/>
        </w:rPr>
        <w:t>and</w:t>
      </w:r>
      <w:r w:rsidRPr="007925DA">
        <w:rPr>
          <w:rFonts w:eastAsia="Times New Roman" w:cs="Times New Roman"/>
          <w:color w:val="0D0D0D" w:themeColor="text1" w:themeTint="F2"/>
          <w:sz w:val="24"/>
          <w:szCs w:val="24"/>
        </w:rPr>
        <w:t> </w:t>
      </w:r>
      <w:proofErr w:type="spellStart"/>
      <w:r w:rsidRPr="007E0E48">
        <w:rPr>
          <w:rFonts w:eastAsia="Times New Roman" w:cs="Times New Roman"/>
          <w:i/>
          <w:iCs/>
          <w:color w:val="0D0D0D" w:themeColor="text1" w:themeTint="F2"/>
          <w:sz w:val="24"/>
          <w:szCs w:val="24"/>
        </w:rPr>
        <w:t>CallableStatement</w:t>
      </w:r>
      <w:proofErr w:type="spellEnd"/>
      <w:r w:rsidRPr="007925DA">
        <w:rPr>
          <w:rFonts w:eastAsia="Times New Roman" w:cs="Times New Roman"/>
          <w:color w:val="0D0D0D" w:themeColor="text1" w:themeTint="F2"/>
          <w:sz w:val="24"/>
          <w:szCs w:val="24"/>
        </w:rPr>
        <w:t> </w:t>
      </w:r>
      <w:r w:rsidRPr="007E0E48">
        <w:rPr>
          <w:rFonts w:eastAsia="Times New Roman" w:cs="Times New Roman"/>
          <w:color w:val="0D0D0D" w:themeColor="text1" w:themeTint="F2"/>
          <w:sz w:val="24"/>
          <w:szCs w:val="24"/>
        </w:rPr>
        <w:t xml:space="preserve">is used to add individual statements to the batch. </w:t>
      </w:r>
      <w:proofErr w:type="spellStart"/>
      <w:r w:rsidRPr="007E0E48">
        <w:rPr>
          <w:rFonts w:eastAsia="Times New Roman" w:cs="Times New Roman"/>
          <w:color w:val="0D0D0D" w:themeColor="text1" w:themeTint="F2"/>
          <w:sz w:val="24"/>
          <w:szCs w:val="24"/>
        </w:rPr>
        <w:t>The</w:t>
      </w:r>
      <w:r w:rsidRPr="007E0E48">
        <w:rPr>
          <w:rFonts w:eastAsia="Times New Roman" w:cs="Times New Roman"/>
          <w:b/>
          <w:bCs/>
          <w:color w:val="0D0D0D" w:themeColor="text1" w:themeTint="F2"/>
          <w:sz w:val="24"/>
          <w:szCs w:val="24"/>
        </w:rPr>
        <w:t>executeBatch</w:t>
      </w:r>
      <w:proofErr w:type="spellEnd"/>
      <w:r w:rsidRPr="007E0E48">
        <w:rPr>
          <w:rFonts w:eastAsia="Times New Roman" w:cs="Times New Roman"/>
          <w:b/>
          <w:bCs/>
          <w:color w:val="0D0D0D" w:themeColor="text1" w:themeTint="F2"/>
          <w:sz w:val="24"/>
          <w:szCs w:val="24"/>
        </w:rPr>
        <w:t>()</w:t>
      </w:r>
      <w:r w:rsidRPr="007925DA">
        <w:rPr>
          <w:rFonts w:eastAsia="Times New Roman" w:cs="Times New Roman"/>
          <w:color w:val="0D0D0D" w:themeColor="text1" w:themeTint="F2"/>
          <w:sz w:val="24"/>
          <w:szCs w:val="24"/>
        </w:rPr>
        <w:t> </w:t>
      </w:r>
      <w:r w:rsidRPr="007E0E48">
        <w:rPr>
          <w:rFonts w:eastAsia="Times New Roman" w:cs="Times New Roman"/>
          <w:color w:val="0D0D0D" w:themeColor="text1" w:themeTint="F2"/>
          <w:sz w:val="24"/>
          <w:szCs w:val="24"/>
        </w:rPr>
        <w:t>is used to start the execution of all the statements grouped together.</w:t>
      </w:r>
    </w:p>
    <w:p w:rsidR="00AD4F87" w:rsidRPr="007E0E48" w:rsidRDefault="00AD4F87" w:rsidP="00AD4F87">
      <w:pPr>
        <w:numPr>
          <w:ilvl w:val="0"/>
          <w:numId w:val="3"/>
        </w:numPr>
        <w:spacing w:after="240" w:line="360" w:lineRule="atLeast"/>
        <w:ind w:left="768" w:right="48"/>
        <w:jc w:val="both"/>
        <w:rPr>
          <w:rFonts w:eastAsia="Times New Roman" w:cs="Times New Roman"/>
          <w:color w:val="0D0D0D" w:themeColor="text1" w:themeTint="F2"/>
          <w:sz w:val="24"/>
          <w:szCs w:val="24"/>
        </w:rPr>
      </w:pPr>
      <w:r w:rsidRPr="007E0E48">
        <w:rPr>
          <w:rFonts w:eastAsia="Times New Roman" w:cs="Times New Roman"/>
          <w:color w:val="0D0D0D" w:themeColor="text1" w:themeTint="F2"/>
          <w:sz w:val="24"/>
          <w:szCs w:val="24"/>
        </w:rPr>
        <w:t>The</w:t>
      </w:r>
      <w:r w:rsidRPr="007925DA">
        <w:rPr>
          <w:rFonts w:eastAsia="Times New Roman" w:cs="Times New Roman"/>
          <w:color w:val="0D0D0D" w:themeColor="text1" w:themeTint="F2"/>
          <w:sz w:val="24"/>
          <w:szCs w:val="24"/>
        </w:rPr>
        <w:t> </w:t>
      </w:r>
      <w:proofErr w:type="spellStart"/>
      <w:r w:rsidRPr="007E0E48">
        <w:rPr>
          <w:rFonts w:eastAsia="Times New Roman" w:cs="Times New Roman"/>
          <w:b/>
          <w:bCs/>
          <w:color w:val="0D0D0D" w:themeColor="text1" w:themeTint="F2"/>
          <w:sz w:val="24"/>
          <w:szCs w:val="24"/>
        </w:rPr>
        <w:t>executeBatch</w:t>
      </w:r>
      <w:proofErr w:type="spellEnd"/>
      <w:r w:rsidRPr="007E0E48">
        <w:rPr>
          <w:rFonts w:eastAsia="Times New Roman" w:cs="Times New Roman"/>
          <w:b/>
          <w:bCs/>
          <w:color w:val="0D0D0D" w:themeColor="text1" w:themeTint="F2"/>
          <w:sz w:val="24"/>
          <w:szCs w:val="24"/>
        </w:rPr>
        <w:t>()</w:t>
      </w:r>
      <w:r w:rsidRPr="007925DA">
        <w:rPr>
          <w:rFonts w:eastAsia="Times New Roman" w:cs="Times New Roman"/>
          <w:color w:val="0D0D0D" w:themeColor="text1" w:themeTint="F2"/>
          <w:sz w:val="24"/>
          <w:szCs w:val="24"/>
        </w:rPr>
        <w:t> </w:t>
      </w:r>
      <w:r w:rsidRPr="007E0E48">
        <w:rPr>
          <w:rFonts w:eastAsia="Times New Roman" w:cs="Times New Roman"/>
          <w:color w:val="0D0D0D" w:themeColor="text1" w:themeTint="F2"/>
          <w:sz w:val="24"/>
          <w:szCs w:val="24"/>
        </w:rPr>
        <w:t>returns an array of integers, and each element of the array represents the update count for the respective update statement.</w:t>
      </w:r>
    </w:p>
    <w:p w:rsidR="00AD4F87" w:rsidRPr="007E0E48" w:rsidRDefault="00AD4F87" w:rsidP="00AD4F87">
      <w:pPr>
        <w:numPr>
          <w:ilvl w:val="0"/>
          <w:numId w:val="3"/>
        </w:numPr>
        <w:spacing w:after="240" w:line="360" w:lineRule="atLeast"/>
        <w:ind w:left="768" w:right="48"/>
        <w:jc w:val="both"/>
        <w:rPr>
          <w:rFonts w:eastAsia="Times New Roman" w:cs="Times New Roman"/>
          <w:color w:val="0D0D0D" w:themeColor="text1" w:themeTint="F2"/>
          <w:sz w:val="24"/>
          <w:szCs w:val="24"/>
        </w:rPr>
      </w:pPr>
      <w:r w:rsidRPr="007E0E48">
        <w:rPr>
          <w:rFonts w:eastAsia="Times New Roman" w:cs="Times New Roman"/>
          <w:color w:val="0D0D0D" w:themeColor="text1" w:themeTint="F2"/>
          <w:sz w:val="24"/>
          <w:szCs w:val="24"/>
        </w:rPr>
        <w:t>Just as you can add statements to a batch for processing, you can remove them with the</w:t>
      </w:r>
      <w:r w:rsidRPr="007925DA">
        <w:rPr>
          <w:rFonts w:eastAsia="Times New Roman" w:cs="Times New Roman"/>
          <w:color w:val="0D0D0D" w:themeColor="text1" w:themeTint="F2"/>
          <w:sz w:val="24"/>
          <w:szCs w:val="24"/>
        </w:rPr>
        <w:t> </w:t>
      </w:r>
      <w:proofErr w:type="spellStart"/>
      <w:r w:rsidRPr="007E0E48">
        <w:rPr>
          <w:rFonts w:eastAsia="Times New Roman" w:cs="Times New Roman"/>
          <w:b/>
          <w:bCs/>
          <w:color w:val="0D0D0D" w:themeColor="text1" w:themeTint="F2"/>
          <w:sz w:val="24"/>
          <w:szCs w:val="24"/>
        </w:rPr>
        <w:t>clearBatch</w:t>
      </w:r>
      <w:proofErr w:type="spellEnd"/>
      <w:r w:rsidRPr="007E0E48">
        <w:rPr>
          <w:rFonts w:eastAsia="Times New Roman" w:cs="Times New Roman"/>
          <w:b/>
          <w:bCs/>
          <w:color w:val="0D0D0D" w:themeColor="text1" w:themeTint="F2"/>
          <w:sz w:val="24"/>
          <w:szCs w:val="24"/>
        </w:rPr>
        <w:t>()</w:t>
      </w:r>
      <w:r w:rsidRPr="007E0E48">
        <w:rPr>
          <w:rFonts w:eastAsia="Times New Roman" w:cs="Times New Roman"/>
          <w:color w:val="0D0D0D" w:themeColor="text1" w:themeTint="F2"/>
          <w:sz w:val="24"/>
          <w:szCs w:val="24"/>
        </w:rPr>
        <w:t xml:space="preserve">method. This method removes all the statements you added with the </w:t>
      </w:r>
      <w:proofErr w:type="spellStart"/>
      <w:r w:rsidRPr="007E0E48">
        <w:rPr>
          <w:rFonts w:eastAsia="Times New Roman" w:cs="Times New Roman"/>
          <w:color w:val="0D0D0D" w:themeColor="text1" w:themeTint="F2"/>
          <w:sz w:val="24"/>
          <w:szCs w:val="24"/>
        </w:rPr>
        <w:t>addBatch</w:t>
      </w:r>
      <w:proofErr w:type="spellEnd"/>
      <w:r w:rsidRPr="007E0E48">
        <w:rPr>
          <w:rFonts w:eastAsia="Times New Roman" w:cs="Times New Roman"/>
          <w:color w:val="0D0D0D" w:themeColor="text1" w:themeTint="F2"/>
          <w:sz w:val="24"/>
          <w:szCs w:val="24"/>
        </w:rPr>
        <w:t>() method. However, you cannot selectively choose which statement to remove.</w:t>
      </w:r>
    </w:p>
    <w:p w:rsidR="00AD4F87" w:rsidRPr="00195034" w:rsidRDefault="00AD4F87" w:rsidP="00AD4F87">
      <w:pPr>
        <w:shd w:val="clear" w:color="auto" w:fill="FFFFFF"/>
        <w:spacing w:before="100" w:beforeAutospacing="1" w:after="100" w:afterAutospacing="1" w:line="345" w:lineRule="atLeast"/>
        <w:jc w:val="both"/>
        <w:rPr>
          <w:rFonts w:eastAsia="Times New Roman" w:cs="Times New Roman"/>
          <w:color w:val="0D0D0D" w:themeColor="text1" w:themeTint="F2"/>
          <w:sz w:val="24"/>
          <w:szCs w:val="24"/>
        </w:rPr>
      </w:pPr>
    </w:p>
    <w:p w:rsidR="00AD4F87" w:rsidRPr="004D7DFF" w:rsidRDefault="00AD4F87" w:rsidP="00AD4F87">
      <w:pPr>
        <w:jc w:val="both"/>
        <w:rPr>
          <w:b/>
          <w:color w:val="0D0D0D" w:themeColor="text1" w:themeTint="F2"/>
          <w:sz w:val="24"/>
          <w:szCs w:val="24"/>
        </w:rPr>
      </w:pPr>
      <w:r w:rsidRPr="004D7DFF">
        <w:rPr>
          <w:b/>
          <w:color w:val="0D0D0D" w:themeColor="text1" w:themeTint="F2"/>
          <w:sz w:val="24"/>
          <w:szCs w:val="24"/>
        </w:rPr>
        <w:t>20) What is connection pooling ?</w:t>
      </w:r>
    </w:p>
    <w:p w:rsidR="00AD4F87" w:rsidRPr="007925DA" w:rsidRDefault="00AD4F87" w:rsidP="00AD4F87">
      <w:pPr>
        <w:pStyle w:val="NormalWeb"/>
        <w:shd w:val="clear" w:color="auto" w:fill="FFFFFF"/>
        <w:spacing w:before="0" w:beforeAutospacing="0" w:after="300" w:afterAutospacing="0" w:line="294" w:lineRule="atLeast"/>
        <w:jc w:val="both"/>
        <w:rPr>
          <w:rFonts w:asciiTheme="minorHAnsi" w:hAnsiTheme="minorHAnsi" w:cs="Arial"/>
          <w:color w:val="0D0D0D" w:themeColor="text1" w:themeTint="F2"/>
        </w:rPr>
      </w:pPr>
      <w:r w:rsidRPr="007925DA">
        <w:rPr>
          <w:rStyle w:val="Emphasis"/>
          <w:rFonts w:asciiTheme="minorHAnsi" w:hAnsiTheme="minorHAnsi" w:cs="Arial"/>
          <w:color w:val="0D0D0D" w:themeColor="text1" w:themeTint="F2"/>
        </w:rPr>
        <w:t>Connection pooling</w:t>
      </w:r>
      <w:r w:rsidRPr="007925DA">
        <w:rPr>
          <w:rStyle w:val="apple-converted-space"/>
          <w:rFonts w:asciiTheme="minorHAnsi" w:hAnsiTheme="minorHAnsi" w:cs="Arial"/>
          <w:color w:val="0D0D0D" w:themeColor="text1" w:themeTint="F2"/>
        </w:rPr>
        <w:t> </w:t>
      </w:r>
      <w:r w:rsidRPr="007925DA">
        <w:rPr>
          <w:rFonts w:asciiTheme="minorHAnsi" w:hAnsiTheme="minorHAnsi" w:cs="Arial"/>
          <w:color w:val="0D0D0D" w:themeColor="text1" w:themeTint="F2"/>
        </w:rPr>
        <w:t>means that connections are reused rather than created each time a connection is requested. To facilitate connection reuse, a memory cache of database connections, called a</w:t>
      </w:r>
      <w:r w:rsidRPr="007925DA">
        <w:rPr>
          <w:rStyle w:val="apple-converted-space"/>
          <w:rFonts w:asciiTheme="minorHAnsi" w:hAnsiTheme="minorHAnsi" w:cs="Arial"/>
          <w:color w:val="0D0D0D" w:themeColor="text1" w:themeTint="F2"/>
        </w:rPr>
        <w:t> </w:t>
      </w:r>
      <w:r w:rsidRPr="007925DA">
        <w:rPr>
          <w:rStyle w:val="Emphasis"/>
          <w:rFonts w:asciiTheme="minorHAnsi" w:hAnsiTheme="minorHAnsi" w:cs="Arial"/>
          <w:color w:val="0D0D0D" w:themeColor="text1" w:themeTint="F2"/>
        </w:rPr>
        <w:t>connection pool</w:t>
      </w:r>
      <w:r w:rsidRPr="007925DA">
        <w:rPr>
          <w:rFonts w:asciiTheme="minorHAnsi" w:hAnsiTheme="minorHAnsi" w:cs="Arial"/>
          <w:color w:val="0D0D0D" w:themeColor="text1" w:themeTint="F2"/>
        </w:rPr>
        <w:t>, is maintained by a connection pooling module as a layer on top of any standard JDBC driver product.</w:t>
      </w:r>
    </w:p>
    <w:p w:rsidR="00AD4F87" w:rsidRPr="004D7DFF" w:rsidRDefault="00AD4F87" w:rsidP="00AD4F87">
      <w:pPr>
        <w:pStyle w:val="NormalWeb"/>
        <w:shd w:val="clear" w:color="auto" w:fill="FFFFFF"/>
        <w:spacing w:before="0" w:beforeAutospacing="0" w:after="300" w:afterAutospacing="0" w:line="294" w:lineRule="atLeast"/>
        <w:jc w:val="both"/>
        <w:rPr>
          <w:rFonts w:asciiTheme="minorHAnsi" w:hAnsiTheme="minorHAnsi" w:cs="Arial"/>
          <w:color w:val="0D0D0D" w:themeColor="text1" w:themeTint="F2"/>
        </w:rPr>
      </w:pPr>
      <w:r w:rsidRPr="007925DA">
        <w:rPr>
          <w:rFonts w:asciiTheme="minorHAnsi" w:hAnsiTheme="minorHAnsi" w:cs="Arial"/>
          <w:color w:val="0D0D0D" w:themeColor="text1" w:themeTint="F2"/>
        </w:rPr>
        <w:t xml:space="preserve">Connection pooling is performed in the background and does not affect how an application is coded; however, the application must use a </w:t>
      </w:r>
      <w:proofErr w:type="spellStart"/>
      <w:r w:rsidRPr="007925DA">
        <w:rPr>
          <w:rFonts w:asciiTheme="minorHAnsi" w:hAnsiTheme="minorHAnsi" w:cs="Arial"/>
          <w:color w:val="0D0D0D" w:themeColor="text1" w:themeTint="F2"/>
        </w:rPr>
        <w:t>DataSource</w:t>
      </w:r>
      <w:proofErr w:type="spellEnd"/>
      <w:r w:rsidRPr="007925DA">
        <w:rPr>
          <w:rFonts w:asciiTheme="minorHAnsi" w:hAnsiTheme="minorHAnsi" w:cs="Arial"/>
          <w:color w:val="0D0D0D" w:themeColor="text1" w:themeTint="F2"/>
        </w:rPr>
        <w:t xml:space="preserve"> object (an object implementing the </w:t>
      </w:r>
      <w:proofErr w:type="spellStart"/>
      <w:r w:rsidRPr="004D7DFF">
        <w:rPr>
          <w:rFonts w:asciiTheme="minorHAnsi" w:hAnsiTheme="minorHAnsi" w:cs="Arial"/>
          <w:color w:val="0D0D0D" w:themeColor="text1" w:themeTint="F2"/>
        </w:rPr>
        <w:t>DataSource</w:t>
      </w:r>
      <w:proofErr w:type="spellEnd"/>
      <w:r w:rsidRPr="004D7DFF">
        <w:rPr>
          <w:rFonts w:asciiTheme="minorHAnsi" w:hAnsiTheme="minorHAnsi" w:cs="Arial"/>
          <w:color w:val="0D0D0D" w:themeColor="text1" w:themeTint="F2"/>
        </w:rPr>
        <w:t xml:space="preserve"> interface) to obtain a connection instead of using the </w:t>
      </w:r>
      <w:proofErr w:type="spellStart"/>
      <w:r w:rsidRPr="004D7DFF">
        <w:rPr>
          <w:rFonts w:asciiTheme="minorHAnsi" w:hAnsiTheme="minorHAnsi" w:cs="Arial"/>
          <w:color w:val="0D0D0D" w:themeColor="text1" w:themeTint="F2"/>
        </w:rPr>
        <w:t>DriverManager</w:t>
      </w:r>
      <w:proofErr w:type="spellEnd"/>
      <w:r w:rsidRPr="004D7DFF">
        <w:rPr>
          <w:rFonts w:asciiTheme="minorHAnsi" w:hAnsiTheme="minorHAnsi" w:cs="Arial"/>
          <w:color w:val="0D0D0D" w:themeColor="text1" w:themeTint="F2"/>
        </w:rPr>
        <w:t xml:space="preserve"> class.</w:t>
      </w:r>
    </w:p>
    <w:p w:rsidR="00AD4F87" w:rsidRPr="004D7DFF" w:rsidRDefault="00AD4F87" w:rsidP="00AD4F87">
      <w:pPr>
        <w:pStyle w:val="NormalWeb"/>
        <w:shd w:val="clear" w:color="auto" w:fill="FFFFFF"/>
        <w:spacing w:line="338" w:lineRule="atLeast"/>
        <w:rPr>
          <w:rFonts w:asciiTheme="minorHAnsi" w:hAnsiTheme="minorHAnsi"/>
          <w:b/>
          <w:color w:val="0D0D0D" w:themeColor="text1" w:themeTint="F2"/>
        </w:rPr>
      </w:pPr>
      <w:r>
        <w:rPr>
          <w:rFonts w:asciiTheme="minorHAnsi" w:hAnsiTheme="minorHAnsi"/>
          <w:b/>
          <w:color w:val="0D0D0D" w:themeColor="text1" w:themeTint="F2"/>
        </w:rPr>
        <w:t>21</w:t>
      </w:r>
      <w:r w:rsidRPr="004D7DFF">
        <w:rPr>
          <w:rFonts w:asciiTheme="minorHAnsi" w:hAnsiTheme="minorHAnsi"/>
          <w:b/>
          <w:color w:val="0D0D0D" w:themeColor="text1" w:themeTint="F2"/>
        </w:rPr>
        <w:t xml:space="preserve">.What is SQL Injection and how do you prevent it ? </w:t>
      </w:r>
    </w:p>
    <w:p w:rsidR="00AD4F87" w:rsidRPr="007925DA" w:rsidRDefault="00AD4F87" w:rsidP="00AD4F87">
      <w:pPr>
        <w:pStyle w:val="NormalWeb"/>
        <w:shd w:val="clear" w:color="auto" w:fill="FFFFFF"/>
        <w:spacing w:line="338" w:lineRule="atLeast"/>
        <w:rPr>
          <w:rFonts w:asciiTheme="minorHAnsi" w:hAnsiTheme="minorHAnsi"/>
          <w:color w:val="0D0D0D" w:themeColor="text1" w:themeTint="F2"/>
        </w:rPr>
      </w:pPr>
      <w:r w:rsidRPr="007925DA">
        <w:rPr>
          <w:rFonts w:asciiTheme="minorHAnsi" w:hAnsiTheme="minorHAnsi"/>
          <w:color w:val="0D0D0D" w:themeColor="text1" w:themeTint="F2"/>
        </w:rPr>
        <w:t>SQL injection is a technique where malicious users can inject SQL commands into an SQL statement, via web page input.</w:t>
      </w:r>
    </w:p>
    <w:p w:rsidR="00AD4F87" w:rsidRPr="007925DA" w:rsidRDefault="00AD4F87" w:rsidP="00AD4F87">
      <w:pPr>
        <w:pStyle w:val="NormalWeb"/>
        <w:shd w:val="clear" w:color="auto" w:fill="FFFFFF"/>
        <w:spacing w:line="338" w:lineRule="atLeast"/>
        <w:rPr>
          <w:rFonts w:asciiTheme="minorHAnsi" w:hAnsiTheme="minorHAnsi"/>
          <w:color w:val="0D0D0D" w:themeColor="text1" w:themeTint="F2"/>
        </w:rPr>
      </w:pPr>
      <w:r w:rsidRPr="007925DA">
        <w:rPr>
          <w:rFonts w:asciiTheme="minorHAnsi" w:hAnsiTheme="minorHAnsi"/>
          <w:color w:val="0D0D0D" w:themeColor="text1" w:themeTint="F2"/>
        </w:rPr>
        <w:t>Injected SQL commands can alter SQL statement and compromise the security of a web application.</w:t>
      </w:r>
    </w:p>
    <w:p w:rsidR="00AD4F87" w:rsidRPr="007925DA" w:rsidRDefault="00AD4F87" w:rsidP="00AD4F87">
      <w:pPr>
        <w:pStyle w:val="NormalWeb"/>
        <w:shd w:val="clear" w:color="auto" w:fill="FFFFFF"/>
        <w:spacing w:line="338" w:lineRule="atLeast"/>
        <w:rPr>
          <w:rFonts w:asciiTheme="minorHAnsi" w:hAnsiTheme="minorHAnsi"/>
          <w:color w:val="0D0D0D" w:themeColor="text1" w:themeTint="F2"/>
        </w:rPr>
      </w:pPr>
      <w:r w:rsidRPr="007925DA">
        <w:rPr>
          <w:rFonts w:asciiTheme="minorHAnsi" w:hAnsiTheme="minorHAnsi"/>
          <w:color w:val="0D0D0D" w:themeColor="text1" w:themeTint="F2"/>
        </w:rPr>
        <w:t>Prevention :</w:t>
      </w:r>
    </w:p>
    <w:p w:rsidR="00AD4F87" w:rsidRPr="00E80091" w:rsidRDefault="00AD4F87" w:rsidP="00AD4F87">
      <w:pPr>
        <w:shd w:val="clear" w:color="auto" w:fill="FFFFFF"/>
        <w:spacing w:before="120" w:after="120" w:line="336" w:lineRule="atLeast"/>
        <w:rPr>
          <w:rFonts w:eastAsia="Times New Roman" w:cs="Arial"/>
          <w:color w:val="0D0D0D" w:themeColor="text1" w:themeTint="F2"/>
          <w:sz w:val="24"/>
          <w:szCs w:val="24"/>
        </w:rPr>
      </w:pPr>
      <w:r w:rsidRPr="00E80091">
        <w:rPr>
          <w:rFonts w:eastAsia="Times New Roman" w:cs="Arial"/>
          <w:color w:val="0D0D0D" w:themeColor="text1" w:themeTint="F2"/>
          <w:sz w:val="24"/>
          <w:szCs w:val="24"/>
        </w:rPr>
        <w:t xml:space="preserve">Primary </w:t>
      </w:r>
      <w:proofErr w:type="spellStart"/>
      <w:r w:rsidRPr="00E80091">
        <w:rPr>
          <w:rFonts w:eastAsia="Times New Roman" w:cs="Arial"/>
          <w:color w:val="0D0D0D" w:themeColor="text1" w:themeTint="F2"/>
          <w:sz w:val="24"/>
          <w:szCs w:val="24"/>
        </w:rPr>
        <w:t>Defenses</w:t>
      </w:r>
      <w:proofErr w:type="spellEnd"/>
      <w:r w:rsidRPr="00E80091">
        <w:rPr>
          <w:rFonts w:eastAsia="Times New Roman" w:cs="Arial"/>
          <w:color w:val="0D0D0D" w:themeColor="text1" w:themeTint="F2"/>
          <w:sz w:val="24"/>
          <w:szCs w:val="24"/>
        </w:rPr>
        <w:t>:</w:t>
      </w:r>
    </w:p>
    <w:p w:rsidR="00AD4F87" w:rsidRPr="00E80091" w:rsidRDefault="00AD4F87" w:rsidP="00AD4F87">
      <w:pPr>
        <w:numPr>
          <w:ilvl w:val="0"/>
          <w:numId w:val="4"/>
        </w:numPr>
        <w:shd w:val="clear" w:color="auto" w:fill="FFFFFF"/>
        <w:spacing w:before="100" w:beforeAutospacing="1" w:after="24" w:line="360" w:lineRule="atLeast"/>
        <w:ind w:left="384"/>
        <w:rPr>
          <w:rFonts w:eastAsia="Times New Roman" w:cs="Arial"/>
          <w:color w:val="0D0D0D" w:themeColor="text1" w:themeTint="F2"/>
          <w:sz w:val="24"/>
          <w:szCs w:val="24"/>
        </w:rPr>
      </w:pPr>
      <w:r w:rsidRPr="00E80091">
        <w:rPr>
          <w:rFonts w:eastAsia="Times New Roman" w:cs="Arial"/>
          <w:b/>
          <w:bCs/>
          <w:color w:val="0D0D0D" w:themeColor="text1" w:themeTint="F2"/>
          <w:sz w:val="24"/>
          <w:szCs w:val="24"/>
        </w:rPr>
        <w:t>Option #1: Use of Prepared Statements (Parameterized Queries)</w:t>
      </w:r>
    </w:p>
    <w:p w:rsidR="00AD4F87" w:rsidRPr="00E80091" w:rsidRDefault="00AD4F87" w:rsidP="00AD4F87">
      <w:pPr>
        <w:numPr>
          <w:ilvl w:val="0"/>
          <w:numId w:val="4"/>
        </w:numPr>
        <w:shd w:val="clear" w:color="auto" w:fill="FFFFFF"/>
        <w:spacing w:before="100" w:beforeAutospacing="1" w:after="24" w:line="360" w:lineRule="atLeast"/>
        <w:ind w:left="384"/>
        <w:rPr>
          <w:rFonts w:eastAsia="Times New Roman" w:cs="Arial"/>
          <w:color w:val="0D0D0D" w:themeColor="text1" w:themeTint="F2"/>
          <w:sz w:val="24"/>
          <w:szCs w:val="24"/>
        </w:rPr>
      </w:pPr>
      <w:r w:rsidRPr="00E80091">
        <w:rPr>
          <w:rFonts w:eastAsia="Times New Roman" w:cs="Arial"/>
          <w:b/>
          <w:bCs/>
          <w:color w:val="0D0D0D" w:themeColor="text1" w:themeTint="F2"/>
          <w:sz w:val="24"/>
          <w:szCs w:val="24"/>
        </w:rPr>
        <w:t>Option #2: Use of Stored Procedures</w:t>
      </w:r>
    </w:p>
    <w:p w:rsidR="00AD4F87" w:rsidRPr="00E80091" w:rsidRDefault="00AD4F87" w:rsidP="00AD4F87">
      <w:pPr>
        <w:numPr>
          <w:ilvl w:val="0"/>
          <w:numId w:val="4"/>
        </w:numPr>
        <w:shd w:val="clear" w:color="auto" w:fill="FFFFFF"/>
        <w:spacing w:before="100" w:beforeAutospacing="1" w:after="24" w:line="360" w:lineRule="atLeast"/>
        <w:ind w:left="384"/>
        <w:rPr>
          <w:rFonts w:eastAsia="Times New Roman" w:cs="Arial"/>
          <w:color w:val="0D0D0D" w:themeColor="text1" w:themeTint="F2"/>
          <w:sz w:val="24"/>
          <w:szCs w:val="24"/>
        </w:rPr>
      </w:pPr>
      <w:r w:rsidRPr="00E80091">
        <w:rPr>
          <w:rFonts w:eastAsia="Times New Roman" w:cs="Arial"/>
          <w:b/>
          <w:bCs/>
          <w:color w:val="0D0D0D" w:themeColor="text1" w:themeTint="F2"/>
          <w:sz w:val="24"/>
          <w:szCs w:val="24"/>
        </w:rPr>
        <w:t>Option #3: Escaping all User Supplied Input</w:t>
      </w:r>
    </w:p>
    <w:p w:rsidR="00AD4F87" w:rsidRPr="00E80091" w:rsidRDefault="00AD4F87" w:rsidP="00AD4F87">
      <w:pPr>
        <w:shd w:val="clear" w:color="auto" w:fill="FFFFFF"/>
        <w:spacing w:before="120" w:after="120" w:line="336" w:lineRule="atLeast"/>
        <w:rPr>
          <w:rFonts w:eastAsia="Times New Roman" w:cs="Arial"/>
          <w:color w:val="0D0D0D" w:themeColor="text1" w:themeTint="F2"/>
          <w:sz w:val="24"/>
          <w:szCs w:val="24"/>
        </w:rPr>
      </w:pPr>
      <w:r w:rsidRPr="00E80091">
        <w:rPr>
          <w:rFonts w:eastAsia="Times New Roman" w:cs="Arial"/>
          <w:color w:val="0D0D0D" w:themeColor="text1" w:themeTint="F2"/>
          <w:sz w:val="24"/>
          <w:szCs w:val="24"/>
        </w:rPr>
        <w:t xml:space="preserve">Additional </w:t>
      </w:r>
      <w:proofErr w:type="spellStart"/>
      <w:r w:rsidRPr="00E80091">
        <w:rPr>
          <w:rFonts w:eastAsia="Times New Roman" w:cs="Arial"/>
          <w:color w:val="0D0D0D" w:themeColor="text1" w:themeTint="F2"/>
          <w:sz w:val="24"/>
          <w:szCs w:val="24"/>
        </w:rPr>
        <w:t>Defenses</w:t>
      </w:r>
      <w:proofErr w:type="spellEnd"/>
      <w:r w:rsidRPr="00E80091">
        <w:rPr>
          <w:rFonts w:eastAsia="Times New Roman" w:cs="Arial"/>
          <w:color w:val="0D0D0D" w:themeColor="text1" w:themeTint="F2"/>
          <w:sz w:val="24"/>
          <w:szCs w:val="24"/>
        </w:rPr>
        <w:t>:</w:t>
      </w:r>
    </w:p>
    <w:p w:rsidR="00AD4F87" w:rsidRPr="00E80091" w:rsidRDefault="00AD4F87" w:rsidP="00AD4F87">
      <w:pPr>
        <w:numPr>
          <w:ilvl w:val="0"/>
          <w:numId w:val="5"/>
        </w:numPr>
        <w:shd w:val="clear" w:color="auto" w:fill="FFFFFF"/>
        <w:spacing w:before="100" w:beforeAutospacing="1" w:after="24" w:line="360" w:lineRule="atLeast"/>
        <w:ind w:left="384"/>
        <w:rPr>
          <w:rFonts w:eastAsia="Times New Roman" w:cs="Arial"/>
          <w:color w:val="0D0D0D" w:themeColor="text1" w:themeTint="F2"/>
          <w:sz w:val="24"/>
          <w:szCs w:val="24"/>
        </w:rPr>
      </w:pPr>
      <w:r w:rsidRPr="00E80091">
        <w:rPr>
          <w:rFonts w:eastAsia="Times New Roman" w:cs="Arial"/>
          <w:b/>
          <w:bCs/>
          <w:color w:val="0D0D0D" w:themeColor="text1" w:themeTint="F2"/>
          <w:sz w:val="24"/>
          <w:szCs w:val="24"/>
        </w:rPr>
        <w:t>Also Enforce: Least Privilege</w:t>
      </w:r>
    </w:p>
    <w:p w:rsidR="00AD4F87" w:rsidRPr="00E80091" w:rsidRDefault="00AD4F87" w:rsidP="00AD4F87">
      <w:pPr>
        <w:numPr>
          <w:ilvl w:val="0"/>
          <w:numId w:val="5"/>
        </w:numPr>
        <w:shd w:val="clear" w:color="auto" w:fill="FFFFFF"/>
        <w:spacing w:before="100" w:beforeAutospacing="1" w:after="24" w:line="360" w:lineRule="atLeast"/>
        <w:ind w:left="384"/>
        <w:rPr>
          <w:rFonts w:eastAsia="Times New Roman" w:cs="Arial"/>
          <w:color w:val="0D0D0D" w:themeColor="text1" w:themeTint="F2"/>
          <w:sz w:val="24"/>
          <w:szCs w:val="24"/>
        </w:rPr>
      </w:pPr>
      <w:r w:rsidRPr="00E80091">
        <w:rPr>
          <w:rFonts w:eastAsia="Times New Roman" w:cs="Arial"/>
          <w:b/>
          <w:bCs/>
          <w:color w:val="0D0D0D" w:themeColor="text1" w:themeTint="F2"/>
          <w:sz w:val="24"/>
          <w:szCs w:val="24"/>
        </w:rPr>
        <w:t>Also Perform: White List Input Validation</w:t>
      </w:r>
    </w:p>
    <w:p w:rsidR="00AD4F87" w:rsidRPr="007925DA" w:rsidRDefault="00AD4F87" w:rsidP="00AD4F87">
      <w:pPr>
        <w:pStyle w:val="NormalWeb"/>
        <w:shd w:val="clear" w:color="auto" w:fill="FFFFFF"/>
        <w:spacing w:line="338" w:lineRule="atLeast"/>
        <w:rPr>
          <w:rFonts w:asciiTheme="minorHAnsi" w:hAnsiTheme="minorHAnsi"/>
          <w:color w:val="0D0D0D" w:themeColor="text1" w:themeTint="F2"/>
        </w:rPr>
      </w:pPr>
    </w:p>
    <w:p w:rsidR="00AD4F87" w:rsidRPr="007925DA" w:rsidRDefault="00AD4F87" w:rsidP="00AD4F87">
      <w:pPr>
        <w:jc w:val="both"/>
        <w:rPr>
          <w:color w:val="0D0D0D" w:themeColor="text1" w:themeTint="F2"/>
          <w:sz w:val="24"/>
          <w:szCs w:val="24"/>
        </w:rPr>
      </w:pPr>
    </w:p>
    <w:p w:rsidR="00AD4F87" w:rsidRDefault="00AD4F87" w:rsidP="00AD4F87"/>
    <w:p w:rsidR="00AD4F87" w:rsidRPr="00931CA2" w:rsidRDefault="00AD4F87" w:rsidP="00AD4F87">
      <w:pPr>
        <w:rPr>
          <w:rFonts w:ascii="Times New Roman" w:hAnsi="Times New Roman" w:cs="Times New Roman"/>
          <w:b/>
          <w:sz w:val="24"/>
          <w:szCs w:val="24"/>
        </w:rPr>
      </w:pPr>
    </w:p>
    <w:p w:rsidR="005161D5" w:rsidRPr="00AD4F87" w:rsidRDefault="005161D5" w:rsidP="00AD4F87"/>
    <w:sectPr w:rsidR="005161D5" w:rsidRPr="00AD4F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21700F"/>
    <w:multiLevelType w:val="multilevel"/>
    <w:tmpl w:val="715E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C65065"/>
    <w:multiLevelType w:val="multilevel"/>
    <w:tmpl w:val="0CCC3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5E0545"/>
    <w:multiLevelType w:val="multilevel"/>
    <w:tmpl w:val="D03C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661177"/>
    <w:multiLevelType w:val="multilevel"/>
    <w:tmpl w:val="4CB6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83F2BBC"/>
    <w:multiLevelType w:val="hybridMultilevel"/>
    <w:tmpl w:val="D61A5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E14"/>
    <w:rsid w:val="00162E14"/>
    <w:rsid w:val="005161D5"/>
    <w:rsid w:val="00AD4F87"/>
    <w:rsid w:val="00C80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7C4D7B-2A9A-47B8-AC9B-5DB7D9D5D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AD4F87"/>
    <w:rPr>
      <w:lang w:val="en-IN"/>
    </w:rPr>
  </w:style>
  <w:style w:type="paragraph" w:styleId="Heading3">
    <w:name w:val="heading 3"/>
    <w:basedOn w:val="Normal"/>
    <w:link w:val="Heading3Char"/>
    <w:uiPriority w:val="9"/>
    <w:qFormat/>
    <w:rsid w:val="00162E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62E14"/>
    <w:rPr>
      <w:rFonts w:ascii="Times New Roman" w:eastAsia="Times New Roman" w:hAnsi="Times New Roman" w:cs="Times New Roman"/>
      <w:b/>
      <w:bCs/>
      <w:sz w:val="27"/>
      <w:szCs w:val="27"/>
    </w:rPr>
  </w:style>
  <w:style w:type="paragraph" w:styleId="ListParagraph">
    <w:name w:val="List Paragraph"/>
    <w:basedOn w:val="Normal"/>
    <w:uiPriority w:val="34"/>
    <w:qFormat/>
    <w:rsid w:val="00162E14"/>
    <w:pPr>
      <w:ind w:left="720"/>
      <w:contextualSpacing/>
    </w:pPr>
  </w:style>
  <w:style w:type="character" w:customStyle="1" w:styleId="apple-converted-space">
    <w:name w:val="apple-converted-space"/>
    <w:basedOn w:val="DefaultParagraphFont"/>
    <w:rsid w:val="00162E14"/>
  </w:style>
  <w:style w:type="paragraph" w:styleId="NormalWeb">
    <w:name w:val="Normal (Web)"/>
    <w:basedOn w:val="Normal"/>
    <w:uiPriority w:val="99"/>
    <w:unhideWhenUsed/>
    <w:rsid w:val="00162E1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62E14"/>
    <w:rPr>
      <w:i/>
      <w:iCs/>
    </w:rPr>
  </w:style>
  <w:style w:type="paragraph" w:styleId="HTMLPreformatted">
    <w:name w:val="HTML Preformatted"/>
    <w:basedOn w:val="Normal"/>
    <w:link w:val="HTMLPreformattedChar"/>
    <w:uiPriority w:val="99"/>
    <w:semiHidden/>
    <w:unhideWhenUsed/>
    <w:rsid w:val="00AD4F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D4F87"/>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AD4F87"/>
    <w:rPr>
      <w:rFonts w:ascii="Courier New" w:eastAsia="Times New Roman" w:hAnsi="Courier New" w:cs="Courier New"/>
      <w:sz w:val="20"/>
      <w:szCs w:val="20"/>
    </w:rPr>
  </w:style>
  <w:style w:type="paragraph" w:styleId="NoSpacing">
    <w:name w:val="No Spacing"/>
    <w:uiPriority w:val="1"/>
    <w:qFormat/>
    <w:rsid w:val="00AD4F87"/>
    <w:pPr>
      <w:spacing w:after="0" w:line="240" w:lineRule="auto"/>
    </w:pPr>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journaldev.com/1789/java-reflection-example-tutori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1867</Words>
  <Characters>10648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 Reddy Ramasahayam</dc:creator>
  <cp:keywords/>
  <dc:description/>
  <cp:lastModifiedBy>sandeep rao thandra</cp:lastModifiedBy>
  <cp:revision>2</cp:revision>
  <dcterms:created xsi:type="dcterms:W3CDTF">2017-04-05T22:23:00Z</dcterms:created>
  <dcterms:modified xsi:type="dcterms:W3CDTF">2017-04-06T16:51:00Z</dcterms:modified>
</cp:coreProperties>
</file>