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5601" w14:textId="0A5398B8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0B">
        <w:rPr>
          <w:rFonts w:ascii="Times New Roman" w:hAnsi="Times New Roman" w:cs="Times New Roman"/>
          <w:b/>
          <w:bCs/>
          <w:sz w:val="32"/>
          <w:szCs w:val="32"/>
        </w:rPr>
        <w:t>1. Platform Design:</w:t>
      </w:r>
    </w:p>
    <w:p w14:paraId="2130465F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Design the platform layout with a user-friendly and responsive interface. Ensure that it includes sections for product categories, individual product pages, a shopping cart, a seamless checkout process, and secure payment processing.</w:t>
      </w:r>
    </w:p>
    <w:p w14:paraId="54087477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</w:p>
    <w:p w14:paraId="6368DDC8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0B">
        <w:rPr>
          <w:rFonts w:ascii="Times New Roman" w:hAnsi="Times New Roman" w:cs="Times New Roman"/>
          <w:b/>
          <w:bCs/>
          <w:sz w:val="32"/>
          <w:szCs w:val="32"/>
        </w:rPr>
        <w:t xml:space="preserve">2. *Product </w:t>
      </w:r>
      <w:proofErr w:type="gramStart"/>
      <w:r w:rsidRPr="006C230B">
        <w:rPr>
          <w:rFonts w:ascii="Times New Roman" w:hAnsi="Times New Roman" w:cs="Times New Roman"/>
          <w:b/>
          <w:bCs/>
          <w:sz w:val="32"/>
          <w:szCs w:val="32"/>
        </w:rPr>
        <w:t>Showcase:*</w:t>
      </w:r>
      <w:proofErr w:type="gramEnd"/>
    </w:p>
    <w:p w14:paraId="491138B8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Create a robust database schema to store product information, including images, descriptions, prices, and categories. Implement efficient querying and indexing for quick product retrieval.</w:t>
      </w:r>
    </w:p>
    <w:p w14:paraId="34B9B65F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637F2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0B">
        <w:rPr>
          <w:rFonts w:ascii="Times New Roman" w:hAnsi="Times New Roman" w:cs="Times New Roman"/>
          <w:b/>
          <w:bCs/>
          <w:sz w:val="32"/>
          <w:szCs w:val="32"/>
        </w:rPr>
        <w:t xml:space="preserve">3. *User </w:t>
      </w:r>
      <w:proofErr w:type="gramStart"/>
      <w:r w:rsidRPr="006C230B">
        <w:rPr>
          <w:rFonts w:ascii="Times New Roman" w:hAnsi="Times New Roman" w:cs="Times New Roman"/>
          <w:b/>
          <w:bCs/>
          <w:sz w:val="32"/>
          <w:szCs w:val="32"/>
        </w:rPr>
        <w:t>Authentication:*</w:t>
      </w:r>
      <w:proofErr w:type="gramEnd"/>
    </w:p>
    <w:p w14:paraId="44ED2C29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Implement user registration and authentication features. Provide a user-friendly registration process for both artisans and customers. Ensure strong password encryption and account security.</w:t>
      </w:r>
    </w:p>
    <w:p w14:paraId="59C3F44A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7F9B17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0B">
        <w:rPr>
          <w:rFonts w:ascii="Times New Roman" w:hAnsi="Times New Roman" w:cs="Times New Roman"/>
          <w:b/>
          <w:bCs/>
          <w:sz w:val="32"/>
          <w:szCs w:val="32"/>
        </w:rPr>
        <w:t xml:space="preserve">4. *Shopping Cart and </w:t>
      </w:r>
      <w:proofErr w:type="gramStart"/>
      <w:r w:rsidRPr="006C230B">
        <w:rPr>
          <w:rFonts w:ascii="Times New Roman" w:hAnsi="Times New Roman" w:cs="Times New Roman"/>
          <w:b/>
          <w:bCs/>
          <w:sz w:val="32"/>
          <w:szCs w:val="32"/>
        </w:rPr>
        <w:t>Checkout:*</w:t>
      </w:r>
      <w:proofErr w:type="gramEnd"/>
    </w:p>
    <w:p w14:paraId="336DA3E3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Design and develop a feature-rich shopping cart that allows users to easily add, edit, and remove items. Implement features like quantity adjustments and product recommendations.</w:t>
      </w:r>
    </w:p>
    <w:p w14:paraId="10350FD6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Create a seamless checkout process with multiple payment options. Offer guest checkout for customers who don't want to create an account.</w:t>
      </w:r>
    </w:p>
    <w:p w14:paraId="5EAD4C72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5AAB19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0B">
        <w:rPr>
          <w:rFonts w:ascii="Times New Roman" w:hAnsi="Times New Roman" w:cs="Times New Roman"/>
          <w:b/>
          <w:bCs/>
          <w:sz w:val="32"/>
          <w:szCs w:val="32"/>
        </w:rPr>
        <w:t xml:space="preserve">5. *Payment </w:t>
      </w:r>
      <w:proofErr w:type="gramStart"/>
      <w:r w:rsidRPr="006C230B">
        <w:rPr>
          <w:rFonts w:ascii="Times New Roman" w:hAnsi="Times New Roman" w:cs="Times New Roman"/>
          <w:b/>
          <w:bCs/>
          <w:sz w:val="32"/>
          <w:szCs w:val="32"/>
        </w:rPr>
        <w:t>Integration:*</w:t>
      </w:r>
      <w:proofErr w:type="gramEnd"/>
    </w:p>
    <w:p w14:paraId="6662B752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Integrate secure payment gateways (e.g., IBM Payment Gateway, Stripe, or PayPal) to facilitate safe and convenient transactions. Ensure compliance with Payment Card Industry Data Security Standard (PCI DSS) requirements.</w:t>
      </w:r>
    </w:p>
    <w:p w14:paraId="741FAB70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0E20B" w14:textId="77777777" w:rsidR="006C230B" w:rsidRPr="006C230B" w:rsidRDefault="006C230B" w:rsidP="006C23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0B">
        <w:rPr>
          <w:rFonts w:ascii="Times New Roman" w:hAnsi="Times New Roman" w:cs="Times New Roman"/>
          <w:b/>
          <w:bCs/>
          <w:sz w:val="32"/>
          <w:szCs w:val="32"/>
        </w:rPr>
        <w:t xml:space="preserve">6. *User </w:t>
      </w:r>
      <w:proofErr w:type="gramStart"/>
      <w:r w:rsidRPr="006C230B">
        <w:rPr>
          <w:rFonts w:ascii="Times New Roman" w:hAnsi="Times New Roman" w:cs="Times New Roman"/>
          <w:b/>
          <w:bCs/>
          <w:sz w:val="32"/>
          <w:szCs w:val="32"/>
        </w:rPr>
        <w:t>Experience:*</w:t>
      </w:r>
      <w:proofErr w:type="gramEnd"/>
    </w:p>
    <w:p w14:paraId="02ECB1AB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Prioritize an intuitive and visually appealing user experience for both artisans and customers.</w:t>
      </w:r>
    </w:p>
    <w:p w14:paraId="4D688F5D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For artisans:</w:t>
      </w:r>
    </w:p>
    <w:p w14:paraId="3F50BD00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   - Provide an easy-to-use dashboard for managing products, orders, and inventory.</w:t>
      </w:r>
    </w:p>
    <w:p w14:paraId="176F8E28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   - Include tools for artisans to add and update product listings easily.</w:t>
      </w:r>
    </w:p>
    <w:p w14:paraId="2DAD5040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- For customers:</w:t>
      </w:r>
    </w:p>
    <w:p w14:paraId="6CEC782C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   - Implement robust search and filtering options to help customers find products quickly.</w:t>
      </w:r>
    </w:p>
    <w:p w14:paraId="46CB106B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   - Offer personalized recommendations based on user preferences and browsing history.</w:t>
      </w:r>
    </w:p>
    <w:p w14:paraId="7741AA04" w14:textId="77777777" w:rsidR="006C230B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   - Optimize page load times for a smooth browsing experience.</w:t>
      </w:r>
    </w:p>
    <w:p w14:paraId="6A15B743" w14:textId="5AD9F8D7" w:rsidR="0093225E" w:rsidRPr="006C230B" w:rsidRDefault="006C230B" w:rsidP="006C230B">
      <w:pPr>
        <w:rPr>
          <w:rFonts w:ascii="Times New Roman" w:hAnsi="Times New Roman" w:cs="Times New Roman"/>
          <w:sz w:val="32"/>
          <w:szCs w:val="32"/>
        </w:rPr>
      </w:pPr>
      <w:r w:rsidRPr="006C230B">
        <w:rPr>
          <w:rFonts w:ascii="Times New Roman" w:hAnsi="Times New Roman" w:cs="Times New Roman"/>
          <w:sz w:val="32"/>
          <w:szCs w:val="32"/>
        </w:rPr>
        <w:t xml:space="preserve">      - Ensure a mobile-friendly design for customers who shop on smartphones and tablets</w:t>
      </w:r>
    </w:p>
    <w:sectPr w:rsidR="0093225E" w:rsidRPr="006C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0B"/>
    <w:rsid w:val="006C230B"/>
    <w:rsid w:val="0093225E"/>
    <w:rsid w:val="00F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2E0D"/>
  <w15:chartTrackingRefBased/>
  <w15:docId w15:val="{FE24075D-889D-400F-8534-AC76C4C4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Felix</dc:creator>
  <cp:keywords/>
  <dc:description/>
  <cp:lastModifiedBy>John Felix</cp:lastModifiedBy>
  <cp:revision>1</cp:revision>
  <dcterms:created xsi:type="dcterms:W3CDTF">2023-10-03T16:46:00Z</dcterms:created>
  <dcterms:modified xsi:type="dcterms:W3CDTF">2023-10-03T16:47:00Z</dcterms:modified>
</cp:coreProperties>
</file>