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F205" w14:textId="442D562F" w:rsidR="00A9204E" w:rsidRDefault="001A2081" w:rsidP="00B84114">
      <w:pPr>
        <w:pStyle w:val="Title"/>
      </w:pPr>
      <w:r w:rsidRPr="001A2081">
        <w:t>DIFFERENCE BETWEEN HTTP1.1 VS HTTP2</w:t>
      </w:r>
    </w:p>
    <w:p w14:paraId="1A501D39" w14:textId="0E7DC683" w:rsidR="001A2081" w:rsidRDefault="001A2081" w:rsidP="001A2081">
      <w:pPr>
        <w:jc w:val="center"/>
        <w:rPr>
          <w:b/>
          <w:bCs/>
          <w:sz w:val="40"/>
          <w:szCs w:val="40"/>
        </w:rPr>
      </w:pPr>
    </w:p>
    <w:p w14:paraId="0A3548EA" w14:textId="77777777" w:rsidR="001A2081" w:rsidRDefault="001A2081" w:rsidP="00B84114">
      <w:pPr>
        <w:pBdr>
          <w:top w:val="single" w:sz="4" w:space="1" w:color="auto"/>
        </w:pBdr>
        <w:rPr>
          <w:b/>
          <w:bCs/>
          <w:sz w:val="40"/>
          <w:szCs w:val="40"/>
        </w:rPr>
      </w:pPr>
    </w:p>
    <w:p w14:paraId="47E35BFA" w14:textId="77777777" w:rsidR="0055637A" w:rsidRPr="0055637A" w:rsidRDefault="0055637A" w:rsidP="0055637A">
      <w:pPr>
        <w:shd w:val="clear" w:color="auto" w:fill="FFFFFF"/>
        <w:spacing w:line="336" w:lineRule="atLeast"/>
        <w:outlineLvl w:val="2"/>
        <w:rPr>
          <w:rFonts w:ascii="Arial" w:eastAsia="Times New Roman" w:hAnsi="Arial" w:cs="Arial"/>
          <w:b/>
          <w:bCs/>
          <w:color w:val="323232"/>
          <w:sz w:val="30"/>
          <w:szCs w:val="30"/>
          <w:lang w:val="en-IN" w:eastAsia="en-IN"/>
        </w:rPr>
      </w:pPr>
      <w:r w:rsidRPr="0055637A">
        <w:rPr>
          <w:rFonts w:ascii="Arial" w:eastAsia="Times New Roman" w:hAnsi="Arial" w:cs="Arial"/>
          <w:b/>
          <w:bCs/>
          <w:color w:val="323232"/>
          <w:sz w:val="30"/>
          <w:szCs w:val="30"/>
          <w:lang w:val="en-IN" w:eastAsia="en-IN"/>
        </w:rPr>
        <w:t>What is HTTP?</w:t>
      </w:r>
    </w:p>
    <w:p w14:paraId="35A5D2BE" w14:textId="3914BB0A" w:rsidR="0055637A" w:rsidRDefault="0055637A" w:rsidP="0055637A">
      <w:pPr>
        <w:shd w:val="clear" w:color="auto" w:fill="FFFFFF"/>
        <w:spacing w:before="120" w:after="360" w:line="401" w:lineRule="atLeast"/>
        <w:rPr>
          <w:rFonts w:eastAsia="Times New Roman" w:cstheme="minorHAnsi"/>
          <w:color w:val="000000" w:themeColor="text1"/>
          <w:sz w:val="28"/>
          <w:szCs w:val="28"/>
          <w:lang w:val="en-IN" w:eastAsia="en-IN"/>
        </w:rPr>
      </w:pPr>
      <w:r w:rsidRPr="0055637A">
        <w:rPr>
          <w:rFonts w:eastAsia="Times New Roman" w:cstheme="minorHAnsi"/>
          <w:color w:val="000000" w:themeColor="text1"/>
          <w:sz w:val="28"/>
          <w:szCs w:val="28"/>
          <w:lang w:val="en-IN" w:eastAsia="en-IN"/>
        </w:rPr>
        <w:t>HTTP (Hypertext Transfer Protocol) is the set of rules for transferring files -- such as text, images, sound, video and other multimedia files -- over the web. As soon as a user opens their web browser, they are indirectly using HTTP. HTTP is an application protocol that runs on top of the </w:t>
      </w:r>
      <w:hyperlink r:id="rId8" w:history="1">
        <w:r w:rsidRPr="0055637A">
          <w:rPr>
            <w:rFonts w:eastAsia="Times New Roman" w:cstheme="minorHAnsi"/>
            <w:color w:val="000000" w:themeColor="text1"/>
            <w:sz w:val="28"/>
            <w:szCs w:val="28"/>
            <w:u w:val="single"/>
            <w:lang w:val="en-IN" w:eastAsia="en-IN"/>
          </w:rPr>
          <w:t>TCP/IP</w:t>
        </w:r>
      </w:hyperlink>
      <w:r w:rsidRPr="0055637A">
        <w:rPr>
          <w:rFonts w:eastAsia="Times New Roman" w:cstheme="minorHAnsi"/>
          <w:color w:val="000000" w:themeColor="text1"/>
          <w:sz w:val="28"/>
          <w:szCs w:val="28"/>
          <w:lang w:val="en-IN" w:eastAsia="en-IN"/>
        </w:rPr>
        <w:t> suite of protocols, which forms the foundation of the internet. The latest version of HTTP is </w:t>
      </w:r>
      <w:hyperlink r:id="rId9" w:history="1">
        <w:r w:rsidRPr="0055637A">
          <w:rPr>
            <w:rFonts w:eastAsia="Times New Roman" w:cstheme="minorHAnsi"/>
            <w:color w:val="000000" w:themeColor="text1"/>
            <w:sz w:val="28"/>
            <w:szCs w:val="28"/>
            <w:u w:val="single"/>
            <w:lang w:val="en-IN" w:eastAsia="en-IN"/>
          </w:rPr>
          <w:t>HTTP/2</w:t>
        </w:r>
      </w:hyperlink>
      <w:r w:rsidRPr="0055637A">
        <w:rPr>
          <w:rFonts w:eastAsia="Times New Roman" w:cstheme="minorHAnsi"/>
          <w:color w:val="000000" w:themeColor="text1"/>
          <w:sz w:val="28"/>
          <w:szCs w:val="28"/>
          <w:lang w:val="en-IN" w:eastAsia="en-IN"/>
        </w:rPr>
        <w:t>, which was published in May 2015. It is an alternative to its predecessor, </w:t>
      </w:r>
      <w:hyperlink r:id="rId10" w:history="1">
        <w:r w:rsidRPr="0055637A">
          <w:rPr>
            <w:rFonts w:eastAsia="Times New Roman" w:cstheme="minorHAnsi"/>
            <w:color w:val="000000" w:themeColor="text1"/>
            <w:sz w:val="28"/>
            <w:szCs w:val="28"/>
            <w:u w:val="single"/>
            <w:lang w:val="en-IN" w:eastAsia="en-IN"/>
          </w:rPr>
          <w:t>HTTP 1.1</w:t>
        </w:r>
      </w:hyperlink>
      <w:r w:rsidRPr="0055637A">
        <w:rPr>
          <w:rFonts w:eastAsia="Times New Roman" w:cstheme="minorHAnsi"/>
          <w:color w:val="000000" w:themeColor="text1"/>
          <w:sz w:val="28"/>
          <w:szCs w:val="28"/>
          <w:lang w:val="en-IN" w:eastAsia="en-IN"/>
        </w:rPr>
        <w:t>, but does not it make obsolete.</w:t>
      </w:r>
    </w:p>
    <w:p w14:paraId="7FC04C50" w14:textId="77777777" w:rsidR="002749B2" w:rsidRPr="002749B2" w:rsidRDefault="002749B2" w:rsidP="002749B2">
      <w:pPr>
        <w:shd w:val="clear" w:color="auto" w:fill="FFFFFF"/>
        <w:spacing w:line="336" w:lineRule="atLeast"/>
        <w:outlineLvl w:val="2"/>
        <w:rPr>
          <w:rFonts w:ascii="Arial" w:eastAsia="Times New Roman" w:hAnsi="Arial" w:cs="Arial"/>
          <w:b/>
          <w:bCs/>
          <w:color w:val="323232"/>
          <w:sz w:val="28"/>
          <w:szCs w:val="28"/>
          <w:lang w:val="en-IN" w:eastAsia="en-IN"/>
        </w:rPr>
      </w:pPr>
      <w:r w:rsidRPr="002749B2">
        <w:rPr>
          <w:rFonts w:ascii="Arial" w:eastAsia="Times New Roman" w:hAnsi="Arial" w:cs="Arial"/>
          <w:b/>
          <w:bCs/>
          <w:color w:val="323232"/>
          <w:sz w:val="28"/>
          <w:szCs w:val="28"/>
          <w:lang w:val="en-IN" w:eastAsia="en-IN"/>
        </w:rPr>
        <w:t>How HTTP works</w:t>
      </w:r>
    </w:p>
    <w:p w14:paraId="0F3CA5DB" w14:textId="67C31093" w:rsidR="002749B2" w:rsidRPr="002749B2" w:rsidRDefault="002749B2" w:rsidP="002749B2">
      <w:pPr>
        <w:shd w:val="clear" w:color="auto" w:fill="FFFFFF"/>
        <w:spacing w:before="120" w:after="360" w:line="401" w:lineRule="atLeast"/>
        <w:rPr>
          <w:rFonts w:eastAsia="Times New Roman" w:cstheme="minorHAnsi"/>
          <w:color w:val="262626" w:themeColor="text1" w:themeTint="D9"/>
          <w:sz w:val="28"/>
          <w:szCs w:val="28"/>
          <w:lang w:val="en-IN" w:eastAsia="en-IN"/>
        </w:rPr>
      </w:pPr>
      <w:r w:rsidRPr="002749B2">
        <w:rPr>
          <w:rFonts w:eastAsia="Times New Roman" w:cstheme="minorHAnsi"/>
          <w:color w:val="262626" w:themeColor="text1" w:themeTint="D9"/>
          <w:sz w:val="28"/>
          <w:szCs w:val="28"/>
          <w:lang w:val="en-IN" w:eastAsia="en-IN"/>
        </w:rPr>
        <w:t xml:space="preserve">Through the HTTP protocol, resources are exchanged between client devices and servers over the internet. Client devices send requests to servers for the resources needed to load a web page; the servers send responses back to the client to </w:t>
      </w:r>
      <w:proofErr w:type="spellStart"/>
      <w:r w:rsidRPr="002749B2">
        <w:rPr>
          <w:rFonts w:eastAsia="Times New Roman" w:cstheme="minorHAnsi"/>
          <w:color w:val="262626" w:themeColor="text1" w:themeTint="D9"/>
          <w:sz w:val="28"/>
          <w:szCs w:val="28"/>
          <w:lang w:val="en-IN" w:eastAsia="en-IN"/>
        </w:rPr>
        <w:t>fulfill</w:t>
      </w:r>
      <w:proofErr w:type="spellEnd"/>
      <w:r w:rsidRPr="002749B2">
        <w:rPr>
          <w:rFonts w:eastAsia="Times New Roman" w:cstheme="minorHAnsi"/>
          <w:color w:val="262626" w:themeColor="text1" w:themeTint="D9"/>
          <w:sz w:val="28"/>
          <w:szCs w:val="28"/>
          <w:lang w:val="en-IN" w:eastAsia="en-IN"/>
        </w:rPr>
        <w:t xml:space="preserve"> the requests. Requests and responses share sub-documents -- such as data on images, text, text layouts, etc. -- which are pieced together by a client web browser to display the full web page file</w:t>
      </w:r>
      <w:r w:rsidRPr="002749B2">
        <w:rPr>
          <w:rFonts w:eastAsia="Times New Roman" w:cstheme="minorHAnsi"/>
          <w:color w:val="262626" w:themeColor="text1" w:themeTint="D9"/>
          <w:sz w:val="28"/>
          <w:szCs w:val="28"/>
          <w:lang w:val="en-IN" w:eastAsia="en-IN"/>
        </w:rPr>
        <w:t>.</w:t>
      </w:r>
    </w:p>
    <w:p w14:paraId="6B585030" w14:textId="77777777" w:rsidR="002749B2" w:rsidRDefault="002749B2" w:rsidP="0055637A">
      <w:pPr>
        <w:shd w:val="clear" w:color="auto" w:fill="FFFFFF"/>
        <w:spacing w:before="120" w:after="360" w:line="401" w:lineRule="atLeast"/>
        <w:rPr>
          <w:rFonts w:eastAsia="Times New Roman" w:cstheme="minorHAnsi"/>
          <w:color w:val="000000" w:themeColor="text1"/>
          <w:sz w:val="28"/>
          <w:szCs w:val="28"/>
          <w:lang w:val="en-IN" w:eastAsia="en-IN"/>
        </w:rPr>
      </w:pPr>
    </w:p>
    <w:p w14:paraId="208212B7" w14:textId="77777777" w:rsidR="002749B2" w:rsidRPr="001A2081" w:rsidRDefault="002749B2" w:rsidP="002749B2">
      <w:pPr>
        <w:rPr>
          <w:b/>
          <w:bCs/>
          <w:sz w:val="32"/>
          <w:szCs w:val="32"/>
        </w:rPr>
      </w:pPr>
      <w:r w:rsidRPr="001A2081">
        <w:rPr>
          <w:b/>
          <w:bCs/>
          <w:sz w:val="32"/>
          <w:szCs w:val="32"/>
        </w:rPr>
        <w:t>HTTP1.1:</w:t>
      </w:r>
    </w:p>
    <w:p w14:paraId="46EDC8D8" w14:textId="5103A536" w:rsidR="0055637A" w:rsidRPr="0055637A" w:rsidRDefault="0055637A" w:rsidP="001A2081">
      <w:pPr>
        <w:rPr>
          <w:rFonts w:cstheme="minorHAnsi"/>
          <w:b/>
          <w:bCs/>
          <w:color w:val="202124"/>
          <w:sz w:val="32"/>
          <w:szCs w:val="32"/>
          <w:shd w:val="clear" w:color="auto" w:fill="FFFFFF"/>
        </w:rPr>
      </w:pPr>
      <w:r w:rsidRPr="0055637A">
        <w:rPr>
          <w:rFonts w:cstheme="minorHAnsi"/>
          <w:b/>
          <w:bCs/>
          <w:color w:val="202124"/>
          <w:sz w:val="32"/>
          <w:szCs w:val="32"/>
          <w:shd w:val="clear" w:color="auto" w:fill="FFFFFF"/>
        </w:rPr>
        <w:t>ADVANTAGES OF HTTP1.1</w:t>
      </w:r>
    </w:p>
    <w:p w14:paraId="7C9CB5B8" w14:textId="7466E8E6" w:rsidR="001A2081" w:rsidRDefault="001A2081" w:rsidP="001A2081">
      <w:pPr>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1A2081">
        <w:rPr>
          <w:rFonts w:cstheme="minorHAnsi"/>
          <w:color w:val="202124"/>
          <w:sz w:val="28"/>
          <w:szCs w:val="28"/>
          <w:shd w:val="clear" w:color="auto" w:fill="FFFFFF"/>
        </w:rPr>
        <w:t>HTTP/1.1 assumes that a TCP connection should be kept open unless directly told to close. This </w:t>
      </w:r>
      <w:r w:rsidRPr="0055637A">
        <w:rPr>
          <w:rFonts w:cstheme="minorHAnsi"/>
          <w:b/>
          <w:bCs/>
          <w:color w:val="E1772F"/>
          <w:sz w:val="28"/>
          <w:szCs w:val="28"/>
          <w:shd w:val="clear" w:color="auto" w:fill="FFFFFF"/>
        </w:rPr>
        <w:t>allows the client to send multiple requests along the same connection without waiting for a response to each</w:t>
      </w:r>
      <w:r w:rsidRPr="001A2081">
        <w:rPr>
          <w:rFonts w:cstheme="minorHAnsi"/>
          <w:color w:val="202124"/>
          <w:sz w:val="28"/>
          <w:szCs w:val="28"/>
          <w:shd w:val="clear" w:color="auto" w:fill="FFFFFF"/>
        </w:rPr>
        <w:t>, greatly improving the performance of HTTP/1.1 over HTTP/1.0.</w:t>
      </w:r>
    </w:p>
    <w:p w14:paraId="2B01B4AB" w14:textId="7B7CDA5C" w:rsidR="0055637A" w:rsidRDefault="0055637A" w:rsidP="001A2081">
      <w:pPr>
        <w:rPr>
          <w:rFonts w:cstheme="minorHAnsi"/>
          <w:color w:val="202124"/>
          <w:sz w:val="28"/>
          <w:szCs w:val="28"/>
          <w:shd w:val="clear" w:color="auto" w:fill="FFFFFF"/>
        </w:rPr>
      </w:pPr>
    </w:p>
    <w:p w14:paraId="287E777D" w14:textId="014F695B" w:rsidR="0055637A" w:rsidRDefault="0055637A" w:rsidP="0055637A">
      <w:pPr>
        <w:rPr>
          <w:rFonts w:cstheme="minorHAnsi"/>
          <w:b/>
          <w:bCs/>
          <w:color w:val="202124"/>
          <w:sz w:val="32"/>
          <w:szCs w:val="32"/>
          <w:shd w:val="clear" w:color="auto" w:fill="FFFFFF"/>
        </w:rPr>
      </w:pPr>
      <w:r>
        <w:rPr>
          <w:rFonts w:cstheme="minorHAnsi"/>
          <w:b/>
          <w:bCs/>
          <w:color w:val="202124"/>
          <w:sz w:val="32"/>
          <w:szCs w:val="32"/>
          <w:shd w:val="clear" w:color="auto" w:fill="FFFFFF"/>
        </w:rPr>
        <w:t>DIS</w:t>
      </w:r>
      <w:r w:rsidRPr="0055637A">
        <w:rPr>
          <w:rFonts w:cstheme="minorHAnsi"/>
          <w:b/>
          <w:bCs/>
          <w:color w:val="202124"/>
          <w:sz w:val="32"/>
          <w:szCs w:val="32"/>
          <w:shd w:val="clear" w:color="auto" w:fill="FFFFFF"/>
        </w:rPr>
        <w:t>ADVANTAGES OF HTTP1.1</w:t>
      </w:r>
    </w:p>
    <w:p w14:paraId="5E89801A" w14:textId="64BFC11A" w:rsidR="0055637A" w:rsidRDefault="0055637A" w:rsidP="0055637A">
      <w:pPr>
        <w:rPr>
          <w:rFonts w:cstheme="minorHAnsi"/>
          <w:color w:val="202124"/>
          <w:sz w:val="28"/>
          <w:szCs w:val="28"/>
          <w:shd w:val="clear" w:color="auto" w:fill="FFFFFF"/>
        </w:rPr>
      </w:pPr>
      <w:r>
        <w:rPr>
          <w:rFonts w:cstheme="minorHAnsi"/>
          <w:b/>
          <w:bCs/>
          <w:color w:val="202124"/>
          <w:sz w:val="32"/>
          <w:szCs w:val="32"/>
          <w:shd w:val="clear" w:color="auto" w:fill="FFFFFF"/>
        </w:rPr>
        <w:t xml:space="preserve">                                       </w:t>
      </w:r>
      <w:r>
        <w:rPr>
          <w:rFonts w:ascii="Arial" w:hAnsi="Arial" w:cs="Arial"/>
          <w:color w:val="202124"/>
          <w:shd w:val="clear" w:color="auto" w:fill="FFFFFF"/>
        </w:rPr>
        <w:t> </w:t>
      </w:r>
      <w:r w:rsidRPr="0055637A">
        <w:rPr>
          <w:rFonts w:cstheme="minorHAnsi"/>
          <w:b/>
          <w:bCs/>
          <w:color w:val="E1772F"/>
          <w:sz w:val="28"/>
          <w:szCs w:val="28"/>
          <w:shd w:val="clear" w:color="auto" w:fill="FFFFFF"/>
        </w:rPr>
        <w:t>L</w:t>
      </w:r>
      <w:r w:rsidRPr="0055637A">
        <w:rPr>
          <w:rFonts w:cstheme="minorHAnsi"/>
          <w:b/>
          <w:bCs/>
          <w:color w:val="E1772F"/>
          <w:sz w:val="28"/>
          <w:szCs w:val="28"/>
          <w:shd w:val="clear" w:color="auto" w:fill="FFFFFF"/>
        </w:rPr>
        <w:t xml:space="preserve">oads </w:t>
      </w:r>
      <w:r w:rsidRPr="0055637A">
        <w:rPr>
          <w:rFonts w:cstheme="minorHAnsi"/>
          <w:b/>
          <w:bCs/>
          <w:color w:val="E1772F"/>
          <w:sz w:val="28"/>
          <w:szCs w:val="28"/>
          <w:shd w:val="clear" w:color="auto" w:fill="FFFFFF"/>
        </w:rPr>
        <w:t>R</w:t>
      </w:r>
      <w:r w:rsidRPr="0055637A">
        <w:rPr>
          <w:rFonts w:cstheme="minorHAnsi"/>
          <w:b/>
          <w:bCs/>
          <w:color w:val="E1772F"/>
          <w:sz w:val="28"/>
          <w:szCs w:val="28"/>
          <w:shd w:val="clear" w:color="auto" w:fill="FFFFFF"/>
        </w:rPr>
        <w:t xml:space="preserve">esources </w:t>
      </w:r>
      <w:r w:rsidRPr="0055637A">
        <w:rPr>
          <w:rFonts w:cstheme="minorHAnsi"/>
          <w:b/>
          <w:bCs/>
          <w:color w:val="E1772F"/>
          <w:sz w:val="28"/>
          <w:szCs w:val="28"/>
          <w:shd w:val="clear" w:color="auto" w:fill="FFFFFF"/>
        </w:rPr>
        <w:t>O</w:t>
      </w:r>
      <w:r w:rsidRPr="0055637A">
        <w:rPr>
          <w:rFonts w:cstheme="minorHAnsi"/>
          <w:b/>
          <w:bCs/>
          <w:color w:val="E1772F"/>
          <w:sz w:val="28"/>
          <w:szCs w:val="28"/>
          <w:shd w:val="clear" w:color="auto" w:fill="FFFFFF"/>
        </w:rPr>
        <w:t xml:space="preserve">ne </w:t>
      </w:r>
      <w:r w:rsidRPr="0055637A">
        <w:rPr>
          <w:rFonts w:cstheme="minorHAnsi"/>
          <w:b/>
          <w:bCs/>
          <w:color w:val="E1772F"/>
          <w:sz w:val="28"/>
          <w:szCs w:val="28"/>
          <w:shd w:val="clear" w:color="auto" w:fill="FFFFFF"/>
        </w:rPr>
        <w:t>A</w:t>
      </w:r>
      <w:r w:rsidRPr="0055637A">
        <w:rPr>
          <w:rFonts w:cstheme="minorHAnsi"/>
          <w:b/>
          <w:bCs/>
          <w:color w:val="E1772F"/>
          <w:sz w:val="28"/>
          <w:szCs w:val="28"/>
          <w:shd w:val="clear" w:color="auto" w:fill="FFFFFF"/>
        </w:rPr>
        <w:t xml:space="preserve">fter </w:t>
      </w:r>
      <w:proofErr w:type="gramStart"/>
      <w:r w:rsidRPr="0055637A">
        <w:rPr>
          <w:rFonts w:cstheme="minorHAnsi"/>
          <w:b/>
          <w:bCs/>
          <w:color w:val="E1772F"/>
          <w:sz w:val="28"/>
          <w:szCs w:val="28"/>
          <w:shd w:val="clear" w:color="auto" w:fill="FFFFFF"/>
        </w:rPr>
        <w:t>T</w:t>
      </w:r>
      <w:r w:rsidRPr="0055637A">
        <w:rPr>
          <w:rFonts w:cstheme="minorHAnsi"/>
          <w:b/>
          <w:bCs/>
          <w:color w:val="E1772F"/>
          <w:sz w:val="28"/>
          <w:szCs w:val="28"/>
          <w:shd w:val="clear" w:color="auto" w:fill="FFFFFF"/>
        </w:rPr>
        <w:t>he</w:t>
      </w:r>
      <w:proofErr w:type="gramEnd"/>
      <w:r w:rsidRPr="0055637A">
        <w:rPr>
          <w:rFonts w:cstheme="minorHAnsi"/>
          <w:b/>
          <w:bCs/>
          <w:color w:val="E1772F"/>
          <w:sz w:val="28"/>
          <w:szCs w:val="28"/>
          <w:shd w:val="clear" w:color="auto" w:fill="FFFFFF"/>
        </w:rPr>
        <w:t xml:space="preserve"> </w:t>
      </w:r>
      <w:r w:rsidRPr="0055637A">
        <w:rPr>
          <w:rFonts w:cstheme="minorHAnsi"/>
          <w:b/>
          <w:bCs/>
          <w:color w:val="E1772F"/>
          <w:sz w:val="28"/>
          <w:szCs w:val="28"/>
          <w:shd w:val="clear" w:color="auto" w:fill="FFFFFF"/>
        </w:rPr>
        <w:t>O</w:t>
      </w:r>
      <w:r w:rsidRPr="0055637A">
        <w:rPr>
          <w:rFonts w:cstheme="minorHAnsi"/>
          <w:b/>
          <w:bCs/>
          <w:color w:val="E1772F"/>
          <w:sz w:val="28"/>
          <w:szCs w:val="28"/>
          <w:shd w:val="clear" w:color="auto" w:fill="FFFFFF"/>
        </w:rPr>
        <w:t>ther</w:t>
      </w:r>
      <w:r w:rsidRPr="0055637A">
        <w:rPr>
          <w:rFonts w:cstheme="minorHAnsi"/>
          <w:color w:val="E1772F"/>
          <w:sz w:val="28"/>
          <w:szCs w:val="28"/>
          <w:shd w:val="clear" w:color="auto" w:fill="FFFFFF"/>
        </w:rPr>
        <w:t>,</w:t>
      </w:r>
      <w:r w:rsidRPr="0055637A">
        <w:rPr>
          <w:rFonts w:cstheme="minorHAnsi"/>
          <w:color w:val="202124"/>
          <w:sz w:val="28"/>
          <w:szCs w:val="28"/>
          <w:shd w:val="clear" w:color="auto" w:fill="FFFFFF"/>
        </w:rPr>
        <w:t xml:space="preserve"> so if one resource cannot be loaded, it blocks all the other resources behind it</w:t>
      </w:r>
      <w:r w:rsidR="002749B2">
        <w:rPr>
          <w:rFonts w:cstheme="minorHAnsi"/>
          <w:color w:val="202124"/>
          <w:sz w:val="28"/>
          <w:szCs w:val="28"/>
          <w:shd w:val="clear" w:color="auto" w:fill="FFFFFF"/>
        </w:rPr>
        <w:t>.</w:t>
      </w:r>
    </w:p>
    <w:p w14:paraId="580E31C1" w14:textId="30046914" w:rsidR="002749B2" w:rsidRDefault="002749B2" w:rsidP="002749B2">
      <w:pPr>
        <w:rPr>
          <w:b/>
          <w:bCs/>
          <w:sz w:val="32"/>
          <w:szCs w:val="32"/>
        </w:rPr>
      </w:pPr>
      <w:r w:rsidRPr="001A2081">
        <w:rPr>
          <w:b/>
          <w:bCs/>
          <w:sz w:val="32"/>
          <w:szCs w:val="32"/>
        </w:rPr>
        <w:lastRenderedPageBreak/>
        <w:t>HTTP</w:t>
      </w:r>
      <w:r>
        <w:rPr>
          <w:b/>
          <w:bCs/>
          <w:sz w:val="32"/>
          <w:szCs w:val="32"/>
        </w:rPr>
        <w:t xml:space="preserve"> 2</w:t>
      </w:r>
      <w:r w:rsidRPr="001A2081">
        <w:rPr>
          <w:b/>
          <w:bCs/>
          <w:sz w:val="32"/>
          <w:szCs w:val="32"/>
        </w:rPr>
        <w:t>:</w:t>
      </w:r>
    </w:p>
    <w:p w14:paraId="637C4D14" w14:textId="7AAB1666" w:rsidR="002749B2" w:rsidRDefault="002749B2" w:rsidP="002749B2">
      <w:pPr>
        <w:rPr>
          <w:rFonts w:cstheme="minorHAnsi"/>
          <w:b/>
          <w:bCs/>
          <w:color w:val="202124"/>
          <w:sz w:val="32"/>
          <w:szCs w:val="32"/>
          <w:shd w:val="clear" w:color="auto" w:fill="FFFFFF"/>
        </w:rPr>
      </w:pPr>
      <w:r w:rsidRPr="0055637A">
        <w:rPr>
          <w:rFonts w:cstheme="minorHAnsi"/>
          <w:b/>
          <w:bCs/>
          <w:color w:val="202124"/>
          <w:sz w:val="32"/>
          <w:szCs w:val="32"/>
          <w:shd w:val="clear" w:color="auto" w:fill="FFFFFF"/>
        </w:rPr>
        <w:t>ADVANTAGES OF HTTP</w:t>
      </w:r>
      <w:r>
        <w:rPr>
          <w:rFonts w:cstheme="minorHAnsi"/>
          <w:b/>
          <w:bCs/>
          <w:color w:val="202124"/>
          <w:sz w:val="32"/>
          <w:szCs w:val="32"/>
          <w:shd w:val="clear" w:color="auto" w:fill="FFFFFF"/>
        </w:rPr>
        <w:t xml:space="preserve"> 2</w:t>
      </w:r>
    </w:p>
    <w:p w14:paraId="108744DD" w14:textId="2F48F380" w:rsidR="002749B2" w:rsidRDefault="002749B2" w:rsidP="002749B2">
      <w:pPr>
        <w:rPr>
          <w:rFonts w:cstheme="minorHAnsi"/>
          <w:color w:val="262626" w:themeColor="text1" w:themeTint="D9"/>
          <w:sz w:val="28"/>
          <w:szCs w:val="28"/>
          <w:shd w:val="clear" w:color="auto" w:fill="FFFFFF"/>
        </w:rPr>
      </w:pPr>
      <w:r>
        <w:rPr>
          <w:rFonts w:cstheme="minorHAnsi"/>
          <w:color w:val="262626" w:themeColor="text1" w:themeTint="D9"/>
          <w:sz w:val="28"/>
          <w:szCs w:val="28"/>
          <w:shd w:val="clear" w:color="auto" w:fill="FFFFFF"/>
        </w:rPr>
        <w:t xml:space="preserve">                                      </w:t>
      </w:r>
      <w:r w:rsidRPr="002749B2">
        <w:rPr>
          <w:rFonts w:cstheme="minorHAnsi"/>
          <w:color w:val="262626" w:themeColor="text1" w:themeTint="D9"/>
          <w:sz w:val="28"/>
          <w:szCs w:val="28"/>
          <w:shd w:val="clear" w:color="auto" w:fill="FFFFFF"/>
        </w:rPr>
        <w:t>HTTP/2 Protocol. Binary protocols – Binary protocols </w:t>
      </w:r>
      <w:r w:rsidRPr="002749B2">
        <w:rPr>
          <w:rFonts w:cstheme="minorHAnsi"/>
          <w:b/>
          <w:bCs/>
          <w:color w:val="E1772F"/>
          <w:sz w:val="28"/>
          <w:szCs w:val="28"/>
          <w:shd w:val="clear" w:color="auto" w:fill="FFFFFF"/>
        </w:rPr>
        <w:t>consume less bandwidth, are more efficiently parsed and are less error-prone than the textual protocols used by HTTP/1.1</w:t>
      </w:r>
      <w:r>
        <w:rPr>
          <w:rFonts w:cstheme="minorHAnsi"/>
          <w:b/>
          <w:bCs/>
          <w:color w:val="262626" w:themeColor="text1" w:themeTint="D9"/>
          <w:sz w:val="28"/>
          <w:szCs w:val="28"/>
          <w:shd w:val="clear" w:color="auto" w:fill="FFFFFF"/>
        </w:rPr>
        <w:t>.</w:t>
      </w:r>
      <w:r w:rsidRPr="002749B2">
        <w:rPr>
          <w:rFonts w:ascii="Arial" w:hAnsi="Arial" w:cs="Arial"/>
          <w:color w:val="202124"/>
          <w:shd w:val="clear" w:color="auto" w:fill="FFFFFF"/>
        </w:rPr>
        <w:t xml:space="preserve"> </w:t>
      </w:r>
      <w:r w:rsidRPr="002749B2">
        <w:rPr>
          <w:rFonts w:cstheme="minorHAnsi"/>
          <w:color w:val="262626" w:themeColor="text1" w:themeTint="D9"/>
          <w:sz w:val="28"/>
          <w:szCs w:val="28"/>
          <w:shd w:val="clear" w:color="auto" w:fill="FFFFFF"/>
        </w:rPr>
        <w:t>Additionally, they can better handle elements such as whitespace, capitalization and line endings.</w:t>
      </w:r>
    </w:p>
    <w:p w14:paraId="1CB23DF5" w14:textId="7CFFAC47" w:rsidR="002749B2" w:rsidRDefault="002749B2" w:rsidP="002749B2">
      <w:pPr>
        <w:rPr>
          <w:rFonts w:cstheme="minorHAnsi"/>
          <w:color w:val="262626" w:themeColor="text1" w:themeTint="D9"/>
          <w:sz w:val="28"/>
          <w:szCs w:val="28"/>
          <w:shd w:val="clear" w:color="auto" w:fill="FFFFFF"/>
        </w:rPr>
      </w:pPr>
    </w:p>
    <w:p w14:paraId="2F311155" w14:textId="1D916EED" w:rsidR="002749B2" w:rsidRDefault="002749B2" w:rsidP="002749B2">
      <w:pPr>
        <w:rPr>
          <w:rFonts w:cstheme="minorHAnsi"/>
          <w:b/>
          <w:bCs/>
          <w:color w:val="202124"/>
          <w:sz w:val="32"/>
          <w:szCs w:val="32"/>
          <w:shd w:val="clear" w:color="auto" w:fill="FFFFFF"/>
        </w:rPr>
      </w:pPr>
      <w:r>
        <w:rPr>
          <w:rFonts w:cstheme="minorHAnsi"/>
          <w:b/>
          <w:bCs/>
          <w:color w:val="202124"/>
          <w:sz w:val="32"/>
          <w:szCs w:val="32"/>
          <w:shd w:val="clear" w:color="auto" w:fill="FFFFFF"/>
        </w:rPr>
        <w:t>DIS</w:t>
      </w:r>
      <w:r w:rsidRPr="0055637A">
        <w:rPr>
          <w:rFonts w:cstheme="minorHAnsi"/>
          <w:b/>
          <w:bCs/>
          <w:color w:val="202124"/>
          <w:sz w:val="32"/>
          <w:szCs w:val="32"/>
          <w:shd w:val="clear" w:color="auto" w:fill="FFFFFF"/>
        </w:rPr>
        <w:t>ADVANTAGES OF HTTP</w:t>
      </w:r>
      <w:r>
        <w:rPr>
          <w:rFonts w:cstheme="minorHAnsi"/>
          <w:b/>
          <w:bCs/>
          <w:color w:val="202124"/>
          <w:sz w:val="32"/>
          <w:szCs w:val="32"/>
          <w:shd w:val="clear" w:color="auto" w:fill="FFFFFF"/>
        </w:rPr>
        <w:t xml:space="preserve"> 2</w:t>
      </w:r>
    </w:p>
    <w:p w14:paraId="4B1A9E52" w14:textId="31284D18" w:rsidR="00B84114" w:rsidRPr="00B84114" w:rsidRDefault="00B84114" w:rsidP="00B84114">
      <w:pPr>
        <w:pStyle w:val="trt0xe"/>
        <w:numPr>
          <w:ilvl w:val="0"/>
          <w:numId w:val="24"/>
        </w:numPr>
        <w:shd w:val="clear" w:color="auto" w:fill="FFFFFF"/>
        <w:spacing w:before="0" w:beforeAutospacing="0" w:after="60" w:afterAutospacing="0"/>
        <w:rPr>
          <w:rFonts w:asciiTheme="minorHAnsi" w:hAnsiTheme="minorHAnsi" w:cstheme="minorHAnsi"/>
          <w:color w:val="262626" w:themeColor="text1" w:themeTint="D9"/>
          <w:sz w:val="28"/>
          <w:szCs w:val="28"/>
        </w:rPr>
      </w:pPr>
      <w:r w:rsidRPr="00B84114">
        <w:rPr>
          <w:rFonts w:asciiTheme="minorHAnsi" w:hAnsiTheme="minorHAnsi" w:cstheme="minorHAnsi"/>
          <w:color w:val="262626" w:themeColor="text1" w:themeTint="D9"/>
          <w:sz w:val="28"/>
          <w:szCs w:val="28"/>
        </w:rPr>
        <w:t>While HTTP/2 mitigated the effects of HOL blocking in its predecessor, TCP-level block still causes problems.</w:t>
      </w:r>
    </w:p>
    <w:p w14:paraId="187D9BE5" w14:textId="3622880F" w:rsidR="00B84114" w:rsidRPr="00B84114" w:rsidRDefault="00B84114" w:rsidP="00B84114">
      <w:pPr>
        <w:pStyle w:val="trt0xe"/>
        <w:numPr>
          <w:ilvl w:val="0"/>
          <w:numId w:val="24"/>
        </w:numPr>
        <w:shd w:val="clear" w:color="auto" w:fill="FFFFFF"/>
        <w:spacing w:before="0" w:beforeAutospacing="0" w:after="60" w:afterAutospacing="0"/>
        <w:rPr>
          <w:rFonts w:asciiTheme="minorHAnsi" w:hAnsiTheme="minorHAnsi" w:cstheme="minorHAnsi"/>
          <w:color w:val="262626" w:themeColor="text1" w:themeTint="D9"/>
          <w:sz w:val="28"/>
          <w:szCs w:val="28"/>
        </w:rPr>
      </w:pPr>
      <w:r w:rsidRPr="00B84114">
        <w:rPr>
          <w:rFonts w:asciiTheme="minorHAnsi" w:hAnsiTheme="minorHAnsi" w:cstheme="minorHAnsi"/>
          <w:color w:val="262626" w:themeColor="text1" w:themeTint="D9"/>
          <w:sz w:val="28"/>
          <w:szCs w:val="28"/>
        </w:rPr>
        <w:t xml:space="preserve">For </w:t>
      </w:r>
      <w:r w:rsidRPr="00B84114">
        <w:rPr>
          <w:rFonts w:asciiTheme="minorHAnsi" w:hAnsiTheme="minorHAnsi" w:cstheme="minorHAnsi"/>
          <w:color w:val="262626" w:themeColor="text1" w:themeTint="D9"/>
          <w:sz w:val="28"/>
          <w:szCs w:val="28"/>
        </w:rPr>
        <w:t>C</w:t>
      </w:r>
      <w:r w:rsidRPr="00B84114">
        <w:rPr>
          <w:rFonts w:asciiTheme="minorHAnsi" w:hAnsiTheme="minorHAnsi" w:cstheme="minorHAnsi"/>
          <w:color w:val="262626" w:themeColor="text1" w:themeTint="D9"/>
          <w:sz w:val="28"/>
          <w:szCs w:val="28"/>
        </w:rPr>
        <w:t xml:space="preserve">lient </w:t>
      </w:r>
      <w:r w:rsidRPr="00B84114">
        <w:rPr>
          <w:rFonts w:asciiTheme="minorHAnsi" w:hAnsiTheme="minorHAnsi" w:cstheme="minorHAnsi"/>
          <w:color w:val="262626" w:themeColor="text1" w:themeTint="D9"/>
          <w:sz w:val="28"/>
          <w:szCs w:val="28"/>
        </w:rPr>
        <w:t>M</w:t>
      </w:r>
      <w:r w:rsidRPr="00B84114">
        <w:rPr>
          <w:rFonts w:asciiTheme="minorHAnsi" w:hAnsiTheme="minorHAnsi" w:cstheme="minorHAnsi"/>
          <w:color w:val="262626" w:themeColor="text1" w:themeTint="D9"/>
          <w:sz w:val="28"/>
          <w:szCs w:val="28"/>
        </w:rPr>
        <w:t xml:space="preserve">achines </w:t>
      </w:r>
      <w:r w:rsidRPr="00B84114">
        <w:rPr>
          <w:rFonts w:asciiTheme="minorHAnsi" w:hAnsiTheme="minorHAnsi" w:cstheme="minorHAnsi"/>
          <w:color w:val="262626" w:themeColor="text1" w:themeTint="D9"/>
          <w:sz w:val="28"/>
          <w:szCs w:val="28"/>
        </w:rPr>
        <w:t>O</w:t>
      </w:r>
      <w:r w:rsidRPr="00B84114">
        <w:rPr>
          <w:rFonts w:asciiTheme="minorHAnsi" w:hAnsiTheme="minorHAnsi" w:cstheme="minorHAnsi"/>
          <w:color w:val="262626" w:themeColor="text1" w:themeTint="D9"/>
          <w:sz w:val="28"/>
          <w:szCs w:val="28"/>
        </w:rPr>
        <w:t>perating on a slow network, data packets drop bit by bit, and the network quality gets degraded to a single HTTP/2 connection.</w:t>
      </w:r>
    </w:p>
    <w:p w14:paraId="33B661B9" w14:textId="77777777" w:rsidR="00B84114" w:rsidRPr="00B84114" w:rsidRDefault="00B84114" w:rsidP="00B84114">
      <w:pPr>
        <w:shd w:val="clear" w:color="auto" w:fill="FFFFFF"/>
        <w:spacing w:line="336" w:lineRule="atLeast"/>
        <w:outlineLvl w:val="2"/>
        <w:rPr>
          <w:rFonts w:eastAsia="Times New Roman" w:cstheme="minorHAnsi"/>
          <w:b/>
          <w:bCs/>
          <w:color w:val="0D0D0D" w:themeColor="text1" w:themeTint="F2"/>
          <w:sz w:val="32"/>
          <w:szCs w:val="32"/>
          <w:lang w:val="en-IN" w:eastAsia="en-IN"/>
        </w:rPr>
      </w:pPr>
      <w:r w:rsidRPr="00B84114">
        <w:rPr>
          <w:rFonts w:eastAsia="Times New Roman" w:cstheme="minorHAnsi"/>
          <w:b/>
          <w:bCs/>
          <w:color w:val="0D0D0D" w:themeColor="text1" w:themeTint="F2"/>
          <w:sz w:val="32"/>
          <w:szCs w:val="32"/>
          <w:lang w:val="en-IN" w:eastAsia="en-IN"/>
        </w:rPr>
        <w:t>HTTP status codes</w:t>
      </w:r>
    </w:p>
    <w:p w14:paraId="76CFC9D3" w14:textId="77777777" w:rsidR="00B84114" w:rsidRPr="00B84114" w:rsidRDefault="00B84114" w:rsidP="00B84114">
      <w:pPr>
        <w:shd w:val="clear" w:color="auto" w:fill="FFFFFF"/>
        <w:spacing w:before="120" w:after="360" w:line="401" w:lineRule="atLeast"/>
        <w:rPr>
          <w:rFonts w:eastAsia="Times New Roman" w:cstheme="minorHAnsi"/>
          <w:color w:val="262626" w:themeColor="text1" w:themeTint="D9"/>
          <w:sz w:val="28"/>
          <w:szCs w:val="28"/>
          <w:lang w:val="en-IN" w:eastAsia="en-IN"/>
        </w:rPr>
      </w:pPr>
      <w:r w:rsidRPr="00B84114">
        <w:rPr>
          <w:rFonts w:eastAsia="Times New Roman" w:cstheme="minorHAnsi"/>
          <w:color w:val="262626" w:themeColor="text1" w:themeTint="D9"/>
          <w:sz w:val="28"/>
          <w:szCs w:val="28"/>
          <w:lang w:val="en-IN" w:eastAsia="en-IN"/>
        </w:rPr>
        <w:t>In response to HTTP requests, servers often issue response codes, indicating the request is being processed, there was an error in the request or that the request is being redirected. Common response codes include:</w:t>
      </w:r>
    </w:p>
    <w:p w14:paraId="1C7E98C5" w14:textId="77777777" w:rsidR="00B84114" w:rsidRPr="00B84114" w:rsidRDefault="00B84114" w:rsidP="00B84114">
      <w:pPr>
        <w:numPr>
          <w:ilvl w:val="0"/>
          <w:numId w:val="25"/>
        </w:numPr>
        <w:shd w:val="clear" w:color="auto" w:fill="FFFFFF"/>
        <w:spacing w:before="150" w:after="150" w:line="401" w:lineRule="atLeast"/>
        <w:ind w:left="1095"/>
        <w:rPr>
          <w:rFonts w:eastAsia="Times New Roman" w:cstheme="minorHAnsi"/>
          <w:color w:val="262626" w:themeColor="text1" w:themeTint="D9"/>
          <w:sz w:val="28"/>
          <w:szCs w:val="28"/>
          <w:lang w:val="en-IN" w:eastAsia="en-IN"/>
        </w:rPr>
      </w:pPr>
      <w:r w:rsidRPr="00B84114">
        <w:rPr>
          <w:rFonts w:eastAsia="Times New Roman" w:cstheme="minorHAnsi"/>
          <w:b/>
          <w:bCs/>
          <w:color w:val="262626" w:themeColor="text1" w:themeTint="D9"/>
          <w:sz w:val="28"/>
          <w:szCs w:val="28"/>
          <w:lang w:val="en-IN" w:eastAsia="en-IN"/>
        </w:rPr>
        <w:t>200 OK.</w:t>
      </w:r>
      <w:r w:rsidRPr="00B84114">
        <w:rPr>
          <w:rFonts w:eastAsia="Times New Roman" w:cstheme="minorHAnsi"/>
          <w:color w:val="262626" w:themeColor="text1" w:themeTint="D9"/>
          <w:sz w:val="28"/>
          <w:szCs w:val="28"/>
          <w:lang w:val="en-IN" w:eastAsia="en-IN"/>
        </w:rPr>
        <w:t> This means that the request, such as GET or POST, worked and is being acted upon.</w:t>
      </w:r>
    </w:p>
    <w:p w14:paraId="3FB76D72" w14:textId="77777777" w:rsidR="00B84114" w:rsidRPr="00B84114" w:rsidRDefault="00B84114" w:rsidP="00B84114">
      <w:pPr>
        <w:numPr>
          <w:ilvl w:val="0"/>
          <w:numId w:val="25"/>
        </w:numPr>
        <w:shd w:val="clear" w:color="auto" w:fill="FFFFFF"/>
        <w:spacing w:before="150" w:after="150" w:line="401" w:lineRule="atLeast"/>
        <w:ind w:left="1095"/>
        <w:rPr>
          <w:rFonts w:eastAsia="Times New Roman" w:cstheme="minorHAnsi"/>
          <w:color w:val="262626" w:themeColor="text1" w:themeTint="D9"/>
          <w:sz w:val="28"/>
          <w:szCs w:val="28"/>
          <w:lang w:val="en-IN" w:eastAsia="en-IN"/>
        </w:rPr>
      </w:pPr>
      <w:r w:rsidRPr="00B84114">
        <w:rPr>
          <w:rFonts w:eastAsia="Times New Roman" w:cstheme="minorHAnsi"/>
          <w:b/>
          <w:bCs/>
          <w:color w:val="262626" w:themeColor="text1" w:themeTint="D9"/>
          <w:sz w:val="28"/>
          <w:szCs w:val="28"/>
          <w:lang w:val="en-IN" w:eastAsia="en-IN"/>
        </w:rPr>
        <w:t>300 Moved Permanently.</w:t>
      </w:r>
      <w:r w:rsidRPr="00B84114">
        <w:rPr>
          <w:rFonts w:eastAsia="Times New Roman" w:cstheme="minorHAnsi"/>
          <w:color w:val="262626" w:themeColor="text1" w:themeTint="D9"/>
          <w:sz w:val="28"/>
          <w:szCs w:val="28"/>
          <w:lang w:val="en-IN" w:eastAsia="en-IN"/>
        </w:rPr>
        <w:t> This response code means that the URL of the requested resource has been changed permanently.</w:t>
      </w:r>
    </w:p>
    <w:p w14:paraId="7AEE8ADF" w14:textId="77777777" w:rsidR="00B84114" w:rsidRPr="00B84114" w:rsidRDefault="00B84114" w:rsidP="00B84114">
      <w:pPr>
        <w:numPr>
          <w:ilvl w:val="0"/>
          <w:numId w:val="25"/>
        </w:numPr>
        <w:shd w:val="clear" w:color="auto" w:fill="FFFFFF"/>
        <w:spacing w:before="150" w:after="150" w:line="401" w:lineRule="atLeast"/>
        <w:ind w:left="1095"/>
        <w:rPr>
          <w:rFonts w:eastAsia="Times New Roman" w:cstheme="minorHAnsi"/>
          <w:color w:val="262626" w:themeColor="text1" w:themeTint="D9"/>
          <w:sz w:val="28"/>
          <w:szCs w:val="28"/>
          <w:lang w:val="en-IN" w:eastAsia="en-IN"/>
        </w:rPr>
      </w:pPr>
      <w:r w:rsidRPr="00B84114">
        <w:rPr>
          <w:rFonts w:eastAsia="Times New Roman" w:cstheme="minorHAnsi"/>
          <w:b/>
          <w:bCs/>
          <w:color w:val="262626" w:themeColor="text1" w:themeTint="D9"/>
          <w:sz w:val="28"/>
          <w:szCs w:val="28"/>
          <w:lang w:val="en-IN" w:eastAsia="en-IN"/>
        </w:rPr>
        <w:t>401 Unauthorized.</w:t>
      </w:r>
      <w:r w:rsidRPr="00B84114">
        <w:rPr>
          <w:rFonts w:eastAsia="Times New Roman" w:cstheme="minorHAnsi"/>
          <w:color w:val="262626" w:themeColor="text1" w:themeTint="D9"/>
          <w:sz w:val="28"/>
          <w:szCs w:val="28"/>
          <w:lang w:val="en-IN" w:eastAsia="en-IN"/>
        </w:rPr>
        <w:t> The client, or user making the request of the server, has not been authenticated.</w:t>
      </w:r>
    </w:p>
    <w:p w14:paraId="2C5292C3" w14:textId="77777777" w:rsidR="00B84114" w:rsidRPr="00B84114" w:rsidRDefault="00B84114" w:rsidP="00B84114">
      <w:pPr>
        <w:numPr>
          <w:ilvl w:val="0"/>
          <w:numId w:val="25"/>
        </w:numPr>
        <w:shd w:val="clear" w:color="auto" w:fill="FFFFFF"/>
        <w:spacing w:before="150" w:after="150" w:line="401" w:lineRule="atLeast"/>
        <w:ind w:left="1095"/>
        <w:rPr>
          <w:rFonts w:eastAsia="Times New Roman" w:cstheme="minorHAnsi"/>
          <w:color w:val="262626" w:themeColor="text1" w:themeTint="D9"/>
          <w:sz w:val="28"/>
          <w:szCs w:val="28"/>
          <w:lang w:val="en-IN" w:eastAsia="en-IN"/>
        </w:rPr>
      </w:pPr>
      <w:r w:rsidRPr="00B84114">
        <w:rPr>
          <w:rFonts w:eastAsia="Times New Roman" w:cstheme="minorHAnsi"/>
          <w:b/>
          <w:bCs/>
          <w:color w:val="262626" w:themeColor="text1" w:themeTint="D9"/>
          <w:sz w:val="28"/>
          <w:szCs w:val="28"/>
          <w:lang w:val="en-IN" w:eastAsia="en-IN"/>
        </w:rPr>
        <w:t>403 Forbidden</w:t>
      </w:r>
      <w:r w:rsidRPr="00B84114">
        <w:rPr>
          <w:rFonts w:eastAsia="Times New Roman" w:cstheme="minorHAnsi"/>
          <w:color w:val="262626" w:themeColor="text1" w:themeTint="D9"/>
          <w:sz w:val="28"/>
          <w:szCs w:val="28"/>
          <w:lang w:val="en-IN" w:eastAsia="en-IN"/>
        </w:rPr>
        <w:t>. The client's identity is known but has not been given access authorization.</w:t>
      </w:r>
    </w:p>
    <w:p w14:paraId="76D4FF27" w14:textId="77777777" w:rsidR="00B84114" w:rsidRPr="00B84114" w:rsidRDefault="00B84114" w:rsidP="00B84114">
      <w:pPr>
        <w:numPr>
          <w:ilvl w:val="0"/>
          <w:numId w:val="25"/>
        </w:numPr>
        <w:shd w:val="clear" w:color="auto" w:fill="FFFFFF"/>
        <w:spacing w:before="150" w:after="150" w:line="401" w:lineRule="atLeast"/>
        <w:ind w:left="1095"/>
        <w:rPr>
          <w:rFonts w:eastAsia="Times New Roman" w:cstheme="minorHAnsi"/>
          <w:color w:val="262626" w:themeColor="text1" w:themeTint="D9"/>
          <w:sz w:val="28"/>
          <w:szCs w:val="28"/>
          <w:lang w:val="en-IN" w:eastAsia="en-IN"/>
        </w:rPr>
      </w:pPr>
      <w:r w:rsidRPr="00B84114">
        <w:rPr>
          <w:rFonts w:eastAsia="Times New Roman" w:cstheme="minorHAnsi"/>
          <w:b/>
          <w:bCs/>
          <w:color w:val="262626" w:themeColor="text1" w:themeTint="D9"/>
          <w:sz w:val="28"/>
          <w:szCs w:val="28"/>
          <w:lang w:val="en-IN" w:eastAsia="en-IN"/>
        </w:rPr>
        <w:t>404 Not Found.</w:t>
      </w:r>
      <w:r w:rsidRPr="00B84114">
        <w:rPr>
          <w:rFonts w:eastAsia="Times New Roman" w:cstheme="minorHAnsi"/>
          <w:color w:val="262626" w:themeColor="text1" w:themeTint="D9"/>
          <w:sz w:val="28"/>
          <w:szCs w:val="28"/>
          <w:lang w:val="en-IN" w:eastAsia="en-IN"/>
        </w:rPr>
        <w:t> This is the most frequent error code. It means that the URL is not recognized or the resource at the location does not exist.</w:t>
      </w:r>
    </w:p>
    <w:p w14:paraId="644D83D6" w14:textId="77777777" w:rsidR="00B84114" w:rsidRPr="00B84114" w:rsidRDefault="00B84114" w:rsidP="00B84114">
      <w:pPr>
        <w:numPr>
          <w:ilvl w:val="0"/>
          <w:numId w:val="25"/>
        </w:numPr>
        <w:shd w:val="clear" w:color="auto" w:fill="FFFFFF"/>
        <w:spacing w:before="150" w:after="150" w:line="401" w:lineRule="atLeast"/>
        <w:ind w:left="1095"/>
        <w:rPr>
          <w:rFonts w:eastAsia="Times New Roman" w:cstheme="minorHAnsi"/>
          <w:color w:val="262626" w:themeColor="text1" w:themeTint="D9"/>
          <w:sz w:val="28"/>
          <w:szCs w:val="28"/>
          <w:lang w:val="en-IN" w:eastAsia="en-IN"/>
        </w:rPr>
      </w:pPr>
      <w:r w:rsidRPr="00B84114">
        <w:rPr>
          <w:rFonts w:eastAsia="Times New Roman" w:cstheme="minorHAnsi"/>
          <w:b/>
          <w:bCs/>
          <w:color w:val="262626" w:themeColor="text1" w:themeTint="D9"/>
          <w:sz w:val="28"/>
          <w:szCs w:val="28"/>
          <w:lang w:val="en-IN" w:eastAsia="en-IN"/>
        </w:rPr>
        <w:t>500 Internal Server Error.</w:t>
      </w:r>
      <w:r w:rsidRPr="00B84114">
        <w:rPr>
          <w:rFonts w:eastAsia="Times New Roman" w:cstheme="minorHAnsi"/>
          <w:color w:val="262626" w:themeColor="text1" w:themeTint="D9"/>
          <w:sz w:val="28"/>
          <w:szCs w:val="28"/>
          <w:lang w:val="en-IN" w:eastAsia="en-IN"/>
        </w:rPr>
        <w:t> The server has encountered a situation it doesn't know how to handle.</w:t>
      </w:r>
    </w:p>
    <w:p w14:paraId="6F592E2C" w14:textId="2DBD05E8" w:rsidR="002749B2" w:rsidRDefault="002749B2" w:rsidP="002749B2">
      <w:pPr>
        <w:rPr>
          <w:rFonts w:cstheme="minorHAnsi"/>
          <w:b/>
          <w:bCs/>
          <w:color w:val="202124"/>
          <w:sz w:val="32"/>
          <w:szCs w:val="32"/>
          <w:shd w:val="clear" w:color="auto" w:fill="FFFFFF"/>
        </w:rPr>
      </w:pPr>
    </w:p>
    <w:p w14:paraId="77811C8C" w14:textId="77777777" w:rsidR="002749B2" w:rsidRDefault="002749B2" w:rsidP="002749B2">
      <w:pPr>
        <w:rPr>
          <w:rFonts w:cstheme="minorHAnsi"/>
          <w:color w:val="262626" w:themeColor="text1" w:themeTint="D9"/>
          <w:sz w:val="28"/>
          <w:szCs w:val="28"/>
          <w:shd w:val="clear" w:color="auto" w:fill="FFFFFF"/>
        </w:rPr>
      </w:pPr>
    </w:p>
    <w:p w14:paraId="44243308" w14:textId="3BC696F8" w:rsidR="002749B2" w:rsidRDefault="002749B2" w:rsidP="002749B2">
      <w:pPr>
        <w:rPr>
          <w:rFonts w:cstheme="minorHAnsi"/>
          <w:color w:val="262626" w:themeColor="text1" w:themeTint="D9"/>
          <w:sz w:val="28"/>
          <w:szCs w:val="28"/>
          <w:shd w:val="clear" w:color="auto" w:fill="FFFFFF"/>
        </w:rPr>
      </w:pPr>
    </w:p>
    <w:p w14:paraId="4C9A727F" w14:textId="77777777" w:rsidR="002749B2" w:rsidRPr="002749B2" w:rsidRDefault="002749B2" w:rsidP="002749B2">
      <w:pPr>
        <w:rPr>
          <w:rFonts w:cstheme="minorHAnsi"/>
          <w:b/>
          <w:bCs/>
          <w:color w:val="202124"/>
          <w:sz w:val="28"/>
          <w:szCs w:val="28"/>
          <w:shd w:val="clear" w:color="auto" w:fill="FFFFFF"/>
        </w:rPr>
      </w:pPr>
    </w:p>
    <w:p w14:paraId="343FF065" w14:textId="77777777" w:rsidR="002749B2" w:rsidRPr="001A2081" w:rsidRDefault="002749B2" w:rsidP="002749B2">
      <w:pPr>
        <w:rPr>
          <w:b/>
          <w:bCs/>
          <w:sz w:val="32"/>
          <w:szCs w:val="32"/>
        </w:rPr>
      </w:pPr>
    </w:p>
    <w:p w14:paraId="2B5FFB28" w14:textId="1C32F8E9" w:rsidR="002749B2" w:rsidRDefault="002749B2" w:rsidP="0055637A">
      <w:pPr>
        <w:rPr>
          <w:rFonts w:cstheme="minorHAnsi"/>
          <w:color w:val="202124"/>
          <w:sz w:val="28"/>
          <w:szCs w:val="28"/>
          <w:shd w:val="clear" w:color="auto" w:fill="FFFFFF"/>
        </w:rPr>
      </w:pPr>
    </w:p>
    <w:p w14:paraId="6A83D224" w14:textId="77777777" w:rsidR="002749B2" w:rsidRPr="0055637A" w:rsidRDefault="002749B2" w:rsidP="0055637A">
      <w:pPr>
        <w:rPr>
          <w:rFonts w:cstheme="minorHAnsi"/>
          <w:b/>
          <w:bCs/>
          <w:color w:val="202124"/>
          <w:sz w:val="28"/>
          <w:szCs w:val="28"/>
          <w:shd w:val="clear" w:color="auto" w:fill="FFFFFF"/>
        </w:rPr>
      </w:pPr>
    </w:p>
    <w:p w14:paraId="7FD1FE3E" w14:textId="77777777" w:rsidR="0055637A" w:rsidRPr="001A2081" w:rsidRDefault="0055637A" w:rsidP="001A2081">
      <w:pPr>
        <w:rPr>
          <w:rFonts w:cstheme="minorHAnsi"/>
          <w:b/>
          <w:bCs/>
          <w:sz w:val="28"/>
          <w:szCs w:val="28"/>
        </w:rPr>
      </w:pPr>
    </w:p>
    <w:sectPr w:rsidR="0055637A" w:rsidRPr="001A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414683"/>
    <w:multiLevelType w:val="multilevel"/>
    <w:tmpl w:val="92B2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4519F4"/>
    <w:multiLevelType w:val="multilevel"/>
    <w:tmpl w:val="D5C4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4048072">
    <w:abstractNumId w:val="21"/>
  </w:num>
  <w:num w:numId="2" w16cid:durableId="1597906334">
    <w:abstractNumId w:val="12"/>
  </w:num>
  <w:num w:numId="3" w16cid:durableId="514150609">
    <w:abstractNumId w:val="10"/>
  </w:num>
  <w:num w:numId="4" w16cid:durableId="29763530">
    <w:abstractNumId w:val="23"/>
  </w:num>
  <w:num w:numId="5" w16cid:durableId="911039823">
    <w:abstractNumId w:val="14"/>
  </w:num>
  <w:num w:numId="6" w16cid:durableId="1300571532">
    <w:abstractNumId w:val="17"/>
  </w:num>
  <w:num w:numId="7" w16cid:durableId="1853489442">
    <w:abstractNumId w:val="19"/>
  </w:num>
  <w:num w:numId="8" w16cid:durableId="532310425">
    <w:abstractNumId w:val="9"/>
  </w:num>
  <w:num w:numId="9" w16cid:durableId="1688748611">
    <w:abstractNumId w:val="7"/>
  </w:num>
  <w:num w:numId="10" w16cid:durableId="1204249472">
    <w:abstractNumId w:val="6"/>
  </w:num>
  <w:num w:numId="11" w16cid:durableId="895437130">
    <w:abstractNumId w:val="5"/>
  </w:num>
  <w:num w:numId="12" w16cid:durableId="1989824772">
    <w:abstractNumId w:val="4"/>
  </w:num>
  <w:num w:numId="13" w16cid:durableId="745222783">
    <w:abstractNumId w:val="8"/>
  </w:num>
  <w:num w:numId="14" w16cid:durableId="1029834406">
    <w:abstractNumId w:val="3"/>
  </w:num>
  <w:num w:numId="15" w16cid:durableId="373624661">
    <w:abstractNumId w:val="2"/>
  </w:num>
  <w:num w:numId="16" w16cid:durableId="591937596">
    <w:abstractNumId w:val="1"/>
  </w:num>
  <w:num w:numId="17" w16cid:durableId="863712955">
    <w:abstractNumId w:val="0"/>
  </w:num>
  <w:num w:numId="18" w16cid:durableId="738862131">
    <w:abstractNumId w:val="15"/>
  </w:num>
  <w:num w:numId="19" w16cid:durableId="1104616362">
    <w:abstractNumId w:val="16"/>
  </w:num>
  <w:num w:numId="20" w16cid:durableId="624116689">
    <w:abstractNumId w:val="22"/>
  </w:num>
  <w:num w:numId="21" w16cid:durableId="40911720">
    <w:abstractNumId w:val="18"/>
  </w:num>
  <w:num w:numId="22" w16cid:durableId="290745702">
    <w:abstractNumId w:val="11"/>
  </w:num>
  <w:num w:numId="23" w16cid:durableId="486285290">
    <w:abstractNumId w:val="24"/>
  </w:num>
  <w:num w:numId="24" w16cid:durableId="475757574">
    <w:abstractNumId w:val="13"/>
  </w:num>
  <w:num w:numId="25" w16cid:durableId="9073015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81"/>
    <w:rsid w:val="001A2081"/>
    <w:rsid w:val="00250A12"/>
    <w:rsid w:val="002749B2"/>
    <w:rsid w:val="0055637A"/>
    <w:rsid w:val="00645252"/>
    <w:rsid w:val="006D3D74"/>
    <w:rsid w:val="0083569A"/>
    <w:rsid w:val="00A9204E"/>
    <w:rsid w:val="00B8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335C"/>
  <w15:chartTrackingRefBased/>
  <w15:docId w15:val="{2C181FCF-B12D-4C5D-AC2B-DA18FE8A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55637A"/>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rt0xe">
    <w:name w:val="trt0xe"/>
    <w:basedOn w:val="Normal"/>
    <w:rsid w:val="00B84114"/>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14062">
      <w:bodyDiv w:val="1"/>
      <w:marLeft w:val="0"/>
      <w:marRight w:val="0"/>
      <w:marTop w:val="0"/>
      <w:marBottom w:val="0"/>
      <w:divBdr>
        <w:top w:val="none" w:sz="0" w:space="0" w:color="auto"/>
        <w:left w:val="none" w:sz="0" w:space="0" w:color="auto"/>
        <w:bottom w:val="none" w:sz="0" w:space="0" w:color="auto"/>
        <w:right w:val="none" w:sz="0" w:space="0" w:color="auto"/>
      </w:divBdr>
    </w:div>
    <w:div w:id="803502220">
      <w:bodyDiv w:val="1"/>
      <w:marLeft w:val="0"/>
      <w:marRight w:val="0"/>
      <w:marTop w:val="0"/>
      <w:marBottom w:val="0"/>
      <w:divBdr>
        <w:top w:val="none" w:sz="0" w:space="0" w:color="auto"/>
        <w:left w:val="none" w:sz="0" w:space="0" w:color="auto"/>
        <w:bottom w:val="none" w:sz="0" w:space="0" w:color="auto"/>
        <w:right w:val="none" w:sz="0" w:space="0" w:color="auto"/>
      </w:divBdr>
    </w:div>
    <w:div w:id="978145852">
      <w:bodyDiv w:val="1"/>
      <w:marLeft w:val="0"/>
      <w:marRight w:val="0"/>
      <w:marTop w:val="0"/>
      <w:marBottom w:val="0"/>
      <w:divBdr>
        <w:top w:val="none" w:sz="0" w:space="0" w:color="auto"/>
        <w:left w:val="none" w:sz="0" w:space="0" w:color="auto"/>
        <w:bottom w:val="none" w:sz="0" w:space="0" w:color="auto"/>
        <w:right w:val="none" w:sz="0" w:space="0" w:color="auto"/>
      </w:divBdr>
    </w:div>
    <w:div w:id="112095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definition/TCP-I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techtarget.com/whatis/definition/HTTP-11" TargetMode="External"/><Relationship Id="rId4" Type="http://schemas.openxmlformats.org/officeDocument/2006/relationships/numbering" Target="numbering.xml"/><Relationship Id="rId9" Type="http://schemas.openxmlformats.org/officeDocument/2006/relationships/hyperlink" Target="https://www.techtarget.com/searchnetworking/definition/HTTP-2-protoco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LPA%20NAGAREVATHI\AppData\Local\Microsoft\Office\16.0\DTS\en-IN%7bAB4087F2-C7EF-49AC-A9E0-8A33400BE792%7d\%7bEF289600-9BBE-4B51-AF83-571D49A8A0D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{EF289600-9BBE-4B51-AF83-571D49A8A0D4}tf02786999_win32</Template>
  <TotalTime>55</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NAGAREVATHI</dc:creator>
  <cp:keywords/>
  <dc:description/>
  <cp:lastModifiedBy>Shilpa Nagarevathi</cp:lastModifiedBy>
  <cp:revision>1</cp:revision>
  <dcterms:created xsi:type="dcterms:W3CDTF">2023-02-18T07:36:00Z</dcterms:created>
  <dcterms:modified xsi:type="dcterms:W3CDTF">2023-02-18T08:31:00Z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