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5BA35" w14:textId="6813E77B" w:rsidR="00201D83" w:rsidRPr="00E277EF" w:rsidRDefault="00E277EF" w:rsidP="00E277EF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DOCUMENTATION FOR </w:t>
      </w:r>
      <w:r w:rsidR="00C35C1A">
        <w:rPr>
          <w:b/>
          <w:bCs/>
          <w:u w:val="single"/>
        </w:rPr>
        <w:t xml:space="preserve">MUSIC APPLICATION </w:t>
      </w:r>
      <w:r w:rsidR="004909EE">
        <w:rPr>
          <w:b/>
          <w:bCs/>
          <w:u w:val="single"/>
        </w:rPr>
        <w:t>(</w:t>
      </w:r>
      <w:r w:rsidR="00C35C1A">
        <w:rPr>
          <w:b/>
          <w:bCs/>
          <w:u w:val="single"/>
        </w:rPr>
        <w:t>MOBILE</w:t>
      </w:r>
      <w:r w:rsidR="00C35C1A">
        <w:rPr>
          <w:b/>
          <w:bCs/>
          <w:u w:val="single"/>
        </w:rPr>
        <w:t xml:space="preserve"> UI APP</w:t>
      </w:r>
      <w:r w:rsidR="004909EE">
        <w:rPr>
          <w:b/>
          <w:bCs/>
          <w:u w:val="single"/>
        </w:rPr>
        <w:t>)</w:t>
      </w:r>
    </w:p>
    <w:p w14:paraId="39413472" w14:textId="46F1004F" w:rsidR="003B61FD" w:rsidRPr="003B61FD" w:rsidRDefault="003B61FD" w:rsidP="003B61FD">
      <w:pPr>
        <w:rPr>
          <w:sz w:val="40"/>
          <w:szCs w:val="40"/>
        </w:rPr>
      </w:pPr>
      <w:r w:rsidRPr="003B61FD">
        <w:rPr>
          <w:b/>
          <w:bCs/>
          <w:sz w:val="40"/>
          <w:szCs w:val="40"/>
        </w:rPr>
        <w:t>Design Decisions:</w:t>
      </w:r>
    </w:p>
    <w:p w14:paraId="1585D7FA" w14:textId="77777777" w:rsidR="003B61FD" w:rsidRPr="003B61FD" w:rsidRDefault="003B61FD" w:rsidP="003B61FD">
      <w:pPr>
        <w:numPr>
          <w:ilvl w:val="0"/>
          <w:numId w:val="1"/>
        </w:numPr>
      </w:pPr>
      <w:r w:rsidRPr="003B61FD">
        <w:rPr>
          <w:b/>
          <w:bCs/>
        </w:rPr>
        <w:t>Clean and Minimalistic Layout</w:t>
      </w:r>
      <w:r w:rsidRPr="003B61FD">
        <w:t>: The design features a clean and minimalistic layout, making it easy for users to navigate and focus on the content.</w:t>
      </w:r>
    </w:p>
    <w:p w14:paraId="4ABB4E23" w14:textId="77777777" w:rsidR="003B61FD" w:rsidRPr="003B61FD" w:rsidRDefault="003B61FD" w:rsidP="003B61FD">
      <w:pPr>
        <w:numPr>
          <w:ilvl w:val="0"/>
          <w:numId w:val="1"/>
        </w:numPr>
      </w:pPr>
      <w:r w:rsidRPr="003B61FD">
        <w:rPr>
          <w:b/>
          <w:bCs/>
        </w:rPr>
        <w:t>Card-based UI</w:t>
      </w:r>
      <w:r w:rsidRPr="003B61FD">
        <w:t>: The use of card-based UI elements helps to organize content and create a visually appealing interface.</w:t>
      </w:r>
    </w:p>
    <w:p w14:paraId="0EB17706" w14:textId="77777777" w:rsidR="003B61FD" w:rsidRPr="003B61FD" w:rsidRDefault="003B61FD" w:rsidP="003B61FD">
      <w:pPr>
        <w:numPr>
          <w:ilvl w:val="0"/>
          <w:numId w:val="1"/>
        </w:numPr>
      </w:pPr>
      <w:r w:rsidRPr="003B61FD">
        <w:rPr>
          <w:b/>
          <w:bCs/>
        </w:rPr>
        <w:t>Prominent Call-to-Actions (CTAs)</w:t>
      </w:r>
      <w:r w:rsidRPr="003B61FD">
        <w:t>: CTAs are prominently displayed, encouraging users to take specific actions.</w:t>
      </w:r>
    </w:p>
    <w:p w14:paraId="492FE0A5" w14:textId="77777777" w:rsidR="003B61FD" w:rsidRPr="003B61FD" w:rsidRDefault="003B61FD" w:rsidP="003B61FD">
      <w:pPr>
        <w:numPr>
          <w:ilvl w:val="0"/>
          <w:numId w:val="1"/>
        </w:numPr>
      </w:pPr>
      <w:r w:rsidRPr="003B61FD">
        <w:rPr>
          <w:b/>
          <w:bCs/>
        </w:rPr>
        <w:t>Simple Typography</w:t>
      </w:r>
      <w:r w:rsidRPr="003B61FD">
        <w:t>: A simple typography system is used, with a focus on readability and consistency.</w:t>
      </w:r>
    </w:p>
    <w:p w14:paraId="4CC9EE03" w14:textId="77777777" w:rsidR="003B61FD" w:rsidRPr="003B61FD" w:rsidRDefault="003B61FD" w:rsidP="003B61FD">
      <w:pPr>
        <w:rPr>
          <w:sz w:val="40"/>
          <w:szCs w:val="40"/>
        </w:rPr>
      </w:pPr>
      <w:r w:rsidRPr="003B61FD">
        <w:rPr>
          <w:b/>
          <w:bCs/>
          <w:sz w:val="40"/>
          <w:szCs w:val="40"/>
        </w:rPr>
        <w:t>Colo</w:t>
      </w:r>
      <w:r w:rsidRPr="00201D83">
        <w:rPr>
          <w:b/>
          <w:bCs/>
          <w:sz w:val="40"/>
          <w:szCs w:val="40"/>
        </w:rPr>
        <w:t>u</w:t>
      </w:r>
      <w:r w:rsidRPr="003B61FD">
        <w:rPr>
          <w:b/>
          <w:bCs/>
          <w:sz w:val="40"/>
          <w:szCs w:val="40"/>
        </w:rPr>
        <w:t>r Choices:</w:t>
      </w:r>
    </w:p>
    <w:p w14:paraId="79BCBB48" w14:textId="77777777" w:rsidR="003B61FD" w:rsidRPr="003B61FD" w:rsidRDefault="003B61FD" w:rsidP="003B61FD">
      <w:pPr>
        <w:numPr>
          <w:ilvl w:val="0"/>
          <w:numId w:val="2"/>
        </w:numPr>
      </w:pPr>
      <w:r w:rsidRPr="003B61FD">
        <w:rPr>
          <w:b/>
          <w:bCs/>
        </w:rPr>
        <w:t>Primary Colo</w:t>
      </w:r>
      <w:r>
        <w:rPr>
          <w:b/>
          <w:bCs/>
        </w:rPr>
        <w:t>u</w:t>
      </w:r>
      <w:r w:rsidRPr="003B61FD">
        <w:rPr>
          <w:b/>
          <w:bCs/>
        </w:rPr>
        <w:t>r</w:t>
      </w:r>
      <w:r w:rsidRPr="003B61FD">
        <w:t>: A bright</w:t>
      </w:r>
      <w:r w:rsidR="00EA0864">
        <w:t xml:space="preserve"> red </w:t>
      </w:r>
      <w:r w:rsidRPr="003B61FD">
        <w:t>(#</w:t>
      </w:r>
      <w:r w:rsidR="00EA0864">
        <w:t>A76666</w:t>
      </w:r>
      <w:r w:rsidRPr="003B61FD">
        <w:t>) is used as the primary colo</w:t>
      </w:r>
      <w:r>
        <w:t>u</w:t>
      </w:r>
      <w:r w:rsidRPr="003B61FD">
        <w:t>r, evoking feelings of excitement and playfulness.</w:t>
      </w:r>
    </w:p>
    <w:p w14:paraId="5869C353" w14:textId="77777777" w:rsidR="003B61FD" w:rsidRPr="003B61FD" w:rsidRDefault="003B61FD" w:rsidP="003B61FD">
      <w:pPr>
        <w:numPr>
          <w:ilvl w:val="0"/>
          <w:numId w:val="2"/>
        </w:numPr>
      </w:pPr>
      <w:r w:rsidRPr="003B61FD">
        <w:rPr>
          <w:b/>
          <w:bCs/>
        </w:rPr>
        <w:t>Secondary Colo</w:t>
      </w:r>
      <w:r>
        <w:rPr>
          <w:b/>
          <w:bCs/>
        </w:rPr>
        <w:t>u</w:t>
      </w:r>
      <w:r w:rsidRPr="003B61FD">
        <w:rPr>
          <w:b/>
          <w:bCs/>
        </w:rPr>
        <w:t>r</w:t>
      </w:r>
      <w:r w:rsidRPr="003B61FD">
        <w:t>: A deep, rich blue (#212121) is used as the secondary colo</w:t>
      </w:r>
      <w:r>
        <w:t>u</w:t>
      </w:r>
      <w:r w:rsidRPr="003B61FD">
        <w:t>r, adding a sense of professionalism and trust.</w:t>
      </w:r>
    </w:p>
    <w:p w14:paraId="6C771EE4" w14:textId="77777777" w:rsidR="003B61FD" w:rsidRPr="003B61FD" w:rsidRDefault="003B61FD" w:rsidP="003B61FD">
      <w:pPr>
        <w:numPr>
          <w:ilvl w:val="0"/>
          <w:numId w:val="2"/>
        </w:numPr>
      </w:pPr>
      <w:r w:rsidRPr="003B61FD">
        <w:rPr>
          <w:b/>
          <w:bCs/>
        </w:rPr>
        <w:t>Accent Colo</w:t>
      </w:r>
      <w:r>
        <w:rPr>
          <w:b/>
          <w:bCs/>
        </w:rPr>
        <w:t>u</w:t>
      </w:r>
      <w:r w:rsidRPr="003B61FD">
        <w:rPr>
          <w:b/>
          <w:bCs/>
        </w:rPr>
        <w:t>r</w:t>
      </w:r>
      <w:r w:rsidRPr="003B61FD">
        <w:t>: A vibrant, electric blue (#03A9F4) is used as an accent colo</w:t>
      </w:r>
      <w:r>
        <w:t>u</w:t>
      </w:r>
      <w:r w:rsidRPr="003B61FD">
        <w:t>r, drawing attention to specific elements and creating visual interest.</w:t>
      </w:r>
    </w:p>
    <w:p w14:paraId="30E90591" w14:textId="77777777" w:rsidR="003B61FD" w:rsidRPr="003B61FD" w:rsidRDefault="003B61FD" w:rsidP="003B61FD">
      <w:pPr>
        <w:numPr>
          <w:ilvl w:val="0"/>
          <w:numId w:val="2"/>
        </w:numPr>
      </w:pPr>
      <w:r w:rsidRPr="003B61FD">
        <w:rPr>
          <w:b/>
          <w:bCs/>
        </w:rPr>
        <w:t>Background Colo</w:t>
      </w:r>
      <w:r>
        <w:rPr>
          <w:b/>
          <w:bCs/>
        </w:rPr>
        <w:t>u</w:t>
      </w:r>
      <w:r w:rsidRPr="003B61FD">
        <w:rPr>
          <w:b/>
          <w:bCs/>
        </w:rPr>
        <w:t>r</w:t>
      </w:r>
      <w:r w:rsidRPr="003B61FD">
        <w:t xml:space="preserve">: A neutral, </w:t>
      </w:r>
      <w:r w:rsidR="00EA0864">
        <w:t xml:space="preserve">white </w:t>
      </w:r>
      <w:r w:rsidRPr="003B61FD">
        <w:t>(#</w:t>
      </w:r>
      <w:r w:rsidR="00EA0864">
        <w:t>FFFFFF</w:t>
      </w:r>
      <w:r w:rsidRPr="003B61FD">
        <w:t>) is used as the background colo</w:t>
      </w:r>
      <w:r>
        <w:t>u</w:t>
      </w:r>
      <w:r w:rsidRPr="003B61FD">
        <w:t>r, providing contrast and making other elements stand out.</w:t>
      </w:r>
    </w:p>
    <w:p w14:paraId="76876583" w14:textId="77777777" w:rsidR="003B61FD" w:rsidRPr="003B61FD" w:rsidRDefault="003B61FD" w:rsidP="003B61FD">
      <w:pPr>
        <w:rPr>
          <w:sz w:val="40"/>
          <w:szCs w:val="40"/>
        </w:rPr>
      </w:pPr>
      <w:r w:rsidRPr="003B61FD">
        <w:rPr>
          <w:b/>
          <w:bCs/>
          <w:sz w:val="40"/>
          <w:szCs w:val="40"/>
        </w:rPr>
        <w:t>Interactions:</w:t>
      </w:r>
    </w:p>
    <w:p w14:paraId="434E4AA0" w14:textId="77777777" w:rsidR="003B61FD" w:rsidRPr="003B61FD" w:rsidRDefault="003B61FD" w:rsidP="003B61FD">
      <w:pPr>
        <w:numPr>
          <w:ilvl w:val="0"/>
          <w:numId w:val="3"/>
        </w:numPr>
      </w:pPr>
      <w:r w:rsidRPr="003B61FD">
        <w:rPr>
          <w:b/>
          <w:bCs/>
        </w:rPr>
        <w:t>Swipe Gestures</w:t>
      </w:r>
      <w:r w:rsidRPr="003B61FD">
        <w:t>: Swipe gestures are used to navigate between screens and interact with content.</w:t>
      </w:r>
    </w:p>
    <w:p w14:paraId="2D91B5AA" w14:textId="77777777" w:rsidR="003B61FD" w:rsidRPr="003B61FD" w:rsidRDefault="003B61FD" w:rsidP="003B61FD">
      <w:pPr>
        <w:numPr>
          <w:ilvl w:val="0"/>
          <w:numId w:val="3"/>
        </w:numPr>
      </w:pPr>
      <w:r w:rsidRPr="003B61FD">
        <w:rPr>
          <w:b/>
          <w:bCs/>
        </w:rPr>
        <w:t>Animations and Transitions</w:t>
      </w:r>
      <w:r w:rsidRPr="003B61FD">
        <w:t>: Smooth animations and transitions are used to enhance the user experience, providing visual feedback and creating a sense of fluidity.</w:t>
      </w:r>
    </w:p>
    <w:p w14:paraId="49F316EB" w14:textId="77777777" w:rsidR="003B61FD" w:rsidRPr="003B61FD" w:rsidRDefault="003B61FD" w:rsidP="003B61FD">
      <w:pPr>
        <w:rPr>
          <w:sz w:val="40"/>
          <w:szCs w:val="40"/>
        </w:rPr>
      </w:pPr>
      <w:r w:rsidRPr="003B61FD">
        <w:rPr>
          <w:b/>
          <w:bCs/>
          <w:sz w:val="40"/>
          <w:szCs w:val="40"/>
        </w:rPr>
        <w:t>Enhancing the Overall User Experience:</w:t>
      </w:r>
    </w:p>
    <w:p w14:paraId="0DC31F40" w14:textId="5C414512" w:rsidR="003B61FD" w:rsidRPr="003B61FD" w:rsidRDefault="003B61FD" w:rsidP="003B61FD">
      <w:r w:rsidRPr="003B61FD">
        <w:t>The design decisions, colo</w:t>
      </w:r>
      <w:r>
        <w:t>u</w:t>
      </w:r>
      <w:r w:rsidRPr="003B61FD">
        <w:t xml:space="preserve">r choices, and interactions in MUSIFY's mobile UI app design work together to create an engaging and user-friendly experience. The clean </w:t>
      </w:r>
      <w:r w:rsidRPr="003B61FD">
        <w:lastRenderedPageBreak/>
        <w:t>layout, prominent CTAs, and simple typography make it easy for users to navigate and find what they're looking for. The colo</w:t>
      </w:r>
      <w:r>
        <w:t>u</w:t>
      </w:r>
      <w:r w:rsidRPr="003B61FD">
        <w:t xml:space="preserve">r scheme is visually appealing, with the bright </w:t>
      </w:r>
      <w:r w:rsidR="00E277EF">
        <w:t xml:space="preserve">red </w:t>
      </w:r>
      <w:r w:rsidRPr="003B61FD">
        <w:t>and electric blue accents drawing attention to specific elements and creating a sense of excitement.</w:t>
      </w:r>
    </w:p>
    <w:p w14:paraId="1192809E" w14:textId="5A181422" w:rsidR="003B61FD" w:rsidRPr="003B61FD" w:rsidRDefault="003B61FD" w:rsidP="003B61FD">
      <w:r w:rsidRPr="003B61FD">
        <w:t>The interactions</w:t>
      </w:r>
      <w:r w:rsidR="00E277EF">
        <w:t xml:space="preserve"> </w:t>
      </w:r>
      <w:r w:rsidRPr="003B61FD">
        <w:t>provide a natural and intuitive way for users to interact with the app. The animations and transitions add a touch of elegance and sophistication, making the overall experience feel polished and refined.</w:t>
      </w:r>
    </w:p>
    <w:p w14:paraId="3C5CE0E0" w14:textId="77777777" w:rsidR="003B61FD" w:rsidRPr="003B61FD" w:rsidRDefault="003B61FD" w:rsidP="003B61FD">
      <w:r w:rsidRPr="003B61FD">
        <w:t>By considering the user's emotional and psychological responses to colo</w:t>
      </w:r>
      <w:r>
        <w:t>u</w:t>
      </w:r>
      <w:r w:rsidRPr="003B61FD">
        <w:t>r, the design creates a sense of trust, excitement, and playfulness, ultimately enhancing the overall user experience.</w:t>
      </w:r>
    </w:p>
    <w:p w14:paraId="522BC30C" w14:textId="77777777" w:rsidR="003B61FD" w:rsidRDefault="003B61FD" w:rsidP="003B61FD"/>
    <w:sectPr w:rsidR="003B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64C4"/>
    <w:multiLevelType w:val="multilevel"/>
    <w:tmpl w:val="F53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D4659"/>
    <w:multiLevelType w:val="multilevel"/>
    <w:tmpl w:val="2656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33B91"/>
    <w:multiLevelType w:val="multilevel"/>
    <w:tmpl w:val="B7FE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4307">
    <w:abstractNumId w:val="0"/>
  </w:num>
  <w:num w:numId="2" w16cid:durableId="1960723385">
    <w:abstractNumId w:val="2"/>
  </w:num>
  <w:num w:numId="3" w16cid:durableId="115534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FD"/>
    <w:rsid w:val="00176ED1"/>
    <w:rsid w:val="001F1D09"/>
    <w:rsid w:val="00201D83"/>
    <w:rsid w:val="003B61FD"/>
    <w:rsid w:val="004909EE"/>
    <w:rsid w:val="00BA0A9F"/>
    <w:rsid w:val="00BC1D87"/>
    <w:rsid w:val="00C35C1A"/>
    <w:rsid w:val="00E277EF"/>
    <w:rsid w:val="00E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AABE"/>
  <w15:chartTrackingRefBased/>
  <w15:docId w15:val="{6280883F-CB72-4A99-8E01-6EC52C33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Sridatri Purakait</dc:creator>
  <cp:keywords/>
  <dc:description/>
  <cp:lastModifiedBy>Sridatri Purakait</cp:lastModifiedBy>
  <cp:revision>5</cp:revision>
  <dcterms:created xsi:type="dcterms:W3CDTF">2024-05-30T08:58:00Z</dcterms:created>
  <dcterms:modified xsi:type="dcterms:W3CDTF">2024-05-30T09:16:00Z</dcterms:modified>
</cp:coreProperties>
</file>