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17DA4" w14:textId="6F29DA36" w:rsidR="0018337F" w:rsidRDefault="0018337F" w:rsidP="0018337F">
      <w:pPr>
        <w:rPr>
          <w:rFonts w:ascii="Romantic" w:hAnsi="Romantic" w:cs="RomanD"/>
          <w:b/>
          <w:bCs/>
          <w:color w:val="000000"/>
          <w:sz w:val="28"/>
          <w:szCs w:val="28"/>
          <w:u w:val="single"/>
        </w:rPr>
      </w:pPr>
      <w:r w:rsidRPr="000F3C62">
        <w:rPr>
          <w:rFonts w:ascii="Romantic" w:hAnsi="Romantic" w:cs="RomanD"/>
          <w:b/>
          <w:bCs/>
          <w:color w:val="000000"/>
          <w:sz w:val="28"/>
          <w:szCs w:val="28"/>
          <w:u w:val="single"/>
        </w:rPr>
        <w:t>Pseudocode for Making a Peanut Butter and Jelly Sandwich</w:t>
      </w:r>
    </w:p>
    <w:p w14:paraId="2EA4BAC4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>// Collect the necessary ingredients and tools:</w:t>
      </w:r>
    </w:p>
    <w:p w14:paraId="3E4170AA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 - Two slices of bread </w:t>
      </w:r>
    </w:p>
    <w:p w14:paraId="6708DD85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- Peanut butter </w:t>
      </w:r>
    </w:p>
    <w:p w14:paraId="2CD1C344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- Jelly </w:t>
      </w:r>
    </w:p>
    <w:p w14:paraId="67DC2C38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- a butter knife. </w:t>
      </w:r>
    </w:p>
    <w:p w14:paraId="08454D20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- Plate </w:t>
      </w:r>
    </w:p>
    <w:p w14:paraId="24DE8B3D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// Place two slices of bread flat on the plate. </w:t>
      </w:r>
    </w:p>
    <w:p w14:paraId="28BF4A31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// Open the peanut butter and jelly jars </w:t>
      </w:r>
    </w:p>
    <w:p w14:paraId="5DE21444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// Take a scope of peanut butter and spread it on one slice of bread with butter knife </w:t>
      </w:r>
    </w:p>
    <w:p w14:paraId="75045FB5" w14:textId="77777777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// Take a scope of jelly and spread it on another slice bread. </w:t>
      </w:r>
    </w:p>
    <w:p w14:paraId="6CFC513B" w14:textId="26C52AB6" w:rsidR="009E67F7" w:rsidRPr="009E67F7" w:rsidRDefault="000F3C62" w:rsidP="0018337F">
      <w:pPr>
        <w:rPr>
          <w:rFonts w:ascii="Romantic" w:hAnsi="Romantic" w:cs="Segoe UI"/>
          <w:color w:val="24292E"/>
          <w:sz w:val="24"/>
          <w:szCs w:val="24"/>
          <w:shd w:val="clear" w:color="auto" w:fill="FFFFFF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 xml:space="preserve">// Close the lids of the containers. </w:t>
      </w:r>
    </w:p>
    <w:p w14:paraId="33A54A1F" w14:textId="4530676B" w:rsidR="000F3C62" w:rsidRPr="009E67F7" w:rsidRDefault="000F3C62" w:rsidP="0018337F">
      <w:pPr>
        <w:rPr>
          <w:rFonts w:ascii="Romantic" w:hAnsi="Romantic" w:cs="RomanD"/>
          <w:b/>
          <w:bCs/>
          <w:color w:val="000000"/>
          <w:sz w:val="24"/>
          <w:szCs w:val="24"/>
          <w:u w:val="single"/>
        </w:rPr>
      </w:pPr>
      <w:r w:rsidRPr="009E67F7">
        <w:rPr>
          <w:rFonts w:ascii="Romantic" w:hAnsi="Romantic" w:cs="Segoe UI"/>
          <w:color w:val="24292E"/>
          <w:sz w:val="24"/>
          <w:szCs w:val="24"/>
          <w:shd w:val="clear" w:color="auto" w:fill="FFFFFF"/>
        </w:rPr>
        <w:t>// Put both the slice together and enjoy the PBJ.</w:t>
      </w:r>
    </w:p>
    <w:p w14:paraId="625CC475" w14:textId="77777777" w:rsidR="00AB4AFB" w:rsidRPr="009E67F7" w:rsidRDefault="00AB4AFB">
      <w:pPr>
        <w:rPr>
          <w:rFonts w:ascii="Romantic" w:hAnsi="Romantic"/>
          <w:sz w:val="24"/>
          <w:szCs w:val="24"/>
        </w:rPr>
      </w:pPr>
    </w:p>
    <w:sectPr w:rsidR="00AB4AFB" w:rsidRPr="009E6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mant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RomanD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7F"/>
    <w:rsid w:val="000F3C62"/>
    <w:rsid w:val="0018337F"/>
    <w:rsid w:val="009E67F7"/>
    <w:rsid w:val="00AB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0131"/>
  <w15:chartTrackingRefBased/>
  <w15:docId w15:val="{ED014FC8-6A39-4B74-BC43-31C0BE41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37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srinadhchowdary ginjupalli</dc:creator>
  <cp:keywords/>
  <dc:description/>
  <cp:lastModifiedBy>srinadhchowdary ginjupalli</cp:lastModifiedBy>
  <cp:revision>1</cp:revision>
  <dcterms:created xsi:type="dcterms:W3CDTF">2021-03-08T04:12:00Z</dcterms:created>
  <dcterms:modified xsi:type="dcterms:W3CDTF">2021-03-08T04:44:00Z</dcterms:modified>
</cp:coreProperties>
</file>