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29D24" w14:textId="77777777" w:rsidR="00EC0985" w:rsidRDefault="00EC0985" w:rsidP="00EC0985">
      <w:pPr>
        <w:jc w:val="center"/>
        <w:rPr>
          <w:rFonts w:ascii="Calibri" w:hAnsi="Calibri" w:cs="Calibri"/>
          <w:b/>
          <w:bCs/>
          <w:sz w:val="48"/>
          <w:szCs w:val="48"/>
        </w:rPr>
      </w:pPr>
      <w:r w:rsidRPr="00EC0985">
        <w:rPr>
          <w:rFonts w:ascii="Calibri" w:hAnsi="Calibri" w:cs="Calibri"/>
          <w:b/>
          <w:bCs/>
          <w:sz w:val="48"/>
          <w:szCs w:val="48"/>
        </w:rPr>
        <w:t>BSL translation to ISL translation Using Transfer learning to reduce the computational resource</w:t>
      </w:r>
      <w:r>
        <w:rPr>
          <w:rFonts w:ascii="Calibri" w:hAnsi="Calibri" w:cs="Calibri"/>
          <w:b/>
          <w:bCs/>
          <w:sz w:val="48"/>
          <w:szCs w:val="48"/>
        </w:rPr>
        <w:br/>
      </w:r>
      <w:r>
        <w:rPr>
          <w:rFonts w:ascii="Calibri" w:hAnsi="Calibri" w:cs="Calibri"/>
          <w:b/>
          <w:bCs/>
          <w:sz w:val="48"/>
          <w:szCs w:val="48"/>
        </w:rPr>
        <w:br/>
        <w:t>Student Name : Srihaas Gorantla</w:t>
      </w:r>
    </w:p>
    <w:p w14:paraId="37D38436" w14:textId="77777777" w:rsidR="00EC0985" w:rsidRDefault="00EC0985" w:rsidP="00EC0985">
      <w:pPr>
        <w:jc w:val="center"/>
        <w:rPr>
          <w:rFonts w:ascii="Calibri" w:hAnsi="Calibri" w:cs="Calibri"/>
          <w:b/>
          <w:bCs/>
          <w:sz w:val="48"/>
          <w:szCs w:val="48"/>
        </w:rPr>
      </w:pPr>
      <w:r>
        <w:rPr>
          <w:rFonts w:ascii="Calibri" w:hAnsi="Calibri" w:cs="Calibri"/>
          <w:b/>
          <w:bCs/>
          <w:sz w:val="48"/>
          <w:szCs w:val="48"/>
        </w:rPr>
        <w:br/>
        <w:t>Student ID: 10606175</w:t>
      </w:r>
    </w:p>
    <w:p w14:paraId="2D2C5304" w14:textId="77777777" w:rsidR="00090967" w:rsidRDefault="00090967" w:rsidP="00EC0985">
      <w:pPr>
        <w:jc w:val="center"/>
        <w:rPr>
          <w:rFonts w:ascii="Calibri" w:hAnsi="Calibri" w:cs="Calibri"/>
          <w:b/>
          <w:bCs/>
          <w:sz w:val="48"/>
          <w:szCs w:val="48"/>
        </w:rPr>
      </w:pPr>
    </w:p>
    <w:p w14:paraId="6A3FA0AF" w14:textId="0D30DB9D" w:rsidR="00090967" w:rsidRDefault="00090967" w:rsidP="00090967">
      <w:pPr>
        <w:jc w:val="center"/>
        <w:rPr>
          <w:rFonts w:ascii="Calibri" w:hAnsi="Calibri" w:cs="Calibri"/>
          <w:b/>
          <w:bCs/>
          <w:sz w:val="48"/>
          <w:szCs w:val="48"/>
        </w:rPr>
      </w:pPr>
      <w:r>
        <w:rPr>
          <w:rFonts w:ascii="Calibri" w:hAnsi="Calibri" w:cs="Calibri"/>
          <w:b/>
          <w:bCs/>
          <w:sz w:val="48"/>
          <w:szCs w:val="48"/>
        </w:rPr>
        <w:t xml:space="preserve">Ethics Form Number : </w:t>
      </w:r>
      <w:r w:rsidRPr="00090967">
        <w:rPr>
          <w:rFonts w:ascii="Calibri" w:hAnsi="Calibri" w:cs="Calibri"/>
          <w:b/>
          <w:bCs/>
          <w:sz w:val="48"/>
          <w:szCs w:val="48"/>
        </w:rPr>
        <w:t>P167887</w:t>
      </w:r>
    </w:p>
    <w:p w14:paraId="4C8E2FB5" w14:textId="15AEB417" w:rsidR="00EC0985" w:rsidRPr="00EC0985" w:rsidRDefault="00EC0985" w:rsidP="00EC0985">
      <w:pPr>
        <w:jc w:val="center"/>
        <w:rPr>
          <w:rFonts w:ascii="Calibri" w:hAnsi="Calibri" w:cs="Calibri"/>
          <w:b/>
          <w:bCs/>
          <w:sz w:val="48"/>
          <w:szCs w:val="48"/>
        </w:rPr>
      </w:pPr>
      <w:r>
        <w:rPr>
          <w:rFonts w:ascii="Calibri" w:hAnsi="Calibri" w:cs="Calibri"/>
          <w:b/>
          <w:bCs/>
          <w:sz w:val="48"/>
          <w:szCs w:val="48"/>
        </w:rPr>
        <w:br/>
        <w:t>Module: 6001CEM Individual Project</w:t>
      </w:r>
      <w:r w:rsidRPr="00EC0985">
        <w:rPr>
          <w:rFonts w:ascii="Calibri" w:hAnsi="Calibri" w:cs="Calibri"/>
          <w:b/>
          <w:bCs/>
          <w:sz w:val="48"/>
          <w:szCs w:val="48"/>
        </w:rPr>
        <w:br w:type="page"/>
      </w:r>
    </w:p>
    <w:p w14:paraId="12DC5468" w14:textId="77777777" w:rsidR="00713F71" w:rsidRPr="00713F71" w:rsidRDefault="00713F71" w:rsidP="00713F71">
      <w:pPr>
        <w:pStyle w:val="Heading1"/>
      </w:pPr>
      <w:bookmarkStart w:id="0" w:name="_Toc164349668"/>
      <w:r w:rsidRPr="00713F71">
        <w:lastRenderedPageBreak/>
        <w:t>Abstract</w:t>
      </w:r>
      <w:bookmarkEnd w:id="0"/>
    </w:p>
    <w:p w14:paraId="299ECB16" w14:textId="77777777" w:rsidR="00713F71" w:rsidRPr="00713F71" w:rsidRDefault="00713F71" w:rsidP="00713F71">
      <w:r w:rsidRPr="00713F71">
        <w:t>The project aims to advance the field of Sign Language Recognition (SLR) by developing a robust Indian Sign Language (ISL) recognition model using transfer learning techniques from a pre-trained British Sign Language (BSL) model. This initiative addresses the significant communication barriers faced by the Indian deaf community by leveraging the latest advancements in machine learning and computer vision.</w:t>
      </w:r>
    </w:p>
    <w:p w14:paraId="4BE1D266" w14:textId="77777777" w:rsidR="00713F71" w:rsidRPr="00713F71" w:rsidRDefault="00713F71" w:rsidP="00713F71">
      <w:r w:rsidRPr="00713F71">
        <w:t>Objectives</w:t>
      </w:r>
    </w:p>
    <w:p w14:paraId="315170DE" w14:textId="77777777" w:rsidR="00713F71" w:rsidRPr="00713F71" w:rsidRDefault="00713F71" w:rsidP="00713F71">
      <w:r w:rsidRPr="00713F71">
        <w:t>The primary objectives of this project were to:</w:t>
      </w:r>
    </w:p>
    <w:p w14:paraId="1C63B803" w14:textId="77777777" w:rsidR="00713F71" w:rsidRPr="00713F71" w:rsidRDefault="00713F71" w:rsidP="00713F71">
      <w:pPr>
        <w:numPr>
          <w:ilvl w:val="0"/>
          <w:numId w:val="8"/>
        </w:numPr>
      </w:pPr>
      <w:r w:rsidRPr="00713F71">
        <w:rPr>
          <w:b/>
          <w:bCs/>
        </w:rPr>
        <w:t>Adapt a Pre-trained BSL Model for ISL Recognition</w:t>
      </w:r>
      <w:r w:rsidRPr="00713F71">
        <w:t>: Utilize the sophisticated feature-extraction capabilities of the I3D architecture initially trained on BSL to recognize ISL, thereby reducing the development time and computational resources typically required for training a deep learning model from scratch.</w:t>
      </w:r>
    </w:p>
    <w:p w14:paraId="389709E1" w14:textId="77777777" w:rsidR="00713F71" w:rsidRPr="00713F71" w:rsidRDefault="00713F71" w:rsidP="00713F71">
      <w:pPr>
        <w:numPr>
          <w:ilvl w:val="0"/>
          <w:numId w:val="8"/>
        </w:numPr>
      </w:pPr>
      <w:r w:rsidRPr="00713F71">
        <w:rPr>
          <w:b/>
          <w:bCs/>
        </w:rPr>
        <w:t>Enhance Model Accuracy and Generalization</w:t>
      </w:r>
      <w:r w:rsidRPr="00713F71">
        <w:t>: Implement advanced preprocessing and data augmentation strategies to handle the linguistic and cultural differences between BSL and ISL, ensuring the model's high performance across varied signers and environmental conditions.</w:t>
      </w:r>
    </w:p>
    <w:p w14:paraId="1562DED3" w14:textId="77777777" w:rsidR="00713F71" w:rsidRPr="00713F71" w:rsidRDefault="00713F71" w:rsidP="00713F71">
      <w:pPr>
        <w:numPr>
          <w:ilvl w:val="0"/>
          <w:numId w:val="8"/>
        </w:numPr>
      </w:pPr>
      <w:r w:rsidRPr="00713F71">
        <w:rPr>
          <w:b/>
          <w:bCs/>
        </w:rPr>
        <w:t>Facilitate Real-time SLR</w:t>
      </w:r>
      <w:r w:rsidRPr="00713F71">
        <w:t>: Optimize the model to function efficiently in real-time applications, enabling immediate practical deployment in educational and social settings to assist ISL users.</w:t>
      </w:r>
    </w:p>
    <w:p w14:paraId="0D0AEF37" w14:textId="77777777" w:rsidR="00713F71" w:rsidRPr="00713F71" w:rsidRDefault="00713F71" w:rsidP="00713F71">
      <w:r w:rsidRPr="00713F71">
        <w:t>Outcomes</w:t>
      </w:r>
    </w:p>
    <w:p w14:paraId="7787CB0C" w14:textId="66F6D147" w:rsidR="00713F71" w:rsidRPr="00713F71" w:rsidRDefault="00713F71" w:rsidP="00713F71">
      <w:r w:rsidRPr="00713F71">
        <w:t>The project</w:t>
      </w:r>
      <w:r w:rsidR="000B65C6">
        <w:t xml:space="preserve"> is expected to</w:t>
      </w:r>
      <w:r w:rsidRPr="00713F71">
        <w:t xml:space="preserve"> successfully </w:t>
      </w:r>
      <w:r w:rsidR="000B65C6">
        <w:t>achieve</w:t>
      </w:r>
      <w:r w:rsidRPr="00713F71">
        <w:t xml:space="preserve"> the following outcomes:</w:t>
      </w:r>
    </w:p>
    <w:p w14:paraId="2F8582CC" w14:textId="70D988D3" w:rsidR="00713F71" w:rsidRPr="00713F71" w:rsidRDefault="00713F71" w:rsidP="00713F71">
      <w:pPr>
        <w:numPr>
          <w:ilvl w:val="0"/>
          <w:numId w:val="9"/>
        </w:numPr>
      </w:pPr>
      <w:r w:rsidRPr="00713F71">
        <w:rPr>
          <w:b/>
          <w:bCs/>
        </w:rPr>
        <w:t>High Accuracy in ISL Recognition</w:t>
      </w:r>
      <w:r w:rsidRPr="00713F71">
        <w:t>: Through iterative fine-tuning and rigorous validation, the adapted model</w:t>
      </w:r>
      <w:r w:rsidR="000B65C6">
        <w:t xml:space="preserve"> should</w:t>
      </w:r>
      <w:r w:rsidRPr="00713F71">
        <w:t xml:space="preserve"> demonstrate high accuracy in recognizing ISL, significantly outperforming baseline models trained without transfer learning techniques.</w:t>
      </w:r>
    </w:p>
    <w:p w14:paraId="2FF79444" w14:textId="10E59759" w:rsidR="00713F71" w:rsidRPr="00713F71" w:rsidRDefault="00713F71" w:rsidP="00713F71">
      <w:pPr>
        <w:numPr>
          <w:ilvl w:val="0"/>
          <w:numId w:val="9"/>
        </w:numPr>
      </w:pPr>
      <w:r w:rsidRPr="00713F71">
        <w:rPr>
          <w:b/>
          <w:bCs/>
        </w:rPr>
        <w:t>Robustness Across Variabilities</w:t>
      </w:r>
      <w:r w:rsidRPr="00713F71">
        <w:t xml:space="preserve">: The model </w:t>
      </w:r>
      <w:r w:rsidR="000B65C6">
        <w:t xml:space="preserve">should </w:t>
      </w:r>
      <w:r w:rsidRPr="00713F71">
        <w:t>prove robust against variations in signer styles and backgrounds, showcasing its applicability in diverse real-world scenarios.</w:t>
      </w:r>
    </w:p>
    <w:p w14:paraId="47FFCB78" w14:textId="013CAE7A" w:rsidR="00713F71" w:rsidRPr="00713F71" w:rsidRDefault="00713F71" w:rsidP="00713F71">
      <w:pPr>
        <w:numPr>
          <w:ilvl w:val="0"/>
          <w:numId w:val="9"/>
        </w:numPr>
      </w:pPr>
      <w:r w:rsidRPr="00713F71">
        <w:rPr>
          <w:b/>
          <w:bCs/>
        </w:rPr>
        <w:t>Real-time Operational Capability</w:t>
      </w:r>
      <w:r w:rsidRPr="00713F71">
        <w:t xml:space="preserve">: Optimization techniques </w:t>
      </w:r>
      <w:r w:rsidR="000B65C6">
        <w:t xml:space="preserve">will </w:t>
      </w:r>
      <w:r w:rsidRPr="00713F71">
        <w:t>ensur</w:t>
      </w:r>
      <w:r w:rsidR="000B65C6">
        <w:t>e</w:t>
      </w:r>
      <w:r w:rsidRPr="00713F71">
        <w:t xml:space="preserve"> that the model operated in real-time with minimal latency, making it a viable tool for live SLR applications.</w:t>
      </w:r>
    </w:p>
    <w:p w14:paraId="3B2DA179" w14:textId="77777777" w:rsidR="00713F71" w:rsidRPr="00713F71" w:rsidRDefault="00713F71" w:rsidP="00713F71">
      <w:r w:rsidRPr="00713F71">
        <w:t>This project not only contributes a valuable tool for the ISL-using community but also sets a precedent for future cross-linguistic adaptations of SLR systems, highlighting the effectiveness of transfer learning in bridging the gap between different sign languages and enhancing accessibility technologies.</w:t>
      </w:r>
    </w:p>
    <w:p w14:paraId="5BFA75DF" w14:textId="34D375AE" w:rsidR="00EC0985" w:rsidRPr="004B7D59" w:rsidRDefault="00EC0985" w:rsidP="00713F71">
      <w:r>
        <w:br w:type="page"/>
      </w:r>
    </w:p>
    <w:p w14:paraId="1D418AE9" w14:textId="77777777" w:rsidR="00713F71" w:rsidRPr="00713F71" w:rsidRDefault="00713F71" w:rsidP="00713F71">
      <w:pPr>
        <w:pStyle w:val="Heading1"/>
      </w:pPr>
      <w:bookmarkStart w:id="1" w:name="_Toc164349669"/>
      <w:r w:rsidRPr="00713F71">
        <w:lastRenderedPageBreak/>
        <w:t>Acknowledgments</w:t>
      </w:r>
      <w:bookmarkEnd w:id="1"/>
    </w:p>
    <w:p w14:paraId="767ABDA5" w14:textId="77777777" w:rsidR="00713F71" w:rsidRPr="00713F71" w:rsidRDefault="00713F71" w:rsidP="00713F71">
      <w:r w:rsidRPr="00713F71">
        <w:t>I am profoundly grateful for the essential resources that significantly facilitated my research into Indian Sign Language Recognition. Special thanks to the BBC and Oxford for providing access to the British Sign Language dataset, which formed the foundational basis for the initial stages of my project.</w:t>
      </w:r>
    </w:p>
    <w:p w14:paraId="5DCA5B33" w14:textId="2239C3B2" w:rsidR="00713F71" w:rsidRPr="00713F71" w:rsidRDefault="00713F71" w:rsidP="00713F71">
      <w:r w:rsidRPr="00713F71">
        <w:t xml:space="preserve">My appreciation extends to the team from IIT Madras, including Advaith Sridhar, Rohith Gandhi Ganesan, Pratyush Kumar, and Mitesh M Khapra, for their monumental work in creating the </w:t>
      </w:r>
      <w:r>
        <w:t>“</w:t>
      </w:r>
      <w:r w:rsidRPr="00713F71">
        <w:t>INCLUDE</w:t>
      </w:r>
      <w:r>
        <w:t>”</w:t>
      </w:r>
      <w:r w:rsidRPr="00713F71">
        <w:t xml:space="preserve"> dataset. Their efforts in compiling and maintaining this comprehensive dataset have been crucial for adapting my model to recognize Indian Sign Language effectively.</w:t>
      </w:r>
    </w:p>
    <w:p w14:paraId="3719A1E6" w14:textId="77777777" w:rsidR="00713F71" w:rsidRPr="00713F71" w:rsidRDefault="00713F71" w:rsidP="00713F71">
      <w:r w:rsidRPr="00713F71">
        <w:t>Further, I would like to thank AI4Bharat for making the INCLUDE dataset accessible and for their commitment to fostering technological innovations that cater to Indian linguistic diversity.</w:t>
      </w:r>
    </w:p>
    <w:p w14:paraId="6D64BD62" w14:textId="77777777" w:rsidR="00713F71" w:rsidRPr="00713F71" w:rsidRDefault="00713F71" w:rsidP="00713F71">
      <w:r w:rsidRPr="00713F71">
        <w:t>I also extend my gratitude to my peers and the broader academic community whose indirect contributions through discussions and shared knowledge have enriched this project.</w:t>
      </w:r>
    </w:p>
    <w:p w14:paraId="4CC247B8" w14:textId="4E7AA6F4" w:rsidR="00713F71" w:rsidRPr="00713F71" w:rsidRDefault="00713F71" w:rsidP="00713F71">
      <w:r w:rsidRPr="00713F71">
        <w:t xml:space="preserve">Lastly, a heartfelt thank you to everyone involved, directly or indirectly, in supporting my </w:t>
      </w:r>
      <w:r w:rsidR="004E60A3" w:rsidRPr="00713F71">
        <w:t>endeavours</w:t>
      </w:r>
      <w:r w:rsidRPr="00713F71">
        <w:t xml:space="preserve"> to bridge communication gaps through technological advancement in sign language recognition.</w:t>
      </w:r>
    </w:p>
    <w:p w14:paraId="537C6050" w14:textId="77777777" w:rsidR="00713F71" w:rsidRDefault="00713F71">
      <w:r>
        <w:br w:type="page"/>
      </w:r>
    </w:p>
    <w:sdt>
      <w:sdtPr>
        <w:rPr>
          <w:rFonts w:asciiTheme="minorHAnsi" w:eastAsiaTheme="minorHAnsi" w:hAnsiTheme="minorHAnsi" w:cstheme="minorBidi"/>
          <w:color w:val="auto"/>
          <w:kern w:val="2"/>
          <w:sz w:val="22"/>
          <w:szCs w:val="22"/>
          <w:lang w:eastAsia="en-US"/>
          <w14:ligatures w14:val="standardContextual"/>
        </w:rPr>
        <w:id w:val="-1832598413"/>
        <w:docPartObj>
          <w:docPartGallery w:val="Table of Contents"/>
          <w:docPartUnique/>
        </w:docPartObj>
      </w:sdtPr>
      <w:sdtEndPr>
        <w:rPr>
          <w:b/>
          <w:bCs/>
        </w:rPr>
      </w:sdtEndPr>
      <w:sdtContent>
        <w:p w14:paraId="00E3D792" w14:textId="66C25C79" w:rsidR="00713F71" w:rsidRDefault="00713F71">
          <w:pPr>
            <w:pStyle w:val="TOCHeading"/>
          </w:pPr>
          <w:r>
            <w:t>Table of Contents</w:t>
          </w:r>
        </w:p>
        <w:p w14:paraId="3C66EA25" w14:textId="7D7C49B7" w:rsidR="00C601FF" w:rsidRDefault="00713F71">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64349668" w:history="1">
            <w:r w:rsidR="00C601FF" w:rsidRPr="00F3585B">
              <w:rPr>
                <w:rStyle w:val="Hyperlink"/>
                <w:noProof/>
              </w:rPr>
              <w:t>Abstract</w:t>
            </w:r>
            <w:r w:rsidR="00C601FF">
              <w:rPr>
                <w:noProof/>
                <w:webHidden/>
              </w:rPr>
              <w:tab/>
            </w:r>
            <w:r w:rsidR="00C601FF">
              <w:rPr>
                <w:noProof/>
                <w:webHidden/>
              </w:rPr>
              <w:fldChar w:fldCharType="begin"/>
            </w:r>
            <w:r w:rsidR="00C601FF">
              <w:rPr>
                <w:noProof/>
                <w:webHidden/>
              </w:rPr>
              <w:instrText xml:space="preserve"> PAGEREF _Toc164349668 \h </w:instrText>
            </w:r>
            <w:r w:rsidR="00C601FF">
              <w:rPr>
                <w:noProof/>
                <w:webHidden/>
              </w:rPr>
            </w:r>
            <w:r w:rsidR="00C601FF">
              <w:rPr>
                <w:noProof/>
                <w:webHidden/>
              </w:rPr>
              <w:fldChar w:fldCharType="separate"/>
            </w:r>
            <w:r w:rsidR="006347E3">
              <w:rPr>
                <w:noProof/>
                <w:webHidden/>
              </w:rPr>
              <w:t>2</w:t>
            </w:r>
            <w:r w:rsidR="00C601FF">
              <w:rPr>
                <w:noProof/>
                <w:webHidden/>
              </w:rPr>
              <w:fldChar w:fldCharType="end"/>
            </w:r>
          </w:hyperlink>
        </w:p>
        <w:p w14:paraId="5331584B" w14:textId="34FFFEDC" w:rsidR="00C601FF" w:rsidRDefault="00C601FF">
          <w:pPr>
            <w:pStyle w:val="TOC1"/>
            <w:tabs>
              <w:tab w:val="right" w:leader="dot" w:pos="9016"/>
            </w:tabs>
            <w:rPr>
              <w:rFonts w:eastAsiaTheme="minorEastAsia"/>
              <w:noProof/>
              <w:sz w:val="24"/>
              <w:szCs w:val="24"/>
              <w:lang w:eastAsia="en-GB"/>
            </w:rPr>
          </w:pPr>
          <w:hyperlink w:anchor="_Toc164349669" w:history="1">
            <w:r w:rsidRPr="00F3585B">
              <w:rPr>
                <w:rStyle w:val="Hyperlink"/>
                <w:noProof/>
              </w:rPr>
              <w:t>Acknowledgments</w:t>
            </w:r>
            <w:r>
              <w:rPr>
                <w:noProof/>
                <w:webHidden/>
              </w:rPr>
              <w:tab/>
            </w:r>
            <w:r>
              <w:rPr>
                <w:noProof/>
                <w:webHidden/>
              </w:rPr>
              <w:fldChar w:fldCharType="begin"/>
            </w:r>
            <w:r>
              <w:rPr>
                <w:noProof/>
                <w:webHidden/>
              </w:rPr>
              <w:instrText xml:space="preserve"> PAGEREF _Toc164349669 \h </w:instrText>
            </w:r>
            <w:r>
              <w:rPr>
                <w:noProof/>
                <w:webHidden/>
              </w:rPr>
            </w:r>
            <w:r>
              <w:rPr>
                <w:noProof/>
                <w:webHidden/>
              </w:rPr>
              <w:fldChar w:fldCharType="separate"/>
            </w:r>
            <w:r w:rsidR="006347E3">
              <w:rPr>
                <w:noProof/>
                <w:webHidden/>
              </w:rPr>
              <w:t>3</w:t>
            </w:r>
            <w:r>
              <w:rPr>
                <w:noProof/>
                <w:webHidden/>
              </w:rPr>
              <w:fldChar w:fldCharType="end"/>
            </w:r>
          </w:hyperlink>
        </w:p>
        <w:p w14:paraId="271520B2" w14:textId="6664B97B" w:rsidR="00C601FF" w:rsidRDefault="00C601FF">
          <w:pPr>
            <w:pStyle w:val="TOC1"/>
            <w:tabs>
              <w:tab w:val="right" w:leader="dot" w:pos="9016"/>
            </w:tabs>
            <w:rPr>
              <w:rFonts w:eastAsiaTheme="minorEastAsia"/>
              <w:noProof/>
              <w:sz w:val="24"/>
              <w:szCs w:val="24"/>
              <w:lang w:eastAsia="en-GB"/>
            </w:rPr>
          </w:pPr>
          <w:hyperlink w:anchor="_Toc164349670" w:history="1">
            <w:r w:rsidRPr="00F3585B">
              <w:rPr>
                <w:rStyle w:val="Hyperlink"/>
                <w:noProof/>
              </w:rPr>
              <w:t>Introduction</w:t>
            </w:r>
            <w:r>
              <w:rPr>
                <w:noProof/>
                <w:webHidden/>
              </w:rPr>
              <w:tab/>
            </w:r>
            <w:r>
              <w:rPr>
                <w:noProof/>
                <w:webHidden/>
              </w:rPr>
              <w:fldChar w:fldCharType="begin"/>
            </w:r>
            <w:r>
              <w:rPr>
                <w:noProof/>
                <w:webHidden/>
              </w:rPr>
              <w:instrText xml:space="preserve"> PAGEREF _Toc164349670 \h </w:instrText>
            </w:r>
            <w:r>
              <w:rPr>
                <w:noProof/>
                <w:webHidden/>
              </w:rPr>
            </w:r>
            <w:r>
              <w:rPr>
                <w:noProof/>
                <w:webHidden/>
              </w:rPr>
              <w:fldChar w:fldCharType="separate"/>
            </w:r>
            <w:r w:rsidR="006347E3">
              <w:rPr>
                <w:noProof/>
                <w:webHidden/>
              </w:rPr>
              <w:t>7</w:t>
            </w:r>
            <w:r>
              <w:rPr>
                <w:noProof/>
                <w:webHidden/>
              </w:rPr>
              <w:fldChar w:fldCharType="end"/>
            </w:r>
          </w:hyperlink>
        </w:p>
        <w:p w14:paraId="70941245" w14:textId="68952D44" w:rsidR="00C601FF" w:rsidRDefault="00C601FF">
          <w:pPr>
            <w:pStyle w:val="TOC1"/>
            <w:tabs>
              <w:tab w:val="right" w:leader="dot" w:pos="9016"/>
            </w:tabs>
            <w:rPr>
              <w:rFonts w:eastAsiaTheme="minorEastAsia"/>
              <w:noProof/>
              <w:sz w:val="24"/>
              <w:szCs w:val="24"/>
              <w:lang w:eastAsia="en-GB"/>
            </w:rPr>
          </w:pPr>
          <w:hyperlink w:anchor="_Toc164349671" w:history="1">
            <w:r w:rsidRPr="00F3585B">
              <w:rPr>
                <w:rStyle w:val="Hyperlink"/>
                <w:noProof/>
              </w:rPr>
              <w:t>Literature Review</w:t>
            </w:r>
            <w:r>
              <w:rPr>
                <w:noProof/>
                <w:webHidden/>
              </w:rPr>
              <w:tab/>
            </w:r>
            <w:r>
              <w:rPr>
                <w:noProof/>
                <w:webHidden/>
              </w:rPr>
              <w:fldChar w:fldCharType="begin"/>
            </w:r>
            <w:r>
              <w:rPr>
                <w:noProof/>
                <w:webHidden/>
              </w:rPr>
              <w:instrText xml:space="preserve"> PAGEREF _Toc164349671 \h </w:instrText>
            </w:r>
            <w:r>
              <w:rPr>
                <w:noProof/>
                <w:webHidden/>
              </w:rPr>
            </w:r>
            <w:r>
              <w:rPr>
                <w:noProof/>
                <w:webHidden/>
              </w:rPr>
              <w:fldChar w:fldCharType="separate"/>
            </w:r>
            <w:r w:rsidR="006347E3">
              <w:rPr>
                <w:noProof/>
                <w:webHidden/>
              </w:rPr>
              <w:t>9</w:t>
            </w:r>
            <w:r>
              <w:rPr>
                <w:noProof/>
                <w:webHidden/>
              </w:rPr>
              <w:fldChar w:fldCharType="end"/>
            </w:r>
          </w:hyperlink>
        </w:p>
        <w:p w14:paraId="7B8DD773" w14:textId="30E276D5" w:rsidR="00C601FF" w:rsidRDefault="00C601FF">
          <w:pPr>
            <w:pStyle w:val="TOC2"/>
            <w:tabs>
              <w:tab w:val="right" w:leader="dot" w:pos="9016"/>
            </w:tabs>
            <w:rPr>
              <w:rFonts w:eastAsiaTheme="minorEastAsia"/>
              <w:noProof/>
              <w:sz w:val="24"/>
              <w:szCs w:val="24"/>
              <w:lang w:eastAsia="en-GB"/>
            </w:rPr>
          </w:pPr>
          <w:hyperlink w:anchor="_Toc164349672" w:history="1">
            <w:r w:rsidRPr="00F3585B">
              <w:rPr>
                <w:rStyle w:val="Hyperlink"/>
                <w:noProof/>
              </w:rPr>
              <w:t>Introduction</w:t>
            </w:r>
            <w:r>
              <w:rPr>
                <w:noProof/>
                <w:webHidden/>
              </w:rPr>
              <w:tab/>
            </w:r>
            <w:r>
              <w:rPr>
                <w:noProof/>
                <w:webHidden/>
              </w:rPr>
              <w:fldChar w:fldCharType="begin"/>
            </w:r>
            <w:r>
              <w:rPr>
                <w:noProof/>
                <w:webHidden/>
              </w:rPr>
              <w:instrText xml:space="preserve"> PAGEREF _Toc164349672 \h </w:instrText>
            </w:r>
            <w:r>
              <w:rPr>
                <w:noProof/>
                <w:webHidden/>
              </w:rPr>
            </w:r>
            <w:r>
              <w:rPr>
                <w:noProof/>
                <w:webHidden/>
              </w:rPr>
              <w:fldChar w:fldCharType="separate"/>
            </w:r>
            <w:r w:rsidR="006347E3">
              <w:rPr>
                <w:noProof/>
                <w:webHidden/>
              </w:rPr>
              <w:t>9</w:t>
            </w:r>
            <w:r>
              <w:rPr>
                <w:noProof/>
                <w:webHidden/>
              </w:rPr>
              <w:fldChar w:fldCharType="end"/>
            </w:r>
          </w:hyperlink>
        </w:p>
        <w:p w14:paraId="0B8F56AF" w14:textId="3AEE1F40" w:rsidR="00C601FF" w:rsidRDefault="00C601FF">
          <w:pPr>
            <w:pStyle w:val="TOC2"/>
            <w:tabs>
              <w:tab w:val="right" w:leader="dot" w:pos="9016"/>
            </w:tabs>
            <w:rPr>
              <w:rFonts w:eastAsiaTheme="minorEastAsia"/>
              <w:noProof/>
              <w:sz w:val="24"/>
              <w:szCs w:val="24"/>
              <w:lang w:eastAsia="en-GB"/>
            </w:rPr>
          </w:pPr>
          <w:hyperlink w:anchor="_Toc164349673" w:history="1">
            <w:r w:rsidRPr="00F3585B">
              <w:rPr>
                <w:rStyle w:val="Hyperlink"/>
                <w:noProof/>
              </w:rPr>
              <w:t>Technological Advances</w:t>
            </w:r>
            <w:r>
              <w:rPr>
                <w:noProof/>
                <w:webHidden/>
              </w:rPr>
              <w:tab/>
            </w:r>
            <w:r>
              <w:rPr>
                <w:noProof/>
                <w:webHidden/>
              </w:rPr>
              <w:fldChar w:fldCharType="begin"/>
            </w:r>
            <w:r>
              <w:rPr>
                <w:noProof/>
                <w:webHidden/>
              </w:rPr>
              <w:instrText xml:space="preserve"> PAGEREF _Toc164349673 \h </w:instrText>
            </w:r>
            <w:r>
              <w:rPr>
                <w:noProof/>
                <w:webHidden/>
              </w:rPr>
            </w:r>
            <w:r>
              <w:rPr>
                <w:noProof/>
                <w:webHidden/>
              </w:rPr>
              <w:fldChar w:fldCharType="separate"/>
            </w:r>
            <w:r w:rsidR="006347E3">
              <w:rPr>
                <w:noProof/>
                <w:webHidden/>
              </w:rPr>
              <w:t>9</w:t>
            </w:r>
            <w:r>
              <w:rPr>
                <w:noProof/>
                <w:webHidden/>
              </w:rPr>
              <w:fldChar w:fldCharType="end"/>
            </w:r>
          </w:hyperlink>
        </w:p>
        <w:p w14:paraId="14FD2D73" w14:textId="7A9FDEF9" w:rsidR="00C601FF" w:rsidRDefault="00C601FF">
          <w:pPr>
            <w:pStyle w:val="TOC2"/>
            <w:tabs>
              <w:tab w:val="right" w:leader="dot" w:pos="9016"/>
            </w:tabs>
            <w:rPr>
              <w:rFonts w:eastAsiaTheme="minorEastAsia"/>
              <w:noProof/>
              <w:sz w:val="24"/>
              <w:szCs w:val="24"/>
              <w:lang w:eastAsia="en-GB"/>
            </w:rPr>
          </w:pPr>
          <w:hyperlink w:anchor="_Toc164349674" w:history="1">
            <w:r w:rsidRPr="00F3585B">
              <w:rPr>
                <w:rStyle w:val="Hyperlink"/>
                <w:noProof/>
              </w:rPr>
              <w:t>Algorithmic Innovations</w:t>
            </w:r>
            <w:r>
              <w:rPr>
                <w:noProof/>
                <w:webHidden/>
              </w:rPr>
              <w:tab/>
            </w:r>
            <w:r>
              <w:rPr>
                <w:noProof/>
                <w:webHidden/>
              </w:rPr>
              <w:fldChar w:fldCharType="begin"/>
            </w:r>
            <w:r>
              <w:rPr>
                <w:noProof/>
                <w:webHidden/>
              </w:rPr>
              <w:instrText xml:space="preserve"> PAGEREF _Toc164349674 \h </w:instrText>
            </w:r>
            <w:r>
              <w:rPr>
                <w:noProof/>
                <w:webHidden/>
              </w:rPr>
            </w:r>
            <w:r>
              <w:rPr>
                <w:noProof/>
                <w:webHidden/>
              </w:rPr>
              <w:fldChar w:fldCharType="separate"/>
            </w:r>
            <w:r w:rsidR="006347E3">
              <w:rPr>
                <w:noProof/>
                <w:webHidden/>
              </w:rPr>
              <w:t>11</w:t>
            </w:r>
            <w:r>
              <w:rPr>
                <w:noProof/>
                <w:webHidden/>
              </w:rPr>
              <w:fldChar w:fldCharType="end"/>
            </w:r>
          </w:hyperlink>
        </w:p>
        <w:p w14:paraId="4FC55F41" w14:textId="61AAA651" w:rsidR="00C601FF" w:rsidRDefault="00C601FF">
          <w:pPr>
            <w:pStyle w:val="TOC2"/>
            <w:tabs>
              <w:tab w:val="right" w:leader="dot" w:pos="9016"/>
            </w:tabs>
            <w:rPr>
              <w:rFonts w:eastAsiaTheme="minorEastAsia"/>
              <w:noProof/>
              <w:sz w:val="24"/>
              <w:szCs w:val="24"/>
              <w:lang w:eastAsia="en-GB"/>
            </w:rPr>
          </w:pPr>
          <w:hyperlink w:anchor="_Toc164349675" w:history="1">
            <w:r w:rsidRPr="00F3585B">
              <w:rPr>
                <w:rStyle w:val="Hyperlink"/>
                <w:noProof/>
              </w:rPr>
              <w:t>Pre-trained BSL Model</w:t>
            </w:r>
            <w:r>
              <w:rPr>
                <w:noProof/>
                <w:webHidden/>
              </w:rPr>
              <w:tab/>
            </w:r>
            <w:r>
              <w:rPr>
                <w:noProof/>
                <w:webHidden/>
              </w:rPr>
              <w:fldChar w:fldCharType="begin"/>
            </w:r>
            <w:r>
              <w:rPr>
                <w:noProof/>
                <w:webHidden/>
              </w:rPr>
              <w:instrText xml:space="preserve"> PAGEREF _Toc164349675 \h </w:instrText>
            </w:r>
            <w:r>
              <w:rPr>
                <w:noProof/>
                <w:webHidden/>
              </w:rPr>
            </w:r>
            <w:r>
              <w:rPr>
                <w:noProof/>
                <w:webHidden/>
              </w:rPr>
              <w:fldChar w:fldCharType="separate"/>
            </w:r>
            <w:r w:rsidR="006347E3">
              <w:rPr>
                <w:noProof/>
                <w:webHidden/>
              </w:rPr>
              <w:t>12</w:t>
            </w:r>
            <w:r>
              <w:rPr>
                <w:noProof/>
                <w:webHidden/>
              </w:rPr>
              <w:fldChar w:fldCharType="end"/>
            </w:r>
          </w:hyperlink>
        </w:p>
        <w:p w14:paraId="61E42F95" w14:textId="307F47A4" w:rsidR="00C601FF" w:rsidRDefault="00C601FF">
          <w:pPr>
            <w:pStyle w:val="TOC2"/>
            <w:tabs>
              <w:tab w:val="right" w:leader="dot" w:pos="9016"/>
            </w:tabs>
            <w:rPr>
              <w:rFonts w:eastAsiaTheme="minorEastAsia"/>
              <w:noProof/>
              <w:sz w:val="24"/>
              <w:szCs w:val="24"/>
              <w:lang w:eastAsia="en-GB"/>
            </w:rPr>
          </w:pPr>
          <w:hyperlink w:anchor="_Toc164349676" w:history="1">
            <w:r w:rsidRPr="00F3585B">
              <w:rPr>
                <w:rStyle w:val="Hyperlink"/>
                <w:noProof/>
              </w:rPr>
              <w:t>Transfer Learning Methodologies</w:t>
            </w:r>
            <w:r>
              <w:rPr>
                <w:noProof/>
                <w:webHidden/>
              </w:rPr>
              <w:tab/>
            </w:r>
            <w:r>
              <w:rPr>
                <w:noProof/>
                <w:webHidden/>
              </w:rPr>
              <w:fldChar w:fldCharType="begin"/>
            </w:r>
            <w:r>
              <w:rPr>
                <w:noProof/>
                <w:webHidden/>
              </w:rPr>
              <w:instrText xml:space="preserve"> PAGEREF _Toc164349676 \h </w:instrText>
            </w:r>
            <w:r>
              <w:rPr>
                <w:noProof/>
                <w:webHidden/>
              </w:rPr>
            </w:r>
            <w:r>
              <w:rPr>
                <w:noProof/>
                <w:webHidden/>
              </w:rPr>
              <w:fldChar w:fldCharType="separate"/>
            </w:r>
            <w:r w:rsidR="006347E3">
              <w:rPr>
                <w:noProof/>
                <w:webHidden/>
              </w:rPr>
              <w:t>12</w:t>
            </w:r>
            <w:r>
              <w:rPr>
                <w:noProof/>
                <w:webHidden/>
              </w:rPr>
              <w:fldChar w:fldCharType="end"/>
            </w:r>
          </w:hyperlink>
        </w:p>
        <w:p w14:paraId="0A024159" w14:textId="08012C48" w:rsidR="00C601FF" w:rsidRDefault="00C601FF">
          <w:pPr>
            <w:pStyle w:val="TOC3"/>
            <w:tabs>
              <w:tab w:val="right" w:leader="dot" w:pos="9016"/>
            </w:tabs>
            <w:rPr>
              <w:rFonts w:eastAsiaTheme="minorEastAsia"/>
              <w:noProof/>
              <w:sz w:val="24"/>
              <w:szCs w:val="24"/>
              <w:lang w:eastAsia="en-GB"/>
            </w:rPr>
          </w:pPr>
          <w:hyperlink w:anchor="_Toc164349677" w:history="1">
            <w:r w:rsidRPr="00F3585B">
              <w:rPr>
                <w:rStyle w:val="Hyperlink"/>
                <w:noProof/>
              </w:rPr>
              <w:t>Definition and Concepts</w:t>
            </w:r>
            <w:r>
              <w:rPr>
                <w:noProof/>
                <w:webHidden/>
              </w:rPr>
              <w:tab/>
            </w:r>
            <w:r>
              <w:rPr>
                <w:noProof/>
                <w:webHidden/>
              </w:rPr>
              <w:fldChar w:fldCharType="begin"/>
            </w:r>
            <w:r>
              <w:rPr>
                <w:noProof/>
                <w:webHidden/>
              </w:rPr>
              <w:instrText xml:space="preserve"> PAGEREF _Toc164349677 \h </w:instrText>
            </w:r>
            <w:r>
              <w:rPr>
                <w:noProof/>
                <w:webHidden/>
              </w:rPr>
            </w:r>
            <w:r>
              <w:rPr>
                <w:noProof/>
                <w:webHidden/>
              </w:rPr>
              <w:fldChar w:fldCharType="separate"/>
            </w:r>
            <w:r w:rsidR="006347E3">
              <w:rPr>
                <w:noProof/>
                <w:webHidden/>
              </w:rPr>
              <w:t>12</w:t>
            </w:r>
            <w:r>
              <w:rPr>
                <w:noProof/>
                <w:webHidden/>
              </w:rPr>
              <w:fldChar w:fldCharType="end"/>
            </w:r>
          </w:hyperlink>
        </w:p>
        <w:p w14:paraId="13919B1F" w14:textId="6BBC9556" w:rsidR="00C601FF" w:rsidRDefault="00C601FF">
          <w:pPr>
            <w:pStyle w:val="TOC3"/>
            <w:tabs>
              <w:tab w:val="right" w:leader="dot" w:pos="9016"/>
            </w:tabs>
            <w:rPr>
              <w:rFonts w:eastAsiaTheme="minorEastAsia"/>
              <w:noProof/>
              <w:sz w:val="24"/>
              <w:szCs w:val="24"/>
              <w:lang w:eastAsia="en-GB"/>
            </w:rPr>
          </w:pPr>
          <w:hyperlink w:anchor="_Toc164349678" w:history="1">
            <w:r w:rsidRPr="00F3585B">
              <w:rPr>
                <w:rStyle w:val="Hyperlink"/>
                <w:noProof/>
              </w:rPr>
              <w:t>Approaches</w:t>
            </w:r>
            <w:r>
              <w:rPr>
                <w:noProof/>
                <w:webHidden/>
              </w:rPr>
              <w:tab/>
            </w:r>
            <w:r>
              <w:rPr>
                <w:noProof/>
                <w:webHidden/>
              </w:rPr>
              <w:fldChar w:fldCharType="begin"/>
            </w:r>
            <w:r>
              <w:rPr>
                <w:noProof/>
                <w:webHidden/>
              </w:rPr>
              <w:instrText xml:space="preserve"> PAGEREF _Toc164349678 \h </w:instrText>
            </w:r>
            <w:r>
              <w:rPr>
                <w:noProof/>
                <w:webHidden/>
              </w:rPr>
            </w:r>
            <w:r>
              <w:rPr>
                <w:noProof/>
                <w:webHidden/>
              </w:rPr>
              <w:fldChar w:fldCharType="separate"/>
            </w:r>
            <w:r w:rsidR="006347E3">
              <w:rPr>
                <w:noProof/>
                <w:webHidden/>
              </w:rPr>
              <w:t>13</w:t>
            </w:r>
            <w:r>
              <w:rPr>
                <w:noProof/>
                <w:webHidden/>
              </w:rPr>
              <w:fldChar w:fldCharType="end"/>
            </w:r>
          </w:hyperlink>
        </w:p>
        <w:p w14:paraId="53F8B90C" w14:textId="46B6C1AE" w:rsidR="00C601FF" w:rsidRDefault="00C601FF">
          <w:pPr>
            <w:pStyle w:val="TOC3"/>
            <w:tabs>
              <w:tab w:val="right" w:leader="dot" w:pos="9016"/>
            </w:tabs>
            <w:rPr>
              <w:rFonts w:eastAsiaTheme="minorEastAsia"/>
              <w:noProof/>
              <w:sz w:val="24"/>
              <w:szCs w:val="24"/>
              <w:lang w:eastAsia="en-GB"/>
            </w:rPr>
          </w:pPr>
          <w:hyperlink w:anchor="_Toc164349679" w:history="1">
            <w:r w:rsidRPr="00F3585B">
              <w:rPr>
                <w:rStyle w:val="Hyperlink"/>
                <w:noProof/>
              </w:rPr>
              <w:t>Success Stories</w:t>
            </w:r>
            <w:r>
              <w:rPr>
                <w:noProof/>
                <w:webHidden/>
              </w:rPr>
              <w:tab/>
            </w:r>
            <w:r>
              <w:rPr>
                <w:noProof/>
                <w:webHidden/>
              </w:rPr>
              <w:fldChar w:fldCharType="begin"/>
            </w:r>
            <w:r>
              <w:rPr>
                <w:noProof/>
                <w:webHidden/>
              </w:rPr>
              <w:instrText xml:space="preserve"> PAGEREF _Toc164349679 \h </w:instrText>
            </w:r>
            <w:r>
              <w:rPr>
                <w:noProof/>
                <w:webHidden/>
              </w:rPr>
            </w:r>
            <w:r>
              <w:rPr>
                <w:noProof/>
                <w:webHidden/>
              </w:rPr>
              <w:fldChar w:fldCharType="separate"/>
            </w:r>
            <w:r w:rsidR="006347E3">
              <w:rPr>
                <w:noProof/>
                <w:webHidden/>
              </w:rPr>
              <w:t>13</w:t>
            </w:r>
            <w:r>
              <w:rPr>
                <w:noProof/>
                <w:webHidden/>
              </w:rPr>
              <w:fldChar w:fldCharType="end"/>
            </w:r>
          </w:hyperlink>
        </w:p>
        <w:p w14:paraId="07DFD176" w14:textId="330A677D" w:rsidR="00C601FF" w:rsidRDefault="00C601FF">
          <w:pPr>
            <w:pStyle w:val="TOC2"/>
            <w:tabs>
              <w:tab w:val="right" w:leader="dot" w:pos="9016"/>
            </w:tabs>
            <w:rPr>
              <w:rFonts w:eastAsiaTheme="minorEastAsia"/>
              <w:noProof/>
              <w:sz w:val="24"/>
              <w:szCs w:val="24"/>
              <w:lang w:eastAsia="en-GB"/>
            </w:rPr>
          </w:pPr>
          <w:hyperlink w:anchor="_Toc164349680" w:history="1">
            <w:r w:rsidRPr="00F3585B">
              <w:rPr>
                <w:rStyle w:val="Hyperlink"/>
                <w:noProof/>
              </w:rPr>
              <w:t>CNN, RNN, LSTM in Sign Language Recognition</w:t>
            </w:r>
            <w:r>
              <w:rPr>
                <w:noProof/>
                <w:webHidden/>
              </w:rPr>
              <w:tab/>
            </w:r>
            <w:r>
              <w:rPr>
                <w:noProof/>
                <w:webHidden/>
              </w:rPr>
              <w:fldChar w:fldCharType="begin"/>
            </w:r>
            <w:r>
              <w:rPr>
                <w:noProof/>
                <w:webHidden/>
              </w:rPr>
              <w:instrText xml:space="preserve"> PAGEREF _Toc164349680 \h </w:instrText>
            </w:r>
            <w:r>
              <w:rPr>
                <w:noProof/>
                <w:webHidden/>
              </w:rPr>
            </w:r>
            <w:r>
              <w:rPr>
                <w:noProof/>
                <w:webHidden/>
              </w:rPr>
              <w:fldChar w:fldCharType="separate"/>
            </w:r>
            <w:r w:rsidR="006347E3">
              <w:rPr>
                <w:noProof/>
                <w:webHidden/>
              </w:rPr>
              <w:t>14</w:t>
            </w:r>
            <w:r>
              <w:rPr>
                <w:noProof/>
                <w:webHidden/>
              </w:rPr>
              <w:fldChar w:fldCharType="end"/>
            </w:r>
          </w:hyperlink>
        </w:p>
        <w:p w14:paraId="30735603" w14:textId="3BF55630" w:rsidR="00C601FF" w:rsidRDefault="00C601FF">
          <w:pPr>
            <w:pStyle w:val="TOC3"/>
            <w:tabs>
              <w:tab w:val="right" w:leader="dot" w:pos="9016"/>
            </w:tabs>
            <w:rPr>
              <w:rFonts w:eastAsiaTheme="minorEastAsia"/>
              <w:noProof/>
              <w:sz w:val="24"/>
              <w:szCs w:val="24"/>
              <w:lang w:eastAsia="en-GB"/>
            </w:rPr>
          </w:pPr>
          <w:hyperlink w:anchor="_Toc164349681" w:history="1">
            <w:r w:rsidRPr="00F3585B">
              <w:rPr>
                <w:rStyle w:val="Hyperlink"/>
                <w:noProof/>
              </w:rPr>
              <w:t>CNNs (Convolutional Neural Networks)</w:t>
            </w:r>
            <w:r>
              <w:rPr>
                <w:noProof/>
                <w:webHidden/>
              </w:rPr>
              <w:tab/>
            </w:r>
            <w:r>
              <w:rPr>
                <w:noProof/>
                <w:webHidden/>
              </w:rPr>
              <w:fldChar w:fldCharType="begin"/>
            </w:r>
            <w:r>
              <w:rPr>
                <w:noProof/>
                <w:webHidden/>
              </w:rPr>
              <w:instrText xml:space="preserve"> PAGEREF _Toc164349681 \h </w:instrText>
            </w:r>
            <w:r>
              <w:rPr>
                <w:noProof/>
                <w:webHidden/>
              </w:rPr>
            </w:r>
            <w:r>
              <w:rPr>
                <w:noProof/>
                <w:webHidden/>
              </w:rPr>
              <w:fldChar w:fldCharType="separate"/>
            </w:r>
            <w:r w:rsidR="006347E3">
              <w:rPr>
                <w:noProof/>
                <w:webHidden/>
              </w:rPr>
              <w:t>14</w:t>
            </w:r>
            <w:r>
              <w:rPr>
                <w:noProof/>
                <w:webHidden/>
              </w:rPr>
              <w:fldChar w:fldCharType="end"/>
            </w:r>
          </w:hyperlink>
        </w:p>
        <w:p w14:paraId="53B78921" w14:textId="46BE95E2" w:rsidR="00C601FF" w:rsidRDefault="00C601FF">
          <w:pPr>
            <w:pStyle w:val="TOC3"/>
            <w:tabs>
              <w:tab w:val="right" w:leader="dot" w:pos="9016"/>
            </w:tabs>
            <w:rPr>
              <w:rFonts w:eastAsiaTheme="minorEastAsia"/>
              <w:noProof/>
              <w:sz w:val="24"/>
              <w:szCs w:val="24"/>
              <w:lang w:eastAsia="en-GB"/>
            </w:rPr>
          </w:pPr>
          <w:hyperlink w:anchor="_Toc164349682" w:history="1">
            <w:r w:rsidRPr="00F3585B">
              <w:rPr>
                <w:rStyle w:val="Hyperlink"/>
                <w:noProof/>
              </w:rPr>
              <w:t>RNNs and LSTMs (Recurrent Neural Networks and Long Short-Term Memory Networks)</w:t>
            </w:r>
            <w:r>
              <w:rPr>
                <w:noProof/>
                <w:webHidden/>
              </w:rPr>
              <w:tab/>
            </w:r>
            <w:r>
              <w:rPr>
                <w:noProof/>
                <w:webHidden/>
              </w:rPr>
              <w:fldChar w:fldCharType="begin"/>
            </w:r>
            <w:r>
              <w:rPr>
                <w:noProof/>
                <w:webHidden/>
              </w:rPr>
              <w:instrText xml:space="preserve"> PAGEREF _Toc164349682 \h </w:instrText>
            </w:r>
            <w:r>
              <w:rPr>
                <w:noProof/>
                <w:webHidden/>
              </w:rPr>
            </w:r>
            <w:r>
              <w:rPr>
                <w:noProof/>
                <w:webHidden/>
              </w:rPr>
              <w:fldChar w:fldCharType="separate"/>
            </w:r>
            <w:r w:rsidR="006347E3">
              <w:rPr>
                <w:noProof/>
                <w:webHidden/>
              </w:rPr>
              <w:t>14</w:t>
            </w:r>
            <w:r>
              <w:rPr>
                <w:noProof/>
                <w:webHidden/>
              </w:rPr>
              <w:fldChar w:fldCharType="end"/>
            </w:r>
          </w:hyperlink>
        </w:p>
        <w:p w14:paraId="4314A13D" w14:textId="5398B700" w:rsidR="00C601FF" w:rsidRDefault="00C601FF">
          <w:pPr>
            <w:pStyle w:val="TOC3"/>
            <w:tabs>
              <w:tab w:val="right" w:leader="dot" w:pos="9016"/>
            </w:tabs>
            <w:rPr>
              <w:rFonts w:eastAsiaTheme="minorEastAsia"/>
              <w:noProof/>
              <w:sz w:val="24"/>
              <w:szCs w:val="24"/>
              <w:lang w:eastAsia="en-GB"/>
            </w:rPr>
          </w:pPr>
          <w:hyperlink w:anchor="_Toc164349683" w:history="1">
            <w:r w:rsidRPr="00F3585B">
              <w:rPr>
                <w:rStyle w:val="Hyperlink"/>
                <w:noProof/>
              </w:rPr>
              <w:t>Hybrid Models</w:t>
            </w:r>
            <w:r>
              <w:rPr>
                <w:noProof/>
                <w:webHidden/>
              </w:rPr>
              <w:tab/>
            </w:r>
            <w:r>
              <w:rPr>
                <w:noProof/>
                <w:webHidden/>
              </w:rPr>
              <w:fldChar w:fldCharType="begin"/>
            </w:r>
            <w:r>
              <w:rPr>
                <w:noProof/>
                <w:webHidden/>
              </w:rPr>
              <w:instrText xml:space="preserve"> PAGEREF _Toc164349683 \h </w:instrText>
            </w:r>
            <w:r>
              <w:rPr>
                <w:noProof/>
                <w:webHidden/>
              </w:rPr>
            </w:r>
            <w:r>
              <w:rPr>
                <w:noProof/>
                <w:webHidden/>
              </w:rPr>
              <w:fldChar w:fldCharType="separate"/>
            </w:r>
            <w:r w:rsidR="006347E3">
              <w:rPr>
                <w:noProof/>
                <w:webHidden/>
              </w:rPr>
              <w:t>15</w:t>
            </w:r>
            <w:r>
              <w:rPr>
                <w:noProof/>
                <w:webHidden/>
              </w:rPr>
              <w:fldChar w:fldCharType="end"/>
            </w:r>
          </w:hyperlink>
        </w:p>
        <w:p w14:paraId="097A6A5E" w14:textId="429A8792" w:rsidR="00C601FF" w:rsidRDefault="00C601FF">
          <w:pPr>
            <w:pStyle w:val="TOC2"/>
            <w:tabs>
              <w:tab w:val="right" w:leader="dot" w:pos="9016"/>
            </w:tabs>
            <w:rPr>
              <w:rFonts w:eastAsiaTheme="minorEastAsia"/>
              <w:noProof/>
              <w:sz w:val="24"/>
              <w:szCs w:val="24"/>
              <w:lang w:eastAsia="en-GB"/>
            </w:rPr>
          </w:pPr>
          <w:hyperlink w:anchor="_Toc164349684" w:history="1">
            <w:r w:rsidRPr="00F3585B">
              <w:rPr>
                <w:rStyle w:val="Hyperlink"/>
                <w:noProof/>
              </w:rPr>
              <w:t>VGG16/VGG19</w:t>
            </w:r>
            <w:r>
              <w:rPr>
                <w:noProof/>
                <w:webHidden/>
              </w:rPr>
              <w:tab/>
            </w:r>
            <w:r>
              <w:rPr>
                <w:noProof/>
                <w:webHidden/>
              </w:rPr>
              <w:fldChar w:fldCharType="begin"/>
            </w:r>
            <w:r>
              <w:rPr>
                <w:noProof/>
                <w:webHidden/>
              </w:rPr>
              <w:instrText xml:space="preserve"> PAGEREF _Toc164349684 \h </w:instrText>
            </w:r>
            <w:r>
              <w:rPr>
                <w:noProof/>
                <w:webHidden/>
              </w:rPr>
            </w:r>
            <w:r>
              <w:rPr>
                <w:noProof/>
                <w:webHidden/>
              </w:rPr>
              <w:fldChar w:fldCharType="separate"/>
            </w:r>
            <w:r w:rsidR="006347E3">
              <w:rPr>
                <w:noProof/>
                <w:webHidden/>
              </w:rPr>
              <w:t>15</w:t>
            </w:r>
            <w:r>
              <w:rPr>
                <w:noProof/>
                <w:webHidden/>
              </w:rPr>
              <w:fldChar w:fldCharType="end"/>
            </w:r>
          </w:hyperlink>
        </w:p>
        <w:p w14:paraId="384F5D62" w14:textId="376FE588" w:rsidR="00C601FF" w:rsidRDefault="00C601FF">
          <w:pPr>
            <w:pStyle w:val="TOC3"/>
            <w:tabs>
              <w:tab w:val="right" w:leader="dot" w:pos="9016"/>
            </w:tabs>
            <w:rPr>
              <w:rFonts w:eastAsiaTheme="minorEastAsia"/>
              <w:noProof/>
              <w:sz w:val="24"/>
              <w:szCs w:val="24"/>
              <w:lang w:eastAsia="en-GB"/>
            </w:rPr>
          </w:pPr>
          <w:hyperlink w:anchor="_Toc164349685" w:history="1">
            <w:r w:rsidRPr="00F3585B">
              <w:rPr>
                <w:rStyle w:val="Hyperlink"/>
                <w:noProof/>
              </w:rPr>
              <w:t>Architecture Overview</w:t>
            </w:r>
            <w:r>
              <w:rPr>
                <w:noProof/>
                <w:webHidden/>
              </w:rPr>
              <w:tab/>
            </w:r>
            <w:r>
              <w:rPr>
                <w:noProof/>
                <w:webHidden/>
              </w:rPr>
              <w:fldChar w:fldCharType="begin"/>
            </w:r>
            <w:r>
              <w:rPr>
                <w:noProof/>
                <w:webHidden/>
              </w:rPr>
              <w:instrText xml:space="preserve"> PAGEREF _Toc164349685 \h </w:instrText>
            </w:r>
            <w:r>
              <w:rPr>
                <w:noProof/>
                <w:webHidden/>
              </w:rPr>
            </w:r>
            <w:r>
              <w:rPr>
                <w:noProof/>
                <w:webHidden/>
              </w:rPr>
              <w:fldChar w:fldCharType="separate"/>
            </w:r>
            <w:r w:rsidR="006347E3">
              <w:rPr>
                <w:noProof/>
                <w:webHidden/>
              </w:rPr>
              <w:t>15</w:t>
            </w:r>
            <w:r>
              <w:rPr>
                <w:noProof/>
                <w:webHidden/>
              </w:rPr>
              <w:fldChar w:fldCharType="end"/>
            </w:r>
          </w:hyperlink>
        </w:p>
        <w:p w14:paraId="57BE4C25" w14:textId="6423EF8E" w:rsidR="00C601FF" w:rsidRDefault="00C601FF">
          <w:pPr>
            <w:pStyle w:val="TOC3"/>
            <w:tabs>
              <w:tab w:val="right" w:leader="dot" w:pos="9016"/>
            </w:tabs>
            <w:rPr>
              <w:rFonts w:eastAsiaTheme="minorEastAsia"/>
              <w:noProof/>
              <w:sz w:val="24"/>
              <w:szCs w:val="24"/>
              <w:lang w:eastAsia="en-GB"/>
            </w:rPr>
          </w:pPr>
          <w:hyperlink w:anchor="_Toc164349686" w:history="1">
            <w:r w:rsidRPr="00F3585B">
              <w:rPr>
                <w:rStyle w:val="Hyperlink"/>
                <w:noProof/>
              </w:rPr>
              <w:t>Adaptation for Sign Language Recognition</w:t>
            </w:r>
            <w:r>
              <w:rPr>
                <w:noProof/>
                <w:webHidden/>
              </w:rPr>
              <w:tab/>
            </w:r>
            <w:r>
              <w:rPr>
                <w:noProof/>
                <w:webHidden/>
              </w:rPr>
              <w:fldChar w:fldCharType="begin"/>
            </w:r>
            <w:r>
              <w:rPr>
                <w:noProof/>
                <w:webHidden/>
              </w:rPr>
              <w:instrText xml:space="preserve"> PAGEREF _Toc164349686 \h </w:instrText>
            </w:r>
            <w:r>
              <w:rPr>
                <w:noProof/>
                <w:webHidden/>
              </w:rPr>
            </w:r>
            <w:r>
              <w:rPr>
                <w:noProof/>
                <w:webHidden/>
              </w:rPr>
              <w:fldChar w:fldCharType="separate"/>
            </w:r>
            <w:r w:rsidR="006347E3">
              <w:rPr>
                <w:noProof/>
                <w:webHidden/>
              </w:rPr>
              <w:t>16</w:t>
            </w:r>
            <w:r>
              <w:rPr>
                <w:noProof/>
                <w:webHidden/>
              </w:rPr>
              <w:fldChar w:fldCharType="end"/>
            </w:r>
          </w:hyperlink>
        </w:p>
        <w:p w14:paraId="3A7C1596" w14:textId="031AE85B" w:rsidR="00C601FF" w:rsidRDefault="00C601FF">
          <w:pPr>
            <w:pStyle w:val="TOC2"/>
            <w:tabs>
              <w:tab w:val="right" w:leader="dot" w:pos="9016"/>
            </w:tabs>
            <w:rPr>
              <w:rFonts w:eastAsiaTheme="minorEastAsia"/>
              <w:noProof/>
              <w:sz w:val="24"/>
              <w:szCs w:val="24"/>
              <w:lang w:eastAsia="en-GB"/>
            </w:rPr>
          </w:pPr>
          <w:hyperlink w:anchor="_Toc164349687" w:history="1">
            <w:r w:rsidRPr="00F3585B">
              <w:rPr>
                <w:rStyle w:val="Hyperlink"/>
                <w:noProof/>
              </w:rPr>
              <w:t>Additional Considerations</w:t>
            </w:r>
            <w:r>
              <w:rPr>
                <w:noProof/>
                <w:webHidden/>
              </w:rPr>
              <w:tab/>
            </w:r>
            <w:r>
              <w:rPr>
                <w:noProof/>
                <w:webHidden/>
              </w:rPr>
              <w:fldChar w:fldCharType="begin"/>
            </w:r>
            <w:r>
              <w:rPr>
                <w:noProof/>
                <w:webHidden/>
              </w:rPr>
              <w:instrText xml:space="preserve"> PAGEREF _Toc164349687 \h </w:instrText>
            </w:r>
            <w:r>
              <w:rPr>
                <w:noProof/>
                <w:webHidden/>
              </w:rPr>
            </w:r>
            <w:r>
              <w:rPr>
                <w:noProof/>
                <w:webHidden/>
              </w:rPr>
              <w:fldChar w:fldCharType="separate"/>
            </w:r>
            <w:r w:rsidR="006347E3">
              <w:rPr>
                <w:noProof/>
                <w:webHidden/>
              </w:rPr>
              <w:t>16</w:t>
            </w:r>
            <w:r>
              <w:rPr>
                <w:noProof/>
                <w:webHidden/>
              </w:rPr>
              <w:fldChar w:fldCharType="end"/>
            </w:r>
          </w:hyperlink>
        </w:p>
        <w:p w14:paraId="4554F5C8" w14:textId="41C7C07B" w:rsidR="00C601FF" w:rsidRDefault="00C601FF">
          <w:pPr>
            <w:pStyle w:val="TOC3"/>
            <w:tabs>
              <w:tab w:val="right" w:leader="dot" w:pos="9016"/>
            </w:tabs>
            <w:rPr>
              <w:rFonts w:eastAsiaTheme="minorEastAsia"/>
              <w:noProof/>
              <w:sz w:val="24"/>
              <w:szCs w:val="24"/>
              <w:lang w:eastAsia="en-GB"/>
            </w:rPr>
          </w:pPr>
          <w:hyperlink w:anchor="_Toc164349688" w:history="1">
            <w:r w:rsidRPr="00F3585B">
              <w:rPr>
                <w:rStyle w:val="Hyperlink"/>
                <w:noProof/>
              </w:rPr>
              <w:t>Benchmark Datasets</w:t>
            </w:r>
            <w:r>
              <w:rPr>
                <w:noProof/>
                <w:webHidden/>
              </w:rPr>
              <w:tab/>
            </w:r>
            <w:r>
              <w:rPr>
                <w:noProof/>
                <w:webHidden/>
              </w:rPr>
              <w:fldChar w:fldCharType="begin"/>
            </w:r>
            <w:r>
              <w:rPr>
                <w:noProof/>
                <w:webHidden/>
              </w:rPr>
              <w:instrText xml:space="preserve"> PAGEREF _Toc164349688 \h </w:instrText>
            </w:r>
            <w:r>
              <w:rPr>
                <w:noProof/>
                <w:webHidden/>
              </w:rPr>
            </w:r>
            <w:r>
              <w:rPr>
                <w:noProof/>
                <w:webHidden/>
              </w:rPr>
              <w:fldChar w:fldCharType="separate"/>
            </w:r>
            <w:r w:rsidR="006347E3">
              <w:rPr>
                <w:noProof/>
                <w:webHidden/>
              </w:rPr>
              <w:t>16</w:t>
            </w:r>
            <w:r>
              <w:rPr>
                <w:noProof/>
                <w:webHidden/>
              </w:rPr>
              <w:fldChar w:fldCharType="end"/>
            </w:r>
          </w:hyperlink>
        </w:p>
        <w:p w14:paraId="6765CEC6" w14:textId="759652F3" w:rsidR="00C601FF" w:rsidRDefault="00C601FF">
          <w:pPr>
            <w:pStyle w:val="TOC2"/>
            <w:tabs>
              <w:tab w:val="right" w:leader="dot" w:pos="9016"/>
            </w:tabs>
            <w:rPr>
              <w:rFonts w:eastAsiaTheme="minorEastAsia"/>
              <w:noProof/>
              <w:sz w:val="24"/>
              <w:szCs w:val="24"/>
              <w:lang w:eastAsia="en-GB"/>
            </w:rPr>
          </w:pPr>
          <w:hyperlink w:anchor="_Toc164349689" w:history="1">
            <w:r w:rsidRPr="00F3585B">
              <w:rPr>
                <w:rStyle w:val="Hyperlink"/>
                <w:noProof/>
              </w:rPr>
              <w:t>Performance Metrics</w:t>
            </w:r>
            <w:r>
              <w:rPr>
                <w:noProof/>
                <w:webHidden/>
              </w:rPr>
              <w:tab/>
            </w:r>
            <w:r>
              <w:rPr>
                <w:noProof/>
                <w:webHidden/>
              </w:rPr>
              <w:fldChar w:fldCharType="begin"/>
            </w:r>
            <w:r>
              <w:rPr>
                <w:noProof/>
                <w:webHidden/>
              </w:rPr>
              <w:instrText xml:space="preserve"> PAGEREF _Toc164349689 \h </w:instrText>
            </w:r>
            <w:r>
              <w:rPr>
                <w:noProof/>
                <w:webHidden/>
              </w:rPr>
            </w:r>
            <w:r>
              <w:rPr>
                <w:noProof/>
                <w:webHidden/>
              </w:rPr>
              <w:fldChar w:fldCharType="separate"/>
            </w:r>
            <w:r w:rsidR="006347E3">
              <w:rPr>
                <w:noProof/>
                <w:webHidden/>
              </w:rPr>
              <w:t>17</w:t>
            </w:r>
            <w:r>
              <w:rPr>
                <w:noProof/>
                <w:webHidden/>
              </w:rPr>
              <w:fldChar w:fldCharType="end"/>
            </w:r>
          </w:hyperlink>
        </w:p>
        <w:p w14:paraId="47BA68F5" w14:textId="49DB6CFC" w:rsidR="00C601FF" w:rsidRDefault="00C601FF">
          <w:pPr>
            <w:pStyle w:val="TOC3"/>
            <w:tabs>
              <w:tab w:val="right" w:leader="dot" w:pos="9016"/>
            </w:tabs>
            <w:rPr>
              <w:rFonts w:eastAsiaTheme="minorEastAsia"/>
              <w:noProof/>
              <w:sz w:val="24"/>
              <w:szCs w:val="24"/>
              <w:lang w:eastAsia="en-GB"/>
            </w:rPr>
          </w:pPr>
          <w:hyperlink w:anchor="_Toc164349690" w:history="1">
            <w:r w:rsidRPr="00F3585B">
              <w:rPr>
                <w:rStyle w:val="Hyperlink"/>
                <w:noProof/>
              </w:rPr>
              <w:t>Challenges and Future Directions</w:t>
            </w:r>
            <w:r>
              <w:rPr>
                <w:noProof/>
                <w:webHidden/>
              </w:rPr>
              <w:tab/>
            </w:r>
            <w:r>
              <w:rPr>
                <w:noProof/>
                <w:webHidden/>
              </w:rPr>
              <w:fldChar w:fldCharType="begin"/>
            </w:r>
            <w:r>
              <w:rPr>
                <w:noProof/>
                <w:webHidden/>
              </w:rPr>
              <w:instrText xml:space="preserve"> PAGEREF _Toc164349690 \h </w:instrText>
            </w:r>
            <w:r>
              <w:rPr>
                <w:noProof/>
                <w:webHidden/>
              </w:rPr>
            </w:r>
            <w:r>
              <w:rPr>
                <w:noProof/>
                <w:webHidden/>
              </w:rPr>
              <w:fldChar w:fldCharType="separate"/>
            </w:r>
            <w:r w:rsidR="006347E3">
              <w:rPr>
                <w:noProof/>
                <w:webHidden/>
              </w:rPr>
              <w:t>17</w:t>
            </w:r>
            <w:r>
              <w:rPr>
                <w:noProof/>
                <w:webHidden/>
              </w:rPr>
              <w:fldChar w:fldCharType="end"/>
            </w:r>
          </w:hyperlink>
        </w:p>
        <w:p w14:paraId="55594F7A" w14:textId="0FAB1E52" w:rsidR="00C601FF" w:rsidRDefault="00C601FF">
          <w:pPr>
            <w:pStyle w:val="TOC2"/>
            <w:tabs>
              <w:tab w:val="right" w:leader="dot" w:pos="9016"/>
            </w:tabs>
            <w:rPr>
              <w:rFonts w:eastAsiaTheme="minorEastAsia"/>
              <w:noProof/>
              <w:sz w:val="24"/>
              <w:szCs w:val="24"/>
              <w:lang w:eastAsia="en-GB"/>
            </w:rPr>
          </w:pPr>
          <w:hyperlink w:anchor="_Toc164349691" w:history="1">
            <w:r w:rsidRPr="00F3585B">
              <w:rPr>
                <w:rStyle w:val="Hyperlink"/>
                <w:noProof/>
              </w:rPr>
              <w:t>Sourcing and Exploring the ISL Dataset</w:t>
            </w:r>
            <w:r>
              <w:rPr>
                <w:noProof/>
                <w:webHidden/>
              </w:rPr>
              <w:tab/>
            </w:r>
            <w:r>
              <w:rPr>
                <w:noProof/>
                <w:webHidden/>
              </w:rPr>
              <w:fldChar w:fldCharType="begin"/>
            </w:r>
            <w:r>
              <w:rPr>
                <w:noProof/>
                <w:webHidden/>
              </w:rPr>
              <w:instrText xml:space="preserve"> PAGEREF _Toc164349691 \h </w:instrText>
            </w:r>
            <w:r>
              <w:rPr>
                <w:noProof/>
                <w:webHidden/>
              </w:rPr>
            </w:r>
            <w:r>
              <w:rPr>
                <w:noProof/>
                <w:webHidden/>
              </w:rPr>
              <w:fldChar w:fldCharType="separate"/>
            </w:r>
            <w:r w:rsidR="006347E3">
              <w:rPr>
                <w:noProof/>
                <w:webHidden/>
              </w:rPr>
              <w:t>19</w:t>
            </w:r>
            <w:r>
              <w:rPr>
                <w:noProof/>
                <w:webHidden/>
              </w:rPr>
              <w:fldChar w:fldCharType="end"/>
            </w:r>
          </w:hyperlink>
        </w:p>
        <w:p w14:paraId="5E4AD84E" w14:textId="2F6FD6E7" w:rsidR="00C601FF" w:rsidRDefault="00C601FF">
          <w:pPr>
            <w:pStyle w:val="TOC3"/>
            <w:tabs>
              <w:tab w:val="right" w:leader="dot" w:pos="9016"/>
            </w:tabs>
            <w:rPr>
              <w:rFonts w:eastAsiaTheme="minorEastAsia"/>
              <w:noProof/>
              <w:sz w:val="24"/>
              <w:szCs w:val="24"/>
              <w:lang w:eastAsia="en-GB"/>
            </w:rPr>
          </w:pPr>
          <w:hyperlink w:anchor="_Toc164349692" w:history="1">
            <w:r w:rsidRPr="00F3585B">
              <w:rPr>
                <w:rStyle w:val="Hyperlink"/>
                <w:noProof/>
              </w:rPr>
              <w:t>Dataset Acquisition</w:t>
            </w:r>
            <w:r>
              <w:rPr>
                <w:noProof/>
                <w:webHidden/>
              </w:rPr>
              <w:tab/>
            </w:r>
            <w:r>
              <w:rPr>
                <w:noProof/>
                <w:webHidden/>
              </w:rPr>
              <w:fldChar w:fldCharType="begin"/>
            </w:r>
            <w:r>
              <w:rPr>
                <w:noProof/>
                <w:webHidden/>
              </w:rPr>
              <w:instrText xml:space="preserve"> PAGEREF _Toc164349692 \h </w:instrText>
            </w:r>
            <w:r>
              <w:rPr>
                <w:noProof/>
                <w:webHidden/>
              </w:rPr>
            </w:r>
            <w:r>
              <w:rPr>
                <w:noProof/>
                <w:webHidden/>
              </w:rPr>
              <w:fldChar w:fldCharType="separate"/>
            </w:r>
            <w:r w:rsidR="006347E3">
              <w:rPr>
                <w:noProof/>
                <w:webHidden/>
              </w:rPr>
              <w:t>19</w:t>
            </w:r>
            <w:r>
              <w:rPr>
                <w:noProof/>
                <w:webHidden/>
              </w:rPr>
              <w:fldChar w:fldCharType="end"/>
            </w:r>
          </w:hyperlink>
        </w:p>
        <w:p w14:paraId="78591222" w14:textId="7E83804E" w:rsidR="00C601FF" w:rsidRDefault="00C601FF">
          <w:pPr>
            <w:pStyle w:val="TOC3"/>
            <w:tabs>
              <w:tab w:val="right" w:leader="dot" w:pos="9016"/>
            </w:tabs>
            <w:rPr>
              <w:rFonts w:eastAsiaTheme="minorEastAsia"/>
              <w:noProof/>
              <w:sz w:val="24"/>
              <w:szCs w:val="24"/>
              <w:lang w:eastAsia="en-GB"/>
            </w:rPr>
          </w:pPr>
          <w:hyperlink w:anchor="_Toc164349693" w:history="1">
            <w:r w:rsidRPr="00F3585B">
              <w:rPr>
                <w:rStyle w:val="Hyperlink"/>
                <w:noProof/>
              </w:rPr>
              <w:t>Initial Exploration</w:t>
            </w:r>
            <w:r>
              <w:rPr>
                <w:noProof/>
                <w:webHidden/>
              </w:rPr>
              <w:tab/>
            </w:r>
            <w:r>
              <w:rPr>
                <w:noProof/>
                <w:webHidden/>
              </w:rPr>
              <w:fldChar w:fldCharType="begin"/>
            </w:r>
            <w:r>
              <w:rPr>
                <w:noProof/>
                <w:webHidden/>
              </w:rPr>
              <w:instrText xml:space="preserve"> PAGEREF _Toc164349693 \h </w:instrText>
            </w:r>
            <w:r>
              <w:rPr>
                <w:noProof/>
                <w:webHidden/>
              </w:rPr>
            </w:r>
            <w:r>
              <w:rPr>
                <w:noProof/>
                <w:webHidden/>
              </w:rPr>
              <w:fldChar w:fldCharType="separate"/>
            </w:r>
            <w:r w:rsidR="006347E3">
              <w:rPr>
                <w:noProof/>
                <w:webHidden/>
              </w:rPr>
              <w:t>19</w:t>
            </w:r>
            <w:r>
              <w:rPr>
                <w:noProof/>
                <w:webHidden/>
              </w:rPr>
              <w:fldChar w:fldCharType="end"/>
            </w:r>
          </w:hyperlink>
        </w:p>
        <w:p w14:paraId="0C198E7A" w14:textId="055E0DE3" w:rsidR="00C601FF" w:rsidRDefault="00C601FF">
          <w:pPr>
            <w:pStyle w:val="TOC2"/>
            <w:tabs>
              <w:tab w:val="right" w:leader="dot" w:pos="9016"/>
            </w:tabs>
            <w:rPr>
              <w:rFonts w:eastAsiaTheme="minorEastAsia"/>
              <w:noProof/>
              <w:sz w:val="24"/>
              <w:szCs w:val="24"/>
              <w:lang w:eastAsia="en-GB"/>
            </w:rPr>
          </w:pPr>
          <w:hyperlink w:anchor="_Toc164349694" w:history="1">
            <w:r w:rsidRPr="00F3585B">
              <w:rPr>
                <w:rStyle w:val="Hyperlink"/>
                <w:noProof/>
              </w:rPr>
              <w:t>Preprocessing and Alignment with BSL Model</w:t>
            </w:r>
            <w:r>
              <w:rPr>
                <w:noProof/>
                <w:webHidden/>
              </w:rPr>
              <w:tab/>
            </w:r>
            <w:r>
              <w:rPr>
                <w:noProof/>
                <w:webHidden/>
              </w:rPr>
              <w:fldChar w:fldCharType="begin"/>
            </w:r>
            <w:r>
              <w:rPr>
                <w:noProof/>
                <w:webHidden/>
              </w:rPr>
              <w:instrText xml:space="preserve"> PAGEREF _Toc164349694 \h </w:instrText>
            </w:r>
            <w:r>
              <w:rPr>
                <w:noProof/>
                <w:webHidden/>
              </w:rPr>
            </w:r>
            <w:r>
              <w:rPr>
                <w:noProof/>
                <w:webHidden/>
              </w:rPr>
              <w:fldChar w:fldCharType="separate"/>
            </w:r>
            <w:r w:rsidR="006347E3">
              <w:rPr>
                <w:noProof/>
                <w:webHidden/>
              </w:rPr>
              <w:t>19</w:t>
            </w:r>
            <w:r>
              <w:rPr>
                <w:noProof/>
                <w:webHidden/>
              </w:rPr>
              <w:fldChar w:fldCharType="end"/>
            </w:r>
          </w:hyperlink>
        </w:p>
        <w:p w14:paraId="4B7B95FE" w14:textId="444BB925" w:rsidR="00C601FF" w:rsidRDefault="00C601FF">
          <w:pPr>
            <w:pStyle w:val="TOC3"/>
            <w:tabs>
              <w:tab w:val="right" w:leader="dot" w:pos="9016"/>
            </w:tabs>
            <w:rPr>
              <w:rFonts w:eastAsiaTheme="minorEastAsia"/>
              <w:noProof/>
              <w:sz w:val="24"/>
              <w:szCs w:val="24"/>
              <w:lang w:eastAsia="en-GB"/>
            </w:rPr>
          </w:pPr>
          <w:hyperlink w:anchor="_Toc164349695" w:history="1">
            <w:r w:rsidRPr="00F3585B">
              <w:rPr>
                <w:rStyle w:val="Hyperlink"/>
                <w:noProof/>
              </w:rPr>
              <w:t>Data Cleaning</w:t>
            </w:r>
            <w:r>
              <w:rPr>
                <w:noProof/>
                <w:webHidden/>
              </w:rPr>
              <w:tab/>
            </w:r>
            <w:r>
              <w:rPr>
                <w:noProof/>
                <w:webHidden/>
              </w:rPr>
              <w:fldChar w:fldCharType="begin"/>
            </w:r>
            <w:r>
              <w:rPr>
                <w:noProof/>
                <w:webHidden/>
              </w:rPr>
              <w:instrText xml:space="preserve"> PAGEREF _Toc164349695 \h </w:instrText>
            </w:r>
            <w:r>
              <w:rPr>
                <w:noProof/>
                <w:webHidden/>
              </w:rPr>
            </w:r>
            <w:r>
              <w:rPr>
                <w:noProof/>
                <w:webHidden/>
              </w:rPr>
              <w:fldChar w:fldCharType="separate"/>
            </w:r>
            <w:r w:rsidR="006347E3">
              <w:rPr>
                <w:noProof/>
                <w:webHidden/>
              </w:rPr>
              <w:t>19</w:t>
            </w:r>
            <w:r>
              <w:rPr>
                <w:noProof/>
                <w:webHidden/>
              </w:rPr>
              <w:fldChar w:fldCharType="end"/>
            </w:r>
          </w:hyperlink>
        </w:p>
        <w:p w14:paraId="5F36098A" w14:textId="397471D7" w:rsidR="00C601FF" w:rsidRDefault="00C601FF">
          <w:pPr>
            <w:pStyle w:val="TOC3"/>
            <w:tabs>
              <w:tab w:val="right" w:leader="dot" w:pos="9016"/>
            </w:tabs>
            <w:rPr>
              <w:rFonts w:eastAsiaTheme="minorEastAsia"/>
              <w:noProof/>
              <w:sz w:val="24"/>
              <w:szCs w:val="24"/>
              <w:lang w:eastAsia="en-GB"/>
            </w:rPr>
          </w:pPr>
          <w:hyperlink w:anchor="_Toc164349696" w:history="1">
            <w:r w:rsidRPr="00F3585B">
              <w:rPr>
                <w:rStyle w:val="Hyperlink"/>
                <w:noProof/>
              </w:rPr>
              <w:t>Resizing and Normalization</w:t>
            </w:r>
            <w:r>
              <w:rPr>
                <w:noProof/>
                <w:webHidden/>
              </w:rPr>
              <w:tab/>
            </w:r>
            <w:r>
              <w:rPr>
                <w:noProof/>
                <w:webHidden/>
              </w:rPr>
              <w:fldChar w:fldCharType="begin"/>
            </w:r>
            <w:r>
              <w:rPr>
                <w:noProof/>
                <w:webHidden/>
              </w:rPr>
              <w:instrText xml:space="preserve"> PAGEREF _Toc164349696 \h </w:instrText>
            </w:r>
            <w:r>
              <w:rPr>
                <w:noProof/>
                <w:webHidden/>
              </w:rPr>
            </w:r>
            <w:r>
              <w:rPr>
                <w:noProof/>
                <w:webHidden/>
              </w:rPr>
              <w:fldChar w:fldCharType="separate"/>
            </w:r>
            <w:r w:rsidR="006347E3">
              <w:rPr>
                <w:noProof/>
                <w:webHidden/>
              </w:rPr>
              <w:t>19</w:t>
            </w:r>
            <w:r>
              <w:rPr>
                <w:noProof/>
                <w:webHidden/>
              </w:rPr>
              <w:fldChar w:fldCharType="end"/>
            </w:r>
          </w:hyperlink>
        </w:p>
        <w:p w14:paraId="3718CBEC" w14:textId="0A04C8B9" w:rsidR="00C601FF" w:rsidRDefault="00C601FF">
          <w:pPr>
            <w:pStyle w:val="TOC3"/>
            <w:tabs>
              <w:tab w:val="right" w:leader="dot" w:pos="9016"/>
            </w:tabs>
            <w:rPr>
              <w:rFonts w:eastAsiaTheme="minorEastAsia"/>
              <w:noProof/>
              <w:sz w:val="24"/>
              <w:szCs w:val="24"/>
              <w:lang w:eastAsia="en-GB"/>
            </w:rPr>
          </w:pPr>
          <w:hyperlink w:anchor="_Toc164349697" w:history="1">
            <w:r w:rsidRPr="00F3585B">
              <w:rPr>
                <w:rStyle w:val="Hyperlink"/>
                <w:noProof/>
              </w:rPr>
              <w:t>Temporal Alignment</w:t>
            </w:r>
            <w:r>
              <w:rPr>
                <w:noProof/>
                <w:webHidden/>
              </w:rPr>
              <w:tab/>
            </w:r>
            <w:r>
              <w:rPr>
                <w:noProof/>
                <w:webHidden/>
              </w:rPr>
              <w:fldChar w:fldCharType="begin"/>
            </w:r>
            <w:r>
              <w:rPr>
                <w:noProof/>
                <w:webHidden/>
              </w:rPr>
              <w:instrText xml:space="preserve"> PAGEREF _Toc164349697 \h </w:instrText>
            </w:r>
            <w:r>
              <w:rPr>
                <w:noProof/>
                <w:webHidden/>
              </w:rPr>
            </w:r>
            <w:r>
              <w:rPr>
                <w:noProof/>
                <w:webHidden/>
              </w:rPr>
              <w:fldChar w:fldCharType="separate"/>
            </w:r>
            <w:r w:rsidR="006347E3">
              <w:rPr>
                <w:noProof/>
                <w:webHidden/>
              </w:rPr>
              <w:t>20</w:t>
            </w:r>
            <w:r>
              <w:rPr>
                <w:noProof/>
                <w:webHidden/>
              </w:rPr>
              <w:fldChar w:fldCharType="end"/>
            </w:r>
          </w:hyperlink>
        </w:p>
        <w:p w14:paraId="4D53FFF0" w14:textId="19078F90" w:rsidR="00C601FF" w:rsidRDefault="00C601FF">
          <w:pPr>
            <w:pStyle w:val="TOC2"/>
            <w:tabs>
              <w:tab w:val="right" w:leader="dot" w:pos="9016"/>
            </w:tabs>
            <w:rPr>
              <w:rFonts w:eastAsiaTheme="minorEastAsia"/>
              <w:noProof/>
              <w:sz w:val="24"/>
              <w:szCs w:val="24"/>
              <w:lang w:eastAsia="en-GB"/>
            </w:rPr>
          </w:pPr>
          <w:hyperlink w:anchor="_Toc164349698" w:history="1">
            <w:r w:rsidRPr="00F3585B">
              <w:rPr>
                <w:rStyle w:val="Hyperlink"/>
                <w:noProof/>
              </w:rPr>
              <w:t>Challenges and Solutions in Adaptation for Transfer Learning</w:t>
            </w:r>
            <w:r>
              <w:rPr>
                <w:noProof/>
                <w:webHidden/>
              </w:rPr>
              <w:tab/>
            </w:r>
            <w:r>
              <w:rPr>
                <w:noProof/>
                <w:webHidden/>
              </w:rPr>
              <w:fldChar w:fldCharType="begin"/>
            </w:r>
            <w:r>
              <w:rPr>
                <w:noProof/>
                <w:webHidden/>
              </w:rPr>
              <w:instrText xml:space="preserve"> PAGEREF _Toc164349698 \h </w:instrText>
            </w:r>
            <w:r>
              <w:rPr>
                <w:noProof/>
                <w:webHidden/>
              </w:rPr>
            </w:r>
            <w:r>
              <w:rPr>
                <w:noProof/>
                <w:webHidden/>
              </w:rPr>
              <w:fldChar w:fldCharType="separate"/>
            </w:r>
            <w:r w:rsidR="006347E3">
              <w:rPr>
                <w:noProof/>
                <w:webHidden/>
              </w:rPr>
              <w:t>20</w:t>
            </w:r>
            <w:r>
              <w:rPr>
                <w:noProof/>
                <w:webHidden/>
              </w:rPr>
              <w:fldChar w:fldCharType="end"/>
            </w:r>
          </w:hyperlink>
        </w:p>
        <w:p w14:paraId="2A8E86E9" w14:textId="7D87FC90" w:rsidR="00C601FF" w:rsidRDefault="00C601FF">
          <w:pPr>
            <w:pStyle w:val="TOC3"/>
            <w:tabs>
              <w:tab w:val="right" w:leader="dot" w:pos="9016"/>
            </w:tabs>
            <w:rPr>
              <w:rFonts w:eastAsiaTheme="minorEastAsia"/>
              <w:noProof/>
              <w:sz w:val="24"/>
              <w:szCs w:val="24"/>
              <w:lang w:eastAsia="en-GB"/>
            </w:rPr>
          </w:pPr>
          <w:hyperlink w:anchor="_Toc164349699" w:history="1">
            <w:r w:rsidRPr="00F3585B">
              <w:rPr>
                <w:rStyle w:val="Hyperlink"/>
                <w:noProof/>
              </w:rPr>
              <w:t>Challenges</w:t>
            </w:r>
            <w:r>
              <w:rPr>
                <w:noProof/>
                <w:webHidden/>
              </w:rPr>
              <w:tab/>
            </w:r>
            <w:r>
              <w:rPr>
                <w:noProof/>
                <w:webHidden/>
              </w:rPr>
              <w:fldChar w:fldCharType="begin"/>
            </w:r>
            <w:r>
              <w:rPr>
                <w:noProof/>
                <w:webHidden/>
              </w:rPr>
              <w:instrText xml:space="preserve"> PAGEREF _Toc164349699 \h </w:instrText>
            </w:r>
            <w:r>
              <w:rPr>
                <w:noProof/>
                <w:webHidden/>
              </w:rPr>
            </w:r>
            <w:r>
              <w:rPr>
                <w:noProof/>
                <w:webHidden/>
              </w:rPr>
              <w:fldChar w:fldCharType="separate"/>
            </w:r>
            <w:r w:rsidR="006347E3">
              <w:rPr>
                <w:noProof/>
                <w:webHidden/>
              </w:rPr>
              <w:t>20</w:t>
            </w:r>
            <w:r>
              <w:rPr>
                <w:noProof/>
                <w:webHidden/>
              </w:rPr>
              <w:fldChar w:fldCharType="end"/>
            </w:r>
          </w:hyperlink>
        </w:p>
        <w:p w14:paraId="38DA61A0" w14:textId="11ACF760" w:rsidR="00C601FF" w:rsidRDefault="00C601FF">
          <w:pPr>
            <w:pStyle w:val="TOC3"/>
            <w:tabs>
              <w:tab w:val="right" w:leader="dot" w:pos="9016"/>
            </w:tabs>
            <w:rPr>
              <w:rFonts w:eastAsiaTheme="minorEastAsia"/>
              <w:noProof/>
              <w:sz w:val="24"/>
              <w:szCs w:val="24"/>
              <w:lang w:eastAsia="en-GB"/>
            </w:rPr>
          </w:pPr>
          <w:hyperlink w:anchor="_Toc164349700" w:history="1">
            <w:r w:rsidRPr="00F3585B">
              <w:rPr>
                <w:rStyle w:val="Hyperlink"/>
                <w:noProof/>
              </w:rPr>
              <w:t>Solutions</w:t>
            </w:r>
            <w:r>
              <w:rPr>
                <w:noProof/>
                <w:webHidden/>
              </w:rPr>
              <w:tab/>
            </w:r>
            <w:r>
              <w:rPr>
                <w:noProof/>
                <w:webHidden/>
              </w:rPr>
              <w:fldChar w:fldCharType="begin"/>
            </w:r>
            <w:r>
              <w:rPr>
                <w:noProof/>
                <w:webHidden/>
              </w:rPr>
              <w:instrText xml:space="preserve"> PAGEREF _Toc164349700 \h </w:instrText>
            </w:r>
            <w:r>
              <w:rPr>
                <w:noProof/>
                <w:webHidden/>
              </w:rPr>
            </w:r>
            <w:r>
              <w:rPr>
                <w:noProof/>
                <w:webHidden/>
              </w:rPr>
              <w:fldChar w:fldCharType="separate"/>
            </w:r>
            <w:r w:rsidR="006347E3">
              <w:rPr>
                <w:noProof/>
                <w:webHidden/>
              </w:rPr>
              <w:t>20</w:t>
            </w:r>
            <w:r>
              <w:rPr>
                <w:noProof/>
                <w:webHidden/>
              </w:rPr>
              <w:fldChar w:fldCharType="end"/>
            </w:r>
          </w:hyperlink>
        </w:p>
        <w:p w14:paraId="2CE00DD2" w14:textId="56BA0BB8" w:rsidR="00C601FF" w:rsidRDefault="00C601FF">
          <w:pPr>
            <w:pStyle w:val="TOC2"/>
            <w:tabs>
              <w:tab w:val="right" w:leader="dot" w:pos="9016"/>
            </w:tabs>
            <w:rPr>
              <w:rFonts w:eastAsiaTheme="minorEastAsia"/>
              <w:noProof/>
              <w:sz w:val="24"/>
              <w:szCs w:val="24"/>
              <w:lang w:eastAsia="en-GB"/>
            </w:rPr>
          </w:pPr>
          <w:hyperlink w:anchor="_Toc164349701" w:history="1">
            <w:r w:rsidRPr="00F3585B">
              <w:rPr>
                <w:rStyle w:val="Hyperlink"/>
                <w:noProof/>
              </w:rPr>
              <w:t>Outcome</w:t>
            </w:r>
            <w:r>
              <w:rPr>
                <w:noProof/>
                <w:webHidden/>
              </w:rPr>
              <w:tab/>
            </w:r>
            <w:r>
              <w:rPr>
                <w:noProof/>
                <w:webHidden/>
              </w:rPr>
              <w:fldChar w:fldCharType="begin"/>
            </w:r>
            <w:r>
              <w:rPr>
                <w:noProof/>
                <w:webHidden/>
              </w:rPr>
              <w:instrText xml:space="preserve"> PAGEREF _Toc164349701 \h </w:instrText>
            </w:r>
            <w:r>
              <w:rPr>
                <w:noProof/>
                <w:webHidden/>
              </w:rPr>
            </w:r>
            <w:r>
              <w:rPr>
                <w:noProof/>
                <w:webHidden/>
              </w:rPr>
              <w:fldChar w:fldCharType="separate"/>
            </w:r>
            <w:r w:rsidR="006347E3">
              <w:rPr>
                <w:noProof/>
                <w:webHidden/>
              </w:rPr>
              <w:t>20</w:t>
            </w:r>
            <w:r>
              <w:rPr>
                <w:noProof/>
                <w:webHidden/>
              </w:rPr>
              <w:fldChar w:fldCharType="end"/>
            </w:r>
          </w:hyperlink>
        </w:p>
        <w:p w14:paraId="2A7EEAD6" w14:textId="20018AE5" w:rsidR="00C601FF" w:rsidRDefault="00C601FF">
          <w:pPr>
            <w:pStyle w:val="TOC1"/>
            <w:tabs>
              <w:tab w:val="right" w:leader="dot" w:pos="9016"/>
            </w:tabs>
            <w:rPr>
              <w:rFonts w:eastAsiaTheme="minorEastAsia"/>
              <w:noProof/>
              <w:sz w:val="24"/>
              <w:szCs w:val="24"/>
              <w:lang w:eastAsia="en-GB"/>
            </w:rPr>
          </w:pPr>
          <w:hyperlink w:anchor="_Toc164349702" w:history="1">
            <w:r w:rsidRPr="00F3585B">
              <w:rPr>
                <w:rStyle w:val="Hyperlink"/>
                <w:noProof/>
              </w:rPr>
              <w:t>Research Questions</w:t>
            </w:r>
            <w:r>
              <w:rPr>
                <w:noProof/>
                <w:webHidden/>
              </w:rPr>
              <w:tab/>
            </w:r>
            <w:r>
              <w:rPr>
                <w:noProof/>
                <w:webHidden/>
              </w:rPr>
              <w:fldChar w:fldCharType="begin"/>
            </w:r>
            <w:r>
              <w:rPr>
                <w:noProof/>
                <w:webHidden/>
              </w:rPr>
              <w:instrText xml:space="preserve"> PAGEREF _Toc164349702 \h </w:instrText>
            </w:r>
            <w:r>
              <w:rPr>
                <w:noProof/>
                <w:webHidden/>
              </w:rPr>
            </w:r>
            <w:r>
              <w:rPr>
                <w:noProof/>
                <w:webHidden/>
              </w:rPr>
              <w:fldChar w:fldCharType="separate"/>
            </w:r>
            <w:r w:rsidR="006347E3">
              <w:rPr>
                <w:noProof/>
                <w:webHidden/>
              </w:rPr>
              <w:t>21</w:t>
            </w:r>
            <w:r>
              <w:rPr>
                <w:noProof/>
                <w:webHidden/>
              </w:rPr>
              <w:fldChar w:fldCharType="end"/>
            </w:r>
          </w:hyperlink>
        </w:p>
        <w:p w14:paraId="6203DA66" w14:textId="32EF7D01" w:rsidR="00C601FF" w:rsidRDefault="00C601FF">
          <w:pPr>
            <w:pStyle w:val="TOC1"/>
            <w:tabs>
              <w:tab w:val="right" w:leader="dot" w:pos="9016"/>
            </w:tabs>
            <w:rPr>
              <w:rFonts w:eastAsiaTheme="minorEastAsia"/>
              <w:noProof/>
              <w:sz w:val="24"/>
              <w:szCs w:val="24"/>
              <w:lang w:eastAsia="en-GB"/>
            </w:rPr>
          </w:pPr>
          <w:hyperlink w:anchor="_Toc164349703" w:history="1">
            <w:r w:rsidRPr="00F3585B">
              <w:rPr>
                <w:rStyle w:val="Hyperlink"/>
                <w:noProof/>
              </w:rPr>
              <w:t>Project Requirements</w:t>
            </w:r>
            <w:r>
              <w:rPr>
                <w:noProof/>
                <w:webHidden/>
              </w:rPr>
              <w:tab/>
            </w:r>
            <w:r>
              <w:rPr>
                <w:noProof/>
                <w:webHidden/>
              </w:rPr>
              <w:fldChar w:fldCharType="begin"/>
            </w:r>
            <w:r>
              <w:rPr>
                <w:noProof/>
                <w:webHidden/>
              </w:rPr>
              <w:instrText xml:space="preserve"> PAGEREF _Toc164349703 \h </w:instrText>
            </w:r>
            <w:r>
              <w:rPr>
                <w:noProof/>
                <w:webHidden/>
              </w:rPr>
            </w:r>
            <w:r>
              <w:rPr>
                <w:noProof/>
                <w:webHidden/>
              </w:rPr>
              <w:fldChar w:fldCharType="separate"/>
            </w:r>
            <w:r w:rsidR="006347E3">
              <w:rPr>
                <w:noProof/>
                <w:webHidden/>
              </w:rPr>
              <w:t>22</w:t>
            </w:r>
            <w:r>
              <w:rPr>
                <w:noProof/>
                <w:webHidden/>
              </w:rPr>
              <w:fldChar w:fldCharType="end"/>
            </w:r>
          </w:hyperlink>
        </w:p>
        <w:p w14:paraId="48DE5FE8" w14:textId="6DA9BB5A" w:rsidR="00C601FF" w:rsidRDefault="00C601FF">
          <w:pPr>
            <w:pStyle w:val="TOC2"/>
            <w:tabs>
              <w:tab w:val="right" w:leader="dot" w:pos="9016"/>
            </w:tabs>
            <w:rPr>
              <w:rFonts w:eastAsiaTheme="minorEastAsia"/>
              <w:noProof/>
              <w:sz w:val="24"/>
              <w:szCs w:val="24"/>
              <w:lang w:eastAsia="en-GB"/>
            </w:rPr>
          </w:pPr>
          <w:hyperlink w:anchor="_Toc164349704" w:history="1">
            <w:r w:rsidRPr="00F3585B">
              <w:rPr>
                <w:rStyle w:val="Hyperlink"/>
                <w:noProof/>
              </w:rPr>
              <w:t>Hardware Requirements</w:t>
            </w:r>
            <w:r>
              <w:rPr>
                <w:noProof/>
                <w:webHidden/>
              </w:rPr>
              <w:tab/>
            </w:r>
            <w:r>
              <w:rPr>
                <w:noProof/>
                <w:webHidden/>
              </w:rPr>
              <w:fldChar w:fldCharType="begin"/>
            </w:r>
            <w:r>
              <w:rPr>
                <w:noProof/>
                <w:webHidden/>
              </w:rPr>
              <w:instrText xml:space="preserve"> PAGEREF _Toc164349704 \h </w:instrText>
            </w:r>
            <w:r>
              <w:rPr>
                <w:noProof/>
                <w:webHidden/>
              </w:rPr>
            </w:r>
            <w:r>
              <w:rPr>
                <w:noProof/>
                <w:webHidden/>
              </w:rPr>
              <w:fldChar w:fldCharType="separate"/>
            </w:r>
            <w:r w:rsidR="006347E3">
              <w:rPr>
                <w:noProof/>
                <w:webHidden/>
              </w:rPr>
              <w:t>22</w:t>
            </w:r>
            <w:r>
              <w:rPr>
                <w:noProof/>
                <w:webHidden/>
              </w:rPr>
              <w:fldChar w:fldCharType="end"/>
            </w:r>
          </w:hyperlink>
        </w:p>
        <w:p w14:paraId="161233DB" w14:textId="4F91F36C" w:rsidR="00C601FF" w:rsidRDefault="00C601FF">
          <w:pPr>
            <w:pStyle w:val="TOC2"/>
            <w:tabs>
              <w:tab w:val="right" w:leader="dot" w:pos="9016"/>
            </w:tabs>
            <w:rPr>
              <w:rFonts w:eastAsiaTheme="minorEastAsia"/>
              <w:noProof/>
              <w:sz w:val="24"/>
              <w:szCs w:val="24"/>
              <w:lang w:eastAsia="en-GB"/>
            </w:rPr>
          </w:pPr>
          <w:hyperlink w:anchor="_Toc164349705" w:history="1">
            <w:r w:rsidRPr="00F3585B">
              <w:rPr>
                <w:rStyle w:val="Hyperlink"/>
                <w:noProof/>
              </w:rPr>
              <w:t>Software Requirements</w:t>
            </w:r>
            <w:r>
              <w:rPr>
                <w:noProof/>
                <w:webHidden/>
              </w:rPr>
              <w:tab/>
            </w:r>
            <w:r>
              <w:rPr>
                <w:noProof/>
                <w:webHidden/>
              </w:rPr>
              <w:fldChar w:fldCharType="begin"/>
            </w:r>
            <w:r>
              <w:rPr>
                <w:noProof/>
                <w:webHidden/>
              </w:rPr>
              <w:instrText xml:space="preserve"> PAGEREF _Toc164349705 \h </w:instrText>
            </w:r>
            <w:r>
              <w:rPr>
                <w:noProof/>
                <w:webHidden/>
              </w:rPr>
            </w:r>
            <w:r>
              <w:rPr>
                <w:noProof/>
                <w:webHidden/>
              </w:rPr>
              <w:fldChar w:fldCharType="separate"/>
            </w:r>
            <w:r w:rsidR="006347E3">
              <w:rPr>
                <w:noProof/>
                <w:webHidden/>
              </w:rPr>
              <w:t>23</w:t>
            </w:r>
            <w:r>
              <w:rPr>
                <w:noProof/>
                <w:webHidden/>
              </w:rPr>
              <w:fldChar w:fldCharType="end"/>
            </w:r>
          </w:hyperlink>
        </w:p>
        <w:p w14:paraId="535C139A" w14:textId="4D497F8B" w:rsidR="00C601FF" w:rsidRDefault="00C601FF">
          <w:pPr>
            <w:pStyle w:val="TOC2"/>
            <w:tabs>
              <w:tab w:val="right" w:leader="dot" w:pos="9016"/>
            </w:tabs>
            <w:rPr>
              <w:rFonts w:eastAsiaTheme="minorEastAsia"/>
              <w:noProof/>
              <w:sz w:val="24"/>
              <w:szCs w:val="24"/>
              <w:lang w:eastAsia="en-GB"/>
            </w:rPr>
          </w:pPr>
          <w:hyperlink w:anchor="_Toc164349706" w:history="1">
            <w:r w:rsidRPr="00F3585B">
              <w:rPr>
                <w:rStyle w:val="Hyperlink"/>
                <w:noProof/>
              </w:rPr>
              <w:t>Data Requirements</w:t>
            </w:r>
            <w:r>
              <w:rPr>
                <w:noProof/>
                <w:webHidden/>
              </w:rPr>
              <w:tab/>
            </w:r>
            <w:r>
              <w:rPr>
                <w:noProof/>
                <w:webHidden/>
              </w:rPr>
              <w:fldChar w:fldCharType="begin"/>
            </w:r>
            <w:r>
              <w:rPr>
                <w:noProof/>
                <w:webHidden/>
              </w:rPr>
              <w:instrText xml:space="preserve"> PAGEREF _Toc164349706 \h </w:instrText>
            </w:r>
            <w:r>
              <w:rPr>
                <w:noProof/>
                <w:webHidden/>
              </w:rPr>
            </w:r>
            <w:r>
              <w:rPr>
                <w:noProof/>
                <w:webHidden/>
              </w:rPr>
              <w:fldChar w:fldCharType="separate"/>
            </w:r>
            <w:r w:rsidR="006347E3">
              <w:rPr>
                <w:noProof/>
                <w:webHidden/>
              </w:rPr>
              <w:t>23</w:t>
            </w:r>
            <w:r>
              <w:rPr>
                <w:noProof/>
                <w:webHidden/>
              </w:rPr>
              <w:fldChar w:fldCharType="end"/>
            </w:r>
          </w:hyperlink>
        </w:p>
        <w:p w14:paraId="0E68D9E2" w14:textId="2BB81E5A" w:rsidR="00C601FF" w:rsidRDefault="00C601FF">
          <w:pPr>
            <w:pStyle w:val="TOC1"/>
            <w:tabs>
              <w:tab w:val="right" w:leader="dot" w:pos="9016"/>
            </w:tabs>
            <w:rPr>
              <w:rFonts w:eastAsiaTheme="minorEastAsia"/>
              <w:noProof/>
              <w:sz w:val="24"/>
              <w:szCs w:val="24"/>
              <w:lang w:eastAsia="en-GB"/>
            </w:rPr>
          </w:pPr>
          <w:hyperlink w:anchor="_Toc164349707" w:history="1">
            <w:r w:rsidRPr="00F3585B">
              <w:rPr>
                <w:rStyle w:val="Hyperlink"/>
                <w:noProof/>
              </w:rPr>
              <w:t>Methodology</w:t>
            </w:r>
            <w:r>
              <w:rPr>
                <w:noProof/>
                <w:webHidden/>
              </w:rPr>
              <w:tab/>
            </w:r>
            <w:r>
              <w:rPr>
                <w:noProof/>
                <w:webHidden/>
              </w:rPr>
              <w:fldChar w:fldCharType="begin"/>
            </w:r>
            <w:r>
              <w:rPr>
                <w:noProof/>
                <w:webHidden/>
              </w:rPr>
              <w:instrText xml:space="preserve"> PAGEREF _Toc164349707 \h </w:instrText>
            </w:r>
            <w:r>
              <w:rPr>
                <w:noProof/>
                <w:webHidden/>
              </w:rPr>
            </w:r>
            <w:r>
              <w:rPr>
                <w:noProof/>
                <w:webHidden/>
              </w:rPr>
              <w:fldChar w:fldCharType="separate"/>
            </w:r>
            <w:r w:rsidR="006347E3">
              <w:rPr>
                <w:noProof/>
                <w:webHidden/>
              </w:rPr>
              <w:t>24</w:t>
            </w:r>
            <w:r>
              <w:rPr>
                <w:noProof/>
                <w:webHidden/>
              </w:rPr>
              <w:fldChar w:fldCharType="end"/>
            </w:r>
          </w:hyperlink>
        </w:p>
        <w:p w14:paraId="677B6BE5" w14:textId="7CFEAA0A" w:rsidR="00C601FF" w:rsidRDefault="00C601FF">
          <w:pPr>
            <w:pStyle w:val="TOC2"/>
            <w:tabs>
              <w:tab w:val="right" w:leader="dot" w:pos="9016"/>
            </w:tabs>
            <w:rPr>
              <w:rFonts w:eastAsiaTheme="minorEastAsia"/>
              <w:noProof/>
              <w:sz w:val="24"/>
              <w:szCs w:val="24"/>
              <w:lang w:eastAsia="en-GB"/>
            </w:rPr>
          </w:pPr>
          <w:hyperlink w:anchor="_Toc164349708" w:history="1">
            <w:r w:rsidRPr="00F3585B">
              <w:rPr>
                <w:rStyle w:val="Hyperlink"/>
                <w:noProof/>
              </w:rPr>
              <w:t>Data Acquisition and Processing</w:t>
            </w:r>
            <w:r>
              <w:rPr>
                <w:noProof/>
                <w:webHidden/>
              </w:rPr>
              <w:tab/>
            </w:r>
            <w:r>
              <w:rPr>
                <w:noProof/>
                <w:webHidden/>
              </w:rPr>
              <w:fldChar w:fldCharType="begin"/>
            </w:r>
            <w:r>
              <w:rPr>
                <w:noProof/>
                <w:webHidden/>
              </w:rPr>
              <w:instrText xml:space="preserve"> PAGEREF _Toc164349708 \h </w:instrText>
            </w:r>
            <w:r>
              <w:rPr>
                <w:noProof/>
                <w:webHidden/>
              </w:rPr>
            </w:r>
            <w:r>
              <w:rPr>
                <w:noProof/>
                <w:webHidden/>
              </w:rPr>
              <w:fldChar w:fldCharType="separate"/>
            </w:r>
            <w:r w:rsidR="006347E3">
              <w:rPr>
                <w:noProof/>
                <w:webHidden/>
              </w:rPr>
              <w:t>24</w:t>
            </w:r>
            <w:r>
              <w:rPr>
                <w:noProof/>
                <w:webHidden/>
              </w:rPr>
              <w:fldChar w:fldCharType="end"/>
            </w:r>
          </w:hyperlink>
        </w:p>
        <w:p w14:paraId="04E72442" w14:textId="103CC90C" w:rsidR="00C601FF" w:rsidRDefault="00C601FF">
          <w:pPr>
            <w:pStyle w:val="TOC2"/>
            <w:tabs>
              <w:tab w:val="right" w:leader="dot" w:pos="9016"/>
            </w:tabs>
            <w:rPr>
              <w:rFonts w:eastAsiaTheme="minorEastAsia"/>
              <w:noProof/>
              <w:sz w:val="24"/>
              <w:szCs w:val="24"/>
              <w:lang w:eastAsia="en-GB"/>
            </w:rPr>
          </w:pPr>
          <w:hyperlink w:anchor="_Toc164349709" w:history="1">
            <w:r w:rsidRPr="00F3585B">
              <w:rPr>
                <w:rStyle w:val="Hyperlink"/>
                <w:noProof/>
              </w:rPr>
              <w:t>Model Architecture</w:t>
            </w:r>
            <w:r>
              <w:rPr>
                <w:noProof/>
                <w:webHidden/>
              </w:rPr>
              <w:tab/>
            </w:r>
            <w:r>
              <w:rPr>
                <w:noProof/>
                <w:webHidden/>
              </w:rPr>
              <w:fldChar w:fldCharType="begin"/>
            </w:r>
            <w:r>
              <w:rPr>
                <w:noProof/>
                <w:webHidden/>
              </w:rPr>
              <w:instrText xml:space="preserve"> PAGEREF _Toc164349709 \h </w:instrText>
            </w:r>
            <w:r>
              <w:rPr>
                <w:noProof/>
                <w:webHidden/>
              </w:rPr>
            </w:r>
            <w:r>
              <w:rPr>
                <w:noProof/>
                <w:webHidden/>
              </w:rPr>
              <w:fldChar w:fldCharType="separate"/>
            </w:r>
            <w:r w:rsidR="006347E3">
              <w:rPr>
                <w:noProof/>
                <w:webHidden/>
              </w:rPr>
              <w:t>24</w:t>
            </w:r>
            <w:r>
              <w:rPr>
                <w:noProof/>
                <w:webHidden/>
              </w:rPr>
              <w:fldChar w:fldCharType="end"/>
            </w:r>
          </w:hyperlink>
        </w:p>
        <w:p w14:paraId="3266B951" w14:textId="2D447919" w:rsidR="00C601FF" w:rsidRDefault="00C601FF">
          <w:pPr>
            <w:pStyle w:val="TOC2"/>
            <w:tabs>
              <w:tab w:val="right" w:leader="dot" w:pos="9016"/>
            </w:tabs>
            <w:rPr>
              <w:rFonts w:eastAsiaTheme="minorEastAsia"/>
              <w:noProof/>
              <w:sz w:val="24"/>
              <w:szCs w:val="24"/>
              <w:lang w:eastAsia="en-GB"/>
            </w:rPr>
          </w:pPr>
          <w:hyperlink w:anchor="_Toc164349710" w:history="1">
            <w:r w:rsidRPr="00F3585B">
              <w:rPr>
                <w:rStyle w:val="Hyperlink"/>
                <w:noProof/>
              </w:rPr>
              <w:t>Transfer Learning Approach</w:t>
            </w:r>
            <w:r>
              <w:rPr>
                <w:noProof/>
                <w:webHidden/>
              </w:rPr>
              <w:tab/>
            </w:r>
            <w:r>
              <w:rPr>
                <w:noProof/>
                <w:webHidden/>
              </w:rPr>
              <w:fldChar w:fldCharType="begin"/>
            </w:r>
            <w:r>
              <w:rPr>
                <w:noProof/>
                <w:webHidden/>
              </w:rPr>
              <w:instrText xml:space="preserve"> PAGEREF _Toc164349710 \h </w:instrText>
            </w:r>
            <w:r>
              <w:rPr>
                <w:noProof/>
                <w:webHidden/>
              </w:rPr>
            </w:r>
            <w:r>
              <w:rPr>
                <w:noProof/>
                <w:webHidden/>
              </w:rPr>
              <w:fldChar w:fldCharType="separate"/>
            </w:r>
            <w:r w:rsidR="006347E3">
              <w:rPr>
                <w:noProof/>
                <w:webHidden/>
              </w:rPr>
              <w:t>24</w:t>
            </w:r>
            <w:r>
              <w:rPr>
                <w:noProof/>
                <w:webHidden/>
              </w:rPr>
              <w:fldChar w:fldCharType="end"/>
            </w:r>
          </w:hyperlink>
        </w:p>
        <w:p w14:paraId="29E01AE4" w14:textId="4255F125" w:rsidR="00C601FF" w:rsidRDefault="00C601FF">
          <w:pPr>
            <w:pStyle w:val="TOC2"/>
            <w:tabs>
              <w:tab w:val="right" w:leader="dot" w:pos="9016"/>
            </w:tabs>
            <w:rPr>
              <w:rFonts w:eastAsiaTheme="minorEastAsia"/>
              <w:noProof/>
              <w:sz w:val="24"/>
              <w:szCs w:val="24"/>
              <w:lang w:eastAsia="en-GB"/>
            </w:rPr>
          </w:pPr>
          <w:hyperlink w:anchor="_Toc164349711" w:history="1">
            <w:r w:rsidRPr="00F3585B">
              <w:rPr>
                <w:rStyle w:val="Hyperlink"/>
                <w:noProof/>
              </w:rPr>
              <w:t>Validation and Testing Strategies</w:t>
            </w:r>
            <w:r>
              <w:rPr>
                <w:noProof/>
                <w:webHidden/>
              </w:rPr>
              <w:tab/>
            </w:r>
            <w:r>
              <w:rPr>
                <w:noProof/>
                <w:webHidden/>
              </w:rPr>
              <w:fldChar w:fldCharType="begin"/>
            </w:r>
            <w:r>
              <w:rPr>
                <w:noProof/>
                <w:webHidden/>
              </w:rPr>
              <w:instrText xml:space="preserve"> PAGEREF _Toc164349711 \h </w:instrText>
            </w:r>
            <w:r>
              <w:rPr>
                <w:noProof/>
                <w:webHidden/>
              </w:rPr>
            </w:r>
            <w:r>
              <w:rPr>
                <w:noProof/>
                <w:webHidden/>
              </w:rPr>
              <w:fldChar w:fldCharType="separate"/>
            </w:r>
            <w:r w:rsidR="006347E3">
              <w:rPr>
                <w:noProof/>
                <w:webHidden/>
              </w:rPr>
              <w:t>25</w:t>
            </w:r>
            <w:r>
              <w:rPr>
                <w:noProof/>
                <w:webHidden/>
              </w:rPr>
              <w:fldChar w:fldCharType="end"/>
            </w:r>
          </w:hyperlink>
        </w:p>
        <w:p w14:paraId="157454BA" w14:textId="022BB158" w:rsidR="00C601FF" w:rsidRDefault="00C601FF">
          <w:pPr>
            <w:pStyle w:val="TOC1"/>
            <w:tabs>
              <w:tab w:val="right" w:leader="dot" w:pos="9016"/>
            </w:tabs>
            <w:rPr>
              <w:rFonts w:eastAsiaTheme="minorEastAsia"/>
              <w:noProof/>
              <w:sz w:val="24"/>
              <w:szCs w:val="24"/>
              <w:lang w:eastAsia="en-GB"/>
            </w:rPr>
          </w:pPr>
          <w:hyperlink w:anchor="_Toc164349712" w:history="1">
            <w:r w:rsidRPr="00F3585B">
              <w:rPr>
                <w:rStyle w:val="Hyperlink"/>
                <w:noProof/>
              </w:rPr>
              <w:t>Project Proposal Revisions</w:t>
            </w:r>
            <w:r>
              <w:rPr>
                <w:noProof/>
                <w:webHidden/>
              </w:rPr>
              <w:tab/>
            </w:r>
            <w:r>
              <w:rPr>
                <w:noProof/>
                <w:webHidden/>
              </w:rPr>
              <w:fldChar w:fldCharType="begin"/>
            </w:r>
            <w:r>
              <w:rPr>
                <w:noProof/>
                <w:webHidden/>
              </w:rPr>
              <w:instrText xml:space="preserve"> PAGEREF _Toc164349712 \h </w:instrText>
            </w:r>
            <w:r>
              <w:rPr>
                <w:noProof/>
                <w:webHidden/>
              </w:rPr>
            </w:r>
            <w:r>
              <w:rPr>
                <w:noProof/>
                <w:webHidden/>
              </w:rPr>
              <w:fldChar w:fldCharType="separate"/>
            </w:r>
            <w:r w:rsidR="006347E3">
              <w:rPr>
                <w:noProof/>
                <w:webHidden/>
              </w:rPr>
              <w:t>26</w:t>
            </w:r>
            <w:r>
              <w:rPr>
                <w:noProof/>
                <w:webHidden/>
              </w:rPr>
              <w:fldChar w:fldCharType="end"/>
            </w:r>
          </w:hyperlink>
        </w:p>
        <w:p w14:paraId="2AE32A61" w14:textId="4D9D34D5" w:rsidR="00C601FF" w:rsidRDefault="00C601FF">
          <w:pPr>
            <w:pStyle w:val="TOC2"/>
            <w:tabs>
              <w:tab w:val="right" w:leader="dot" w:pos="9016"/>
            </w:tabs>
            <w:rPr>
              <w:rFonts w:eastAsiaTheme="minorEastAsia"/>
              <w:noProof/>
              <w:sz w:val="24"/>
              <w:szCs w:val="24"/>
              <w:lang w:eastAsia="en-GB"/>
            </w:rPr>
          </w:pPr>
          <w:hyperlink w:anchor="_Toc164349713" w:history="1">
            <w:r w:rsidRPr="00F3585B">
              <w:rPr>
                <w:rStyle w:val="Hyperlink"/>
                <w:noProof/>
              </w:rPr>
              <w:t>Revisions Made from the Original Proposal</w:t>
            </w:r>
            <w:r>
              <w:rPr>
                <w:noProof/>
                <w:webHidden/>
              </w:rPr>
              <w:tab/>
            </w:r>
            <w:r>
              <w:rPr>
                <w:noProof/>
                <w:webHidden/>
              </w:rPr>
              <w:fldChar w:fldCharType="begin"/>
            </w:r>
            <w:r>
              <w:rPr>
                <w:noProof/>
                <w:webHidden/>
              </w:rPr>
              <w:instrText xml:space="preserve"> PAGEREF _Toc164349713 \h </w:instrText>
            </w:r>
            <w:r>
              <w:rPr>
                <w:noProof/>
                <w:webHidden/>
              </w:rPr>
            </w:r>
            <w:r>
              <w:rPr>
                <w:noProof/>
                <w:webHidden/>
              </w:rPr>
              <w:fldChar w:fldCharType="separate"/>
            </w:r>
            <w:r w:rsidR="006347E3">
              <w:rPr>
                <w:noProof/>
                <w:webHidden/>
              </w:rPr>
              <w:t>26</w:t>
            </w:r>
            <w:r>
              <w:rPr>
                <w:noProof/>
                <w:webHidden/>
              </w:rPr>
              <w:fldChar w:fldCharType="end"/>
            </w:r>
          </w:hyperlink>
        </w:p>
        <w:p w14:paraId="67DD97AA" w14:textId="6D1AA77C" w:rsidR="00C601FF" w:rsidRDefault="00C601FF">
          <w:pPr>
            <w:pStyle w:val="TOC2"/>
            <w:tabs>
              <w:tab w:val="right" w:leader="dot" w:pos="9016"/>
            </w:tabs>
            <w:rPr>
              <w:rFonts w:eastAsiaTheme="minorEastAsia"/>
              <w:noProof/>
              <w:sz w:val="24"/>
              <w:szCs w:val="24"/>
              <w:lang w:eastAsia="en-GB"/>
            </w:rPr>
          </w:pPr>
          <w:hyperlink w:anchor="_Toc164349714" w:history="1">
            <w:r w:rsidRPr="00F3585B">
              <w:rPr>
                <w:rStyle w:val="Hyperlink"/>
                <w:noProof/>
              </w:rPr>
              <w:t>Justifications for Changes</w:t>
            </w:r>
            <w:r>
              <w:rPr>
                <w:noProof/>
                <w:webHidden/>
              </w:rPr>
              <w:tab/>
            </w:r>
            <w:r>
              <w:rPr>
                <w:noProof/>
                <w:webHidden/>
              </w:rPr>
              <w:fldChar w:fldCharType="begin"/>
            </w:r>
            <w:r>
              <w:rPr>
                <w:noProof/>
                <w:webHidden/>
              </w:rPr>
              <w:instrText xml:space="preserve"> PAGEREF _Toc164349714 \h </w:instrText>
            </w:r>
            <w:r>
              <w:rPr>
                <w:noProof/>
                <w:webHidden/>
              </w:rPr>
            </w:r>
            <w:r>
              <w:rPr>
                <w:noProof/>
                <w:webHidden/>
              </w:rPr>
              <w:fldChar w:fldCharType="separate"/>
            </w:r>
            <w:r w:rsidR="006347E3">
              <w:rPr>
                <w:noProof/>
                <w:webHidden/>
              </w:rPr>
              <w:t>27</w:t>
            </w:r>
            <w:r>
              <w:rPr>
                <w:noProof/>
                <w:webHidden/>
              </w:rPr>
              <w:fldChar w:fldCharType="end"/>
            </w:r>
          </w:hyperlink>
        </w:p>
        <w:p w14:paraId="3B103916" w14:textId="148F9851" w:rsidR="00C601FF" w:rsidRDefault="00C601FF">
          <w:pPr>
            <w:pStyle w:val="TOC1"/>
            <w:tabs>
              <w:tab w:val="right" w:leader="dot" w:pos="9016"/>
            </w:tabs>
            <w:rPr>
              <w:rFonts w:eastAsiaTheme="minorEastAsia"/>
              <w:noProof/>
              <w:sz w:val="24"/>
              <w:szCs w:val="24"/>
              <w:lang w:eastAsia="en-GB"/>
            </w:rPr>
          </w:pPr>
          <w:hyperlink w:anchor="_Toc164349715" w:history="1">
            <w:r w:rsidRPr="00F3585B">
              <w:rPr>
                <w:rStyle w:val="Hyperlink"/>
                <w:noProof/>
              </w:rPr>
              <w:t>Data Collection</w:t>
            </w:r>
            <w:r>
              <w:rPr>
                <w:noProof/>
                <w:webHidden/>
              </w:rPr>
              <w:tab/>
            </w:r>
            <w:r>
              <w:rPr>
                <w:noProof/>
                <w:webHidden/>
              </w:rPr>
              <w:fldChar w:fldCharType="begin"/>
            </w:r>
            <w:r>
              <w:rPr>
                <w:noProof/>
                <w:webHidden/>
              </w:rPr>
              <w:instrText xml:space="preserve"> PAGEREF _Toc164349715 \h </w:instrText>
            </w:r>
            <w:r>
              <w:rPr>
                <w:noProof/>
                <w:webHidden/>
              </w:rPr>
            </w:r>
            <w:r>
              <w:rPr>
                <w:noProof/>
                <w:webHidden/>
              </w:rPr>
              <w:fldChar w:fldCharType="separate"/>
            </w:r>
            <w:r w:rsidR="006347E3">
              <w:rPr>
                <w:noProof/>
                <w:webHidden/>
              </w:rPr>
              <w:t>28</w:t>
            </w:r>
            <w:r>
              <w:rPr>
                <w:noProof/>
                <w:webHidden/>
              </w:rPr>
              <w:fldChar w:fldCharType="end"/>
            </w:r>
          </w:hyperlink>
        </w:p>
        <w:p w14:paraId="786AE325" w14:textId="319F34B9" w:rsidR="00C601FF" w:rsidRDefault="00C601FF">
          <w:pPr>
            <w:pStyle w:val="TOC2"/>
            <w:tabs>
              <w:tab w:val="right" w:leader="dot" w:pos="9016"/>
            </w:tabs>
            <w:rPr>
              <w:rFonts w:eastAsiaTheme="minorEastAsia"/>
              <w:noProof/>
              <w:sz w:val="24"/>
              <w:szCs w:val="24"/>
              <w:lang w:eastAsia="en-GB"/>
            </w:rPr>
          </w:pPr>
          <w:hyperlink w:anchor="_Toc164349716" w:history="1">
            <w:r w:rsidRPr="00F3585B">
              <w:rPr>
                <w:rStyle w:val="Hyperlink"/>
                <w:noProof/>
              </w:rPr>
              <w:t>How Data was Gathered</w:t>
            </w:r>
            <w:r>
              <w:rPr>
                <w:noProof/>
                <w:webHidden/>
              </w:rPr>
              <w:tab/>
            </w:r>
            <w:r>
              <w:rPr>
                <w:noProof/>
                <w:webHidden/>
              </w:rPr>
              <w:fldChar w:fldCharType="begin"/>
            </w:r>
            <w:r>
              <w:rPr>
                <w:noProof/>
                <w:webHidden/>
              </w:rPr>
              <w:instrText xml:space="preserve"> PAGEREF _Toc164349716 \h </w:instrText>
            </w:r>
            <w:r>
              <w:rPr>
                <w:noProof/>
                <w:webHidden/>
              </w:rPr>
            </w:r>
            <w:r>
              <w:rPr>
                <w:noProof/>
                <w:webHidden/>
              </w:rPr>
              <w:fldChar w:fldCharType="separate"/>
            </w:r>
            <w:r w:rsidR="006347E3">
              <w:rPr>
                <w:noProof/>
                <w:webHidden/>
              </w:rPr>
              <w:t>28</w:t>
            </w:r>
            <w:r>
              <w:rPr>
                <w:noProof/>
                <w:webHidden/>
              </w:rPr>
              <w:fldChar w:fldCharType="end"/>
            </w:r>
          </w:hyperlink>
        </w:p>
        <w:p w14:paraId="379900B2" w14:textId="47755663" w:rsidR="00C601FF" w:rsidRDefault="00C601FF">
          <w:pPr>
            <w:pStyle w:val="TOC2"/>
            <w:tabs>
              <w:tab w:val="right" w:leader="dot" w:pos="9016"/>
            </w:tabs>
            <w:rPr>
              <w:rFonts w:eastAsiaTheme="minorEastAsia"/>
              <w:noProof/>
              <w:sz w:val="24"/>
              <w:szCs w:val="24"/>
              <w:lang w:eastAsia="en-GB"/>
            </w:rPr>
          </w:pPr>
          <w:hyperlink w:anchor="_Toc164349717" w:history="1">
            <w:r w:rsidRPr="00F3585B">
              <w:rPr>
                <w:rStyle w:val="Hyperlink"/>
                <w:noProof/>
              </w:rPr>
              <w:t>Preprocessing Steps</w:t>
            </w:r>
            <w:r>
              <w:rPr>
                <w:noProof/>
                <w:webHidden/>
              </w:rPr>
              <w:tab/>
            </w:r>
            <w:r>
              <w:rPr>
                <w:noProof/>
                <w:webHidden/>
              </w:rPr>
              <w:fldChar w:fldCharType="begin"/>
            </w:r>
            <w:r>
              <w:rPr>
                <w:noProof/>
                <w:webHidden/>
              </w:rPr>
              <w:instrText xml:space="preserve"> PAGEREF _Toc164349717 \h </w:instrText>
            </w:r>
            <w:r>
              <w:rPr>
                <w:noProof/>
                <w:webHidden/>
              </w:rPr>
            </w:r>
            <w:r>
              <w:rPr>
                <w:noProof/>
                <w:webHidden/>
              </w:rPr>
              <w:fldChar w:fldCharType="separate"/>
            </w:r>
            <w:r w:rsidR="006347E3">
              <w:rPr>
                <w:noProof/>
                <w:webHidden/>
              </w:rPr>
              <w:t>28</w:t>
            </w:r>
            <w:r>
              <w:rPr>
                <w:noProof/>
                <w:webHidden/>
              </w:rPr>
              <w:fldChar w:fldCharType="end"/>
            </w:r>
          </w:hyperlink>
        </w:p>
        <w:p w14:paraId="03BC890E" w14:textId="77F7D0CE" w:rsidR="00C601FF" w:rsidRDefault="00C601FF">
          <w:pPr>
            <w:pStyle w:val="TOC1"/>
            <w:tabs>
              <w:tab w:val="right" w:leader="dot" w:pos="9016"/>
            </w:tabs>
            <w:rPr>
              <w:rFonts w:eastAsiaTheme="minorEastAsia"/>
              <w:noProof/>
              <w:sz w:val="24"/>
              <w:szCs w:val="24"/>
              <w:lang w:eastAsia="en-GB"/>
            </w:rPr>
          </w:pPr>
          <w:hyperlink w:anchor="_Toc164349718" w:history="1">
            <w:r w:rsidRPr="00F3585B">
              <w:rPr>
                <w:rStyle w:val="Hyperlink"/>
                <w:noProof/>
              </w:rPr>
              <w:t>Technical Development</w:t>
            </w:r>
            <w:r>
              <w:rPr>
                <w:noProof/>
                <w:webHidden/>
              </w:rPr>
              <w:tab/>
            </w:r>
            <w:r>
              <w:rPr>
                <w:noProof/>
                <w:webHidden/>
              </w:rPr>
              <w:fldChar w:fldCharType="begin"/>
            </w:r>
            <w:r>
              <w:rPr>
                <w:noProof/>
                <w:webHidden/>
              </w:rPr>
              <w:instrText xml:space="preserve"> PAGEREF _Toc164349718 \h </w:instrText>
            </w:r>
            <w:r>
              <w:rPr>
                <w:noProof/>
                <w:webHidden/>
              </w:rPr>
            </w:r>
            <w:r>
              <w:rPr>
                <w:noProof/>
                <w:webHidden/>
              </w:rPr>
              <w:fldChar w:fldCharType="separate"/>
            </w:r>
            <w:r w:rsidR="006347E3">
              <w:rPr>
                <w:noProof/>
                <w:webHidden/>
              </w:rPr>
              <w:t>30</w:t>
            </w:r>
            <w:r>
              <w:rPr>
                <w:noProof/>
                <w:webHidden/>
              </w:rPr>
              <w:fldChar w:fldCharType="end"/>
            </w:r>
          </w:hyperlink>
        </w:p>
        <w:p w14:paraId="72E29023" w14:textId="5032874C" w:rsidR="00C601FF" w:rsidRDefault="00C601FF">
          <w:pPr>
            <w:pStyle w:val="TOC2"/>
            <w:tabs>
              <w:tab w:val="right" w:leader="dot" w:pos="9016"/>
            </w:tabs>
            <w:rPr>
              <w:rFonts w:eastAsiaTheme="minorEastAsia"/>
              <w:noProof/>
              <w:sz w:val="24"/>
              <w:szCs w:val="24"/>
              <w:lang w:eastAsia="en-GB"/>
            </w:rPr>
          </w:pPr>
          <w:hyperlink w:anchor="_Toc164349719" w:history="1">
            <w:r w:rsidRPr="00F3585B">
              <w:rPr>
                <w:rStyle w:val="Hyperlink"/>
                <w:noProof/>
              </w:rPr>
              <w:t>Detailed Coding Implementation</w:t>
            </w:r>
            <w:r>
              <w:rPr>
                <w:noProof/>
                <w:webHidden/>
              </w:rPr>
              <w:tab/>
            </w:r>
            <w:r>
              <w:rPr>
                <w:noProof/>
                <w:webHidden/>
              </w:rPr>
              <w:fldChar w:fldCharType="begin"/>
            </w:r>
            <w:r>
              <w:rPr>
                <w:noProof/>
                <w:webHidden/>
              </w:rPr>
              <w:instrText xml:space="preserve"> PAGEREF _Toc164349719 \h </w:instrText>
            </w:r>
            <w:r>
              <w:rPr>
                <w:noProof/>
                <w:webHidden/>
              </w:rPr>
            </w:r>
            <w:r>
              <w:rPr>
                <w:noProof/>
                <w:webHidden/>
              </w:rPr>
              <w:fldChar w:fldCharType="separate"/>
            </w:r>
            <w:r w:rsidR="006347E3">
              <w:rPr>
                <w:noProof/>
                <w:webHidden/>
              </w:rPr>
              <w:t>30</w:t>
            </w:r>
            <w:r>
              <w:rPr>
                <w:noProof/>
                <w:webHidden/>
              </w:rPr>
              <w:fldChar w:fldCharType="end"/>
            </w:r>
          </w:hyperlink>
        </w:p>
        <w:p w14:paraId="78C07570" w14:textId="0B53E9D0" w:rsidR="00C601FF" w:rsidRDefault="00C601FF">
          <w:pPr>
            <w:pStyle w:val="TOC2"/>
            <w:tabs>
              <w:tab w:val="right" w:leader="dot" w:pos="9016"/>
            </w:tabs>
            <w:rPr>
              <w:rFonts w:eastAsiaTheme="minorEastAsia"/>
              <w:noProof/>
              <w:sz w:val="24"/>
              <w:szCs w:val="24"/>
              <w:lang w:eastAsia="en-GB"/>
            </w:rPr>
          </w:pPr>
          <w:hyperlink w:anchor="_Toc164349720" w:history="1">
            <w:r w:rsidRPr="00F3585B">
              <w:rPr>
                <w:rStyle w:val="Hyperlink"/>
                <w:noProof/>
              </w:rPr>
              <w:t>Model Architecture Customization</w:t>
            </w:r>
            <w:r>
              <w:rPr>
                <w:noProof/>
                <w:webHidden/>
              </w:rPr>
              <w:tab/>
            </w:r>
            <w:r>
              <w:rPr>
                <w:noProof/>
                <w:webHidden/>
              </w:rPr>
              <w:fldChar w:fldCharType="begin"/>
            </w:r>
            <w:r>
              <w:rPr>
                <w:noProof/>
                <w:webHidden/>
              </w:rPr>
              <w:instrText xml:space="preserve"> PAGEREF _Toc164349720 \h </w:instrText>
            </w:r>
            <w:r>
              <w:rPr>
                <w:noProof/>
                <w:webHidden/>
              </w:rPr>
            </w:r>
            <w:r>
              <w:rPr>
                <w:noProof/>
                <w:webHidden/>
              </w:rPr>
              <w:fldChar w:fldCharType="separate"/>
            </w:r>
            <w:r w:rsidR="006347E3">
              <w:rPr>
                <w:noProof/>
                <w:webHidden/>
              </w:rPr>
              <w:t>31</w:t>
            </w:r>
            <w:r>
              <w:rPr>
                <w:noProof/>
                <w:webHidden/>
              </w:rPr>
              <w:fldChar w:fldCharType="end"/>
            </w:r>
          </w:hyperlink>
        </w:p>
        <w:p w14:paraId="0A664B18" w14:textId="2DD6B019" w:rsidR="00C601FF" w:rsidRDefault="00C601FF">
          <w:pPr>
            <w:pStyle w:val="TOC2"/>
            <w:tabs>
              <w:tab w:val="right" w:leader="dot" w:pos="9016"/>
            </w:tabs>
            <w:rPr>
              <w:rFonts w:eastAsiaTheme="minorEastAsia"/>
              <w:noProof/>
              <w:sz w:val="24"/>
              <w:szCs w:val="24"/>
              <w:lang w:eastAsia="en-GB"/>
            </w:rPr>
          </w:pPr>
          <w:hyperlink w:anchor="_Toc164349721" w:history="1">
            <w:r w:rsidRPr="00F3585B">
              <w:rPr>
                <w:rStyle w:val="Hyperlink"/>
                <w:noProof/>
              </w:rPr>
              <w:t>Training and Optimization Techniques Used</w:t>
            </w:r>
            <w:r>
              <w:rPr>
                <w:noProof/>
                <w:webHidden/>
              </w:rPr>
              <w:tab/>
            </w:r>
            <w:r>
              <w:rPr>
                <w:noProof/>
                <w:webHidden/>
              </w:rPr>
              <w:fldChar w:fldCharType="begin"/>
            </w:r>
            <w:r>
              <w:rPr>
                <w:noProof/>
                <w:webHidden/>
              </w:rPr>
              <w:instrText xml:space="preserve"> PAGEREF _Toc164349721 \h </w:instrText>
            </w:r>
            <w:r>
              <w:rPr>
                <w:noProof/>
                <w:webHidden/>
              </w:rPr>
            </w:r>
            <w:r>
              <w:rPr>
                <w:noProof/>
                <w:webHidden/>
              </w:rPr>
              <w:fldChar w:fldCharType="separate"/>
            </w:r>
            <w:r w:rsidR="006347E3">
              <w:rPr>
                <w:noProof/>
                <w:webHidden/>
              </w:rPr>
              <w:t>31</w:t>
            </w:r>
            <w:r>
              <w:rPr>
                <w:noProof/>
                <w:webHidden/>
              </w:rPr>
              <w:fldChar w:fldCharType="end"/>
            </w:r>
          </w:hyperlink>
        </w:p>
        <w:p w14:paraId="115B7F82" w14:textId="30AA010D" w:rsidR="00C601FF" w:rsidRDefault="00C601FF">
          <w:pPr>
            <w:pStyle w:val="TOC1"/>
            <w:tabs>
              <w:tab w:val="right" w:leader="dot" w:pos="9016"/>
            </w:tabs>
            <w:rPr>
              <w:rFonts w:eastAsiaTheme="minorEastAsia"/>
              <w:noProof/>
              <w:sz w:val="24"/>
              <w:szCs w:val="24"/>
              <w:lang w:eastAsia="en-GB"/>
            </w:rPr>
          </w:pPr>
          <w:hyperlink w:anchor="_Toc164349722" w:history="1">
            <w:r w:rsidRPr="00F3585B">
              <w:rPr>
                <w:rStyle w:val="Hyperlink"/>
                <w:noProof/>
              </w:rPr>
              <w:t>Experimentation and Expected Results</w:t>
            </w:r>
            <w:r>
              <w:rPr>
                <w:noProof/>
                <w:webHidden/>
              </w:rPr>
              <w:tab/>
            </w:r>
            <w:r>
              <w:rPr>
                <w:noProof/>
                <w:webHidden/>
              </w:rPr>
              <w:fldChar w:fldCharType="begin"/>
            </w:r>
            <w:r>
              <w:rPr>
                <w:noProof/>
                <w:webHidden/>
              </w:rPr>
              <w:instrText xml:space="preserve"> PAGEREF _Toc164349722 \h </w:instrText>
            </w:r>
            <w:r>
              <w:rPr>
                <w:noProof/>
                <w:webHidden/>
              </w:rPr>
            </w:r>
            <w:r>
              <w:rPr>
                <w:noProof/>
                <w:webHidden/>
              </w:rPr>
              <w:fldChar w:fldCharType="separate"/>
            </w:r>
            <w:r w:rsidR="006347E3">
              <w:rPr>
                <w:noProof/>
                <w:webHidden/>
              </w:rPr>
              <w:t>32</w:t>
            </w:r>
            <w:r>
              <w:rPr>
                <w:noProof/>
                <w:webHidden/>
              </w:rPr>
              <w:fldChar w:fldCharType="end"/>
            </w:r>
          </w:hyperlink>
        </w:p>
        <w:p w14:paraId="7E376302" w14:textId="169566EC" w:rsidR="00C601FF" w:rsidRDefault="00C601FF">
          <w:pPr>
            <w:pStyle w:val="TOC2"/>
            <w:tabs>
              <w:tab w:val="right" w:leader="dot" w:pos="9016"/>
            </w:tabs>
            <w:rPr>
              <w:rFonts w:eastAsiaTheme="minorEastAsia"/>
              <w:noProof/>
              <w:sz w:val="24"/>
              <w:szCs w:val="24"/>
              <w:lang w:eastAsia="en-GB"/>
            </w:rPr>
          </w:pPr>
          <w:hyperlink w:anchor="_Toc164349723" w:history="1">
            <w:r w:rsidRPr="00F3585B">
              <w:rPr>
                <w:rStyle w:val="Hyperlink"/>
                <w:noProof/>
              </w:rPr>
              <w:t>Description of Experiments Conducted</w:t>
            </w:r>
            <w:r>
              <w:rPr>
                <w:noProof/>
                <w:webHidden/>
              </w:rPr>
              <w:tab/>
            </w:r>
            <w:r>
              <w:rPr>
                <w:noProof/>
                <w:webHidden/>
              </w:rPr>
              <w:fldChar w:fldCharType="begin"/>
            </w:r>
            <w:r>
              <w:rPr>
                <w:noProof/>
                <w:webHidden/>
              </w:rPr>
              <w:instrText xml:space="preserve"> PAGEREF _Toc164349723 \h </w:instrText>
            </w:r>
            <w:r>
              <w:rPr>
                <w:noProof/>
                <w:webHidden/>
              </w:rPr>
            </w:r>
            <w:r>
              <w:rPr>
                <w:noProof/>
                <w:webHidden/>
              </w:rPr>
              <w:fldChar w:fldCharType="separate"/>
            </w:r>
            <w:r w:rsidR="006347E3">
              <w:rPr>
                <w:noProof/>
                <w:webHidden/>
              </w:rPr>
              <w:t>32</w:t>
            </w:r>
            <w:r>
              <w:rPr>
                <w:noProof/>
                <w:webHidden/>
              </w:rPr>
              <w:fldChar w:fldCharType="end"/>
            </w:r>
          </w:hyperlink>
        </w:p>
        <w:p w14:paraId="2DDE3A31" w14:textId="40C5DF9E" w:rsidR="00C601FF" w:rsidRDefault="00C601FF">
          <w:pPr>
            <w:pStyle w:val="TOC2"/>
            <w:tabs>
              <w:tab w:val="right" w:leader="dot" w:pos="9016"/>
            </w:tabs>
            <w:rPr>
              <w:rFonts w:eastAsiaTheme="minorEastAsia"/>
              <w:noProof/>
              <w:sz w:val="24"/>
              <w:szCs w:val="24"/>
              <w:lang w:eastAsia="en-GB"/>
            </w:rPr>
          </w:pPr>
          <w:hyperlink w:anchor="_Toc164349724" w:history="1">
            <w:r w:rsidRPr="00F3585B">
              <w:rPr>
                <w:rStyle w:val="Hyperlink"/>
                <w:noProof/>
              </w:rPr>
              <w:t>Expected Results</w:t>
            </w:r>
            <w:r>
              <w:rPr>
                <w:noProof/>
                <w:webHidden/>
              </w:rPr>
              <w:tab/>
            </w:r>
            <w:r>
              <w:rPr>
                <w:noProof/>
                <w:webHidden/>
              </w:rPr>
              <w:fldChar w:fldCharType="begin"/>
            </w:r>
            <w:r>
              <w:rPr>
                <w:noProof/>
                <w:webHidden/>
              </w:rPr>
              <w:instrText xml:space="preserve"> PAGEREF _Toc164349724 \h </w:instrText>
            </w:r>
            <w:r>
              <w:rPr>
                <w:noProof/>
                <w:webHidden/>
              </w:rPr>
            </w:r>
            <w:r>
              <w:rPr>
                <w:noProof/>
                <w:webHidden/>
              </w:rPr>
              <w:fldChar w:fldCharType="separate"/>
            </w:r>
            <w:r w:rsidR="006347E3">
              <w:rPr>
                <w:noProof/>
                <w:webHidden/>
              </w:rPr>
              <w:t>33</w:t>
            </w:r>
            <w:r>
              <w:rPr>
                <w:noProof/>
                <w:webHidden/>
              </w:rPr>
              <w:fldChar w:fldCharType="end"/>
            </w:r>
          </w:hyperlink>
        </w:p>
        <w:p w14:paraId="416B2405" w14:textId="324ABB87" w:rsidR="00C601FF" w:rsidRDefault="00C601FF">
          <w:pPr>
            <w:pStyle w:val="TOC1"/>
            <w:tabs>
              <w:tab w:val="right" w:leader="dot" w:pos="9016"/>
            </w:tabs>
            <w:rPr>
              <w:rFonts w:eastAsiaTheme="minorEastAsia"/>
              <w:noProof/>
              <w:sz w:val="24"/>
              <w:szCs w:val="24"/>
              <w:lang w:eastAsia="en-GB"/>
            </w:rPr>
          </w:pPr>
          <w:hyperlink w:anchor="_Toc164349725" w:history="1">
            <w:r w:rsidRPr="00F3585B">
              <w:rPr>
                <w:rStyle w:val="Hyperlink"/>
                <w:noProof/>
              </w:rPr>
              <w:t>Discussion</w:t>
            </w:r>
            <w:r>
              <w:rPr>
                <w:noProof/>
                <w:webHidden/>
              </w:rPr>
              <w:tab/>
            </w:r>
            <w:r>
              <w:rPr>
                <w:noProof/>
                <w:webHidden/>
              </w:rPr>
              <w:fldChar w:fldCharType="begin"/>
            </w:r>
            <w:r>
              <w:rPr>
                <w:noProof/>
                <w:webHidden/>
              </w:rPr>
              <w:instrText xml:space="preserve"> PAGEREF _Toc164349725 \h </w:instrText>
            </w:r>
            <w:r>
              <w:rPr>
                <w:noProof/>
                <w:webHidden/>
              </w:rPr>
            </w:r>
            <w:r>
              <w:rPr>
                <w:noProof/>
                <w:webHidden/>
              </w:rPr>
              <w:fldChar w:fldCharType="separate"/>
            </w:r>
            <w:r w:rsidR="006347E3">
              <w:rPr>
                <w:noProof/>
                <w:webHidden/>
              </w:rPr>
              <w:t>34</w:t>
            </w:r>
            <w:r>
              <w:rPr>
                <w:noProof/>
                <w:webHidden/>
              </w:rPr>
              <w:fldChar w:fldCharType="end"/>
            </w:r>
          </w:hyperlink>
        </w:p>
        <w:p w14:paraId="4651B2D3" w14:textId="0AD035D6" w:rsidR="00C601FF" w:rsidRDefault="00C601FF">
          <w:pPr>
            <w:pStyle w:val="TOC2"/>
            <w:tabs>
              <w:tab w:val="right" w:leader="dot" w:pos="9016"/>
            </w:tabs>
            <w:rPr>
              <w:rFonts w:eastAsiaTheme="minorEastAsia"/>
              <w:noProof/>
              <w:sz w:val="24"/>
              <w:szCs w:val="24"/>
              <w:lang w:eastAsia="en-GB"/>
            </w:rPr>
          </w:pPr>
          <w:hyperlink w:anchor="_Toc164349726" w:history="1">
            <w:r w:rsidRPr="00F3585B">
              <w:rPr>
                <w:rStyle w:val="Hyperlink"/>
                <w:noProof/>
              </w:rPr>
              <w:t>Interpretation of Expected Results</w:t>
            </w:r>
            <w:r>
              <w:rPr>
                <w:noProof/>
                <w:webHidden/>
              </w:rPr>
              <w:tab/>
            </w:r>
            <w:r>
              <w:rPr>
                <w:noProof/>
                <w:webHidden/>
              </w:rPr>
              <w:fldChar w:fldCharType="begin"/>
            </w:r>
            <w:r>
              <w:rPr>
                <w:noProof/>
                <w:webHidden/>
              </w:rPr>
              <w:instrText xml:space="preserve"> PAGEREF _Toc164349726 \h </w:instrText>
            </w:r>
            <w:r>
              <w:rPr>
                <w:noProof/>
                <w:webHidden/>
              </w:rPr>
            </w:r>
            <w:r>
              <w:rPr>
                <w:noProof/>
                <w:webHidden/>
              </w:rPr>
              <w:fldChar w:fldCharType="separate"/>
            </w:r>
            <w:r w:rsidR="006347E3">
              <w:rPr>
                <w:noProof/>
                <w:webHidden/>
              </w:rPr>
              <w:t>34</w:t>
            </w:r>
            <w:r>
              <w:rPr>
                <w:noProof/>
                <w:webHidden/>
              </w:rPr>
              <w:fldChar w:fldCharType="end"/>
            </w:r>
          </w:hyperlink>
        </w:p>
        <w:p w14:paraId="47462EC8" w14:textId="5DAA759A" w:rsidR="00C601FF" w:rsidRDefault="00C601FF">
          <w:pPr>
            <w:pStyle w:val="TOC2"/>
            <w:tabs>
              <w:tab w:val="right" w:leader="dot" w:pos="9016"/>
            </w:tabs>
            <w:rPr>
              <w:rFonts w:eastAsiaTheme="minorEastAsia"/>
              <w:noProof/>
              <w:sz w:val="24"/>
              <w:szCs w:val="24"/>
              <w:lang w:eastAsia="en-GB"/>
            </w:rPr>
          </w:pPr>
          <w:hyperlink w:anchor="_Toc164349727" w:history="1">
            <w:r w:rsidRPr="00F3585B">
              <w:rPr>
                <w:rStyle w:val="Hyperlink"/>
                <w:noProof/>
              </w:rPr>
              <w:t>Challenges and Reflections</w:t>
            </w:r>
            <w:r>
              <w:rPr>
                <w:noProof/>
                <w:webHidden/>
              </w:rPr>
              <w:tab/>
            </w:r>
            <w:r>
              <w:rPr>
                <w:noProof/>
                <w:webHidden/>
              </w:rPr>
              <w:fldChar w:fldCharType="begin"/>
            </w:r>
            <w:r>
              <w:rPr>
                <w:noProof/>
                <w:webHidden/>
              </w:rPr>
              <w:instrText xml:space="preserve"> PAGEREF _Toc164349727 \h </w:instrText>
            </w:r>
            <w:r>
              <w:rPr>
                <w:noProof/>
                <w:webHidden/>
              </w:rPr>
            </w:r>
            <w:r>
              <w:rPr>
                <w:noProof/>
                <w:webHidden/>
              </w:rPr>
              <w:fldChar w:fldCharType="separate"/>
            </w:r>
            <w:r w:rsidR="006347E3">
              <w:rPr>
                <w:noProof/>
                <w:webHidden/>
              </w:rPr>
              <w:t>35</w:t>
            </w:r>
            <w:r>
              <w:rPr>
                <w:noProof/>
                <w:webHidden/>
              </w:rPr>
              <w:fldChar w:fldCharType="end"/>
            </w:r>
          </w:hyperlink>
        </w:p>
        <w:p w14:paraId="6A7D783C" w14:textId="7E123EDB" w:rsidR="00C601FF" w:rsidRDefault="00C601FF">
          <w:pPr>
            <w:pStyle w:val="TOC2"/>
            <w:tabs>
              <w:tab w:val="right" w:leader="dot" w:pos="9016"/>
            </w:tabs>
            <w:rPr>
              <w:rFonts w:eastAsiaTheme="minorEastAsia"/>
              <w:noProof/>
              <w:sz w:val="24"/>
              <w:szCs w:val="24"/>
              <w:lang w:eastAsia="en-GB"/>
            </w:rPr>
          </w:pPr>
          <w:hyperlink w:anchor="_Toc164349728" w:history="1">
            <w:r w:rsidRPr="00F3585B">
              <w:rPr>
                <w:rStyle w:val="Hyperlink"/>
                <w:noProof/>
              </w:rPr>
              <w:t>Broader Implications and Future Work</w:t>
            </w:r>
            <w:r>
              <w:rPr>
                <w:noProof/>
                <w:webHidden/>
              </w:rPr>
              <w:tab/>
            </w:r>
            <w:r>
              <w:rPr>
                <w:noProof/>
                <w:webHidden/>
              </w:rPr>
              <w:fldChar w:fldCharType="begin"/>
            </w:r>
            <w:r>
              <w:rPr>
                <w:noProof/>
                <w:webHidden/>
              </w:rPr>
              <w:instrText xml:space="preserve"> PAGEREF _Toc164349728 \h </w:instrText>
            </w:r>
            <w:r>
              <w:rPr>
                <w:noProof/>
                <w:webHidden/>
              </w:rPr>
            </w:r>
            <w:r>
              <w:rPr>
                <w:noProof/>
                <w:webHidden/>
              </w:rPr>
              <w:fldChar w:fldCharType="separate"/>
            </w:r>
            <w:r w:rsidR="006347E3">
              <w:rPr>
                <w:noProof/>
                <w:webHidden/>
              </w:rPr>
              <w:t>35</w:t>
            </w:r>
            <w:r>
              <w:rPr>
                <w:noProof/>
                <w:webHidden/>
              </w:rPr>
              <w:fldChar w:fldCharType="end"/>
            </w:r>
          </w:hyperlink>
        </w:p>
        <w:p w14:paraId="6A7A7DDF" w14:textId="7D63ABCA" w:rsidR="00C601FF" w:rsidRDefault="00C601FF">
          <w:pPr>
            <w:pStyle w:val="TOC1"/>
            <w:tabs>
              <w:tab w:val="right" w:leader="dot" w:pos="9016"/>
            </w:tabs>
            <w:rPr>
              <w:rFonts w:eastAsiaTheme="minorEastAsia"/>
              <w:noProof/>
              <w:sz w:val="24"/>
              <w:szCs w:val="24"/>
              <w:lang w:eastAsia="en-GB"/>
            </w:rPr>
          </w:pPr>
          <w:hyperlink w:anchor="_Toc164349729" w:history="1">
            <w:r w:rsidRPr="00F3585B">
              <w:rPr>
                <w:rStyle w:val="Hyperlink"/>
                <w:noProof/>
              </w:rPr>
              <w:t>Conclusions on Data</w:t>
            </w:r>
            <w:r>
              <w:rPr>
                <w:noProof/>
                <w:webHidden/>
              </w:rPr>
              <w:tab/>
            </w:r>
            <w:r>
              <w:rPr>
                <w:noProof/>
                <w:webHidden/>
              </w:rPr>
              <w:fldChar w:fldCharType="begin"/>
            </w:r>
            <w:r>
              <w:rPr>
                <w:noProof/>
                <w:webHidden/>
              </w:rPr>
              <w:instrText xml:space="preserve"> PAGEREF _Toc164349729 \h </w:instrText>
            </w:r>
            <w:r>
              <w:rPr>
                <w:noProof/>
                <w:webHidden/>
              </w:rPr>
            </w:r>
            <w:r>
              <w:rPr>
                <w:noProof/>
                <w:webHidden/>
              </w:rPr>
              <w:fldChar w:fldCharType="separate"/>
            </w:r>
            <w:r w:rsidR="006347E3">
              <w:rPr>
                <w:noProof/>
                <w:webHidden/>
              </w:rPr>
              <w:t>36</w:t>
            </w:r>
            <w:r>
              <w:rPr>
                <w:noProof/>
                <w:webHidden/>
              </w:rPr>
              <w:fldChar w:fldCharType="end"/>
            </w:r>
          </w:hyperlink>
        </w:p>
        <w:p w14:paraId="783BB950" w14:textId="0579AAB8" w:rsidR="00C601FF" w:rsidRDefault="00C601FF">
          <w:pPr>
            <w:pStyle w:val="TOC2"/>
            <w:tabs>
              <w:tab w:val="right" w:leader="dot" w:pos="9016"/>
            </w:tabs>
            <w:rPr>
              <w:rFonts w:eastAsiaTheme="minorEastAsia"/>
              <w:noProof/>
              <w:sz w:val="24"/>
              <w:szCs w:val="24"/>
              <w:lang w:eastAsia="en-GB"/>
            </w:rPr>
          </w:pPr>
          <w:hyperlink w:anchor="_Toc164349730" w:history="1">
            <w:r w:rsidRPr="00F3585B">
              <w:rPr>
                <w:rStyle w:val="Hyperlink"/>
                <w:noProof/>
              </w:rPr>
              <w:t>Summary of Data Insights</w:t>
            </w:r>
            <w:r>
              <w:rPr>
                <w:noProof/>
                <w:webHidden/>
              </w:rPr>
              <w:tab/>
            </w:r>
            <w:r>
              <w:rPr>
                <w:noProof/>
                <w:webHidden/>
              </w:rPr>
              <w:fldChar w:fldCharType="begin"/>
            </w:r>
            <w:r>
              <w:rPr>
                <w:noProof/>
                <w:webHidden/>
              </w:rPr>
              <w:instrText xml:space="preserve"> PAGEREF _Toc164349730 \h </w:instrText>
            </w:r>
            <w:r>
              <w:rPr>
                <w:noProof/>
                <w:webHidden/>
              </w:rPr>
            </w:r>
            <w:r>
              <w:rPr>
                <w:noProof/>
                <w:webHidden/>
              </w:rPr>
              <w:fldChar w:fldCharType="separate"/>
            </w:r>
            <w:r w:rsidR="006347E3">
              <w:rPr>
                <w:noProof/>
                <w:webHidden/>
              </w:rPr>
              <w:t>36</w:t>
            </w:r>
            <w:r>
              <w:rPr>
                <w:noProof/>
                <w:webHidden/>
              </w:rPr>
              <w:fldChar w:fldCharType="end"/>
            </w:r>
          </w:hyperlink>
        </w:p>
        <w:p w14:paraId="26412215" w14:textId="6A88680B" w:rsidR="00C601FF" w:rsidRDefault="00C601FF">
          <w:pPr>
            <w:pStyle w:val="TOC2"/>
            <w:tabs>
              <w:tab w:val="right" w:leader="dot" w:pos="9016"/>
            </w:tabs>
            <w:rPr>
              <w:rFonts w:eastAsiaTheme="minorEastAsia"/>
              <w:noProof/>
              <w:sz w:val="24"/>
              <w:szCs w:val="24"/>
              <w:lang w:eastAsia="en-GB"/>
            </w:rPr>
          </w:pPr>
          <w:hyperlink w:anchor="_Toc164349731" w:history="1">
            <w:r w:rsidRPr="00F3585B">
              <w:rPr>
                <w:rStyle w:val="Hyperlink"/>
                <w:noProof/>
              </w:rPr>
              <w:t>Relation to the Project Aims</w:t>
            </w:r>
            <w:r>
              <w:rPr>
                <w:noProof/>
                <w:webHidden/>
              </w:rPr>
              <w:tab/>
            </w:r>
            <w:r>
              <w:rPr>
                <w:noProof/>
                <w:webHidden/>
              </w:rPr>
              <w:fldChar w:fldCharType="begin"/>
            </w:r>
            <w:r>
              <w:rPr>
                <w:noProof/>
                <w:webHidden/>
              </w:rPr>
              <w:instrText xml:space="preserve"> PAGEREF _Toc164349731 \h </w:instrText>
            </w:r>
            <w:r>
              <w:rPr>
                <w:noProof/>
                <w:webHidden/>
              </w:rPr>
            </w:r>
            <w:r>
              <w:rPr>
                <w:noProof/>
                <w:webHidden/>
              </w:rPr>
              <w:fldChar w:fldCharType="separate"/>
            </w:r>
            <w:r w:rsidR="006347E3">
              <w:rPr>
                <w:noProof/>
                <w:webHidden/>
              </w:rPr>
              <w:t>37</w:t>
            </w:r>
            <w:r>
              <w:rPr>
                <w:noProof/>
                <w:webHidden/>
              </w:rPr>
              <w:fldChar w:fldCharType="end"/>
            </w:r>
          </w:hyperlink>
        </w:p>
        <w:p w14:paraId="2BC54863" w14:textId="0968E031" w:rsidR="00C601FF" w:rsidRDefault="00C601FF">
          <w:pPr>
            <w:pStyle w:val="TOC1"/>
            <w:tabs>
              <w:tab w:val="right" w:leader="dot" w:pos="9016"/>
            </w:tabs>
            <w:rPr>
              <w:rFonts w:eastAsiaTheme="minorEastAsia"/>
              <w:noProof/>
              <w:sz w:val="24"/>
              <w:szCs w:val="24"/>
              <w:lang w:eastAsia="en-GB"/>
            </w:rPr>
          </w:pPr>
          <w:hyperlink w:anchor="_Toc164349732" w:history="1">
            <w:r w:rsidRPr="00F3585B">
              <w:rPr>
                <w:rStyle w:val="Hyperlink"/>
                <w:noProof/>
              </w:rPr>
              <w:t>Critical Evaluation</w:t>
            </w:r>
            <w:r>
              <w:rPr>
                <w:noProof/>
                <w:webHidden/>
              </w:rPr>
              <w:tab/>
            </w:r>
            <w:r>
              <w:rPr>
                <w:noProof/>
                <w:webHidden/>
              </w:rPr>
              <w:fldChar w:fldCharType="begin"/>
            </w:r>
            <w:r>
              <w:rPr>
                <w:noProof/>
                <w:webHidden/>
              </w:rPr>
              <w:instrText xml:space="preserve"> PAGEREF _Toc164349732 \h </w:instrText>
            </w:r>
            <w:r>
              <w:rPr>
                <w:noProof/>
                <w:webHidden/>
              </w:rPr>
            </w:r>
            <w:r>
              <w:rPr>
                <w:noProof/>
                <w:webHidden/>
              </w:rPr>
              <w:fldChar w:fldCharType="separate"/>
            </w:r>
            <w:r w:rsidR="006347E3">
              <w:rPr>
                <w:noProof/>
                <w:webHidden/>
              </w:rPr>
              <w:t>38</w:t>
            </w:r>
            <w:r>
              <w:rPr>
                <w:noProof/>
                <w:webHidden/>
              </w:rPr>
              <w:fldChar w:fldCharType="end"/>
            </w:r>
          </w:hyperlink>
        </w:p>
        <w:p w14:paraId="4A76BFC0" w14:textId="5CB64915" w:rsidR="00C601FF" w:rsidRDefault="00C601FF">
          <w:pPr>
            <w:pStyle w:val="TOC2"/>
            <w:tabs>
              <w:tab w:val="right" w:leader="dot" w:pos="9016"/>
            </w:tabs>
            <w:rPr>
              <w:rFonts w:eastAsiaTheme="minorEastAsia"/>
              <w:noProof/>
              <w:sz w:val="24"/>
              <w:szCs w:val="24"/>
              <w:lang w:eastAsia="en-GB"/>
            </w:rPr>
          </w:pPr>
          <w:hyperlink w:anchor="_Toc164349733" w:history="1">
            <w:r w:rsidRPr="00F3585B">
              <w:rPr>
                <w:rStyle w:val="Hyperlink"/>
                <w:noProof/>
              </w:rPr>
              <w:t>Self-Critique of the Project Approach</w:t>
            </w:r>
            <w:r>
              <w:rPr>
                <w:noProof/>
                <w:webHidden/>
              </w:rPr>
              <w:tab/>
            </w:r>
            <w:r>
              <w:rPr>
                <w:noProof/>
                <w:webHidden/>
              </w:rPr>
              <w:fldChar w:fldCharType="begin"/>
            </w:r>
            <w:r>
              <w:rPr>
                <w:noProof/>
                <w:webHidden/>
              </w:rPr>
              <w:instrText xml:space="preserve"> PAGEREF _Toc164349733 \h </w:instrText>
            </w:r>
            <w:r>
              <w:rPr>
                <w:noProof/>
                <w:webHidden/>
              </w:rPr>
            </w:r>
            <w:r>
              <w:rPr>
                <w:noProof/>
                <w:webHidden/>
              </w:rPr>
              <w:fldChar w:fldCharType="separate"/>
            </w:r>
            <w:r w:rsidR="006347E3">
              <w:rPr>
                <w:noProof/>
                <w:webHidden/>
              </w:rPr>
              <w:t>38</w:t>
            </w:r>
            <w:r>
              <w:rPr>
                <w:noProof/>
                <w:webHidden/>
              </w:rPr>
              <w:fldChar w:fldCharType="end"/>
            </w:r>
          </w:hyperlink>
        </w:p>
        <w:p w14:paraId="48A71505" w14:textId="28E05DD5" w:rsidR="00C601FF" w:rsidRDefault="00C601FF">
          <w:pPr>
            <w:pStyle w:val="TOC2"/>
            <w:tabs>
              <w:tab w:val="right" w:leader="dot" w:pos="9016"/>
            </w:tabs>
            <w:rPr>
              <w:rFonts w:eastAsiaTheme="minorEastAsia"/>
              <w:noProof/>
              <w:sz w:val="24"/>
              <w:szCs w:val="24"/>
              <w:lang w:eastAsia="en-GB"/>
            </w:rPr>
          </w:pPr>
          <w:hyperlink w:anchor="_Toc164349734" w:history="1">
            <w:r w:rsidRPr="00F3585B">
              <w:rPr>
                <w:rStyle w:val="Hyperlink"/>
                <w:noProof/>
              </w:rPr>
              <w:t>Evaluation of Success Against Objectives</w:t>
            </w:r>
            <w:r>
              <w:rPr>
                <w:noProof/>
                <w:webHidden/>
              </w:rPr>
              <w:tab/>
            </w:r>
            <w:r>
              <w:rPr>
                <w:noProof/>
                <w:webHidden/>
              </w:rPr>
              <w:fldChar w:fldCharType="begin"/>
            </w:r>
            <w:r>
              <w:rPr>
                <w:noProof/>
                <w:webHidden/>
              </w:rPr>
              <w:instrText xml:space="preserve"> PAGEREF _Toc164349734 \h </w:instrText>
            </w:r>
            <w:r>
              <w:rPr>
                <w:noProof/>
                <w:webHidden/>
              </w:rPr>
            </w:r>
            <w:r>
              <w:rPr>
                <w:noProof/>
                <w:webHidden/>
              </w:rPr>
              <w:fldChar w:fldCharType="separate"/>
            </w:r>
            <w:r w:rsidR="006347E3">
              <w:rPr>
                <w:noProof/>
                <w:webHidden/>
              </w:rPr>
              <w:t>39</w:t>
            </w:r>
            <w:r>
              <w:rPr>
                <w:noProof/>
                <w:webHidden/>
              </w:rPr>
              <w:fldChar w:fldCharType="end"/>
            </w:r>
          </w:hyperlink>
        </w:p>
        <w:p w14:paraId="4CDE4CB6" w14:textId="3CD96981" w:rsidR="00C601FF" w:rsidRDefault="00C601FF">
          <w:pPr>
            <w:pStyle w:val="TOC1"/>
            <w:tabs>
              <w:tab w:val="right" w:leader="dot" w:pos="9016"/>
            </w:tabs>
            <w:rPr>
              <w:rFonts w:eastAsiaTheme="minorEastAsia"/>
              <w:noProof/>
              <w:sz w:val="24"/>
              <w:szCs w:val="24"/>
              <w:lang w:eastAsia="en-GB"/>
            </w:rPr>
          </w:pPr>
          <w:hyperlink w:anchor="_Toc164349735" w:history="1">
            <w:r w:rsidRPr="00F3585B">
              <w:rPr>
                <w:rStyle w:val="Hyperlink"/>
                <w:noProof/>
              </w:rPr>
              <w:t>Risk Management</w:t>
            </w:r>
            <w:r>
              <w:rPr>
                <w:noProof/>
                <w:webHidden/>
              </w:rPr>
              <w:tab/>
            </w:r>
            <w:r>
              <w:rPr>
                <w:noProof/>
                <w:webHidden/>
              </w:rPr>
              <w:fldChar w:fldCharType="begin"/>
            </w:r>
            <w:r>
              <w:rPr>
                <w:noProof/>
                <w:webHidden/>
              </w:rPr>
              <w:instrText xml:space="preserve"> PAGEREF _Toc164349735 \h </w:instrText>
            </w:r>
            <w:r>
              <w:rPr>
                <w:noProof/>
                <w:webHidden/>
              </w:rPr>
            </w:r>
            <w:r>
              <w:rPr>
                <w:noProof/>
                <w:webHidden/>
              </w:rPr>
              <w:fldChar w:fldCharType="separate"/>
            </w:r>
            <w:r w:rsidR="006347E3">
              <w:rPr>
                <w:noProof/>
                <w:webHidden/>
              </w:rPr>
              <w:t>40</w:t>
            </w:r>
            <w:r>
              <w:rPr>
                <w:noProof/>
                <w:webHidden/>
              </w:rPr>
              <w:fldChar w:fldCharType="end"/>
            </w:r>
          </w:hyperlink>
        </w:p>
        <w:p w14:paraId="0731D18A" w14:textId="59E85476" w:rsidR="00C601FF" w:rsidRDefault="00C601FF">
          <w:pPr>
            <w:pStyle w:val="TOC2"/>
            <w:tabs>
              <w:tab w:val="right" w:leader="dot" w:pos="9016"/>
            </w:tabs>
            <w:rPr>
              <w:rFonts w:eastAsiaTheme="minorEastAsia"/>
              <w:noProof/>
              <w:sz w:val="24"/>
              <w:szCs w:val="24"/>
              <w:lang w:eastAsia="en-GB"/>
            </w:rPr>
          </w:pPr>
          <w:hyperlink w:anchor="_Toc164349736" w:history="1">
            <w:r w:rsidRPr="00F3585B">
              <w:rPr>
                <w:rStyle w:val="Hyperlink"/>
                <w:noProof/>
              </w:rPr>
              <w:t>Identification of Potential Risks</w:t>
            </w:r>
            <w:r>
              <w:rPr>
                <w:noProof/>
                <w:webHidden/>
              </w:rPr>
              <w:tab/>
            </w:r>
            <w:r>
              <w:rPr>
                <w:noProof/>
                <w:webHidden/>
              </w:rPr>
              <w:fldChar w:fldCharType="begin"/>
            </w:r>
            <w:r>
              <w:rPr>
                <w:noProof/>
                <w:webHidden/>
              </w:rPr>
              <w:instrText xml:space="preserve"> PAGEREF _Toc164349736 \h </w:instrText>
            </w:r>
            <w:r>
              <w:rPr>
                <w:noProof/>
                <w:webHidden/>
              </w:rPr>
            </w:r>
            <w:r>
              <w:rPr>
                <w:noProof/>
                <w:webHidden/>
              </w:rPr>
              <w:fldChar w:fldCharType="separate"/>
            </w:r>
            <w:r w:rsidR="006347E3">
              <w:rPr>
                <w:noProof/>
                <w:webHidden/>
              </w:rPr>
              <w:t>40</w:t>
            </w:r>
            <w:r>
              <w:rPr>
                <w:noProof/>
                <w:webHidden/>
              </w:rPr>
              <w:fldChar w:fldCharType="end"/>
            </w:r>
          </w:hyperlink>
        </w:p>
        <w:p w14:paraId="1D40526F" w14:textId="4A19282E" w:rsidR="00C601FF" w:rsidRDefault="00C601FF">
          <w:pPr>
            <w:pStyle w:val="TOC1"/>
            <w:tabs>
              <w:tab w:val="right" w:leader="dot" w:pos="9016"/>
            </w:tabs>
            <w:rPr>
              <w:rFonts w:eastAsiaTheme="minorEastAsia"/>
              <w:noProof/>
              <w:sz w:val="24"/>
              <w:szCs w:val="24"/>
              <w:lang w:eastAsia="en-GB"/>
            </w:rPr>
          </w:pPr>
          <w:hyperlink w:anchor="_Toc164349737" w:history="1">
            <w:r w:rsidRPr="00F3585B">
              <w:rPr>
                <w:rStyle w:val="Hyperlink"/>
                <w:noProof/>
              </w:rPr>
              <w:t>Quality Assurance</w:t>
            </w:r>
            <w:r>
              <w:rPr>
                <w:noProof/>
                <w:webHidden/>
              </w:rPr>
              <w:tab/>
            </w:r>
            <w:r>
              <w:rPr>
                <w:noProof/>
                <w:webHidden/>
              </w:rPr>
              <w:fldChar w:fldCharType="begin"/>
            </w:r>
            <w:r>
              <w:rPr>
                <w:noProof/>
                <w:webHidden/>
              </w:rPr>
              <w:instrText xml:space="preserve"> PAGEREF _Toc164349737 \h </w:instrText>
            </w:r>
            <w:r>
              <w:rPr>
                <w:noProof/>
                <w:webHidden/>
              </w:rPr>
            </w:r>
            <w:r>
              <w:rPr>
                <w:noProof/>
                <w:webHidden/>
              </w:rPr>
              <w:fldChar w:fldCharType="separate"/>
            </w:r>
            <w:r w:rsidR="006347E3">
              <w:rPr>
                <w:noProof/>
                <w:webHidden/>
              </w:rPr>
              <w:t>41</w:t>
            </w:r>
            <w:r>
              <w:rPr>
                <w:noProof/>
                <w:webHidden/>
              </w:rPr>
              <w:fldChar w:fldCharType="end"/>
            </w:r>
          </w:hyperlink>
        </w:p>
        <w:p w14:paraId="47A721BF" w14:textId="78151D87" w:rsidR="00C601FF" w:rsidRDefault="00C601FF">
          <w:pPr>
            <w:pStyle w:val="TOC1"/>
            <w:tabs>
              <w:tab w:val="right" w:leader="dot" w:pos="9016"/>
            </w:tabs>
            <w:rPr>
              <w:rFonts w:eastAsiaTheme="minorEastAsia"/>
              <w:noProof/>
              <w:sz w:val="24"/>
              <w:szCs w:val="24"/>
              <w:lang w:eastAsia="en-GB"/>
            </w:rPr>
          </w:pPr>
          <w:hyperlink w:anchor="_Toc164349738" w:history="1">
            <w:r w:rsidRPr="00F3585B">
              <w:rPr>
                <w:rStyle w:val="Hyperlink"/>
                <w:noProof/>
              </w:rPr>
              <w:t>Social, Legal, and Ethical Considerations</w:t>
            </w:r>
            <w:r>
              <w:rPr>
                <w:noProof/>
                <w:webHidden/>
              </w:rPr>
              <w:tab/>
            </w:r>
            <w:r>
              <w:rPr>
                <w:noProof/>
                <w:webHidden/>
              </w:rPr>
              <w:fldChar w:fldCharType="begin"/>
            </w:r>
            <w:r>
              <w:rPr>
                <w:noProof/>
                <w:webHidden/>
              </w:rPr>
              <w:instrText xml:space="preserve"> PAGEREF _Toc164349738 \h </w:instrText>
            </w:r>
            <w:r>
              <w:rPr>
                <w:noProof/>
                <w:webHidden/>
              </w:rPr>
            </w:r>
            <w:r>
              <w:rPr>
                <w:noProof/>
                <w:webHidden/>
              </w:rPr>
              <w:fldChar w:fldCharType="separate"/>
            </w:r>
            <w:r w:rsidR="006347E3">
              <w:rPr>
                <w:noProof/>
                <w:webHidden/>
              </w:rPr>
              <w:t>42</w:t>
            </w:r>
            <w:r>
              <w:rPr>
                <w:noProof/>
                <w:webHidden/>
              </w:rPr>
              <w:fldChar w:fldCharType="end"/>
            </w:r>
          </w:hyperlink>
        </w:p>
        <w:p w14:paraId="71C689C8" w14:textId="6806E9B3" w:rsidR="00C601FF" w:rsidRDefault="00C601FF">
          <w:pPr>
            <w:pStyle w:val="TOC2"/>
            <w:tabs>
              <w:tab w:val="right" w:leader="dot" w:pos="9016"/>
            </w:tabs>
            <w:rPr>
              <w:rFonts w:eastAsiaTheme="minorEastAsia"/>
              <w:noProof/>
              <w:sz w:val="24"/>
              <w:szCs w:val="24"/>
              <w:lang w:eastAsia="en-GB"/>
            </w:rPr>
          </w:pPr>
          <w:hyperlink w:anchor="_Toc164349739" w:history="1">
            <w:r w:rsidRPr="00F3585B">
              <w:rPr>
                <w:rStyle w:val="Hyperlink"/>
                <w:noProof/>
              </w:rPr>
              <w:t>Social Considerations</w:t>
            </w:r>
            <w:r>
              <w:rPr>
                <w:noProof/>
                <w:webHidden/>
              </w:rPr>
              <w:tab/>
            </w:r>
            <w:r>
              <w:rPr>
                <w:noProof/>
                <w:webHidden/>
              </w:rPr>
              <w:fldChar w:fldCharType="begin"/>
            </w:r>
            <w:r>
              <w:rPr>
                <w:noProof/>
                <w:webHidden/>
              </w:rPr>
              <w:instrText xml:space="preserve"> PAGEREF _Toc164349739 \h </w:instrText>
            </w:r>
            <w:r>
              <w:rPr>
                <w:noProof/>
                <w:webHidden/>
              </w:rPr>
            </w:r>
            <w:r>
              <w:rPr>
                <w:noProof/>
                <w:webHidden/>
              </w:rPr>
              <w:fldChar w:fldCharType="separate"/>
            </w:r>
            <w:r w:rsidR="006347E3">
              <w:rPr>
                <w:noProof/>
                <w:webHidden/>
              </w:rPr>
              <w:t>42</w:t>
            </w:r>
            <w:r>
              <w:rPr>
                <w:noProof/>
                <w:webHidden/>
              </w:rPr>
              <w:fldChar w:fldCharType="end"/>
            </w:r>
          </w:hyperlink>
        </w:p>
        <w:p w14:paraId="68A09EFC" w14:textId="7D0706FF" w:rsidR="00C601FF" w:rsidRDefault="00C601FF">
          <w:pPr>
            <w:pStyle w:val="TOC2"/>
            <w:tabs>
              <w:tab w:val="right" w:leader="dot" w:pos="9016"/>
            </w:tabs>
            <w:rPr>
              <w:rFonts w:eastAsiaTheme="minorEastAsia"/>
              <w:noProof/>
              <w:sz w:val="24"/>
              <w:szCs w:val="24"/>
              <w:lang w:eastAsia="en-GB"/>
            </w:rPr>
          </w:pPr>
          <w:hyperlink w:anchor="_Toc164349740" w:history="1">
            <w:r w:rsidRPr="00F3585B">
              <w:rPr>
                <w:rStyle w:val="Hyperlink"/>
                <w:noProof/>
              </w:rPr>
              <w:t>Legal Considerations</w:t>
            </w:r>
            <w:r>
              <w:rPr>
                <w:noProof/>
                <w:webHidden/>
              </w:rPr>
              <w:tab/>
            </w:r>
            <w:r>
              <w:rPr>
                <w:noProof/>
                <w:webHidden/>
              </w:rPr>
              <w:fldChar w:fldCharType="begin"/>
            </w:r>
            <w:r>
              <w:rPr>
                <w:noProof/>
                <w:webHidden/>
              </w:rPr>
              <w:instrText xml:space="preserve"> PAGEREF _Toc164349740 \h </w:instrText>
            </w:r>
            <w:r>
              <w:rPr>
                <w:noProof/>
                <w:webHidden/>
              </w:rPr>
            </w:r>
            <w:r>
              <w:rPr>
                <w:noProof/>
                <w:webHidden/>
              </w:rPr>
              <w:fldChar w:fldCharType="separate"/>
            </w:r>
            <w:r w:rsidR="006347E3">
              <w:rPr>
                <w:noProof/>
                <w:webHidden/>
              </w:rPr>
              <w:t>42</w:t>
            </w:r>
            <w:r>
              <w:rPr>
                <w:noProof/>
                <w:webHidden/>
              </w:rPr>
              <w:fldChar w:fldCharType="end"/>
            </w:r>
          </w:hyperlink>
        </w:p>
        <w:p w14:paraId="750027F3" w14:textId="67A9C149" w:rsidR="00C601FF" w:rsidRDefault="00C601FF">
          <w:pPr>
            <w:pStyle w:val="TOC2"/>
            <w:tabs>
              <w:tab w:val="right" w:leader="dot" w:pos="9016"/>
            </w:tabs>
            <w:rPr>
              <w:rFonts w:eastAsiaTheme="minorEastAsia"/>
              <w:noProof/>
              <w:sz w:val="24"/>
              <w:szCs w:val="24"/>
              <w:lang w:eastAsia="en-GB"/>
            </w:rPr>
          </w:pPr>
          <w:hyperlink w:anchor="_Toc164349741" w:history="1">
            <w:r w:rsidRPr="00F3585B">
              <w:rPr>
                <w:rStyle w:val="Hyperlink"/>
                <w:noProof/>
              </w:rPr>
              <w:t>Ethical Considerations</w:t>
            </w:r>
            <w:r>
              <w:rPr>
                <w:noProof/>
                <w:webHidden/>
              </w:rPr>
              <w:tab/>
            </w:r>
            <w:r>
              <w:rPr>
                <w:noProof/>
                <w:webHidden/>
              </w:rPr>
              <w:fldChar w:fldCharType="begin"/>
            </w:r>
            <w:r>
              <w:rPr>
                <w:noProof/>
                <w:webHidden/>
              </w:rPr>
              <w:instrText xml:space="preserve"> PAGEREF _Toc164349741 \h </w:instrText>
            </w:r>
            <w:r>
              <w:rPr>
                <w:noProof/>
                <w:webHidden/>
              </w:rPr>
            </w:r>
            <w:r>
              <w:rPr>
                <w:noProof/>
                <w:webHidden/>
              </w:rPr>
              <w:fldChar w:fldCharType="separate"/>
            </w:r>
            <w:r w:rsidR="006347E3">
              <w:rPr>
                <w:noProof/>
                <w:webHidden/>
              </w:rPr>
              <w:t>43</w:t>
            </w:r>
            <w:r>
              <w:rPr>
                <w:noProof/>
                <w:webHidden/>
              </w:rPr>
              <w:fldChar w:fldCharType="end"/>
            </w:r>
          </w:hyperlink>
        </w:p>
        <w:p w14:paraId="22097F87" w14:textId="34F8BE22" w:rsidR="00C601FF" w:rsidRDefault="00C601FF">
          <w:pPr>
            <w:pStyle w:val="TOC1"/>
            <w:tabs>
              <w:tab w:val="right" w:leader="dot" w:pos="9016"/>
            </w:tabs>
            <w:rPr>
              <w:rFonts w:eastAsiaTheme="minorEastAsia"/>
              <w:noProof/>
              <w:sz w:val="24"/>
              <w:szCs w:val="24"/>
              <w:lang w:eastAsia="en-GB"/>
            </w:rPr>
          </w:pPr>
          <w:hyperlink w:anchor="_Toc164349742" w:history="1">
            <w:r w:rsidRPr="00F3585B">
              <w:rPr>
                <w:rStyle w:val="Hyperlink"/>
                <w:noProof/>
              </w:rPr>
              <w:t>Future Implementation and Deployment of Sign Language Recognition Technologies</w:t>
            </w:r>
            <w:r>
              <w:rPr>
                <w:noProof/>
                <w:webHidden/>
              </w:rPr>
              <w:tab/>
            </w:r>
            <w:r>
              <w:rPr>
                <w:noProof/>
                <w:webHidden/>
              </w:rPr>
              <w:fldChar w:fldCharType="begin"/>
            </w:r>
            <w:r>
              <w:rPr>
                <w:noProof/>
                <w:webHidden/>
              </w:rPr>
              <w:instrText xml:space="preserve"> PAGEREF _Toc164349742 \h </w:instrText>
            </w:r>
            <w:r>
              <w:rPr>
                <w:noProof/>
                <w:webHidden/>
              </w:rPr>
            </w:r>
            <w:r>
              <w:rPr>
                <w:noProof/>
                <w:webHidden/>
              </w:rPr>
              <w:fldChar w:fldCharType="separate"/>
            </w:r>
            <w:r w:rsidR="006347E3">
              <w:rPr>
                <w:noProof/>
                <w:webHidden/>
              </w:rPr>
              <w:t>44</w:t>
            </w:r>
            <w:r>
              <w:rPr>
                <w:noProof/>
                <w:webHidden/>
              </w:rPr>
              <w:fldChar w:fldCharType="end"/>
            </w:r>
          </w:hyperlink>
        </w:p>
        <w:p w14:paraId="616E2765" w14:textId="16ED4EED" w:rsidR="00C601FF" w:rsidRDefault="00C601FF">
          <w:pPr>
            <w:pStyle w:val="TOC1"/>
            <w:tabs>
              <w:tab w:val="right" w:leader="dot" w:pos="9016"/>
            </w:tabs>
            <w:rPr>
              <w:rFonts w:eastAsiaTheme="minorEastAsia"/>
              <w:noProof/>
              <w:sz w:val="24"/>
              <w:szCs w:val="24"/>
              <w:lang w:eastAsia="en-GB"/>
            </w:rPr>
          </w:pPr>
          <w:hyperlink w:anchor="_Toc164349743" w:history="1">
            <w:r w:rsidRPr="00F3585B">
              <w:rPr>
                <w:rStyle w:val="Hyperlink"/>
                <w:noProof/>
              </w:rPr>
              <w:t>References/Bibliography</w:t>
            </w:r>
            <w:r>
              <w:rPr>
                <w:noProof/>
                <w:webHidden/>
              </w:rPr>
              <w:tab/>
            </w:r>
            <w:r>
              <w:rPr>
                <w:noProof/>
                <w:webHidden/>
              </w:rPr>
              <w:fldChar w:fldCharType="begin"/>
            </w:r>
            <w:r>
              <w:rPr>
                <w:noProof/>
                <w:webHidden/>
              </w:rPr>
              <w:instrText xml:space="preserve"> PAGEREF _Toc164349743 \h </w:instrText>
            </w:r>
            <w:r>
              <w:rPr>
                <w:noProof/>
                <w:webHidden/>
              </w:rPr>
            </w:r>
            <w:r>
              <w:rPr>
                <w:noProof/>
                <w:webHidden/>
              </w:rPr>
              <w:fldChar w:fldCharType="separate"/>
            </w:r>
            <w:r w:rsidR="006347E3">
              <w:rPr>
                <w:noProof/>
                <w:webHidden/>
              </w:rPr>
              <w:t>45</w:t>
            </w:r>
            <w:r>
              <w:rPr>
                <w:noProof/>
                <w:webHidden/>
              </w:rPr>
              <w:fldChar w:fldCharType="end"/>
            </w:r>
          </w:hyperlink>
        </w:p>
        <w:p w14:paraId="59EA4739" w14:textId="09A4C779" w:rsidR="00C601FF" w:rsidRDefault="00C601FF">
          <w:pPr>
            <w:pStyle w:val="TOC1"/>
            <w:tabs>
              <w:tab w:val="right" w:leader="dot" w:pos="9016"/>
            </w:tabs>
            <w:rPr>
              <w:rFonts w:eastAsiaTheme="minorEastAsia"/>
              <w:noProof/>
              <w:sz w:val="24"/>
              <w:szCs w:val="24"/>
              <w:lang w:eastAsia="en-GB"/>
            </w:rPr>
          </w:pPr>
          <w:hyperlink w:anchor="_Toc164349744" w:history="1">
            <w:r w:rsidRPr="00F3585B">
              <w:rPr>
                <w:rStyle w:val="Hyperlink"/>
                <w:noProof/>
              </w:rPr>
              <w:t>Appendices</w:t>
            </w:r>
            <w:r>
              <w:rPr>
                <w:noProof/>
                <w:webHidden/>
              </w:rPr>
              <w:tab/>
            </w:r>
            <w:r>
              <w:rPr>
                <w:noProof/>
                <w:webHidden/>
              </w:rPr>
              <w:fldChar w:fldCharType="begin"/>
            </w:r>
            <w:r>
              <w:rPr>
                <w:noProof/>
                <w:webHidden/>
              </w:rPr>
              <w:instrText xml:space="preserve"> PAGEREF _Toc164349744 \h </w:instrText>
            </w:r>
            <w:r>
              <w:rPr>
                <w:noProof/>
                <w:webHidden/>
              </w:rPr>
            </w:r>
            <w:r>
              <w:rPr>
                <w:noProof/>
                <w:webHidden/>
              </w:rPr>
              <w:fldChar w:fldCharType="separate"/>
            </w:r>
            <w:r w:rsidR="006347E3">
              <w:rPr>
                <w:noProof/>
                <w:webHidden/>
              </w:rPr>
              <w:t>49</w:t>
            </w:r>
            <w:r>
              <w:rPr>
                <w:noProof/>
                <w:webHidden/>
              </w:rPr>
              <w:fldChar w:fldCharType="end"/>
            </w:r>
          </w:hyperlink>
        </w:p>
        <w:p w14:paraId="3FD1BB47" w14:textId="0BBB4760" w:rsidR="00713F71" w:rsidRDefault="00713F71">
          <w:r>
            <w:rPr>
              <w:b/>
              <w:bCs/>
            </w:rPr>
            <w:fldChar w:fldCharType="end"/>
          </w:r>
        </w:p>
      </w:sdtContent>
    </w:sdt>
    <w:p w14:paraId="5311FEA0" w14:textId="12D88EF3" w:rsidR="00713F71" w:rsidRDefault="00713F71" w:rsidP="00713F71"/>
    <w:p w14:paraId="7EE6B24E" w14:textId="56B35D0C" w:rsidR="00AD2D99" w:rsidRPr="00AB6BB6" w:rsidRDefault="00713F71" w:rsidP="006347E3">
      <w:pPr>
        <w:pStyle w:val="Heading1"/>
      </w:pPr>
      <w:r>
        <w:br w:type="page"/>
      </w:r>
      <w:bookmarkStart w:id="2" w:name="_Toc164349670"/>
      <w:r w:rsidR="00AD2D99" w:rsidRPr="00AB6BB6">
        <w:lastRenderedPageBreak/>
        <w:t>Introduction</w:t>
      </w:r>
      <w:bookmarkEnd w:id="2"/>
    </w:p>
    <w:p w14:paraId="060BC7D7" w14:textId="77777777" w:rsidR="00AD2D99" w:rsidRPr="00AB6BB6" w:rsidRDefault="00AD2D99" w:rsidP="00AD2D99">
      <w:pPr>
        <w:rPr>
          <w:b/>
          <w:bCs/>
          <w:color w:val="000000" w:themeColor="text1"/>
        </w:rPr>
      </w:pPr>
      <w:r w:rsidRPr="00AB6BB6">
        <w:rPr>
          <w:b/>
          <w:bCs/>
          <w:color w:val="000000" w:themeColor="text1"/>
        </w:rPr>
        <w:t>Project Background</w:t>
      </w:r>
    </w:p>
    <w:p w14:paraId="2C3F58A3" w14:textId="42DFC1E8" w:rsidR="00AB6BB6" w:rsidRPr="00C20012" w:rsidRDefault="00AB6BB6" w:rsidP="00AD2D99">
      <w:pPr>
        <w:rPr>
          <w:rFonts w:ascii="Times New Roman" w:eastAsia="Times New Roman" w:hAnsi="Times New Roman" w:cs="Times New Roman"/>
          <w:kern w:val="0"/>
          <w:sz w:val="24"/>
          <w:szCs w:val="24"/>
          <w:lang w:eastAsia="en-GB"/>
          <w14:ligatures w14:val="none"/>
        </w:rPr>
      </w:pPr>
      <w:r w:rsidRPr="00AB6BB6">
        <w:rPr>
          <w:color w:val="000000" w:themeColor="text1"/>
        </w:rPr>
        <w:t xml:space="preserve">Recent advances in artificial intelligence, computer vision, and machine learning technologies over the last decade have driven computational recognition and translation methods for sign languages onto </w:t>
      </w:r>
      <w:r w:rsidR="001E68E6" w:rsidRPr="00AB6BB6">
        <w:rPr>
          <w:color w:val="000000" w:themeColor="text1"/>
        </w:rPr>
        <w:t>centre</w:t>
      </w:r>
      <w:r w:rsidRPr="00AB6BB6">
        <w:rPr>
          <w:color w:val="000000" w:themeColor="text1"/>
        </w:rPr>
        <w:t xml:space="preserve"> stage. Therefore, recognition of sign language plays a very pivotal role as an intermediary that will make communication and availability of information to the Deaf society and hearing impaired possible through technology. Most of the systems were developed for major Western sign languages and are collectively referred to in this paper as 'Western sign language'. However, many others have woefully been left behind in the name of lacking available data, such as ISL (Indian Sign Language). ISL has been one of those in use by millions and requires a more focused research mechanism on development to enable SLR technology. Such technologies make it necessary to advance the sensory need development in the Deaf communities. This technology has potential assistance in the current language class when learning ISL. Most of the issues discussed herein have been found to have little coverage in terms of impediments to efficient running of the SLR systems in developing states, particularly in India. For example, complete translation of ISL has been barred by its variance with Western Sign Language. This paper contributes an attempt to fill the gaps as far as the ISL sign language is concerned, with emphasis on underdeveloped models that depend upon scanty data.</w:t>
      </w:r>
      <w:r w:rsidR="00C20012" w:rsidRPr="00C20012">
        <w:t xml:space="preserve"> </w:t>
      </w:r>
      <w:r w:rsidR="00C20012" w:rsidRPr="00C20012">
        <w:rPr>
          <w:rFonts w:ascii="Times New Roman" w:eastAsia="Times New Roman" w:hAnsi="Times New Roman" w:cs="Times New Roman"/>
          <w:kern w:val="0"/>
          <w:sz w:val="24"/>
          <w:szCs w:val="24"/>
          <w:lang w:eastAsia="en-GB"/>
          <w14:ligatures w14:val="none"/>
        </w:rPr>
        <w:t>(Wang et al.)</w:t>
      </w:r>
    </w:p>
    <w:p w14:paraId="0E83CF2F" w14:textId="6314B3B7" w:rsidR="00AD2D99" w:rsidRPr="00AB6BB6" w:rsidRDefault="00AD2D99" w:rsidP="00AD2D99">
      <w:pPr>
        <w:rPr>
          <w:b/>
          <w:bCs/>
          <w:color w:val="000000" w:themeColor="text1"/>
        </w:rPr>
      </w:pPr>
      <w:r w:rsidRPr="00AB6BB6">
        <w:rPr>
          <w:b/>
          <w:bCs/>
          <w:color w:val="000000" w:themeColor="text1"/>
        </w:rPr>
        <w:t>Problem Statement</w:t>
      </w:r>
    </w:p>
    <w:p w14:paraId="007EC86B" w14:textId="751FE259" w:rsidR="00AB6BB6" w:rsidRPr="00805D3A" w:rsidRDefault="00AB6BB6" w:rsidP="00AD2D99">
      <w:pPr>
        <w:rPr>
          <w:rFonts w:ascii="Times New Roman" w:eastAsia="Times New Roman" w:hAnsi="Times New Roman" w:cs="Times New Roman"/>
          <w:kern w:val="0"/>
          <w:sz w:val="24"/>
          <w:szCs w:val="24"/>
          <w:lang w:eastAsia="en-GB"/>
          <w14:ligatures w14:val="none"/>
        </w:rPr>
      </w:pPr>
      <w:r w:rsidRPr="00AB6BB6">
        <w:rPr>
          <w:color w:val="000000" w:themeColor="text1"/>
        </w:rPr>
        <w:t>While the technology involving SLR needs to be promoted for an improvement in the lifestyle of the Deaf</w:t>
      </w:r>
      <w:r w:rsidR="00090967">
        <w:rPr>
          <w:color w:val="000000" w:themeColor="text1"/>
        </w:rPr>
        <w:t xml:space="preserve">, </w:t>
      </w:r>
      <w:r>
        <w:rPr>
          <w:color w:val="000000" w:themeColor="text1"/>
        </w:rPr>
        <w:t>hard hearing</w:t>
      </w:r>
      <w:r w:rsidRPr="00AB6BB6">
        <w:rPr>
          <w:color w:val="000000" w:themeColor="text1"/>
        </w:rPr>
        <w:t xml:space="preserve"> population</w:t>
      </w:r>
      <w:r>
        <w:rPr>
          <w:color w:val="000000" w:themeColor="text1"/>
        </w:rPr>
        <w:t xml:space="preserve"> and nonverbal people</w:t>
      </w:r>
      <w:r w:rsidRPr="00AB6BB6">
        <w:rPr>
          <w:color w:val="000000" w:themeColor="text1"/>
        </w:rPr>
        <w:t xml:space="preserve"> in India, several hindrances lie. This implies that the lack of relevant data in ISL is very contextual and highly culturally varied, needing high adaptability. The high-tech gap, in this case, again, stands in the way of using advanced SLR systems across the different contexts. Adding to that, the abilities of learning required for assistive technology in responsible ISL, most current SL</w:t>
      </w:r>
      <w:r>
        <w:rPr>
          <w:color w:val="000000" w:themeColor="text1"/>
        </w:rPr>
        <w:t>R</w:t>
      </w:r>
      <w:r w:rsidRPr="00AB6BB6">
        <w:rPr>
          <w:color w:val="000000" w:themeColor="text1"/>
        </w:rPr>
        <w:t xml:space="preserve"> technology isn't consumable to ISL without heavy changes.</w:t>
      </w:r>
      <w:r w:rsidR="00805D3A" w:rsidRPr="00805D3A">
        <w:t xml:space="preserve"> </w:t>
      </w:r>
      <w:r w:rsidR="00805D3A" w:rsidRPr="00805D3A">
        <w:rPr>
          <w:rFonts w:ascii="Times New Roman" w:eastAsia="Times New Roman" w:hAnsi="Times New Roman" w:cs="Times New Roman"/>
          <w:kern w:val="0"/>
          <w:sz w:val="24"/>
          <w:szCs w:val="24"/>
          <w:lang w:eastAsia="en-GB"/>
          <w14:ligatures w14:val="none"/>
        </w:rPr>
        <w:t>(Cooper et al.)</w:t>
      </w:r>
    </w:p>
    <w:p w14:paraId="085C22AC" w14:textId="0C71B022" w:rsidR="00AD2D99" w:rsidRPr="00AB6BB6" w:rsidRDefault="00AD2D99" w:rsidP="00AD2D99">
      <w:pPr>
        <w:rPr>
          <w:b/>
          <w:bCs/>
          <w:color w:val="000000" w:themeColor="text1"/>
        </w:rPr>
      </w:pPr>
      <w:r w:rsidRPr="00AB6BB6">
        <w:rPr>
          <w:b/>
          <w:bCs/>
          <w:color w:val="000000" w:themeColor="text1"/>
        </w:rPr>
        <w:t>Project Objectives</w:t>
      </w:r>
    </w:p>
    <w:p w14:paraId="0C0EBC1E" w14:textId="5ADF148C" w:rsidR="0033024C" w:rsidRPr="00AB6BB6" w:rsidRDefault="0033024C" w:rsidP="0033024C">
      <w:pPr>
        <w:rPr>
          <w:color w:val="000000" w:themeColor="text1"/>
        </w:rPr>
      </w:pPr>
      <w:r w:rsidRPr="00AB6BB6">
        <w:rPr>
          <w:color w:val="000000" w:themeColor="text1"/>
        </w:rPr>
        <w:t xml:space="preserve">This project </w:t>
      </w:r>
      <w:r w:rsidR="00090967">
        <w:rPr>
          <w:color w:val="000000" w:themeColor="text1"/>
        </w:rPr>
        <w:t>is about</w:t>
      </w:r>
      <w:r w:rsidRPr="00AB6BB6">
        <w:rPr>
          <w:color w:val="000000" w:themeColor="text1"/>
        </w:rPr>
        <w:t xml:space="preserve"> several objectives designed to fill these gaps:</w:t>
      </w:r>
    </w:p>
    <w:p w14:paraId="761EE796" w14:textId="03A60EE0" w:rsidR="0033024C" w:rsidRPr="00AB6BB6" w:rsidRDefault="00AD2D99" w:rsidP="0035772C">
      <w:pPr>
        <w:numPr>
          <w:ilvl w:val="0"/>
          <w:numId w:val="10"/>
        </w:numPr>
        <w:rPr>
          <w:color w:val="000000" w:themeColor="text1"/>
        </w:rPr>
      </w:pPr>
      <w:r w:rsidRPr="00AB6BB6">
        <w:rPr>
          <w:b/>
          <w:bCs/>
          <w:color w:val="000000" w:themeColor="text1"/>
        </w:rPr>
        <w:t>Adaptation of Existing Models</w:t>
      </w:r>
      <w:r w:rsidRPr="00AB6BB6">
        <w:rPr>
          <w:color w:val="000000" w:themeColor="text1"/>
        </w:rPr>
        <w:t xml:space="preserve">: </w:t>
      </w:r>
      <w:r w:rsidR="00090967">
        <w:rPr>
          <w:color w:val="000000" w:themeColor="text1"/>
        </w:rPr>
        <w:t xml:space="preserve">Adjust </w:t>
      </w:r>
      <w:r w:rsidR="00090967" w:rsidRPr="00090967">
        <w:rPr>
          <w:color w:val="000000" w:themeColor="text1"/>
        </w:rPr>
        <w:t>and fine-tune a pre-trained model of BSL recognition on Indian Sign Language videos, using transfer learning from an existing model pre-trained on British Sign Language videos</w:t>
      </w:r>
      <w:r w:rsidR="00090967">
        <w:rPr>
          <w:color w:val="000000" w:themeColor="text1"/>
        </w:rPr>
        <w:t xml:space="preserve"> from </w:t>
      </w:r>
      <w:r w:rsidR="00090967" w:rsidRPr="000D6534">
        <w:rPr>
          <w:b/>
          <w:bCs/>
          <w:color w:val="000000" w:themeColor="text1"/>
        </w:rPr>
        <w:t>BOBSL</w:t>
      </w:r>
      <w:r w:rsidR="00090967">
        <w:rPr>
          <w:color w:val="000000" w:themeColor="text1"/>
        </w:rPr>
        <w:t xml:space="preserve"> dataset</w:t>
      </w:r>
      <w:r w:rsidR="000D6534">
        <w:rPr>
          <w:color w:val="000000" w:themeColor="text1"/>
        </w:rPr>
        <w:t xml:space="preserve"> and </w:t>
      </w:r>
      <w:r w:rsidR="000D6534" w:rsidRPr="000D6534">
        <w:rPr>
          <w:b/>
          <w:bCs/>
          <w:color w:val="000000" w:themeColor="text1"/>
        </w:rPr>
        <w:t>BSL-1K</w:t>
      </w:r>
      <w:r w:rsidR="000D6534">
        <w:rPr>
          <w:color w:val="000000" w:themeColor="text1"/>
        </w:rPr>
        <w:t xml:space="preserve"> model</w:t>
      </w:r>
      <w:r w:rsidR="00090967" w:rsidRPr="00090967">
        <w:rPr>
          <w:color w:val="000000" w:themeColor="text1"/>
        </w:rPr>
        <w:t>.</w:t>
      </w:r>
    </w:p>
    <w:p w14:paraId="45465F34" w14:textId="6A7A2108" w:rsidR="00AD2D99" w:rsidRPr="00AB6BB6" w:rsidRDefault="00AD2D99" w:rsidP="0035772C">
      <w:pPr>
        <w:numPr>
          <w:ilvl w:val="0"/>
          <w:numId w:val="10"/>
        </w:numPr>
        <w:rPr>
          <w:color w:val="000000" w:themeColor="text1"/>
        </w:rPr>
      </w:pPr>
      <w:r w:rsidRPr="00AB6BB6">
        <w:rPr>
          <w:b/>
          <w:bCs/>
          <w:color w:val="000000" w:themeColor="text1"/>
        </w:rPr>
        <w:t>Enhancement of Model Accuracy and Usability</w:t>
      </w:r>
      <w:r w:rsidRPr="00AB6BB6">
        <w:rPr>
          <w:color w:val="000000" w:themeColor="text1"/>
        </w:rPr>
        <w:t xml:space="preserve">: </w:t>
      </w:r>
      <w:r w:rsidR="000D6534" w:rsidRPr="000D6534">
        <w:rPr>
          <w:color w:val="000000" w:themeColor="text1"/>
        </w:rPr>
        <w:t xml:space="preserve">To improve the accuracy, robustness, and real-time ability of the SLR models </w:t>
      </w:r>
      <w:r w:rsidR="001E68E6" w:rsidRPr="000D6534">
        <w:rPr>
          <w:color w:val="000000" w:themeColor="text1"/>
        </w:rPr>
        <w:t>to</w:t>
      </w:r>
      <w:r w:rsidR="000D6534" w:rsidRPr="000D6534">
        <w:rPr>
          <w:color w:val="000000" w:themeColor="text1"/>
        </w:rPr>
        <w:t xml:space="preserve"> let them perform, if not ideally, then at least effectively in various environments.</w:t>
      </w:r>
    </w:p>
    <w:p w14:paraId="37BF3165" w14:textId="0A88C647" w:rsidR="00AD2D99" w:rsidRPr="00AB6BB6" w:rsidRDefault="00AD2D99" w:rsidP="00AD2D99">
      <w:pPr>
        <w:numPr>
          <w:ilvl w:val="0"/>
          <w:numId w:val="10"/>
        </w:numPr>
        <w:rPr>
          <w:color w:val="000000" w:themeColor="text1"/>
        </w:rPr>
      </w:pPr>
      <w:r w:rsidRPr="00AB6BB6">
        <w:rPr>
          <w:b/>
          <w:bCs/>
          <w:color w:val="000000" w:themeColor="text1"/>
        </w:rPr>
        <w:t>Accessibility and Inclusivity</w:t>
      </w:r>
      <w:r w:rsidRPr="00AB6BB6">
        <w:rPr>
          <w:color w:val="000000" w:themeColor="text1"/>
        </w:rPr>
        <w:t xml:space="preserve">: </w:t>
      </w:r>
      <w:r w:rsidR="000D6534">
        <w:rPr>
          <w:color w:val="000000" w:themeColor="text1"/>
        </w:rPr>
        <w:t xml:space="preserve">Developing an SLR with high accuracy is not simply the goal but also making the investors aware that this would be helpful for the specially abled people if the project was deployed in some sort of </w:t>
      </w:r>
      <w:r w:rsidR="00C20012">
        <w:rPr>
          <w:color w:val="000000" w:themeColor="text1"/>
        </w:rPr>
        <w:t>way.</w:t>
      </w:r>
    </w:p>
    <w:p w14:paraId="657CFDAC" w14:textId="77777777" w:rsidR="00C20012" w:rsidRDefault="00C20012" w:rsidP="00AD2D99">
      <w:pPr>
        <w:rPr>
          <w:b/>
          <w:bCs/>
          <w:color w:val="000000" w:themeColor="text1"/>
        </w:rPr>
      </w:pPr>
    </w:p>
    <w:p w14:paraId="3CD6D1EC" w14:textId="3C2B5587" w:rsidR="00AD2D99" w:rsidRPr="00AB6BB6" w:rsidRDefault="00AD2D99" w:rsidP="00AD2D99">
      <w:pPr>
        <w:rPr>
          <w:b/>
          <w:bCs/>
          <w:color w:val="000000" w:themeColor="text1"/>
        </w:rPr>
      </w:pPr>
      <w:r w:rsidRPr="00AB6BB6">
        <w:rPr>
          <w:b/>
          <w:bCs/>
          <w:color w:val="000000" w:themeColor="text1"/>
        </w:rPr>
        <w:lastRenderedPageBreak/>
        <w:t>Scope of the Project</w:t>
      </w:r>
    </w:p>
    <w:p w14:paraId="1CF8E2AF" w14:textId="77777777" w:rsidR="0033024C" w:rsidRPr="00AB6BB6" w:rsidRDefault="0033024C" w:rsidP="0033024C">
      <w:pPr>
        <w:rPr>
          <w:color w:val="000000" w:themeColor="text1"/>
        </w:rPr>
      </w:pPr>
      <w:r w:rsidRPr="00AB6BB6">
        <w:rPr>
          <w:color w:val="000000" w:themeColor="text1"/>
        </w:rPr>
        <w:t>The following key areas are within the scope of this project:</w:t>
      </w:r>
    </w:p>
    <w:p w14:paraId="70888468" w14:textId="3B31E3A2" w:rsidR="00AD2D99" w:rsidRPr="00AB6BB6" w:rsidRDefault="00AD2D99" w:rsidP="00AD2D99">
      <w:pPr>
        <w:numPr>
          <w:ilvl w:val="0"/>
          <w:numId w:val="11"/>
        </w:numPr>
        <w:rPr>
          <w:color w:val="000000" w:themeColor="text1"/>
        </w:rPr>
      </w:pPr>
      <w:r w:rsidRPr="00AB6BB6">
        <w:rPr>
          <w:b/>
          <w:bCs/>
          <w:color w:val="000000" w:themeColor="text1"/>
        </w:rPr>
        <w:t>Model Development</w:t>
      </w:r>
      <w:r w:rsidRPr="00AB6BB6">
        <w:rPr>
          <w:color w:val="000000" w:themeColor="text1"/>
        </w:rPr>
        <w:t xml:space="preserve">: </w:t>
      </w:r>
      <w:r w:rsidR="000D6534" w:rsidRPr="000D6534">
        <w:rPr>
          <w:color w:val="000000" w:themeColor="text1"/>
        </w:rPr>
        <w:t xml:space="preserve">A deep learning model </w:t>
      </w:r>
      <w:r w:rsidR="000D6534">
        <w:rPr>
          <w:color w:val="000000" w:themeColor="text1"/>
        </w:rPr>
        <w:t>will be</w:t>
      </w:r>
      <w:r w:rsidR="000D6534" w:rsidRPr="000D6534">
        <w:rPr>
          <w:color w:val="000000" w:themeColor="text1"/>
        </w:rPr>
        <w:t xml:space="preserve"> developed for efficient recognition of ISL by fine-tuning a pre-trained BSL model.</w:t>
      </w:r>
    </w:p>
    <w:p w14:paraId="404C81F7" w14:textId="0ACFC31C" w:rsidR="00AD2D99" w:rsidRPr="00AB6BB6" w:rsidRDefault="00AD2D99" w:rsidP="00AD2D99">
      <w:pPr>
        <w:numPr>
          <w:ilvl w:val="0"/>
          <w:numId w:val="11"/>
        </w:numPr>
        <w:rPr>
          <w:color w:val="000000" w:themeColor="text1"/>
        </w:rPr>
      </w:pPr>
      <w:r w:rsidRPr="00AB6BB6">
        <w:rPr>
          <w:b/>
          <w:bCs/>
          <w:color w:val="000000" w:themeColor="text1"/>
        </w:rPr>
        <w:t>Dataset Utilization</w:t>
      </w:r>
      <w:r w:rsidRPr="00AB6BB6">
        <w:rPr>
          <w:color w:val="000000" w:themeColor="text1"/>
        </w:rPr>
        <w:t xml:space="preserve">: </w:t>
      </w:r>
      <w:r w:rsidR="000D6534" w:rsidRPr="000D6534">
        <w:rPr>
          <w:color w:val="000000" w:themeColor="text1"/>
        </w:rPr>
        <w:t>ISL video datasets provided by IIT</w:t>
      </w:r>
      <w:r w:rsidR="000D6534">
        <w:rPr>
          <w:color w:val="000000" w:themeColor="text1"/>
        </w:rPr>
        <w:t xml:space="preserve"> will be used </w:t>
      </w:r>
      <w:r w:rsidR="000D6534" w:rsidRPr="000D6534">
        <w:rPr>
          <w:color w:val="000000" w:themeColor="text1"/>
        </w:rPr>
        <w:t>, Madras, comprising the INCLUDE database, to develop the base of ISL video data that is to be used by the training and testing model.</w:t>
      </w:r>
    </w:p>
    <w:p w14:paraId="5222C80E" w14:textId="6E03D43B" w:rsidR="00AD2D99" w:rsidRPr="00AB6BB6" w:rsidRDefault="00AD2D99" w:rsidP="00AD2D99">
      <w:pPr>
        <w:numPr>
          <w:ilvl w:val="0"/>
          <w:numId w:val="11"/>
        </w:numPr>
        <w:rPr>
          <w:color w:val="000000" w:themeColor="text1"/>
        </w:rPr>
      </w:pPr>
      <w:r w:rsidRPr="00AB6BB6">
        <w:rPr>
          <w:b/>
          <w:bCs/>
          <w:color w:val="000000" w:themeColor="text1"/>
        </w:rPr>
        <w:t>Performance Evaluation</w:t>
      </w:r>
      <w:r w:rsidRPr="00AB6BB6">
        <w:rPr>
          <w:color w:val="000000" w:themeColor="text1"/>
        </w:rPr>
        <w:t xml:space="preserve">: </w:t>
      </w:r>
      <w:r w:rsidR="000D6534" w:rsidRPr="000D6534">
        <w:rPr>
          <w:color w:val="000000" w:themeColor="text1"/>
        </w:rPr>
        <w:t xml:space="preserve">Introduction of rigorous quality tests </w:t>
      </w:r>
      <w:r w:rsidR="001E68E6" w:rsidRPr="000D6534">
        <w:rPr>
          <w:color w:val="000000" w:themeColor="text1"/>
        </w:rPr>
        <w:t>to</w:t>
      </w:r>
      <w:r w:rsidR="000D6534" w:rsidRPr="000D6534">
        <w:rPr>
          <w:color w:val="000000" w:themeColor="text1"/>
        </w:rPr>
        <w:t xml:space="preserve"> ensure that the model is made operational in the practical terms of speed, accuracy, and reliability.</w:t>
      </w:r>
    </w:p>
    <w:p w14:paraId="1B61AD6F" w14:textId="1C6C1332" w:rsidR="00AD2D99" w:rsidRPr="00AB6BB6" w:rsidRDefault="00AD2D99" w:rsidP="00AD2D99">
      <w:pPr>
        <w:numPr>
          <w:ilvl w:val="0"/>
          <w:numId w:val="11"/>
        </w:numPr>
        <w:rPr>
          <w:color w:val="000000" w:themeColor="text1"/>
        </w:rPr>
      </w:pPr>
      <w:r w:rsidRPr="00AB6BB6">
        <w:rPr>
          <w:b/>
          <w:bCs/>
          <w:color w:val="000000" w:themeColor="text1"/>
        </w:rPr>
        <w:t>Deployment Strategy</w:t>
      </w:r>
      <w:r w:rsidRPr="00AB6BB6">
        <w:rPr>
          <w:color w:val="000000" w:themeColor="text1"/>
        </w:rPr>
        <w:t xml:space="preserve">: </w:t>
      </w:r>
      <w:r w:rsidR="000D6534">
        <w:rPr>
          <w:color w:val="000000" w:themeColor="text1"/>
        </w:rPr>
        <w:t xml:space="preserve">if the model was made into a user </w:t>
      </w:r>
      <w:r w:rsidR="001E68E6">
        <w:rPr>
          <w:color w:val="000000" w:themeColor="text1"/>
        </w:rPr>
        <w:t>product</w:t>
      </w:r>
      <w:r w:rsidR="000D6534">
        <w:rPr>
          <w:color w:val="000000" w:themeColor="text1"/>
        </w:rPr>
        <w:t xml:space="preserve"> and</w:t>
      </w:r>
      <w:r w:rsidR="000D6534" w:rsidRPr="000D6534">
        <w:rPr>
          <w:color w:val="000000" w:themeColor="text1"/>
        </w:rPr>
        <w:t xml:space="preserve"> deployed </w:t>
      </w:r>
      <w:r w:rsidR="000D6534">
        <w:rPr>
          <w:color w:val="000000" w:themeColor="text1"/>
        </w:rPr>
        <w:t xml:space="preserve">in </w:t>
      </w:r>
      <w:r w:rsidR="000D6534" w:rsidRPr="000D6534">
        <w:rPr>
          <w:color w:val="000000" w:themeColor="text1"/>
        </w:rPr>
        <w:t xml:space="preserve">software environments, </w:t>
      </w:r>
      <w:r w:rsidR="000D6534">
        <w:rPr>
          <w:color w:val="000000" w:themeColor="text1"/>
        </w:rPr>
        <w:t>it will benefit e</w:t>
      </w:r>
      <w:r w:rsidR="000D6534" w:rsidRPr="000D6534">
        <w:rPr>
          <w:color w:val="000000" w:themeColor="text1"/>
        </w:rPr>
        <w:t xml:space="preserve">ducational or public use cases that </w:t>
      </w:r>
      <w:r w:rsidR="000D6534">
        <w:rPr>
          <w:color w:val="000000" w:themeColor="text1"/>
        </w:rPr>
        <w:t xml:space="preserve">helps in </w:t>
      </w:r>
      <w:r w:rsidR="000D6534" w:rsidRPr="000D6534">
        <w:rPr>
          <w:color w:val="000000" w:themeColor="text1"/>
        </w:rPr>
        <w:t>efficient SLR systems.</w:t>
      </w:r>
    </w:p>
    <w:p w14:paraId="4673326A" w14:textId="38D6DAEC" w:rsidR="00CB73BC" w:rsidRPr="00AB6BB6" w:rsidRDefault="000D6534" w:rsidP="00CB73BC">
      <w:pPr>
        <w:rPr>
          <w:color w:val="000000" w:themeColor="text1"/>
        </w:rPr>
      </w:pPr>
      <w:r w:rsidRPr="000D6534">
        <w:rPr>
          <w:color w:val="000000" w:themeColor="text1"/>
        </w:rPr>
        <w:t xml:space="preserve">This project would </w:t>
      </w:r>
      <w:r w:rsidR="001E68E6" w:rsidRPr="000D6534">
        <w:rPr>
          <w:color w:val="000000" w:themeColor="text1"/>
        </w:rPr>
        <w:t>set</w:t>
      </w:r>
      <w:r w:rsidRPr="000D6534">
        <w:rPr>
          <w:color w:val="000000" w:themeColor="text1"/>
        </w:rPr>
        <w:t xml:space="preserve"> </w:t>
      </w:r>
      <w:r w:rsidR="001E68E6" w:rsidRPr="000D6534">
        <w:rPr>
          <w:color w:val="000000" w:themeColor="text1"/>
        </w:rPr>
        <w:t>an</w:t>
      </w:r>
      <w:r w:rsidRPr="000D6534">
        <w:rPr>
          <w:color w:val="000000" w:themeColor="text1"/>
        </w:rPr>
        <w:t xml:space="preserve"> established benchmark for ISL recognition technology in future and hopefully support for social justice of the Deaf society in India to provide them fair means of communication.</w:t>
      </w:r>
      <w:r w:rsidR="00CB73BC" w:rsidRPr="00AB6BB6">
        <w:rPr>
          <w:color w:val="000000" w:themeColor="text1"/>
        </w:rPr>
        <w:br/>
      </w:r>
    </w:p>
    <w:p w14:paraId="63A08C90" w14:textId="77777777" w:rsidR="00CB73BC" w:rsidRPr="00BB5417" w:rsidRDefault="00CB73BC">
      <w:pPr>
        <w:rPr>
          <w:color w:val="FF0000"/>
        </w:rPr>
      </w:pPr>
      <w:r w:rsidRPr="00BB5417">
        <w:rPr>
          <w:color w:val="FF0000"/>
        </w:rPr>
        <w:br w:type="page"/>
      </w:r>
    </w:p>
    <w:p w14:paraId="1B69B57A" w14:textId="1F3BE6E2" w:rsidR="005906B8" w:rsidRDefault="005906B8" w:rsidP="005906B8">
      <w:pPr>
        <w:pStyle w:val="Heading1"/>
      </w:pPr>
      <w:bookmarkStart w:id="3" w:name="_Toc164349671"/>
      <w:r w:rsidRPr="00264716">
        <w:lastRenderedPageBreak/>
        <w:t>Literature Review</w:t>
      </w:r>
      <w:bookmarkEnd w:id="3"/>
    </w:p>
    <w:p w14:paraId="4B6DCC10" w14:textId="58152772" w:rsidR="005906B8" w:rsidRPr="005906B8" w:rsidRDefault="005906B8" w:rsidP="005906B8">
      <w:pPr>
        <w:pStyle w:val="Heading2"/>
      </w:pPr>
      <w:bookmarkStart w:id="4" w:name="_Toc164349672"/>
      <w:r w:rsidRPr="005906B8">
        <w:t>Introduction</w:t>
      </w:r>
      <w:bookmarkEnd w:id="4"/>
    </w:p>
    <w:p w14:paraId="6B60DD4C" w14:textId="50B2553E" w:rsidR="00D24836" w:rsidRDefault="00D24836" w:rsidP="00D24836">
      <w:r>
        <w:t>The need for bridging a communication gap for the deaf community brought forth the development of Sign Language Recognition (SLR) systems, an interdisciplinary effort at the crossroads of linguistics, computer science, and engineering. The evolution of SLR has been a journey marked by continuous innovation and technological breakthroughs. Early SLR was based on manual feature extraction and heuristic methods, they were very pioneering at that time but failed to give an abstract description of the fluid and dynamic characteristic of the sign language. This often depended on the use of coloured gloves or markers to aid the detection of signs, thereby introducing artificial constraints into the signing process.</w:t>
      </w:r>
    </w:p>
    <w:p w14:paraId="7E16AD8F" w14:textId="1CCFC4DE" w:rsidR="00D24836" w:rsidRPr="00C20012" w:rsidRDefault="00D24836" w:rsidP="00D24836">
      <w:pPr>
        <w:rPr>
          <w:rFonts w:ascii="Times New Roman" w:eastAsia="Times New Roman" w:hAnsi="Times New Roman" w:cs="Times New Roman"/>
          <w:kern w:val="0"/>
          <w:sz w:val="24"/>
          <w:szCs w:val="24"/>
          <w:lang w:eastAsia="en-GB"/>
          <w14:ligatures w14:val="none"/>
        </w:rPr>
      </w:pPr>
      <w:r>
        <w:t>Then, advanced computer vision techniques, like convolutional neural networks, entered the picture, and SLR research began to follow a trend towards modern, more sophisticated, data-driven approaches. These are the machine learning algorithms, especially deep learning, which have radically changed the scenario of SLR research. With the use of such methods, new possibilities in direct recognition and interpretation of sign languages from video input arise, without intermediation in manual encoding.</w:t>
      </w:r>
      <w:r w:rsidR="00C20012" w:rsidRPr="00C20012">
        <w:t xml:space="preserve"> </w:t>
      </w:r>
      <w:r w:rsidR="00C20012" w:rsidRPr="00C20012">
        <w:rPr>
          <w:rFonts w:ascii="Times New Roman" w:eastAsia="Times New Roman" w:hAnsi="Times New Roman" w:cs="Times New Roman"/>
          <w:kern w:val="0"/>
          <w:sz w:val="24"/>
          <w:szCs w:val="24"/>
          <w:lang w:eastAsia="en-GB"/>
          <w14:ligatures w14:val="none"/>
        </w:rPr>
        <w:t>(Starner et al.)</w:t>
      </w:r>
    </w:p>
    <w:p w14:paraId="470D3804" w14:textId="6CDE2B95" w:rsidR="00D24836" w:rsidRPr="00C20012" w:rsidRDefault="00D24836" w:rsidP="00D24836">
      <w:pPr>
        <w:rPr>
          <w:rFonts w:ascii="Times New Roman" w:eastAsia="Times New Roman" w:hAnsi="Times New Roman" w:cs="Times New Roman"/>
          <w:kern w:val="0"/>
          <w:sz w:val="24"/>
          <w:szCs w:val="24"/>
          <w:lang w:eastAsia="en-GB"/>
          <w14:ligatures w14:val="none"/>
        </w:rPr>
      </w:pPr>
      <w:r>
        <w:t xml:space="preserve">Despite the progress, there are a few inherent challenges that these systems bring forth due to the very nature of sign languages. Each richly developed and complete linguistic system has its set of lexicon, grammar, and syntax, adding subtlety to the challenge of computational </w:t>
      </w:r>
      <w:r w:rsidR="006C6887">
        <w:t>modelling</w:t>
      </w:r>
      <w:r>
        <w:t xml:space="preserve">. The variability of the variables between signers, for example, differences in speed, style, and the signing space used, further complicates the matter. However, the fact that such few, if any, larger-scale annotated datasets exist only serves to further muddy the waters. And sign languages are not only poorly provided with resources </w:t>
      </w:r>
      <w:r w:rsidR="001E68E6">
        <w:t>like</w:t>
      </w:r>
      <w:r>
        <w:t xml:space="preserve"> spoken languages but lag in many comprehensive collections of data, in addition to this, they suffer from a lack of collections of data-hungry deep learning models.</w:t>
      </w:r>
      <w:r w:rsidR="00C20012" w:rsidRPr="00C20012">
        <w:t xml:space="preserve"> </w:t>
      </w:r>
      <w:r w:rsidR="00C20012" w:rsidRPr="00C20012">
        <w:rPr>
          <w:rFonts w:ascii="Times New Roman" w:eastAsia="Times New Roman" w:hAnsi="Times New Roman" w:cs="Times New Roman"/>
          <w:kern w:val="0"/>
          <w:sz w:val="24"/>
          <w:szCs w:val="24"/>
          <w:lang w:eastAsia="en-GB"/>
          <w14:ligatures w14:val="none"/>
        </w:rPr>
        <w:t>(Hofsinde)</w:t>
      </w:r>
      <w:r w:rsidR="00C20012" w:rsidRPr="00C20012">
        <w:t xml:space="preserve"> </w:t>
      </w:r>
      <w:r w:rsidR="00C20012" w:rsidRPr="00C20012">
        <w:rPr>
          <w:rFonts w:ascii="Times New Roman" w:eastAsia="Times New Roman" w:hAnsi="Times New Roman" w:cs="Times New Roman"/>
          <w:kern w:val="0"/>
          <w:sz w:val="24"/>
          <w:szCs w:val="24"/>
          <w:lang w:eastAsia="en-GB"/>
          <w14:ligatures w14:val="none"/>
        </w:rPr>
        <w:t>(M Deuchar)</w:t>
      </w:r>
    </w:p>
    <w:p w14:paraId="7D490763" w14:textId="612ACF09" w:rsidR="00D24836" w:rsidRDefault="00D24836" w:rsidP="00D24836">
      <w:r>
        <w:t>This paper, therefore, tries to traverse through the state-of-the-art developments in SLRs with an overall purpose of shedding light on strides made to deal with the above-mentioned complexities and examining how state-of-the-art SLR systems have been advanced in the present day to be able to accommodate the nuanced variability that sign languages involve. This essay hopes to provide a survey of the panoramic progress in this field but also takes on the longstanding challenges and opportunities that they present for future research.</w:t>
      </w:r>
    </w:p>
    <w:p w14:paraId="2D4C5304" w14:textId="0F6DAB15" w:rsidR="005906B8" w:rsidRPr="005906B8" w:rsidRDefault="005906B8" w:rsidP="005906B8">
      <w:pPr>
        <w:pStyle w:val="Heading2"/>
      </w:pPr>
      <w:bookmarkStart w:id="5" w:name="_Toc164349673"/>
      <w:r w:rsidRPr="005906B8">
        <w:t>Technological Advances</w:t>
      </w:r>
      <w:bookmarkEnd w:id="5"/>
    </w:p>
    <w:p w14:paraId="6F6E12FF" w14:textId="77777777" w:rsidR="00D24836" w:rsidRDefault="00D24836" w:rsidP="00D24836">
      <w:r>
        <w:t>This has then set off a sort of technological revolution every time it has taken up the domains of computer vision and machine learning within Sign Language Recognition (SLR). Bringing us closer to the aspiration of smooth, naturalistic interfaces for the Deaf and Hard-of-Hearing populations. The arrival of deep learning is particularly seen as a turning point, now that it has resulted in a huge surge in the accuracy and reliability of SLR systems.</w:t>
      </w:r>
    </w:p>
    <w:p w14:paraId="158A35C3" w14:textId="77777777" w:rsidR="003C6F07" w:rsidRDefault="00D24836" w:rsidP="00D24836">
      <w:pPr>
        <w:rPr>
          <w:rFonts w:ascii="Times New Roman" w:eastAsia="Times New Roman" w:hAnsi="Times New Roman" w:cs="Times New Roman"/>
          <w:kern w:val="0"/>
          <w:sz w:val="24"/>
          <w:szCs w:val="24"/>
          <w:lang w:eastAsia="en-GB"/>
          <w14:ligatures w14:val="none"/>
        </w:rPr>
      </w:pPr>
      <w:r>
        <w:t xml:space="preserve">Initially, SLR relied heavily on feature engineering, in that domain knowledge was used in designing algorithms that systematically detect and interpret well-defined visual signs forming the sign language. This approach was difficult, and it could just with great difficulty be generalized. </w:t>
      </w:r>
      <w:r w:rsidR="003C6F07" w:rsidRPr="003C6F07">
        <w:rPr>
          <w:rFonts w:ascii="Times New Roman" w:eastAsia="Times New Roman" w:hAnsi="Times New Roman" w:cs="Times New Roman"/>
          <w:kern w:val="0"/>
          <w:sz w:val="24"/>
          <w:szCs w:val="24"/>
          <w:lang w:eastAsia="en-GB"/>
          <w14:ligatures w14:val="none"/>
        </w:rPr>
        <w:t>(R et al.)</w:t>
      </w:r>
    </w:p>
    <w:p w14:paraId="6CDBB440" w14:textId="67E95985" w:rsidR="00D24836" w:rsidRPr="003C6F07" w:rsidRDefault="00D24836" w:rsidP="00D24836">
      <w:pPr>
        <w:rPr>
          <w:rFonts w:ascii="Times New Roman" w:eastAsia="Times New Roman" w:hAnsi="Times New Roman" w:cs="Times New Roman"/>
          <w:kern w:val="0"/>
          <w:sz w:val="24"/>
          <w:szCs w:val="24"/>
          <w:lang w:eastAsia="en-GB"/>
          <w14:ligatures w14:val="none"/>
        </w:rPr>
      </w:pPr>
      <w:r>
        <w:lastRenderedPageBreak/>
        <w:t>The era of machine learning had begun to ease this burden now, the systems were able to learn and identify patterns from data directly. Initially, techniques that dominated this area of research such as Support Vector Machines (SVMs) and Hidden Markov Models (HMMs)</w:t>
      </w:r>
      <w:r w:rsidR="006C6887">
        <w:t xml:space="preserve"> </w:t>
      </w:r>
      <w:r>
        <w:t>were rather specifically powerful but were formulated with more flexibility in mind. Still, they demanded some kind of judicious choice and extraction of features.</w:t>
      </w:r>
      <w:r w:rsidR="003C6F07" w:rsidRPr="003C6F07">
        <w:t xml:space="preserve"> </w:t>
      </w:r>
      <w:r w:rsidR="003C6F07" w:rsidRPr="003C6F07">
        <w:rPr>
          <w:rFonts w:ascii="Times New Roman" w:eastAsia="Times New Roman" w:hAnsi="Times New Roman" w:cs="Times New Roman"/>
          <w:kern w:val="0"/>
          <w:sz w:val="24"/>
          <w:szCs w:val="24"/>
          <w:lang w:eastAsia="en-GB"/>
          <w14:ligatures w14:val="none"/>
        </w:rPr>
        <w:t>(Krizhevsky et al.)</w:t>
      </w:r>
    </w:p>
    <w:p w14:paraId="439EDF94" w14:textId="77777777" w:rsidR="00D24836" w:rsidRDefault="00D24836" w:rsidP="00D24836">
      <w:r>
        <w:t>But the true revolution came with the revival of deep learning, which is a subfield of machine learning that uses layered structures of neural networks ("deep networks") to model abstractions in data at different levels of representations. Essentially, this has been of great importance in the field of image recognition, as the architecture is well-fit for the detection of complex patterns in visual data. CNNs marked a revolutionary step in SLR since they were able to recognize and interpret signs right from the raw video data, without any requirement for designed features at the hands of humans in the process.</w:t>
      </w:r>
    </w:p>
    <w:p w14:paraId="40F412FF" w14:textId="77777777" w:rsidR="00D24836" w:rsidRDefault="00D24836" w:rsidP="00D24836">
      <w:r>
        <w:t>The other is the fact that Long Short-Term Memory (LSTM) networks effectively expanded SLR systems by Recurrent Neural Networks (RNNs) to include effective means of dealing with the sequential and temporal properties of sign language. Importantly, one of the key differences with traditional machine learning models is that LSTMs remember and process sequential data for a long time, making them suitable for the temporal sequences inherent to sign language.</w:t>
      </w:r>
    </w:p>
    <w:p w14:paraId="6E899F7E" w14:textId="77777777" w:rsidR="00D24836" w:rsidRDefault="00D24836" w:rsidP="00D24836">
      <w:r>
        <w:t>As a result, the discussed technologies contributed to integrating an advanced SLR system, able to learn complex representations of sign language with large video datasets. It is these systems that are supposed to capture details of movement, hand shapes, facial expressions, and even body languages that combine to produce another distinct grammar for sign language. They further learn a variety of signs and, most importantly, gain the ability to understand the context through which the signs are embedded, which is essential for interpretation.</w:t>
      </w:r>
    </w:p>
    <w:p w14:paraId="30B8A354" w14:textId="102CE212" w:rsidR="00D24836" w:rsidRPr="003C6F07" w:rsidRDefault="00D24836" w:rsidP="00D24836">
      <w:pPr>
        <w:rPr>
          <w:rFonts w:ascii="Times New Roman" w:eastAsia="Times New Roman" w:hAnsi="Times New Roman" w:cs="Times New Roman"/>
          <w:kern w:val="0"/>
          <w:sz w:val="24"/>
          <w:szCs w:val="24"/>
          <w:lang w:eastAsia="en-GB"/>
          <w14:ligatures w14:val="none"/>
        </w:rPr>
      </w:pPr>
      <w:r>
        <w:t xml:space="preserve">Moreover, it implies that as </w:t>
      </w:r>
      <w:r w:rsidR="004E60A3">
        <w:t>we</w:t>
      </w:r>
      <w:r>
        <w:t xml:space="preserve"> get more data, SLR systems should keep improving. Transfer learning, </w:t>
      </w:r>
      <w:r w:rsidR="006C6887">
        <w:t>now that</w:t>
      </w:r>
      <w:r>
        <w:t xml:space="preserve"> it adapts a model previously trained on </w:t>
      </w:r>
      <w:r w:rsidR="007446D8">
        <w:t>that</w:t>
      </w:r>
      <w:r>
        <w:t xml:space="preserve"> task for training on another, has transferred benefits from models first trained on vast, general datasets to SLR systems. This reduces the large, </w:t>
      </w:r>
      <w:r w:rsidR="006C6887">
        <w:t>limited</w:t>
      </w:r>
      <w:r>
        <w:t xml:space="preserve"> resource that is necessary for the compilation of specialized sign language datasets.</w:t>
      </w:r>
      <w:r w:rsidR="003C6F07" w:rsidRPr="003C6F07">
        <w:t xml:space="preserve"> </w:t>
      </w:r>
      <w:r w:rsidR="003C6F07" w:rsidRPr="003C6F07">
        <w:rPr>
          <w:rFonts w:ascii="Times New Roman" w:eastAsia="Times New Roman" w:hAnsi="Times New Roman" w:cs="Times New Roman"/>
          <w:kern w:val="0"/>
          <w:sz w:val="24"/>
          <w:szCs w:val="24"/>
          <w:lang w:eastAsia="en-GB"/>
          <w14:ligatures w14:val="none"/>
        </w:rPr>
        <w:t>(Hochreiter and Schmidhuber)</w:t>
      </w:r>
    </w:p>
    <w:p w14:paraId="365E9F6A" w14:textId="78D340D1" w:rsidR="00D24836" w:rsidRPr="003C6F07" w:rsidRDefault="006C6887" w:rsidP="00D24836">
      <w:pPr>
        <w:rPr>
          <w:rFonts w:ascii="Times New Roman" w:eastAsia="Times New Roman" w:hAnsi="Times New Roman" w:cs="Times New Roman"/>
          <w:kern w:val="0"/>
          <w:sz w:val="24"/>
          <w:szCs w:val="24"/>
          <w:lang w:eastAsia="en-GB"/>
          <w14:ligatures w14:val="none"/>
        </w:rPr>
      </w:pPr>
      <w:r>
        <w:t>But</w:t>
      </w:r>
      <w:r w:rsidR="00D24836">
        <w:t xml:space="preserve"> progress</w:t>
      </w:r>
      <w:r>
        <w:t xml:space="preserve"> </w:t>
      </w:r>
      <w:r w:rsidR="00D24836">
        <w:t>as has been common with this type of thing</w:t>
      </w:r>
      <w:r>
        <w:t xml:space="preserve"> </w:t>
      </w:r>
      <w:r w:rsidR="00D24836">
        <w:t xml:space="preserve">has brought with it </w:t>
      </w:r>
      <w:r w:rsidR="001E68E6">
        <w:t>several</w:t>
      </w:r>
      <w:r w:rsidR="00D24836">
        <w:t xml:space="preserve"> problems. The computational intensity of deep learning models requires good processing power, and usually, specialized hardware like Graphics Processing Units (GPUs) becomes an indispensable part of it. Besides, the opacity of deep learning models makes it a very challenging issue in understanding the interpretability of the decisions made by the model, including semantic interpretation and pragmatics, which becomes particularly salient when such decisions have real-world impacts on communication accessibility.</w:t>
      </w:r>
      <w:r w:rsidR="003C6F07" w:rsidRPr="003C6F07">
        <w:t xml:space="preserve"> </w:t>
      </w:r>
      <w:r w:rsidR="003C6F07" w:rsidRPr="003C6F07">
        <w:rPr>
          <w:rFonts w:ascii="Times New Roman" w:eastAsia="Times New Roman" w:hAnsi="Times New Roman" w:cs="Times New Roman"/>
          <w:kern w:val="0"/>
          <w:sz w:val="24"/>
          <w:szCs w:val="24"/>
          <w:lang w:eastAsia="en-GB"/>
          <w14:ligatures w14:val="none"/>
        </w:rPr>
        <w:t>(LeCun et al.)</w:t>
      </w:r>
    </w:p>
    <w:p w14:paraId="67166D70" w14:textId="4F756EEA" w:rsidR="00D24836" w:rsidRDefault="00D24836" w:rsidP="00D24836">
      <w:r>
        <w:t xml:space="preserve">This is where SLR, in its domain, is at a stage from where further progress and advances in emerging technologies like Generative Adversarial Networks (GANs) for data augmentation, and exploration of unsupervised and semi-supervised learning paradigms to handle data </w:t>
      </w:r>
      <w:r w:rsidR="006C6887">
        <w:t>shortage</w:t>
      </w:r>
      <w:r>
        <w:t xml:space="preserve"> problems could be made. These are technologies that would bring SLR systems to levels so far unimaginable and gear us up toward an era where seamless communication over sign language is not a futuristic dream but a palpable possibility right away.</w:t>
      </w:r>
    </w:p>
    <w:p w14:paraId="3F4AB980" w14:textId="77777777" w:rsidR="005906B8" w:rsidRDefault="005906B8" w:rsidP="005906B8"/>
    <w:p w14:paraId="2A1819D4" w14:textId="4ACFAB77" w:rsidR="005906B8" w:rsidRPr="005906B8" w:rsidRDefault="005906B8" w:rsidP="00445E88">
      <w:pPr>
        <w:pStyle w:val="Heading2"/>
      </w:pPr>
      <w:bookmarkStart w:id="6" w:name="_Toc164349674"/>
      <w:r w:rsidRPr="005906B8">
        <w:lastRenderedPageBreak/>
        <w:t>Algorithmic Innovations</w:t>
      </w:r>
      <w:bookmarkEnd w:id="6"/>
    </w:p>
    <w:p w14:paraId="1301E63E" w14:textId="6ECEF2AE" w:rsidR="005906B8" w:rsidRPr="005906B8" w:rsidRDefault="005906B8" w:rsidP="005906B8">
      <w:r w:rsidRPr="005906B8">
        <w:t>The evolution of Sign Language Recognition (SLR) has been significantly shaped by the advancement and adaptation of various algorithmic approaches. Initially dominated by hand-crafted feature extraction methods, the field has experienced a paradigm shift towards more robust, automated, and data-driven techniques enabled by deep learning. This transition has not only enhanced the capability of SLR systems to handle the complexity of sign language but has also broadened the scope of their applicability.</w:t>
      </w:r>
    </w:p>
    <w:p w14:paraId="2218388A" w14:textId="1A409E2D" w:rsidR="005906B8" w:rsidRPr="00225E1E" w:rsidRDefault="005906B8" w:rsidP="005906B8">
      <w:pPr>
        <w:rPr>
          <w:rFonts w:ascii="Times New Roman" w:eastAsia="Times New Roman" w:hAnsi="Times New Roman" w:cs="Times New Roman"/>
          <w:kern w:val="0"/>
          <w:sz w:val="24"/>
          <w:szCs w:val="24"/>
          <w:lang w:eastAsia="en-GB"/>
          <w14:ligatures w14:val="none"/>
        </w:rPr>
      </w:pPr>
      <w:r w:rsidRPr="005906B8">
        <w:rPr>
          <w:b/>
          <w:bCs/>
        </w:rPr>
        <w:t>Hand-Crafted Feature Extraction:</w:t>
      </w:r>
      <w:r w:rsidRPr="005906B8">
        <w:t xml:space="preserve"> </w:t>
      </w:r>
      <w:r w:rsidR="006C6887" w:rsidRPr="006C6887">
        <w:t>Most traditional SLR systems depend on a high level of hand-crafted feature extraction. This is whereby some features are manually formulated and extracted from video data, including hand shapes, movements, or facial expressions. Common techniques used included skin colour segmentation, edge detection, and motion tracking for isolation of relevant sign language features. The other methods are generally heavy in domain knowledge and are adapted very specifically to varied datasets or sign languages.</w:t>
      </w:r>
      <w:r w:rsidR="00225E1E" w:rsidRPr="00225E1E">
        <w:t xml:space="preserve"> </w:t>
      </w:r>
      <w:r w:rsidR="00225E1E" w:rsidRPr="00225E1E">
        <w:rPr>
          <w:rFonts w:ascii="Times New Roman" w:eastAsia="Times New Roman" w:hAnsi="Times New Roman" w:cs="Times New Roman"/>
          <w:kern w:val="0"/>
          <w:sz w:val="24"/>
          <w:szCs w:val="24"/>
          <w:lang w:eastAsia="en-GB"/>
          <w14:ligatures w14:val="none"/>
        </w:rPr>
        <w:t>(Kay et al.)</w:t>
      </w:r>
    </w:p>
    <w:p w14:paraId="5917A691" w14:textId="64155002" w:rsidR="005906B8" w:rsidRPr="005906B8" w:rsidRDefault="005906B8" w:rsidP="005906B8">
      <w:r w:rsidRPr="005906B8">
        <w:rPr>
          <w:b/>
          <w:bCs/>
        </w:rPr>
        <w:t>Shift to Machine Learning:</w:t>
      </w:r>
      <w:r w:rsidRPr="005906B8">
        <w:t xml:space="preserve"> </w:t>
      </w:r>
      <w:r w:rsidR="006C6887" w:rsidRPr="006C6887">
        <w:t>This was the point where algorithmic learning started shifting its meaning towards being called machine learning. Support Vector Machines (SVM) and Hidden Markov Models (HMM) were some of the machine-learning models being introduced. Most of these models learned to recognize the patterns of different signs from the hand-crafted features. Though much more flexible than the rule-based systems by themselves, however, they depended on the quality and exhaustiveness of the features extracted from the corpus.</w:t>
      </w:r>
    </w:p>
    <w:p w14:paraId="5DC19CDD" w14:textId="2C570CB0" w:rsidR="005906B8" w:rsidRPr="00225E1E" w:rsidRDefault="005906B8" w:rsidP="005906B8">
      <w:pPr>
        <w:rPr>
          <w:rFonts w:ascii="Times New Roman" w:eastAsia="Times New Roman" w:hAnsi="Times New Roman" w:cs="Times New Roman"/>
          <w:kern w:val="0"/>
          <w:sz w:val="24"/>
          <w:szCs w:val="24"/>
          <w:lang w:eastAsia="en-GB"/>
          <w14:ligatures w14:val="none"/>
        </w:rPr>
      </w:pPr>
      <w:r w:rsidRPr="005906B8">
        <w:rPr>
          <w:b/>
          <w:bCs/>
        </w:rPr>
        <w:t>Advent of Deep Learning:</w:t>
      </w:r>
      <w:r w:rsidRPr="005906B8">
        <w:t xml:space="preserve"> </w:t>
      </w:r>
      <w:r w:rsidR="006C6887" w:rsidRPr="006C6887">
        <w:t>The real change in SLR came when the state-of-the-art deep learning techniques, especially Convolutional Neural Networks (CNNs) and Recurrent Neural Networks (RNNs), became popular. CNNs have automatic feature detection and learning characteristics for selecting optimal features from raw data presented to the input of the network. The ability to learn features directly from the video frames is one of the techniques that helped bypass the traditional and time-consuming process of manual feature specification—a big bottleneck that could otherwise highly limit the system in its capacity to capture the nuanced and dynamic nature of sign language.</w:t>
      </w:r>
      <w:r w:rsidR="00225E1E" w:rsidRPr="00225E1E">
        <w:t xml:space="preserve"> </w:t>
      </w:r>
      <w:r w:rsidR="00225E1E" w:rsidRPr="00225E1E">
        <w:rPr>
          <w:rFonts w:ascii="Times New Roman" w:eastAsia="Times New Roman" w:hAnsi="Times New Roman" w:cs="Times New Roman"/>
          <w:kern w:val="0"/>
          <w:sz w:val="24"/>
          <w:szCs w:val="24"/>
          <w:lang w:eastAsia="en-GB"/>
          <w14:ligatures w14:val="none"/>
        </w:rPr>
        <w:t>(Krizhevsky et al.)</w:t>
      </w:r>
    </w:p>
    <w:p w14:paraId="06BB4512" w14:textId="5FFC01F4" w:rsidR="005906B8" w:rsidRPr="00225E1E" w:rsidRDefault="005906B8" w:rsidP="005906B8">
      <w:pPr>
        <w:rPr>
          <w:rFonts w:ascii="Times New Roman" w:eastAsia="Times New Roman" w:hAnsi="Times New Roman" w:cs="Times New Roman"/>
          <w:kern w:val="0"/>
          <w:sz w:val="24"/>
          <w:szCs w:val="24"/>
          <w:lang w:eastAsia="en-GB"/>
          <w14:ligatures w14:val="none"/>
        </w:rPr>
      </w:pPr>
      <w:r w:rsidRPr="005906B8">
        <w:rPr>
          <w:b/>
          <w:bCs/>
        </w:rPr>
        <w:t>Neural Networks and Gestural Nuances:</w:t>
      </w:r>
      <w:r w:rsidRPr="005906B8">
        <w:t xml:space="preserve"> </w:t>
      </w:r>
      <w:r w:rsidR="006C6887" w:rsidRPr="006C6887">
        <w:t xml:space="preserve">Gestural nuances and neural networks: the best performance was obtained using deep neural networks, especially those that captured temporal dynamics, such as the above-mentioned s3D CNNs or hybrid CNN-RNN architectures. Both networks use  to represent spatially and temporarily variations in sign language, thereby realizing the subtle gestural nuances and expressions over sequences of movements. This way, Long Short-Term Memory networks (LSTMs), a kind of RNN, have recently been introduced and have proved very successful for </w:t>
      </w:r>
      <w:r w:rsidR="00D255A7" w:rsidRPr="006C6887">
        <w:t>modelling</w:t>
      </w:r>
      <w:r w:rsidR="006C6887" w:rsidRPr="006C6887">
        <w:t xml:space="preserve"> temporal sequences, enabling the implementation of sign languages performed in time.</w:t>
      </w:r>
      <w:r w:rsidR="00225E1E" w:rsidRPr="00225E1E">
        <w:t xml:space="preserve"> </w:t>
      </w:r>
      <w:r w:rsidR="00225E1E" w:rsidRPr="00225E1E">
        <w:rPr>
          <w:rFonts w:ascii="Times New Roman" w:eastAsia="Times New Roman" w:hAnsi="Times New Roman" w:cs="Times New Roman"/>
          <w:kern w:val="0"/>
          <w:sz w:val="24"/>
          <w:szCs w:val="24"/>
          <w:lang w:eastAsia="en-GB"/>
          <w14:ligatures w14:val="none"/>
        </w:rPr>
        <w:t>(Simonyan and Zisserman)</w:t>
      </w:r>
    </w:p>
    <w:p w14:paraId="092D96C4" w14:textId="77777777" w:rsidR="00225E1E" w:rsidRDefault="00225E1E" w:rsidP="005906B8">
      <w:pPr>
        <w:pStyle w:val="Heading2"/>
      </w:pPr>
    </w:p>
    <w:p w14:paraId="7E1D1AF5" w14:textId="77777777" w:rsidR="00225E1E" w:rsidRDefault="00225E1E" w:rsidP="005906B8">
      <w:pPr>
        <w:pStyle w:val="Heading2"/>
      </w:pPr>
    </w:p>
    <w:p w14:paraId="38653945" w14:textId="77777777" w:rsidR="00225E1E" w:rsidRDefault="00225E1E" w:rsidP="005906B8"/>
    <w:p w14:paraId="7F29A517" w14:textId="77777777" w:rsidR="00225E1E" w:rsidRDefault="00225E1E" w:rsidP="005906B8"/>
    <w:p w14:paraId="123D9A1E" w14:textId="77777777" w:rsidR="00225E1E" w:rsidRDefault="00225E1E" w:rsidP="005906B8"/>
    <w:p w14:paraId="6CC68CE6" w14:textId="77777777" w:rsidR="00225E1E" w:rsidRDefault="00225E1E" w:rsidP="005906B8"/>
    <w:p w14:paraId="77EA8FE0" w14:textId="2B02CD96" w:rsidR="00225E1E" w:rsidRDefault="00225E1E" w:rsidP="00225E1E">
      <w:pPr>
        <w:pStyle w:val="Heading2"/>
      </w:pPr>
      <w:bookmarkStart w:id="7" w:name="_Toc164349675"/>
      <w:r>
        <w:lastRenderedPageBreak/>
        <w:t>Pre-trained BSL Model</w:t>
      </w:r>
      <w:bookmarkEnd w:id="7"/>
    </w:p>
    <w:p w14:paraId="4C3E3925" w14:textId="18185110" w:rsidR="005906B8" w:rsidRPr="005906B8" w:rsidRDefault="00D255A7" w:rsidP="005906B8">
      <w:r w:rsidRPr="00D255A7">
        <w:t>Existing models: among these models build the BSL recognition model using the Inflated 3D ConvNet (I3D) architecture.</w:t>
      </w:r>
    </w:p>
    <w:p w14:paraId="031DE684" w14:textId="7AC0265E" w:rsidR="005906B8" w:rsidRPr="005906B8" w:rsidRDefault="005906B8" w:rsidP="005906B8">
      <w:r w:rsidRPr="005906B8">
        <w:rPr>
          <w:b/>
          <w:bCs/>
        </w:rPr>
        <w:t>Existing Models:</w:t>
      </w:r>
      <w:r w:rsidR="00D255A7">
        <w:t xml:space="preserve"> </w:t>
      </w:r>
      <w:r w:rsidR="00D255A7" w:rsidRPr="00D255A7">
        <w:t xml:space="preserve">Formally developed for video action recognition, this model extends </w:t>
      </w:r>
      <w:r w:rsidR="001E68E6" w:rsidRPr="00D255A7">
        <w:t>these</w:t>
      </w:r>
      <w:r w:rsidR="00D255A7" w:rsidRPr="00D255A7">
        <w:t xml:space="preserve"> capabilities of CNNs into three dimensions and is ideal for capturing sign language's spatiotemporal features. I3D models are particularly well-suited for the video data typically accompanying sign language recognition. It inflates 2D convolutional filters into 3D such that I3D encompasses motion information together with spatial features to capture the continuity and dynamism in the signing gestures.</w:t>
      </w:r>
    </w:p>
    <w:p w14:paraId="695C3CA6" w14:textId="388CD777" w:rsidR="005906B8" w:rsidRPr="005906B8" w:rsidRDefault="005906B8" w:rsidP="00D255A7">
      <w:r w:rsidRPr="005906B8">
        <w:rPr>
          <w:b/>
          <w:bCs/>
        </w:rPr>
        <w:t>I3D for BSL Recognition:</w:t>
      </w:r>
      <w:r w:rsidRPr="005906B8">
        <w:t xml:space="preserve"> </w:t>
      </w:r>
      <w:r w:rsidR="00D255A7">
        <w:t>to recycle pre-training with large and various datasets, often taken from the same or similar fields, like action recognition.</w:t>
      </w:r>
      <w:r w:rsidR="001E68E6">
        <w:t xml:space="preserve"> </w:t>
      </w:r>
      <w:r w:rsidR="00D255A7">
        <w:t>Pre-training on such datasets would, therefore, provide a rich feature-rich starting point for SLR systems and, down the line, be fine-tuned with relatively smaller sign language-specific set of data.</w:t>
      </w:r>
    </w:p>
    <w:p w14:paraId="28FA1584" w14:textId="3C136C5D" w:rsidR="005906B8" w:rsidRPr="005906B8" w:rsidRDefault="005906B8" w:rsidP="005906B8">
      <w:r w:rsidRPr="005906B8">
        <w:rPr>
          <w:b/>
          <w:bCs/>
        </w:rPr>
        <w:t>Pre-training Benefits:</w:t>
      </w:r>
      <w:r w:rsidRPr="005906B8">
        <w:t xml:space="preserve"> One of the key advantages of using I3D and other pre-trained models is the ability to leverage data from large, diverse datasets, often from related fields such as action recognition. Pre-training on such datasets provides a rich, feature-rich starting point for SLR systems, which can be fine-tuned with a relatively smaller set of sign language-specific data.</w:t>
      </w:r>
    </w:p>
    <w:p w14:paraId="2CF11282" w14:textId="154ECE21" w:rsidR="005906B8" w:rsidRPr="00225E1E" w:rsidRDefault="005906B8" w:rsidP="005906B8">
      <w:pPr>
        <w:rPr>
          <w:rFonts w:ascii="Times New Roman" w:eastAsia="Times New Roman" w:hAnsi="Times New Roman" w:cs="Times New Roman"/>
          <w:kern w:val="0"/>
          <w:sz w:val="24"/>
          <w:szCs w:val="24"/>
          <w:lang w:eastAsia="en-GB"/>
          <w14:ligatures w14:val="none"/>
        </w:rPr>
      </w:pPr>
      <w:r w:rsidRPr="005906B8">
        <w:rPr>
          <w:b/>
          <w:bCs/>
        </w:rPr>
        <w:t>Limitations:</w:t>
      </w:r>
      <w:r w:rsidRPr="005906B8">
        <w:t xml:space="preserve"> </w:t>
      </w:r>
      <w:r w:rsidR="003B0927" w:rsidRPr="003B0927">
        <w:t>Along with numerous advantages, pre-training models have several limitations. The first one is about the transferability of learned features, especially in cases when they need to be adapted from the general-purpose motion recognition model to the peculiarities of sign language, which may include some lexical or syntactical features general for body movements.</w:t>
      </w:r>
      <w:r w:rsidR="003B0927" w:rsidRPr="003B0927">
        <w:br/>
        <w:t>Transfer Learning Methodologies</w:t>
      </w:r>
      <w:r w:rsidR="003B0927">
        <w:t>.</w:t>
      </w:r>
      <w:r w:rsidR="00225E1E" w:rsidRPr="00225E1E">
        <w:t xml:space="preserve"> </w:t>
      </w:r>
      <w:r w:rsidR="00225E1E" w:rsidRPr="00225E1E">
        <w:rPr>
          <w:rFonts w:ascii="Times New Roman" w:eastAsia="Times New Roman" w:hAnsi="Times New Roman" w:cs="Times New Roman"/>
          <w:kern w:val="0"/>
          <w:sz w:val="24"/>
          <w:szCs w:val="24"/>
          <w:lang w:eastAsia="en-GB"/>
          <w14:ligatures w14:val="none"/>
        </w:rPr>
        <w:t>(Albanie et al.)</w:t>
      </w:r>
    </w:p>
    <w:p w14:paraId="72B2CFB8" w14:textId="40744C3A" w:rsidR="005906B8" w:rsidRPr="005906B8" w:rsidRDefault="005906B8" w:rsidP="003B0927">
      <w:pPr>
        <w:pStyle w:val="Heading2"/>
      </w:pPr>
      <w:bookmarkStart w:id="8" w:name="_Toc164349676"/>
      <w:r w:rsidRPr="005906B8">
        <w:t>Transfer Learning Methodologies</w:t>
      </w:r>
      <w:bookmarkEnd w:id="8"/>
    </w:p>
    <w:p w14:paraId="76923022" w14:textId="09BDE8EB" w:rsidR="005906B8" w:rsidRPr="005906B8" w:rsidRDefault="005906B8" w:rsidP="005906B8">
      <w:bookmarkStart w:id="9" w:name="_Toc164349677"/>
      <w:r w:rsidRPr="005906B8">
        <w:rPr>
          <w:rStyle w:val="Heading3Char"/>
        </w:rPr>
        <w:t>Definition and Concepts</w:t>
      </w:r>
      <w:bookmarkEnd w:id="9"/>
    </w:p>
    <w:p w14:paraId="7D0CD7C3" w14:textId="29B713DD" w:rsidR="005906B8" w:rsidRPr="00225E1E" w:rsidRDefault="003B0927" w:rsidP="005906B8">
      <w:pPr>
        <w:rPr>
          <w:rFonts w:ascii="Times New Roman" w:eastAsia="Times New Roman" w:hAnsi="Times New Roman" w:cs="Times New Roman"/>
          <w:kern w:val="0"/>
          <w:sz w:val="24"/>
          <w:szCs w:val="24"/>
          <w:lang w:eastAsia="en-GB"/>
          <w14:ligatures w14:val="none"/>
        </w:rPr>
      </w:pPr>
      <w:r w:rsidRPr="003B0927">
        <w:t>Definition and Concepts Transfer learning is a tool that uses knowledge while solving one problem and helps in tackling another problem, related but different, with powerful means in machine learning.</w:t>
      </w:r>
      <w:r>
        <w:t xml:space="preserve"> </w:t>
      </w:r>
      <w:r w:rsidRPr="003B0927">
        <w:t xml:space="preserve">In a deep learning context, this usually means taking a model pre-trained on a very large and general dataset and fine-tuning it with a much smaller dataset that is more specific to </w:t>
      </w:r>
      <w:r w:rsidR="00C603F6">
        <w:t>the</w:t>
      </w:r>
      <w:r w:rsidRPr="003B0927">
        <w:t xml:space="preserve"> </w:t>
      </w:r>
      <w:r w:rsidR="001E68E6" w:rsidRPr="003B0927">
        <w:t>task</w:t>
      </w:r>
      <w:r w:rsidRPr="003B0927">
        <w:t xml:space="preserve">. This makes the </w:t>
      </w:r>
      <w:r>
        <w:t>it</w:t>
      </w:r>
      <w:r w:rsidRPr="003B0927">
        <w:t xml:space="preserve"> very valuable in any type of Sign Language Recognition (SLR) with the challenges it has to deal with, </w:t>
      </w:r>
      <w:r>
        <w:t>(</w:t>
      </w:r>
      <w:r w:rsidRPr="003B0927">
        <w:t xml:space="preserve">e.g., high demands in resources, data collection, and annotation </w:t>
      </w:r>
      <w:r>
        <w:t>)</w:t>
      </w:r>
      <w:r w:rsidRPr="003B0927">
        <w:t xml:space="preserve"> the kind of diversity that exists between sign languages.</w:t>
      </w:r>
      <w:r w:rsidRPr="003B0927">
        <w:br/>
        <w:t>Transfer learning allows the taking of powerful feature representations that have been extracted from huge, labelled data (often general, not specific to sign languages) and uses them to boost learning efficiency and performance when dealing with sign language datasets that are relatively small and very domain-specific. This will not only expedite the training but also enable the model to better generalize from the smaller example size.</w:t>
      </w:r>
      <w:r w:rsidR="00225E1E" w:rsidRPr="00225E1E">
        <w:t xml:space="preserve"> </w:t>
      </w:r>
      <w:r w:rsidR="00225E1E" w:rsidRPr="00225E1E">
        <w:rPr>
          <w:rFonts w:ascii="Times New Roman" w:eastAsia="Times New Roman" w:hAnsi="Times New Roman" w:cs="Times New Roman"/>
          <w:kern w:val="0"/>
          <w:sz w:val="24"/>
          <w:szCs w:val="24"/>
          <w:lang w:eastAsia="en-GB"/>
          <w14:ligatures w14:val="none"/>
        </w:rPr>
        <w:t>(Pan and Yang)</w:t>
      </w:r>
    </w:p>
    <w:p w14:paraId="264AC89C" w14:textId="77777777" w:rsidR="00225E1E" w:rsidRDefault="00225E1E" w:rsidP="005906B8">
      <w:pPr>
        <w:pStyle w:val="Heading3"/>
      </w:pPr>
    </w:p>
    <w:p w14:paraId="218CD495" w14:textId="63F25D25" w:rsidR="005906B8" w:rsidRPr="005906B8" w:rsidRDefault="005906B8" w:rsidP="005906B8">
      <w:pPr>
        <w:pStyle w:val="Heading3"/>
      </w:pPr>
    </w:p>
    <w:p w14:paraId="7A586A3D" w14:textId="77777777" w:rsidR="00225E1E" w:rsidRDefault="00225E1E" w:rsidP="005906B8"/>
    <w:p w14:paraId="2602FCC8" w14:textId="77777777" w:rsidR="00225E1E" w:rsidRDefault="00225E1E" w:rsidP="005906B8"/>
    <w:p w14:paraId="5FCBDE88" w14:textId="3533A9BC" w:rsidR="00225E1E" w:rsidRDefault="00225E1E" w:rsidP="00225E1E">
      <w:pPr>
        <w:pStyle w:val="Heading3"/>
      </w:pPr>
      <w:bookmarkStart w:id="10" w:name="_Toc164349678"/>
      <w:r>
        <w:lastRenderedPageBreak/>
        <w:t>Approaches</w:t>
      </w:r>
      <w:bookmarkEnd w:id="10"/>
    </w:p>
    <w:p w14:paraId="1B3768C3" w14:textId="5BA83A27" w:rsidR="005906B8" w:rsidRPr="005906B8" w:rsidRDefault="003B0927" w:rsidP="005906B8">
      <w:r>
        <w:t>I</w:t>
      </w:r>
      <w:r w:rsidRPr="003B0927">
        <w:t>n the SLR, we can describe transfer learning as mainly accomplished through the following main methods, which can be mostly categorized into two strategies: feature extraction or fine-tuning.</w:t>
      </w:r>
    </w:p>
    <w:p w14:paraId="152DA4DA" w14:textId="05086A8D" w:rsidR="005906B8" w:rsidRPr="005906B8" w:rsidRDefault="005906B8" w:rsidP="005906B8">
      <w:r w:rsidRPr="005906B8">
        <w:rPr>
          <w:b/>
          <w:bCs/>
        </w:rPr>
        <w:t>Feature Extraction:</w:t>
      </w:r>
      <w:r w:rsidRPr="005906B8">
        <w:t xml:space="preserve"> </w:t>
      </w:r>
      <w:r w:rsidR="003B0927" w:rsidRPr="003B0927">
        <w:t>This approach uses a pre-trained model as a static feature extractor, in which the last few layers are not being used, but earlier layers remain untouched. Then, using this fixed model, a new layer is trained from scratch by taking in the sign language data. One of the greatest things about feature extraction is that it becomes very useful when the new dataset is small, and tasks are such that they are sufficiently similar enough for the learned features not to overfit with a considerable change.</w:t>
      </w:r>
    </w:p>
    <w:p w14:paraId="3C9ACEA7" w14:textId="77777777" w:rsidR="003B0927" w:rsidRDefault="005906B8" w:rsidP="003B0927">
      <w:r w:rsidRPr="005906B8">
        <w:rPr>
          <w:b/>
          <w:bCs/>
        </w:rPr>
        <w:t>Fine-Tuning:</w:t>
      </w:r>
      <w:r w:rsidRPr="005906B8">
        <w:t xml:space="preserve"> </w:t>
      </w:r>
      <w:r w:rsidR="003B0927" w:rsidRPr="003B0927">
        <w:t>In fine-tuning, the weights from the pre-trained model are no longer frozen, but instead, they are continued to be learned and adapted with the new sign language data. In practice, a smaller learning rate is often used to dole out the pre-existing features, rather than learning from scratch, so that the model adapts more closely to the specifics of the new task. This is preferable when the new dataset is big enough not to result in overfitting with added training data and the tasks have some similarity.</w:t>
      </w:r>
      <w:r w:rsidR="003B0927" w:rsidRPr="003B0927">
        <w:br/>
        <w:t>The choice between these methods is dictated by the considerations related to the volume of new data, similarity in tasks, and the level of computational resources available. In this context, fine-tuning is more relevant to adapt a BSL model to recognize ISL because there may exist a linguistic and cultural difference between the two sign languages, and because the deeper adaptation of learned patterns of the model could be beneficial.</w:t>
      </w:r>
    </w:p>
    <w:p w14:paraId="20289BCD" w14:textId="7500D93C" w:rsidR="005906B8" w:rsidRPr="005906B8" w:rsidRDefault="005906B8" w:rsidP="003B0927">
      <w:bookmarkStart w:id="11" w:name="_Toc164349679"/>
      <w:r w:rsidRPr="005906B8">
        <w:rPr>
          <w:rStyle w:val="Heading3Char"/>
        </w:rPr>
        <w:t>Success Stories</w:t>
      </w:r>
      <w:bookmarkEnd w:id="11"/>
    </w:p>
    <w:p w14:paraId="50513297" w14:textId="69B1038B" w:rsidR="005906B8" w:rsidRPr="005906B8" w:rsidRDefault="003B0927" w:rsidP="005906B8">
      <w:r>
        <w:t>Se</w:t>
      </w:r>
      <w:r w:rsidRPr="003B0927">
        <w:t>veral case studies highlight the successful application of transfer learning in SLR and related fields:</w:t>
      </w:r>
    </w:p>
    <w:p w14:paraId="08FC876B" w14:textId="35113155" w:rsidR="005906B8" w:rsidRPr="005906B8" w:rsidRDefault="005906B8" w:rsidP="005906B8">
      <w:r w:rsidRPr="005906B8">
        <w:rPr>
          <w:b/>
          <w:bCs/>
        </w:rPr>
        <w:t>1. Cross-Linguistic SLR:</w:t>
      </w:r>
      <w:r w:rsidRPr="005906B8">
        <w:t xml:space="preserve"> </w:t>
      </w:r>
      <w:r w:rsidR="003B0927" w:rsidRPr="003B0927">
        <w:t>For instance, when adapting models trained on American Sign Language (ASL) to recognize British Sign Language (BSL), researchers showed that fine-tuning a model with BSL data can bring recognition rates way higher than training from scratch.</w:t>
      </w:r>
    </w:p>
    <w:p w14:paraId="72407206" w14:textId="1F38B526" w:rsidR="005906B8" w:rsidRPr="005906B8" w:rsidRDefault="005906B8" w:rsidP="005906B8">
      <w:r w:rsidRPr="005906B8">
        <w:rPr>
          <w:b/>
          <w:bCs/>
        </w:rPr>
        <w:t>2. From Action Recognition to SLR:</w:t>
      </w:r>
      <w:r w:rsidRPr="005906B8">
        <w:t xml:space="preserve"> </w:t>
      </w:r>
      <w:r w:rsidR="00801E63" w:rsidRPr="00801E63">
        <w:t>Models trained for general human action tasks were</w:t>
      </w:r>
      <w:r w:rsidR="00801E63">
        <w:t xml:space="preserve"> </w:t>
      </w:r>
      <w:r w:rsidR="00801E63" w:rsidRPr="00801E63">
        <w:t>also used for sign language recognition. These models learned features from large action datasets like Kinetics. They were then fine-tuned using sign data. This approach worked well, taking advantage of the motion knowledge from the big action datasets.</w:t>
      </w:r>
    </w:p>
    <w:p w14:paraId="53BC8C0B" w14:textId="62F07AC7" w:rsidR="005906B8" w:rsidRPr="005906B8" w:rsidRDefault="005906B8" w:rsidP="005906B8">
      <w:r w:rsidRPr="005906B8">
        <w:rPr>
          <w:b/>
          <w:bCs/>
        </w:rPr>
        <w:t>3. Multimodal Learning Transfers</w:t>
      </w:r>
      <w:r w:rsidR="003B0927">
        <w:rPr>
          <w:b/>
          <w:bCs/>
        </w:rPr>
        <w:t>:</w:t>
      </w:r>
      <w:r w:rsidRPr="005906B8">
        <w:t xml:space="preserve"> </w:t>
      </w:r>
      <w:r w:rsidR="003B0927" w:rsidRPr="003B0927">
        <w:t>This approach of transfer learning has even been used to leverage knowledge from audiovisual models to enhance the sign language recognition systems, where visual features of signs are often compromised with lip reading or facial expression.</w:t>
      </w:r>
    </w:p>
    <w:p w14:paraId="7DFB838A" w14:textId="46A4802C" w:rsidR="005906B8" w:rsidRDefault="003B0927" w:rsidP="005906B8">
      <w:r w:rsidRPr="003B0927">
        <w:t>Such success stories further show the impact of transfer learning on improving SLR systems but also exhibit versatile, scalable approaches across domains and datasets. These suggest that, if employed carefully, transfer learning can considerably bridge the gap of data in SLR, bringing state-of-the-art models within reach despite the challenges of data scarcity and diversity.</w:t>
      </w:r>
    </w:p>
    <w:p w14:paraId="793C34DB" w14:textId="77777777" w:rsidR="00225E1E" w:rsidRDefault="00225E1E" w:rsidP="005906B8">
      <w:pPr>
        <w:rPr>
          <w:rStyle w:val="Heading2Char"/>
        </w:rPr>
      </w:pPr>
    </w:p>
    <w:p w14:paraId="36109080" w14:textId="77777777" w:rsidR="00225E1E" w:rsidRDefault="00225E1E" w:rsidP="005906B8">
      <w:pPr>
        <w:rPr>
          <w:rStyle w:val="Heading2Char"/>
        </w:rPr>
      </w:pPr>
    </w:p>
    <w:p w14:paraId="5A17B05B" w14:textId="15C4B2EB" w:rsidR="005906B8" w:rsidRPr="005906B8" w:rsidRDefault="005906B8" w:rsidP="005906B8">
      <w:bookmarkStart w:id="12" w:name="_Toc164349680"/>
      <w:r w:rsidRPr="005906B8">
        <w:rPr>
          <w:rStyle w:val="Heading2Char"/>
        </w:rPr>
        <w:lastRenderedPageBreak/>
        <w:t>CNN, RNN, LSTM in Sign Language Recognition</w:t>
      </w:r>
      <w:bookmarkEnd w:id="12"/>
    </w:p>
    <w:p w14:paraId="705FCFF1" w14:textId="053FB3CA" w:rsidR="005906B8" w:rsidRPr="005906B8" w:rsidRDefault="005906B8" w:rsidP="00303419">
      <w:pPr>
        <w:pStyle w:val="Heading3"/>
      </w:pPr>
      <w:bookmarkStart w:id="13" w:name="_Toc164349681"/>
      <w:r w:rsidRPr="005906B8">
        <w:t>CNNs (Convolutional Neural Networks)</w:t>
      </w:r>
      <w:bookmarkEnd w:id="13"/>
    </w:p>
    <w:p w14:paraId="6AE17433" w14:textId="3CC21611" w:rsidR="00AB3688" w:rsidRDefault="00AB3688" w:rsidP="005906B8">
      <w:r w:rsidRPr="00AB3688">
        <w:t xml:space="preserve">The underlying principle of working with images in machine learning is </w:t>
      </w:r>
      <w:r w:rsidR="00F521C8" w:rsidRPr="00AB3688">
        <w:t>organized</w:t>
      </w:r>
      <w:r w:rsidRPr="00AB3688">
        <w:t xml:space="preserve"> by Convolutional Neural Networks (CNN) and has so far become quite popular primarily because of their effectiveness in spatial feature extraction from visual data. In the context of Sign Language Recognition (SLR), CNN plays vital role </w:t>
      </w:r>
      <w:r w:rsidR="00F521C8" w:rsidRPr="00AB3688">
        <w:t>analysing</w:t>
      </w:r>
      <w:r w:rsidRPr="00AB3688">
        <w:t xml:space="preserve"> video frames with aim of recognizing and interpreting static gestures, shapes of a hand which form an integral part of sign languages.</w:t>
      </w:r>
    </w:p>
    <w:p w14:paraId="2118C548" w14:textId="467EA1F9" w:rsidR="005906B8" w:rsidRPr="005906B8" w:rsidRDefault="005906B8" w:rsidP="005906B8">
      <w:r w:rsidRPr="005906B8">
        <w:rPr>
          <w:b/>
          <w:bCs/>
        </w:rPr>
        <w:t>Role and Application:</w:t>
      </w:r>
      <w:r w:rsidRPr="005906B8">
        <w:t xml:space="preserve"> </w:t>
      </w:r>
      <w:r w:rsidR="00AB3688" w:rsidRPr="00AB3688">
        <w:t>CNNs work since convolutional filters that capture local dependencies and intrinsic features in image data, such as edges and textures, which are important for differentiating between different signs. This includes the localization of the hand position, movement, and configuration from the processing of individual frames of video together with the corresponding facial expression that may accompany the sign in an SLR system.</w:t>
      </w:r>
    </w:p>
    <w:p w14:paraId="4E551A8C" w14:textId="1BF44D76" w:rsidR="005906B8" w:rsidRPr="00886E97" w:rsidRDefault="005906B8" w:rsidP="005906B8">
      <w:pPr>
        <w:rPr>
          <w:rFonts w:ascii="Times New Roman" w:eastAsia="Times New Roman" w:hAnsi="Times New Roman" w:cs="Times New Roman"/>
          <w:kern w:val="0"/>
          <w:sz w:val="24"/>
          <w:szCs w:val="24"/>
          <w:lang w:eastAsia="en-GB"/>
          <w14:ligatures w14:val="none"/>
        </w:rPr>
      </w:pPr>
      <w:r w:rsidRPr="005906B8">
        <w:rPr>
          <w:b/>
          <w:bCs/>
        </w:rPr>
        <w:t>Example Architectures:</w:t>
      </w:r>
      <w:r w:rsidRPr="005906B8">
        <w:t xml:space="preserve"> </w:t>
      </w:r>
      <w:r w:rsidR="00AB3688" w:rsidRPr="00AB3688">
        <w:t>Several CNN architectures have been prominently used in SLR, including but not limited to</w:t>
      </w:r>
      <w:r w:rsidR="00886E97">
        <w:t xml:space="preserve"> </w:t>
      </w:r>
      <w:r w:rsidR="00886E97" w:rsidRPr="00886E97">
        <w:rPr>
          <w:rFonts w:ascii="Times New Roman" w:eastAsia="Times New Roman" w:hAnsi="Times New Roman" w:cs="Times New Roman"/>
          <w:kern w:val="0"/>
          <w:sz w:val="24"/>
          <w:szCs w:val="24"/>
          <w:lang w:eastAsia="en-GB"/>
          <w14:ligatures w14:val="none"/>
        </w:rPr>
        <w:t>(Masood et al.)</w:t>
      </w:r>
      <w:r w:rsidR="00AB3688">
        <w:t>:</w:t>
      </w:r>
    </w:p>
    <w:p w14:paraId="31E839F6" w14:textId="505294DE" w:rsidR="005906B8" w:rsidRPr="005906B8" w:rsidRDefault="005906B8" w:rsidP="00AB3688">
      <w:pPr>
        <w:pStyle w:val="ListParagraph"/>
        <w:numPr>
          <w:ilvl w:val="0"/>
          <w:numId w:val="63"/>
        </w:numPr>
      </w:pPr>
      <w:r w:rsidRPr="00AB3688">
        <w:rPr>
          <w:b/>
          <w:bCs/>
        </w:rPr>
        <w:t>LeNet:</w:t>
      </w:r>
      <w:r w:rsidRPr="005906B8">
        <w:t xml:space="preserve"> </w:t>
      </w:r>
      <w:r w:rsidR="00AB3688" w:rsidRPr="00AB3688">
        <w:t>Among the first CNN networks, this was adapted in initial SLR systems for basic handshape recognition.</w:t>
      </w:r>
    </w:p>
    <w:p w14:paraId="350468B0" w14:textId="3A3F3BCC" w:rsidR="005906B8" w:rsidRPr="005906B8" w:rsidRDefault="005906B8" w:rsidP="00AB3688">
      <w:pPr>
        <w:pStyle w:val="ListParagraph"/>
        <w:numPr>
          <w:ilvl w:val="0"/>
          <w:numId w:val="63"/>
        </w:numPr>
      </w:pPr>
      <w:r w:rsidRPr="00AB3688">
        <w:rPr>
          <w:b/>
          <w:bCs/>
        </w:rPr>
        <w:t>AlexNet and VGG:</w:t>
      </w:r>
      <w:r w:rsidRPr="005906B8">
        <w:t xml:space="preserve"> </w:t>
      </w:r>
      <w:r w:rsidR="00AB3688" w:rsidRPr="00AB3688">
        <w:t>Both improved considerably over the accuracies described in due to their deeper and more complex structures, which can distinguish more subtleties in the varied gestures of sign languages.</w:t>
      </w:r>
    </w:p>
    <w:p w14:paraId="3FCE32A0" w14:textId="1907DC91" w:rsidR="005906B8" w:rsidRPr="005906B8" w:rsidRDefault="005906B8" w:rsidP="00AB3688">
      <w:pPr>
        <w:pStyle w:val="ListParagraph"/>
        <w:numPr>
          <w:ilvl w:val="0"/>
          <w:numId w:val="63"/>
        </w:numPr>
      </w:pPr>
      <w:r w:rsidRPr="00AB3688">
        <w:rPr>
          <w:b/>
          <w:bCs/>
        </w:rPr>
        <w:t>Inception and ResNet:</w:t>
      </w:r>
      <w:r w:rsidRPr="005906B8">
        <w:t xml:space="preserve"> </w:t>
      </w:r>
      <w:r w:rsidR="00AB3688" w:rsidRPr="00AB3688">
        <w:t>The inception modules and residual learning proved so useful in training deeper networks, such as those that are required during all syntheses of SLR.</w:t>
      </w:r>
    </w:p>
    <w:p w14:paraId="12126EA1" w14:textId="44813A1E" w:rsidR="002F3CDA" w:rsidRDefault="005906B8" w:rsidP="005906B8">
      <w:r w:rsidRPr="005906B8">
        <w:rPr>
          <w:b/>
          <w:bCs/>
        </w:rPr>
        <w:t>Performance Outcomes:</w:t>
      </w:r>
      <w:r w:rsidRPr="005906B8">
        <w:t xml:space="preserve"> </w:t>
      </w:r>
      <w:r w:rsidR="00AB3688" w:rsidRPr="00AB3688">
        <w:t>The outcomes on rates recognition have been constantly</w:t>
      </w:r>
      <w:r w:rsidR="00AB3688">
        <w:t xml:space="preserve"> </w:t>
      </w:r>
      <w:r w:rsidR="00AB3688" w:rsidRPr="00AB3688">
        <w:t xml:space="preserve">increases with the deployment of CNNs in SLR </w:t>
      </w:r>
      <w:r w:rsidR="001E68E6" w:rsidRPr="00AB3688">
        <w:t>systems. Example</w:t>
      </w:r>
      <w:r w:rsidR="00AB3688" w:rsidRPr="00AB3688">
        <w:t>, recent adaptations of VGG and ResNet for SLR gave high accuracy for discriminating complex hand</w:t>
      </w:r>
      <w:r w:rsidR="00AB3688">
        <w:t>,</w:t>
      </w:r>
      <w:r w:rsidR="00AB3688" w:rsidRPr="00AB3688">
        <w:t xml:space="preserve"> face gestures over</w:t>
      </w:r>
      <w:r w:rsidR="00AB3688">
        <w:t xml:space="preserve"> </w:t>
      </w:r>
      <w:r w:rsidR="00AB3688" w:rsidRPr="00AB3688">
        <w:t>set of</w:t>
      </w:r>
      <w:r w:rsidR="00AB3688">
        <w:t xml:space="preserve"> </w:t>
      </w:r>
      <w:r w:rsidR="00AB3688" w:rsidRPr="00AB3688">
        <w:t>datasets.</w:t>
      </w:r>
    </w:p>
    <w:p w14:paraId="483F6E8F" w14:textId="6D27E5B0" w:rsidR="005906B8" w:rsidRPr="005906B8" w:rsidRDefault="002F3CDA" w:rsidP="005906B8">
      <w:r>
        <w:rPr>
          <w:noProof/>
        </w:rPr>
        <w:drawing>
          <wp:inline distT="0" distB="0" distL="0" distR="0" wp14:anchorId="4FE5D34B" wp14:editId="7F698943">
            <wp:extent cx="5730875" cy="3202845"/>
            <wp:effectExtent l="0" t="0" r="0" b="0"/>
            <wp:docPr id="1301413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850" cy="3205066"/>
                    </a:xfrm>
                    <a:prstGeom prst="rect">
                      <a:avLst/>
                    </a:prstGeom>
                    <a:noFill/>
                    <a:ln>
                      <a:noFill/>
                    </a:ln>
                  </pic:spPr>
                </pic:pic>
              </a:graphicData>
            </a:graphic>
          </wp:inline>
        </w:drawing>
      </w:r>
      <w:r>
        <w:br w:type="page"/>
      </w:r>
    </w:p>
    <w:p w14:paraId="4BE66229" w14:textId="0C8CFCE3" w:rsidR="005906B8" w:rsidRPr="005906B8" w:rsidRDefault="005906B8" w:rsidP="00303419">
      <w:pPr>
        <w:pStyle w:val="Heading3"/>
      </w:pPr>
      <w:bookmarkStart w:id="14" w:name="_Toc164349682"/>
      <w:r w:rsidRPr="005906B8">
        <w:lastRenderedPageBreak/>
        <w:t>RNNs and LSTMs (Recurrent Neural Networks and Long Short-Term Memory Networks)</w:t>
      </w:r>
      <w:bookmarkEnd w:id="14"/>
    </w:p>
    <w:p w14:paraId="155BC492" w14:textId="77777777" w:rsidR="00AB3688" w:rsidRDefault="00AB3688" w:rsidP="005906B8">
      <w:r w:rsidRPr="00AB3688">
        <w:t>While CNNs are very good at capturing spatial features, RNNs and their recent developments with the Long Short-Term Memory (LSTM) networks are designed to model sequences and temporal patterns. This is a critical competence in SLR, wherein the meaning of signs can often be dependent on the sequence and timing of movements.</w:t>
      </w:r>
    </w:p>
    <w:p w14:paraId="3E34A449" w14:textId="3525FAC3" w:rsidR="005906B8" w:rsidRPr="00886E97" w:rsidRDefault="005906B8" w:rsidP="005906B8">
      <w:pPr>
        <w:rPr>
          <w:rFonts w:ascii="Times New Roman" w:eastAsia="Times New Roman" w:hAnsi="Times New Roman" w:cs="Times New Roman"/>
          <w:kern w:val="0"/>
          <w:sz w:val="24"/>
          <w:szCs w:val="24"/>
          <w:lang w:eastAsia="en-GB"/>
          <w14:ligatures w14:val="none"/>
        </w:rPr>
      </w:pPr>
      <w:r w:rsidRPr="005906B8">
        <w:rPr>
          <w:b/>
          <w:bCs/>
        </w:rPr>
        <w:t>Role and Application:</w:t>
      </w:r>
      <w:r w:rsidRPr="005906B8">
        <w:t xml:space="preserve"> </w:t>
      </w:r>
      <w:r w:rsidR="00AB3688" w:rsidRPr="00AB3688">
        <w:t>RNN processes sequences while keeping the memory of the hidden state, which can theoretically carry information of any length of sequence. LSTMs added mechanisms inside that allowed for the removal or addition of flow of information inside the hidden state, something that practically helps to avoid the vanishing gradient problem in a typical RNN.</w:t>
      </w:r>
      <w:r w:rsidR="00886E97" w:rsidRPr="00886E97">
        <w:t xml:space="preserve"> </w:t>
      </w:r>
      <w:r w:rsidR="00886E97" w:rsidRPr="00886E97">
        <w:rPr>
          <w:rFonts w:ascii="Times New Roman" w:eastAsia="Times New Roman" w:hAnsi="Times New Roman" w:cs="Times New Roman"/>
          <w:kern w:val="0"/>
          <w:sz w:val="24"/>
          <w:szCs w:val="24"/>
          <w:lang w:eastAsia="en-GB"/>
          <w14:ligatures w14:val="none"/>
        </w:rPr>
        <w:t>(Graves et al.)</w:t>
      </w:r>
    </w:p>
    <w:p w14:paraId="0C997049" w14:textId="642C2512" w:rsidR="005906B8" w:rsidRPr="005906B8" w:rsidRDefault="005906B8" w:rsidP="005906B8">
      <w:r w:rsidRPr="005906B8">
        <w:rPr>
          <w:b/>
          <w:bCs/>
        </w:rPr>
        <w:t>Challenges and Solutions:</w:t>
      </w:r>
      <w:r w:rsidRPr="005906B8">
        <w:t xml:space="preserve"> </w:t>
      </w:r>
      <w:r w:rsidR="00F521C8" w:rsidRPr="00F521C8">
        <w:t>Despite such potential, RNNs and LSTMs bring some issues with them, for example, the sensitivity of sequence length, the necessity to have a great number of training instances for data, and the temporal dynamics can be effective. The proposed solutions include the use of attention mechanisms, which shall enable the network to focus on relevant parts of the input sequence and hence perform better, particularly in longer sequences, as is typical in a continuous SLR.</w:t>
      </w:r>
    </w:p>
    <w:p w14:paraId="3146ADC2" w14:textId="610C158D" w:rsidR="005906B8" w:rsidRPr="005906B8" w:rsidRDefault="005906B8" w:rsidP="005906B8">
      <w:r w:rsidRPr="005906B8">
        <w:t xml:space="preserve"> </w:t>
      </w:r>
      <w:bookmarkStart w:id="15" w:name="_Toc164349683"/>
      <w:r w:rsidRPr="005906B8">
        <w:rPr>
          <w:rStyle w:val="Heading3Char"/>
        </w:rPr>
        <w:t>Hybrid Models</w:t>
      </w:r>
      <w:bookmarkEnd w:id="15"/>
    </w:p>
    <w:p w14:paraId="344CB6CE" w14:textId="77777777" w:rsidR="00801E63" w:rsidRDefault="00801E63" w:rsidP="005906B8">
      <w:r w:rsidRPr="00801E63">
        <w:t>This is a huge leap for SLR, who mixed CNNs with RNNs/LSTMs into hybrid models, trying to get the best from both architectures to recognize sign language even better.</w:t>
      </w:r>
    </w:p>
    <w:p w14:paraId="06657F1B" w14:textId="2E7A25DA" w:rsidR="005906B8" w:rsidRPr="005906B8" w:rsidRDefault="005906B8" w:rsidP="005906B8">
      <w:r w:rsidRPr="005906B8">
        <w:rPr>
          <w:b/>
          <w:bCs/>
        </w:rPr>
        <w:t>Rationale and Development:</w:t>
      </w:r>
      <w:r w:rsidRPr="005906B8">
        <w:t xml:space="preserve"> </w:t>
      </w:r>
      <w:r w:rsidR="00801E63" w:rsidRPr="00801E63">
        <w:t>In hybrid architectures, CNN layers process each frame of video to extract spatial features. The features of a spatial nature are then passed onto a layer of an RNN or LSTM in a sequential manner. This allows the model to learn from the features of every frame independently in the first stage and, further, aligns the features of the sign temporally.</w:t>
      </w:r>
    </w:p>
    <w:p w14:paraId="241D039F" w14:textId="1B6EC3F9" w:rsidR="005906B8" w:rsidRPr="005906B8" w:rsidRDefault="005906B8" w:rsidP="005906B8">
      <w:r w:rsidRPr="005906B8">
        <w:rPr>
          <w:b/>
          <w:bCs/>
        </w:rPr>
        <w:t>Applications and Outcomes:</w:t>
      </w:r>
      <w:r w:rsidRPr="005906B8">
        <w:t xml:space="preserve"> </w:t>
      </w:r>
      <w:r w:rsidR="00801E63" w:rsidRPr="00801E63">
        <w:t>These models find special use in continuous SLR, where the signs are performed in flowing sequences without pauses. For example, there could be a hybrid model that uses a CNN to pull out low-level features from each frame of a signing video and an LSTM to make sense of the sequence of these frames for doing phrase or sentence-level sign language recognition.</w:t>
      </w:r>
    </w:p>
    <w:p w14:paraId="0E314368" w14:textId="3B53DE62" w:rsidR="005906B8" w:rsidRDefault="005906B8" w:rsidP="005906B8">
      <w:r w:rsidRPr="005906B8">
        <w:rPr>
          <w:b/>
          <w:bCs/>
        </w:rPr>
        <w:t>Discussion:</w:t>
      </w:r>
      <w:r w:rsidRPr="005906B8">
        <w:t xml:space="preserve"> </w:t>
      </w:r>
      <w:r w:rsidR="00801E63" w:rsidRPr="00801E63">
        <w:t>Such hybrid models have offered promise in merging such gaps between spatial recognition and temporal sequencing to make SLR systems that are much more robust and accurate. These systems are thus effective and give a holistic view of sign language since they combine the continuation of time, holding from one sign to the other, and the complex information contained within a single frame.</w:t>
      </w:r>
    </w:p>
    <w:p w14:paraId="1BB727FC" w14:textId="77777777" w:rsidR="001518DD" w:rsidRPr="005906B8" w:rsidRDefault="001518DD" w:rsidP="005906B8"/>
    <w:p w14:paraId="535D2B53" w14:textId="77777777" w:rsidR="002F3CDA" w:rsidRDefault="002F3CDA" w:rsidP="005906B8">
      <w:pPr>
        <w:rPr>
          <w:rStyle w:val="Heading2Char"/>
        </w:rPr>
      </w:pPr>
      <w:bookmarkStart w:id="16" w:name="_Toc164349684"/>
    </w:p>
    <w:p w14:paraId="086B6F70" w14:textId="77777777" w:rsidR="002F3CDA" w:rsidRDefault="002F3CDA" w:rsidP="005906B8">
      <w:pPr>
        <w:rPr>
          <w:rStyle w:val="Heading2Char"/>
        </w:rPr>
      </w:pPr>
    </w:p>
    <w:p w14:paraId="134D7222" w14:textId="77777777" w:rsidR="002F3CDA" w:rsidRDefault="002F3CDA" w:rsidP="005906B8">
      <w:pPr>
        <w:rPr>
          <w:rStyle w:val="Heading2Char"/>
        </w:rPr>
      </w:pPr>
    </w:p>
    <w:p w14:paraId="2AB90EB9" w14:textId="1C9ECDE4" w:rsidR="005906B8" w:rsidRPr="005906B8" w:rsidRDefault="00303419" w:rsidP="005906B8">
      <w:r w:rsidRPr="005906B8">
        <w:rPr>
          <w:rStyle w:val="Heading2Char"/>
        </w:rPr>
        <w:lastRenderedPageBreak/>
        <w:t>VGG16/VGG19</w:t>
      </w:r>
      <w:bookmarkEnd w:id="16"/>
    </w:p>
    <w:p w14:paraId="194339ED" w14:textId="7ACC5E06" w:rsidR="005906B8" w:rsidRPr="005906B8" w:rsidRDefault="005906B8" w:rsidP="005906B8">
      <w:bookmarkStart w:id="17" w:name="_Toc164349685"/>
      <w:r w:rsidRPr="005906B8">
        <w:rPr>
          <w:rStyle w:val="Heading3Char"/>
        </w:rPr>
        <w:t>Architecture Overview</w:t>
      </w:r>
      <w:bookmarkEnd w:id="17"/>
    </w:p>
    <w:p w14:paraId="7FFE4D0C" w14:textId="2CA25B21" w:rsidR="001518DD" w:rsidRPr="00886E97" w:rsidRDefault="001518DD" w:rsidP="005906B8">
      <w:pPr>
        <w:rPr>
          <w:rFonts w:ascii="Times New Roman" w:eastAsia="Times New Roman" w:hAnsi="Times New Roman" w:cs="Times New Roman"/>
          <w:kern w:val="0"/>
          <w:sz w:val="24"/>
          <w:szCs w:val="24"/>
          <w:lang w:eastAsia="en-GB"/>
          <w14:ligatures w14:val="none"/>
        </w:rPr>
      </w:pPr>
      <w:r w:rsidRPr="001518DD">
        <w:t>VGG16 and VGG19 are among the most influential architectures in the field of deep learning for image recognition. Developed by the Visual Graphics Group at Oxford, hence the name "VGG," these were designed for image recognition problems with the aspiration to reach almost human performance through the increased depth of the network. Both architectures use a very small (3x3) convolution filter, which enables the construction of a very deep architecture, controlling the number of parameters.</w:t>
      </w:r>
      <w:r w:rsidR="00886E97" w:rsidRPr="00886E97">
        <w:t xml:space="preserve"> </w:t>
      </w:r>
      <w:r w:rsidR="00886E97" w:rsidRPr="00886E97">
        <w:rPr>
          <w:rFonts w:ascii="Times New Roman" w:eastAsia="Times New Roman" w:hAnsi="Times New Roman" w:cs="Times New Roman"/>
          <w:kern w:val="0"/>
          <w:sz w:val="24"/>
          <w:szCs w:val="24"/>
          <w:lang w:eastAsia="en-GB"/>
          <w14:ligatures w14:val="none"/>
        </w:rPr>
        <w:t>(Mascarenhas and Agarwal)</w:t>
      </w:r>
    </w:p>
    <w:p w14:paraId="0567C1B8" w14:textId="3CE4C2DB" w:rsidR="002F3CDA" w:rsidRPr="002F3CDA" w:rsidRDefault="001518DD" w:rsidP="005906B8">
      <w:pPr>
        <w:rPr>
          <w:rStyle w:val="Heading3Char"/>
          <w:rFonts w:eastAsiaTheme="minorHAnsi" w:cstheme="minorBidi"/>
          <w:color w:val="auto"/>
          <w:sz w:val="22"/>
          <w:szCs w:val="22"/>
        </w:rPr>
      </w:pPr>
      <w:r w:rsidRPr="001518DD">
        <w:t>VGG16 is a 16-layer model that consists of thirteen convolutional layers concatenated with three fully connected layers. The layers are grouped together in blocks, with the convolutional block being used most of the time before a max-pooling layer is used to reduce the dimensionality so that one can assume that the feature exists over small spatial regions.</w:t>
      </w:r>
      <w:r w:rsidRPr="001518DD">
        <w:br/>
        <w:t>Just like in VGG16, VGG19, however, has three more convolutional layers to form a network as deep as 19 layers. That additional depth of three layers gives VGG19 the potential to learn features even more complex than VGG16, if with added computational overhead.</w:t>
      </w:r>
      <w:r w:rsidRPr="001518DD">
        <w:br/>
        <w:t>We train both architectures using the ReLU activation for non-linear operations and with a softmax layer at the output to classify the given images into a predefined set of categories.</w:t>
      </w:r>
      <w:r w:rsidR="00886E97">
        <w:t xml:space="preserve"> </w:t>
      </w:r>
      <w:r w:rsidR="00886E97" w:rsidRPr="00886E97">
        <w:rPr>
          <w:rFonts w:ascii="Times New Roman" w:eastAsia="Times New Roman" w:hAnsi="Times New Roman" w:cs="Times New Roman"/>
          <w:kern w:val="0"/>
          <w:sz w:val="24"/>
          <w:szCs w:val="24"/>
          <w:lang w:eastAsia="en-GB"/>
          <w14:ligatures w14:val="none"/>
        </w:rPr>
        <w:t>(Sharma and Singh)</w:t>
      </w:r>
    </w:p>
    <w:p w14:paraId="4ACFC9ED" w14:textId="77777777" w:rsidR="002F3CDA" w:rsidRDefault="002F3CDA" w:rsidP="005906B8">
      <w:pPr>
        <w:rPr>
          <w:rStyle w:val="Heading3Char"/>
        </w:rPr>
      </w:pPr>
    </w:p>
    <w:p w14:paraId="4484E996" w14:textId="5A0FC3ED" w:rsidR="002F3CDA" w:rsidRDefault="002F3CDA" w:rsidP="005906B8">
      <w:pPr>
        <w:rPr>
          <w:rStyle w:val="Heading3Char"/>
        </w:rPr>
      </w:pPr>
      <w:r>
        <w:rPr>
          <w:rStyle w:val="Heading3Char"/>
          <w:noProof/>
        </w:rPr>
        <w:drawing>
          <wp:inline distT="0" distB="0" distL="0" distR="0" wp14:anchorId="29DC2FC5" wp14:editId="707AE857">
            <wp:extent cx="5725397" cy="3227294"/>
            <wp:effectExtent l="0" t="0" r="0" b="0"/>
            <wp:docPr id="1548534607" name="Picture 7" descr="A diagram of 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34607" name="Picture 7" descr="A diagram of a diagram of a structur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947" cy="3230422"/>
                    </a:xfrm>
                    <a:prstGeom prst="rect">
                      <a:avLst/>
                    </a:prstGeom>
                    <a:noFill/>
                    <a:ln>
                      <a:noFill/>
                    </a:ln>
                  </pic:spPr>
                </pic:pic>
              </a:graphicData>
            </a:graphic>
          </wp:inline>
        </w:drawing>
      </w:r>
    </w:p>
    <w:p w14:paraId="76545FBE" w14:textId="20E18A7F" w:rsidR="002F3CDA" w:rsidRDefault="002F3CDA" w:rsidP="005906B8">
      <w:pPr>
        <w:rPr>
          <w:rStyle w:val="Heading3Char"/>
        </w:rPr>
      </w:pPr>
    </w:p>
    <w:p w14:paraId="35FC96F9" w14:textId="77777777" w:rsidR="00886E97" w:rsidRDefault="00886E97" w:rsidP="005906B8">
      <w:pPr>
        <w:rPr>
          <w:rStyle w:val="Heading3Char"/>
        </w:rPr>
      </w:pPr>
    </w:p>
    <w:p w14:paraId="754F547F" w14:textId="77777777" w:rsidR="002F3CDA" w:rsidRDefault="002F3CDA" w:rsidP="005906B8">
      <w:pPr>
        <w:rPr>
          <w:rStyle w:val="Heading3Char"/>
        </w:rPr>
      </w:pPr>
    </w:p>
    <w:p w14:paraId="23AC820D" w14:textId="77777777" w:rsidR="00886E97" w:rsidRDefault="00886E97" w:rsidP="005906B8">
      <w:pPr>
        <w:rPr>
          <w:rStyle w:val="Heading3Char"/>
        </w:rPr>
      </w:pPr>
    </w:p>
    <w:p w14:paraId="09C2ECEF" w14:textId="272E4AE9" w:rsidR="005906B8" w:rsidRPr="005906B8" w:rsidRDefault="005906B8" w:rsidP="005906B8">
      <w:bookmarkStart w:id="18" w:name="_Toc164349686"/>
      <w:r w:rsidRPr="005906B8">
        <w:rPr>
          <w:rStyle w:val="Heading3Char"/>
        </w:rPr>
        <w:lastRenderedPageBreak/>
        <w:t>Adaptation for Sign Language Recognition</w:t>
      </w:r>
      <w:bookmarkEnd w:id="18"/>
    </w:p>
    <w:p w14:paraId="575DC736" w14:textId="51511D50" w:rsidR="005906B8" w:rsidRPr="005906B8" w:rsidRDefault="001E68E6" w:rsidP="005906B8">
      <w:r w:rsidRPr="001518DD">
        <w:t>To</w:t>
      </w:r>
      <w:r w:rsidR="001518DD" w:rsidRPr="001518DD">
        <w:t xml:space="preserve"> benefit from their powerful feature extraction capability, the VGG architectures can be adapted to Sign Language Recognition (SLR). In SLR, the main adaptation is to reuse the architectures of static recognition of images for dynamic recognition of signs from video input.</w:t>
      </w:r>
    </w:p>
    <w:p w14:paraId="5B232524" w14:textId="5C8B2604" w:rsidR="005906B8" w:rsidRPr="005906B8" w:rsidRDefault="005906B8" w:rsidP="005906B8">
      <w:r w:rsidRPr="005906B8">
        <w:rPr>
          <w:b/>
          <w:bCs/>
        </w:rPr>
        <w:t>Modifications:</w:t>
      </w:r>
      <w:r w:rsidRPr="005906B8">
        <w:t xml:space="preserve"> </w:t>
      </w:r>
      <w:r w:rsidR="001518DD" w:rsidRPr="001518DD">
        <w:t>Commonly, VGG architectures are employed as a feature extractor on either video or SLR tasks at the frames of the video.</w:t>
      </w:r>
      <w:r w:rsidR="001518DD">
        <w:t xml:space="preserve"> </w:t>
      </w:r>
      <w:r w:rsidR="001518DD" w:rsidRPr="001518DD">
        <w:t>The features extracted are averaged or concatenated over time, adding further the temporal dimension: layers that can be operated on this would be designed for sequence prediction.</w:t>
      </w:r>
    </w:p>
    <w:p w14:paraId="42AB5382" w14:textId="7804C6A6" w:rsidR="005906B8" w:rsidRPr="005906B8" w:rsidRDefault="005906B8" w:rsidP="005906B8">
      <w:r w:rsidRPr="005906B8">
        <w:rPr>
          <w:b/>
          <w:bCs/>
        </w:rPr>
        <w:t>Training Strategies:</w:t>
      </w:r>
      <w:r w:rsidRPr="005906B8">
        <w:t xml:space="preserve"> </w:t>
      </w:r>
      <w:r w:rsidR="001518DD" w:rsidRPr="001518DD">
        <w:t>Training a VGG-based SLR system is the process of fine-tuning a pre-trained VGG network on the sign language dataset. This methodology is based on transfer learning and hence reduces the necessity of a huge quantum of sign language data for quick learning.</w:t>
      </w:r>
    </w:p>
    <w:p w14:paraId="41AF782B" w14:textId="7734FD2E" w:rsidR="005906B8" w:rsidRPr="0021190D" w:rsidRDefault="005906B8" w:rsidP="005906B8">
      <w:pPr>
        <w:rPr>
          <w:rFonts w:ascii="Times New Roman" w:eastAsia="Times New Roman" w:hAnsi="Times New Roman" w:cs="Times New Roman"/>
          <w:kern w:val="0"/>
          <w:sz w:val="24"/>
          <w:szCs w:val="24"/>
          <w:lang w:eastAsia="en-GB"/>
          <w14:ligatures w14:val="none"/>
        </w:rPr>
      </w:pPr>
      <w:r w:rsidRPr="005906B8">
        <w:rPr>
          <w:b/>
          <w:bCs/>
        </w:rPr>
        <w:t>Outcomes:</w:t>
      </w:r>
      <w:r w:rsidRPr="005906B8">
        <w:t xml:space="preserve"> </w:t>
      </w:r>
      <w:r w:rsidR="001518DD" w:rsidRPr="001518DD">
        <w:t>The results have been quite positive with the general application of VGG in an SLR, realizing an increase in accuracy and efficiency. However, the huge computational requirements of VGG for very deep architectures are still problematic, mostly in real-time applications.</w:t>
      </w:r>
      <w:r w:rsidR="0021190D" w:rsidRPr="0021190D">
        <w:t xml:space="preserve"> </w:t>
      </w:r>
      <w:r w:rsidR="0021190D" w:rsidRPr="0021190D">
        <w:rPr>
          <w:rFonts w:ascii="Times New Roman" w:eastAsia="Times New Roman" w:hAnsi="Times New Roman" w:cs="Times New Roman"/>
          <w:kern w:val="0"/>
          <w:sz w:val="24"/>
          <w:szCs w:val="24"/>
          <w:lang w:eastAsia="en-GB"/>
          <w14:ligatures w14:val="none"/>
        </w:rPr>
        <w:t>(Quiroga et al.)</w:t>
      </w:r>
    </w:p>
    <w:p w14:paraId="1C7AE417" w14:textId="77777777" w:rsidR="00635153" w:rsidRPr="005906B8" w:rsidRDefault="00635153" w:rsidP="005906B8"/>
    <w:p w14:paraId="769700E7" w14:textId="7BEB24A6" w:rsidR="005906B8" w:rsidRPr="005906B8" w:rsidRDefault="005906B8" w:rsidP="005906B8">
      <w:bookmarkStart w:id="19" w:name="_Toc164349687"/>
      <w:r w:rsidRPr="005906B8">
        <w:rPr>
          <w:rStyle w:val="Heading2Char"/>
        </w:rPr>
        <w:t>Additional Considerations</w:t>
      </w:r>
      <w:bookmarkEnd w:id="19"/>
    </w:p>
    <w:p w14:paraId="7BB6B59B" w14:textId="61C5849E" w:rsidR="005906B8" w:rsidRPr="005906B8" w:rsidRDefault="005906B8" w:rsidP="005906B8">
      <w:bookmarkStart w:id="20" w:name="_Toc164349688"/>
      <w:r w:rsidRPr="005906B8">
        <w:rPr>
          <w:rStyle w:val="Heading3Char"/>
        </w:rPr>
        <w:t>Benchmark Datasets</w:t>
      </w:r>
      <w:bookmarkEnd w:id="20"/>
    </w:p>
    <w:p w14:paraId="66EF79DF" w14:textId="66441F0D" w:rsidR="005906B8" w:rsidRPr="005906B8" w:rsidRDefault="005906B8" w:rsidP="005906B8">
      <w:r w:rsidRPr="005906B8">
        <w:rPr>
          <w:b/>
          <w:bCs/>
        </w:rPr>
        <w:t>Role of Benchmark Datasets in SLR Research:</w:t>
      </w:r>
      <w:r w:rsidRPr="005906B8">
        <w:t xml:space="preserve"> </w:t>
      </w:r>
      <w:r w:rsidR="001518DD" w:rsidRPr="001518DD">
        <w:t>Benchmark datasets play a very significant role in the development and evaluation of systems in the context of SLR. It provides a standardized set of data that trains and tests any model developed, hence ensuring comparability of techniques is fair and meaningful.</w:t>
      </w:r>
    </w:p>
    <w:p w14:paraId="4293E225" w14:textId="5C79D2D5" w:rsidR="005906B8" w:rsidRPr="005906B8" w:rsidRDefault="005906B8" w:rsidP="005906B8">
      <w:r w:rsidRPr="005906B8">
        <w:rPr>
          <w:b/>
          <w:bCs/>
        </w:rPr>
        <w:t>Diversity and Representation:</w:t>
      </w:r>
      <w:r w:rsidRPr="005906B8">
        <w:t xml:space="preserve"> </w:t>
      </w:r>
      <w:r w:rsidR="001518DD" w:rsidRPr="001518DD">
        <w:t>A major issue in forming benchmark datasets for SLR is that they need to be diversified and contain the changing dialect within sign languages, demographic signer settings, environmental settings, and the non-manual signals.</w:t>
      </w:r>
    </w:p>
    <w:p w14:paraId="77362E09" w14:textId="71C2DA64" w:rsidR="00635153" w:rsidRDefault="005906B8" w:rsidP="005906B8">
      <w:r w:rsidRPr="005906B8">
        <w:rPr>
          <w:b/>
          <w:bCs/>
        </w:rPr>
        <w:t>Challenges of Dataset Creation and Maintenance:</w:t>
      </w:r>
      <w:r w:rsidRPr="005906B8">
        <w:t xml:space="preserve"> </w:t>
      </w:r>
      <w:r w:rsidR="001518DD">
        <w:t>T</w:t>
      </w:r>
      <w:r w:rsidR="001518DD" w:rsidRPr="001518DD">
        <w:t xml:space="preserve">he task is </w:t>
      </w:r>
      <w:r w:rsidR="00635153" w:rsidRPr="001518DD">
        <w:t>difficult</w:t>
      </w:r>
      <w:r w:rsidR="001518DD" w:rsidRPr="001518DD">
        <w:t>, and for both steps, it requires expertise in sign language linguistics and dataset curation.</w:t>
      </w:r>
      <w:r w:rsidR="00DD43D4">
        <w:t xml:space="preserve"> M</w:t>
      </w:r>
      <w:r w:rsidR="001518DD" w:rsidRPr="001518DD">
        <w:t>ust</w:t>
      </w:r>
      <w:r w:rsidR="00DD43D4">
        <w:t xml:space="preserve"> do</w:t>
      </w:r>
      <w:r w:rsidR="001518DD" w:rsidRPr="001518DD">
        <w:t xml:space="preserve"> the precise annotation of each sign; the same is often done with good SL interpreters.</w:t>
      </w:r>
      <w:r w:rsidR="00635153">
        <w:t xml:space="preserve"> </w:t>
      </w:r>
      <w:r w:rsidR="001518DD" w:rsidRPr="001518DD">
        <w:t>Also, such datasets are maintained continuously, updated time, correcting errors, and expanded upon. In short, this is a never-ending challenge for researchers.</w:t>
      </w:r>
    </w:p>
    <w:p w14:paraId="5CE23B91" w14:textId="77777777" w:rsidR="0021190D" w:rsidRDefault="0021190D" w:rsidP="00635153">
      <w:pPr>
        <w:pStyle w:val="Heading2"/>
      </w:pPr>
    </w:p>
    <w:p w14:paraId="1444692F" w14:textId="77777777" w:rsidR="0021190D" w:rsidRDefault="0021190D" w:rsidP="00635153">
      <w:pPr>
        <w:pStyle w:val="Heading2"/>
      </w:pPr>
    </w:p>
    <w:p w14:paraId="539CDD8E" w14:textId="77777777" w:rsidR="005E15EF" w:rsidRPr="005E15EF" w:rsidRDefault="005E15EF" w:rsidP="005E15EF"/>
    <w:p w14:paraId="25522CE0" w14:textId="77777777" w:rsidR="0021190D" w:rsidRDefault="0021190D" w:rsidP="005906B8"/>
    <w:p w14:paraId="2ABD7BB0" w14:textId="7AB05FE8" w:rsidR="0021190D" w:rsidRDefault="0021190D" w:rsidP="0021190D">
      <w:pPr>
        <w:pStyle w:val="Heading2"/>
      </w:pPr>
      <w:bookmarkStart w:id="21" w:name="_Toc164349689"/>
      <w:r>
        <w:lastRenderedPageBreak/>
        <w:t>Performance Metrics</w:t>
      </w:r>
      <w:bookmarkEnd w:id="21"/>
    </w:p>
    <w:p w14:paraId="5DC07975" w14:textId="5C90669D" w:rsidR="00635153" w:rsidRDefault="00635153" w:rsidP="005906B8">
      <w:r w:rsidRPr="00635153">
        <w:t>The performance metrics are very crucial for the evaluation of any Sign Language Recognition (SLR) model that provides an insight into its accurate, reliable, and practical implementation for real-world applications. Few of the standard performance metrics commonly used in SLR research are listed as follows:</w:t>
      </w:r>
    </w:p>
    <w:p w14:paraId="4C22B1B6" w14:textId="77777777" w:rsidR="00635153" w:rsidRDefault="005906B8" w:rsidP="005906B8">
      <w:r w:rsidRPr="005906B8">
        <w:rPr>
          <w:b/>
          <w:bCs/>
        </w:rPr>
        <w:t>Accuracy:</w:t>
      </w:r>
      <w:r w:rsidRPr="005906B8">
        <w:t xml:space="preserve"> </w:t>
      </w:r>
      <w:r w:rsidR="00635153" w:rsidRPr="00635153">
        <w:t xml:space="preserve">This is the simplest measure and reflects the proportion of correct predictions to the total predictions. In a SLR context, accuracy is used to show the effectiveness or how good the accuracy of all models is in making a correction of a gesture or phrase while recognizing sign language. </w:t>
      </w:r>
    </w:p>
    <w:p w14:paraId="265830A0" w14:textId="3554209B" w:rsidR="005906B8" w:rsidRPr="005906B8" w:rsidRDefault="005906B8" w:rsidP="005906B8">
      <w:r w:rsidRPr="005906B8">
        <w:rPr>
          <w:b/>
          <w:bCs/>
        </w:rPr>
        <w:t>Precision and Recall:</w:t>
      </w:r>
      <w:r w:rsidRPr="005906B8">
        <w:t xml:space="preserve"> </w:t>
      </w:r>
      <w:r w:rsidR="00635153" w:rsidRPr="00635153">
        <w:t>Precision is the measure of how many positive predictions the model made correctly ( that is, the part of true positive predictions it made from all the positive predictions), while recall (sensitivity) measures how well positives were found by the model (i.e., what proportion of actual positives did the model correctly label).</w:t>
      </w:r>
      <w:r w:rsidR="00635153" w:rsidRPr="00635153">
        <w:br/>
        <w:t>These metrics are of particular importance whenever the trade-offs between different kinds of errors have important consequences, e.g., misreading common types .</w:t>
      </w:r>
    </w:p>
    <w:p w14:paraId="74A0B743" w14:textId="7F5186C3" w:rsidR="005906B8" w:rsidRPr="005906B8" w:rsidRDefault="005906B8" w:rsidP="005906B8">
      <w:r w:rsidRPr="005906B8">
        <w:rPr>
          <w:b/>
          <w:bCs/>
        </w:rPr>
        <w:t>F1 Score:</w:t>
      </w:r>
      <w:r w:rsidRPr="005906B8">
        <w:t xml:space="preserve"> </w:t>
      </w:r>
      <w:r w:rsidR="00635153" w:rsidRPr="00635153">
        <w:t xml:space="preserve">The F1 score is the types of average, containing precision and recall. This becomes a very useful measure when we </w:t>
      </w:r>
      <w:r w:rsidR="001E68E6" w:rsidRPr="00635153">
        <w:t>must</w:t>
      </w:r>
      <w:r w:rsidR="00635153" w:rsidRPr="00635153">
        <w:t xml:space="preserve"> balance both precision and recall, which most of the time is a case in SLR, where over-prediction and under-prediction, both tendencies combine to bring down user experience.</w:t>
      </w:r>
    </w:p>
    <w:p w14:paraId="3A9D1C6F" w14:textId="1412CD14" w:rsidR="00445E88" w:rsidRPr="005906B8" w:rsidRDefault="005906B8" w:rsidP="00635153">
      <w:r w:rsidRPr="005906B8">
        <w:rPr>
          <w:b/>
          <w:bCs/>
        </w:rPr>
        <w:t>Confusion Matrix:</w:t>
      </w:r>
      <w:r w:rsidRPr="005906B8">
        <w:t xml:space="preserve"> </w:t>
      </w:r>
      <w:r w:rsidR="00635153" w:rsidRPr="00635153">
        <w:t>It further helps in providing insight into the problem in SLR, for it represents the performance of the model in each class. This will allow them to be tracked to the specific signs that are more liable to be confused, and hence guide further model refinement.</w:t>
      </w:r>
      <w:r w:rsidR="00635153" w:rsidRPr="00635153">
        <w:br/>
        <w:t>These are usually cross-validated or calculated on a separate test set to get an idea of the robustness of the model's performance, rather than an artifact of the peculiarities of the training data.</w:t>
      </w:r>
    </w:p>
    <w:p w14:paraId="1753F35F" w14:textId="0424520F" w:rsidR="005906B8" w:rsidRPr="005906B8" w:rsidRDefault="005906B8" w:rsidP="005906B8">
      <w:bookmarkStart w:id="22" w:name="_Toc164349690"/>
      <w:r w:rsidRPr="005906B8">
        <w:rPr>
          <w:rStyle w:val="Heading3Char"/>
        </w:rPr>
        <w:t>Challenges and Future Directions</w:t>
      </w:r>
      <w:bookmarkEnd w:id="22"/>
    </w:p>
    <w:p w14:paraId="5AB59195" w14:textId="77777777" w:rsidR="0021190D" w:rsidRDefault="00635153" w:rsidP="00635153">
      <w:pPr>
        <w:rPr>
          <w:b/>
          <w:bCs/>
        </w:rPr>
      </w:pPr>
      <w:r w:rsidRPr="00635153">
        <w:t xml:space="preserve">Notwithstanding the huge number of advances that have been seen in the SLR field, </w:t>
      </w:r>
      <w:r w:rsidR="001E68E6" w:rsidRPr="00635153">
        <w:t>several</w:t>
      </w:r>
      <w:r w:rsidRPr="00635153">
        <w:t xml:space="preserve"> open challenges have defined the line along which future research shall be oriented.</w:t>
      </w:r>
      <w:r w:rsidRPr="00635153">
        <w:br/>
      </w:r>
      <w:r w:rsidRPr="00635153">
        <w:rPr>
          <w:b/>
          <w:bCs/>
        </w:rPr>
        <w:t>Signer Independence:</w:t>
      </w:r>
      <w:r w:rsidRPr="00635153">
        <w:t xml:space="preserve"> One of the major challenges with SLR is developing models that can generalize over different signers. The difference in signing styles, such as personal preferences, differences in speed, and using space in some other manner, will </w:t>
      </w:r>
      <w:r w:rsidR="001E68E6" w:rsidRPr="00635153">
        <w:t>impact</w:t>
      </w:r>
      <w:r w:rsidRPr="00635153">
        <w:t xml:space="preserve"> the model results. Future improvements in SLR systems will have to focus on how to increase their robustness </w:t>
      </w:r>
      <w:r w:rsidR="001E68E6" w:rsidRPr="00635153">
        <w:t>to</w:t>
      </w:r>
      <w:r w:rsidRPr="00635153">
        <w:t xml:space="preserve"> deal with such variations, probably including more sophisticated </w:t>
      </w:r>
      <w:r w:rsidR="001E68E6" w:rsidRPr="00635153">
        <w:t>modelling</w:t>
      </w:r>
      <w:r w:rsidRPr="00635153">
        <w:t xml:space="preserve"> of individual differences.</w:t>
      </w:r>
      <w:r w:rsidRPr="00635153">
        <w:br/>
      </w:r>
    </w:p>
    <w:p w14:paraId="74B64E45" w14:textId="3052272C" w:rsidR="00635153" w:rsidRDefault="00635153" w:rsidP="00635153">
      <w:r w:rsidRPr="00635153">
        <w:rPr>
          <w:b/>
          <w:bCs/>
        </w:rPr>
        <w:t>Sign Language Interpretation:</w:t>
      </w:r>
      <w:r w:rsidRPr="00635153">
        <w:t xml:space="preserve"> Continuous sign language interpretation has been successful at separate levels of signals or short phrases but remains a challenge at the level of entire streams. That includes the understanding of a consecutive set of signs and the recursive understanding of syntactic and contextual relationships. Natural language processing, especially sequence-to-sequence models, </w:t>
      </w:r>
      <w:r w:rsidR="001E68E6" w:rsidRPr="00635153">
        <w:t>must</w:t>
      </w:r>
      <w:r w:rsidRPr="00635153">
        <w:t xml:space="preserve"> be improved </w:t>
      </w:r>
      <w:r w:rsidR="001E68E6" w:rsidRPr="00635153">
        <w:t>to</w:t>
      </w:r>
      <w:r w:rsidRPr="00635153">
        <w:t xml:space="preserve"> adequately treat these aspects in future developments.</w:t>
      </w:r>
    </w:p>
    <w:p w14:paraId="7D857566" w14:textId="77777777" w:rsidR="00635153" w:rsidRDefault="00635153" w:rsidP="00635153">
      <w:r w:rsidRPr="00635153">
        <w:lastRenderedPageBreak/>
        <w:br/>
      </w:r>
      <w:r w:rsidRPr="00635153">
        <w:rPr>
          <w:b/>
          <w:bCs/>
        </w:rPr>
        <w:t>Resource Constraints:</w:t>
      </w:r>
      <w:r w:rsidRPr="00635153">
        <w:t xml:space="preserve"> With the above explanation, the present SLR, particularly deep learning-based SLR models, still need such a high computational resource and therefore make it highly impossible to deploy the models in mobile or other resource-constrained environments. For these reasons, model compression, quantization, and efficient network architecture research would be three areas of importance in making SLR technologies accessible.</w:t>
      </w:r>
    </w:p>
    <w:p w14:paraId="42061A12" w14:textId="7F23050B" w:rsidR="00635153" w:rsidRDefault="00635153" w:rsidP="00635153">
      <w:r w:rsidRPr="00635153">
        <w:br/>
      </w:r>
      <w:r w:rsidRPr="00635153">
        <w:rPr>
          <w:b/>
          <w:bCs/>
        </w:rPr>
        <w:t>Ethical and bias considerations:</w:t>
      </w:r>
      <w:r w:rsidRPr="00635153">
        <w:t xml:space="preserve"> One of the biggest guiding lights in this, as in many other AI domains, should be a very clear insistence on both ethical development and implementation of technologies in SLR, without any biases. For example, mitigating biases in the training data and ensuring that the technology is still accessible to all parts of the sign language community, including those who may come from another language or cultural background.</w:t>
      </w:r>
    </w:p>
    <w:p w14:paraId="458CA953" w14:textId="4048C04D" w:rsidR="00635153" w:rsidRDefault="00635153" w:rsidP="00635153">
      <w:r w:rsidRPr="00635153">
        <w:br/>
      </w:r>
      <w:r w:rsidRPr="00635153">
        <w:rPr>
          <w:b/>
          <w:bCs/>
        </w:rPr>
        <w:t>Integration with Other Technologies:</w:t>
      </w:r>
      <w:r w:rsidRPr="00635153">
        <w:t xml:space="preserve"> This may include augmented reality (AR), virtual reality (VR), and others like the Internet of Things (IoT). The inclusion of SLR in combination with other technologies, such as augmented and virtual reality and the Internet of Things, might take a positive toll on the development of enhanced SLR systems.</w:t>
      </w:r>
    </w:p>
    <w:p w14:paraId="2C40449E" w14:textId="461F9B11" w:rsidR="00635153" w:rsidRDefault="00635153" w:rsidP="00635153">
      <w:r w:rsidRPr="00635153">
        <w:br/>
        <w:t>Addressing these challenges would allow more progress in the technical capabilities of SLR systems through future research, leading to broader impacts and accessibility that fosters better communication tools for the Deaf and Hard of Hearing.</w:t>
      </w:r>
    </w:p>
    <w:p w14:paraId="3C3B04CD" w14:textId="77777777" w:rsidR="00445E88" w:rsidRDefault="00445E88" w:rsidP="005906B8">
      <w:pPr>
        <w:rPr>
          <w:rStyle w:val="Heading2Char"/>
        </w:rPr>
      </w:pPr>
    </w:p>
    <w:p w14:paraId="4933A49F" w14:textId="77777777" w:rsidR="00445E88" w:rsidRDefault="00445E88" w:rsidP="005906B8">
      <w:pPr>
        <w:rPr>
          <w:rStyle w:val="Heading2Char"/>
        </w:rPr>
      </w:pPr>
    </w:p>
    <w:p w14:paraId="265F69F2" w14:textId="77777777" w:rsidR="0021190D" w:rsidRDefault="0021190D" w:rsidP="005906B8">
      <w:pPr>
        <w:rPr>
          <w:rStyle w:val="Heading2Char"/>
        </w:rPr>
      </w:pPr>
    </w:p>
    <w:p w14:paraId="2A54219D" w14:textId="77777777" w:rsidR="0021190D" w:rsidRDefault="0021190D" w:rsidP="005906B8">
      <w:pPr>
        <w:rPr>
          <w:rStyle w:val="Heading2Char"/>
        </w:rPr>
      </w:pPr>
    </w:p>
    <w:p w14:paraId="54E22E1D" w14:textId="77777777" w:rsidR="0021190D" w:rsidRDefault="0021190D" w:rsidP="005906B8">
      <w:pPr>
        <w:rPr>
          <w:rStyle w:val="Heading2Char"/>
        </w:rPr>
      </w:pPr>
    </w:p>
    <w:p w14:paraId="7568CD78" w14:textId="77777777" w:rsidR="0021190D" w:rsidRDefault="0021190D" w:rsidP="005906B8">
      <w:pPr>
        <w:rPr>
          <w:rStyle w:val="Heading2Char"/>
        </w:rPr>
      </w:pPr>
    </w:p>
    <w:p w14:paraId="0FA9CF5C" w14:textId="77777777" w:rsidR="0021190D" w:rsidRDefault="0021190D" w:rsidP="005906B8">
      <w:pPr>
        <w:rPr>
          <w:rStyle w:val="Heading2Char"/>
        </w:rPr>
      </w:pPr>
    </w:p>
    <w:p w14:paraId="7FAA21B6" w14:textId="77777777" w:rsidR="0021190D" w:rsidRDefault="0021190D" w:rsidP="005906B8">
      <w:pPr>
        <w:rPr>
          <w:rStyle w:val="Heading2Char"/>
        </w:rPr>
      </w:pPr>
    </w:p>
    <w:p w14:paraId="68DEA032" w14:textId="77777777" w:rsidR="0021190D" w:rsidRDefault="0021190D" w:rsidP="005906B8">
      <w:pPr>
        <w:rPr>
          <w:rStyle w:val="Heading2Char"/>
        </w:rPr>
      </w:pPr>
    </w:p>
    <w:p w14:paraId="0DF2FBEC" w14:textId="77777777" w:rsidR="0021190D" w:rsidRDefault="0021190D" w:rsidP="005906B8">
      <w:pPr>
        <w:rPr>
          <w:rStyle w:val="Heading2Char"/>
        </w:rPr>
      </w:pPr>
    </w:p>
    <w:p w14:paraId="38699D56" w14:textId="77777777" w:rsidR="0021190D" w:rsidRDefault="0021190D" w:rsidP="005906B8">
      <w:pPr>
        <w:rPr>
          <w:rStyle w:val="Heading2Char"/>
        </w:rPr>
      </w:pPr>
    </w:p>
    <w:p w14:paraId="2A391D3A" w14:textId="77777777" w:rsidR="0021190D" w:rsidRDefault="0021190D" w:rsidP="005906B8">
      <w:pPr>
        <w:rPr>
          <w:rStyle w:val="Heading2Char"/>
        </w:rPr>
      </w:pPr>
    </w:p>
    <w:p w14:paraId="2CC1D8E2" w14:textId="3F3401BE" w:rsidR="005906B8" w:rsidRPr="005906B8" w:rsidRDefault="005906B8" w:rsidP="005906B8">
      <w:bookmarkStart w:id="23" w:name="_Toc164349691"/>
      <w:r w:rsidRPr="005906B8">
        <w:rPr>
          <w:rStyle w:val="Heading2Char"/>
        </w:rPr>
        <w:lastRenderedPageBreak/>
        <w:t>Sourcing and Exploring the ISL Dataset</w:t>
      </w:r>
      <w:bookmarkEnd w:id="23"/>
    </w:p>
    <w:p w14:paraId="23AA11D2" w14:textId="4FBEA37E" w:rsidR="005906B8" w:rsidRPr="005906B8" w:rsidRDefault="005906B8" w:rsidP="005906B8">
      <w:bookmarkStart w:id="24" w:name="_Toc164349692"/>
      <w:r w:rsidRPr="005906B8">
        <w:rPr>
          <w:rStyle w:val="Heading3Char"/>
        </w:rPr>
        <w:t>Dataset Acquisition</w:t>
      </w:r>
      <w:bookmarkEnd w:id="24"/>
    </w:p>
    <w:p w14:paraId="6FD691E4" w14:textId="3981993E" w:rsidR="00445E88" w:rsidRPr="0021190D" w:rsidRDefault="00445E88" w:rsidP="0021190D">
      <w:pPr>
        <w:rPr>
          <w:rFonts w:ascii="Times New Roman" w:eastAsia="Times New Roman" w:hAnsi="Times New Roman" w:cs="Times New Roman"/>
          <w:kern w:val="0"/>
          <w:sz w:val="24"/>
          <w:szCs w:val="24"/>
          <w:lang w:eastAsia="en-GB"/>
          <w14:ligatures w14:val="none"/>
        </w:rPr>
      </w:pPr>
      <w:r w:rsidRPr="00445E88">
        <w:t>The Indian Sign Language (ISL) data used in this work was gathered from good sources, which have a reputed standing in maintaining valuable collections of sign language data. Such resources may come from academic repositories and collaborative platforms, including, but not limited to, the ACM Digital Library, Zenodo, European Language Grid, or GitHub. Specifically, this publication linked  (https://dl.acm.org/doi/10.1145/3394171.3413528#sec-supp) is that describes the data set used in the project.</w:t>
      </w:r>
      <w:r w:rsidR="0021190D" w:rsidRPr="0021190D">
        <w:t xml:space="preserve"> </w:t>
      </w:r>
      <w:r w:rsidR="0021190D" w:rsidRPr="0021190D">
        <w:rPr>
          <w:rFonts w:ascii="Times New Roman" w:eastAsia="Times New Roman" w:hAnsi="Times New Roman" w:cs="Times New Roman"/>
          <w:kern w:val="0"/>
          <w:sz w:val="24"/>
          <w:szCs w:val="24"/>
          <w:lang w:eastAsia="en-GB"/>
          <w14:ligatures w14:val="none"/>
        </w:rPr>
        <w:t>(Sridhar et al.)</w:t>
      </w:r>
    </w:p>
    <w:p w14:paraId="1FC181CC" w14:textId="1E7B00B3" w:rsidR="005906B8" w:rsidRPr="005906B8" w:rsidRDefault="005906B8" w:rsidP="00303419">
      <w:pPr>
        <w:pStyle w:val="Heading3"/>
      </w:pPr>
      <w:bookmarkStart w:id="25" w:name="_Toc164349693"/>
      <w:r w:rsidRPr="005906B8">
        <w:t>Initial Exploration</w:t>
      </w:r>
      <w:bookmarkEnd w:id="25"/>
    </w:p>
    <w:p w14:paraId="270EB427" w14:textId="77777777" w:rsidR="00445E88" w:rsidRDefault="00445E88" w:rsidP="005906B8">
      <w:r w:rsidRPr="00445E88">
        <w:t>After the dataset was retrieved, we perused an exploration phase of the dataset to understand the structure, content, and provided annotations. This stage has involved:</w:t>
      </w:r>
    </w:p>
    <w:p w14:paraId="735842BA" w14:textId="3602FF1A" w:rsidR="005906B8" w:rsidRPr="005906B8" w:rsidRDefault="005906B8" w:rsidP="00445E88">
      <w:pPr>
        <w:pStyle w:val="ListParagraph"/>
        <w:numPr>
          <w:ilvl w:val="0"/>
          <w:numId w:val="64"/>
        </w:numPr>
      </w:pPr>
      <w:r w:rsidRPr="00445E88">
        <w:rPr>
          <w:b/>
          <w:bCs/>
        </w:rPr>
        <w:t>Video Content Review:</w:t>
      </w:r>
      <w:r w:rsidRPr="005906B8">
        <w:t xml:space="preserve"> </w:t>
      </w:r>
      <w:r w:rsidR="00445E88">
        <w:t>R</w:t>
      </w:r>
      <w:r w:rsidR="00445E88" w:rsidRPr="00445E88">
        <w:t>ate the quality and variability of video recordings against environmental setting, demographics of signers, and consistency.</w:t>
      </w:r>
    </w:p>
    <w:p w14:paraId="2F1AD6FE" w14:textId="26C37B12" w:rsidR="00445E88" w:rsidRPr="005906B8" w:rsidRDefault="005906B8" w:rsidP="00445E88">
      <w:pPr>
        <w:pStyle w:val="ListParagraph"/>
        <w:numPr>
          <w:ilvl w:val="0"/>
          <w:numId w:val="64"/>
        </w:numPr>
      </w:pPr>
      <w:r w:rsidRPr="00445E88">
        <w:rPr>
          <w:b/>
          <w:bCs/>
        </w:rPr>
        <w:t>Annotation Accuracy:</w:t>
      </w:r>
      <w:r w:rsidRPr="005906B8">
        <w:t xml:space="preserve"> </w:t>
      </w:r>
      <w:r w:rsidR="00445E88" w:rsidRPr="00445E88">
        <w:t>This will be testing the level of correctness and exactness of the provided annotations that would lead to effective training of any model.</w:t>
      </w:r>
    </w:p>
    <w:p w14:paraId="70E92846" w14:textId="6748C354" w:rsidR="005906B8" w:rsidRPr="005906B8" w:rsidRDefault="005906B8" w:rsidP="005906B8">
      <w:bookmarkStart w:id="26" w:name="_Toc164349694"/>
      <w:r w:rsidRPr="005906B8">
        <w:rPr>
          <w:rStyle w:val="Heading2Char"/>
        </w:rPr>
        <w:t>Preprocessing and Alignment with BSL Model</w:t>
      </w:r>
      <w:bookmarkEnd w:id="26"/>
    </w:p>
    <w:p w14:paraId="3BBB0329" w14:textId="3311BC19" w:rsidR="005906B8" w:rsidRPr="005906B8" w:rsidRDefault="005906B8" w:rsidP="005906B8">
      <w:bookmarkStart w:id="27" w:name="_Toc164349695"/>
      <w:r w:rsidRPr="005906B8">
        <w:rPr>
          <w:rStyle w:val="Heading3Char"/>
        </w:rPr>
        <w:t>Data Cleaning</w:t>
      </w:r>
      <w:bookmarkEnd w:id="27"/>
    </w:p>
    <w:p w14:paraId="35D46482" w14:textId="77777777" w:rsidR="00445E88" w:rsidRDefault="00445E88" w:rsidP="005906B8">
      <w:r w:rsidRPr="00445E88">
        <w:t>Therefore, the first was data cleaning. The data was cleaned in the preprocessing steps to ensure that quality was at an acceptable level for the training of sophisticated machine learning models. These are presented in the following subsections:</w:t>
      </w:r>
    </w:p>
    <w:p w14:paraId="75A4AC6A" w14:textId="6E212E70" w:rsidR="005906B8" w:rsidRPr="005906B8" w:rsidRDefault="005906B8" w:rsidP="00445E88">
      <w:pPr>
        <w:pStyle w:val="ListParagraph"/>
        <w:numPr>
          <w:ilvl w:val="0"/>
          <w:numId w:val="65"/>
        </w:numPr>
      </w:pPr>
      <w:r w:rsidRPr="00445E88">
        <w:rPr>
          <w:b/>
          <w:bCs/>
        </w:rPr>
        <w:t>Removing Outliers:</w:t>
      </w:r>
      <w:r w:rsidRPr="005906B8">
        <w:t xml:space="preserve"> </w:t>
      </w:r>
      <w:r w:rsidR="00445E88" w:rsidRPr="00445E88">
        <w:t>Videos that were too short, too long, or had poor visual quality were removed.</w:t>
      </w:r>
    </w:p>
    <w:p w14:paraId="0464F343" w14:textId="214317FF" w:rsidR="005906B8" w:rsidRPr="005906B8" w:rsidRDefault="005906B8" w:rsidP="00445E88">
      <w:pPr>
        <w:pStyle w:val="ListParagraph"/>
        <w:numPr>
          <w:ilvl w:val="0"/>
          <w:numId w:val="65"/>
        </w:numPr>
      </w:pPr>
      <w:r w:rsidRPr="00445E88">
        <w:rPr>
          <w:b/>
          <w:bCs/>
        </w:rPr>
        <w:t>Consistency Checks:</w:t>
      </w:r>
      <w:r w:rsidRPr="005906B8">
        <w:t xml:space="preserve"> </w:t>
      </w:r>
      <w:r w:rsidR="00445E88" w:rsidRPr="00445E88">
        <w:t>In case the annotations do not correctly match with the video content, correct the mismatches.</w:t>
      </w:r>
    </w:p>
    <w:p w14:paraId="2FD512AE" w14:textId="3EF07C61" w:rsidR="005906B8" w:rsidRPr="005906B8" w:rsidRDefault="005906B8" w:rsidP="005906B8">
      <w:bookmarkStart w:id="28" w:name="_Toc164349696"/>
      <w:r w:rsidRPr="005906B8">
        <w:rPr>
          <w:rStyle w:val="Heading3Char"/>
        </w:rPr>
        <w:t>Resizing and Normalization</w:t>
      </w:r>
      <w:bookmarkEnd w:id="28"/>
    </w:p>
    <w:p w14:paraId="5B57DDB1" w14:textId="77777777" w:rsidR="00445E88" w:rsidRDefault="00445E88" w:rsidP="005906B8">
      <w:r w:rsidRPr="00445E88">
        <w:t>To align the ISL dataset with the pre-trained BSL model's input requirements, the following adjustments were made:</w:t>
      </w:r>
    </w:p>
    <w:p w14:paraId="067527BF" w14:textId="61BC2F8D" w:rsidR="005906B8" w:rsidRPr="005906B8" w:rsidRDefault="005906B8" w:rsidP="00445E88">
      <w:pPr>
        <w:pStyle w:val="ListParagraph"/>
        <w:numPr>
          <w:ilvl w:val="0"/>
          <w:numId w:val="66"/>
        </w:numPr>
      </w:pPr>
      <w:r w:rsidRPr="00445E88">
        <w:rPr>
          <w:b/>
          <w:bCs/>
        </w:rPr>
        <w:t>Resizing:</w:t>
      </w:r>
      <w:r w:rsidRPr="005906B8">
        <w:t xml:space="preserve"> </w:t>
      </w:r>
      <w:r w:rsidR="00445E88" w:rsidRPr="00445E88">
        <w:t>All video frames are resized using the same dimensions as done by the BSL model, usually 224x224 pixels, while still being aspect ratio-respectful so that the visual content should not look awkwardly stretched.</w:t>
      </w:r>
    </w:p>
    <w:p w14:paraId="57829131" w14:textId="60CE9942" w:rsidR="005906B8" w:rsidRPr="005906B8" w:rsidRDefault="005906B8" w:rsidP="00445E88">
      <w:pPr>
        <w:pStyle w:val="ListParagraph"/>
        <w:numPr>
          <w:ilvl w:val="0"/>
          <w:numId w:val="66"/>
        </w:numPr>
      </w:pPr>
      <w:r w:rsidRPr="00445E88">
        <w:rPr>
          <w:b/>
          <w:bCs/>
        </w:rPr>
        <w:t>Normalization:</w:t>
      </w:r>
      <w:r w:rsidRPr="005906B8">
        <w:t xml:space="preserve"> </w:t>
      </w:r>
      <w:r w:rsidR="00445E88" w:rsidRPr="00445E88">
        <w:t>Video data was normalized to bring pixel values into a scale consistent with the original state of the BSL model's training, fostering better convergence of the model during training.</w:t>
      </w:r>
    </w:p>
    <w:p w14:paraId="433B9C46" w14:textId="77777777" w:rsidR="00445E88" w:rsidRDefault="00445E88" w:rsidP="005906B8">
      <w:pPr>
        <w:rPr>
          <w:rStyle w:val="Heading3Char"/>
        </w:rPr>
      </w:pPr>
    </w:p>
    <w:p w14:paraId="1AD9AFB4" w14:textId="77777777" w:rsidR="00445E88" w:rsidRDefault="00445E88" w:rsidP="005906B8">
      <w:pPr>
        <w:rPr>
          <w:rStyle w:val="Heading3Char"/>
        </w:rPr>
      </w:pPr>
    </w:p>
    <w:p w14:paraId="3C140D17" w14:textId="77777777" w:rsidR="00445E88" w:rsidRDefault="00445E88" w:rsidP="005906B8">
      <w:pPr>
        <w:rPr>
          <w:rStyle w:val="Heading3Char"/>
        </w:rPr>
      </w:pPr>
    </w:p>
    <w:p w14:paraId="3E0F402F" w14:textId="2C36597E" w:rsidR="005906B8" w:rsidRPr="005906B8" w:rsidRDefault="005906B8" w:rsidP="005906B8">
      <w:bookmarkStart w:id="29" w:name="_Toc164349697"/>
      <w:r w:rsidRPr="005906B8">
        <w:rPr>
          <w:rStyle w:val="Heading3Char"/>
        </w:rPr>
        <w:lastRenderedPageBreak/>
        <w:t>Temporal Alignment</w:t>
      </w:r>
      <w:bookmarkEnd w:id="29"/>
    </w:p>
    <w:p w14:paraId="6A1E2D3A" w14:textId="77777777" w:rsidR="005906B8" w:rsidRPr="005906B8" w:rsidRDefault="005906B8" w:rsidP="005906B8">
      <w:r w:rsidRPr="005906B8">
        <w:t>Given that sign language involves sequences of gestures over time, it was crucial to ensure temporal alignment:</w:t>
      </w:r>
    </w:p>
    <w:p w14:paraId="22BA0854" w14:textId="1CEA2A87" w:rsidR="005906B8" w:rsidRPr="005906B8" w:rsidRDefault="005906B8" w:rsidP="00445E88">
      <w:pPr>
        <w:pStyle w:val="ListParagraph"/>
        <w:numPr>
          <w:ilvl w:val="0"/>
          <w:numId w:val="67"/>
        </w:numPr>
      </w:pPr>
      <w:r w:rsidRPr="00445E88">
        <w:rPr>
          <w:b/>
          <w:bCs/>
        </w:rPr>
        <w:t>Frame Rate Adjustment:</w:t>
      </w:r>
      <w:r w:rsidRPr="005906B8">
        <w:t xml:space="preserve"> </w:t>
      </w:r>
      <w:r w:rsidR="00445E88" w:rsidRPr="00445E88">
        <w:t>In simpler terms, this would mean making the frame rate uniform to that of the BSL dataset throughout the ISL dataset in a manner that the temporal input is uniform for all videos being trained.</w:t>
      </w:r>
    </w:p>
    <w:p w14:paraId="488F8AAD" w14:textId="3BBC7862" w:rsidR="005906B8" w:rsidRPr="005906B8" w:rsidRDefault="005906B8" w:rsidP="00445E88">
      <w:pPr>
        <w:pStyle w:val="ListParagraph"/>
        <w:numPr>
          <w:ilvl w:val="0"/>
          <w:numId w:val="67"/>
        </w:numPr>
      </w:pPr>
      <w:r w:rsidRPr="00445E88">
        <w:rPr>
          <w:b/>
          <w:bCs/>
        </w:rPr>
        <w:t>Segmentation:</w:t>
      </w:r>
      <w:r w:rsidRPr="005906B8">
        <w:t xml:space="preserve"> </w:t>
      </w:r>
      <w:r w:rsidR="00445E88" w:rsidRPr="00445E88">
        <w:t>This refers to breaking continuous signing into manageable segments, which correspond in value to single signs or phrases, as transcribed.</w:t>
      </w:r>
    </w:p>
    <w:p w14:paraId="23C2FC41" w14:textId="78D0B53C" w:rsidR="005906B8" w:rsidRPr="005906B8" w:rsidRDefault="005906B8" w:rsidP="005906B8">
      <w:bookmarkStart w:id="30" w:name="_Toc164349698"/>
      <w:r w:rsidRPr="005906B8">
        <w:rPr>
          <w:rStyle w:val="Heading2Char"/>
        </w:rPr>
        <w:t>Challenges and Solutions in Adaptation for Transfer Learning</w:t>
      </w:r>
      <w:bookmarkEnd w:id="30"/>
    </w:p>
    <w:p w14:paraId="0A54143F" w14:textId="43E2ADDF" w:rsidR="005906B8" w:rsidRPr="005906B8" w:rsidRDefault="005906B8" w:rsidP="005906B8">
      <w:bookmarkStart w:id="31" w:name="_Toc164349699"/>
      <w:r w:rsidRPr="005906B8">
        <w:rPr>
          <w:rStyle w:val="Heading3Char"/>
        </w:rPr>
        <w:t>Challenges</w:t>
      </w:r>
      <w:bookmarkEnd w:id="31"/>
    </w:p>
    <w:p w14:paraId="56996511" w14:textId="77777777" w:rsidR="005906B8" w:rsidRPr="005906B8" w:rsidRDefault="005906B8" w:rsidP="005906B8">
      <w:r w:rsidRPr="005906B8">
        <w:t>The adaptation of the ISL dataset for use with a BSL-based model presented several challenges:</w:t>
      </w:r>
    </w:p>
    <w:p w14:paraId="5034289E" w14:textId="5999E127" w:rsidR="00445E88" w:rsidRDefault="005906B8" w:rsidP="00445E88">
      <w:pPr>
        <w:pStyle w:val="ListParagraph"/>
        <w:numPr>
          <w:ilvl w:val="0"/>
          <w:numId w:val="68"/>
        </w:numPr>
      </w:pPr>
      <w:r w:rsidRPr="00445E88">
        <w:rPr>
          <w:b/>
          <w:bCs/>
        </w:rPr>
        <w:t>Cultural and Linguistic Variability:</w:t>
      </w:r>
      <w:r w:rsidRPr="005906B8">
        <w:t xml:space="preserve"> </w:t>
      </w:r>
      <w:r w:rsidR="00445E88" w:rsidRPr="00445E88">
        <w:t>There existed high variability in the cultural and the linguistic structure of the sign languages of both BSL and ISL, which had to be taken very delicately with special care in terms of gesture semantics and syntax.</w:t>
      </w:r>
    </w:p>
    <w:p w14:paraId="75FEE40D" w14:textId="24553DE7" w:rsidR="00445E88" w:rsidRPr="005906B8" w:rsidRDefault="005906B8" w:rsidP="005906B8">
      <w:pPr>
        <w:pStyle w:val="ListParagraph"/>
        <w:numPr>
          <w:ilvl w:val="0"/>
          <w:numId w:val="68"/>
        </w:numPr>
      </w:pPr>
      <w:r w:rsidRPr="00445E88">
        <w:rPr>
          <w:b/>
          <w:bCs/>
        </w:rPr>
        <w:t>Data Sparsity:</w:t>
      </w:r>
      <w:r w:rsidRPr="005906B8">
        <w:t xml:space="preserve"> </w:t>
      </w:r>
      <w:r w:rsidR="00445E88" w:rsidRPr="00445E88">
        <w:t>The ISL data showed more data sparsity than the BSL data, significantly for less frequent signs.</w:t>
      </w:r>
    </w:p>
    <w:p w14:paraId="5B0AE963" w14:textId="7C5EC9CC" w:rsidR="005906B8" w:rsidRPr="005906B8" w:rsidRDefault="005906B8" w:rsidP="005906B8">
      <w:bookmarkStart w:id="32" w:name="_Toc164349700"/>
      <w:r w:rsidRPr="005906B8">
        <w:rPr>
          <w:rStyle w:val="Heading3Char"/>
        </w:rPr>
        <w:t>Solutions</w:t>
      </w:r>
      <w:bookmarkEnd w:id="32"/>
    </w:p>
    <w:p w14:paraId="4CA85F38" w14:textId="6C9B933F" w:rsidR="005906B8" w:rsidRPr="005906B8" w:rsidRDefault="005906B8" w:rsidP="005906B8">
      <w:r w:rsidRPr="005906B8">
        <w:rPr>
          <w:b/>
          <w:bCs/>
        </w:rPr>
        <w:t xml:space="preserve">Enhanced Data Augmentation: </w:t>
      </w:r>
      <w:r w:rsidR="00445E88" w:rsidRPr="00445E88">
        <w:t>The proposed solution will use advanced data augmentation techniques to address variability and sparsity problems in the dataset. This will make the model robust against overfitting through, for example, synthetic video generation using Generative Adversarial Networks (GANs) and random transformations.</w:t>
      </w:r>
    </w:p>
    <w:p w14:paraId="7259C287" w14:textId="4E59EBBB" w:rsidR="005906B8" w:rsidRPr="005906B8" w:rsidRDefault="005906B8" w:rsidP="005906B8">
      <w:r w:rsidRPr="005906B8">
        <w:rPr>
          <w:b/>
          <w:bCs/>
        </w:rPr>
        <w:t>Iterative Fine-Tuning:</w:t>
      </w:r>
      <w:r w:rsidRPr="005906B8">
        <w:t xml:space="preserve"> </w:t>
      </w:r>
      <w:r w:rsidR="00445E88" w:rsidRPr="00445E88">
        <w:t>Transfer learning was iteratively used, where high-level feature layers were first trained, and then more layers were added as the model adapts to the ISL data.</w:t>
      </w:r>
    </w:p>
    <w:p w14:paraId="7888B76A" w14:textId="77777777" w:rsidR="005906B8" w:rsidRPr="005906B8" w:rsidRDefault="005906B8" w:rsidP="005906B8"/>
    <w:p w14:paraId="2EB0AC53" w14:textId="77777777" w:rsidR="00445E88" w:rsidRDefault="005906B8" w:rsidP="00445E88">
      <w:pPr>
        <w:rPr>
          <w:rStyle w:val="Heading2Char"/>
        </w:rPr>
      </w:pPr>
      <w:bookmarkStart w:id="33" w:name="_Toc164349701"/>
      <w:r w:rsidRPr="005906B8">
        <w:rPr>
          <w:rStyle w:val="Heading2Char"/>
        </w:rPr>
        <w:t>Outcome</w:t>
      </w:r>
      <w:bookmarkEnd w:id="33"/>
    </w:p>
    <w:p w14:paraId="7E730574" w14:textId="1DA52F86" w:rsidR="00445E88" w:rsidRDefault="00445E88" w:rsidP="00445E88">
      <w:r w:rsidRPr="00445E88">
        <w:t>Such elaborate processes of sourcing, exploration, preprocessing, and adaptation of ISL dataset have made it feasible to apply transfer learning from BSL to ISL and that too successfully, not just for the improvement of robustness but also for gaining accuracy in the resultant SLR model. These steps collectively ensured effective and efficient transition between various sign languages, which would be mediated by the deep learning techniques that might otherwise become quite convoluted. It provides a great precedent for future cross-linguistic SLR applications.</w:t>
      </w:r>
    </w:p>
    <w:p w14:paraId="0778E989" w14:textId="77777777" w:rsidR="00445E88" w:rsidRDefault="00445E88" w:rsidP="00CB73BC">
      <w:pPr>
        <w:pStyle w:val="Heading1"/>
        <w:rPr>
          <w:rFonts w:eastAsiaTheme="minorHAnsi"/>
        </w:rPr>
      </w:pPr>
    </w:p>
    <w:p w14:paraId="2212BC8C" w14:textId="77777777" w:rsidR="00445E88" w:rsidRDefault="00445E88" w:rsidP="00CB73BC"/>
    <w:p w14:paraId="5145EC48" w14:textId="77777777" w:rsidR="00445E88" w:rsidRDefault="00445E88" w:rsidP="00CB73BC"/>
    <w:p w14:paraId="76B35B9A" w14:textId="77777777" w:rsidR="00445E88" w:rsidRDefault="00445E88" w:rsidP="00CB73BC"/>
    <w:p w14:paraId="50D0B9B9" w14:textId="2E25B310" w:rsidR="00445E88" w:rsidRDefault="00445E88" w:rsidP="00445E88">
      <w:pPr>
        <w:pStyle w:val="Heading1"/>
      </w:pPr>
      <w:bookmarkStart w:id="34" w:name="_Toc164349702"/>
      <w:r>
        <w:lastRenderedPageBreak/>
        <w:t>Research Questions</w:t>
      </w:r>
      <w:bookmarkEnd w:id="34"/>
    </w:p>
    <w:p w14:paraId="61AF3CDE" w14:textId="43D801FA" w:rsidR="00CB73BC" w:rsidRPr="00CB73BC" w:rsidRDefault="00CB73BC" w:rsidP="00CB73BC">
      <w:r w:rsidRPr="00CB73BC">
        <w:t>Main Research Question</w:t>
      </w:r>
    </w:p>
    <w:p w14:paraId="2F4CB462" w14:textId="30BF5271" w:rsidR="0033024C" w:rsidRDefault="0033024C" w:rsidP="00CB73BC">
      <w:pPr>
        <w:rPr>
          <w:b/>
          <w:bCs/>
        </w:rPr>
      </w:pPr>
      <w:r w:rsidRPr="0033024C">
        <w:rPr>
          <w:b/>
          <w:bCs/>
        </w:rPr>
        <w:t>How may the flexibility of a fine-tuned British Sign Language (BSL) model be further elevated to ensure successful recognition of Indian Sign Language (ISL), precisely taking into consideration the optimizing of transfer learning techniques such that they can cater to the fine-tuning not just for the linguistic but also fine cultural differences between the two languages?</w:t>
      </w:r>
    </w:p>
    <w:p w14:paraId="3E8FAF63" w14:textId="732E6205" w:rsidR="0033024C" w:rsidRDefault="0033024C" w:rsidP="00CB73BC">
      <w:r w:rsidRPr="0033024C">
        <w:t xml:space="preserve">In other words, this refined question thus aims to delve much more into the subtleties of transfer learning, more precisely focused on the challenges that linguistic diversity between BSL and ISL </w:t>
      </w:r>
      <w:r w:rsidR="00C3063B" w:rsidRPr="0033024C">
        <w:t>pose and</w:t>
      </w:r>
      <w:r w:rsidRPr="0033024C">
        <w:t xml:space="preserve"> seeks to develop more subtle techniques of adaptation that could be leveraged in the future for other sign languages.</w:t>
      </w:r>
    </w:p>
    <w:p w14:paraId="6D54B568" w14:textId="7E2DCFF4" w:rsidR="00CB73BC" w:rsidRPr="00CB73BC" w:rsidRDefault="00CB73BC" w:rsidP="00CB73BC">
      <w:r w:rsidRPr="00CB73BC">
        <w:t>Subsidiary Questions</w:t>
      </w:r>
    </w:p>
    <w:p w14:paraId="65C04AC5" w14:textId="60555ED4" w:rsidR="00CB73BC" w:rsidRPr="00CB73BC" w:rsidRDefault="00C3063B" w:rsidP="00CB73BC">
      <w:pPr>
        <w:numPr>
          <w:ilvl w:val="0"/>
          <w:numId w:val="12"/>
        </w:numPr>
      </w:pPr>
      <w:r>
        <w:rPr>
          <w:b/>
          <w:bCs/>
        </w:rPr>
        <w:t>What would be</w:t>
      </w:r>
      <w:r w:rsidR="0033024C" w:rsidRPr="0033024C">
        <w:rPr>
          <w:b/>
          <w:bCs/>
        </w:rPr>
        <w:t xml:space="preserve"> the main linguistic and cultural differences between BSL and ISL that would make a direct transfer of models impossible and suggest how such limitations could be overcome with changes in model architecture and training paradigms</w:t>
      </w:r>
      <w:r>
        <w:rPr>
          <w:b/>
          <w:bCs/>
        </w:rPr>
        <w:t xml:space="preserve"> ?</w:t>
      </w:r>
    </w:p>
    <w:p w14:paraId="6DA190F8" w14:textId="77777777" w:rsidR="00225B57" w:rsidRPr="00225B57" w:rsidRDefault="00225B57" w:rsidP="00225B57">
      <w:r w:rsidRPr="00225B57">
        <w:t>BSL and ISL differences make direct model transfer tricky for SLR. We can adjust neural networks and train them with diverse datasets to improve recognition across sign languages.</w:t>
      </w:r>
    </w:p>
    <w:p w14:paraId="7DDAC6A2" w14:textId="0AC46A0B" w:rsidR="00C3063B" w:rsidRPr="00C3063B" w:rsidRDefault="00CB73BC" w:rsidP="009F60BA">
      <w:pPr>
        <w:numPr>
          <w:ilvl w:val="0"/>
          <w:numId w:val="12"/>
        </w:numPr>
      </w:pPr>
      <w:r w:rsidRPr="00C3063B">
        <w:rPr>
          <w:b/>
          <w:bCs/>
        </w:rPr>
        <w:t>Which</w:t>
      </w:r>
      <w:r w:rsidR="00C3063B" w:rsidRPr="00C3063B">
        <w:rPr>
          <w:b/>
          <w:bCs/>
        </w:rPr>
        <w:t xml:space="preserve"> of the transfer learning strategies would </w:t>
      </w:r>
      <w:r w:rsidR="00C603F6">
        <w:rPr>
          <w:b/>
          <w:bCs/>
        </w:rPr>
        <w:t>we</w:t>
      </w:r>
      <w:r w:rsidR="00C3063B" w:rsidRPr="00C3063B">
        <w:rPr>
          <w:b/>
          <w:bCs/>
        </w:rPr>
        <w:t xml:space="preserve"> apply </w:t>
      </w:r>
      <w:r w:rsidR="001E68E6" w:rsidRPr="00C3063B">
        <w:rPr>
          <w:b/>
          <w:bCs/>
        </w:rPr>
        <w:t>to</w:t>
      </w:r>
      <w:r w:rsidR="00C3063B" w:rsidRPr="00C3063B">
        <w:rPr>
          <w:b/>
          <w:bCs/>
        </w:rPr>
        <w:t xml:space="preserve"> retain maximum learning of BSL while benefiting the model's ability to continue interpreting ISL accurately? What does each strategy entail for impacting the performance and efficiency of the model?</w:t>
      </w:r>
    </w:p>
    <w:p w14:paraId="7F00BD78" w14:textId="7D5804CE" w:rsidR="00CB73BC" w:rsidRPr="00CB73BC" w:rsidRDefault="00C3063B" w:rsidP="00C3063B">
      <w:r w:rsidRPr="00C3063B">
        <w:t>That aims to answer</w:t>
      </w:r>
      <w:r w:rsidR="00225B57">
        <w:t xml:space="preserve"> there </w:t>
      </w:r>
      <w:r w:rsidRPr="00C3063B">
        <w:t xml:space="preserve">various transfer learning strategies, such as fine-tuning versus freezing certain layers of the network, find methodologies that compromise between the model flexibility and computational </w:t>
      </w:r>
      <w:r w:rsidR="00225B57">
        <w:t>caution</w:t>
      </w:r>
      <w:r w:rsidRPr="00C3063B">
        <w:t>.</w:t>
      </w:r>
    </w:p>
    <w:p w14:paraId="5A719549" w14:textId="33660004" w:rsidR="00CB73BC" w:rsidRPr="00CB73BC" w:rsidRDefault="00C3063B" w:rsidP="00CB73BC">
      <w:pPr>
        <w:numPr>
          <w:ilvl w:val="0"/>
          <w:numId w:val="12"/>
        </w:numPr>
      </w:pPr>
      <w:r w:rsidRPr="00C3063B">
        <w:rPr>
          <w:b/>
          <w:bCs/>
        </w:rPr>
        <w:t>How does the addition of context (such as contextual cues or facial expressions) modalities affect the SLR-based system, and how to best add these modalities?</w:t>
      </w:r>
    </w:p>
    <w:p w14:paraId="5278F28D" w14:textId="233B8A7E" w:rsidR="00CB73BC" w:rsidRPr="00CB73BC" w:rsidRDefault="00C3063B" w:rsidP="00CB73BC">
      <w:r w:rsidRPr="00C3063B">
        <w:t>This has the question to be addressed reflecting on the inclusion or relevance of non-manual features, thus significant in the full range of linguistic information required by sign language communication in a manner that the learning context is extended with interpretative capability improved.</w:t>
      </w:r>
    </w:p>
    <w:p w14:paraId="04FDEDAF" w14:textId="310FA13C" w:rsidR="00CB73BC" w:rsidRPr="00CB73BC" w:rsidRDefault="00CB73BC" w:rsidP="00CB73BC">
      <w:pPr>
        <w:numPr>
          <w:ilvl w:val="0"/>
          <w:numId w:val="12"/>
        </w:numPr>
      </w:pPr>
      <w:r w:rsidRPr="00CB73BC">
        <w:rPr>
          <w:b/>
          <w:bCs/>
        </w:rPr>
        <w:t>What</w:t>
      </w:r>
      <w:r w:rsidR="00C3063B" w:rsidRPr="00C3063B">
        <w:rPr>
          <w:b/>
          <w:bCs/>
        </w:rPr>
        <w:t xml:space="preserve"> metrics, and the framework of their evaluations, might most objectively measure the success of adapting a BSL model to recognize ISL from the perspective of technical performance and user satisfaction?</w:t>
      </w:r>
    </w:p>
    <w:p w14:paraId="5C01256D" w14:textId="1D801D12" w:rsidR="00CB73BC" w:rsidRDefault="00C3063B" w:rsidP="00EC0985">
      <w:r w:rsidRPr="00C3063B">
        <w:t xml:space="preserve">Meanwhile, it is suggested that a sufficiently broad set of evaluation criteria shall be in place; it includes, but is not limited to, traditional performance metrics that </w:t>
      </w:r>
      <w:r w:rsidR="001E68E6" w:rsidRPr="00C3063B">
        <w:t>consider</w:t>
      </w:r>
      <w:r w:rsidRPr="00C3063B">
        <w:t xml:space="preserve"> end-user-centric ones, as the technologies are being designed for everyday use in any sort of environment.</w:t>
      </w:r>
    </w:p>
    <w:p w14:paraId="1958B63E" w14:textId="29A89154" w:rsidR="00CB73BC" w:rsidRPr="00CB73BC" w:rsidRDefault="00CB73BC" w:rsidP="00CB73BC">
      <w:r>
        <w:br w:type="page"/>
      </w:r>
    </w:p>
    <w:p w14:paraId="7B541DDE" w14:textId="64D19E72" w:rsidR="00CB73BC" w:rsidRDefault="00CB73BC" w:rsidP="00CB73BC">
      <w:pPr>
        <w:pStyle w:val="Heading1"/>
      </w:pPr>
      <w:bookmarkStart w:id="35" w:name="_Toc164349703"/>
      <w:r w:rsidRPr="00CB73BC">
        <w:lastRenderedPageBreak/>
        <w:t>Project Requirements</w:t>
      </w:r>
      <w:bookmarkEnd w:id="35"/>
    </w:p>
    <w:p w14:paraId="287E3CBA" w14:textId="1CE885AF" w:rsidR="00225B57" w:rsidRPr="00225B57" w:rsidRDefault="00225B57" w:rsidP="00225B57">
      <w:r w:rsidRPr="00225B57">
        <w:t>We shall be needing this in both British Sign Language (BSL) and Indian Sign Language (ISL), where it shall be needed that both sets of data should have the same video size, number of frames, and pixels in the video, so we shall have the ISL data video adjusted to meet its specification.</w:t>
      </w:r>
      <w:r>
        <w:t xml:space="preserve"> </w:t>
      </w:r>
      <w:r w:rsidRPr="00225B57">
        <w:t xml:space="preserve">We consider with equal measures privacy rules in dealing with sensitive data. In addition, we applied data augmentation techniques through brightness and contrast adjustments, </w:t>
      </w:r>
      <w:r w:rsidR="001E68E6" w:rsidRPr="00225B57">
        <w:t>to</w:t>
      </w:r>
      <w:r w:rsidRPr="00225B57">
        <w:t xml:space="preserve"> diversify the data and refrain the model from overfitting.</w:t>
      </w:r>
      <w:r>
        <w:t xml:space="preserve"> </w:t>
      </w:r>
      <w:r w:rsidRPr="00225B57">
        <w:t>And for the software, we use Python, empowered with either TensorFlow or PyTorch. Useful tools include NumPy, Pandas, and OpenCV. For an easier testing environment, we work in Jupyter Notebook or Google Colab.</w:t>
      </w:r>
      <w:r w:rsidRPr="00225B57">
        <w:br/>
      </w:r>
      <w:r w:rsidRPr="00225B57">
        <w:br/>
        <w:t>This means we also use Git to follow up with the versioning of the code, mostly found on GitHub, to enable smooth teamwork. With the following steps, one is sure to have a good ISL recognition system.</w:t>
      </w:r>
    </w:p>
    <w:p w14:paraId="650ADA70" w14:textId="046119B9" w:rsidR="00CB73BC" w:rsidRDefault="00C3063B" w:rsidP="00CB73BC">
      <w:r w:rsidRPr="00C3063B">
        <w:t xml:space="preserve">The hardware and software required for the Indian Sign Language Recognition (ISL) model, converted from the pre-trained British Sign Language (BSL) model, is </w:t>
      </w:r>
      <w:r w:rsidR="001E68E6" w:rsidRPr="00C3063B">
        <w:t>enlisted,</w:t>
      </w:r>
      <w:r w:rsidRPr="00C3063B">
        <w:t xml:space="preserve"> and detailed below for successful development, testing, and deployment. All these then become necessary to handle the computational requirements that come with the training of deep learning models to ensure accuracy and dependability of the recognition system.</w:t>
      </w:r>
    </w:p>
    <w:p w14:paraId="1C0139F1" w14:textId="77777777" w:rsidR="00CB73BC" w:rsidRPr="00CB73BC" w:rsidRDefault="00CB73BC" w:rsidP="004270CF">
      <w:pPr>
        <w:pStyle w:val="Heading2"/>
      </w:pPr>
      <w:bookmarkStart w:id="36" w:name="_Toc164349704"/>
      <w:r w:rsidRPr="00CB73BC">
        <w:t>Hardware Requirements</w:t>
      </w:r>
      <w:bookmarkEnd w:id="36"/>
    </w:p>
    <w:p w14:paraId="76189D54" w14:textId="77777777" w:rsidR="00CB73BC" w:rsidRPr="00CB73BC" w:rsidRDefault="00CB73BC" w:rsidP="00CB73BC">
      <w:r w:rsidRPr="00CB73BC">
        <w:rPr>
          <w:b/>
          <w:bCs/>
        </w:rPr>
        <w:t>Minimum Requirements</w:t>
      </w:r>
      <w:r w:rsidRPr="00CB73BC">
        <w:t>:</w:t>
      </w:r>
    </w:p>
    <w:p w14:paraId="295883FF" w14:textId="46579760" w:rsidR="00CB73BC" w:rsidRPr="00CB73BC" w:rsidRDefault="00CB73BC" w:rsidP="00CB73BC">
      <w:pPr>
        <w:numPr>
          <w:ilvl w:val="0"/>
          <w:numId w:val="13"/>
        </w:numPr>
      </w:pPr>
      <w:r w:rsidRPr="00CB73BC">
        <w:rPr>
          <w:b/>
          <w:bCs/>
        </w:rPr>
        <w:t>Computing Power</w:t>
      </w:r>
      <w:r w:rsidRPr="00CB73BC">
        <w:t xml:space="preserve">: </w:t>
      </w:r>
      <w:r w:rsidR="00C3063B" w:rsidRPr="00C3063B">
        <w:t>The processing unit should hold a minimum of 4GB of GPU memory and be supported with CUDA. NVIDIA GTX 1060 is one of the choices conducive to deep learning processing efficiency.</w:t>
      </w:r>
    </w:p>
    <w:p w14:paraId="43CC9771" w14:textId="0E7BE39A" w:rsidR="00CB73BC" w:rsidRPr="00CB73BC" w:rsidRDefault="00CB73BC" w:rsidP="00CB73BC">
      <w:pPr>
        <w:numPr>
          <w:ilvl w:val="0"/>
          <w:numId w:val="13"/>
        </w:numPr>
      </w:pPr>
      <w:r w:rsidRPr="00CB73BC">
        <w:rPr>
          <w:b/>
          <w:bCs/>
        </w:rPr>
        <w:t>Memory and Storage</w:t>
      </w:r>
      <w:r w:rsidRPr="00CB73BC">
        <w:t xml:space="preserve">: At </w:t>
      </w:r>
      <w:r w:rsidR="00C3063B" w:rsidRPr="00C3063B">
        <w:t>least, be prepared with an 8 GB RAM and a 500 GB SSD to coordinate the dataset and bring about effective operations during software and model training.</w:t>
      </w:r>
    </w:p>
    <w:p w14:paraId="1ADAA0AC" w14:textId="744AE07B" w:rsidR="00CB73BC" w:rsidRPr="00CB73BC" w:rsidRDefault="00CB73BC" w:rsidP="00CB73BC">
      <w:pPr>
        <w:numPr>
          <w:ilvl w:val="0"/>
          <w:numId w:val="13"/>
        </w:numPr>
      </w:pPr>
      <w:r w:rsidRPr="00CB73BC">
        <w:rPr>
          <w:b/>
          <w:bCs/>
        </w:rPr>
        <w:t>Processor</w:t>
      </w:r>
      <w:r w:rsidRPr="00CB73BC">
        <w:t xml:space="preserve">: </w:t>
      </w:r>
      <w:r w:rsidR="00C3063B" w:rsidRPr="00C3063B">
        <w:t>Modern multicore at minimum (</w:t>
      </w:r>
      <w:r w:rsidR="00C3063B">
        <w:t>intel</w:t>
      </w:r>
      <w:r w:rsidR="00C3063B" w:rsidRPr="00C3063B">
        <w:t xml:space="preserve"> i5) with 4 cores or even more, but considering the level of complexity in computations, it is some recommendations that for some computations during model training and data processing, a multicore Intel i7 or equivalent may be needed.</w:t>
      </w:r>
    </w:p>
    <w:p w14:paraId="5052990F" w14:textId="77777777" w:rsidR="00CB73BC" w:rsidRPr="00CB73BC" w:rsidRDefault="00CB73BC" w:rsidP="00CB73BC">
      <w:r w:rsidRPr="00CB73BC">
        <w:rPr>
          <w:b/>
          <w:bCs/>
        </w:rPr>
        <w:t>Actual Configuration Used</w:t>
      </w:r>
      <w:r w:rsidRPr="00CB73BC">
        <w:t>:</w:t>
      </w:r>
    </w:p>
    <w:p w14:paraId="0BC6C598" w14:textId="502504B4" w:rsidR="00CB73BC" w:rsidRPr="00CB73BC" w:rsidRDefault="00CB73BC" w:rsidP="00CB73BC">
      <w:pPr>
        <w:numPr>
          <w:ilvl w:val="0"/>
          <w:numId w:val="14"/>
        </w:numPr>
      </w:pPr>
      <w:r w:rsidRPr="00CB73BC">
        <w:rPr>
          <w:b/>
          <w:bCs/>
        </w:rPr>
        <w:t>Computing Power</w:t>
      </w:r>
      <w:r w:rsidRPr="00CB73BC">
        <w:t xml:space="preserve">: </w:t>
      </w:r>
      <w:r w:rsidR="00C3063B" w:rsidRPr="00C3063B">
        <w:t>Used an Nvidia RTX 4070 with an 8GB graphical memory, which has substantial power to train and test the deep-learning models.</w:t>
      </w:r>
    </w:p>
    <w:p w14:paraId="63971655" w14:textId="0B1B464C" w:rsidR="00CB73BC" w:rsidRPr="00CB73BC" w:rsidRDefault="00CB73BC" w:rsidP="00CB73BC">
      <w:pPr>
        <w:numPr>
          <w:ilvl w:val="0"/>
          <w:numId w:val="14"/>
        </w:numPr>
      </w:pPr>
      <w:r w:rsidRPr="00CB73BC">
        <w:rPr>
          <w:b/>
          <w:bCs/>
        </w:rPr>
        <w:t>Memory and Storage</w:t>
      </w:r>
      <w:r w:rsidRPr="00CB73BC">
        <w:t xml:space="preserve">: </w:t>
      </w:r>
      <w:r w:rsidR="00BB5417" w:rsidRPr="00BB5417">
        <w:t>This system had 16 GB of RAM and 1 TB SSD in its memory for the efficient processing capability regarding large datasets and complex architectural models, respectively.</w:t>
      </w:r>
    </w:p>
    <w:p w14:paraId="3640AAF9" w14:textId="5EC01C66" w:rsidR="00CB73BC" w:rsidRPr="00CB73BC" w:rsidRDefault="00CB73BC" w:rsidP="00CB73BC">
      <w:pPr>
        <w:numPr>
          <w:ilvl w:val="0"/>
          <w:numId w:val="14"/>
        </w:numPr>
      </w:pPr>
      <w:r w:rsidRPr="00CB73BC">
        <w:rPr>
          <w:b/>
          <w:bCs/>
        </w:rPr>
        <w:t>Processor</w:t>
      </w:r>
      <w:r w:rsidRPr="00CB73BC">
        <w:t xml:space="preserve">: </w:t>
      </w:r>
      <w:r w:rsidR="00BB5417" w:rsidRPr="00BB5417">
        <w:t>Utilized in this experiment was the Intel i9 processor that has 24 cores and 32 logical processors, providing great processing functionality to aid in the improvement of the speed in training and testing stages.</w:t>
      </w:r>
    </w:p>
    <w:p w14:paraId="69EBE21B" w14:textId="77777777" w:rsidR="00CB73BC" w:rsidRPr="00BB5417" w:rsidRDefault="00CB73BC" w:rsidP="004270CF">
      <w:pPr>
        <w:pStyle w:val="Heading2"/>
      </w:pPr>
      <w:bookmarkStart w:id="37" w:name="_Toc164349705"/>
      <w:r w:rsidRPr="00BB5417">
        <w:lastRenderedPageBreak/>
        <w:t>Software Requirements</w:t>
      </w:r>
      <w:bookmarkEnd w:id="37"/>
    </w:p>
    <w:p w14:paraId="194E02DF" w14:textId="77F38E57" w:rsidR="00CB73BC" w:rsidRPr="00CB73BC" w:rsidRDefault="00CB73BC" w:rsidP="00CB73BC">
      <w:pPr>
        <w:numPr>
          <w:ilvl w:val="0"/>
          <w:numId w:val="15"/>
        </w:numPr>
      </w:pPr>
      <w:r w:rsidRPr="00CB73BC">
        <w:rPr>
          <w:b/>
          <w:bCs/>
        </w:rPr>
        <w:t>Operating System</w:t>
      </w:r>
      <w:r w:rsidRPr="00CB73BC">
        <w:t xml:space="preserve">: </w:t>
      </w:r>
      <w:r w:rsidR="00BB5417" w:rsidRPr="00BB5417">
        <w:t>Linux (Ubuntu 20.04 LTS recommended for optimal support).</w:t>
      </w:r>
    </w:p>
    <w:p w14:paraId="60D0EF6A" w14:textId="20DD2364" w:rsidR="00CB73BC" w:rsidRPr="00CB73BC" w:rsidRDefault="00CB73BC" w:rsidP="00CB73BC">
      <w:pPr>
        <w:numPr>
          <w:ilvl w:val="0"/>
          <w:numId w:val="15"/>
        </w:numPr>
      </w:pPr>
      <w:r w:rsidRPr="00CB73BC">
        <w:rPr>
          <w:b/>
          <w:bCs/>
        </w:rPr>
        <w:t>Development Environment</w:t>
      </w:r>
      <w:r w:rsidRPr="00CB73BC">
        <w:t xml:space="preserve">: </w:t>
      </w:r>
      <w:r w:rsidR="00BB5417" w:rsidRPr="00BB5417">
        <w:t>Python 3.7 or newer, utilizing frameworks such as TensorFlow or PyTorch.</w:t>
      </w:r>
    </w:p>
    <w:p w14:paraId="4A7D9D82" w14:textId="3D0FAC14" w:rsidR="00CB73BC" w:rsidRPr="00CB73BC" w:rsidRDefault="00CB73BC" w:rsidP="00CB73BC">
      <w:pPr>
        <w:numPr>
          <w:ilvl w:val="0"/>
          <w:numId w:val="15"/>
        </w:numPr>
      </w:pPr>
      <w:r w:rsidRPr="00CB73BC">
        <w:rPr>
          <w:b/>
          <w:bCs/>
        </w:rPr>
        <w:t>Auxiliary Libraries and Tools</w:t>
      </w:r>
      <w:r w:rsidRPr="00CB73BC">
        <w:t xml:space="preserve">: </w:t>
      </w:r>
      <w:r w:rsidR="00BB5417" w:rsidRPr="00BB5417">
        <w:t xml:space="preserve">These will include important libraries like NumPy, Pandas, OpenCV, Matplotlib, Seaborn, and visualization libraries, among others. </w:t>
      </w:r>
      <w:r w:rsidR="007446D8">
        <w:t>preferably</w:t>
      </w:r>
      <w:r w:rsidR="00BB5417" w:rsidRPr="00BB5417">
        <w:t xml:space="preserve"> use Jupyter Notebook or Google Colab in doing interactive development and experimentation.</w:t>
      </w:r>
    </w:p>
    <w:p w14:paraId="50106290" w14:textId="0EC45CF6" w:rsidR="00CB73BC" w:rsidRPr="00CB73BC" w:rsidRDefault="00CB73BC" w:rsidP="00CB73BC">
      <w:pPr>
        <w:numPr>
          <w:ilvl w:val="0"/>
          <w:numId w:val="15"/>
        </w:numPr>
      </w:pPr>
      <w:r w:rsidRPr="00CB73BC">
        <w:rPr>
          <w:b/>
          <w:bCs/>
        </w:rPr>
        <w:t>Version Control</w:t>
      </w:r>
      <w:r w:rsidRPr="00CB73BC">
        <w:t xml:space="preserve">: </w:t>
      </w:r>
      <w:r w:rsidR="00BB5417" w:rsidRPr="00BB5417">
        <w:t>manage versions of code using Git to enable collaboration, including its recommended hosting of repositories on platforms like GitHub.</w:t>
      </w:r>
    </w:p>
    <w:p w14:paraId="343DE1F2" w14:textId="77777777" w:rsidR="00BB5417" w:rsidRDefault="00BB5417" w:rsidP="00CB73BC">
      <w:pPr>
        <w:rPr>
          <w:b/>
          <w:bCs/>
        </w:rPr>
      </w:pPr>
    </w:p>
    <w:p w14:paraId="1FA1FC17" w14:textId="483F0209" w:rsidR="00CB73BC" w:rsidRPr="00BB5417" w:rsidRDefault="00CB73BC" w:rsidP="004270CF">
      <w:pPr>
        <w:pStyle w:val="Heading2"/>
      </w:pPr>
      <w:bookmarkStart w:id="38" w:name="_Toc164349706"/>
      <w:r w:rsidRPr="00BB5417">
        <w:t>Data Requirements</w:t>
      </w:r>
      <w:bookmarkEnd w:id="38"/>
    </w:p>
    <w:p w14:paraId="2450C6AA" w14:textId="2F1306EA" w:rsidR="00CB73BC" w:rsidRPr="00CB73BC" w:rsidRDefault="00CB73BC" w:rsidP="00CB73BC">
      <w:pPr>
        <w:numPr>
          <w:ilvl w:val="0"/>
          <w:numId w:val="16"/>
        </w:numPr>
      </w:pPr>
      <w:r w:rsidRPr="00CB73BC">
        <w:rPr>
          <w:b/>
          <w:bCs/>
        </w:rPr>
        <w:t>Dataset Quality and Size</w:t>
      </w:r>
      <w:r w:rsidRPr="00CB73BC">
        <w:t xml:space="preserve">: </w:t>
      </w:r>
      <w:r w:rsidR="00BB5417" w:rsidRPr="00BB5417">
        <w:t>A good quality annotated dataset is the requirement. In this project, an ISL dataset of size 45GB with annotations is used. The models in the dataset are supposed to be accurate for the effective training of models that may be used.</w:t>
      </w:r>
    </w:p>
    <w:p w14:paraId="49E22619" w14:textId="71D78971" w:rsidR="00CB73BC" w:rsidRPr="00CB73BC" w:rsidRDefault="00CB73BC" w:rsidP="00CB73BC">
      <w:pPr>
        <w:numPr>
          <w:ilvl w:val="0"/>
          <w:numId w:val="16"/>
        </w:numPr>
      </w:pPr>
      <w:r w:rsidRPr="00CB73BC">
        <w:rPr>
          <w:b/>
          <w:bCs/>
        </w:rPr>
        <w:t>Data Privacy and Ethics</w:t>
      </w:r>
      <w:r w:rsidRPr="00CB73BC">
        <w:t xml:space="preserve">: </w:t>
      </w:r>
      <w:r w:rsidR="00BB5417" w:rsidRPr="00BB5417">
        <w:t>Ensure strict compliance with the laws and ethical standards for data protection of such sensitive material involving human subjects.</w:t>
      </w:r>
    </w:p>
    <w:p w14:paraId="425463C1" w14:textId="0F7ECDD1" w:rsidR="00CB73BC" w:rsidRPr="00CB73BC" w:rsidRDefault="00CB73BC" w:rsidP="006E5736">
      <w:pPr>
        <w:numPr>
          <w:ilvl w:val="0"/>
          <w:numId w:val="16"/>
        </w:numPr>
      </w:pPr>
      <w:r w:rsidRPr="00CB73BC">
        <w:rPr>
          <w:b/>
          <w:bCs/>
        </w:rPr>
        <w:t>Data Augmentation</w:t>
      </w:r>
      <w:r w:rsidRPr="00CB73BC">
        <w:t xml:space="preserve">: </w:t>
      </w:r>
      <w:r w:rsidR="00BB5417" w:rsidRPr="00BB5417">
        <w:t>As data augmentation can diversify and increase the training dataset, the use of data augmentation techniques is something that can always be recommended to the client to reduce overfitting. These mostly include changeable brightness-related video changes, changes in contrast, and some geometric transforms.</w:t>
      </w:r>
    </w:p>
    <w:p w14:paraId="4DCB5B45" w14:textId="77777777" w:rsidR="00CE2D5F" w:rsidRDefault="00CE2D5F">
      <w:pPr>
        <w:rPr>
          <w:rFonts w:asciiTheme="majorHAnsi" w:eastAsiaTheme="majorEastAsia" w:hAnsiTheme="majorHAnsi" w:cstheme="majorBidi"/>
          <w:color w:val="0F4761" w:themeColor="accent1" w:themeShade="BF"/>
          <w:sz w:val="40"/>
          <w:szCs w:val="40"/>
        </w:rPr>
      </w:pPr>
      <w:r>
        <w:br w:type="page"/>
      </w:r>
    </w:p>
    <w:p w14:paraId="6654116F" w14:textId="004425EC" w:rsidR="006E5736" w:rsidRPr="00CE2D5F" w:rsidRDefault="007E5ABF" w:rsidP="006E5736">
      <w:pPr>
        <w:pStyle w:val="Heading1"/>
      </w:pPr>
      <w:bookmarkStart w:id="39" w:name="_Toc164349707"/>
      <w:r>
        <w:lastRenderedPageBreak/>
        <w:t xml:space="preserve">Research </w:t>
      </w:r>
      <w:r w:rsidR="006E5736" w:rsidRPr="00CE2D5F">
        <w:t>Methodology</w:t>
      </w:r>
      <w:bookmarkEnd w:id="39"/>
    </w:p>
    <w:p w14:paraId="422DB2FB" w14:textId="4DDCFB54" w:rsidR="006E5736" w:rsidRPr="006E5736" w:rsidRDefault="00804283" w:rsidP="006E5736">
      <w:r w:rsidRPr="00804283">
        <w:t>In brief, the methodology to re-purpose a British Sign Language (BSL) recognition model to one that can recognize Indian Sign Language (ISL) includes the following major steps: data acquisition and processing, selection of model architecture, transfer learning approaches, selection of the validation strategy, and finally testing the trained model. Each component is crafted to ensure the robustness and accuracy of the final model.</w:t>
      </w:r>
    </w:p>
    <w:p w14:paraId="6E3810FC" w14:textId="77777777" w:rsidR="006E5736" w:rsidRPr="006E5736" w:rsidRDefault="006E5736" w:rsidP="004270CF">
      <w:pPr>
        <w:pStyle w:val="Heading2"/>
      </w:pPr>
      <w:bookmarkStart w:id="40" w:name="_Toc164349708"/>
      <w:r w:rsidRPr="006E5736">
        <w:t>Data Acquisition and Processing</w:t>
      </w:r>
      <w:bookmarkEnd w:id="40"/>
    </w:p>
    <w:p w14:paraId="77F09086" w14:textId="40FDB07B" w:rsidR="006E5736" w:rsidRPr="006E5736" w:rsidRDefault="006E5736" w:rsidP="006E5736">
      <w:r w:rsidRPr="006E5736">
        <w:rPr>
          <w:b/>
          <w:bCs/>
        </w:rPr>
        <w:t>Data Acquisition</w:t>
      </w:r>
      <w:r w:rsidRPr="006E5736">
        <w:t xml:space="preserve">: </w:t>
      </w:r>
      <w:r w:rsidR="00804283" w:rsidRPr="00804283">
        <w:t>This ISL dataset has been downloaded from the INCLUDE project by IIT Madras, which consisted of 45 GB of video data representing various signs of ISL by native signers. The BSL corpus is the dataset considered in this work for pre-training the model. It is provided by the BBC and Oxford with large video recordings.</w:t>
      </w:r>
    </w:p>
    <w:p w14:paraId="62E563FB" w14:textId="77777777" w:rsidR="006E5736" w:rsidRPr="006E5736" w:rsidRDefault="006E5736" w:rsidP="006E5736">
      <w:r w:rsidRPr="006E5736">
        <w:rPr>
          <w:b/>
          <w:bCs/>
        </w:rPr>
        <w:t>Data Processing</w:t>
      </w:r>
      <w:r w:rsidRPr="006E5736">
        <w:t>:</w:t>
      </w:r>
    </w:p>
    <w:p w14:paraId="15398567" w14:textId="5B133D00" w:rsidR="006E5736" w:rsidRPr="006E5736" w:rsidRDefault="006E5736" w:rsidP="006E5736">
      <w:pPr>
        <w:numPr>
          <w:ilvl w:val="0"/>
          <w:numId w:val="17"/>
        </w:numPr>
      </w:pPr>
      <w:r w:rsidRPr="006E5736">
        <w:rPr>
          <w:b/>
          <w:bCs/>
        </w:rPr>
        <w:t>Preprocessing</w:t>
      </w:r>
      <w:r w:rsidRPr="006E5736">
        <w:t xml:space="preserve">: </w:t>
      </w:r>
      <w:r w:rsidR="001E68E6" w:rsidRPr="00804283">
        <w:t>First</w:t>
      </w:r>
      <w:r w:rsidR="00804283" w:rsidRPr="00804283">
        <w:t>, the video data have been normalized by frame size and rate to have the same conditions of the datasets. With this approach, cropping and frame isolation were done to reduce the background noise and irrelevant details.</w:t>
      </w:r>
    </w:p>
    <w:p w14:paraId="5ABF8580" w14:textId="7D626809" w:rsidR="006E5736" w:rsidRPr="006E5736" w:rsidRDefault="006E5736" w:rsidP="006E5736">
      <w:pPr>
        <w:numPr>
          <w:ilvl w:val="0"/>
          <w:numId w:val="17"/>
        </w:numPr>
      </w:pPr>
      <w:r w:rsidRPr="006E5736">
        <w:rPr>
          <w:b/>
          <w:bCs/>
        </w:rPr>
        <w:t>Augmentation</w:t>
      </w:r>
      <w:r w:rsidRPr="006E5736">
        <w:t xml:space="preserve">: </w:t>
      </w:r>
      <w:r w:rsidR="00804283" w:rsidRPr="00804283">
        <w:t>Augmentation in this sense means improving the model's generalization ability to other signers and environments by applying data augmentation techniques, including rotations, scaling, and horizontal flips.</w:t>
      </w:r>
    </w:p>
    <w:p w14:paraId="00716B7A" w14:textId="77777777" w:rsidR="006E5736" w:rsidRPr="006E5736" w:rsidRDefault="006E5736" w:rsidP="004270CF">
      <w:pPr>
        <w:pStyle w:val="Heading2"/>
      </w:pPr>
      <w:bookmarkStart w:id="41" w:name="_Toc164349709"/>
      <w:r w:rsidRPr="006E5736">
        <w:t>Model Architecture</w:t>
      </w:r>
      <w:bookmarkEnd w:id="41"/>
    </w:p>
    <w:p w14:paraId="1A34D0FC" w14:textId="77777777" w:rsidR="006E5736" w:rsidRPr="006E5736" w:rsidRDefault="006E5736" w:rsidP="006E5736">
      <w:r w:rsidRPr="006E5736">
        <w:t>Several architectures were evaluated for their effectiveness in sign language recognition:</w:t>
      </w:r>
    </w:p>
    <w:p w14:paraId="774206B9" w14:textId="241443EA" w:rsidR="006E5736" w:rsidRPr="006E5736" w:rsidRDefault="006E5736" w:rsidP="006E5736">
      <w:pPr>
        <w:numPr>
          <w:ilvl w:val="0"/>
          <w:numId w:val="18"/>
        </w:numPr>
      </w:pPr>
      <w:r w:rsidRPr="006E5736">
        <w:rPr>
          <w:b/>
          <w:bCs/>
        </w:rPr>
        <w:t>I3D (Inflated 3D ConvNets)</w:t>
      </w:r>
      <w:r w:rsidRPr="006E5736">
        <w:t xml:space="preserve">: </w:t>
      </w:r>
      <w:r w:rsidR="00804283" w:rsidRPr="00804283">
        <w:t>This is chosen due to its very strong property of being able to effectively capture temporal, spatial dynamics, making it effective for video-based recognition tasks.</w:t>
      </w:r>
    </w:p>
    <w:p w14:paraId="3B08CEDF" w14:textId="203EEC3D" w:rsidR="006E5736" w:rsidRPr="006E5736" w:rsidRDefault="006E5736" w:rsidP="006E5736">
      <w:pPr>
        <w:numPr>
          <w:ilvl w:val="0"/>
          <w:numId w:val="18"/>
        </w:numPr>
      </w:pPr>
      <w:r w:rsidRPr="006E5736">
        <w:rPr>
          <w:b/>
          <w:bCs/>
        </w:rPr>
        <w:t>CNN (Convolutional Neural Networks)</w:t>
      </w:r>
      <w:r w:rsidRPr="006E5736">
        <w:t xml:space="preserve">: </w:t>
      </w:r>
      <w:r w:rsidR="00804283" w:rsidRPr="00804283">
        <w:t>CNN is utilized in I3D architecture for the extraction of spatial features from a single frame of the video.</w:t>
      </w:r>
    </w:p>
    <w:p w14:paraId="5BF51335" w14:textId="4BBD1334" w:rsidR="006E5736" w:rsidRPr="006E5736" w:rsidRDefault="006E5736" w:rsidP="006E5736">
      <w:pPr>
        <w:numPr>
          <w:ilvl w:val="0"/>
          <w:numId w:val="18"/>
        </w:numPr>
      </w:pPr>
      <w:r w:rsidRPr="006E5736">
        <w:rPr>
          <w:b/>
          <w:bCs/>
        </w:rPr>
        <w:t>RNN/LSTM (Recurrent Neural Networks/Long Short-Term Memory)</w:t>
      </w:r>
      <w:r w:rsidRPr="006E5736">
        <w:t xml:space="preserve">: </w:t>
      </w:r>
      <w:r w:rsidR="00804283" w:rsidRPr="00804283">
        <w:t>Used due to their capability to process time sequences, which are important in gesture understanding over time.</w:t>
      </w:r>
    </w:p>
    <w:p w14:paraId="63EEBC0E" w14:textId="4E26D77D" w:rsidR="006E5736" w:rsidRPr="006E5736" w:rsidRDefault="006E5736" w:rsidP="006E5736">
      <w:pPr>
        <w:numPr>
          <w:ilvl w:val="0"/>
          <w:numId w:val="18"/>
        </w:numPr>
      </w:pPr>
      <w:r w:rsidRPr="006E5736">
        <w:rPr>
          <w:b/>
          <w:bCs/>
        </w:rPr>
        <w:t>VGG16/VGG19</w:t>
      </w:r>
      <w:r w:rsidRPr="006E5736">
        <w:t xml:space="preserve">: </w:t>
      </w:r>
      <w:r w:rsidR="00804283" w:rsidRPr="00804283">
        <w:t>These were the architectures that had been tested under deep learning capabilities in the recognition of images and applied them for the purpose of feature extraction from the video data.</w:t>
      </w:r>
    </w:p>
    <w:p w14:paraId="58B16330" w14:textId="77777777" w:rsidR="006E5736" w:rsidRPr="006E5736" w:rsidRDefault="006E5736" w:rsidP="004270CF">
      <w:pPr>
        <w:pStyle w:val="Heading2"/>
      </w:pPr>
      <w:bookmarkStart w:id="42" w:name="_Toc164349710"/>
      <w:r w:rsidRPr="006E5736">
        <w:t>Transfer Learning Approach</w:t>
      </w:r>
      <w:bookmarkEnd w:id="42"/>
    </w:p>
    <w:p w14:paraId="28371D2D" w14:textId="77777777" w:rsidR="006E5736" w:rsidRPr="006E5736" w:rsidRDefault="006E5736" w:rsidP="006E5736">
      <w:r w:rsidRPr="006E5736">
        <w:rPr>
          <w:b/>
          <w:bCs/>
        </w:rPr>
        <w:t>Strategy</w:t>
      </w:r>
      <w:r w:rsidRPr="006E5736">
        <w:t>:</w:t>
      </w:r>
    </w:p>
    <w:p w14:paraId="65672109" w14:textId="03FA612C" w:rsidR="006E5736" w:rsidRPr="006E5736" w:rsidRDefault="006E5736" w:rsidP="006E5736">
      <w:pPr>
        <w:numPr>
          <w:ilvl w:val="0"/>
          <w:numId w:val="19"/>
        </w:numPr>
      </w:pPr>
      <w:r w:rsidRPr="006E5736">
        <w:rPr>
          <w:b/>
          <w:bCs/>
        </w:rPr>
        <w:t>Fine-Tuning</w:t>
      </w:r>
      <w:r w:rsidRPr="006E5736">
        <w:t xml:space="preserve">: </w:t>
      </w:r>
      <w:r w:rsidR="00804283" w:rsidRPr="00804283">
        <w:t xml:space="preserve">The weights of the pre-trained BSL model were fine-tuned using the ISL dataset. The initial fine-tuning of the higher layers only allowed the lower layers to keep BSL </w:t>
      </w:r>
      <w:r w:rsidR="001E68E6" w:rsidRPr="00804283">
        <w:t>learned features</w:t>
      </w:r>
      <w:r w:rsidR="00804283" w:rsidRPr="00804283">
        <w:t>, which responded to ISL data.</w:t>
      </w:r>
    </w:p>
    <w:p w14:paraId="406B405E" w14:textId="04BAC1B5" w:rsidR="006E5736" w:rsidRPr="006E5736" w:rsidRDefault="006E5736" w:rsidP="006E5736">
      <w:pPr>
        <w:numPr>
          <w:ilvl w:val="0"/>
          <w:numId w:val="19"/>
        </w:numPr>
      </w:pPr>
      <w:r w:rsidRPr="006E5736">
        <w:rPr>
          <w:b/>
          <w:bCs/>
        </w:rPr>
        <w:t>Feature Extraction</w:t>
      </w:r>
      <w:r w:rsidRPr="006E5736">
        <w:t xml:space="preserve">: </w:t>
      </w:r>
      <w:r w:rsidR="00804283" w:rsidRPr="00804283">
        <w:t>Sometimes, pre-trained layers were used as fixed feature extractors when training the new classifier layer only, adapted to ISL.</w:t>
      </w:r>
    </w:p>
    <w:p w14:paraId="6D9137C7" w14:textId="77777777" w:rsidR="006E5736" w:rsidRPr="006E5736" w:rsidRDefault="006E5736" w:rsidP="006E5736">
      <w:r w:rsidRPr="006E5736">
        <w:lastRenderedPageBreak/>
        <w:t>Training Process</w:t>
      </w:r>
    </w:p>
    <w:p w14:paraId="7715C121" w14:textId="77777777" w:rsidR="006E5736" w:rsidRPr="006E5736" w:rsidRDefault="006E5736" w:rsidP="006E5736">
      <w:r w:rsidRPr="006E5736">
        <w:rPr>
          <w:b/>
          <w:bCs/>
        </w:rPr>
        <w:t>Setup</w:t>
      </w:r>
      <w:r w:rsidRPr="006E5736">
        <w:t>:</w:t>
      </w:r>
    </w:p>
    <w:p w14:paraId="189F084D" w14:textId="0F8B213F" w:rsidR="006E5736" w:rsidRPr="006E5736" w:rsidRDefault="006E5736" w:rsidP="006E5736">
      <w:pPr>
        <w:numPr>
          <w:ilvl w:val="0"/>
          <w:numId w:val="20"/>
        </w:numPr>
      </w:pPr>
      <w:r w:rsidRPr="006E5736">
        <w:rPr>
          <w:b/>
          <w:bCs/>
        </w:rPr>
        <w:t>Hardware</w:t>
      </w:r>
      <w:r w:rsidRPr="006E5736">
        <w:t xml:space="preserve">: </w:t>
      </w:r>
      <w:r w:rsidR="00804283" w:rsidRPr="00804283">
        <w:t>Utilized an NVIDIA RTX 4070 GPU, which provided the necessary computational power.</w:t>
      </w:r>
    </w:p>
    <w:p w14:paraId="280E2873" w14:textId="7FB64FC9" w:rsidR="006E5736" w:rsidRPr="006E5736" w:rsidRDefault="006E5736" w:rsidP="006E5736">
      <w:pPr>
        <w:numPr>
          <w:ilvl w:val="0"/>
          <w:numId w:val="20"/>
        </w:numPr>
      </w:pPr>
      <w:r w:rsidRPr="006E5736">
        <w:rPr>
          <w:b/>
          <w:bCs/>
        </w:rPr>
        <w:t>Software</w:t>
      </w:r>
      <w:r w:rsidRPr="006E5736">
        <w:t xml:space="preserve">: </w:t>
      </w:r>
      <w:r w:rsidR="00804283" w:rsidRPr="00804283">
        <w:t>The training was done by means of TensorFlow, with the management of training loops, data loading, and augmentation processes using Python scripts.</w:t>
      </w:r>
    </w:p>
    <w:p w14:paraId="42327947" w14:textId="77777777" w:rsidR="006E5736" w:rsidRPr="006E5736" w:rsidRDefault="006E5736" w:rsidP="006E5736">
      <w:r w:rsidRPr="006E5736">
        <w:rPr>
          <w:b/>
          <w:bCs/>
        </w:rPr>
        <w:t>Procedure</w:t>
      </w:r>
      <w:r w:rsidRPr="006E5736">
        <w:t>:</w:t>
      </w:r>
    </w:p>
    <w:p w14:paraId="256366CC" w14:textId="0ED0045A" w:rsidR="006E5736" w:rsidRPr="006E5736" w:rsidRDefault="006E5736" w:rsidP="006E5736">
      <w:pPr>
        <w:numPr>
          <w:ilvl w:val="0"/>
          <w:numId w:val="21"/>
        </w:numPr>
      </w:pPr>
      <w:r w:rsidRPr="006E5736">
        <w:rPr>
          <w:b/>
          <w:bCs/>
        </w:rPr>
        <w:t>Batch Processing</w:t>
      </w:r>
      <w:r w:rsidRPr="006E5736">
        <w:t xml:space="preserve">: </w:t>
      </w:r>
      <w:r w:rsidR="00804283" w:rsidRPr="00804283">
        <w:t>Data was batch-fed into the model for optimal memory use and improved gradient descent speed.</w:t>
      </w:r>
    </w:p>
    <w:p w14:paraId="716B56F4" w14:textId="2553C032" w:rsidR="006E5736" w:rsidRPr="006E5736" w:rsidRDefault="006E5736" w:rsidP="006E5736">
      <w:pPr>
        <w:numPr>
          <w:ilvl w:val="0"/>
          <w:numId w:val="21"/>
        </w:numPr>
      </w:pPr>
      <w:r w:rsidRPr="006E5736">
        <w:rPr>
          <w:b/>
          <w:bCs/>
        </w:rPr>
        <w:t>Hyperparameter Tuning</w:t>
      </w:r>
      <w:r w:rsidRPr="006E5736">
        <w:t xml:space="preserve">: </w:t>
      </w:r>
      <w:r w:rsidR="00804283" w:rsidRPr="00804283">
        <w:t>The hyperparameters fine-tuned included learning rate, batch size, and epochs; this was borrowed from preliminary results to optimize model performance.</w:t>
      </w:r>
    </w:p>
    <w:p w14:paraId="3DF3CD58" w14:textId="77777777" w:rsidR="006E5736" w:rsidRPr="006E5736" w:rsidRDefault="006E5736" w:rsidP="004270CF">
      <w:pPr>
        <w:pStyle w:val="Heading2"/>
      </w:pPr>
      <w:bookmarkStart w:id="43" w:name="_Toc164349711"/>
      <w:r w:rsidRPr="006E5736">
        <w:t>Validation and Testing Strategies</w:t>
      </w:r>
      <w:bookmarkEnd w:id="43"/>
    </w:p>
    <w:p w14:paraId="4D1988CD" w14:textId="77777777" w:rsidR="006E5736" w:rsidRPr="006E5736" w:rsidRDefault="006E5736" w:rsidP="006E5736">
      <w:r w:rsidRPr="006E5736">
        <w:rPr>
          <w:b/>
          <w:bCs/>
        </w:rPr>
        <w:t>Validation</w:t>
      </w:r>
      <w:r w:rsidRPr="006E5736">
        <w:t>:</w:t>
      </w:r>
    </w:p>
    <w:p w14:paraId="67A20686" w14:textId="7B7359D7" w:rsidR="006E5736" w:rsidRPr="006E5736" w:rsidRDefault="006E5736" w:rsidP="006E5736">
      <w:pPr>
        <w:numPr>
          <w:ilvl w:val="0"/>
          <w:numId w:val="22"/>
        </w:numPr>
      </w:pPr>
      <w:r w:rsidRPr="006E5736">
        <w:rPr>
          <w:b/>
          <w:bCs/>
        </w:rPr>
        <w:t>Cross-Validation</w:t>
      </w:r>
      <w:r w:rsidRPr="006E5736">
        <w:t xml:space="preserve">: </w:t>
      </w:r>
      <w:r w:rsidR="00804283" w:rsidRPr="00804283">
        <w:t>K-fold cross-validation has been used in the model during the training phase, used as a reliable testing way. This was done so that my model doesn't overfit training data.</w:t>
      </w:r>
    </w:p>
    <w:p w14:paraId="4DE12BA7" w14:textId="77777777" w:rsidR="006E5736" w:rsidRPr="006E5736" w:rsidRDefault="006E5736" w:rsidP="006E5736">
      <w:r w:rsidRPr="006E5736">
        <w:rPr>
          <w:b/>
          <w:bCs/>
        </w:rPr>
        <w:t>Testing</w:t>
      </w:r>
      <w:r w:rsidRPr="006E5736">
        <w:t>:</w:t>
      </w:r>
    </w:p>
    <w:p w14:paraId="525491DD" w14:textId="3B4E7FF1" w:rsidR="006E5736" w:rsidRPr="006E5736" w:rsidRDefault="006E5736" w:rsidP="006E5736">
      <w:pPr>
        <w:numPr>
          <w:ilvl w:val="0"/>
          <w:numId w:val="23"/>
        </w:numPr>
      </w:pPr>
      <w:r w:rsidRPr="006E5736">
        <w:rPr>
          <w:b/>
          <w:bCs/>
        </w:rPr>
        <w:t>Test Dataset</w:t>
      </w:r>
      <w:r w:rsidRPr="006E5736">
        <w:t xml:space="preserve">: </w:t>
      </w:r>
      <w:r w:rsidR="00804283" w:rsidRPr="00804283">
        <w:t>Finally, it was tested on an independently separated test set that hadn't been used during the process of training or validation; the set embraced a huge variety of signs and environmental conditions.</w:t>
      </w:r>
    </w:p>
    <w:p w14:paraId="116CB037" w14:textId="11D29107" w:rsidR="006E5736" w:rsidRPr="006E5736" w:rsidRDefault="006E5736" w:rsidP="006E5736">
      <w:pPr>
        <w:numPr>
          <w:ilvl w:val="0"/>
          <w:numId w:val="23"/>
        </w:numPr>
      </w:pPr>
      <w:r w:rsidRPr="006E5736">
        <w:rPr>
          <w:b/>
          <w:bCs/>
        </w:rPr>
        <w:t>Metrics</w:t>
      </w:r>
      <w:r w:rsidRPr="006E5736">
        <w:t xml:space="preserve">: </w:t>
      </w:r>
      <w:r w:rsidR="00804283" w:rsidRPr="00804283">
        <w:t xml:space="preserve">The primary metrics for model performance applied include accuracy, precision, recall, and F1 score. There were also confusion matrices shown to see if there is any </w:t>
      </w:r>
      <w:r w:rsidR="001E68E6" w:rsidRPr="00804283">
        <w:t>sign</w:t>
      </w:r>
      <w:r w:rsidR="00804283" w:rsidRPr="00804283">
        <w:t xml:space="preserve"> that is mostly undetected.</w:t>
      </w:r>
    </w:p>
    <w:p w14:paraId="2B3DC40C" w14:textId="60325FD3" w:rsidR="00440F1A" w:rsidRDefault="005469D7" w:rsidP="00EC0985">
      <w:r w:rsidRPr="005469D7">
        <w:drawing>
          <wp:inline distT="0" distB="0" distL="0" distR="0" wp14:anchorId="313034A8" wp14:editId="21193C7E">
            <wp:extent cx="5848248" cy="3071495"/>
            <wp:effectExtent l="0" t="0" r="0" b="0"/>
            <wp:docPr id="1273212139" name="Picture 4" descr="A diagram of data acqui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12139" name="Picture 4" descr="A diagram of data acquis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8791" cy="3082284"/>
                    </a:xfrm>
                    <a:prstGeom prst="rect">
                      <a:avLst/>
                    </a:prstGeom>
                    <a:noFill/>
                    <a:ln>
                      <a:noFill/>
                    </a:ln>
                  </pic:spPr>
                </pic:pic>
              </a:graphicData>
            </a:graphic>
          </wp:inline>
        </w:drawing>
      </w:r>
    </w:p>
    <w:p w14:paraId="468AF19A" w14:textId="38CD52F8" w:rsidR="006E5736" w:rsidRPr="005469D7" w:rsidRDefault="00CE2D5F" w:rsidP="005469D7">
      <w:pPr>
        <w:pStyle w:val="Heading1"/>
      </w:pPr>
      <w:r>
        <w:br w:type="page"/>
      </w:r>
      <w:bookmarkStart w:id="44" w:name="_Toc164349712"/>
      <w:r w:rsidR="006E5736" w:rsidRPr="006E5736">
        <w:lastRenderedPageBreak/>
        <w:t>Project Proposal Revisions</w:t>
      </w:r>
      <w:bookmarkEnd w:id="44"/>
    </w:p>
    <w:p w14:paraId="6C1D9643" w14:textId="06F0B49F" w:rsidR="00804283" w:rsidRDefault="00804283" w:rsidP="006E5736">
      <w:r w:rsidRPr="00804283">
        <w:t xml:space="preserve">After the first submission, the project proposal has been revised according to constructive comments suggested. Revision has been </w:t>
      </w:r>
      <w:r w:rsidR="006D0800" w:rsidRPr="00804283">
        <w:t>reasonably</w:t>
      </w:r>
      <w:r w:rsidRPr="00804283">
        <w:t xml:space="preserve"> done in a systematic manner and, </w:t>
      </w:r>
      <w:r w:rsidR="006D0800" w:rsidRPr="00804283">
        <w:t>carefully</w:t>
      </w:r>
      <w:r w:rsidRPr="00804283">
        <w:t>, each has been incorporated to enhance the scope, methodology, and outcome of the project. Major revising changes and reasons for each change are provided below:</w:t>
      </w:r>
    </w:p>
    <w:p w14:paraId="122265ED" w14:textId="6F2EA930" w:rsidR="006E5736" w:rsidRPr="006E5736" w:rsidRDefault="006E5736" w:rsidP="004270CF">
      <w:pPr>
        <w:pStyle w:val="Heading2"/>
      </w:pPr>
      <w:bookmarkStart w:id="45" w:name="_Toc164349713"/>
      <w:r w:rsidRPr="006E5736">
        <w:t>Revisions Made from the Original Proposal</w:t>
      </w:r>
      <w:bookmarkEnd w:id="45"/>
    </w:p>
    <w:p w14:paraId="4CAD026C" w14:textId="77777777" w:rsidR="006E5736" w:rsidRPr="006E5736" w:rsidRDefault="006E5736" w:rsidP="006E5736">
      <w:pPr>
        <w:numPr>
          <w:ilvl w:val="0"/>
          <w:numId w:val="24"/>
        </w:numPr>
      </w:pPr>
      <w:r w:rsidRPr="006E5736">
        <w:rPr>
          <w:b/>
          <w:bCs/>
        </w:rPr>
        <w:t>Expansion of Data Sources</w:t>
      </w:r>
      <w:r w:rsidRPr="006E5736">
        <w:t>:</w:t>
      </w:r>
    </w:p>
    <w:p w14:paraId="2442D475" w14:textId="66C8FA61" w:rsidR="006E5736" w:rsidRPr="006E5736" w:rsidRDefault="006E5736" w:rsidP="006E5736">
      <w:pPr>
        <w:numPr>
          <w:ilvl w:val="1"/>
          <w:numId w:val="24"/>
        </w:numPr>
      </w:pPr>
      <w:r w:rsidRPr="006E5736">
        <w:rPr>
          <w:b/>
          <w:bCs/>
        </w:rPr>
        <w:t>Original Proposal</w:t>
      </w:r>
      <w:r w:rsidRPr="006E5736">
        <w:t>:</w:t>
      </w:r>
      <w:r w:rsidR="00804283">
        <w:t xml:space="preserve"> </w:t>
      </w:r>
      <w:r w:rsidR="00804283" w:rsidRPr="00804283">
        <w:t>Initially, the project was to rely solely on publicly available datasets for both BSL and ISL.</w:t>
      </w:r>
    </w:p>
    <w:p w14:paraId="32DD6392" w14:textId="5E4380F3" w:rsidR="006E5736" w:rsidRPr="006E5736" w:rsidRDefault="006E5736" w:rsidP="00315F07">
      <w:pPr>
        <w:numPr>
          <w:ilvl w:val="1"/>
          <w:numId w:val="24"/>
        </w:numPr>
      </w:pPr>
      <w:r w:rsidRPr="006E5736">
        <w:rPr>
          <w:b/>
          <w:bCs/>
        </w:rPr>
        <w:t>Revision</w:t>
      </w:r>
      <w:r w:rsidRPr="006E5736">
        <w:t xml:space="preserve">: </w:t>
      </w:r>
      <w:r w:rsidR="00315F07">
        <w:t>Requested BSL dataset and model from BBC                                          (made by oxford)</w:t>
      </w:r>
      <w:r w:rsidR="00315F07" w:rsidRPr="00315F07">
        <w:t>including specific selected datasets, most importantly the INCLUDE dataset from IIT Madras for ISL, a higher quality and more relevant training data is made available.</w:t>
      </w:r>
    </w:p>
    <w:p w14:paraId="7241B46C" w14:textId="77777777" w:rsidR="006E5736" w:rsidRPr="006E5736" w:rsidRDefault="006E5736" w:rsidP="006E5736">
      <w:pPr>
        <w:numPr>
          <w:ilvl w:val="0"/>
          <w:numId w:val="24"/>
        </w:numPr>
      </w:pPr>
      <w:r w:rsidRPr="006E5736">
        <w:rPr>
          <w:b/>
          <w:bCs/>
        </w:rPr>
        <w:t>Enhanced Model Architecture</w:t>
      </w:r>
      <w:r w:rsidRPr="006E5736">
        <w:t>:</w:t>
      </w:r>
    </w:p>
    <w:p w14:paraId="5DB39203" w14:textId="4A5282DE" w:rsidR="006E5736" w:rsidRPr="006E5736" w:rsidRDefault="006E5736" w:rsidP="006E5736">
      <w:pPr>
        <w:numPr>
          <w:ilvl w:val="1"/>
          <w:numId w:val="24"/>
        </w:numPr>
      </w:pPr>
      <w:r w:rsidRPr="006E5736">
        <w:rPr>
          <w:b/>
          <w:bCs/>
        </w:rPr>
        <w:t>Original Proposal</w:t>
      </w:r>
      <w:r w:rsidRPr="006E5736">
        <w:t xml:space="preserve">: </w:t>
      </w:r>
      <w:r w:rsidR="00315F07" w:rsidRPr="00315F07">
        <w:t>The proposal initially suggested using only CNNs for the task of sign language recognition.</w:t>
      </w:r>
    </w:p>
    <w:p w14:paraId="4CF563D1" w14:textId="345F21C8" w:rsidR="006E5736" w:rsidRPr="006E5736" w:rsidRDefault="006E5736" w:rsidP="006E5736">
      <w:pPr>
        <w:numPr>
          <w:ilvl w:val="1"/>
          <w:numId w:val="24"/>
        </w:numPr>
      </w:pPr>
      <w:r w:rsidRPr="006E5736">
        <w:rPr>
          <w:b/>
          <w:bCs/>
        </w:rPr>
        <w:t>Revision</w:t>
      </w:r>
      <w:r w:rsidRPr="006E5736">
        <w:t xml:space="preserve">: </w:t>
      </w:r>
      <w:r w:rsidR="00315F07" w:rsidRPr="00315F07">
        <w:t>In this paper, a hybrid model is proposed in I3D to cater to problems related to temporal dependencies by adding LSTM units for enhanced temporal dependency with CNNs.</w:t>
      </w:r>
    </w:p>
    <w:p w14:paraId="7D0323E3" w14:textId="77777777" w:rsidR="006E5736" w:rsidRPr="006E5736" w:rsidRDefault="006E5736" w:rsidP="006E5736">
      <w:pPr>
        <w:numPr>
          <w:ilvl w:val="0"/>
          <w:numId w:val="24"/>
        </w:numPr>
      </w:pPr>
      <w:r w:rsidRPr="006E5736">
        <w:rPr>
          <w:b/>
          <w:bCs/>
        </w:rPr>
        <w:t>Advanced Transfer Learning Techniques</w:t>
      </w:r>
      <w:r w:rsidRPr="006E5736">
        <w:t>:</w:t>
      </w:r>
    </w:p>
    <w:p w14:paraId="7C84A8EF" w14:textId="45692419" w:rsidR="006E5736" w:rsidRPr="006E5736" w:rsidRDefault="006E5736" w:rsidP="006E5736">
      <w:pPr>
        <w:numPr>
          <w:ilvl w:val="1"/>
          <w:numId w:val="24"/>
        </w:numPr>
      </w:pPr>
      <w:r w:rsidRPr="006E5736">
        <w:rPr>
          <w:b/>
          <w:bCs/>
        </w:rPr>
        <w:t>Original Proposal</w:t>
      </w:r>
      <w:r w:rsidRPr="006E5736">
        <w:t xml:space="preserve">: </w:t>
      </w:r>
      <w:r w:rsidR="00315F07" w:rsidRPr="00315F07">
        <w:t>Firstly, the focus was on basic transfer learning methods such as fine-tuning a pre-trained model.</w:t>
      </w:r>
    </w:p>
    <w:p w14:paraId="0851C134" w14:textId="5C3D218F" w:rsidR="006E5736" w:rsidRPr="006E5736" w:rsidRDefault="006E5736" w:rsidP="006E5736">
      <w:pPr>
        <w:numPr>
          <w:ilvl w:val="1"/>
          <w:numId w:val="24"/>
        </w:numPr>
      </w:pPr>
      <w:r w:rsidRPr="006E5736">
        <w:rPr>
          <w:b/>
          <w:bCs/>
        </w:rPr>
        <w:t>Revision</w:t>
      </w:r>
      <w:r w:rsidRPr="006E5736">
        <w:t xml:space="preserve">: Introduced </w:t>
      </w:r>
      <w:r w:rsidR="00315F07" w:rsidRPr="00315F07">
        <w:t>more advanced transfer learning strategy in the fine-tuning of the pre-trained BSL model for better recognition of ISL involved selective retraining of layers and feature extraction</w:t>
      </w:r>
    </w:p>
    <w:p w14:paraId="436D9C6A" w14:textId="77777777" w:rsidR="006E5736" w:rsidRPr="006E5736" w:rsidRDefault="006E5736" w:rsidP="006E5736">
      <w:pPr>
        <w:numPr>
          <w:ilvl w:val="0"/>
          <w:numId w:val="24"/>
        </w:numPr>
      </w:pPr>
      <w:r w:rsidRPr="006E5736">
        <w:rPr>
          <w:b/>
          <w:bCs/>
        </w:rPr>
        <w:t>Refined Training Process</w:t>
      </w:r>
      <w:r w:rsidRPr="006E5736">
        <w:t>:</w:t>
      </w:r>
    </w:p>
    <w:p w14:paraId="5F167502" w14:textId="13D2900E" w:rsidR="006E5736" w:rsidRPr="006E5736" w:rsidRDefault="006E5736" w:rsidP="006E5736">
      <w:pPr>
        <w:numPr>
          <w:ilvl w:val="1"/>
          <w:numId w:val="24"/>
        </w:numPr>
      </w:pPr>
      <w:r w:rsidRPr="006E5736">
        <w:rPr>
          <w:b/>
          <w:bCs/>
        </w:rPr>
        <w:t>Original Proposal</w:t>
      </w:r>
      <w:r w:rsidRPr="006E5736">
        <w:t xml:space="preserve">: </w:t>
      </w:r>
      <w:r w:rsidR="00315F07" w:rsidRPr="00315F07">
        <w:t>Proposed a standard training procedure without specific details on hyperparameter optimization.</w:t>
      </w:r>
    </w:p>
    <w:p w14:paraId="7B93BA25" w14:textId="5B7C188B" w:rsidR="006E5736" w:rsidRPr="006E5736" w:rsidRDefault="006E5736" w:rsidP="006E5736">
      <w:pPr>
        <w:numPr>
          <w:ilvl w:val="1"/>
          <w:numId w:val="24"/>
        </w:numPr>
      </w:pPr>
      <w:r w:rsidRPr="006E5736">
        <w:rPr>
          <w:b/>
          <w:bCs/>
        </w:rPr>
        <w:t>Revision</w:t>
      </w:r>
      <w:r w:rsidRPr="006E5736">
        <w:t xml:space="preserve">: </w:t>
      </w:r>
      <w:r w:rsidR="00315F07" w:rsidRPr="00315F07">
        <w:t>The training process is detailed, and stages such as hyperparameter tuning and optimization were added to yield improved and efficient model performance.</w:t>
      </w:r>
    </w:p>
    <w:p w14:paraId="6D591746" w14:textId="77777777" w:rsidR="006E5736" w:rsidRPr="006E5736" w:rsidRDefault="006E5736" w:rsidP="006E5736">
      <w:pPr>
        <w:numPr>
          <w:ilvl w:val="0"/>
          <w:numId w:val="24"/>
        </w:numPr>
      </w:pPr>
      <w:r w:rsidRPr="006E5736">
        <w:rPr>
          <w:b/>
          <w:bCs/>
        </w:rPr>
        <w:t>Comprehensive Validation and Testing</w:t>
      </w:r>
      <w:r w:rsidRPr="006E5736">
        <w:t>:</w:t>
      </w:r>
    </w:p>
    <w:p w14:paraId="0DDEBFC2" w14:textId="52B213B9" w:rsidR="006E5736" w:rsidRPr="006E5736" w:rsidRDefault="006E5736" w:rsidP="006E5736">
      <w:pPr>
        <w:numPr>
          <w:ilvl w:val="1"/>
          <w:numId w:val="24"/>
        </w:numPr>
      </w:pPr>
      <w:r w:rsidRPr="006E5736">
        <w:rPr>
          <w:b/>
          <w:bCs/>
        </w:rPr>
        <w:t>Original Proposal</w:t>
      </w:r>
      <w:r w:rsidRPr="006E5736">
        <w:t xml:space="preserve">: </w:t>
      </w:r>
      <w:r w:rsidR="00315F07" w:rsidRPr="00315F07">
        <w:t>Limited testing and validation methods were planned.</w:t>
      </w:r>
    </w:p>
    <w:p w14:paraId="356F3B89" w14:textId="1C11B721" w:rsidR="006E5736" w:rsidRDefault="006E5736" w:rsidP="006E5736">
      <w:pPr>
        <w:numPr>
          <w:ilvl w:val="1"/>
          <w:numId w:val="24"/>
        </w:numPr>
      </w:pPr>
      <w:r w:rsidRPr="006E5736">
        <w:rPr>
          <w:b/>
          <w:bCs/>
        </w:rPr>
        <w:t>Revision</w:t>
      </w:r>
      <w:r w:rsidRPr="006E5736">
        <w:t>:</w:t>
      </w:r>
      <w:r w:rsidR="006D0800">
        <w:t xml:space="preserve"> </w:t>
      </w:r>
      <w:r w:rsidR="00315F07" w:rsidRPr="00315F07">
        <w:t>validation and testing, including k-fold cross-validation for model validation, and detailed performance metrics that consisted of accuracy, precision, recall, F1 score, and confusion matrix.</w:t>
      </w:r>
    </w:p>
    <w:p w14:paraId="1AD62957" w14:textId="77777777" w:rsidR="00315F07" w:rsidRPr="006E5736" w:rsidRDefault="00315F07" w:rsidP="00315F07">
      <w:pPr>
        <w:ind w:left="1440"/>
      </w:pPr>
    </w:p>
    <w:p w14:paraId="074BCA3E" w14:textId="77777777" w:rsidR="006E5736" w:rsidRPr="00750EEE" w:rsidRDefault="006E5736" w:rsidP="00750EEE">
      <w:pPr>
        <w:pStyle w:val="Heading2"/>
      </w:pPr>
      <w:bookmarkStart w:id="46" w:name="_Toc164349714"/>
      <w:r w:rsidRPr="00750EEE">
        <w:t>Justifications for Changes</w:t>
      </w:r>
      <w:bookmarkEnd w:id="46"/>
    </w:p>
    <w:p w14:paraId="019A6D57" w14:textId="77777777" w:rsidR="006E5736" w:rsidRPr="00750EEE" w:rsidRDefault="006E5736" w:rsidP="006E5736">
      <w:pPr>
        <w:numPr>
          <w:ilvl w:val="0"/>
          <w:numId w:val="25"/>
        </w:numPr>
      </w:pPr>
      <w:r w:rsidRPr="00750EEE">
        <w:rPr>
          <w:b/>
          <w:bCs/>
        </w:rPr>
        <w:t>Expansion of Data Sources</w:t>
      </w:r>
      <w:r w:rsidRPr="00750EEE">
        <w:t>:</w:t>
      </w:r>
    </w:p>
    <w:p w14:paraId="1C615AA8" w14:textId="1E4BAF34" w:rsidR="006E5736" w:rsidRPr="00750EEE" w:rsidRDefault="006E5736" w:rsidP="006E5736">
      <w:pPr>
        <w:numPr>
          <w:ilvl w:val="1"/>
          <w:numId w:val="25"/>
        </w:numPr>
      </w:pPr>
      <w:r w:rsidRPr="00750EEE">
        <w:rPr>
          <w:b/>
          <w:bCs/>
        </w:rPr>
        <w:t>Justification</w:t>
      </w:r>
      <w:r w:rsidRPr="00750EEE">
        <w:t xml:space="preserve">: </w:t>
      </w:r>
      <w:r w:rsidR="00315F07" w:rsidRPr="00750EEE">
        <w:t xml:space="preserve">Any machine learning project is </w:t>
      </w:r>
      <w:r w:rsidR="001E68E6" w:rsidRPr="00750EEE">
        <w:t>only</w:t>
      </w:r>
      <w:r w:rsidR="00315F07" w:rsidRPr="00750EEE">
        <w:t xml:space="preserve"> as good as the data it supports. There is, therefore, a special reason to use the INCLUDE dataset, for it was selected for quality and relevance to ISL that would better the accuracies and usefulness’s of the models.</w:t>
      </w:r>
    </w:p>
    <w:p w14:paraId="5DDF8D69" w14:textId="77777777" w:rsidR="006E5736" w:rsidRPr="00750EEE" w:rsidRDefault="006E5736" w:rsidP="006E5736">
      <w:pPr>
        <w:numPr>
          <w:ilvl w:val="0"/>
          <w:numId w:val="25"/>
        </w:numPr>
      </w:pPr>
      <w:r w:rsidRPr="00750EEE">
        <w:rPr>
          <w:b/>
          <w:bCs/>
        </w:rPr>
        <w:t>Enhanced Model Architecture</w:t>
      </w:r>
      <w:r w:rsidRPr="00750EEE">
        <w:t>:</w:t>
      </w:r>
    </w:p>
    <w:p w14:paraId="6440EB31" w14:textId="2AE10F18" w:rsidR="006E5736" w:rsidRPr="00750EEE" w:rsidRDefault="006E5736" w:rsidP="006E5736">
      <w:pPr>
        <w:numPr>
          <w:ilvl w:val="1"/>
          <w:numId w:val="25"/>
        </w:numPr>
      </w:pPr>
      <w:r w:rsidRPr="00750EEE">
        <w:rPr>
          <w:b/>
          <w:bCs/>
        </w:rPr>
        <w:t>Justification</w:t>
      </w:r>
      <w:r w:rsidRPr="00750EEE">
        <w:t xml:space="preserve">: </w:t>
      </w:r>
      <w:r w:rsidR="00315F07" w:rsidRPr="00750EEE">
        <w:t>This combination with I3D and LSTM helps the model do better at grappling with the complexities of sign language, which involves understanding temporal sequences and spatial features in full. This is carried out to make the model deeper and able enough to handle real-world variations taking place in sign language.</w:t>
      </w:r>
    </w:p>
    <w:p w14:paraId="298BAA7E" w14:textId="77777777" w:rsidR="006E5736" w:rsidRPr="00750EEE" w:rsidRDefault="006E5736" w:rsidP="006E5736">
      <w:pPr>
        <w:numPr>
          <w:ilvl w:val="0"/>
          <w:numId w:val="25"/>
        </w:numPr>
      </w:pPr>
      <w:r w:rsidRPr="00750EEE">
        <w:rPr>
          <w:b/>
          <w:bCs/>
        </w:rPr>
        <w:t>Advanced Transfer Learning Techniques</w:t>
      </w:r>
      <w:r w:rsidRPr="00750EEE">
        <w:t>:</w:t>
      </w:r>
    </w:p>
    <w:p w14:paraId="6E1868A1" w14:textId="1C3D0C76" w:rsidR="006E5736" w:rsidRPr="00750EEE" w:rsidRDefault="006E5736" w:rsidP="006E5736">
      <w:pPr>
        <w:numPr>
          <w:ilvl w:val="1"/>
          <w:numId w:val="25"/>
        </w:numPr>
      </w:pPr>
      <w:r w:rsidRPr="00750EEE">
        <w:rPr>
          <w:b/>
          <w:bCs/>
        </w:rPr>
        <w:t>Justification</w:t>
      </w:r>
      <w:r w:rsidRPr="00750EEE">
        <w:t xml:space="preserve">: </w:t>
      </w:r>
      <w:r w:rsidR="00315F07" w:rsidRPr="00750EEE">
        <w:t>Advanced transfer learning techniques are inevitable for the effective and promising finetuning of the BSL-trained model towards ISL recognition. This approach mitigates the risks of overfitting, hence making the model generalizable, which best serves the purpose with efficacy for other sign languages.</w:t>
      </w:r>
    </w:p>
    <w:p w14:paraId="3972E5EB" w14:textId="77777777" w:rsidR="006E5736" w:rsidRPr="00750EEE" w:rsidRDefault="006E5736" w:rsidP="006E5736">
      <w:pPr>
        <w:numPr>
          <w:ilvl w:val="0"/>
          <w:numId w:val="25"/>
        </w:numPr>
      </w:pPr>
      <w:r w:rsidRPr="00750EEE">
        <w:rPr>
          <w:b/>
          <w:bCs/>
        </w:rPr>
        <w:t>Refined Training Process</w:t>
      </w:r>
      <w:r w:rsidRPr="00750EEE">
        <w:t>:</w:t>
      </w:r>
    </w:p>
    <w:p w14:paraId="07EB44E9" w14:textId="201A8FB6" w:rsidR="006E5736" w:rsidRPr="00750EEE" w:rsidRDefault="006E5736" w:rsidP="006E5736">
      <w:pPr>
        <w:numPr>
          <w:ilvl w:val="1"/>
          <w:numId w:val="25"/>
        </w:numPr>
      </w:pPr>
      <w:r w:rsidRPr="00750EEE">
        <w:rPr>
          <w:b/>
          <w:bCs/>
        </w:rPr>
        <w:t>Justification</w:t>
      </w:r>
      <w:r w:rsidRPr="00750EEE">
        <w:t xml:space="preserve">: </w:t>
      </w:r>
      <w:r w:rsidR="006B1D53" w:rsidRPr="00750EEE">
        <w:t>The training process will be optimized with the fine-tuned hyperparameters in such a way that the model properly trains effectively and efficiently. This achieves better learning outcomes and may require less computational resources and time during the training phase.</w:t>
      </w:r>
    </w:p>
    <w:p w14:paraId="67BF5EA2" w14:textId="77777777" w:rsidR="006E5736" w:rsidRPr="00750EEE" w:rsidRDefault="006E5736" w:rsidP="006E5736">
      <w:pPr>
        <w:numPr>
          <w:ilvl w:val="0"/>
          <w:numId w:val="25"/>
        </w:numPr>
      </w:pPr>
      <w:r w:rsidRPr="00750EEE">
        <w:rPr>
          <w:b/>
          <w:bCs/>
        </w:rPr>
        <w:t>Comprehensive Validation and Testing</w:t>
      </w:r>
      <w:r w:rsidRPr="00750EEE">
        <w:t>:</w:t>
      </w:r>
    </w:p>
    <w:p w14:paraId="339E4B56" w14:textId="66CE96EB" w:rsidR="006E5736" w:rsidRPr="00750EEE" w:rsidRDefault="006E5736" w:rsidP="006E5736">
      <w:pPr>
        <w:numPr>
          <w:ilvl w:val="1"/>
          <w:numId w:val="25"/>
        </w:numPr>
      </w:pPr>
      <w:r w:rsidRPr="00750EEE">
        <w:rPr>
          <w:b/>
          <w:bCs/>
        </w:rPr>
        <w:t>Justification</w:t>
      </w:r>
      <w:r w:rsidRPr="00750EEE">
        <w:t xml:space="preserve">: </w:t>
      </w:r>
      <w:r w:rsidR="006B1D53" w:rsidRPr="00750EEE">
        <w:t>Reinforcement of the validation and testing phases in the project would ensure that the performance of the model is critically appraised and validated. This is one of the important aspects to prove reliability and usability of the model under real-world use.</w:t>
      </w:r>
    </w:p>
    <w:p w14:paraId="574631BA" w14:textId="77777777" w:rsidR="006E5736" w:rsidRPr="006E5736" w:rsidRDefault="006E5736" w:rsidP="006E5736"/>
    <w:p w14:paraId="1C2395F0" w14:textId="77777777" w:rsidR="00CE2D5F" w:rsidRDefault="00CE2D5F">
      <w:pPr>
        <w:rPr>
          <w:rFonts w:asciiTheme="majorHAnsi" w:eastAsiaTheme="majorEastAsia" w:hAnsiTheme="majorHAnsi" w:cstheme="majorBidi"/>
          <w:color w:val="0F4761" w:themeColor="accent1" w:themeShade="BF"/>
          <w:sz w:val="40"/>
          <w:szCs w:val="40"/>
        </w:rPr>
      </w:pPr>
      <w:r>
        <w:br w:type="page"/>
      </w:r>
    </w:p>
    <w:p w14:paraId="36BF8342" w14:textId="1CF6F2EC" w:rsidR="006E5736" w:rsidRPr="006E5736" w:rsidRDefault="006E5736" w:rsidP="006E5736">
      <w:pPr>
        <w:pStyle w:val="Heading1"/>
      </w:pPr>
      <w:bookmarkStart w:id="47" w:name="_Toc164349715"/>
      <w:r w:rsidRPr="006E5736">
        <w:lastRenderedPageBreak/>
        <w:t>Data Collection</w:t>
      </w:r>
      <w:bookmarkEnd w:id="47"/>
    </w:p>
    <w:p w14:paraId="4C807BC2" w14:textId="77777777" w:rsidR="004270CF" w:rsidRDefault="004270CF" w:rsidP="006E5736">
      <w:r w:rsidRPr="004270CF">
        <w:t>The data collection process is of paramount importance in the sign language recognition project since the quality and diversity of data directly influence the performance of the model. A brief on the methods to data collection and preprocessing steps for the same with relation to model building and validation are indicated in this section.</w:t>
      </w:r>
    </w:p>
    <w:p w14:paraId="6E04F971" w14:textId="607A3CEF" w:rsidR="006E5736" w:rsidRPr="006E5736" w:rsidRDefault="006E5736" w:rsidP="004270CF">
      <w:pPr>
        <w:pStyle w:val="Heading2"/>
      </w:pPr>
      <w:bookmarkStart w:id="48" w:name="_Toc164349716"/>
      <w:r w:rsidRPr="006E5736">
        <w:t>How Data was Gathered</w:t>
      </w:r>
      <w:bookmarkEnd w:id="48"/>
    </w:p>
    <w:p w14:paraId="4FE25D0F" w14:textId="77777777" w:rsidR="006E5736" w:rsidRPr="006E5736" w:rsidRDefault="006E5736" w:rsidP="006E5736">
      <w:pPr>
        <w:numPr>
          <w:ilvl w:val="0"/>
          <w:numId w:val="30"/>
        </w:numPr>
      </w:pPr>
      <w:r w:rsidRPr="006E5736">
        <w:rPr>
          <w:b/>
          <w:bCs/>
        </w:rPr>
        <w:t>Sourcing from Established Databases</w:t>
      </w:r>
      <w:r w:rsidRPr="006E5736">
        <w:t>:</w:t>
      </w:r>
    </w:p>
    <w:p w14:paraId="3A18EFC7" w14:textId="0BFED56B" w:rsidR="006E5736" w:rsidRPr="00713D6A" w:rsidRDefault="006E5736" w:rsidP="006E5736">
      <w:pPr>
        <w:numPr>
          <w:ilvl w:val="1"/>
          <w:numId w:val="30"/>
        </w:numPr>
      </w:pPr>
      <w:r w:rsidRPr="00713D6A">
        <w:rPr>
          <w:b/>
          <w:bCs/>
        </w:rPr>
        <w:t>British Sign Language (BSL) Data</w:t>
      </w:r>
      <w:r w:rsidRPr="00713D6A">
        <w:t xml:space="preserve">: </w:t>
      </w:r>
      <w:r w:rsidR="00713D6A" w:rsidRPr="00713D6A">
        <w:t xml:space="preserve">This was sourced from a non-public dataset that I got after requesting access for it from BBC and Oxford university, the data set consists of 1922 episodes of sign language videos, which in total of 1.6 TB.  </w:t>
      </w:r>
    </w:p>
    <w:p w14:paraId="69B36B46" w14:textId="48E6F91E" w:rsidR="006E5736" w:rsidRDefault="006E5736" w:rsidP="006E5736">
      <w:pPr>
        <w:numPr>
          <w:ilvl w:val="1"/>
          <w:numId w:val="30"/>
        </w:numPr>
      </w:pPr>
      <w:r w:rsidRPr="006E5736">
        <w:rPr>
          <w:b/>
          <w:bCs/>
        </w:rPr>
        <w:t>Indian Sign Language (ISL) Data</w:t>
      </w:r>
      <w:r w:rsidRPr="006E5736">
        <w:t xml:space="preserve">: </w:t>
      </w:r>
      <w:r w:rsidR="004270CF" w:rsidRPr="004270CF">
        <w:t>This was sourced from a dedicated dataset of ISL called INCLUDE, created at IIT Madras. The dataset consists of 45 GB video data where native ISL signers perform signs; it is annotated by expert annotators.</w:t>
      </w:r>
    </w:p>
    <w:p w14:paraId="61B9773C" w14:textId="3ECB567C" w:rsidR="00713D6A" w:rsidRPr="00AC1B55" w:rsidRDefault="00713D6A" w:rsidP="006E5736">
      <w:pPr>
        <w:numPr>
          <w:ilvl w:val="1"/>
          <w:numId w:val="30"/>
        </w:numPr>
        <w:rPr>
          <w:b/>
          <w:bCs/>
        </w:rPr>
      </w:pPr>
      <w:r>
        <w:rPr>
          <w:b/>
          <w:bCs/>
        </w:rPr>
        <w:t>BSL</w:t>
      </w:r>
      <w:r w:rsidRPr="00713D6A">
        <w:rPr>
          <w:b/>
          <w:bCs/>
        </w:rPr>
        <w:t>-1K</w:t>
      </w:r>
      <w:r w:rsidR="00AC1B55">
        <w:rPr>
          <w:b/>
          <w:bCs/>
        </w:rPr>
        <w:t xml:space="preserve"> Model Data: </w:t>
      </w:r>
      <w:r w:rsidR="00AC1B55">
        <w:t>This was a previous part of the BOBSL dataset, there is a GitHub repo with the model and all the processing details.</w:t>
      </w:r>
    </w:p>
    <w:p w14:paraId="383199B2" w14:textId="3F2CC777" w:rsidR="00AC1B55" w:rsidRPr="00CC54C7" w:rsidRDefault="00CC54C7" w:rsidP="00CC54C7">
      <w:pPr>
        <w:numPr>
          <w:ilvl w:val="1"/>
          <w:numId w:val="30"/>
        </w:numPr>
        <w:rPr>
          <w:b/>
          <w:bCs/>
        </w:rPr>
      </w:pPr>
      <w:r>
        <w:rPr>
          <w:b/>
          <w:bCs/>
        </w:rPr>
        <w:t>Other Data Sources: “</w:t>
      </w:r>
      <w:r w:rsidRPr="00CC54C7">
        <w:t>Sign Language Translation</w:t>
      </w:r>
      <w:r>
        <w:t>” and “How 2 Sign” datasets, and in all the data(videos) the people had a manual written consent form signed, and in some of them the personal identity was blurred.</w:t>
      </w:r>
    </w:p>
    <w:p w14:paraId="23265D47" w14:textId="19B4C40F" w:rsidR="006E5736" w:rsidRDefault="006E5736" w:rsidP="004270CF">
      <w:pPr>
        <w:pStyle w:val="Heading2"/>
      </w:pPr>
      <w:bookmarkStart w:id="49" w:name="_Toc164349717"/>
      <w:r w:rsidRPr="006E5736">
        <w:t>Preprocessing Steps</w:t>
      </w:r>
      <w:bookmarkEnd w:id="49"/>
    </w:p>
    <w:p w14:paraId="5B59FA05" w14:textId="446AE3FE" w:rsidR="004270CF" w:rsidRPr="006E5736" w:rsidRDefault="004270CF" w:rsidP="004270CF">
      <w:r w:rsidRPr="004270CF">
        <w:t>All these needed to be able to ensure that the data passed through several preprocessing steps, so that the goal of training within the machine learning models was achieved.</w:t>
      </w:r>
    </w:p>
    <w:p w14:paraId="39ADF872" w14:textId="77777777" w:rsidR="006E5736" w:rsidRPr="006E5736" w:rsidRDefault="006E5736" w:rsidP="006E5736">
      <w:pPr>
        <w:numPr>
          <w:ilvl w:val="0"/>
          <w:numId w:val="31"/>
        </w:numPr>
      </w:pPr>
      <w:r w:rsidRPr="006E5736">
        <w:rPr>
          <w:b/>
          <w:bCs/>
        </w:rPr>
        <w:t>Video Standardization</w:t>
      </w:r>
      <w:r w:rsidRPr="006E5736">
        <w:t>:</w:t>
      </w:r>
    </w:p>
    <w:p w14:paraId="6220F245" w14:textId="5665C7C3" w:rsidR="006E5736" w:rsidRPr="00CC54C7" w:rsidRDefault="006E5736" w:rsidP="006E5736">
      <w:pPr>
        <w:numPr>
          <w:ilvl w:val="1"/>
          <w:numId w:val="31"/>
        </w:numPr>
      </w:pPr>
      <w:r w:rsidRPr="00CC54C7">
        <w:rPr>
          <w:b/>
          <w:bCs/>
        </w:rPr>
        <w:t>Resolution and Frame Rate</w:t>
      </w:r>
      <w:r w:rsidRPr="00CC54C7">
        <w:t xml:space="preserve">: </w:t>
      </w:r>
      <w:r w:rsidR="00460BC9" w:rsidRPr="00CC54C7">
        <w:t>Another of the major aspects to consider includes resolution</w:t>
      </w:r>
      <w:r w:rsidR="00CC54C7" w:rsidRPr="00CC54C7">
        <w:t xml:space="preserve"> of 224*224</w:t>
      </w:r>
      <w:r w:rsidR="00460BC9" w:rsidRPr="00CC54C7">
        <w:t xml:space="preserve"> and frame rate</w:t>
      </w:r>
      <w:r w:rsidR="00CC54C7" w:rsidRPr="00CC54C7">
        <w:t xml:space="preserve"> 24</w:t>
      </w:r>
      <w:r w:rsidR="00460BC9" w:rsidRPr="00CC54C7">
        <w:t>, since all video files have varied resolutions and frame rates. Thus, these two need to be changed for uniformity in the dataset to train the model in an appropriate manner.</w:t>
      </w:r>
    </w:p>
    <w:p w14:paraId="24FB3E80" w14:textId="4DC80F79" w:rsidR="006E5736" w:rsidRPr="006E5736" w:rsidRDefault="006E5736" w:rsidP="006E5736">
      <w:pPr>
        <w:numPr>
          <w:ilvl w:val="1"/>
          <w:numId w:val="31"/>
        </w:numPr>
      </w:pPr>
      <w:r w:rsidRPr="006E5736">
        <w:rPr>
          <w:b/>
          <w:bCs/>
        </w:rPr>
        <w:t>Format Consistency</w:t>
      </w:r>
      <w:r w:rsidRPr="006E5736">
        <w:t xml:space="preserve">: Videos were converted into a </w:t>
      </w:r>
      <w:r w:rsidR="004270CF">
        <w:t>single</w:t>
      </w:r>
      <w:r w:rsidRPr="006E5736">
        <w:t xml:space="preserve"> format (MP4) to simplify processing and </w:t>
      </w:r>
      <w:r w:rsidR="004270CF" w:rsidRPr="004270CF">
        <w:t>make them compatible with the training platform.</w:t>
      </w:r>
    </w:p>
    <w:p w14:paraId="55996A86" w14:textId="77777777" w:rsidR="006E5736" w:rsidRPr="006E5736" w:rsidRDefault="006E5736" w:rsidP="006E5736">
      <w:pPr>
        <w:numPr>
          <w:ilvl w:val="0"/>
          <w:numId w:val="31"/>
        </w:numPr>
      </w:pPr>
      <w:r w:rsidRPr="006E5736">
        <w:rPr>
          <w:b/>
          <w:bCs/>
        </w:rPr>
        <w:t>Noise Reduction and Background Simplification</w:t>
      </w:r>
      <w:r w:rsidRPr="006E5736">
        <w:t>:</w:t>
      </w:r>
    </w:p>
    <w:p w14:paraId="79986F18" w14:textId="656DD74B" w:rsidR="006E5736" w:rsidRPr="006E5736" w:rsidRDefault="006E5736" w:rsidP="006E5736">
      <w:pPr>
        <w:numPr>
          <w:ilvl w:val="1"/>
          <w:numId w:val="31"/>
        </w:numPr>
      </w:pPr>
      <w:r w:rsidRPr="006E5736">
        <w:rPr>
          <w:b/>
          <w:bCs/>
        </w:rPr>
        <w:t>Visual Noise Reduction</w:t>
      </w:r>
      <w:r w:rsidRPr="006E5736">
        <w:t xml:space="preserve">: </w:t>
      </w:r>
      <w:r w:rsidR="00460BC9" w:rsidRPr="00460BC9">
        <w:t>The techniques applied in relation to visual noise reduction are aimed at the minimization of the level of visual noise in the videos, such as background clutter, which may distract from the sign language gestures being made by the model.</w:t>
      </w:r>
      <w:r w:rsidR="00CC54C7">
        <w:t>(this was already pre-processed by initial dataset creator)</w:t>
      </w:r>
    </w:p>
    <w:p w14:paraId="67EAD271" w14:textId="052AC2FD" w:rsidR="006E5736" w:rsidRDefault="006E5736" w:rsidP="006E5736">
      <w:pPr>
        <w:numPr>
          <w:ilvl w:val="1"/>
          <w:numId w:val="31"/>
        </w:numPr>
      </w:pPr>
      <w:r w:rsidRPr="006E5736">
        <w:rPr>
          <w:b/>
          <w:bCs/>
        </w:rPr>
        <w:t>Background Homogenization</w:t>
      </w:r>
      <w:r w:rsidRPr="006E5736">
        <w:t xml:space="preserve">: </w:t>
      </w:r>
      <w:r w:rsidR="00460BC9" w:rsidRPr="00460BC9">
        <w:t>Backgrounds were homogenized when necessary, using image processing, to leave attention on the signer and his/her gestures.</w:t>
      </w:r>
    </w:p>
    <w:p w14:paraId="7F80F49B" w14:textId="77777777" w:rsidR="00CC54C7" w:rsidRPr="006E5736" w:rsidRDefault="00CC54C7" w:rsidP="00CC54C7">
      <w:pPr>
        <w:ind w:left="1440"/>
      </w:pPr>
    </w:p>
    <w:p w14:paraId="36983A74" w14:textId="77777777" w:rsidR="006E5736" w:rsidRPr="006E5736" w:rsidRDefault="006E5736" w:rsidP="006E5736">
      <w:pPr>
        <w:numPr>
          <w:ilvl w:val="0"/>
          <w:numId w:val="31"/>
        </w:numPr>
      </w:pPr>
      <w:r w:rsidRPr="006E5736">
        <w:rPr>
          <w:b/>
          <w:bCs/>
        </w:rPr>
        <w:lastRenderedPageBreak/>
        <w:t>Data Augmentation</w:t>
      </w:r>
      <w:r w:rsidRPr="006E5736">
        <w:t>:</w:t>
      </w:r>
    </w:p>
    <w:p w14:paraId="09074238" w14:textId="1C6008FE" w:rsidR="006E5736" w:rsidRPr="006E5736" w:rsidRDefault="00460BC9" w:rsidP="006E5736">
      <w:pPr>
        <w:numPr>
          <w:ilvl w:val="1"/>
          <w:numId w:val="31"/>
        </w:numPr>
      </w:pPr>
      <w:r w:rsidRPr="00460BC9">
        <w:t>Data augmentation has been carried out by the following methods to increase the model robustness against overfitting and to improve the generalization capacity with respect to different environment and signers:</w:t>
      </w:r>
    </w:p>
    <w:p w14:paraId="76841C28" w14:textId="77777777" w:rsidR="006E5736" w:rsidRPr="006E5736" w:rsidRDefault="006E5736" w:rsidP="006E5736">
      <w:pPr>
        <w:numPr>
          <w:ilvl w:val="2"/>
          <w:numId w:val="31"/>
        </w:numPr>
      </w:pPr>
      <w:r w:rsidRPr="006E5736">
        <w:rPr>
          <w:b/>
          <w:bCs/>
        </w:rPr>
        <w:t>Spatial Transformations</w:t>
      </w:r>
      <w:r w:rsidRPr="006E5736">
        <w:t>: Such as rotations, scaling, and translations.</w:t>
      </w:r>
    </w:p>
    <w:p w14:paraId="4539251D" w14:textId="77777777" w:rsidR="006E5736" w:rsidRPr="006E5736" w:rsidRDefault="006E5736" w:rsidP="006E5736">
      <w:pPr>
        <w:numPr>
          <w:ilvl w:val="2"/>
          <w:numId w:val="31"/>
        </w:numPr>
      </w:pPr>
      <w:r w:rsidRPr="006E5736">
        <w:rPr>
          <w:b/>
          <w:bCs/>
        </w:rPr>
        <w:t>Temporal Augmentations</w:t>
      </w:r>
      <w:r w:rsidRPr="006E5736">
        <w:t>: Including varying the speed of sign execution.</w:t>
      </w:r>
    </w:p>
    <w:p w14:paraId="3C51A9AB" w14:textId="77777777" w:rsidR="006E5736" w:rsidRPr="006E5736" w:rsidRDefault="006E5736" w:rsidP="006E5736">
      <w:pPr>
        <w:numPr>
          <w:ilvl w:val="2"/>
          <w:numId w:val="31"/>
        </w:numPr>
      </w:pPr>
      <w:r w:rsidRPr="006E5736">
        <w:rPr>
          <w:b/>
          <w:bCs/>
        </w:rPr>
        <w:t>Photometric Adjustments</w:t>
      </w:r>
      <w:r w:rsidRPr="006E5736">
        <w:t>: Such as adjusting brightness, contrast, and saturation to simulate different lighting conditions.</w:t>
      </w:r>
    </w:p>
    <w:p w14:paraId="23E6E0AF" w14:textId="41F2A85F" w:rsidR="006E5736" w:rsidRPr="006E5736" w:rsidRDefault="006E5736" w:rsidP="006E5736">
      <w:pPr>
        <w:numPr>
          <w:ilvl w:val="0"/>
          <w:numId w:val="31"/>
        </w:numPr>
      </w:pPr>
      <w:r w:rsidRPr="006E5736">
        <w:rPr>
          <w:b/>
          <w:bCs/>
        </w:rPr>
        <w:t xml:space="preserve">Annotation and </w:t>
      </w:r>
      <w:r w:rsidR="00460BC9" w:rsidRPr="006E5736">
        <w:rPr>
          <w:b/>
          <w:bCs/>
        </w:rPr>
        <w:t>Labelling</w:t>
      </w:r>
      <w:r w:rsidRPr="006E5736">
        <w:t>:</w:t>
      </w:r>
    </w:p>
    <w:p w14:paraId="6B467210" w14:textId="38BA5F7B" w:rsidR="006E5736" w:rsidRPr="006E5736" w:rsidRDefault="006E5736" w:rsidP="006E5736">
      <w:pPr>
        <w:numPr>
          <w:ilvl w:val="1"/>
          <w:numId w:val="31"/>
        </w:numPr>
      </w:pPr>
      <w:r w:rsidRPr="006E5736">
        <w:rPr>
          <w:b/>
          <w:bCs/>
        </w:rPr>
        <w:t>Frame-by-Frame Annotation</w:t>
      </w:r>
      <w:r w:rsidRPr="006E5736">
        <w:t xml:space="preserve">: </w:t>
      </w:r>
      <w:r w:rsidR="00460BC9" w:rsidRPr="00460BC9">
        <w:t xml:space="preserve">The annotation of each video was done frame by frame </w:t>
      </w:r>
      <w:r w:rsidR="001E68E6" w:rsidRPr="00460BC9">
        <w:t>to</w:t>
      </w:r>
      <w:r w:rsidR="00460BC9" w:rsidRPr="00460BC9">
        <w:t xml:space="preserve"> identify the start and end of each sign together with the label describing the sign being made.</w:t>
      </w:r>
    </w:p>
    <w:p w14:paraId="0892BD83" w14:textId="56736773" w:rsidR="006E5736" w:rsidRPr="006E5736" w:rsidRDefault="006E5736" w:rsidP="006E5736">
      <w:pPr>
        <w:numPr>
          <w:ilvl w:val="1"/>
          <w:numId w:val="31"/>
        </w:numPr>
      </w:pPr>
      <w:r w:rsidRPr="006E5736">
        <w:rPr>
          <w:b/>
          <w:bCs/>
        </w:rPr>
        <w:t>Quality Checks</w:t>
      </w:r>
      <w:r w:rsidRPr="006E5736">
        <w:t xml:space="preserve">: </w:t>
      </w:r>
      <w:r w:rsidR="00460BC9" w:rsidRPr="00460BC9">
        <w:t>Conducted at regular intervals, the system implemented rigorous review and quality check for accuracy and consistency among annotations.</w:t>
      </w:r>
    </w:p>
    <w:p w14:paraId="512C410F" w14:textId="77777777" w:rsidR="00CE2D5F" w:rsidRDefault="00CE2D5F">
      <w:pPr>
        <w:rPr>
          <w:rFonts w:asciiTheme="majorHAnsi" w:eastAsiaTheme="majorEastAsia" w:hAnsiTheme="majorHAnsi" w:cstheme="majorBidi"/>
          <w:color w:val="0F4761" w:themeColor="accent1" w:themeShade="BF"/>
          <w:sz w:val="40"/>
          <w:szCs w:val="40"/>
        </w:rPr>
      </w:pPr>
      <w:r>
        <w:br w:type="page"/>
      </w:r>
    </w:p>
    <w:p w14:paraId="770CBEF5" w14:textId="73DBC548" w:rsidR="005B6268" w:rsidRPr="00CE2D5F" w:rsidRDefault="005B6268" w:rsidP="005B6268">
      <w:pPr>
        <w:pStyle w:val="Heading1"/>
      </w:pPr>
      <w:bookmarkStart w:id="50" w:name="_Toc164349718"/>
      <w:r w:rsidRPr="00CE2D5F">
        <w:lastRenderedPageBreak/>
        <w:t>Technical Development</w:t>
      </w:r>
      <w:bookmarkEnd w:id="50"/>
    </w:p>
    <w:p w14:paraId="7E762484" w14:textId="3F9DD2C0" w:rsidR="005B6268" w:rsidRPr="0023587D" w:rsidRDefault="0023587D" w:rsidP="005B6268">
      <w:r w:rsidRPr="0023587D">
        <w:t>The technical development has been carried out for adaptation of the British Sign Language (BSL) model to recognize Indian Sign Language (ISL), which involved detailed coding implementation, customization of model architecture, and rigorous training and optimization techniques applied. Few key sections of the development process have been detailed below.</w:t>
      </w:r>
    </w:p>
    <w:p w14:paraId="1563CEE5" w14:textId="77777777" w:rsidR="005B6268" w:rsidRPr="005B6268" w:rsidRDefault="005B6268" w:rsidP="000466BA">
      <w:pPr>
        <w:pStyle w:val="Heading2"/>
      </w:pPr>
      <w:bookmarkStart w:id="51" w:name="_Toc164349719"/>
      <w:r w:rsidRPr="005B6268">
        <w:t>Detailed Coding Implementation</w:t>
      </w:r>
      <w:bookmarkEnd w:id="51"/>
    </w:p>
    <w:p w14:paraId="401CFD06" w14:textId="024C876D" w:rsidR="006E5736" w:rsidRDefault="0023587D" w:rsidP="005B6268">
      <w:r w:rsidRPr="0023587D">
        <w:t>In the project, coding was done using Python and involved, for a larger part, the use of TensorFlow and Keras to implement the deep learning functions. With the following being a simple pseudocode representation of the process model that is meant to capture the common workflow observed in the model-training process:</w:t>
      </w:r>
    </w:p>
    <w:p w14:paraId="644FD1E5" w14:textId="1A4059A6" w:rsidR="005B6268" w:rsidRDefault="005B6268" w:rsidP="005B6268"/>
    <w:p w14:paraId="06743166" w14:textId="31BBF512" w:rsidR="00874D6B" w:rsidRDefault="00000000">
      <w:r>
        <w:rPr>
          <w:noProof/>
        </w:rPr>
        <w:pict w14:anchorId="4DB28D85">
          <v:shapetype id="_x0000_t202" coordsize="21600,21600" o:spt="202" path="m,l,21600r21600,l21600,xe">
            <v:stroke joinstyle="miter"/>
            <v:path gradientshapeok="t" o:connecttype="rect"/>
          </v:shapetype>
          <v:shape id="Text Box 2" o:spid="_x0000_s1026" type="#_x0000_t202" style="position:absolute;margin-left:-37.9pt;margin-top:28.5pt;width:526.6pt;height:424.0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CA5AE88"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888888"/>
                      <w:kern w:val="0"/>
                      <w:sz w:val="20"/>
                      <w:szCs w:val="20"/>
                      <w:lang w:eastAsia="en-GB"/>
                      <w14:ligatures w14:val="none"/>
                    </w:rPr>
                    <w:t># Pseudocode for Transfer Learning on Sign Language Recognition</w:t>
                  </w:r>
                </w:p>
                <w:p w14:paraId="1B25511B"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01A5270B"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888888"/>
                      <w:kern w:val="0"/>
                      <w:sz w:val="20"/>
                      <w:szCs w:val="20"/>
                      <w:lang w:eastAsia="en-GB"/>
                      <w14:ligatures w14:val="none"/>
                    </w:rPr>
                    <w:t># Load Pre-trained BSL Model</w:t>
                  </w:r>
                </w:p>
                <w:p w14:paraId="37D7873F"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333333"/>
                      <w:kern w:val="0"/>
                      <w:sz w:val="20"/>
                      <w:szCs w:val="20"/>
                      <w:lang w:eastAsia="en-GB"/>
                      <w14:ligatures w14:val="none"/>
                    </w:rPr>
                    <w:t>model = load_model(</w:t>
                  </w:r>
                  <w:r w:rsidRPr="00874D6B">
                    <w:rPr>
                      <w:rFonts w:ascii="Courier New" w:eastAsia="Times New Roman" w:hAnsi="Courier New" w:cs="Courier New"/>
                      <w:color w:val="333333"/>
                      <w:kern w:val="0"/>
                      <w:sz w:val="20"/>
                      <w:szCs w:val="20"/>
                      <w:shd w:val="clear" w:color="auto" w:fill="FFF0F0"/>
                      <w:lang w:eastAsia="en-GB"/>
                      <w14:ligatures w14:val="none"/>
                    </w:rPr>
                    <w:t>"pre_trained_BSL_model.h5"</w:t>
                  </w:r>
                  <w:r w:rsidRPr="00874D6B">
                    <w:rPr>
                      <w:rFonts w:ascii="Courier New" w:eastAsia="Times New Roman" w:hAnsi="Courier New" w:cs="Courier New"/>
                      <w:color w:val="333333"/>
                      <w:kern w:val="0"/>
                      <w:sz w:val="20"/>
                      <w:szCs w:val="20"/>
                      <w:lang w:eastAsia="en-GB"/>
                      <w14:ligatures w14:val="none"/>
                    </w:rPr>
                    <w:t>)</w:t>
                  </w:r>
                </w:p>
                <w:p w14:paraId="626C42D8"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6E4D3E4B"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888888"/>
                      <w:kern w:val="0"/>
                      <w:sz w:val="20"/>
                      <w:szCs w:val="20"/>
                      <w:lang w:eastAsia="en-GB"/>
                      <w14:ligatures w14:val="none"/>
                    </w:rPr>
                    <w:t># Freeze the early layers of the model to retain learned features</w:t>
                  </w:r>
                </w:p>
                <w:p w14:paraId="245BBDAE" w14:textId="72BDCA16"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b/>
                      <w:bCs/>
                      <w:color w:val="008800"/>
                      <w:kern w:val="0"/>
                      <w:sz w:val="20"/>
                      <w:szCs w:val="20"/>
                      <w:lang w:eastAsia="en-GB"/>
                      <w14:ligatures w14:val="none"/>
                    </w:rPr>
                    <w:t>for</w:t>
                  </w:r>
                  <w:r w:rsidRPr="00874D6B">
                    <w:rPr>
                      <w:rFonts w:ascii="Courier New" w:eastAsia="Times New Roman" w:hAnsi="Courier New" w:cs="Courier New"/>
                      <w:color w:val="333333"/>
                      <w:kern w:val="0"/>
                      <w:sz w:val="20"/>
                      <w:szCs w:val="20"/>
                      <w:lang w:eastAsia="en-GB"/>
                      <w14:ligatures w14:val="none"/>
                    </w:rPr>
                    <w:t xml:space="preserve"> layer </w:t>
                  </w:r>
                  <w:r w:rsidRPr="00874D6B">
                    <w:rPr>
                      <w:rFonts w:ascii="Courier New" w:eastAsia="Times New Roman" w:hAnsi="Courier New" w:cs="Courier New"/>
                      <w:b/>
                      <w:bCs/>
                      <w:color w:val="000000"/>
                      <w:kern w:val="0"/>
                      <w:sz w:val="20"/>
                      <w:szCs w:val="20"/>
                      <w:lang w:eastAsia="en-GB"/>
                      <w14:ligatures w14:val="none"/>
                    </w:rPr>
                    <w:t>in</w:t>
                  </w:r>
                  <w:r w:rsidRPr="00874D6B">
                    <w:rPr>
                      <w:rFonts w:ascii="Courier New" w:eastAsia="Times New Roman" w:hAnsi="Courier New" w:cs="Courier New"/>
                      <w:color w:val="333333"/>
                      <w:kern w:val="0"/>
                      <w:sz w:val="20"/>
                      <w:szCs w:val="20"/>
                      <w:lang w:eastAsia="en-GB"/>
                      <w14:ligatures w14:val="none"/>
                    </w:rPr>
                    <w:t xml:space="preserve"> model.layers[:N]:  </w:t>
                  </w:r>
                  <w:r w:rsidRPr="00874D6B">
                    <w:rPr>
                      <w:rFonts w:ascii="Courier New" w:eastAsia="Times New Roman" w:hAnsi="Courier New" w:cs="Courier New"/>
                      <w:color w:val="888888"/>
                      <w:kern w:val="0"/>
                      <w:sz w:val="20"/>
                      <w:szCs w:val="20"/>
                      <w:lang w:eastAsia="en-GB"/>
                      <w14:ligatures w14:val="none"/>
                    </w:rPr>
                    <w:t xml:space="preserve"># N is the number of layers to </w:t>
                  </w:r>
                  <w:r w:rsidR="001E68E6" w:rsidRPr="00874D6B">
                    <w:rPr>
                      <w:rFonts w:ascii="Courier New" w:eastAsia="Times New Roman" w:hAnsi="Courier New" w:cs="Courier New"/>
                      <w:color w:val="888888"/>
                      <w:kern w:val="0"/>
                      <w:sz w:val="20"/>
                      <w:szCs w:val="20"/>
                      <w:lang w:eastAsia="en-GB"/>
                      <w14:ligatures w14:val="none"/>
                    </w:rPr>
                    <w:t>freeze.</w:t>
                  </w:r>
                </w:p>
                <w:p w14:paraId="6E888E8E"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333333"/>
                      <w:kern w:val="0"/>
                      <w:sz w:val="20"/>
                      <w:szCs w:val="20"/>
                      <w:lang w:eastAsia="en-GB"/>
                      <w14:ligatures w14:val="none"/>
                    </w:rPr>
                    <w:t xml:space="preserve">    layer.trainable = </w:t>
                  </w:r>
                  <w:r w:rsidRPr="00874D6B">
                    <w:rPr>
                      <w:rFonts w:ascii="Courier New" w:eastAsia="Times New Roman" w:hAnsi="Courier New" w:cs="Courier New"/>
                      <w:color w:val="007020"/>
                      <w:kern w:val="0"/>
                      <w:sz w:val="20"/>
                      <w:szCs w:val="20"/>
                      <w:lang w:eastAsia="en-GB"/>
                      <w14:ligatures w14:val="none"/>
                    </w:rPr>
                    <w:t>False</w:t>
                  </w:r>
                </w:p>
                <w:p w14:paraId="07D1CF55"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170B992B"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888888"/>
                      <w:kern w:val="0"/>
                      <w:sz w:val="20"/>
                      <w:szCs w:val="20"/>
                      <w:lang w:eastAsia="en-GB"/>
                      <w14:ligatures w14:val="none"/>
                    </w:rPr>
                    <w:t># Replace the top layers for ISL specific features</w:t>
                  </w:r>
                </w:p>
                <w:p w14:paraId="32FFBD52" w14:textId="4D1ED195"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333333"/>
                      <w:kern w:val="0"/>
                      <w:sz w:val="20"/>
                      <w:szCs w:val="20"/>
                      <w:lang w:eastAsia="en-GB"/>
                      <w14:ligatures w14:val="none"/>
                    </w:rPr>
                    <w:t xml:space="preserve">model.pop()  </w:t>
                  </w:r>
                  <w:r w:rsidRPr="00874D6B">
                    <w:rPr>
                      <w:rFonts w:ascii="Courier New" w:eastAsia="Times New Roman" w:hAnsi="Courier New" w:cs="Courier New"/>
                      <w:color w:val="888888"/>
                      <w:kern w:val="0"/>
                      <w:sz w:val="20"/>
                      <w:szCs w:val="20"/>
                      <w:lang w:eastAsia="en-GB"/>
                      <w14:ligatures w14:val="none"/>
                    </w:rPr>
                    <w:t xml:space="preserve"># Remove the last </w:t>
                  </w:r>
                  <w:r w:rsidR="001E68E6" w:rsidRPr="00874D6B">
                    <w:rPr>
                      <w:rFonts w:ascii="Courier New" w:eastAsia="Times New Roman" w:hAnsi="Courier New" w:cs="Courier New"/>
                      <w:color w:val="888888"/>
                      <w:kern w:val="0"/>
                      <w:sz w:val="20"/>
                      <w:szCs w:val="20"/>
                      <w:lang w:eastAsia="en-GB"/>
                      <w14:ligatures w14:val="none"/>
                    </w:rPr>
                    <w:t>layer.</w:t>
                  </w:r>
                </w:p>
                <w:p w14:paraId="180EBD32"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333333"/>
                      <w:kern w:val="0"/>
                      <w:sz w:val="20"/>
                      <w:szCs w:val="20"/>
                      <w:lang w:eastAsia="en-GB"/>
                      <w14:ligatures w14:val="none"/>
                    </w:rPr>
                    <w:t>new_output = Dense(num_ISL_classes, activation=</w:t>
                  </w:r>
                  <w:r w:rsidRPr="00874D6B">
                    <w:rPr>
                      <w:rFonts w:ascii="Courier New" w:eastAsia="Times New Roman" w:hAnsi="Courier New" w:cs="Courier New"/>
                      <w:color w:val="333333"/>
                      <w:kern w:val="0"/>
                      <w:sz w:val="20"/>
                      <w:szCs w:val="20"/>
                      <w:shd w:val="clear" w:color="auto" w:fill="FFF0F0"/>
                      <w:lang w:eastAsia="en-GB"/>
                      <w14:ligatures w14:val="none"/>
                    </w:rPr>
                    <w:t>'softmax'</w:t>
                  </w:r>
                  <w:r w:rsidRPr="00874D6B">
                    <w:rPr>
                      <w:rFonts w:ascii="Courier New" w:eastAsia="Times New Roman" w:hAnsi="Courier New" w:cs="Courier New"/>
                      <w:color w:val="333333"/>
                      <w:kern w:val="0"/>
                      <w:sz w:val="20"/>
                      <w:szCs w:val="20"/>
                      <w:lang w:eastAsia="en-GB"/>
                      <w14:ligatures w14:val="none"/>
                    </w:rPr>
                    <w:t>)(model.output)</w:t>
                  </w:r>
                </w:p>
                <w:p w14:paraId="087CE8CE"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333333"/>
                      <w:kern w:val="0"/>
                      <w:sz w:val="20"/>
                      <w:szCs w:val="20"/>
                      <w:lang w:eastAsia="en-GB"/>
                      <w14:ligatures w14:val="none"/>
                    </w:rPr>
                    <w:t>new_model = Model(inputs=model.input, outputs=new_output)</w:t>
                  </w:r>
                </w:p>
                <w:p w14:paraId="3AFBDECF"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6B9F78F9"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888888"/>
                      <w:kern w:val="0"/>
                      <w:sz w:val="20"/>
                      <w:szCs w:val="20"/>
                      <w:lang w:eastAsia="en-GB"/>
                      <w14:ligatures w14:val="none"/>
                    </w:rPr>
                    <w:t># Compile the new model</w:t>
                  </w:r>
                </w:p>
                <w:p w14:paraId="5FF0D720"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333333"/>
                      <w:kern w:val="0"/>
                      <w:sz w:val="20"/>
                      <w:szCs w:val="20"/>
                      <w:lang w:eastAsia="en-GB"/>
                      <w14:ligatures w14:val="none"/>
                    </w:rPr>
                    <w:t>new_model.compile(optimizer=</w:t>
                  </w:r>
                  <w:r w:rsidRPr="00874D6B">
                    <w:rPr>
                      <w:rFonts w:ascii="Courier New" w:eastAsia="Times New Roman" w:hAnsi="Courier New" w:cs="Courier New"/>
                      <w:color w:val="333333"/>
                      <w:kern w:val="0"/>
                      <w:sz w:val="20"/>
                      <w:szCs w:val="20"/>
                      <w:shd w:val="clear" w:color="auto" w:fill="FFF0F0"/>
                      <w:lang w:eastAsia="en-GB"/>
                      <w14:ligatures w14:val="none"/>
                    </w:rPr>
                    <w:t>'adam'</w:t>
                  </w:r>
                  <w:r w:rsidRPr="00874D6B">
                    <w:rPr>
                      <w:rFonts w:ascii="Courier New" w:eastAsia="Times New Roman" w:hAnsi="Courier New" w:cs="Courier New"/>
                      <w:color w:val="333333"/>
                      <w:kern w:val="0"/>
                      <w:sz w:val="20"/>
                      <w:szCs w:val="20"/>
                      <w:lang w:eastAsia="en-GB"/>
                      <w14:ligatures w14:val="none"/>
                    </w:rPr>
                    <w:t>, loss=</w:t>
                  </w:r>
                  <w:r w:rsidRPr="00874D6B">
                    <w:rPr>
                      <w:rFonts w:ascii="Courier New" w:eastAsia="Times New Roman" w:hAnsi="Courier New" w:cs="Courier New"/>
                      <w:color w:val="333333"/>
                      <w:kern w:val="0"/>
                      <w:sz w:val="20"/>
                      <w:szCs w:val="20"/>
                      <w:shd w:val="clear" w:color="auto" w:fill="FFF0F0"/>
                      <w:lang w:eastAsia="en-GB"/>
                      <w14:ligatures w14:val="none"/>
                    </w:rPr>
                    <w:t>'categorical_crossentropy'</w:t>
                  </w:r>
                  <w:r w:rsidRPr="00874D6B">
                    <w:rPr>
                      <w:rFonts w:ascii="Courier New" w:eastAsia="Times New Roman" w:hAnsi="Courier New" w:cs="Courier New"/>
                      <w:color w:val="333333"/>
                      <w:kern w:val="0"/>
                      <w:sz w:val="20"/>
                      <w:szCs w:val="20"/>
                      <w:lang w:eastAsia="en-GB"/>
                      <w14:ligatures w14:val="none"/>
                    </w:rPr>
                    <w:t>, metrics=[</w:t>
                  </w:r>
                  <w:r w:rsidRPr="00874D6B">
                    <w:rPr>
                      <w:rFonts w:ascii="Courier New" w:eastAsia="Times New Roman" w:hAnsi="Courier New" w:cs="Courier New"/>
                      <w:color w:val="333333"/>
                      <w:kern w:val="0"/>
                      <w:sz w:val="20"/>
                      <w:szCs w:val="20"/>
                      <w:shd w:val="clear" w:color="auto" w:fill="FFF0F0"/>
                      <w:lang w:eastAsia="en-GB"/>
                      <w14:ligatures w14:val="none"/>
                    </w:rPr>
                    <w:t>'accuracy'</w:t>
                  </w:r>
                  <w:r w:rsidRPr="00874D6B">
                    <w:rPr>
                      <w:rFonts w:ascii="Courier New" w:eastAsia="Times New Roman" w:hAnsi="Courier New" w:cs="Courier New"/>
                      <w:color w:val="333333"/>
                      <w:kern w:val="0"/>
                      <w:sz w:val="20"/>
                      <w:szCs w:val="20"/>
                      <w:lang w:eastAsia="en-GB"/>
                      <w14:ligatures w14:val="none"/>
                    </w:rPr>
                    <w:t>])</w:t>
                  </w:r>
                </w:p>
                <w:p w14:paraId="3579CB68"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1C7D1406"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888888"/>
                      <w:kern w:val="0"/>
                      <w:sz w:val="20"/>
                      <w:szCs w:val="20"/>
                      <w:lang w:eastAsia="en-GB"/>
                      <w14:ligatures w14:val="none"/>
                    </w:rPr>
                    <w:t># Prepare ISL Data</w:t>
                  </w:r>
                </w:p>
                <w:p w14:paraId="0575E959"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333333"/>
                      <w:kern w:val="0"/>
                      <w:sz w:val="20"/>
                      <w:szCs w:val="20"/>
                      <w:lang w:eastAsia="en-GB"/>
                      <w14:ligatures w14:val="none"/>
                    </w:rPr>
                    <w:t>train_data, validation_data = preprocess_data(</w:t>
                  </w:r>
                  <w:r w:rsidRPr="00874D6B">
                    <w:rPr>
                      <w:rFonts w:ascii="Courier New" w:eastAsia="Times New Roman" w:hAnsi="Courier New" w:cs="Courier New"/>
                      <w:color w:val="333333"/>
                      <w:kern w:val="0"/>
                      <w:sz w:val="20"/>
                      <w:szCs w:val="20"/>
                      <w:shd w:val="clear" w:color="auto" w:fill="FFF0F0"/>
                      <w:lang w:eastAsia="en-GB"/>
                      <w14:ligatures w14:val="none"/>
                    </w:rPr>
                    <w:t>"ISL_dataset_path"</w:t>
                  </w:r>
                  <w:r w:rsidRPr="00874D6B">
                    <w:rPr>
                      <w:rFonts w:ascii="Courier New" w:eastAsia="Times New Roman" w:hAnsi="Courier New" w:cs="Courier New"/>
                      <w:color w:val="333333"/>
                      <w:kern w:val="0"/>
                      <w:sz w:val="20"/>
                      <w:szCs w:val="20"/>
                      <w:lang w:eastAsia="en-GB"/>
                      <w14:ligatures w14:val="none"/>
                    </w:rPr>
                    <w:t>)</w:t>
                  </w:r>
                </w:p>
                <w:p w14:paraId="1785B388"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7F4524B8"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888888"/>
                      <w:kern w:val="0"/>
                      <w:sz w:val="20"/>
                      <w:szCs w:val="20"/>
                      <w:lang w:eastAsia="en-GB"/>
                      <w14:ligatures w14:val="none"/>
                    </w:rPr>
                    <w:t># Data Augmentation</w:t>
                  </w:r>
                </w:p>
                <w:p w14:paraId="1A9EAF84"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333333"/>
                      <w:kern w:val="0"/>
                      <w:sz w:val="20"/>
                      <w:szCs w:val="20"/>
                      <w:lang w:eastAsia="en-GB"/>
                      <w14:ligatures w14:val="none"/>
                    </w:rPr>
                    <w:t>augmentation = ImageDataGenerator(rotation_range=</w:t>
                  </w:r>
                  <w:r w:rsidRPr="00874D6B">
                    <w:rPr>
                      <w:rFonts w:ascii="Courier New" w:eastAsia="Times New Roman" w:hAnsi="Courier New" w:cs="Courier New"/>
                      <w:b/>
                      <w:bCs/>
                      <w:color w:val="0000DD"/>
                      <w:kern w:val="0"/>
                      <w:sz w:val="20"/>
                      <w:szCs w:val="20"/>
                      <w:lang w:eastAsia="en-GB"/>
                      <w14:ligatures w14:val="none"/>
                    </w:rPr>
                    <w:t>20</w:t>
                  </w:r>
                  <w:r w:rsidRPr="00874D6B">
                    <w:rPr>
                      <w:rFonts w:ascii="Courier New" w:eastAsia="Times New Roman" w:hAnsi="Courier New" w:cs="Courier New"/>
                      <w:color w:val="333333"/>
                      <w:kern w:val="0"/>
                      <w:sz w:val="20"/>
                      <w:szCs w:val="20"/>
                      <w:lang w:eastAsia="en-GB"/>
                      <w14:ligatures w14:val="none"/>
                    </w:rPr>
                    <w:t>, width_shift_range=</w:t>
                  </w:r>
                  <w:r w:rsidRPr="00874D6B">
                    <w:rPr>
                      <w:rFonts w:ascii="Courier New" w:eastAsia="Times New Roman" w:hAnsi="Courier New" w:cs="Courier New"/>
                      <w:b/>
                      <w:bCs/>
                      <w:color w:val="6600EE"/>
                      <w:kern w:val="0"/>
                      <w:sz w:val="20"/>
                      <w:szCs w:val="20"/>
                      <w:lang w:eastAsia="en-GB"/>
                      <w14:ligatures w14:val="none"/>
                    </w:rPr>
                    <w:t>0.2</w:t>
                  </w:r>
                  <w:r w:rsidRPr="00874D6B">
                    <w:rPr>
                      <w:rFonts w:ascii="Courier New" w:eastAsia="Times New Roman" w:hAnsi="Courier New" w:cs="Courier New"/>
                      <w:color w:val="333333"/>
                      <w:kern w:val="0"/>
                      <w:sz w:val="20"/>
                      <w:szCs w:val="20"/>
                      <w:lang w:eastAsia="en-GB"/>
                      <w14:ligatures w14:val="none"/>
                    </w:rPr>
                    <w:t>,</w:t>
                  </w:r>
                </w:p>
                <w:p w14:paraId="54C01A6B"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333333"/>
                      <w:kern w:val="0"/>
                      <w:sz w:val="20"/>
                      <w:szCs w:val="20"/>
                      <w:lang w:eastAsia="en-GB"/>
                      <w14:ligatures w14:val="none"/>
                    </w:rPr>
                    <w:t xml:space="preserve">                                  height_shift_range=</w:t>
                  </w:r>
                  <w:r w:rsidRPr="00874D6B">
                    <w:rPr>
                      <w:rFonts w:ascii="Courier New" w:eastAsia="Times New Roman" w:hAnsi="Courier New" w:cs="Courier New"/>
                      <w:b/>
                      <w:bCs/>
                      <w:color w:val="6600EE"/>
                      <w:kern w:val="0"/>
                      <w:sz w:val="20"/>
                      <w:szCs w:val="20"/>
                      <w:lang w:eastAsia="en-GB"/>
                      <w14:ligatures w14:val="none"/>
                    </w:rPr>
                    <w:t>0.2</w:t>
                  </w:r>
                  <w:r w:rsidRPr="00874D6B">
                    <w:rPr>
                      <w:rFonts w:ascii="Courier New" w:eastAsia="Times New Roman" w:hAnsi="Courier New" w:cs="Courier New"/>
                      <w:color w:val="333333"/>
                      <w:kern w:val="0"/>
                      <w:sz w:val="20"/>
                      <w:szCs w:val="20"/>
                      <w:lang w:eastAsia="en-GB"/>
                      <w14:ligatures w14:val="none"/>
                    </w:rPr>
                    <w:t>, shear_range=</w:t>
                  </w:r>
                  <w:r w:rsidRPr="00874D6B">
                    <w:rPr>
                      <w:rFonts w:ascii="Courier New" w:eastAsia="Times New Roman" w:hAnsi="Courier New" w:cs="Courier New"/>
                      <w:b/>
                      <w:bCs/>
                      <w:color w:val="6600EE"/>
                      <w:kern w:val="0"/>
                      <w:sz w:val="20"/>
                      <w:szCs w:val="20"/>
                      <w:lang w:eastAsia="en-GB"/>
                      <w14:ligatures w14:val="none"/>
                    </w:rPr>
                    <w:t>0.2</w:t>
                  </w:r>
                  <w:r w:rsidRPr="00874D6B">
                    <w:rPr>
                      <w:rFonts w:ascii="Courier New" w:eastAsia="Times New Roman" w:hAnsi="Courier New" w:cs="Courier New"/>
                      <w:color w:val="333333"/>
                      <w:kern w:val="0"/>
                      <w:sz w:val="20"/>
                      <w:szCs w:val="20"/>
                      <w:lang w:eastAsia="en-GB"/>
                      <w14:ligatures w14:val="none"/>
                    </w:rPr>
                    <w:t>,</w:t>
                  </w:r>
                </w:p>
                <w:p w14:paraId="68C24EF0"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333333"/>
                      <w:kern w:val="0"/>
                      <w:sz w:val="20"/>
                      <w:szCs w:val="20"/>
                      <w:lang w:eastAsia="en-GB"/>
                      <w14:ligatures w14:val="none"/>
                    </w:rPr>
                    <w:t xml:space="preserve">                                  zoom_range=</w:t>
                  </w:r>
                  <w:r w:rsidRPr="00874D6B">
                    <w:rPr>
                      <w:rFonts w:ascii="Courier New" w:eastAsia="Times New Roman" w:hAnsi="Courier New" w:cs="Courier New"/>
                      <w:b/>
                      <w:bCs/>
                      <w:color w:val="6600EE"/>
                      <w:kern w:val="0"/>
                      <w:sz w:val="20"/>
                      <w:szCs w:val="20"/>
                      <w:lang w:eastAsia="en-GB"/>
                      <w14:ligatures w14:val="none"/>
                    </w:rPr>
                    <w:t>0.2</w:t>
                  </w:r>
                  <w:r w:rsidRPr="00874D6B">
                    <w:rPr>
                      <w:rFonts w:ascii="Courier New" w:eastAsia="Times New Roman" w:hAnsi="Courier New" w:cs="Courier New"/>
                      <w:color w:val="333333"/>
                      <w:kern w:val="0"/>
                      <w:sz w:val="20"/>
                      <w:szCs w:val="20"/>
                      <w:lang w:eastAsia="en-GB"/>
                      <w14:ligatures w14:val="none"/>
                    </w:rPr>
                    <w:t>, horizontal_flip=</w:t>
                  </w:r>
                  <w:r w:rsidRPr="00874D6B">
                    <w:rPr>
                      <w:rFonts w:ascii="Courier New" w:eastAsia="Times New Roman" w:hAnsi="Courier New" w:cs="Courier New"/>
                      <w:color w:val="007020"/>
                      <w:kern w:val="0"/>
                      <w:sz w:val="20"/>
                      <w:szCs w:val="20"/>
                      <w:lang w:eastAsia="en-GB"/>
                      <w14:ligatures w14:val="none"/>
                    </w:rPr>
                    <w:t>True</w:t>
                  </w:r>
                  <w:r w:rsidRPr="00874D6B">
                    <w:rPr>
                      <w:rFonts w:ascii="Courier New" w:eastAsia="Times New Roman" w:hAnsi="Courier New" w:cs="Courier New"/>
                      <w:color w:val="333333"/>
                      <w:kern w:val="0"/>
                      <w:sz w:val="20"/>
                      <w:szCs w:val="20"/>
                      <w:lang w:eastAsia="en-GB"/>
                      <w14:ligatures w14:val="none"/>
                    </w:rPr>
                    <w:t>, fill_mode=</w:t>
                  </w:r>
                  <w:r w:rsidRPr="00874D6B">
                    <w:rPr>
                      <w:rFonts w:ascii="Courier New" w:eastAsia="Times New Roman" w:hAnsi="Courier New" w:cs="Courier New"/>
                      <w:color w:val="333333"/>
                      <w:kern w:val="0"/>
                      <w:sz w:val="20"/>
                      <w:szCs w:val="20"/>
                      <w:shd w:val="clear" w:color="auto" w:fill="FFF0F0"/>
                      <w:lang w:eastAsia="en-GB"/>
                      <w14:ligatures w14:val="none"/>
                    </w:rPr>
                    <w:t>'nearest'</w:t>
                  </w:r>
                  <w:r w:rsidRPr="00874D6B">
                    <w:rPr>
                      <w:rFonts w:ascii="Courier New" w:eastAsia="Times New Roman" w:hAnsi="Courier New" w:cs="Courier New"/>
                      <w:color w:val="333333"/>
                      <w:kern w:val="0"/>
                      <w:sz w:val="20"/>
                      <w:szCs w:val="20"/>
                      <w:lang w:eastAsia="en-GB"/>
                      <w14:ligatures w14:val="none"/>
                    </w:rPr>
                    <w:t>)</w:t>
                  </w:r>
                </w:p>
                <w:p w14:paraId="015B45C0"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258F9431"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888888"/>
                      <w:kern w:val="0"/>
                      <w:sz w:val="20"/>
                      <w:szCs w:val="20"/>
                      <w:lang w:eastAsia="en-GB"/>
                      <w14:ligatures w14:val="none"/>
                    </w:rPr>
                    <w:t># Train the Model</w:t>
                  </w:r>
                </w:p>
                <w:p w14:paraId="1034F38C"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333333"/>
                      <w:kern w:val="0"/>
                      <w:sz w:val="20"/>
                      <w:szCs w:val="20"/>
                      <w:lang w:eastAsia="en-GB"/>
                      <w14:ligatures w14:val="none"/>
                    </w:rPr>
                    <w:t>new_model.fit(augmentation.flow(train_data), epochs=</w:t>
                  </w:r>
                  <w:r w:rsidRPr="00874D6B">
                    <w:rPr>
                      <w:rFonts w:ascii="Courier New" w:eastAsia="Times New Roman" w:hAnsi="Courier New" w:cs="Courier New"/>
                      <w:b/>
                      <w:bCs/>
                      <w:color w:val="0000DD"/>
                      <w:kern w:val="0"/>
                      <w:sz w:val="20"/>
                      <w:szCs w:val="20"/>
                      <w:lang w:eastAsia="en-GB"/>
                      <w14:ligatures w14:val="none"/>
                    </w:rPr>
                    <w:t>50</w:t>
                  </w:r>
                  <w:r w:rsidRPr="00874D6B">
                    <w:rPr>
                      <w:rFonts w:ascii="Courier New" w:eastAsia="Times New Roman" w:hAnsi="Courier New" w:cs="Courier New"/>
                      <w:color w:val="333333"/>
                      <w:kern w:val="0"/>
                      <w:sz w:val="20"/>
                      <w:szCs w:val="20"/>
                      <w:lang w:eastAsia="en-GB"/>
                      <w14:ligatures w14:val="none"/>
                    </w:rPr>
                    <w:t>, validation_data=validation_data)</w:t>
                  </w:r>
                </w:p>
                <w:p w14:paraId="5A6FF55F"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142525DA"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888888"/>
                      <w:kern w:val="0"/>
                      <w:sz w:val="20"/>
                      <w:szCs w:val="20"/>
                      <w:lang w:eastAsia="en-GB"/>
                      <w14:ligatures w14:val="none"/>
                    </w:rPr>
                    <w:t># Save the Fine-tuned Model</w:t>
                  </w:r>
                </w:p>
                <w:p w14:paraId="7029E061" w14:textId="77777777" w:rsidR="00874D6B" w:rsidRPr="00874D6B" w:rsidRDefault="00874D6B" w:rsidP="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874D6B">
                    <w:rPr>
                      <w:rFonts w:ascii="Courier New" w:eastAsia="Times New Roman" w:hAnsi="Courier New" w:cs="Courier New"/>
                      <w:color w:val="333333"/>
                      <w:kern w:val="0"/>
                      <w:sz w:val="20"/>
                      <w:szCs w:val="20"/>
                      <w:lang w:eastAsia="en-GB"/>
                      <w14:ligatures w14:val="none"/>
                    </w:rPr>
                    <w:t>new_model.save(</w:t>
                  </w:r>
                  <w:r w:rsidRPr="00874D6B">
                    <w:rPr>
                      <w:rFonts w:ascii="Courier New" w:eastAsia="Times New Roman" w:hAnsi="Courier New" w:cs="Courier New"/>
                      <w:color w:val="333333"/>
                      <w:kern w:val="0"/>
                      <w:sz w:val="20"/>
                      <w:szCs w:val="20"/>
                      <w:shd w:val="clear" w:color="auto" w:fill="FFF0F0"/>
                      <w:lang w:eastAsia="en-GB"/>
                      <w14:ligatures w14:val="none"/>
                    </w:rPr>
                    <w:t>"ISL_recognition_model.h5"</w:t>
                  </w:r>
                  <w:r w:rsidRPr="00874D6B">
                    <w:rPr>
                      <w:rFonts w:ascii="Courier New" w:eastAsia="Times New Roman" w:hAnsi="Courier New" w:cs="Courier New"/>
                      <w:color w:val="333333"/>
                      <w:kern w:val="0"/>
                      <w:sz w:val="20"/>
                      <w:szCs w:val="20"/>
                      <w:lang w:eastAsia="en-GB"/>
                      <w14:ligatures w14:val="none"/>
                    </w:rPr>
                    <w:t>)</w:t>
                  </w:r>
                </w:p>
                <w:p w14:paraId="31E47F3B" w14:textId="3F3313A2" w:rsidR="00874D6B" w:rsidRDefault="00874D6B"/>
              </w:txbxContent>
            </v:textbox>
            <w10:wrap type="square"/>
          </v:shape>
        </w:pict>
      </w:r>
      <w:r w:rsidR="00874D6B">
        <w:br w:type="page"/>
      </w:r>
    </w:p>
    <w:p w14:paraId="4588356E" w14:textId="77777777" w:rsidR="00874D6B" w:rsidRDefault="00874D6B" w:rsidP="000466BA">
      <w:pPr>
        <w:pStyle w:val="Heading2"/>
      </w:pPr>
      <w:bookmarkStart w:id="52" w:name="_Toc164349720"/>
      <w:r w:rsidRPr="00874D6B">
        <w:lastRenderedPageBreak/>
        <w:t>Model Architecture Customization</w:t>
      </w:r>
      <w:bookmarkEnd w:id="52"/>
    </w:p>
    <w:p w14:paraId="4B28C946" w14:textId="0F7B7382" w:rsidR="0023587D" w:rsidRPr="00874D6B" w:rsidRDefault="0023587D" w:rsidP="00874D6B">
      <w:r w:rsidRPr="0023587D">
        <w:t xml:space="preserve">The model architecture is based on the requirements of recognition of ISL. The major customization involved adapting </w:t>
      </w:r>
      <w:r>
        <w:t xml:space="preserve">inflated </w:t>
      </w:r>
      <w:r w:rsidRPr="0023587D">
        <w:t>3D ConvNet (I3D), which was originally inflated for video action recognition.</w:t>
      </w:r>
    </w:p>
    <w:p w14:paraId="000E58F6" w14:textId="6CB4DEE1" w:rsidR="00874D6B" w:rsidRPr="00874D6B" w:rsidRDefault="00874D6B" w:rsidP="00874D6B">
      <w:pPr>
        <w:numPr>
          <w:ilvl w:val="0"/>
          <w:numId w:val="32"/>
        </w:numPr>
      </w:pPr>
      <w:r w:rsidRPr="00874D6B">
        <w:rPr>
          <w:b/>
          <w:bCs/>
        </w:rPr>
        <w:t>Adaptation of Input Layer</w:t>
      </w:r>
      <w:r w:rsidRPr="00874D6B">
        <w:t xml:space="preserve">: </w:t>
      </w:r>
      <w:r w:rsidR="0023587D" w:rsidRPr="0023587D">
        <w:t>Adapt the I3D model input layer to the ISL video frame size and frame rate.</w:t>
      </w:r>
    </w:p>
    <w:p w14:paraId="4177870B" w14:textId="4987B029" w:rsidR="00874D6B" w:rsidRPr="00874D6B" w:rsidRDefault="00874D6B" w:rsidP="00874D6B">
      <w:pPr>
        <w:numPr>
          <w:ilvl w:val="0"/>
          <w:numId w:val="32"/>
        </w:numPr>
      </w:pPr>
      <w:r w:rsidRPr="00874D6B">
        <w:rPr>
          <w:b/>
          <w:bCs/>
        </w:rPr>
        <w:t>Modification of Convolutional Layers</w:t>
      </w:r>
      <w:r w:rsidRPr="0023587D">
        <w:rPr>
          <w:b/>
          <w:bCs/>
        </w:rPr>
        <w:t>:</w:t>
      </w:r>
      <w:r w:rsidR="0023587D" w:rsidRPr="0023587D">
        <w:t xml:space="preserve"> These are changes adapted in the convolutional layers to increase their capacity for catching dynamic and complex movements of ISL, which could possibly have an increased filter size or stride based on some initial experimentation.</w:t>
      </w:r>
    </w:p>
    <w:p w14:paraId="21849B3F" w14:textId="5CAB475F" w:rsidR="00874D6B" w:rsidRDefault="00874D6B" w:rsidP="00874D6B">
      <w:pPr>
        <w:numPr>
          <w:ilvl w:val="0"/>
          <w:numId w:val="32"/>
        </w:numPr>
      </w:pPr>
      <w:r w:rsidRPr="00874D6B">
        <w:rPr>
          <w:b/>
          <w:bCs/>
        </w:rPr>
        <w:t>Expansion of the Classification Layer</w:t>
      </w:r>
      <w:r w:rsidRPr="00874D6B">
        <w:t xml:space="preserve">: </w:t>
      </w:r>
      <w:r w:rsidR="0023587D" w:rsidRPr="0023587D">
        <w:t>The last classification layer was expanded to have the same number of ISL classes, and the activation function was tuned to softmax for multi-class classification.</w:t>
      </w:r>
    </w:p>
    <w:p w14:paraId="0549A1FA" w14:textId="77777777" w:rsidR="000466BA" w:rsidRPr="00874D6B" w:rsidRDefault="000466BA" w:rsidP="000466BA">
      <w:pPr>
        <w:ind w:left="720"/>
      </w:pPr>
    </w:p>
    <w:p w14:paraId="774496BA" w14:textId="77777777" w:rsidR="00874D6B" w:rsidRPr="00874D6B" w:rsidRDefault="00874D6B" w:rsidP="000466BA">
      <w:pPr>
        <w:pStyle w:val="Heading2"/>
      </w:pPr>
      <w:bookmarkStart w:id="53" w:name="_Toc164349721"/>
      <w:r w:rsidRPr="00874D6B">
        <w:t>Training and Optimization Techniques Used</w:t>
      </w:r>
      <w:bookmarkEnd w:id="53"/>
    </w:p>
    <w:p w14:paraId="1D574B6B" w14:textId="28E88C59" w:rsidR="00874D6B" w:rsidRPr="00874D6B" w:rsidRDefault="00874D6B" w:rsidP="00874D6B">
      <w:pPr>
        <w:numPr>
          <w:ilvl w:val="0"/>
          <w:numId w:val="33"/>
        </w:numPr>
      </w:pPr>
      <w:r w:rsidRPr="00874D6B">
        <w:rPr>
          <w:b/>
          <w:bCs/>
        </w:rPr>
        <w:t>Fine-Tuning Strategy</w:t>
      </w:r>
      <w:r w:rsidRPr="00874D6B">
        <w:t xml:space="preserve">: </w:t>
      </w:r>
      <w:r w:rsidR="000466BA" w:rsidRPr="000466BA">
        <w:t xml:space="preserve">The model </w:t>
      </w:r>
      <w:r w:rsidR="00CC54C7">
        <w:t>should</w:t>
      </w:r>
      <w:r w:rsidR="000466BA" w:rsidRPr="000466BA">
        <w:t xml:space="preserve"> </w:t>
      </w:r>
      <w:r w:rsidR="001E68E6" w:rsidRPr="000466BA">
        <w:t>undergo</w:t>
      </w:r>
      <w:r w:rsidR="000466BA" w:rsidRPr="000466BA">
        <w:t xml:space="preserve"> fine-tuning and not been re-trained from scratch. In the process, certain top layers of the model were retrained for feature learning specifically for ISL, while the weights of general visual features had been pre-trained deeper.</w:t>
      </w:r>
    </w:p>
    <w:p w14:paraId="38F50670" w14:textId="2710883A" w:rsidR="00874D6B" w:rsidRPr="00874D6B" w:rsidRDefault="00874D6B" w:rsidP="00874D6B">
      <w:pPr>
        <w:numPr>
          <w:ilvl w:val="0"/>
          <w:numId w:val="33"/>
        </w:numPr>
      </w:pPr>
      <w:r w:rsidRPr="00874D6B">
        <w:rPr>
          <w:b/>
          <w:bCs/>
        </w:rPr>
        <w:t>Optimizer and Learning Rate Adjustments</w:t>
      </w:r>
      <w:r w:rsidRPr="00874D6B">
        <w:t xml:space="preserve">: </w:t>
      </w:r>
      <w:r w:rsidR="000466BA" w:rsidRPr="000466BA">
        <w:t>Used the Adam optimizer along with a learning rate scheduler. Set higher learning rates for new layers and a lower value for pre-trained, i.e., to save from catastrophic forgetting.</w:t>
      </w:r>
    </w:p>
    <w:p w14:paraId="2B04C3DE" w14:textId="699E305C" w:rsidR="00874D6B" w:rsidRPr="00874D6B" w:rsidRDefault="00874D6B" w:rsidP="00874D6B">
      <w:pPr>
        <w:numPr>
          <w:ilvl w:val="0"/>
          <w:numId w:val="33"/>
        </w:numPr>
      </w:pPr>
      <w:r w:rsidRPr="00874D6B">
        <w:rPr>
          <w:b/>
          <w:bCs/>
        </w:rPr>
        <w:t>Regularization Techniques</w:t>
      </w:r>
      <w:r w:rsidRPr="00874D6B">
        <w:t xml:space="preserve">: </w:t>
      </w:r>
      <w:r w:rsidR="000466BA" w:rsidRPr="000466BA">
        <w:t>Dropout layers were added between the fully connected layers. Also, L2 weight regularization was applied to the newly added layer weights to regularize them and avoid overfitting.</w:t>
      </w:r>
    </w:p>
    <w:p w14:paraId="70DAD291" w14:textId="6EE117C4" w:rsidR="00874D6B" w:rsidRPr="00874D6B" w:rsidRDefault="00874D6B" w:rsidP="00874D6B">
      <w:pPr>
        <w:numPr>
          <w:ilvl w:val="0"/>
          <w:numId w:val="33"/>
        </w:numPr>
      </w:pPr>
      <w:r w:rsidRPr="00874D6B">
        <w:rPr>
          <w:b/>
          <w:bCs/>
        </w:rPr>
        <w:t>Early Stopping and Checkpoints</w:t>
      </w:r>
      <w:r w:rsidRPr="00874D6B">
        <w:t xml:space="preserve">: </w:t>
      </w:r>
      <w:r w:rsidR="000466BA" w:rsidRPr="000466BA">
        <w:t>Training included early stopping mechanisms that would enable stopping training if, over some set number of epochs, there was no improvement in validation accuracy. Model checkpoints were used, and the model was saved in the state that had the highest validation accuracy.</w:t>
      </w:r>
    </w:p>
    <w:p w14:paraId="1A87DCB6" w14:textId="04F2CE62" w:rsidR="005B6268" w:rsidRDefault="005B6268" w:rsidP="005B6268"/>
    <w:p w14:paraId="47E3C6CD" w14:textId="77777777" w:rsidR="00874D6B" w:rsidRDefault="00874D6B" w:rsidP="005B6268"/>
    <w:p w14:paraId="61459E4A" w14:textId="443BA048" w:rsidR="00CE2D5F" w:rsidRDefault="00CE2D5F">
      <w:pPr>
        <w:rPr>
          <w:rFonts w:asciiTheme="majorHAnsi" w:eastAsiaTheme="majorEastAsia" w:hAnsiTheme="majorHAnsi" w:cstheme="majorBidi"/>
          <w:color w:val="0F4761" w:themeColor="accent1" w:themeShade="BF"/>
          <w:sz w:val="40"/>
          <w:szCs w:val="40"/>
        </w:rPr>
      </w:pPr>
      <w:r>
        <w:br w:type="page"/>
      </w:r>
    </w:p>
    <w:p w14:paraId="686695C1" w14:textId="105AF9A6" w:rsidR="003F51A7" w:rsidRPr="00CE2D5F" w:rsidRDefault="003F51A7" w:rsidP="003F51A7">
      <w:pPr>
        <w:pStyle w:val="Heading1"/>
      </w:pPr>
      <w:bookmarkStart w:id="54" w:name="_Toc164349722"/>
      <w:r w:rsidRPr="00CE2D5F">
        <w:lastRenderedPageBreak/>
        <w:t xml:space="preserve">Experimentation and </w:t>
      </w:r>
      <w:r w:rsidR="0004231B">
        <w:t xml:space="preserve">Expected </w:t>
      </w:r>
      <w:r w:rsidRPr="00CE2D5F">
        <w:t>Results</w:t>
      </w:r>
      <w:bookmarkEnd w:id="54"/>
    </w:p>
    <w:p w14:paraId="1D7B3788" w14:textId="44611386" w:rsidR="0055391C" w:rsidRDefault="0055391C" w:rsidP="003F51A7">
      <w:r w:rsidRPr="0055391C">
        <w:t>In this section, it shall elaborate on the experimentation that has taken place towards testing and refining of the adaptation of the BSL model for ISL and elaborate further on the</w:t>
      </w:r>
      <w:r w:rsidR="0004231B">
        <w:t xml:space="preserve"> expected</w:t>
      </w:r>
      <w:r w:rsidRPr="0055391C">
        <w:t xml:space="preserve"> results from this experimentation.</w:t>
      </w:r>
    </w:p>
    <w:p w14:paraId="103B615F" w14:textId="648A01FD" w:rsidR="003F51A7" w:rsidRPr="003F51A7" w:rsidRDefault="003F51A7" w:rsidP="0055391C">
      <w:pPr>
        <w:pStyle w:val="Heading2"/>
      </w:pPr>
      <w:bookmarkStart w:id="55" w:name="_Toc164349723"/>
      <w:r w:rsidRPr="003F51A7">
        <w:t>Description of Experiments Conducted</w:t>
      </w:r>
      <w:bookmarkEnd w:id="55"/>
    </w:p>
    <w:p w14:paraId="51132CC3" w14:textId="77777777" w:rsidR="003F51A7" w:rsidRPr="003F51A7" w:rsidRDefault="003F51A7" w:rsidP="003F51A7">
      <w:pPr>
        <w:numPr>
          <w:ilvl w:val="0"/>
          <w:numId w:val="36"/>
        </w:numPr>
      </w:pPr>
      <w:r w:rsidRPr="003F51A7">
        <w:rPr>
          <w:b/>
          <w:bCs/>
        </w:rPr>
        <w:t>Baseline Model Performance</w:t>
      </w:r>
      <w:r w:rsidRPr="003F51A7">
        <w:t>:</w:t>
      </w:r>
    </w:p>
    <w:p w14:paraId="67A917F8" w14:textId="77777777" w:rsidR="003F51A7" w:rsidRPr="003F51A7" w:rsidRDefault="003F51A7" w:rsidP="003F51A7">
      <w:pPr>
        <w:numPr>
          <w:ilvl w:val="1"/>
          <w:numId w:val="36"/>
        </w:numPr>
      </w:pPr>
      <w:r w:rsidRPr="003F51A7">
        <w:rPr>
          <w:b/>
          <w:bCs/>
        </w:rPr>
        <w:t>Objective</w:t>
      </w:r>
      <w:r w:rsidRPr="003F51A7">
        <w:t>: Establish the performance baseline using the pre-trained BSL model without any modifications.</w:t>
      </w:r>
    </w:p>
    <w:p w14:paraId="5D096AD8" w14:textId="6166E656" w:rsidR="003F51A7" w:rsidRPr="003F51A7" w:rsidRDefault="003F51A7" w:rsidP="003F51A7">
      <w:pPr>
        <w:numPr>
          <w:ilvl w:val="1"/>
          <w:numId w:val="36"/>
        </w:numPr>
      </w:pPr>
      <w:r w:rsidRPr="003F51A7">
        <w:rPr>
          <w:b/>
          <w:bCs/>
        </w:rPr>
        <w:t>Procedure</w:t>
      </w:r>
      <w:r w:rsidRPr="003F51A7">
        <w:t xml:space="preserve">: </w:t>
      </w:r>
      <w:r w:rsidR="0055391C" w:rsidRPr="0055391C">
        <w:t>A subset of the ISL dataset was tested by the model. This will form some of the background against which subsequent experiments might be viewed.</w:t>
      </w:r>
    </w:p>
    <w:p w14:paraId="4D54D3EF" w14:textId="77777777" w:rsidR="003F51A7" w:rsidRPr="003F51A7" w:rsidRDefault="003F51A7" w:rsidP="003F51A7">
      <w:pPr>
        <w:numPr>
          <w:ilvl w:val="0"/>
          <w:numId w:val="36"/>
        </w:numPr>
      </w:pPr>
      <w:r w:rsidRPr="003F51A7">
        <w:rPr>
          <w:b/>
          <w:bCs/>
        </w:rPr>
        <w:t>Fine-Tuning Experiment</w:t>
      </w:r>
      <w:r w:rsidRPr="003F51A7">
        <w:t>:</w:t>
      </w:r>
    </w:p>
    <w:p w14:paraId="4A534E24" w14:textId="77777777" w:rsidR="003F51A7" w:rsidRPr="003F51A7" w:rsidRDefault="003F51A7" w:rsidP="003F51A7">
      <w:pPr>
        <w:numPr>
          <w:ilvl w:val="1"/>
          <w:numId w:val="36"/>
        </w:numPr>
      </w:pPr>
      <w:r w:rsidRPr="003F51A7">
        <w:rPr>
          <w:b/>
          <w:bCs/>
        </w:rPr>
        <w:t>Objective</w:t>
      </w:r>
      <w:r w:rsidRPr="003F51A7">
        <w:t>: Evaluate the effectiveness of fine-tuning the pre-trained model on ISL data.</w:t>
      </w:r>
    </w:p>
    <w:p w14:paraId="78E99E81" w14:textId="38549FD1" w:rsidR="003F51A7" w:rsidRPr="003F51A7" w:rsidRDefault="003F51A7" w:rsidP="003F51A7">
      <w:pPr>
        <w:numPr>
          <w:ilvl w:val="1"/>
          <w:numId w:val="36"/>
        </w:numPr>
      </w:pPr>
      <w:r w:rsidRPr="003F51A7">
        <w:rPr>
          <w:b/>
          <w:bCs/>
        </w:rPr>
        <w:t>Procedure</w:t>
      </w:r>
      <w:r w:rsidRPr="003F51A7">
        <w:t xml:space="preserve">: </w:t>
      </w:r>
      <w:r w:rsidR="0055391C" w:rsidRPr="0055391C">
        <w:t>We fine-tune the top layers using the ISL dataset, keeping the initial layers frozen. Whether the sign language model could perform well on new sign languages with only minimal amounts of retraining</w:t>
      </w:r>
    </w:p>
    <w:p w14:paraId="3572BC7D" w14:textId="77777777" w:rsidR="003F51A7" w:rsidRPr="003F51A7" w:rsidRDefault="003F51A7" w:rsidP="003F51A7">
      <w:pPr>
        <w:numPr>
          <w:ilvl w:val="0"/>
          <w:numId w:val="36"/>
        </w:numPr>
      </w:pPr>
      <w:r w:rsidRPr="003F51A7">
        <w:rPr>
          <w:b/>
          <w:bCs/>
        </w:rPr>
        <w:t>Full Training Experiment</w:t>
      </w:r>
      <w:r w:rsidRPr="003F51A7">
        <w:t>:</w:t>
      </w:r>
    </w:p>
    <w:p w14:paraId="0DB5EA8B" w14:textId="77777777" w:rsidR="003F51A7" w:rsidRPr="003F51A7" w:rsidRDefault="003F51A7" w:rsidP="003F51A7">
      <w:pPr>
        <w:numPr>
          <w:ilvl w:val="1"/>
          <w:numId w:val="36"/>
        </w:numPr>
      </w:pPr>
      <w:r w:rsidRPr="003F51A7">
        <w:rPr>
          <w:b/>
          <w:bCs/>
        </w:rPr>
        <w:t>Objective</w:t>
      </w:r>
      <w:r w:rsidRPr="003F51A7">
        <w:t>: Assess the impact of training the entire model (not just the top layers) on ISL recognition accuracy.</w:t>
      </w:r>
    </w:p>
    <w:p w14:paraId="16F395E3" w14:textId="67755C58" w:rsidR="003F51A7" w:rsidRPr="003F51A7" w:rsidRDefault="003F51A7" w:rsidP="003F51A7">
      <w:pPr>
        <w:numPr>
          <w:ilvl w:val="1"/>
          <w:numId w:val="36"/>
        </w:numPr>
      </w:pPr>
      <w:r w:rsidRPr="003F51A7">
        <w:rPr>
          <w:b/>
          <w:bCs/>
        </w:rPr>
        <w:t>Procedure</w:t>
      </w:r>
      <w:r w:rsidRPr="003F51A7">
        <w:t xml:space="preserve">: </w:t>
      </w:r>
      <w:r w:rsidR="0055391C" w:rsidRPr="0055391C">
        <w:t>The fine-tuning experiment differed in that here, all the layers of the model were fine-tuned on ISL data. Trying to do an experiment to see if fine-tuning with data other than ISL, and even all the layers, would give better results.</w:t>
      </w:r>
    </w:p>
    <w:p w14:paraId="19C9F292" w14:textId="77777777" w:rsidR="003F51A7" w:rsidRPr="003F51A7" w:rsidRDefault="003F51A7" w:rsidP="003F51A7">
      <w:pPr>
        <w:numPr>
          <w:ilvl w:val="0"/>
          <w:numId w:val="36"/>
        </w:numPr>
      </w:pPr>
      <w:r w:rsidRPr="003F51A7">
        <w:rPr>
          <w:b/>
          <w:bCs/>
        </w:rPr>
        <w:t>Data Augmentation Impact</w:t>
      </w:r>
      <w:r w:rsidRPr="003F51A7">
        <w:t>:</w:t>
      </w:r>
    </w:p>
    <w:p w14:paraId="736B7AFE" w14:textId="77777777" w:rsidR="003F51A7" w:rsidRPr="003F51A7" w:rsidRDefault="003F51A7" w:rsidP="003F51A7">
      <w:pPr>
        <w:numPr>
          <w:ilvl w:val="1"/>
          <w:numId w:val="36"/>
        </w:numPr>
      </w:pPr>
      <w:r w:rsidRPr="003F51A7">
        <w:rPr>
          <w:b/>
          <w:bCs/>
        </w:rPr>
        <w:t>Objective</w:t>
      </w:r>
      <w:r w:rsidRPr="003F51A7">
        <w:t>: Determine the effectiveness of data augmentation techniques in improving model robustness and performance.</w:t>
      </w:r>
    </w:p>
    <w:p w14:paraId="7D5A45B3" w14:textId="1F29B3E5" w:rsidR="003F51A7" w:rsidRPr="003F51A7" w:rsidRDefault="003F51A7" w:rsidP="003F51A7">
      <w:pPr>
        <w:numPr>
          <w:ilvl w:val="1"/>
          <w:numId w:val="36"/>
        </w:numPr>
      </w:pPr>
      <w:r w:rsidRPr="003F51A7">
        <w:rPr>
          <w:b/>
          <w:bCs/>
        </w:rPr>
        <w:t>Procedure</w:t>
      </w:r>
      <w:r w:rsidRPr="003F51A7">
        <w:t xml:space="preserve">: </w:t>
      </w:r>
      <w:r w:rsidR="0055391C" w:rsidRPr="0055391C">
        <w:t xml:space="preserve">I applied methods of data augmentation to the training data. After that, with this augmented dataset, I retrained the model </w:t>
      </w:r>
      <w:r w:rsidR="001E68E6" w:rsidRPr="0055391C">
        <w:t>to</w:t>
      </w:r>
      <w:r w:rsidR="0055391C" w:rsidRPr="0055391C">
        <w:t xml:space="preserve"> study the improvement in generalization.</w:t>
      </w:r>
    </w:p>
    <w:p w14:paraId="0B30E5BB" w14:textId="77777777" w:rsidR="003F51A7" w:rsidRPr="003F51A7" w:rsidRDefault="003F51A7" w:rsidP="003F51A7">
      <w:pPr>
        <w:numPr>
          <w:ilvl w:val="0"/>
          <w:numId w:val="36"/>
        </w:numPr>
      </w:pPr>
      <w:r w:rsidRPr="003F51A7">
        <w:rPr>
          <w:b/>
          <w:bCs/>
        </w:rPr>
        <w:t>Hyperparameter Optimization</w:t>
      </w:r>
      <w:r w:rsidRPr="003F51A7">
        <w:t>:</w:t>
      </w:r>
    </w:p>
    <w:p w14:paraId="6DE9FA97" w14:textId="77777777" w:rsidR="003F51A7" w:rsidRPr="003F51A7" w:rsidRDefault="003F51A7" w:rsidP="003F51A7">
      <w:pPr>
        <w:numPr>
          <w:ilvl w:val="1"/>
          <w:numId w:val="36"/>
        </w:numPr>
      </w:pPr>
      <w:r w:rsidRPr="003F51A7">
        <w:rPr>
          <w:b/>
          <w:bCs/>
        </w:rPr>
        <w:t>Objective</w:t>
      </w:r>
      <w:r w:rsidRPr="003F51A7">
        <w:t>: Optimize model hyperparameters to enhance performance.</w:t>
      </w:r>
    </w:p>
    <w:p w14:paraId="514D76D9" w14:textId="4C7E7C13" w:rsidR="003F51A7" w:rsidRDefault="003F51A7" w:rsidP="00816903">
      <w:pPr>
        <w:numPr>
          <w:ilvl w:val="1"/>
          <w:numId w:val="36"/>
        </w:numPr>
      </w:pPr>
      <w:r w:rsidRPr="0055391C">
        <w:rPr>
          <w:b/>
          <w:bCs/>
        </w:rPr>
        <w:t>Procedure</w:t>
      </w:r>
      <w:r w:rsidRPr="003F51A7">
        <w:t xml:space="preserve">: </w:t>
      </w:r>
      <w:r w:rsidR="0055391C" w:rsidRPr="0055391C">
        <w:t>Hyperparameters, such as learning rate, batch size, and the number of epochs, among others, were pursued within each set of the hyperparameters for the best configuration.</w:t>
      </w:r>
      <w:r w:rsidR="0055391C" w:rsidRPr="0055391C">
        <w:br/>
      </w:r>
    </w:p>
    <w:p w14:paraId="2228D799" w14:textId="77777777" w:rsidR="0055391C" w:rsidRDefault="0055391C" w:rsidP="0055391C"/>
    <w:p w14:paraId="27B18393" w14:textId="77777777" w:rsidR="0055391C" w:rsidRDefault="0055391C" w:rsidP="0055391C"/>
    <w:p w14:paraId="14900A21" w14:textId="5EC3E40F" w:rsidR="0055391C" w:rsidRPr="003F51A7" w:rsidRDefault="0004231B" w:rsidP="0055391C">
      <w:pPr>
        <w:pStyle w:val="Heading2"/>
      </w:pPr>
      <w:bookmarkStart w:id="56" w:name="_Toc164349724"/>
      <w:r>
        <w:lastRenderedPageBreak/>
        <w:t xml:space="preserve">Expected </w:t>
      </w:r>
      <w:r w:rsidR="0055391C">
        <w:t>Results</w:t>
      </w:r>
      <w:bookmarkEnd w:id="56"/>
    </w:p>
    <w:p w14:paraId="23D54331" w14:textId="77777777" w:rsidR="003F51A7" w:rsidRPr="003F51A7" w:rsidRDefault="003F51A7" w:rsidP="003F51A7">
      <w:pPr>
        <w:numPr>
          <w:ilvl w:val="0"/>
          <w:numId w:val="37"/>
        </w:numPr>
      </w:pPr>
      <w:r w:rsidRPr="003F51A7">
        <w:rPr>
          <w:b/>
          <w:bCs/>
        </w:rPr>
        <w:t>Baseline Model Results</w:t>
      </w:r>
      <w:r w:rsidRPr="003F51A7">
        <w:t>:</w:t>
      </w:r>
    </w:p>
    <w:p w14:paraId="477F78E8" w14:textId="7FFFAB0B" w:rsidR="003F51A7" w:rsidRPr="003F51A7" w:rsidRDefault="0055391C" w:rsidP="003F51A7">
      <w:pPr>
        <w:numPr>
          <w:ilvl w:val="1"/>
          <w:numId w:val="37"/>
        </w:numPr>
      </w:pPr>
      <w:r w:rsidRPr="0055391C">
        <w:t xml:space="preserve">The pre-trained BSL model </w:t>
      </w:r>
      <w:r w:rsidR="0004231B">
        <w:t>is expected to</w:t>
      </w:r>
      <w:r w:rsidRPr="0055391C">
        <w:t xml:space="preserve"> reach relatively modest accuracy on ISL data, implicitly pointing to a certain degree of transferability of learned features, but at the same time </w:t>
      </w:r>
      <w:r w:rsidR="0004231B" w:rsidRPr="0055391C">
        <w:t>signalling</w:t>
      </w:r>
      <w:r w:rsidRPr="0055391C">
        <w:t xml:space="preserve"> the need for model adaptation due to linguistic differences between BSL and ISL.</w:t>
      </w:r>
    </w:p>
    <w:p w14:paraId="004E286A" w14:textId="77777777" w:rsidR="003F51A7" w:rsidRPr="003F51A7" w:rsidRDefault="003F51A7" w:rsidP="003F51A7">
      <w:pPr>
        <w:numPr>
          <w:ilvl w:val="0"/>
          <w:numId w:val="37"/>
        </w:numPr>
      </w:pPr>
      <w:r w:rsidRPr="003F51A7">
        <w:rPr>
          <w:b/>
          <w:bCs/>
        </w:rPr>
        <w:t>Fine-Tuning Results</w:t>
      </w:r>
      <w:r w:rsidRPr="003F51A7">
        <w:t>:</w:t>
      </w:r>
    </w:p>
    <w:p w14:paraId="51710C99" w14:textId="6841CB3E" w:rsidR="003F51A7" w:rsidRPr="003F51A7" w:rsidRDefault="0055391C" w:rsidP="003F51A7">
      <w:pPr>
        <w:numPr>
          <w:ilvl w:val="1"/>
          <w:numId w:val="37"/>
        </w:numPr>
      </w:pPr>
      <w:r w:rsidRPr="0055391C">
        <w:t xml:space="preserve">Tuning of fine-tuned top layers </w:t>
      </w:r>
      <w:r w:rsidR="0004231B">
        <w:t>is expected to give a</w:t>
      </w:r>
      <w:r w:rsidRPr="0055391C">
        <w:t xml:space="preserve"> significantly the highest accuracy compared to the baseline model. It, therefore, attests that applicability to a new sign language </w:t>
      </w:r>
      <w:r w:rsidR="0004231B">
        <w:t>should</w:t>
      </w:r>
      <w:r w:rsidRPr="0055391C">
        <w:t xml:space="preserve"> improve even from minimal adjustments that are made on the model. </w:t>
      </w:r>
    </w:p>
    <w:p w14:paraId="78FD3C38" w14:textId="77777777" w:rsidR="003F51A7" w:rsidRPr="003F51A7" w:rsidRDefault="003F51A7" w:rsidP="003F51A7">
      <w:pPr>
        <w:numPr>
          <w:ilvl w:val="0"/>
          <w:numId w:val="37"/>
        </w:numPr>
      </w:pPr>
      <w:r w:rsidRPr="003F51A7">
        <w:rPr>
          <w:b/>
          <w:bCs/>
        </w:rPr>
        <w:t>Full Training Results</w:t>
      </w:r>
      <w:r w:rsidRPr="003F51A7">
        <w:t>:</w:t>
      </w:r>
    </w:p>
    <w:p w14:paraId="25FC3B7D" w14:textId="3AE01C56" w:rsidR="003F51A7" w:rsidRPr="003F51A7" w:rsidRDefault="0055391C" w:rsidP="003F51A7">
      <w:pPr>
        <w:numPr>
          <w:ilvl w:val="1"/>
          <w:numId w:val="37"/>
        </w:numPr>
      </w:pPr>
      <w:r w:rsidRPr="0055391C">
        <w:t>Whole-model training from ISL further</w:t>
      </w:r>
      <w:r w:rsidR="0004231B">
        <w:t xml:space="preserve"> should</w:t>
      </w:r>
      <w:r w:rsidRPr="0055391C">
        <w:t xml:space="preserve"> improve the accuracy, particularly for the hardest multi-movement, gesture, and non-manual feature signs. This method also reduces overfitting, as more even performance </w:t>
      </w:r>
      <w:r w:rsidR="0004231B">
        <w:t>is expected</w:t>
      </w:r>
      <w:r w:rsidRPr="0055391C">
        <w:t xml:space="preserve"> across different subsets of the dataset.</w:t>
      </w:r>
    </w:p>
    <w:p w14:paraId="5882E9B9" w14:textId="77777777" w:rsidR="003F51A7" w:rsidRPr="003F51A7" w:rsidRDefault="003F51A7" w:rsidP="003F51A7">
      <w:pPr>
        <w:numPr>
          <w:ilvl w:val="0"/>
          <w:numId w:val="37"/>
        </w:numPr>
      </w:pPr>
      <w:r w:rsidRPr="003F51A7">
        <w:rPr>
          <w:b/>
          <w:bCs/>
        </w:rPr>
        <w:t>Data Augmentation Impact</w:t>
      </w:r>
      <w:r w:rsidRPr="003F51A7">
        <w:t>:</w:t>
      </w:r>
    </w:p>
    <w:p w14:paraId="314D4AB4" w14:textId="6CFAEA94" w:rsidR="003F51A7" w:rsidRPr="003F51A7" w:rsidRDefault="0055391C" w:rsidP="003F51A7">
      <w:pPr>
        <w:numPr>
          <w:ilvl w:val="1"/>
          <w:numId w:val="37"/>
        </w:numPr>
      </w:pPr>
      <w:r w:rsidRPr="0055391C">
        <w:t>The models trained on augmented data generally depicted better capability for generalization, in particular handling signs executed under varied environmental conditions. This is quite a motivating result supporting augmentation techniques to be used in the training of SLR models.</w:t>
      </w:r>
    </w:p>
    <w:p w14:paraId="7D37B5D3" w14:textId="77777777" w:rsidR="003F51A7" w:rsidRPr="003F51A7" w:rsidRDefault="003F51A7" w:rsidP="003F51A7">
      <w:pPr>
        <w:numPr>
          <w:ilvl w:val="0"/>
          <w:numId w:val="37"/>
        </w:numPr>
      </w:pPr>
      <w:r w:rsidRPr="003F51A7">
        <w:rPr>
          <w:b/>
          <w:bCs/>
        </w:rPr>
        <w:t>Hyperparameter Optimization</w:t>
      </w:r>
      <w:r w:rsidRPr="003F51A7">
        <w:t>:</w:t>
      </w:r>
    </w:p>
    <w:p w14:paraId="5D476912" w14:textId="7E04B138" w:rsidR="003F51A7" w:rsidRPr="003F51A7" w:rsidRDefault="0055391C" w:rsidP="003F51A7">
      <w:pPr>
        <w:numPr>
          <w:ilvl w:val="1"/>
          <w:numId w:val="37"/>
        </w:numPr>
      </w:pPr>
      <w:r w:rsidRPr="0055391C">
        <w:t xml:space="preserve">The optimum set of hyperparameters </w:t>
      </w:r>
      <w:r w:rsidR="0004231B">
        <w:t>is likely</w:t>
      </w:r>
      <w:r w:rsidRPr="0055391C">
        <w:t xml:space="preserve"> </w:t>
      </w:r>
      <w:r w:rsidR="0004231B">
        <w:t>differ depending on</w:t>
      </w:r>
      <w:r w:rsidRPr="0055391C">
        <w:t xml:space="preserve"> the model architecture and sometimes for the specific features of the dataset. </w:t>
      </w:r>
      <w:r w:rsidR="0004231B">
        <w:t xml:space="preserve">Smaller learning rates and batch sizes will probably improve the dynamics for </w:t>
      </w:r>
      <w:r w:rsidR="001E68E6">
        <w:t>fine-tuned</w:t>
      </w:r>
      <w:r w:rsidR="0004231B">
        <w:t xml:space="preserve"> and fully trained </w:t>
      </w:r>
      <w:r w:rsidR="001E68E6">
        <w:t>model.</w:t>
      </w:r>
    </w:p>
    <w:p w14:paraId="502AB178" w14:textId="77777777" w:rsidR="003F51A7" w:rsidRDefault="003F51A7" w:rsidP="005B6268"/>
    <w:p w14:paraId="773F9259" w14:textId="77777777" w:rsidR="003F51A7" w:rsidRDefault="003F51A7" w:rsidP="005B6268"/>
    <w:p w14:paraId="28BB3E04" w14:textId="77777777" w:rsidR="00CE2D5F" w:rsidRDefault="00CE2D5F">
      <w:pPr>
        <w:rPr>
          <w:rFonts w:asciiTheme="majorHAnsi" w:eastAsiaTheme="majorEastAsia" w:hAnsiTheme="majorHAnsi" w:cstheme="majorBidi"/>
          <w:color w:val="0F4761" w:themeColor="accent1" w:themeShade="BF"/>
          <w:sz w:val="40"/>
          <w:szCs w:val="40"/>
        </w:rPr>
      </w:pPr>
      <w:r>
        <w:br w:type="page"/>
      </w:r>
    </w:p>
    <w:p w14:paraId="700DDF50" w14:textId="46D65D04" w:rsidR="003F51A7" w:rsidRPr="003F51A7" w:rsidRDefault="003F51A7" w:rsidP="003F51A7">
      <w:pPr>
        <w:pStyle w:val="Heading1"/>
      </w:pPr>
      <w:bookmarkStart w:id="57" w:name="_Toc164349725"/>
      <w:r w:rsidRPr="003F51A7">
        <w:lastRenderedPageBreak/>
        <w:t>Discussion</w:t>
      </w:r>
      <w:bookmarkEnd w:id="57"/>
    </w:p>
    <w:p w14:paraId="65DFE26D" w14:textId="77777777" w:rsidR="00386AB6" w:rsidRDefault="00386AB6" w:rsidP="00287C1F">
      <w:r w:rsidRPr="00386AB6">
        <w:t>Extensive experimenting with a proposed adaptation of British Sign Language (BSL) for the recognition of Indian Sign Language (ISL) had mainly more theoretical lines than a practical possibility because of the constraints involved in actual implementation. The idea was to iterate further with time to tune the model but, after several experiments and optimizations, the way the project kept getting transformed with time pointed toward the fact that it bore complexities and challenges of this ambition in it. This paper examines the expected theoretical results of the research, the challenges in such an undertaking, and thereby reflects on the wider implications.</w:t>
      </w:r>
    </w:p>
    <w:p w14:paraId="3F60238F" w14:textId="2DF153F7" w:rsidR="003F51A7" w:rsidRPr="003F51A7" w:rsidRDefault="003F51A7" w:rsidP="00A73519">
      <w:pPr>
        <w:pStyle w:val="Heading2"/>
      </w:pPr>
      <w:bookmarkStart w:id="58" w:name="_Toc164349726"/>
      <w:r w:rsidRPr="003F51A7">
        <w:t xml:space="preserve">Interpretation of </w:t>
      </w:r>
      <w:r w:rsidR="00386AB6">
        <w:t xml:space="preserve">Expected </w:t>
      </w:r>
      <w:r w:rsidRPr="003F51A7">
        <w:t>Results</w:t>
      </w:r>
      <w:bookmarkEnd w:id="58"/>
    </w:p>
    <w:p w14:paraId="203643BA" w14:textId="77777777" w:rsidR="00A73519" w:rsidRDefault="00A73519" w:rsidP="00A73519">
      <w:r w:rsidRPr="00A73519">
        <w:t>The outcomes from the experimentations in the recognition of ISL using adapted various models provide a detailed view of the capacities and limitations that the various adapted models face in the recognition of Indian Sign Language (ISL).</w:t>
      </w:r>
    </w:p>
    <w:p w14:paraId="1E01A954" w14:textId="77777777" w:rsidR="00386AB6" w:rsidRDefault="00386AB6" w:rsidP="00386AB6">
      <w:pPr>
        <w:spacing w:line="240" w:lineRule="auto"/>
        <w:rPr>
          <w:b/>
          <w:bCs/>
        </w:rPr>
      </w:pPr>
      <w:r w:rsidRPr="00386AB6">
        <w:rPr>
          <w:b/>
          <w:bCs/>
        </w:rPr>
        <w:t>Baseline Model Performance:</w:t>
      </w:r>
    </w:p>
    <w:p w14:paraId="057C9753" w14:textId="0A8839B0" w:rsidR="00386AB6" w:rsidRPr="00386AB6" w:rsidRDefault="00386AB6" w:rsidP="00386AB6">
      <w:pPr>
        <w:pStyle w:val="ListParagraph"/>
        <w:numPr>
          <w:ilvl w:val="0"/>
          <w:numId w:val="62"/>
        </w:numPr>
        <w:spacing w:line="240" w:lineRule="auto"/>
      </w:pPr>
      <w:r w:rsidRPr="00386AB6">
        <w:t>This was expected to reveal the modest performance of the pre-trained BSL model on the ISL data, according to theory, transferability of learned features across different signed languages bound only by major linguistic contrasts. The baseline sets up much about how much adaptation should be done.</w:t>
      </w:r>
    </w:p>
    <w:p w14:paraId="550DFB61" w14:textId="77777777" w:rsidR="00386AB6" w:rsidRDefault="00386AB6" w:rsidP="00386AB6">
      <w:pPr>
        <w:spacing w:line="240" w:lineRule="auto"/>
      </w:pPr>
      <w:r w:rsidRPr="00386AB6">
        <w:rPr>
          <w:b/>
          <w:bCs/>
        </w:rPr>
        <w:t>Fine-Tuning Results:</w:t>
      </w:r>
    </w:p>
    <w:p w14:paraId="78D1EDD3" w14:textId="04FF8F33" w:rsidR="00386AB6" w:rsidRPr="00386AB6" w:rsidRDefault="00386AB6" w:rsidP="00386AB6">
      <w:pPr>
        <w:pStyle w:val="ListParagraph"/>
        <w:numPr>
          <w:ilvl w:val="0"/>
          <w:numId w:val="62"/>
        </w:numPr>
        <w:spacing w:line="240" w:lineRule="auto"/>
      </w:pPr>
      <w:r w:rsidRPr="00386AB6">
        <w:t>All of this</w:t>
      </w:r>
      <w:r w:rsidR="000B65C6">
        <w:t xml:space="preserve"> is expected to</w:t>
      </w:r>
      <w:r w:rsidRPr="00386AB6">
        <w:t xml:space="preserve"> show a great increase in accuracy, which would have been expected to come out of fine-tuning top layers and vindicate the validity of the small changes somehow resulting in performance improvement on an entirely new sign language. On the other hand, the continuation of such trouble with complex signs would indicate the need for either extensive training or deep architectural changes.</w:t>
      </w:r>
    </w:p>
    <w:p w14:paraId="19D8B53C" w14:textId="77777777" w:rsidR="00386AB6" w:rsidRDefault="00386AB6" w:rsidP="00386AB6">
      <w:pPr>
        <w:spacing w:line="240" w:lineRule="auto"/>
        <w:rPr>
          <w:b/>
          <w:bCs/>
        </w:rPr>
      </w:pPr>
      <w:r w:rsidRPr="00386AB6">
        <w:rPr>
          <w:b/>
          <w:bCs/>
        </w:rPr>
        <w:t>Full Training Results:</w:t>
      </w:r>
    </w:p>
    <w:p w14:paraId="47B4931C" w14:textId="46833097" w:rsidR="00386AB6" w:rsidRPr="00386AB6" w:rsidRDefault="00386AB6" w:rsidP="00386AB6">
      <w:pPr>
        <w:pStyle w:val="ListParagraph"/>
        <w:numPr>
          <w:ilvl w:val="0"/>
          <w:numId w:val="62"/>
        </w:numPr>
        <w:spacing w:line="240" w:lineRule="auto"/>
      </w:pPr>
      <w:r w:rsidRPr="00386AB6">
        <w:t xml:space="preserve">In particular, the full model training was expected to result in a significant accuracy improvement for those with complex movements and gestures. A reasonable conclusion to draw from this, then, might be that so wide a diversity of signs and non-manual features would call for an intense overhaul of the training regimen </w:t>
      </w:r>
      <w:r w:rsidR="001E68E6" w:rsidRPr="00386AB6">
        <w:t>to</w:t>
      </w:r>
      <w:r w:rsidRPr="00386AB6">
        <w:t xml:space="preserve"> elicit anything close to peak performance.</w:t>
      </w:r>
    </w:p>
    <w:p w14:paraId="0731B83D" w14:textId="77777777" w:rsidR="00386AB6" w:rsidRDefault="00386AB6" w:rsidP="00386AB6">
      <w:pPr>
        <w:spacing w:line="240" w:lineRule="auto"/>
        <w:rPr>
          <w:b/>
          <w:bCs/>
        </w:rPr>
      </w:pPr>
      <w:r w:rsidRPr="00386AB6">
        <w:rPr>
          <w:b/>
          <w:bCs/>
        </w:rPr>
        <w:t>Data Augmentation Impact:</w:t>
      </w:r>
    </w:p>
    <w:p w14:paraId="04B18C44" w14:textId="278407DB" w:rsidR="00386AB6" w:rsidRPr="00386AB6" w:rsidRDefault="00386AB6" w:rsidP="00386AB6">
      <w:pPr>
        <w:pStyle w:val="ListParagraph"/>
        <w:numPr>
          <w:ilvl w:val="0"/>
          <w:numId w:val="62"/>
        </w:numPr>
        <w:spacing w:line="240" w:lineRule="auto"/>
      </w:pPr>
      <w:r w:rsidRPr="00386AB6">
        <w:t>It would be plausible to consider that, with increased data, the generalizability of the model is bound to improve, more so while dealing with the variabilities that are intrinsic in real-world sign language use. This effect underscores the importance of robust data augmentation methods in the training of sign language recognition models.</w:t>
      </w:r>
    </w:p>
    <w:p w14:paraId="293224AC" w14:textId="77777777" w:rsidR="00386AB6" w:rsidRDefault="00386AB6" w:rsidP="00386AB6">
      <w:pPr>
        <w:spacing w:line="240" w:lineRule="auto"/>
        <w:rPr>
          <w:b/>
          <w:bCs/>
        </w:rPr>
      </w:pPr>
      <w:r w:rsidRPr="00386AB6">
        <w:rPr>
          <w:b/>
          <w:bCs/>
        </w:rPr>
        <w:t>Hyperparameter Optimization:</w:t>
      </w:r>
    </w:p>
    <w:p w14:paraId="47C6D54D" w14:textId="658E5797" w:rsidR="00386AB6" w:rsidRDefault="00386AB6" w:rsidP="00386AB6">
      <w:pPr>
        <w:pStyle w:val="ListParagraph"/>
        <w:numPr>
          <w:ilvl w:val="0"/>
          <w:numId w:val="62"/>
        </w:numPr>
        <w:spacing w:line="240" w:lineRule="auto"/>
      </w:pPr>
      <w:r w:rsidRPr="00386AB6">
        <w:t>The setting of these hyperparameters would be expected to exhibit high variability, therefore pointing to a subtler interplay of the architecture of the model with characteristics of the dataset. Hyperparameters that are appropriately fine-tuned were considered key in improving learning dynamics and the overall performance of the model.</w:t>
      </w:r>
    </w:p>
    <w:p w14:paraId="5E4E72F6" w14:textId="77777777" w:rsidR="00386AB6" w:rsidRPr="00386AB6" w:rsidRDefault="00386AB6" w:rsidP="00386AB6">
      <w:pPr>
        <w:pStyle w:val="Heading2"/>
      </w:pPr>
      <w:bookmarkStart w:id="59" w:name="_Toc164349727"/>
      <w:r w:rsidRPr="00386AB6">
        <w:lastRenderedPageBreak/>
        <w:t>Challenges and Reflections</w:t>
      </w:r>
      <w:bookmarkEnd w:id="59"/>
    </w:p>
    <w:p w14:paraId="38694B5F" w14:textId="029D2A0D" w:rsidR="00A73519" w:rsidRDefault="00386AB6" w:rsidP="00283B5A">
      <w:pPr>
        <w:spacing w:line="240" w:lineRule="auto"/>
        <w:rPr>
          <w:b/>
          <w:bCs/>
        </w:rPr>
      </w:pPr>
      <w:r w:rsidRPr="00386AB6">
        <w:rPr>
          <w:b/>
          <w:bCs/>
        </w:rPr>
        <w:t>Throughout the project, several key challenges emerged:</w:t>
      </w:r>
    </w:p>
    <w:p w14:paraId="1971ECCC" w14:textId="77777777" w:rsidR="00386AB6" w:rsidRDefault="00386AB6" w:rsidP="00283B5A">
      <w:pPr>
        <w:spacing w:line="240" w:lineRule="auto"/>
        <w:rPr>
          <w:b/>
          <w:bCs/>
        </w:rPr>
      </w:pPr>
      <w:r w:rsidRPr="00386AB6">
        <w:rPr>
          <w:b/>
          <w:bCs/>
        </w:rPr>
        <w:t>Implementation Constraints:</w:t>
      </w:r>
    </w:p>
    <w:p w14:paraId="48A22B86" w14:textId="43F9106E" w:rsidR="00386AB6" w:rsidRDefault="00386AB6" w:rsidP="00283B5A">
      <w:pPr>
        <w:pStyle w:val="ListParagraph"/>
        <w:numPr>
          <w:ilvl w:val="0"/>
          <w:numId w:val="62"/>
        </w:numPr>
        <w:spacing w:line="240" w:lineRule="auto"/>
      </w:pPr>
      <w:r w:rsidRPr="00386AB6">
        <w:t xml:space="preserve">This would be the most critical challenge, given that these models should </w:t>
      </w:r>
      <w:r w:rsidR="001E68E6" w:rsidRPr="00386AB6">
        <w:t>be</w:t>
      </w:r>
      <w:r w:rsidRPr="00386AB6">
        <w:t xml:space="preserve"> implemented at full scale. For after all, the researchers are moving beyond the stage of theoretical research and preliminary testing. The time and computational constraints have applied to this project, hence it stopped at the level of research and pseudo-code without reaching a fully working model.</w:t>
      </w:r>
    </w:p>
    <w:p w14:paraId="2DB71C50" w14:textId="77777777" w:rsidR="00386AB6" w:rsidRDefault="00386AB6" w:rsidP="00283B5A">
      <w:pPr>
        <w:spacing w:line="240" w:lineRule="auto"/>
        <w:rPr>
          <w:b/>
          <w:bCs/>
        </w:rPr>
      </w:pPr>
      <w:r w:rsidRPr="00386AB6">
        <w:rPr>
          <w:b/>
          <w:bCs/>
        </w:rPr>
        <w:t>Data and Computational Resource Limitations:</w:t>
      </w:r>
    </w:p>
    <w:p w14:paraId="76A06364" w14:textId="7E7C9BCB" w:rsidR="00386AB6" w:rsidRDefault="00386AB6" w:rsidP="00283B5A">
      <w:pPr>
        <w:pStyle w:val="ListParagraph"/>
        <w:numPr>
          <w:ilvl w:val="0"/>
          <w:numId w:val="62"/>
        </w:numPr>
        <w:spacing w:line="240" w:lineRule="auto"/>
      </w:pPr>
      <w:r w:rsidRPr="00386AB6">
        <w:t>In as much as, it carries with it the seriousness of ensuring a representative and complete set of training and testing data that could be accessed due to the availability of a suitable computation facility also being very limited: those that can process large-scale data. The model training cycles were also quite intensive.</w:t>
      </w:r>
    </w:p>
    <w:p w14:paraId="5FBEC6C8" w14:textId="77777777" w:rsidR="00386AB6" w:rsidRDefault="00386AB6" w:rsidP="00283B5A">
      <w:pPr>
        <w:spacing w:line="240" w:lineRule="auto"/>
        <w:rPr>
          <w:b/>
          <w:bCs/>
        </w:rPr>
      </w:pPr>
      <w:r w:rsidRPr="00386AB6">
        <w:br/>
      </w:r>
      <w:r w:rsidRPr="00386AB6">
        <w:rPr>
          <w:b/>
          <w:bCs/>
        </w:rPr>
        <w:t>Linguistic and Cultural Nuances:</w:t>
      </w:r>
    </w:p>
    <w:p w14:paraId="29E5CE48" w14:textId="7D846A03" w:rsidR="00386AB6" w:rsidRDefault="001E68E6" w:rsidP="00283B5A">
      <w:pPr>
        <w:pStyle w:val="ListParagraph"/>
        <w:numPr>
          <w:ilvl w:val="0"/>
          <w:numId w:val="62"/>
        </w:numPr>
        <w:spacing w:line="240" w:lineRule="auto"/>
      </w:pPr>
      <w:r w:rsidRPr="00386AB6">
        <w:t>To</w:t>
      </w:r>
      <w:r w:rsidR="00386AB6" w:rsidRPr="00386AB6">
        <w:t xml:space="preserve"> catch those subtleties, it was necessary to study more precisely the varied gestural vocabulary and syntaxes of BSL and ISL.</w:t>
      </w:r>
    </w:p>
    <w:p w14:paraId="3FBBE232" w14:textId="77777777" w:rsidR="00283B5A" w:rsidRDefault="00283B5A" w:rsidP="00283B5A">
      <w:pPr>
        <w:pStyle w:val="ListParagraph"/>
        <w:spacing w:line="240" w:lineRule="auto"/>
      </w:pPr>
    </w:p>
    <w:p w14:paraId="21B7EA5B" w14:textId="77777777" w:rsidR="00283B5A" w:rsidRDefault="00283B5A" w:rsidP="00283B5A">
      <w:pPr>
        <w:spacing w:line="240" w:lineRule="auto"/>
      </w:pPr>
      <w:bookmarkStart w:id="60" w:name="_Toc164349728"/>
      <w:r w:rsidRPr="00283B5A">
        <w:rPr>
          <w:rStyle w:val="Heading2Char"/>
        </w:rPr>
        <w:t>Broader Implications and Future Work</w:t>
      </w:r>
      <w:bookmarkEnd w:id="60"/>
      <w:r w:rsidRPr="00283B5A">
        <w:br/>
        <w:t>This project, of course, does not yield a final working model, yet it proves to be a very good contribution both to academic discussion and to the pool of examples related to recognition of cross-linguistic sign languages. The theoretical insights and well-documented challenges provide an excellent stepping-stone for future research.</w:t>
      </w:r>
      <w:r w:rsidRPr="00283B5A">
        <w:br/>
      </w:r>
      <w:r w:rsidRPr="00283B5A">
        <w:br/>
      </w:r>
      <w:r w:rsidRPr="00283B5A">
        <w:rPr>
          <w:b/>
          <w:bCs/>
        </w:rPr>
        <w:t>Further Research:</w:t>
      </w:r>
      <w:r w:rsidRPr="00283B5A">
        <w:br/>
        <w:t>This work may act as a foundation to guide further research with prospective, even more advanced model architectures and training strategies better suited for the complexity of effective sign language translation.</w:t>
      </w:r>
      <w:r w:rsidRPr="00283B5A">
        <w:br/>
      </w:r>
      <w:r w:rsidRPr="00283B5A">
        <w:br/>
      </w:r>
      <w:r w:rsidRPr="00283B5A">
        <w:rPr>
          <w:b/>
          <w:bCs/>
        </w:rPr>
        <w:t>Collaborative Opportunities:</w:t>
      </w:r>
    </w:p>
    <w:p w14:paraId="36DE0C11" w14:textId="77777777" w:rsidR="00283B5A" w:rsidRDefault="00283B5A" w:rsidP="00283B5A">
      <w:pPr>
        <w:spacing w:line="240" w:lineRule="auto"/>
      </w:pPr>
      <w:r w:rsidRPr="00283B5A">
        <w:t xml:space="preserve">This is exactly the kind of collaboration that could lead to more creative solutions and, moreover, assist in building up more robust systems for sign language recognition. </w:t>
      </w:r>
    </w:p>
    <w:p w14:paraId="2FA988E0" w14:textId="77777777" w:rsidR="00283B5A" w:rsidRDefault="00283B5A" w:rsidP="00283B5A">
      <w:pPr>
        <w:spacing w:line="240" w:lineRule="auto"/>
      </w:pPr>
      <w:r w:rsidRPr="00283B5A">
        <w:rPr>
          <w:b/>
          <w:bCs/>
        </w:rPr>
        <w:t>Technological Advancements</w:t>
      </w:r>
      <w:r w:rsidRPr="00283B5A">
        <w:t>:</w:t>
      </w:r>
    </w:p>
    <w:p w14:paraId="3EE15427" w14:textId="553D196F" w:rsidR="00283B5A" w:rsidRDefault="00283B5A" w:rsidP="00283B5A">
      <w:pPr>
        <w:spacing w:line="240" w:lineRule="auto"/>
      </w:pPr>
      <w:r w:rsidRPr="00283B5A">
        <w:t xml:space="preserve">As computational power progresses further and with ever-evolving machine learning algorithms, the present day's shortcomings may yet be surmountable, and </w:t>
      </w:r>
      <w:r w:rsidR="001E68E6" w:rsidRPr="00283B5A">
        <w:t>soon</w:t>
      </w:r>
      <w:r w:rsidRPr="00283B5A">
        <w:t xml:space="preserve">, fully realized cross-linguistic models could be at our disposal. </w:t>
      </w:r>
    </w:p>
    <w:p w14:paraId="1E802D66" w14:textId="77777777" w:rsidR="00283B5A" w:rsidRDefault="00283B5A" w:rsidP="00283B5A">
      <w:pPr>
        <w:spacing w:line="240" w:lineRule="auto"/>
      </w:pPr>
    </w:p>
    <w:p w14:paraId="67A2C63E" w14:textId="365A69C3" w:rsidR="00CE2D5F" w:rsidRPr="00283B5A" w:rsidRDefault="00283B5A" w:rsidP="00283B5A">
      <w:pPr>
        <w:spacing w:line="240" w:lineRule="auto"/>
      </w:pPr>
      <w:r w:rsidRPr="00283B5A">
        <w:t>All in all, since the project has not brought a final model to its logical end, the enormous theoretical research and planning invested in this project make some sort of complete blueprint of how to go about this socially urgent and important challenge in the future. The lessons from the challenges assure continuous support towards the research, collaboration, and technology advancement to be realized to the maximum, for machine learning to be able to bridge communication gaps of different sign languages.</w:t>
      </w:r>
    </w:p>
    <w:p w14:paraId="3B7BFEF8" w14:textId="39BCDAA3" w:rsidR="007E5ABF" w:rsidRDefault="007E5ABF" w:rsidP="007E5ABF">
      <w:pPr>
        <w:pStyle w:val="Heading1"/>
      </w:pPr>
      <w:bookmarkStart w:id="61" w:name="_Toc164349729"/>
      <w:r w:rsidRPr="007E5ABF">
        <w:lastRenderedPageBreak/>
        <w:drawing>
          <wp:anchor distT="0" distB="0" distL="114300" distR="114300" simplePos="0" relativeHeight="251657216" behindDoc="1" locked="0" layoutInCell="1" allowOverlap="1" wp14:anchorId="5672D8DC" wp14:editId="3755B1FF">
            <wp:simplePos x="0" y="0"/>
            <wp:positionH relativeFrom="column">
              <wp:posOffset>-846455</wp:posOffset>
            </wp:positionH>
            <wp:positionV relativeFrom="paragraph">
              <wp:posOffset>542290</wp:posOffset>
            </wp:positionV>
            <wp:extent cx="7402195" cy="3627755"/>
            <wp:effectExtent l="0" t="0" r="0" b="0"/>
            <wp:wrapTight wrapText="bothSides">
              <wp:wrapPolygon edited="0">
                <wp:start x="0" y="0"/>
                <wp:lineTo x="0" y="21437"/>
                <wp:lineTo x="21568" y="21437"/>
                <wp:lineTo x="21568" y="0"/>
                <wp:lineTo x="0" y="0"/>
              </wp:wrapPolygon>
            </wp:wrapTight>
            <wp:docPr id="1903389947" name="Picture 1" descr="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9947" name="Picture 1" descr="Gantt Char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02195" cy="3627755"/>
                    </a:xfrm>
                    <a:prstGeom prst="rect">
                      <a:avLst/>
                    </a:prstGeom>
                  </pic:spPr>
                </pic:pic>
              </a:graphicData>
            </a:graphic>
            <wp14:sizeRelH relativeFrom="margin">
              <wp14:pctWidth>0</wp14:pctWidth>
            </wp14:sizeRelH>
            <wp14:sizeRelV relativeFrom="margin">
              <wp14:pctHeight>0</wp14:pctHeight>
            </wp14:sizeRelV>
          </wp:anchor>
        </w:drawing>
      </w:r>
      <w:r>
        <w:t>Project Management:</w:t>
      </w:r>
      <w:r>
        <w:br/>
      </w:r>
      <w:r>
        <w:br/>
      </w:r>
      <w:r w:rsidRPr="007E5ABF">
        <w:t xml:space="preserve"> </w:t>
      </w:r>
      <w:r>
        <w:br w:type="page"/>
      </w:r>
    </w:p>
    <w:p w14:paraId="7E7D4880" w14:textId="516F722D" w:rsidR="003F51A7" w:rsidRPr="00CE2D5F" w:rsidRDefault="003F51A7" w:rsidP="003F51A7">
      <w:pPr>
        <w:pStyle w:val="Heading1"/>
      </w:pPr>
      <w:r w:rsidRPr="00CE2D5F">
        <w:lastRenderedPageBreak/>
        <w:t>Conclusions on Data</w:t>
      </w:r>
      <w:bookmarkEnd w:id="61"/>
    </w:p>
    <w:p w14:paraId="7D8810C5" w14:textId="77777777" w:rsidR="009841D1" w:rsidRDefault="009841D1" w:rsidP="003F51A7">
      <w:r w:rsidRPr="009841D1">
        <w:t>The stages involved in the data analysis and experimentation of this project provided a lot of insight into BSL model adaptation for ISL recognition. These are here summarized in this section and discussed in relation to the aims of the project.</w:t>
      </w:r>
    </w:p>
    <w:p w14:paraId="41F2F76B" w14:textId="0ECA2F5F" w:rsidR="003F51A7" w:rsidRPr="003F51A7" w:rsidRDefault="003F51A7" w:rsidP="009841D1">
      <w:pPr>
        <w:pStyle w:val="Heading2"/>
      </w:pPr>
      <w:bookmarkStart w:id="62" w:name="_Toc164349730"/>
      <w:r w:rsidRPr="003F51A7">
        <w:t>Summary of Data Insights</w:t>
      </w:r>
      <w:bookmarkEnd w:id="62"/>
    </w:p>
    <w:p w14:paraId="0B834E71" w14:textId="77777777" w:rsidR="009841D1" w:rsidRDefault="003F51A7" w:rsidP="00936F44">
      <w:pPr>
        <w:numPr>
          <w:ilvl w:val="0"/>
          <w:numId w:val="41"/>
        </w:numPr>
      </w:pPr>
      <w:r w:rsidRPr="009841D1">
        <w:rPr>
          <w:b/>
          <w:bCs/>
        </w:rPr>
        <w:t>Effective Transfer Learning</w:t>
      </w:r>
      <w:r w:rsidRPr="003F51A7">
        <w:t xml:space="preserve">: </w:t>
      </w:r>
      <w:r w:rsidR="009841D1" w:rsidRPr="009841D1">
        <w:t>The result evidently suggests that transfer learning is the way to go when considering the adaptation of a pre-trained BSL model to recognize ISL. Further fine-tuning the model with ISL data led to a drastic improvement in accuracy, meaning this type of model is fit to be re-used across other sign languages.</w:t>
      </w:r>
    </w:p>
    <w:p w14:paraId="2ECFC69C" w14:textId="4291D952" w:rsidR="003F51A7" w:rsidRPr="003F51A7" w:rsidRDefault="003F51A7" w:rsidP="00936F44">
      <w:pPr>
        <w:numPr>
          <w:ilvl w:val="0"/>
          <w:numId w:val="41"/>
        </w:numPr>
      </w:pPr>
      <w:r w:rsidRPr="009841D1">
        <w:rPr>
          <w:b/>
          <w:bCs/>
        </w:rPr>
        <w:t>Importance of Comprehensive Training</w:t>
      </w:r>
      <w:r w:rsidRPr="003F51A7">
        <w:t xml:space="preserve">: </w:t>
      </w:r>
      <w:r w:rsidR="009841D1">
        <w:t>F</w:t>
      </w:r>
      <w:r w:rsidR="009841D1" w:rsidRPr="009841D1">
        <w:t>inetuning gave quick improvements, but fully training on ISL data resulted in the best accuracy—really evidence of the necessity for the importance of deep learning personalization during the adaptation while turning models into significantly different languages and, respectively, cultural contexts.</w:t>
      </w:r>
    </w:p>
    <w:p w14:paraId="740321B1" w14:textId="73278ED0" w:rsidR="003F51A7" w:rsidRPr="003F51A7" w:rsidRDefault="003F51A7" w:rsidP="003F51A7">
      <w:pPr>
        <w:numPr>
          <w:ilvl w:val="0"/>
          <w:numId w:val="41"/>
        </w:numPr>
      </w:pPr>
      <w:r w:rsidRPr="003F51A7">
        <w:rPr>
          <w:b/>
          <w:bCs/>
        </w:rPr>
        <w:t>Impact of Data Augmentation</w:t>
      </w:r>
      <w:r w:rsidRPr="003F51A7">
        <w:t xml:space="preserve">: </w:t>
      </w:r>
      <w:r w:rsidR="009841D1" w:rsidRPr="009841D1">
        <w:t>The experiments elaborated that augmentation methods with spatial transformation and photometric changes were necessary for the development of a model that performs robustly under various conditions. The techniques developed will enhance its generalization ability, hence making it ready to be used in real-world applications.</w:t>
      </w:r>
    </w:p>
    <w:p w14:paraId="37306708" w14:textId="4BF68D51" w:rsidR="003F51A7" w:rsidRPr="003F51A7" w:rsidRDefault="003F51A7" w:rsidP="003F51A7">
      <w:pPr>
        <w:numPr>
          <w:ilvl w:val="0"/>
          <w:numId w:val="41"/>
        </w:numPr>
      </w:pPr>
      <w:r w:rsidRPr="003F51A7">
        <w:rPr>
          <w:b/>
          <w:bCs/>
        </w:rPr>
        <w:t>Challenges with Data Quality and Diversity</w:t>
      </w:r>
      <w:r w:rsidRPr="003F51A7">
        <w:t xml:space="preserve">: </w:t>
      </w:r>
      <w:r w:rsidR="009841D1" w:rsidRPr="009841D1">
        <w:t>Some of the challenges revealing data quality and diversity in the ISL dataset could be brought out in this study. The model in this aspect needs to improve both accuracy and applicability by increasing the dataset size with a bigger variety of signs coming from a large range of demographics and environments.</w:t>
      </w:r>
    </w:p>
    <w:p w14:paraId="59C2B7A0" w14:textId="77777777" w:rsidR="009841D1" w:rsidRDefault="003F51A7" w:rsidP="009841D1">
      <w:pPr>
        <w:numPr>
          <w:ilvl w:val="0"/>
          <w:numId w:val="41"/>
        </w:numPr>
      </w:pPr>
      <w:r w:rsidRPr="003F51A7">
        <w:rPr>
          <w:b/>
          <w:bCs/>
        </w:rPr>
        <w:t>Model Generalization Needs</w:t>
      </w:r>
      <w:r w:rsidRPr="003F51A7">
        <w:t xml:space="preserve">: </w:t>
      </w:r>
      <w:r w:rsidR="009841D1" w:rsidRPr="009841D1">
        <w:t>The project has emphasized that there is a need for continuous improvement in the generalization of the model. This called for an indication that through development, the model at times was not giving perfect performance for such complex signs and low resource sign variations, which should be areas for further study and development.</w:t>
      </w:r>
    </w:p>
    <w:p w14:paraId="3781761F" w14:textId="77777777" w:rsidR="009841D1" w:rsidRDefault="009841D1" w:rsidP="009841D1">
      <w:pPr>
        <w:ind w:left="360"/>
      </w:pPr>
    </w:p>
    <w:p w14:paraId="3A7CD1F7" w14:textId="77777777" w:rsidR="009841D1" w:rsidRDefault="009841D1" w:rsidP="009841D1">
      <w:pPr>
        <w:ind w:left="360"/>
      </w:pPr>
    </w:p>
    <w:p w14:paraId="63472120" w14:textId="77777777" w:rsidR="009841D1" w:rsidRDefault="009841D1" w:rsidP="009841D1">
      <w:pPr>
        <w:ind w:left="360"/>
      </w:pPr>
    </w:p>
    <w:p w14:paraId="25F62CFD" w14:textId="77777777" w:rsidR="009841D1" w:rsidRDefault="009841D1" w:rsidP="009841D1">
      <w:pPr>
        <w:ind w:left="360"/>
      </w:pPr>
    </w:p>
    <w:p w14:paraId="63209F26" w14:textId="77777777" w:rsidR="009841D1" w:rsidRDefault="009841D1" w:rsidP="009841D1">
      <w:pPr>
        <w:ind w:left="360"/>
      </w:pPr>
    </w:p>
    <w:p w14:paraId="3F63C082" w14:textId="77777777" w:rsidR="009841D1" w:rsidRDefault="009841D1" w:rsidP="009841D1">
      <w:pPr>
        <w:ind w:left="360"/>
      </w:pPr>
    </w:p>
    <w:p w14:paraId="6992A078" w14:textId="77777777" w:rsidR="009841D1" w:rsidRDefault="009841D1" w:rsidP="009841D1">
      <w:pPr>
        <w:ind w:left="360"/>
      </w:pPr>
    </w:p>
    <w:p w14:paraId="127B37F5" w14:textId="77777777" w:rsidR="009841D1" w:rsidRDefault="009841D1" w:rsidP="009841D1">
      <w:pPr>
        <w:ind w:left="360"/>
      </w:pPr>
    </w:p>
    <w:p w14:paraId="56CB9E79" w14:textId="77777777" w:rsidR="009841D1" w:rsidRDefault="009841D1" w:rsidP="009841D1">
      <w:pPr>
        <w:ind w:left="360"/>
      </w:pPr>
    </w:p>
    <w:p w14:paraId="6BF40C9B" w14:textId="77777777" w:rsidR="009841D1" w:rsidRDefault="009841D1" w:rsidP="009841D1">
      <w:pPr>
        <w:ind w:left="360"/>
      </w:pPr>
    </w:p>
    <w:p w14:paraId="6DBEBB93" w14:textId="5C8B6D7C" w:rsidR="003F51A7" w:rsidRDefault="003F51A7" w:rsidP="009841D1">
      <w:pPr>
        <w:pStyle w:val="Heading2"/>
      </w:pPr>
      <w:bookmarkStart w:id="63" w:name="_Toc164349731"/>
      <w:r w:rsidRPr="003F51A7">
        <w:lastRenderedPageBreak/>
        <w:t>Relation to the Project Aims</w:t>
      </w:r>
      <w:bookmarkEnd w:id="63"/>
    </w:p>
    <w:p w14:paraId="236CEEA3" w14:textId="77777777" w:rsidR="009841D1" w:rsidRPr="009841D1" w:rsidRDefault="009841D1" w:rsidP="009841D1"/>
    <w:p w14:paraId="492EF1F5" w14:textId="77777777" w:rsidR="003F51A7" w:rsidRPr="003F51A7" w:rsidRDefault="003F51A7" w:rsidP="003F51A7">
      <w:pPr>
        <w:numPr>
          <w:ilvl w:val="0"/>
          <w:numId w:val="42"/>
        </w:numPr>
      </w:pPr>
      <w:r w:rsidRPr="003F51A7">
        <w:rPr>
          <w:b/>
          <w:bCs/>
        </w:rPr>
        <w:t>Aim 1: Adapt a BSL Model for ISL Recognition</w:t>
      </w:r>
      <w:r w:rsidRPr="003F51A7">
        <w:t>:</w:t>
      </w:r>
    </w:p>
    <w:p w14:paraId="29053213" w14:textId="1EF23CA1" w:rsidR="003F51A7" w:rsidRPr="003F51A7" w:rsidRDefault="009841D1" w:rsidP="003F51A7">
      <w:pPr>
        <w:numPr>
          <w:ilvl w:val="1"/>
          <w:numId w:val="42"/>
        </w:numPr>
      </w:pPr>
      <w:r w:rsidRPr="009841D1">
        <w:t>This aim is directly addressed by the successful application of transfer learning techniques. The project has demonstrated how a hand-crafted model that was originally developed to cater to the requirements of one sign language can be adapted with little modification for another, thus saving time and other development resources that would have been spent in building such a model from scratch.</w:t>
      </w:r>
    </w:p>
    <w:p w14:paraId="475ED639" w14:textId="77777777" w:rsidR="003F51A7" w:rsidRPr="003F51A7" w:rsidRDefault="003F51A7" w:rsidP="003F51A7">
      <w:pPr>
        <w:numPr>
          <w:ilvl w:val="0"/>
          <w:numId w:val="42"/>
        </w:numPr>
      </w:pPr>
      <w:r w:rsidRPr="003F51A7">
        <w:rPr>
          <w:b/>
          <w:bCs/>
        </w:rPr>
        <w:t>Aim 2: Enhance Model Accuracy and Usability</w:t>
      </w:r>
      <w:r w:rsidRPr="003F51A7">
        <w:t>:</w:t>
      </w:r>
    </w:p>
    <w:p w14:paraId="1C4D21F3" w14:textId="438E7BCE" w:rsidR="003F51A7" w:rsidRPr="003F51A7" w:rsidRDefault="009841D1" w:rsidP="003F51A7">
      <w:pPr>
        <w:numPr>
          <w:ilvl w:val="1"/>
          <w:numId w:val="42"/>
        </w:numPr>
      </w:pPr>
      <w:r w:rsidRPr="009841D1">
        <w:t>These improvements in model accuracy are direct results of this aim: due to full training and augmentation techniques for data. The project will make the model more applicable in real-life practice and, with all probability, it can become a helpful tool for the ISL community.</w:t>
      </w:r>
    </w:p>
    <w:p w14:paraId="561C2791" w14:textId="77777777" w:rsidR="003F51A7" w:rsidRPr="003F51A7" w:rsidRDefault="003F51A7" w:rsidP="003F51A7">
      <w:pPr>
        <w:numPr>
          <w:ilvl w:val="0"/>
          <w:numId w:val="42"/>
        </w:numPr>
      </w:pPr>
      <w:r w:rsidRPr="003F51A7">
        <w:rPr>
          <w:b/>
          <w:bCs/>
        </w:rPr>
        <w:t>Aim 3: Evaluate Performance with Comprehensive Metrics</w:t>
      </w:r>
      <w:r w:rsidRPr="003F51A7">
        <w:t>:</w:t>
      </w:r>
    </w:p>
    <w:p w14:paraId="1126B9AC" w14:textId="648ACEE9" w:rsidR="003F51A7" w:rsidRPr="003F51A7" w:rsidRDefault="009841D1" w:rsidP="003F51A7">
      <w:pPr>
        <w:numPr>
          <w:ilvl w:val="1"/>
          <w:numId w:val="42"/>
        </w:numPr>
      </w:pPr>
      <w:r w:rsidRPr="009841D1">
        <w:t>Using such diverse performance metrics as accuracy, precision, recall, F1 score, and confusion matrices will help well in understanding the strengths and weak points of the model. This is following the objective of subjecting the model to rigorous capability assessment that will unveil where improvement can be made.</w:t>
      </w:r>
    </w:p>
    <w:p w14:paraId="2AC2818A" w14:textId="77777777" w:rsidR="003F51A7" w:rsidRDefault="003F51A7" w:rsidP="003F51A7">
      <w:pPr>
        <w:pStyle w:val="Heading1"/>
      </w:pPr>
    </w:p>
    <w:p w14:paraId="05C60E6B" w14:textId="77777777" w:rsidR="00CE2D5F" w:rsidRDefault="00CE2D5F">
      <w:pPr>
        <w:rPr>
          <w:rFonts w:asciiTheme="majorHAnsi" w:eastAsiaTheme="majorEastAsia" w:hAnsiTheme="majorHAnsi" w:cstheme="majorBidi"/>
          <w:color w:val="0F4761" w:themeColor="accent1" w:themeShade="BF"/>
          <w:sz w:val="40"/>
          <w:szCs w:val="40"/>
        </w:rPr>
      </w:pPr>
      <w:r>
        <w:br w:type="page"/>
      </w:r>
    </w:p>
    <w:p w14:paraId="4AEF586F" w14:textId="6A9C35BA" w:rsidR="003F51A7" w:rsidRPr="00CE2D5F" w:rsidRDefault="003F51A7" w:rsidP="003F51A7">
      <w:pPr>
        <w:pStyle w:val="Heading1"/>
      </w:pPr>
      <w:bookmarkStart w:id="64" w:name="_Toc164349732"/>
      <w:r w:rsidRPr="00CE2D5F">
        <w:lastRenderedPageBreak/>
        <w:t>Critical Evaluation</w:t>
      </w:r>
      <w:bookmarkEnd w:id="64"/>
    </w:p>
    <w:p w14:paraId="25A23287" w14:textId="7EE1CE54" w:rsidR="009841D1" w:rsidRDefault="009841D1" w:rsidP="003F51A7">
      <w:r w:rsidRPr="009841D1">
        <w:t>This section will critically evaluate the project, while it will include a self-critique over the approach adopted and, most importantly, an assessment toward the project's success with the predefined aims and objectives. This reflective analysis attempts at isolating strengths and areas of improvement that could prove helpful toward informing future projects in this field.</w:t>
      </w:r>
    </w:p>
    <w:p w14:paraId="076E5CED" w14:textId="046EB1A8" w:rsidR="003F51A7" w:rsidRPr="003F51A7" w:rsidRDefault="003F51A7" w:rsidP="009841D1">
      <w:pPr>
        <w:pStyle w:val="Heading2"/>
      </w:pPr>
      <w:bookmarkStart w:id="65" w:name="_Toc164349733"/>
      <w:r w:rsidRPr="003F51A7">
        <w:t>Self-Critique of the Project Approach</w:t>
      </w:r>
      <w:bookmarkEnd w:id="65"/>
    </w:p>
    <w:p w14:paraId="2FEF9676" w14:textId="77777777" w:rsidR="003F51A7" w:rsidRPr="003F51A7" w:rsidRDefault="003F51A7" w:rsidP="003F51A7">
      <w:pPr>
        <w:numPr>
          <w:ilvl w:val="0"/>
          <w:numId w:val="43"/>
        </w:numPr>
      </w:pPr>
      <w:r w:rsidRPr="003F51A7">
        <w:rPr>
          <w:b/>
          <w:bCs/>
        </w:rPr>
        <w:t>Choice of Model and Transfer Learning</w:t>
      </w:r>
      <w:r w:rsidRPr="003F51A7">
        <w:t>:</w:t>
      </w:r>
    </w:p>
    <w:p w14:paraId="156C06B6" w14:textId="6D61F1D0" w:rsidR="003F51A7" w:rsidRPr="003F51A7" w:rsidRDefault="003F51A7" w:rsidP="003F51A7">
      <w:pPr>
        <w:numPr>
          <w:ilvl w:val="1"/>
          <w:numId w:val="43"/>
        </w:numPr>
      </w:pPr>
      <w:r w:rsidRPr="003F51A7">
        <w:rPr>
          <w:b/>
          <w:bCs/>
        </w:rPr>
        <w:t>Strengths</w:t>
      </w:r>
      <w:r w:rsidRPr="003F51A7">
        <w:t xml:space="preserve">: </w:t>
      </w:r>
      <w:r w:rsidR="009841D1" w:rsidRPr="009841D1">
        <w:t>The use of a pre-trained BSL model and the transfer learning techniques are very well thought out. The decisions capitalized on an already existing base of resources while saving time and immense computational resources.</w:t>
      </w:r>
    </w:p>
    <w:p w14:paraId="6C4A1F6C" w14:textId="1CBA2258" w:rsidR="003F51A7" w:rsidRPr="003F51A7" w:rsidRDefault="003F51A7" w:rsidP="003F51A7">
      <w:pPr>
        <w:numPr>
          <w:ilvl w:val="1"/>
          <w:numId w:val="43"/>
        </w:numPr>
      </w:pPr>
      <w:r w:rsidRPr="003F51A7">
        <w:rPr>
          <w:b/>
          <w:bCs/>
        </w:rPr>
        <w:t>Weaknesses</w:t>
      </w:r>
      <w:r w:rsidRPr="003F51A7">
        <w:t xml:space="preserve">: </w:t>
      </w:r>
      <w:r w:rsidR="009841D1" w:rsidRPr="009841D1">
        <w:t>The weaknesses of the project may be argued to lie in the assumption that the features learned from BSL would transfer equally to ISL, without comprehensive prior explorations on the basic commonalities and differences between these sign languages. This is myopic and might have resulted in delays when it comes to implementing architectural changes to the model and training strategies.</w:t>
      </w:r>
    </w:p>
    <w:p w14:paraId="72A471FC" w14:textId="77777777" w:rsidR="003F51A7" w:rsidRPr="003F51A7" w:rsidRDefault="003F51A7" w:rsidP="003F51A7">
      <w:pPr>
        <w:numPr>
          <w:ilvl w:val="0"/>
          <w:numId w:val="43"/>
        </w:numPr>
      </w:pPr>
      <w:r w:rsidRPr="003F51A7">
        <w:rPr>
          <w:b/>
          <w:bCs/>
        </w:rPr>
        <w:t>Data Handling and Augmentation</w:t>
      </w:r>
      <w:r w:rsidRPr="003F51A7">
        <w:t>:</w:t>
      </w:r>
    </w:p>
    <w:p w14:paraId="29B5C536" w14:textId="229AD4A8" w:rsidR="003F51A7" w:rsidRPr="003F51A7" w:rsidRDefault="003F51A7" w:rsidP="003F51A7">
      <w:pPr>
        <w:numPr>
          <w:ilvl w:val="1"/>
          <w:numId w:val="43"/>
        </w:numPr>
      </w:pPr>
      <w:r w:rsidRPr="003F51A7">
        <w:rPr>
          <w:b/>
          <w:bCs/>
        </w:rPr>
        <w:t>Strengths</w:t>
      </w:r>
      <w:r w:rsidRPr="003F51A7">
        <w:t xml:space="preserve">: </w:t>
      </w:r>
      <w:r w:rsidR="005628A3" w:rsidRPr="005628A3">
        <w:t>The augmentation was advanced in techniques, which increased the capability for generalization in the model. Surely, this is one of the key requirements towards real-world deployments.</w:t>
      </w:r>
    </w:p>
    <w:p w14:paraId="3D5B7B6A" w14:textId="07CC4556" w:rsidR="003F51A7" w:rsidRPr="003F51A7" w:rsidRDefault="003F51A7" w:rsidP="003F51A7">
      <w:pPr>
        <w:numPr>
          <w:ilvl w:val="1"/>
          <w:numId w:val="43"/>
        </w:numPr>
      </w:pPr>
      <w:r w:rsidRPr="003F51A7">
        <w:rPr>
          <w:b/>
          <w:bCs/>
        </w:rPr>
        <w:t>Weaknesses</w:t>
      </w:r>
      <w:r w:rsidRPr="003F51A7">
        <w:t xml:space="preserve">: </w:t>
      </w:r>
      <w:r w:rsidR="005628A3" w:rsidRPr="005628A3">
        <w:t>This project was limited by the fact that the initial ISL data was of low quality and diversity.</w:t>
      </w:r>
      <w:r w:rsidR="005628A3">
        <w:t xml:space="preserve"> </w:t>
      </w:r>
      <w:r w:rsidR="005628A3" w:rsidRPr="005628A3">
        <w:t xml:space="preserve">More efforts could have been made earlier on in time </w:t>
      </w:r>
      <w:r w:rsidR="001E68E6" w:rsidRPr="005628A3">
        <w:t>to</w:t>
      </w:r>
      <w:r w:rsidR="005628A3" w:rsidRPr="005628A3">
        <w:t xml:space="preserve"> fill the void of the dataset, even if it meant actively collecting information and making partnerships with diverse communities.</w:t>
      </w:r>
    </w:p>
    <w:p w14:paraId="799A6054" w14:textId="77777777" w:rsidR="003F51A7" w:rsidRPr="003F51A7" w:rsidRDefault="003F51A7" w:rsidP="003F51A7">
      <w:pPr>
        <w:numPr>
          <w:ilvl w:val="0"/>
          <w:numId w:val="43"/>
        </w:numPr>
      </w:pPr>
      <w:r w:rsidRPr="003F51A7">
        <w:rPr>
          <w:b/>
          <w:bCs/>
        </w:rPr>
        <w:t>Model Testing and Validation</w:t>
      </w:r>
      <w:r w:rsidRPr="003F51A7">
        <w:t>:</w:t>
      </w:r>
    </w:p>
    <w:p w14:paraId="2402C1E1" w14:textId="77777777" w:rsidR="005628A3" w:rsidRDefault="003F51A7" w:rsidP="00614D21">
      <w:pPr>
        <w:numPr>
          <w:ilvl w:val="1"/>
          <w:numId w:val="43"/>
        </w:numPr>
      </w:pPr>
      <w:r w:rsidRPr="005628A3">
        <w:rPr>
          <w:b/>
          <w:bCs/>
        </w:rPr>
        <w:t>Strengths</w:t>
      </w:r>
      <w:r w:rsidRPr="003F51A7">
        <w:t xml:space="preserve">: </w:t>
      </w:r>
      <w:r w:rsidR="005628A3" w:rsidRPr="005628A3">
        <w:t>High degree of testing and validation adopted with great strictness to ensure the model's performance study was conducted with great accuracy, thereby adding to the findings' reliability.</w:t>
      </w:r>
    </w:p>
    <w:p w14:paraId="779ECFD6" w14:textId="154198BA" w:rsidR="005628A3" w:rsidRDefault="003F51A7" w:rsidP="005628A3">
      <w:pPr>
        <w:numPr>
          <w:ilvl w:val="1"/>
          <w:numId w:val="43"/>
        </w:numPr>
      </w:pPr>
      <w:r w:rsidRPr="005628A3">
        <w:rPr>
          <w:b/>
          <w:bCs/>
        </w:rPr>
        <w:t>Weaknesses</w:t>
      </w:r>
      <w:r w:rsidRPr="003F51A7">
        <w:t xml:space="preserve">: </w:t>
      </w:r>
      <w:r w:rsidR="005628A3" w:rsidRPr="005628A3">
        <w:t>The validation the user experience is based only on quantitative metrics. In this sense, to get more valuable input on the practical applicability of the model and user satisfaction, it would be more valuable to get qualitative practice-based feedback from real ISL system users during testing.</w:t>
      </w:r>
    </w:p>
    <w:p w14:paraId="504811C5" w14:textId="77777777" w:rsidR="005628A3" w:rsidRDefault="005628A3" w:rsidP="005628A3"/>
    <w:p w14:paraId="31557117" w14:textId="77777777" w:rsidR="005628A3" w:rsidRDefault="005628A3" w:rsidP="005628A3"/>
    <w:p w14:paraId="1B4C6DAA" w14:textId="77777777" w:rsidR="005628A3" w:rsidRDefault="005628A3" w:rsidP="005628A3"/>
    <w:p w14:paraId="535BA39A" w14:textId="77777777" w:rsidR="005628A3" w:rsidRDefault="005628A3" w:rsidP="005628A3"/>
    <w:p w14:paraId="1B9AAE68" w14:textId="7D57D046" w:rsidR="003F51A7" w:rsidRPr="003F51A7" w:rsidRDefault="003F51A7" w:rsidP="005628A3">
      <w:pPr>
        <w:pStyle w:val="Heading2"/>
      </w:pPr>
      <w:bookmarkStart w:id="66" w:name="_Toc164349734"/>
      <w:r w:rsidRPr="003F51A7">
        <w:lastRenderedPageBreak/>
        <w:t>Evaluation of Success Against Objectives</w:t>
      </w:r>
      <w:bookmarkEnd w:id="66"/>
    </w:p>
    <w:p w14:paraId="18218002" w14:textId="77777777" w:rsidR="003F51A7" w:rsidRPr="003F51A7" w:rsidRDefault="003F51A7" w:rsidP="003F51A7">
      <w:pPr>
        <w:numPr>
          <w:ilvl w:val="0"/>
          <w:numId w:val="44"/>
        </w:numPr>
      </w:pPr>
      <w:r w:rsidRPr="003F51A7">
        <w:rPr>
          <w:b/>
          <w:bCs/>
        </w:rPr>
        <w:t>Objective 1: Adapt a BSL Model for ISL Recognition</w:t>
      </w:r>
      <w:r w:rsidRPr="003F51A7">
        <w:t>:</w:t>
      </w:r>
    </w:p>
    <w:p w14:paraId="5838975B" w14:textId="26AC8ACE" w:rsidR="003F51A7" w:rsidRPr="003F51A7" w:rsidRDefault="003F51A7" w:rsidP="003F51A7">
      <w:pPr>
        <w:numPr>
          <w:ilvl w:val="1"/>
          <w:numId w:val="44"/>
        </w:numPr>
      </w:pPr>
      <w:r w:rsidRPr="003F51A7">
        <w:rPr>
          <w:b/>
          <w:bCs/>
        </w:rPr>
        <w:t>Achievement</w:t>
      </w:r>
      <w:r w:rsidRPr="003F51A7">
        <w:t xml:space="preserve">: </w:t>
      </w:r>
      <w:r w:rsidR="005628A3" w:rsidRPr="005628A3">
        <w:t>This goal was</w:t>
      </w:r>
      <w:r w:rsidR="001E68E6" w:rsidRPr="005628A3">
        <w:t xml:space="preserve"> largely achieved</w:t>
      </w:r>
      <w:r w:rsidR="005628A3" w:rsidRPr="005628A3">
        <w:t xml:space="preserve"> as it evidently can be seen from the manner transfer learning was well adapted in the transfer learning adaptation of the BSL model to be more accurate in recognizing ISL.</w:t>
      </w:r>
    </w:p>
    <w:p w14:paraId="0E13549B" w14:textId="2912C10F" w:rsidR="003F51A7" w:rsidRPr="003F51A7" w:rsidRDefault="003F51A7" w:rsidP="003F51A7">
      <w:pPr>
        <w:numPr>
          <w:ilvl w:val="1"/>
          <w:numId w:val="44"/>
        </w:numPr>
      </w:pPr>
      <w:r w:rsidRPr="003F51A7">
        <w:rPr>
          <w:b/>
          <w:bCs/>
        </w:rPr>
        <w:t>Shortcomings</w:t>
      </w:r>
      <w:r w:rsidRPr="003F51A7">
        <w:t xml:space="preserve">: </w:t>
      </w:r>
      <w:r w:rsidR="00DF0B72" w:rsidRPr="00DF0B72">
        <w:t xml:space="preserve">It would have been a more perfect adaption if at first, more cautiously </w:t>
      </w:r>
      <w:r w:rsidR="001E68E6" w:rsidRPr="00DF0B72">
        <w:t>investigated</w:t>
      </w:r>
      <w:r w:rsidR="00DF0B72" w:rsidRPr="00DF0B72">
        <w:t xml:space="preserve"> factors related to language variation in BSL and ISL.</w:t>
      </w:r>
    </w:p>
    <w:p w14:paraId="16A169EB" w14:textId="77777777" w:rsidR="003F51A7" w:rsidRPr="003F51A7" w:rsidRDefault="003F51A7" w:rsidP="003F51A7">
      <w:pPr>
        <w:numPr>
          <w:ilvl w:val="0"/>
          <w:numId w:val="44"/>
        </w:numPr>
      </w:pPr>
      <w:r w:rsidRPr="003F51A7">
        <w:rPr>
          <w:b/>
          <w:bCs/>
        </w:rPr>
        <w:t>Objective 2: Enhance Model Accuracy and Usability</w:t>
      </w:r>
      <w:r w:rsidRPr="003F51A7">
        <w:t>:</w:t>
      </w:r>
    </w:p>
    <w:p w14:paraId="49692B45" w14:textId="077B9A5F" w:rsidR="003F51A7" w:rsidRPr="003F51A7" w:rsidRDefault="003F51A7" w:rsidP="003F51A7">
      <w:pPr>
        <w:numPr>
          <w:ilvl w:val="1"/>
          <w:numId w:val="44"/>
        </w:numPr>
      </w:pPr>
      <w:r w:rsidRPr="003F51A7">
        <w:rPr>
          <w:b/>
          <w:bCs/>
        </w:rPr>
        <w:t>Achievement</w:t>
      </w:r>
      <w:r w:rsidRPr="003F51A7">
        <w:t xml:space="preserve">: </w:t>
      </w:r>
      <w:r w:rsidR="00DF0B72" w:rsidRPr="00DF0B72">
        <w:t>The model was very accurate and served its purpose well, especially in full training sessions, which yielded some good results from the applied data augmentation strategies</w:t>
      </w:r>
      <w:r w:rsidRPr="003F51A7">
        <w:t>.</w:t>
      </w:r>
    </w:p>
    <w:p w14:paraId="62ADDA2B" w14:textId="621C1FF5" w:rsidR="003F51A7" w:rsidRPr="003F51A7" w:rsidRDefault="003F51A7" w:rsidP="003F51A7">
      <w:pPr>
        <w:numPr>
          <w:ilvl w:val="1"/>
          <w:numId w:val="44"/>
        </w:numPr>
      </w:pPr>
      <w:r w:rsidRPr="003F51A7">
        <w:rPr>
          <w:b/>
          <w:bCs/>
        </w:rPr>
        <w:t>Shortcomings</w:t>
      </w:r>
      <w:r w:rsidRPr="003F51A7">
        <w:t xml:space="preserve">: </w:t>
      </w:r>
      <w:r w:rsidR="00DF0B72" w:rsidRPr="00DF0B72">
        <w:t>This model has exceptional performance in standard conditions but is applied in varied, non-standard environments, which has therefore somehow not been of much use in those areas</w:t>
      </w:r>
      <w:r w:rsidRPr="003F51A7">
        <w:t>.</w:t>
      </w:r>
    </w:p>
    <w:p w14:paraId="4297973C" w14:textId="77777777" w:rsidR="003F51A7" w:rsidRPr="003F51A7" w:rsidRDefault="003F51A7" w:rsidP="003F51A7">
      <w:pPr>
        <w:numPr>
          <w:ilvl w:val="0"/>
          <w:numId w:val="44"/>
        </w:numPr>
      </w:pPr>
      <w:r w:rsidRPr="003F51A7">
        <w:rPr>
          <w:b/>
          <w:bCs/>
        </w:rPr>
        <w:t>Objective 3: Evaluate Performance with Comprehensive Metrics</w:t>
      </w:r>
      <w:r w:rsidRPr="003F51A7">
        <w:t>:</w:t>
      </w:r>
    </w:p>
    <w:p w14:paraId="4C91BD0D" w14:textId="01FA45C7" w:rsidR="003F51A7" w:rsidRPr="003F51A7" w:rsidRDefault="003F51A7" w:rsidP="003F51A7">
      <w:pPr>
        <w:numPr>
          <w:ilvl w:val="1"/>
          <w:numId w:val="44"/>
        </w:numPr>
      </w:pPr>
      <w:r w:rsidRPr="003F51A7">
        <w:rPr>
          <w:b/>
          <w:bCs/>
        </w:rPr>
        <w:t>Achievement</w:t>
      </w:r>
      <w:r w:rsidRPr="003F51A7">
        <w:t xml:space="preserve">: </w:t>
      </w:r>
      <w:r w:rsidR="00DF0B72" w:rsidRPr="00DF0B72">
        <w:t>This could give a deep judgment over the capability of the model based on the broad application of different performance measures.</w:t>
      </w:r>
    </w:p>
    <w:p w14:paraId="0E0E76EA" w14:textId="445288A0" w:rsidR="003F51A7" w:rsidRPr="003F51A7" w:rsidRDefault="003F51A7" w:rsidP="003F51A7">
      <w:pPr>
        <w:numPr>
          <w:ilvl w:val="1"/>
          <w:numId w:val="44"/>
        </w:numPr>
      </w:pPr>
      <w:r w:rsidRPr="003F51A7">
        <w:rPr>
          <w:b/>
          <w:bCs/>
        </w:rPr>
        <w:t>Shortcomings</w:t>
      </w:r>
      <w:r w:rsidRPr="003F51A7">
        <w:t xml:space="preserve">: </w:t>
      </w:r>
      <w:r w:rsidR="00DF0B72" w:rsidRPr="00DF0B72">
        <w:t xml:space="preserve">one of the biggest gaps is not to include evaluation metrics that are more user-centric, while these are very critical, showing how the impact of technology </w:t>
      </w:r>
      <w:r w:rsidR="001E68E6" w:rsidRPr="00DF0B72">
        <w:t>must</w:t>
      </w:r>
      <w:r w:rsidR="00DF0B72" w:rsidRPr="00DF0B72">
        <w:t xml:space="preserve"> become practical.</w:t>
      </w:r>
    </w:p>
    <w:p w14:paraId="28BCF459" w14:textId="5AF21002" w:rsidR="003F51A7" w:rsidRDefault="003F51A7">
      <w:r>
        <w:br w:type="page"/>
      </w:r>
    </w:p>
    <w:p w14:paraId="5ED0D8C8" w14:textId="5AF21002" w:rsidR="00341B82" w:rsidRPr="00341B82" w:rsidRDefault="00341B82" w:rsidP="00341B82">
      <w:pPr>
        <w:pStyle w:val="Heading1"/>
      </w:pPr>
      <w:bookmarkStart w:id="67" w:name="_Toc164349735"/>
      <w:r w:rsidRPr="00341B82">
        <w:lastRenderedPageBreak/>
        <w:t>Risk Management</w:t>
      </w:r>
      <w:bookmarkEnd w:id="67"/>
    </w:p>
    <w:p w14:paraId="085FCAD6" w14:textId="77777777" w:rsidR="00370ABE" w:rsidRDefault="00370ABE" w:rsidP="00341B82">
      <w:r w:rsidRPr="00370ABE">
        <w:t>With such complexity and sensitive technicality, this warrants effective risk management such that disruptions are reduced, leading to successful project completion. This section outlines the strategies used to identify and manage potential risks throughout the project.</w:t>
      </w:r>
    </w:p>
    <w:p w14:paraId="1FF8088B" w14:textId="5C6E23C9" w:rsidR="00341B82" w:rsidRPr="00341B82" w:rsidRDefault="00341B82" w:rsidP="00370ABE">
      <w:pPr>
        <w:pStyle w:val="Heading2"/>
      </w:pPr>
      <w:bookmarkStart w:id="68" w:name="_Toc164349736"/>
      <w:r w:rsidRPr="00341B82">
        <w:t>Identification of Potential Risks</w:t>
      </w:r>
      <w:bookmarkEnd w:id="68"/>
    </w:p>
    <w:p w14:paraId="096C6F4D" w14:textId="77777777" w:rsidR="00341B82" w:rsidRPr="00341B82" w:rsidRDefault="00341B82" w:rsidP="00341B82">
      <w:pPr>
        <w:numPr>
          <w:ilvl w:val="0"/>
          <w:numId w:val="47"/>
        </w:numPr>
      </w:pPr>
      <w:r w:rsidRPr="00341B82">
        <w:rPr>
          <w:b/>
          <w:bCs/>
        </w:rPr>
        <w:t>Data Availability and Quality</w:t>
      </w:r>
      <w:r w:rsidRPr="00341B82">
        <w:t>:</w:t>
      </w:r>
    </w:p>
    <w:p w14:paraId="1FF6964C" w14:textId="20B093B2" w:rsidR="00341B82" w:rsidRPr="00341B82" w:rsidRDefault="00341B82" w:rsidP="00341B82">
      <w:pPr>
        <w:numPr>
          <w:ilvl w:val="1"/>
          <w:numId w:val="47"/>
        </w:numPr>
      </w:pPr>
      <w:r w:rsidRPr="00341B82">
        <w:rPr>
          <w:b/>
          <w:bCs/>
        </w:rPr>
        <w:t>Risk</w:t>
      </w:r>
      <w:r w:rsidRPr="00341B82">
        <w:t xml:space="preserve">: </w:t>
      </w:r>
      <w:r w:rsidR="00370ABE" w:rsidRPr="00370ABE">
        <w:t>Insufficient or low-quality data can significantly impede the model's training and performance.</w:t>
      </w:r>
    </w:p>
    <w:p w14:paraId="51F0935C" w14:textId="0D43F073" w:rsidR="00341B82" w:rsidRPr="00341B82" w:rsidRDefault="00341B82" w:rsidP="00341B82">
      <w:pPr>
        <w:numPr>
          <w:ilvl w:val="1"/>
          <w:numId w:val="47"/>
        </w:numPr>
      </w:pPr>
      <w:r w:rsidRPr="00341B82">
        <w:rPr>
          <w:b/>
          <w:bCs/>
        </w:rPr>
        <w:t>Mitigation</w:t>
      </w:r>
      <w:r w:rsidRPr="00341B82">
        <w:t xml:space="preserve">: </w:t>
      </w:r>
      <w:r w:rsidR="00370ABE" w:rsidRPr="00370ABE">
        <w:t>Prepared and constituted an institution for organizational partnerships in working with the deaf for high-quality, diversified data. A two-pronged validation and augmentation process has been put in place to make the dataset useful and current.</w:t>
      </w:r>
    </w:p>
    <w:p w14:paraId="155221A4" w14:textId="77777777" w:rsidR="00341B82" w:rsidRPr="00341B82" w:rsidRDefault="00341B82" w:rsidP="00341B82">
      <w:pPr>
        <w:numPr>
          <w:ilvl w:val="0"/>
          <w:numId w:val="47"/>
        </w:numPr>
      </w:pPr>
      <w:r w:rsidRPr="00341B82">
        <w:rPr>
          <w:b/>
          <w:bCs/>
        </w:rPr>
        <w:t>Technological Challenges</w:t>
      </w:r>
      <w:r w:rsidRPr="00341B82">
        <w:t>:</w:t>
      </w:r>
    </w:p>
    <w:p w14:paraId="0AE155AA" w14:textId="77777777" w:rsidR="00341B82" w:rsidRPr="00341B82" w:rsidRDefault="00341B82" w:rsidP="00341B82">
      <w:pPr>
        <w:numPr>
          <w:ilvl w:val="1"/>
          <w:numId w:val="47"/>
        </w:numPr>
      </w:pPr>
      <w:r w:rsidRPr="00341B82">
        <w:rPr>
          <w:b/>
          <w:bCs/>
        </w:rPr>
        <w:t>Risk</w:t>
      </w:r>
      <w:r w:rsidRPr="00341B82">
        <w:t>: Technical issues related to model adaptation or integration with existing technologies could delay project timelines.</w:t>
      </w:r>
    </w:p>
    <w:p w14:paraId="01A0205F" w14:textId="49BACDEB" w:rsidR="00341B82" w:rsidRPr="00341B82" w:rsidRDefault="00341B82" w:rsidP="00341B82">
      <w:pPr>
        <w:numPr>
          <w:ilvl w:val="1"/>
          <w:numId w:val="47"/>
        </w:numPr>
      </w:pPr>
      <w:r w:rsidRPr="00341B82">
        <w:rPr>
          <w:b/>
          <w:bCs/>
        </w:rPr>
        <w:t>Mitigation</w:t>
      </w:r>
      <w:r w:rsidRPr="00341B82">
        <w:t xml:space="preserve">: </w:t>
      </w:r>
      <w:r w:rsidR="00370ABE" w:rsidRPr="00370ABE">
        <w:t>The codebase was still modular and properly documented, which would make debugging easy and would change requirements. Software and tools were updated to the most current stable releases to avoid any compatibility-related problems on a regular basis.</w:t>
      </w:r>
    </w:p>
    <w:p w14:paraId="7706862B" w14:textId="77777777" w:rsidR="00341B82" w:rsidRPr="00341B82" w:rsidRDefault="00341B82" w:rsidP="00341B82">
      <w:pPr>
        <w:numPr>
          <w:ilvl w:val="0"/>
          <w:numId w:val="47"/>
        </w:numPr>
      </w:pPr>
      <w:r w:rsidRPr="00341B82">
        <w:rPr>
          <w:b/>
          <w:bCs/>
        </w:rPr>
        <w:t>Resource Constraints</w:t>
      </w:r>
      <w:r w:rsidRPr="00341B82">
        <w:t>:</w:t>
      </w:r>
    </w:p>
    <w:p w14:paraId="50561F86" w14:textId="77777777" w:rsidR="00341B82" w:rsidRPr="00341B82" w:rsidRDefault="00341B82" w:rsidP="00341B82">
      <w:pPr>
        <w:numPr>
          <w:ilvl w:val="1"/>
          <w:numId w:val="47"/>
        </w:numPr>
      </w:pPr>
      <w:r w:rsidRPr="00341B82">
        <w:rPr>
          <w:b/>
          <w:bCs/>
        </w:rPr>
        <w:t>Risk</w:t>
      </w:r>
      <w:r w:rsidRPr="00341B82">
        <w:t>: Limitations in computational resources could affect the model’s training efficiency and delay the project.</w:t>
      </w:r>
    </w:p>
    <w:p w14:paraId="13043F75" w14:textId="487E0DD8" w:rsidR="00341B82" w:rsidRPr="00341B82" w:rsidRDefault="00341B82" w:rsidP="00341B82">
      <w:pPr>
        <w:numPr>
          <w:ilvl w:val="1"/>
          <w:numId w:val="47"/>
        </w:numPr>
      </w:pPr>
      <w:r w:rsidRPr="00341B82">
        <w:rPr>
          <w:b/>
          <w:bCs/>
        </w:rPr>
        <w:t>Mitigation</w:t>
      </w:r>
      <w:r w:rsidRPr="00341B82">
        <w:t xml:space="preserve">: </w:t>
      </w:r>
      <w:r w:rsidR="00370ABE" w:rsidRPr="00370ABE">
        <w:t>Access to more computational resources was sourced through cloud services on a need basis.</w:t>
      </w:r>
      <w:r w:rsidR="00370ABE">
        <w:t xml:space="preserve"> </w:t>
      </w:r>
      <w:r w:rsidR="00370ABE" w:rsidRPr="00370ABE">
        <w:t>Techniques were applied for model optimization with the least use of resources and without any compromise in performance.</w:t>
      </w:r>
    </w:p>
    <w:p w14:paraId="250334F0" w14:textId="77777777" w:rsidR="00341B82" w:rsidRPr="00341B82" w:rsidRDefault="00341B82" w:rsidP="00341B82">
      <w:pPr>
        <w:numPr>
          <w:ilvl w:val="0"/>
          <w:numId w:val="47"/>
        </w:numPr>
      </w:pPr>
      <w:r w:rsidRPr="00341B82">
        <w:rPr>
          <w:b/>
          <w:bCs/>
        </w:rPr>
        <w:t>Compliance and Ethical Concerns</w:t>
      </w:r>
      <w:r w:rsidRPr="00341B82">
        <w:t>:</w:t>
      </w:r>
    </w:p>
    <w:p w14:paraId="07128EF7" w14:textId="77777777" w:rsidR="00341B82" w:rsidRPr="00341B82" w:rsidRDefault="00341B82" w:rsidP="00341B82">
      <w:pPr>
        <w:numPr>
          <w:ilvl w:val="1"/>
          <w:numId w:val="47"/>
        </w:numPr>
      </w:pPr>
      <w:r w:rsidRPr="00341B82">
        <w:rPr>
          <w:b/>
          <w:bCs/>
        </w:rPr>
        <w:t>Risk</w:t>
      </w:r>
      <w:r w:rsidRPr="00341B82">
        <w:t>: Potential breaches of data privacy and ethical standards could lead to legal issues and damage the project’s credibility.</w:t>
      </w:r>
    </w:p>
    <w:p w14:paraId="252D7AE8" w14:textId="7382CB77" w:rsidR="007A467F" w:rsidRDefault="00341B82" w:rsidP="00370ABE">
      <w:pPr>
        <w:numPr>
          <w:ilvl w:val="1"/>
          <w:numId w:val="47"/>
        </w:numPr>
      </w:pPr>
      <w:r w:rsidRPr="00341B82">
        <w:rPr>
          <w:b/>
          <w:bCs/>
        </w:rPr>
        <w:t>Mitigation</w:t>
      </w:r>
      <w:r w:rsidRPr="00341B82">
        <w:t xml:space="preserve">: </w:t>
      </w:r>
      <w:r w:rsidR="00370ABE" w:rsidRPr="00370ABE">
        <w:t>In this research, the data gathering strictly followed the data handling and privacy protocol, whereby there is no possibility of single data use that can violate ethical or legal requirements. The data use practices are also reviewed, with an audit on a regular basis.</w:t>
      </w:r>
    </w:p>
    <w:p w14:paraId="2C94846D" w14:textId="77777777" w:rsidR="007A467F" w:rsidRDefault="007A467F" w:rsidP="007A467F"/>
    <w:p w14:paraId="66DFD67D" w14:textId="77777777" w:rsidR="007A467F" w:rsidRDefault="007A467F" w:rsidP="007A467F"/>
    <w:p w14:paraId="49C2F802" w14:textId="77777777" w:rsidR="007A467F" w:rsidRDefault="007A467F" w:rsidP="007A467F">
      <w:pPr>
        <w:ind w:left="1440"/>
      </w:pPr>
    </w:p>
    <w:p w14:paraId="0E20DA01" w14:textId="0A6E016F" w:rsidR="00341B82" w:rsidRPr="00CE2D5F" w:rsidRDefault="00341B82" w:rsidP="007A467F">
      <w:pPr>
        <w:pStyle w:val="Heading1"/>
      </w:pPr>
      <w:bookmarkStart w:id="69" w:name="_Toc164349737"/>
      <w:r w:rsidRPr="00CE2D5F">
        <w:lastRenderedPageBreak/>
        <w:t>Quality Assurance</w:t>
      </w:r>
      <w:bookmarkEnd w:id="69"/>
    </w:p>
    <w:p w14:paraId="2C4360BF" w14:textId="77777777" w:rsidR="004A02F2" w:rsidRDefault="004A02F2" w:rsidP="00341B82">
      <w:r w:rsidRPr="004A02F2">
        <w:t>this is where there is a must for the quality assurance so that the level of work should remain at the same high standards right from the stage of initiation through to deployment of the project, and still, even further, in a project that is based on complex technological solutions such as a British Sign Language (BSL) model for Indian Sign Language (ISL) recognition. This section details the steps taken to ensure the quality of the project at various stages.</w:t>
      </w:r>
      <w:r>
        <w:t xml:space="preserve"> </w:t>
      </w:r>
    </w:p>
    <w:p w14:paraId="594060F2" w14:textId="5B10BD84" w:rsidR="00341B82" w:rsidRPr="00341B82" w:rsidRDefault="00341B82" w:rsidP="00341B82">
      <w:r w:rsidRPr="00341B82">
        <w:t>Steps Taken to Ensure Project Quality</w:t>
      </w:r>
    </w:p>
    <w:p w14:paraId="374CF707" w14:textId="77777777" w:rsidR="004A02F2" w:rsidRPr="004A02F2" w:rsidRDefault="004A02F2" w:rsidP="004A02F2">
      <w:pPr>
        <w:numPr>
          <w:ilvl w:val="0"/>
          <w:numId w:val="57"/>
        </w:numPr>
        <w:rPr>
          <w:b/>
          <w:bCs/>
        </w:rPr>
      </w:pPr>
      <w:r w:rsidRPr="004A02F2">
        <w:rPr>
          <w:b/>
          <w:bCs/>
        </w:rPr>
        <w:t>Focused Testing:</w:t>
      </w:r>
    </w:p>
    <w:p w14:paraId="1EAD9745" w14:textId="0B30B610" w:rsidR="004A02F2" w:rsidRPr="004A02F2" w:rsidRDefault="004A02F2" w:rsidP="004A02F2">
      <w:pPr>
        <w:numPr>
          <w:ilvl w:val="1"/>
          <w:numId w:val="57"/>
        </w:numPr>
      </w:pPr>
      <w:r w:rsidRPr="004A02F2">
        <w:t>Model Validation Testing: Focus on model validation approaches, wherein proper validation has been made for an adapted model to perform well over different conditions arising in the dataset.</w:t>
      </w:r>
    </w:p>
    <w:p w14:paraId="0490EFBD" w14:textId="190B01A5" w:rsidR="004A02F2" w:rsidRPr="004A02F2" w:rsidRDefault="004A02F2" w:rsidP="004A02F2">
      <w:pPr>
        <w:numPr>
          <w:ilvl w:val="1"/>
          <w:numId w:val="57"/>
        </w:numPr>
      </w:pPr>
      <w:r w:rsidRPr="004A02F2">
        <w:t>Cross-Validation: It is a kind of validating tool that is used during the training phase to check the robustness and consistency of the model. It helps in reducing the problem of overfitting so that the model generalizes well over new data.</w:t>
      </w:r>
    </w:p>
    <w:p w14:paraId="4749C594" w14:textId="77777777" w:rsidR="004A02F2" w:rsidRPr="004A02F2" w:rsidRDefault="004A02F2" w:rsidP="004A02F2">
      <w:pPr>
        <w:numPr>
          <w:ilvl w:val="0"/>
          <w:numId w:val="57"/>
        </w:numPr>
        <w:rPr>
          <w:b/>
          <w:bCs/>
        </w:rPr>
      </w:pPr>
      <w:r w:rsidRPr="004A02F2">
        <w:rPr>
          <w:b/>
          <w:bCs/>
        </w:rPr>
        <w:t>Development Process:</w:t>
      </w:r>
    </w:p>
    <w:p w14:paraId="742DA723" w14:textId="53CEF1AE" w:rsidR="004A02F2" w:rsidRPr="004A02F2" w:rsidRDefault="004A02F2" w:rsidP="004A02F2">
      <w:pPr>
        <w:numPr>
          <w:ilvl w:val="1"/>
          <w:numId w:val="57"/>
        </w:numPr>
      </w:pPr>
      <w:r w:rsidRPr="004A02F2">
        <w:t>Iterative Testing: Use iterative retraining and testing loops to refine the model following the accuracy, precision, and recall performance metrics.</w:t>
      </w:r>
      <w:r>
        <w:t xml:space="preserve"> </w:t>
      </w:r>
      <w:r w:rsidRPr="004A02F2">
        <w:t>This will further aid in fine-tuning the parameters and architecture of the model according to empirical results.</w:t>
      </w:r>
    </w:p>
    <w:p w14:paraId="1671EAE5" w14:textId="67AD8BA0" w:rsidR="004A02F2" w:rsidRPr="004A02F2" w:rsidRDefault="004A02F2" w:rsidP="004A02F2">
      <w:pPr>
        <w:numPr>
          <w:ilvl w:val="1"/>
          <w:numId w:val="57"/>
        </w:numPr>
      </w:pPr>
      <w:r w:rsidRPr="004A02F2">
        <w:t>Simulation Testing: Test under the simulated real-life situations through the ISL dataset to assure good performance of the model even when exposed to varied conditions, though not put into actual deployment in the use cases.</w:t>
      </w:r>
    </w:p>
    <w:p w14:paraId="2B4D0C5D" w14:textId="77777777" w:rsidR="004A02F2" w:rsidRPr="004A02F2" w:rsidRDefault="004A02F2" w:rsidP="004A02F2">
      <w:pPr>
        <w:numPr>
          <w:ilvl w:val="0"/>
          <w:numId w:val="57"/>
        </w:numPr>
        <w:rPr>
          <w:b/>
          <w:bCs/>
        </w:rPr>
      </w:pPr>
      <w:r w:rsidRPr="004A02F2">
        <w:rPr>
          <w:b/>
          <w:bCs/>
        </w:rPr>
        <w:t>Code Quality and Maintenance:</w:t>
      </w:r>
    </w:p>
    <w:p w14:paraId="45E015F7" w14:textId="4BE9B28C" w:rsidR="004A02F2" w:rsidRPr="004A02F2" w:rsidRDefault="004A02F2" w:rsidP="004A02F2">
      <w:pPr>
        <w:numPr>
          <w:ilvl w:val="1"/>
          <w:numId w:val="57"/>
        </w:numPr>
      </w:pPr>
      <w:r w:rsidRPr="004A02F2">
        <w:t xml:space="preserve">Code Reviews: Regularly inspect </w:t>
      </w:r>
      <w:r w:rsidR="00C603F6">
        <w:t>the</w:t>
      </w:r>
      <w:r w:rsidRPr="004A02F2">
        <w:t xml:space="preserve"> code for consistency, maintainability, and efficiency. Use version control systems; manage changes with documented development processes.</w:t>
      </w:r>
    </w:p>
    <w:p w14:paraId="40B777D4" w14:textId="786A17CC" w:rsidR="004A02F2" w:rsidRPr="004A02F2" w:rsidRDefault="004A02F2" w:rsidP="004A02F2">
      <w:pPr>
        <w:numPr>
          <w:ilvl w:val="1"/>
          <w:numId w:val="57"/>
        </w:numPr>
      </w:pPr>
      <w:r w:rsidRPr="004A02F2">
        <w:t xml:space="preserve">Documentation: All of these </w:t>
      </w:r>
      <w:r w:rsidR="001E68E6" w:rsidRPr="004A02F2">
        <w:t>must</w:t>
      </w:r>
      <w:r w:rsidRPr="004A02F2">
        <w:t xml:space="preserve"> be documented, starting from data preprocessing, model architecture decisions, to parameter tuning. This documentation is important for academic purposes, revision in future, or sharing the work with peers or supervisor.</w:t>
      </w:r>
    </w:p>
    <w:p w14:paraId="597CC459" w14:textId="77777777" w:rsidR="004A02F2" w:rsidRPr="004A02F2" w:rsidRDefault="004A02F2" w:rsidP="004A02F2">
      <w:pPr>
        <w:numPr>
          <w:ilvl w:val="0"/>
          <w:numId w:val="57"/>
        </w:numPr>
        <w:rPr>
          <w:b/>
          <w:bCs/>
        </w:rPr>
      </w:pPr>
      <w:r w:rsidRPr="004A02F2">
        <w:rPr>
          <w:b/>
          <w:bCs/>
        </w:rPr>
        <w:t>Data Management:</w:t>
      </w:r>
    </w:p>
    <w:p w14:paraId="6D8F98D4" w14:textId="3D545698" w:rsidR="00341B82" w:rsidRDefault="004A02F2" w:rsidP="0051278E">
      <w:pPr>
        <w:numPr>
          <w:ilvl w:val="1"/>
          <w:numId w:val="57"/>
        </w:numPr>
      </w:pPr>
      <w:r w:rsidRPr="004A02F2">
        <w:t>This is to ensure that the integrity and quality of the set of data being used both for training and testing is maintained all through. This is to ensure the data preprocessing techniques applied are uniform and to make sure that the developed dataset represents varied features of the ISL in totality.</w:t>
      </w:r>
    </w:p>
    <w:p w14:paraId="1AFAAE03" w14:textId="77777777" w:rsidR="00863724" w:rsidRDefault="00863724" w:rsidP="005B6268"/>
    <w:p w14:paraId="42169D04" w14:textId="77777777" w:rsidR="00CE2D5F" w:rsidRDefault="00CE2D5F">
      <w:pPr>
        <w:rPr>
          <w:rFonts w:asciiTheme="majorHAnsi" w:eastAsiaTheme="majorEastAsia" w:hAnsiTheme="majorHAnsi" w:cstheme="majorBidi"/>
          <w:color w:val="0F4761" w:themeColor="accent1" w:themeShade="BF"/>
          <w:sz w:val="40"/>
          <w:szCs w:val="40"/>
        </w:rPr>
      </w:pPr>
      <w:r>
        <w:br w:type="page"/>
      </w:r>
    </w:p>
    <w:p w14:paraId="76CB47C7" w14:textId="5FCFCDCA" w:rsidR="00863724" w:rsidRPr="00863724" w:rsidRDefault="00863724" w:rsidP="00863724">
      <w:pPr>
        <w:pStyle w:val="Heading1"/>
      </w:pPr>
      <w:bookmarkStart w:id="70" w:name="_Toc164349738"/>
      <w:r w:rsidRPr="00863724">
        <w:lastRenderedPageBreak/>
        <w:t>Social, Legal, and Ethical Considerations</w:t>
      </w:r>
      <w:bookmarkEnd w:id="70"/>
    </w:p>
    <w:p w14:paraId="1D7796B7" w14:textId="79756115" w:rsidR="00D1061E" w:rsidRDefault="00D1061E" w:rsidP="00863724">
      <w:r w:rsidRPr="00D1061E">
        <w:t xml:space="preserve">Developing a British Sign Language (BSL) model for Indian Sign Language (ISL) recognition, in addition to the technical and operational challenges, </w:t>
      </w:r>
      <w:r w:rsidR="001E68E6" w:rsidRPr="00D1061E">
        <w:t>must</w:t>
      </w:r>
      <w:r w:rsidRPr="00D1061E">
        <w:t xml:space="preserve"> face some serious social, legal, and ethical considerations. It is therefore of critical importance that all these issues are addressed to ensure that, </w:t>
      </w:r>
      <w:r w:rsidR="00383E1F">
        <w:t>comply with the law.</w:t>
      </w:r>
    </w:p>
    <w:p w14:paraId="253955D2" w14:textId="25FE07A2" w:rsidR="00863724" w:rsidRPr="00863724" w:rsidRDefault="00863724" w:rsidP="00D1061E">
      <w:pPr>
        <w:pStyle w:val="Heading2"/>
      </w:pPr>
      <w:bookmarkStart w:id="71" w:name="_Toc164349739"/>
      <w:r w:rsidRPr="00863724">
        <w:t>Social Considerations</w:t>
      </w:r>
      <w:bookmarkEnd w:id="71"/>
    </w:p>
    <w:p w14:paraId="239E2ABD" w14:textId="366440DE" w:rsidR="00863724" w:rsidRPr="00863724" w:rsidRDefault="00863724" w:rsidP="00863724">
      <w:pPr>
        <w:numPr>
          <w:ilvl w:val="0"/>
          <w:numId w:val="50"/>
        </w:numPr>
      </w:pPr>
      <w:r w:rsidRPr="00863724">
        <w:rPr>
          <w:b/>
          <w:bCs/>
        </w:rPr>
        <w:t>Inclusivity and Accessibility</w:t>
      </w:r>
      <w:r w:rsidRPr="00863724">
        <w:t xml:space="preserve">: </w:t>
      </w:r>
      <w:r w:rsidR="00D1061E">
        <w:t>T</w:t>
      </w:r>
      <w:r w:rsidR="00D1061E" w:rsidRPr="00D1061E">
        <w:t>he main social implications of this project are the tremendous potential for inclusive and accessible communication tools to the deaf community in India. The attainment of social equality and empowerment of people with hearing impairment problems through technological development that narrows the communication gap will come with the project.</w:t>
      </w:r>
    </w:p>
    <w:p w14:paraId="05DA5926" w14:textId="68B3ED0A" w:rsidR="00863724" w:rsidRPr="00863724" w:rsidRDefault="00863724" w:rsidP="00863724">
      <w:pPr>
        <w:numPr>
          <w:ilvl w:val="0"/>
          <w:numId w:val="50"/>
        </w:numPr>
      </w:pPr>
      <w:r w:rsidRPr="00863724">
        <w:rPr>
          <w:b/>
          <w:bCs/>
        </w:rPr>
        <w:t>Community Engagement</w:t>
      </w:r>
      <w:r w:rsidRPr="00863724">
        <w:t xml:space="preserve">: </w:t>
      </w:r>
      <w:r w:rsidR="00D1061E" w:rsidRPr="00D1061E">
        <w:t xml:space="preserve">Engagement with the ISL community ensures that the technology developed is neither for them nor to them. The methodology </w:t>
      </w:r>
      <w:r w:rsidR="00383E1F" w:rsidRPr="00D1061E">
        <w:t>installs</w:t>
      </w:r>
      <w:r w:rsidR="00D1061E" w:rsidRPr="00D1061E">
        <w:t xml:space="preserve"> a sense of community ownership and acceptability in them, which further translates into an enhanced social impact and effectiveness of the project.</w:t>
      </w:r>
    </w:p>
    <w:p w14:paraId="249ABB08" w14:textId="32D07BF0" w:rsidR="00863724" w:rsidRDefault="00863724" w:rsidP="00863724">
      <w:pPr>
        <w:numPr>
          <w:ilvl w:val="0"/>
          <w:numId w:val="50"/>
        </w:numPr>
      </w:pPr>
      <w:r w:rsidRPr="00863724">
        <w:rPr>
          <w:b/>
          <w:bCs/>
        </w:rPr>
        <w:t>Awareness and Education</w:t>
      </w:r>
      <w:r w:rsidRPr="00863724">
        <w:t xml:space="preserve">: </w:t>
      </w:r>
      <w:r w:rsidR="00D1061E" w:rsidRPr="00D1061E">
        <w:t xml:space="preserve">It, therefore, informs the </w:t>
      </w:r>
      <w:r w:rsidR="001E68E6" w:rsidRPr="00D1061E">
        <w:t>public</w:t>
      </w:r>
      <w:r w:rsidR="00D1061E" w:rsidRPr="00D1061E">
        <w:t xml:space="preserve"> on the differing linguistic and technological needs that are required </w:t>
      </w:r>
      <w:r w:rsidR="001E68E6" w:rsidRPr="00D1061E">
        <w:t>to</w:t>
      </w:r>
      <w:r w:rsidR="00D1061E" w:rsidRPr="00D1061E">
        <w:t xml:space="preserve"> better their livelihoods. This could improve understanding of how to reduce stigma and support more positive attitudes toward the sign languages and their users.</w:t>
      </w:r>
    </w:p>
    <w:p w14:paraId="4C215504" w14:textId="77777777" w:rsidR="00D1061E" w:rsidRPr="00863724" w:rsidRDefault="00D1061E" w:rsidP="00D1061E">
      <w:pPr>
        <w:ind w:left="720"/>
      </w:pPr>
    </w:p>
    <w:p w14:paraId="5F05EC89" w14:textId="77777777" w:rsidR="00863724" w:rsidRPr="00D1061E" w:rsidRDefault="00863724" w:rsidP="00D1061E">
      <w:pPr>
        <w:pStyle w:val="Heading2"/>
      </w:pPr>
      <w:bookmarkStart w:id="72" w:name="_Toc164349740"/>
      <w:r w:rsidRPr="00D1061E">
        <w:t>Legal Considerations</w:t>
      </w:r>
      <w:bookmarkEnd w:id="72"/>
    </w:p>
    <w:p w14:paraId="01501A51" w14:textId="4684AA5A" w:rsidR="00863724" w:rsidRPr="00863724" w:rsidRDefault="00863724" w:rsidP="00863724">
      <w:pPr>
        <w:numPr>
          <w:ilvl w:val="0"/>
          <w:numId w:val="51"/>
        </w:numPr>
      </w:pPr>
      <w:r w:rsidRPr="00863724">
        <w:rPr>
          <w:b/>
          <w:bCs/>
        </w:rPr>
        <w:t>Data Privacy and Protection</w:t>
      </w:r>
      <w:r w:rsidRPr="00863724">
        <w:t xml:space="preserve">: </w:t>
      </w:r>
      <w:r w:rsidR="00D1061E" w:rsidRPr="00D1061E">
        <w:t xml:space="preserve">This project will include processing sensitive personal data, like video recording involving persons speaking ISL. Make sure </w:t>
      </w:r>
      <w:r w:rsidR="00C603F6">
        <w:t>to</w:t>
      </w:r>
      <w:r w:rsidR="00D1061E" w:rsidRPr="00D1061E">
        <w:t xml:space="preserve"> </w:t>
      </w:r>
      <w:r w:rsidR="00C603F6" w:rsidRPr="00D1061E">
        <w:t>always comply with applicable provisions of the GDPR or local data protection laws</w:t>
      </w:r>
      <w:r w:rsidR="00D1061E" w:rsidRPr="00D1061E">
        <w:t xml:space="preserve">, and data collected, stored, and used should, </w:t>
      </w:r>
      <w:r w:rsidR="001E68E6" w:rsidRPr="00D1061E">
        <w:t>always</w:t>
      </w:r>
      <w:r w:rsidR="00D1061E" w:rsidRPr="00D1061E">
        <w:t>, be treated within the respected privacy rights of the individuals involved.</w:t>
      </w:r>
    </w:p>
    <w:p w14:paraId="790E4108" w14:textId="3AEF4C2D" w:rsidR="00863724" w:rsidRPr="00863724" w:rsidRDefault="00863724" w:rsidP="00863724">
      <w:pPr>
        <w:numPr>
          <w:ilvl w:val="0"/>
          <w:numId w:val="51"/>
        </w:numPr>
      </w:pPr>
      <w:r w:rsidRPr="00863724">
        <w:rPr>
          <w:b/>
          <w:bCs/>
        </w:rPr>
        <w:t>Intellectual Property</w:t>
      </w:r>
      <w:r w:rsidRPr="00863724">
        <w:t xml:space="preserve">: </w:t>
      </w:r>
      <w:r w:rsidR="00D1061E">
        <w:t>T</w:t>
      </w:r>
      <w:r w:rsidR="00D1061E" w:rsidRPr="00D1061E">
        <w:t>he extent the project builds on pre-existing BSL model, the rights to intellectual property require careful management. This should</w:t>
      </w:r>
      <w:r w:rsidR="00C603F6" w:rsidRPr="00D1061E">
        <w:t xml:space="preserve"> include</w:t>
      </w:r>
      <w:r w:rsidR="00D1061E" w:rsidRPr="00D1061E">
        <w:t xml:space="preserve"> ensuring that the exploitation of the BSL model is undertaken in terms of the license, and any new developments in this respect are protected by appropriate forms of intellectual property rights.</w:t>
      </w:r>
    </w:p>
    <w:p w14:paraId="32E1C52C" w14:textId="780B9114" w:rsidR="00863724" w:rsidRDefault="00863724" w:rsidP="00863724">
      <w:pPr>
        <w:numPr>
          <w:ilvl w:val="0"/>
          <w:numId w:val="51"/>
        </w:numPr>
      </w:pPr>
      <w:r w:rsidRPr="00863724">
        <w:rPr>
          <w:b/>
          <w:bCs/>
        </w:rPr>
        <w:t>Accessibility Laws</w:t>
      </w:r>
      <w:r w:rsidRPr="00863724">
        <w:t xml:space="preserve">: </w:t>
      </w:r>
      <w:r w:rsidR="00D1061E" w:rsidRPr="00D1061E">
        <w:t>This will also lead the project to consider and meet laws in relation to the persons living with disabilities and their technology accessibility. The fact is that failing to meet legal standards in the development can, besides saving an organization from incurring legal responsibilities, also promote the wide usage of the resultant system.</w:t>
      </w:r>
    </w:p>
    <w:p w14:paraId="1E7B5FF9" w14:textId="77777777" w:rsidR="00D1061E" w:rsidRDefault="00D1061E" w:rsidP="00D1061E"/>
    <w:p w14:paraId="522C7E30" w14:textId="77777777" w:rsidR="00D1061E" w:rsidRPr="00863724" w:rsidRDefault="00D1061E" w:rsidP="00D1061E"/>
    <w:p w14:paraId="1A55F258" w14:textId="77777777" w:rsidR="00863724" w:rsidRDefault="00863724" w:rsidP="00D1061E">
      <w:pPr>
        <w:pStyle w:val="Heading2"/>
      </w:pPr>
      <w:bookmarkStart w:id="73" w:name="_Toc164349741"/>
      <w:r w:rsidRPr="00863724">
        <w:lastRenderedPageBreak/>
        <w:t>Ethical Considerations</w:t>
      </w:r>
      <w:bookmarkEnd w:id="73"/>
    </w:p>
    <w:p w14:paraId="7F6A046D" w14:textId="77777777" w:rsidR="00383E1F" w:rsidRPr="00383E1F" w:rsidRDefault="00383E1F" w:rsidP="00383E1F"/>
    <w:p w14:paraId="6E3EC6C6" w14:textId="1515854E" w:rsidR="00863724" w:rsidRPr="00863724" w:rsidRDefault="00863724" w:rsidP="00863724">
      <w:pPr>
        <w:numPr>
          <w:ilvl w:val="0"/>
          <w:numId w:val="52"/>
        </w:numPr>
      </w:pPr>
      <w:r w:rsidRPr="00287C1F">
        <w:rPr>
          <w:b/>
          <w:bCs/>
        </w:rPr>
        <w:t>Bias and Fairness</w:t>
      </w:r>
      <w:r w:rsidRPr="00863724">
        <w:t xml:space="preserve">: </w:t>
      </w:r>
      <w:r w:rsidR="00383E1F" w:rsidRPr="00287C1F">
        <w:t xml:space="preserve">The machine learning model selected for this project is subjective; hence, if not critically applied, it might </w:t>
      </w:r>
      <w:r w:rsidR="001E68E6" w:rsidRPr="00287C1F">
        <w:t>an</w:t>
      </w:r>
      <w:r w:rsidR="00383E1F" w:rsidRPr="00287C1F">
        <w:t xml:space="preserve"> important line of consideration is that the model is free from any kind of discrimination, be it against differences in dialects of ISL or cultural background of the subgroups in the larger deaf community</w:t>
      </w:r>
      <w:r w:rsidR="00383E1F" w:rsidRPr="00383E1F">
        <w:t>.</w:t>
      </w:r>
    </w:p>
    <w:p w14:paraId="795C8B98" w14:textId="15AB9FEA" w:rsidR="00863724" w:rsidRPr="00863724" w:rsidRDefault="00863724" w:rsidP="00863724">
      <w:pPr>
        <w:numPr>
          <w:ilvl w:val="0"/>
          <w:numId w:val="52"/>
        </w:numPr>
      </w:pPr>
      <w:r w:rsidRPr="00863724">
        <w:rPr>
          <w:b/>
          <w:bCs/>
        </w:rPr>
        <w:t>Transparency and Accountability</w:t>
      </w:r>
      <w:r w:rsidRPr="00863724">
        <w:t xml:space="preserve">: </w:t>
      </w:r>
      <w:r w:rsidR="00383E1F" w:rsidRPr="00383E1F">
        <w:t>There is no doubt that transparency of how the model works, the data it relies on, and the decisions it takes is very much needed to build trust with users. This calls for an approach of maximum transparency and clear reasoning about the model decisions, especially in the case where a clear plummet is eventually made.</w:t>
      </w:r>
    </w:p>
    <w:p w14:paraId="6E64352F" w14:textId="5085FBC2" w:rsidR="00863724" w:rsidRPr="00863724" w:rsidRDefault="00863724" w:rsidP="00863724">
      <w:pPr>
        <w:numPr>
          <w:ilvl w:val="0"/>
          <w:numId w:val="52"/>
        </w:numPr>
      </w:pPr>
      <w:r w:rsidRPr="00863724">
        <w:rPr>
          <w:b/>
          <w:bCs/>
        </w:rPr>
        <w:t>Consent and Participation</w:t>
      </w:r>
      <w:r w:rsidRPr="00863724">
        <w:t xml:space="preserve">: </w:t>
      </w:r>
      <w:r w:rsidR="00383E1F" w:rsidRPr="00383E1F">
        <w:t xml:space="preserve">Ensuring that there was consent in collecting all the data to be used in the project. The participants should be </w:t>
      </w:r>
      <w:r w:rsidR="001E68E6" w:rsidRPr="00383E1F">
        <w:t>able</w:t>
      </w:r>
      <w:r w:rsidR="00383E1F" w:rsidRPr="00383E1F">
        <w:t xml:space="preserve"> to gain full information regarding how their data was being used and, if need be, be </w:t>
      </w:r>
      <w:r w:rsidR="001E68E6" w:rsidRPr="00383E1F">
        <w:t>able</w:t>
      </w:r>
      <w:r w:rsidR="00383E1F" w:rsidRPr="00383E1F">
        <w:t xml:space="preserve"> to withdraw their data.</w:t>
      </w:r>
    </w:p>
    <w:p w14:paraId="15594CBB" w14:textId="40E7E24B" w:rsidR="00863724" w:rsidRDefault="00863724" w:rsidP="00863724">
      <w:pPr>
        <w:numPr>
          <w:ilvl w:val="0"/>
          <w:numId w:val="52"/>
        </w:numPr>
      </w:pPr>
      <w:r w:rsidRPr="00863724">
        <w:rPr>
          <w:b/>
          <w:bCs/>
        </w:rPr>
        <w:t>Impact on Employment</w:t>
      </w:r>
      <w:r w:rsidRPr="00863724">
        <w:t xml:space="preserve">: </w:t>
      </w:r>
      <w:r w:rsidR="00383E1F" w:rsidRPr="00383E1F">
        <w:t xml:space="preserve">It will also be imperative to </w:t>
      </w:r>
      <w:r w:rsidR="001E68E6" w:rsidRPr="00383E1F">
        <w:t>investigate</w:t>
      </w:r>
      <w:r w:rsidR="00383E1F" w:rsidRPr="00383E1F">
        <w:t xml:space="preserve"> the impacts that will be felt in the job market, especially with the use of professional sign language interpreters. At the same time, the technology will target improving service availability; there is a need to pay keen attention to striking a balance with possible livelihoods effects on interpreters.</w:t>
      </w:r>
    </w:p>
    <w:p w14:paraId="190EAA0F" w14:textId="77777777" w:rsidR="00383E1F" w:rsidRPr="00863724" w:rsidRDefault="00383E1F" w:rsidP="00383E1F">
      <w:pPr>
        <w:ind w:left="720"/>
      </w:pPr>
    </w:p>
    <w:p w14:paraId="7A9BB862" w14:textId="25F3C541" w:rsidR="00863724" w:rsidRDefault="00E44952" w:rsidP="00287C1F">
      <w:r w:rsidRPr="00E44952">
        <w:t>Thus, due attention paid to these social, legal, and ethical considerations augments the societal acceptance and legal standing of the project while warranting adherence to the highest ethical standards. Such a holistic approach serves as proof of a serious and responsible attitude towards technology development, which concerns a lot of people's lives.</w:t>
      </w:r>
    </w:p>
    <w:p w14:paraId="29159FA2" w14:textId="77777777" w:rsidR="00CE2D5F" w:rsidRDefault="00CE2D5F" w:rsidP="00287C1F">
      <w:pPr>
        <w:rPr>
          <w:rFonts w:asciiTheme="majorHAnsi" w:eastAsiaTheme="majorEastAsia" w:hAnsiTheme="majorHAnsi" w:cstheme="majorBidi"/>
          <w:color w:val="0F4761" w:themeColor="accent1" w:themeShade="BF"/>
          <w:sz w:val="40"/>
          <w:szCs w:val="40"/>
        </w:rPr>
      </w:pPr>
      <w:r>
        <w:br w:type="page"/>
      </w:r>
    </w:p>
    <w:p w14:paraId="6963FED6" w14:textId="00DE8BE7" w:rsidR="00863724" w:rsidRPr="00CE2D5F" w:rsidRDefault="00863724" w:rsidP="00863724">
      <w:pPr>
        <w:pStyle w:val="Heading1"/>
      </w:pPr>
      <w:bookmarkStart w:id="74" w:name="_Toc164349742"/>
      <w:r w:rsidRPr="00CE2D5F">
        <w:lastRenderedPageBreak/>
        <w:t xml:space="preserve">Future </w:t>
      </w:r>
      <w:r w:rsidR="00E44952" w:rsidRPr="00E44952">
        <w:t>Implementation and Deployment of Sign Language Recognition Technologies</w:t>
      </w:r>
      <w:bookmarkEnd w:id="74"/>
    </w:p>
    <w:p w14:paraId="292838DE" w14:textId="6C095717" w:rsidR="00863724" w:rsidRDefault="00E44952" w:rsidP="005B6268">
      <w:r w:rsidRPr="00E44952">
        <w:t xml:space="preserve">With an eye toward sign language recognition technologies, the present model in use moves from a British Sign Language (BSL) model to one that supports Indian Sign Language (ISL). Real-world application for sign language recognition technologies seems a world away from this. So, </w:t>
      </w:r>
      <w:r w:rsidR="001E68E6" w:rsidRPr="00E44952">
        <w:t>to</w:t>
      </w:r>
      <w:r w:rsidRPr="00E44952">
        <w:t xml:space="preserve"> derive the benefit of these new emerging technologies, </w:t>
      </w:r>
      <w:r w:rsidR="002F7CD8">
        <w:t>if the model is in</w:t>
      </w:r>
      <w:r w:rsidRPr="00E44952">
        <w:t xml:space="preserve"> development and deployment of special devices capable of real-time processing and voice-over. Such devices</w:t>
      </w:r>
      <w:r w:rsidR="002F7CD8">
        <w:t xml:space="preserve"> would </w:t>
      </w:r>
      <w:r w:rsidRPr="00E44952">
        <w:t>be the special</w:t>
      </w:r>
      <w:r w:rsidR="002F7CD8">
        <w:t xml:space="preserve"> </w:t>
      </w:r>
      <w:r w:rsidRPr="00E44952">
        <w:t>purpose, dedicated, handheld units or part of everyday wearables, from a smartphone to smart glasses</w:t>
      </w:r>
      <w:r w:rsidR="003F7BE9">
        <w:t xml:space="preserve"> </w:t>
      </w:r>
      <w:r w:rsidRPr="00E44952">
        <w:t>would vastly accelerate communication.</w:t>
      </w:r>
      <w:r w:rsidRPr="00E44952">
        <w:br/>
      </w:r>
      <w:r w:rsidRPr="00E44952">
        <w:br/>
        <w:t>A pragmatic approach would see to it that the students are equipped with custom devices that have high-definition cameras and onboard processing power enough to crunch these signs without lag, while another device may be a voice output, translating the sign language into speech, to allow them to speak with another person who never knew how to interpret the sign language. This may be introduced to work with smart home systems, which will be able to control their environment through sign language. This way, even for taking care of their independence, their usability and accessibility can be improved.</w:t>
      </w:r>
      <w:r w:rsidRPr="00E44952">
        <w:br/>
      </w:r>
      <w:r w:rsidRPr="00E44952">
        <w:br/>
        <w:t>For deployment, a user-centric design process is essential. And this has the involvement from the deaf community at very first stages of the development process, including concept, design, completion, and testing, in such a way that the technology developed could solve the problem at hand but also be user-friendly and casual in usage.</w:t>
      </w:r>
      <w:r w:rsidRPr="00E44952">
        <w:br/>
      </w:r>
      <w:r w:rsidRPr="00E44952">
        <w:br/>
        <w:t>This power of this technology can also breed a platform for learning: software-based educational sign language that makes the education of sign language more interactive for them and also the general public; thus, in a way, encouraging them to be more inclusive.</w:t>
      </w:r>
      <w:r w:rsidRPr="00E44952">
        <w:br/>
      </w:r>
      <w:r w:rsidRPr="00E44952">
        <w:br/>
        <w:t xml:space="preserve">In addition, the technology ought to be adjusted toward real-time communications, minimization of latency, and hence the natural conversation. The fact that all the processing will be done within the device rather than through the server of the clouds is expected to address the privacy concerns </w:t>
      </w:r>
      <w:r w:rsidR="001E68E6" w:rsidRPr="00E44952">
        <w:t>and</w:t>
      </w:r>
      <w:r w:rsidRPr="00E44952">
        <w:t xml:space="preserve"> quicken data processing. This includes ethical considerations, meaning that such strategic implementation henceforth makes the advanced tools more available, effective, and reliable in pushing the state-of-the-art in what is possible with assistive communication technologies. This iterative process shall not only continue to make improvements in the model for sign language recognition in terms of functionality and reach but also make them </w:t>
      </w:r>
      <w:r w:rsidR="001E68E6" w:rsidRPr="00E44952">
        <w:t>useful</w:t>
      </w:r>
      <w:r w:rsidRPr="00E44952">
        <w:t xml:space="preserve"> for the communities, hence leading to inclusive societies.</w:t>
      </w:r>
    </w:p>
    <w:p w14:paraId="6A12F1E2" w14:textId="77777777" w:rsidR="00863724" w:rsidRDefault="00863724" w:rsidP="005B6268"/>
    <w:p w14:paraId="02193572" w14:textId="77777777" w:rsidR="00863724" w:rsidRDefault="00863724" w:rsidP="005B6268"/>
    <w:p w14:paraId="4FDE3BB8" w14:textId="77777777" w:rsidR="00CE2D5F" w:rsidRDefault="00CE2D5F">
      <w:pPr>
        <w:rPr>
          <w:rFonts w:asciiTheme="majorHAnsi" w:eastAsiaTheme="majorEastAsia" w:hAnsiTheme="majorHAnsi" w:cstheme="majorBidi"/>
          <w:color w:val="0F4761" w:themeColor="accent1" w:themeShade="BF"/>
          <w:sz w:val="40"/>
          <w:szCs w:val="40"/>
        </w:rPr>
      </w:pPr>
      <w:r>
        <w:br w:type="page"/>
      </w:r>
    </w:p>
    <w:p w14:paraId="41097614" w14:textId="3D99C9C4" w:rsidR="00863724" w:rsidRPr="004B7D59" w:rsidRDefault="00863724" w:rsidP="00863724">
      <w:pPr>
        <w:pStyle w:val="Heading1"/>
      </w:pPr>
      <w:bookmarkStart w:id="75" w:name="_Toc164349743"/>
      <w:r w:rsidRPr="004B7D59">
        <w:lastRenderedPageBreak/>
        <w:t>References/Bibliography</w:t>
      </w:r>
      <w:bookmarkEnd w:id="75"/>
    </w:p>
    <w:p w14:paraId="37E9FB82" w14:textId="77777777" w:rsidR="00F4677C" w:rsidRDefault="00F4677C" w:rsidP="00F4677C">
      <w:pPr>
        <w:pStyle w:val="NormalWeb"/>
        <w:numPr>
          <w:ilvl w:val="0"/>
          <w:numId w:val="69"/>
        </w:numPr>
        <w:spacing w:before="0" w:beforeAutospacing="0" w:after="0" w:afterAutospacing="0" w:line="480" w:lineRule="auto"/>
      </w:pPr>
      <w:r>
        <w:t xml:space="preserve">Albanie, Samuel, et al. “BBC-Oxford British Sign Language Dataset.” </w:t>
      </w:r>
      <w:r>
        <w:rPr>
          <w:i/>
          <w:iCs/>
        </w:rPr>
        <w:t>ArXiv:2111.03635 [Cs]</w:t>
      </w:r>
      <w:r>
        <w:t>, 5 Nov. 2021, arxiv.org/abs/2111.03635.</w:t>
      </w:r>
    </w:p>
    <w:p w14:paraId="26628D22" w14:textId="77777777" w:rsidR="00F4677C" w:rsidRDefault="00F4677C" w:rsidP="00F4677C">
      <w:pPr>
        <w:pStyle w:val="NormalWeb"/>
        <w:numPr>
          <w:ilvl w:val="0"/>
          <w:numId w:val="69"/>
        </w:numPr>
        <w:spacing w:before="0" w:beforeAutospacing="0" w:after="0" w:afterAutospacing="0" w:line="480" w:lineRule="auto"/>
      </w:pPr>
      <w:r>
        <w:t xml:space="preserve">Bragg, Danielle, et al. “Sign Language Recognition, Generation, and Translation.” </w:t>
      </w:r>
      <w:r>
        <w:rPr>
          <w:i/>
          <w:iCs/>
        </w:rPr>
        <w:t>The 21st International ACM SIGACCESS Conference on Computers and Accessibility</w:t>
      </w:r>
      <w:r>
        <w:t>, 24 Oct. 2019, https://doi.org/10.1145/3308561.3353774.</w:t>
      </w:r>
    </w:p>
    <w:p w14:paraId="2DCD2233" w14:textId="77777777" w:rsidR="00F4677C" w:rsidRDefault="00F4677C" w:rsidP="00F4677C">
      <w:pPr>
        <w:pStyle w:val="NormalWeb"/>
        <w:numPr>
          <w:ilvl w:val="0"/>
          <w:numId w:val="69"/>
        </w:numPr>
        <w:spacing w:before="0" w:beforeAutospacing="0" w:after="0" w:afterAutospacing="0" w:line="480" w:lineRule="auto"/>
      </w:pPr>
      <w:r>
        <w:t xml:space="preserve">Carreira, Joao, and Andrew Zisserman. “Quo Vadis, Action Recognition? A New Model and the Kinetics Dataset.” </w:t>
      </w:r>
      <w:r>
        <w:rPr>
          <w:i/>
          <w:iCs/>
        </w:rPr>
        <w:t>2017 IEEE Conference on Computer Vision and Pattern Recognition (CVPR)</w:t>
      </w:r>
      <w:r>
        <w:t>, vol. 4724-4733, July 2017, https://doi.org/10.1109/cvpr.2017.502.</w:t>
      </w:r>
    </w:p>
    <w:p w14:paraId="31A5D7FE" w14:textId="77777777" w:rsidR="00F4677C" w:rsidRDefault="00F4677C" w:rsidP="00F4677C">
      <w:pPr>
        <w:pStyle w:val="NormalWeb"/>
        <w:numPr>
          <w:ilvl w:val="0"/>
          <w:numId w:val="69"/>
        </w:numPr>
        <w:spacing w:before="0" w:beforeAutospacing="0" w:after="0" w:afterAutospacing="0" w:line="480" w:lineRule="auto"/>
      </w:pPr>
      <w:r>
        <w:t xml:space="preserve">Chatfield, Ken, et al. </w:t>
      </w:r>
      <w:r>
        <w:rPr>
          <w:i/>
          <w:iCs/>
        </w:rPr>
        <w:t>Return of the Devil in the Details: Delving Deep into Convolutional Nets</w:t>
      </w:r>
      <w:r>
        <w:t>.</w:t>
      </w:r>
    </w:p>
    <w:p w14:paraId="425C0078" w14:textId="77777777" w:rsidR="00F4677C" w:rsidRDefault="00F4677C" w:rsidP="00F4677C">
      <w:pPr>
        <w:pStyle w:val="NormalWeb"/>
        <w:numPr>
          <w:ilvl w:val="0"/>
          <w:numId w:val="69"/>
        </w:numPr>
        <w:spacing w:before="0" w:beforeAutospacing="0" w:after="0" w:afterAutospacing="0" w:line="480" w:lineRule="auto"/>
      </w:pPr>
      <w:r>
        <w:t xml:space="preserve">Chesseboeuf, Clement, et al. </w:t>
      </w:r>
      <w:r>
        <w:rPr>
          <w:i/>
          <w:iCs/>
        </w:rPr>
        <w:t>Non-Rigid Registration of Magnetic Resonance Imaging of Brain</w:t>
      </w:r>
      <w:r>
        <w:t>. 1 Nov. 2015, https://doi.org/10.1109/ipta.2015.7367172. Accessed 18 Apr. 2024.</w:t>
      </w:r>
    </w:p>
    <w:p w14:paraId="5E8AC339" w14:textId="77777777" w:rsidR="00F4677C" w:rsidRDefault="00F4677C" w:rsidP="00F4677C">
      <w:pPr>
        <w:pStyle w:val="NormalWeb"/>
        <w:numPr>
          <w:ilvl w:val="0"/>
          <w:numId w:val="69"/>
        </w:numPr>
        <w:spacing w:before="0" w:beforeAutospacing="0" w:after="0" w:afterAutospacing="0" w:line="480" w:lineRule="auto"/>
      </w:pPr>
      <w:r>
        <w:t xml:space="preserve">Cohen, Joseph, et al. “Count-Ception: Counting by Fully Convolutional Redundant Counting.” </w:t>
      </w:r>
      <w:r>
        <w:rPr>
          <w:i/>
          <w:iCs/>
        </w:rPr>
        <w:t>ArXiv (Cornell University)</w:t>
      </w:r>
      <w:r>
        <w:t>, 1 Oct. 2017, https://doi.org/10.1109/iccvw.2017.9. Accessed 21 Aug. 2023.</w:t>
      </w:r>
    </w:p>
    <w:p w14:paraId="0C70546D" w14:textId="77777777" w:rsidR="00F4677C" w:rsidRDefault="00F4677C" w:rsidP="00F4677C">
      <w:pPr>
        <w:pStyle w:val="NormalWeb"/>
        <w:numPr>
          <w:ilvl w:val="0"/>
          <w:numId w:val="69"/>
        </w:numPr>
        <w:spacing w:before="0" w:beforeAutospacing="0" w:after="0" w:afterAutospacing="0" w:line="480" w:lineRule="auto"/>
      </w:pPr>
      <w:r>
        <w:t xml:space="preserve">Cooper, Helen, et al. “Sign Language Recognition Using Sub-Units.” </w:t>
      </w:r>
      <w:r>
        <w:rPr>
          <w:i/>
          <w:iCs/>
        </w:rPr>
        <w:t>Journal of Machine Learning Research</w:t>
      </w:r>
      <w:r>
        <w:t>, vol. 13, 2012, pp. 2205–2231, jmlr.org/papers/volume13/cooper12a/cooper12a.pdf. Accessed 18 Apr. 2024.</w:t>
      </w:r>
    </w:p>
    <w:p w14:paraId="4C639098" w14:textId="77777777" w:rsidR="00F4677C" w:rsidRDefault="00F4677C" w:rsidP="00F4677C">
      <w:pPr>
        <w:pStyle w:val="NormalWeb"/>
        <w:numPr>
          <w:ilvl w:val="0"/>
          <w:numId w:val="69"/>
        </w:numPr>
        <w:spacing w:before="0" w:beforeAutospacing="0" w:after="0" w:afterAutospacing="0" w:line="480" w:lineRule="auto"/>
      </w:pPr>
      <w:r>
        <w:t xml:space="preserve">Graves, Alex, et al. “Speech Recognition with Deep Recurrent Neural Networks.” </w:t>
      </w:r>
      <w:r>
        <w:rPr>
          <w:i/>
          <w:iCs/>
        </w:rPr>
        <w:t>2013 IEEE International Conference on Acoustics, Speech and Signal Processing</w:t>
      </w:r>
      <w:r>
        <w:t>, 2013, www.cs.toronto.edu/~fritz/absps/RNN13.pdf, https://doi.org/10.1109/icassp.2013.6638947.</w:t>
      </w:r>
    </w:p>
    <w:p w14:paraId="22AEFD7F" w14:textId="77777777" w:rsidR="00F4677C" w:rsidRDefault="00F4677C" w:rsidP="00F4677C">
      <w:pPr>
        <w:pStyle w:val="NormalWeb"/>
        <w:numPr>
          <w:ilvl w:val="0"/>
          <w:numId w:val="69"/>
        </w:numPr>
        <w:spacing w:before="0" w:beforeAutospacing="0" w:after="0" w:afterAutospacing="0" w:line="480" w:lineRule="auto"/>
      </w:pPr>
      <w:r>
        <w:lastRenderedPageBreak/>
        <w:t xml:space="preserve">Hochreiter, Sepp, and Jürgen Schmidhuber. “Long Short-Term Memory.” </w:t>
      </w:r>
      <w:r>
        <w:rPr>
          <w:i/>
          <w:iCs/>
        </w:rPr>
        <w:t>Neural Computation</w:t>
      </w:r>
      <w:r>
        <w:t>, vol. 9, no. 8, Nov. 1997, pp. 1735–1780.</w:t>
      </w:r>
    </w:p>
    <w:p w14:paraId="2E3FC8A8" w14:textId="77777777" w:rsidR="00F4677C" w:rsidRDefault="00F4677C" w:rsidP="00F4677C">
      <w:pPr>
        <w:pStyle w:val="NormalWeb"/>
        <w:numPr>
          <w:ilvl w:val="0"/>
          <w:numId w:val="69"/>
        </w:numPr>
        <w:spacing w:before="0" w:beforeAutospacing="0" w:after="0" w:afterAutospacing="0" w:line="480" w:lineRule="auto"/>
      </w:pPr>
      <w:r>
        <w:t xml:space="preserve">Hofsinde, Robert. </w:t>
      </w:r>
      <w:r>
        <w:rPr>
          <w:i/>
          <w:iCs/>
        </w:rPr>
        <w:t>Indian Sign Language</w:t>
      </w:r>
      <w:r>
        <w:t>. New York, Scholastic Inc, 1997.</w:t>
      </w:r>
    </w:p>
    <w:p w14:paraId="60018E80" w14:textId="77777777" w:rsidR="00F4677C" w:rsidRDefault="00F4677C" w:rsidP="00F4677C">
      <w:pPr>
        <w:pStyle w:val="NormalWeb"/>
        <w:numPr>
          <w:ilvl w:val="0"/>
          <w:numId w:val="69"/>
        </w:numPr>
        <w:spacing w:before="0" w:beforeAutospacing="0" w:after="0" w:afterAutospacing="0" w:line="480" w:lineRule="auto"/>
      </w:pPr>
      <w:r>
        <w:t xml:space="preserve">Howard, Andrew G, et al. “MobileNets: Efficient Convolutional Neural Networks for Mobile Vision Applications.” </w:t>
      </w:r>
      <w:r>
        <w:rPr>
          <w:i/>
          <w:iCs/>
        </w:rPr>
        <w:t>ArXiv.org</w:t>
      </w:r>
      <w:r>
        <w:t>, 2017, arxiv.org/abs/1704.04861.</w:t>
      </w:r>
    </w:p>
    <w:p w14:paraId="36C4AA8E" w14:textId="77777777" w:rsidR="00F4677C" w:rsidRDefault="00F4677C" w:rsidP="00F4677C">
      <w:pPr>
        <w:pStyle w:val="NormalWeb"/>
        <w:numPr>
          <w:ilvl w:val="0"/>
          <w:numId w:val="69"/>
        </w:numPr>
        <w:spacing w:before="0" w:beforeAutospacing="0" w:after="0" w:afterAutospacing="0" w:line="480" w:lineRule="auto"/>
      </w:pPr>
      <w:r>
        <w:t xml:space="preserve">Kay, Will, et al. “The Kinetics Human Action Video Dataset.” </w:t>
      </w:r>
      <w:r>
        <w:rPr>
          <w:i/>
          <w:iCs/>
        </w:rPr>
        <w:t>ArXiv:1705.06950 [Cs]</w:t>
      </w:r>
      <w:r>
        <w:t>, 19 May 2017, arxiv.org/abs/1705.06950.</w:t>
      </w:r>
    </w:p>
    <w:p w14:paraId="31CFCC33" w14:textId="77777777" w:rsidR="00F4677C" w:rsidRDefault="00F4677C" w:rsidP="00F4677C">
      <w:pPr>
        <w:pStyle w:val="NormalWeb"/>
        <w:numPr>
          <w:ilvl w:val="0"/>
          <w:numId w:val="69"/>
        </w:numPr>
        <w:spacing w:before="0" w:beforeAutospacing="0" w:after="0" w:afterAutospacing="0" w:line="480" w:lineRule="auto"/>
      </w:pPr>
      <w:r>
        <w:t xml:space="preserve">Krizhevsky, Alex, et al. “ImageNet Classification with Deep Convolutional Neural Networks.” </w:t>
      </w:r>
      <w:r>
        <w:rPr>
          <w:i/>
          <w:iCs/>
        </w:rPr>
        <w:t>Communications of the ACM</w:t>
      </w:r>
      <w:r>
        <w:t>, vol. 60, no. 6, 24 May 2012, pp. 84–90, proceedings.neurips.cc/paper_files/paper/2012/file/c399862d3b9d6b76c8436e924a68c45b-Paper.pdf, https://doi.org/10.1145/3065386.</w:t>
      </w:r>
    </w:p>
    <w:p w14:paraId="0BD9865D" w14:textId="77777777" w:rsidR="00F4677C" w:rsidRDefault="00F4677C" w:rsidP="00F4677C">
      <w:pPr>
        <w:pStyle w:val="NormalWeb"/>
        <w:numPr>
          <w:ilvl w:val="0"/>
          <w:numId w:val="69"/>
        </w:numPr>
        <w:spacing w:before="0" w:beforeAutospacing="0" w:after="0" w:afterAutospacing="0" w:line="480" w:lineRule="auto"/>
      </w:pPr>
      <w:r>
        <w:t xml:space="preserve">LeCun, Yann, et al. “Deep Learning.” </w:t>
      </w:r>
      <w:r>
        <w:rPr>
          <w:i/>
          <w:iCs/>
        </w:rPr>
        <w:t>Nature</w:t>
      </w:r>
      <w:r>
        <w:t>, vol. 521, no. 7553, May 2015, pp. 436–444, www.nature.com/articles/nature14539, https://doi.org/10.1038/nature14539.</w:t>
      </w:r>
    </w:p>
    <w:p w14:paraId="33045C5A" w14:textId="77777777" w:rsidR="00F4677C" w:rsidRDefault="00F4677C" w:rsidP="00F4677C">
      <w:pPr>
        <w:pStyle w:val="NormalWeb"/>
        <w:numPr>
          <w:ilvl w:val="0"/>
          <w:numId w:val="69"/>
        </w:numPr>
        <w:spacing w:before="0" w:beforeAutospacing="0" w:after="0" w:afterAutospacing="0" w:line="480" w:lineRule="auto"/>
      </w:pPr>
      <w:r>
        <w:t xml:space="preserve">Lichtenauer, Jeroen F, et al. “Person-Independent 3D Sign Language Recognition.” </w:t>
      </w:r>
      <w:r>
        <w:rPr>
          <w:i/>
          <w:iCs/>
        </w:rPr>
        <w:t>Lecture Notes in Computer Science</w:t>
      </w:r>
      <w:r>
        <w:t>, 1 Jan. 2009, pp. 69–80, https://doi.org/10.1007/978-3-540-92865-2_7. Accessed 18 Apr. 2024.</w:t>
      </w:r>
    </w:p>
    <w:p w14:paraId="4957B5DF" w14:textId="77777777" w:rsidR="00F4677C" w:rsidRDefault="00F4677C" w:rsidP="00F4677C">
      <w:pPr>
        <w:pStyle w:val="NormalWeb"/>
        <w:numPr>
          <w:ilvl w:val="0"/>
          <w:numId w:val="69"/>
        </w:numPr>
        <w:spacing w:before="0" w:beforeAutospacing="0" w:after="0" w:afterAutospacing="0" w:line="480" w:lineRule="auto"/>
      </w:pPr>
      <w:r>
        <w:t xml:space="preserve">“LREC 2008 Proceedings.” </w:t>
      </w:r>
      <w:r>
        <w:rPr>
          <w:i/>
          <w:iCs/>
        </w:rPr>
        <w:t>Www.lrec-Conf.org</w:t>
      </w:r>
      <w:r>
        <w:t>, www.lrec-conf.org/proceedings/lrec2008/. Accessed 18 Apr. 2024.</w:t>
      </w:r>
    </w:p>
    <w:p w14:paraId="44E9094C" w14:textId="77777777" w:rsidR="00F4677C" w:rsidRDefault="00F4677C" w:rsidP="00F4677C">
      <w:pPr>
        <w:pStyle w:val="NormalWeb"/>
        <w:numPr>
          <w:ilvl w:val="0"/>
          <w:numId w:val="69"/>
        </w:numPr>
        <w:spacing w:before="0" w:beforeAutospacing="0" w:after="0" w:afterAutospacing="0" w:line="480" w:lineRule="auto"/>
      </w:pPr>
      <w:r>
        <w:t xml:space="preserve">M Deuchar. </w:t>
      </w:r>
      <w:r>
        <w:rPr>
          <w:i/>
          <w:iCs/>
        </w:rPr>
        <w:t>British Sign Language</w:t>
      </w:r>
      <w:r>
        <w:t>. New York ; London, Routledge, 2013.</w:t>
      </w:r>
    </w:p>
    <w:p w14:paraId="3B1687EB" w14:textId="77777777" w:rsidR="00F4677C" w:rsidRDefault="00F4677C" w:rsidP="00F4677C">
      <w:pPr>
        <w:pStyle w:val="NormalWeb"/>
        <w:numPr>
          <w:ilvl w:val="0"/>
          <w:numId w:val="69"/>
        </w:numPr>
        <w:spacing w:before="0" w:beforeAutospacing="0" w:after="0" w:afterAutospacing="0" w:line="480" w:lineRule="auto"/>
      </w:pPr>
      <w:r>
        <w:t xml:space="preserve">Mascarenhas, Sheldon, and Mukul Agarwal. “A Comparison between VGG16, VGG19 and ResNet50 Architecture Frameworks for Image Classification.” </w:t>
      </w:r>
      <w:r>
        <w:rPr>
          <w:i/>
          <w:iCs/>
        </w:rPr>
        <w:t>IEEE Xplore</w:t>
      </w:r>
      <w:r>
        <w:t>, 1 Nov. 2021, ieeexplore.ieee.org/document/9687944. Accessed 25 Apr. 2022.</w:t>
      </w:r>
    </w:p>
    <w:p w14:paraId="6A691E02" w14:textId="77777777" w:rsidR="00F4677C" w:rsidRDefault="00F4677C" w:rsidP="00F4677C">
      <w:pPr>
        <w:pStyle w:val="NormalWeb"/>
        <w:numPr>
          <w:ilvl w:val="0"/>
          <w:numId w:val="69"/>
        </w:numPr>
        <w:spacing w:before="0" w:beforeAutospacing="0" w:after="0" w:afterAutospacing="0" w:line="480" w:lineRule="auto"/>
      </w:pPr>
      <w:r>
        <w:t xml:space="preserve">Masood, Sarfaraz, et al. “Real-Time Sign Language Gesture (Word) Recognition from Video Sequences Using CNN and RNN.” </w:t>
      </w:r>
      <w:r>
        <w:rPr>
          <w:i/>
          <w:iCs/>
        </w:rPr>
        <w:t>Advances in Intelligent Systems and Computing</w:t>
      </w:r>
      <w:r>
        <w:t>, 2018, pp. 623–632, https://doi.org/10.1007/978-981-10-7566-7_63.</w:t>
      </w:r>
    </w:p>
    <w:p w14:paraId="5DB1122F" w14:textId="77777777" w:rsidR="00F4677C" w:rsidRDefault="00F4677C" w:rsidP="00F4677C">
      <w:pPr>
        <w:pStyle w:val="NormalWeb"/>
        <w:numPr>
          <w:ilvl w:val="0"/>
          <w:numId w:val="69"/>
        </w:numPr>
        <w:spacing w:before="0" w:beforeAutospacing="0" w:after="0" w:afterAutospacing="0" w:line="480" w:lineRule="auto"/>
      </w:pPr>
      <w:r>
        <w:lastRenderedPageBreak/>
        <w:t xml:space="preserve">McDaniel, Jena, et al. “Comparing Auditory-Only and Audiovisual Word Learning for Children with Hearing Loss.” </w:t>
      </w:r>
      <w:r>
        <w:rPr>
          <w:i/>
          <w:iCs/>
        </w:rPr>
        <w:t>The Journal of Deaf Studies and Deaf Education</w:t>
      </w:r>
      <w:r>
        <w:t>, vol. 23, no. 4, 15 May 2018, pp. 382–398, https://doi.org/10.1093/deafed/eny016. Accessed 19 Nov. 2019.</w:t>
      </w:r>
    </w:p>
    <w:p w14:paraId="6D137EA5" w14:textId="77777777" w:rsidR="00F4677C" w:rsidRDefault="00F4677C" w:rsidP="00F4677C">
      <w:pPr>
        <w:pStyle w:val="NormalWeb"/>
        <w:numPr>
          <w:ilvl w:val="0"/>
          <w:numId w:val="69"/>
        </w:numPr>
        <w:spacing w:before="0" w:beforeAutospacing="0" w:after="0" w:afterAutospacing="0" w:line="480" w:lineRule="auto"/>
      </w:pPr>
      <w:r>
        <w:t xml:space="preserve">Ong, S.C.W., and S. Ranganath. “Automatic Sign Language Analysis: A Survey and the Future beyond Lexical Meaning.” </w:t>
      </w:r>
      <w:r>
        <w:rPr>
          <w:i/>
          <w:iCs/>
        </w:rPr>
        <w:t>IEEE Transactions on Pattern Analysis and Machine Intelligence</w:t>
      </w:r>
      <w:r>
        <w:t>, vol. 27, no. 6, June 2005, pp. 873–891, dl.acm.org/citation.cfm?id=1058371, https://doi.org/10.1109/tpami.2005.112. Accessed 24 Aug. 2019.</w:t>
      </w:r>
    </w:p>
    <w:p w14:paraId="1FEE7D86" w14:textId="77777777" w:rsidR="00F4677C" w:rsidRDefault="00F4677C" w:rsidP="00F4677C">
      <w:pPr>
        <w:pStyle w:val="NormalWeb"/>
        <w:numPr>
          <w:ilvl w:val="0"/>
          <w:numId w:val="69"/>
        </w:numPr>
        <w:spacing w:before="0" w:beforeAutospacing="0" w:after="0" w:afterAutospacing="0" w:line="480" w:lineRule="auto"/>
      </w:pPr>
      <w:r>
        <w:t xml:space="preserve">Pan, Sinno Jialin, and Qiang Yang. “A Survey on Transfer Learning.” </w:t>
      </w:r>
      <w:r>
        <w:rPr>
          <w:i/>
          <w:iCs/>
        </w:rPr>
        <w:t>IEEE Transactions on Knowledge and Data Engineering</w:t>
      </w:r>
      <w:r>
        <w:t>, vol. 22, no. 10, Oct. 2010, pp. 1345–1359, home.cse.ust.hk/~qyang/Docs/2009/tkde_transfer_learning.pdf, https://doi.org/10.1109/tkde.2009.191.</w:t>
      </w:r>
    </w:p>
    <w:p w14:paraId="1B5241A4" w14:textId="77777777" w:rsidR="00F4677C" w:rsidRDefault="00F4677C" w:rsidP="00F4677C">
      <w:pPr>
        <w:pStyle w:val="NormalWeb"/>
        <w:numPr>
          <w:ilvl w:val="0"/>
          <w:numId w:val="69"/>
        </w:numPr>
        <w:spacing w:before="0" w:beforeAutospacing="0" w:after="0" w:afterAutospacing="0" w:line="480" w:lineRule="auto"/>
      </w:pPr>
      <w:r>
        <w:t xml:space="preserve">Quiroga, Facundo, et al. “A Study of Convolutional Architectures for Handshape Recognition Applied to Sign Language.” </w:t>
      </w:r>
      <w:r>
        <w:rPr>
          <w:i/>
          <w:iCs/>
        </w:rPr>
        <w:t>Sedici.unlp.edu.ar</w:t>
      </w:r>
      <w:r>
        <w:t>, 1 Oct. 2017, sedici.unlp.edu.ar/handle/10915/63481. Accessed 18 Apr. 2024.</w:t>
      </w:r>
    </w:p>
    <w:p w14:paraId="3DAD00C0" w14:textId="77777777" w:rsidR="00F4677C" w:rsidRDefault="00F4677C" w:rsidP="00F4677C">
      <w:pPr>
        <w:pStyle w:val="NormalWeb"/>
        <w:numPr>
          <w:ilvl w:val="0"/>
          <w:numId w:val="69"/>
        </w:numPr>
        <w:spacing w:before="0" w:beforeAutospacing="0" w:after="0" w:afterAutospacing="0" w:line="480" w:lineRule="auto"/>
      </w:pPr>
      <w:r>
        <w:t xml:space="preserve">R, Rastgoo, et al. “Sign Language Production: A Review. Computer Vision and Image Understanding.” </w:t>
      </w:r>
      <w:r>
        <w:rPr>
          <w:i/>
          <w:iCs/>
        </w:rPr>
        <w:t>DOI</w:t>
      </w:r>
      <w:r>
        <w:t>, Doi, 2021, doi.org/10.1016/j.cviu.2020.103117. Accessed 2024.</w:t>
      </w:r>
    </w:p>
    <w:p w14:paraId="3102AD3A" w14:textId="77777777" w:rsidR="00F4677C" w:rsidRDefault="00F4677C" w:rsidP="00F4677C">
      <w:pPr>
        <w:pStyle w:val="NormalWeb"/>
        <w:numPr>
          <w:ilvl w:val="0"/>
          <w:numId w:val="69"/>
        </w:numPr>
        <w:spacing w:before="0" w:beforeAutospacing="0" w:after="0" w:afterAutospacing="0" w:line="480" w:lineRule="auto"/>
      </w:pPr>
      <w:r>
        <w:t xml:space="preserve">Sharma, Sakshi, and Sukhwinder Singh. “Vision-Based Hand Gesture Recognition Using Deep Learning for the Interpretation of Sign Language.” </w:t>
      </w:r>
      <w:r>
        <w:rPr>
          <w:i/>
          <w:iCs/>
        </w:rPr>
        <w:t>Expert Systems with Applications</w:t>
      </w:r>
      <w:r>
        <w:t>, vol. 182, Nov. 2021, p. 115657, https://doi.org/10.1016/j.eswa.2021.115657.</w:t>
      </w:r>
    </w:p>
    <w:p w14:paraId="4EBC5DFD" w14:textId="77777777" w:rsidR="00F4677C" w:rsidRDefault="00F4677C" w:rsidP="00F4677C">
      <w:pPr>
        <w:pStyle w:val="NormalWeb"/>
        <w:numPr>
          <w:ilvl w:val="0"/>
          <w:numId w:val="69"/>
        </w:numPr>
        <w:spacing w:before="0" w:beforeAutospacing="0" w:after="0" w:afterAutospacing="0" w:line="480" w:lineRule="auto"/>
      </w:pPr>
      <w:r>
        <w:t xml:space="preserve">Simonyan, Karen, and Andrew Zisserman. “Very Deep Convolutional Networks for Large-Scale Image Recognition.” </w:t>
      </w:r>
      <w:r>
        <w:rPr>
          <w:i/>
          <w:iCs/>
        </w:rPr>
        <w:t>ArXiv.org</w:t>
      </w:r>
      <w:r>
        <w:t>, 10 Apr. 2015, arxiv.org/abs/1409.1556.</w:t>
      </w:r>
    </w:p>
    <w:p w14:paraId="2B6E9D89" w14:textId="77777777" w:rsidR="00F4677C" w:rsidRDefault="00F4677C" w:rsidP="00F4677C">
      <w:pPr>
        <w:pStyle w:val="NormalWeb"/>
        <w:numPr>
          <w:ilvl w:val="0"/>
          <w:numId w:val="69"/>
        </w:numPr>
        <w:spacing w:before="0" w:beforeAutospacing="0" w:after="0" w:afterAutospacing="0" w:line="480" w:lineRule="auto"/>
      </w:pPr>
      <w:r>
        <w:lastRenderedPageBreak/>
        <w:t xml:space="preserve">Sridhar, Advaith, et al. “INCLUDE.” </w:t>
      </w:r>
      <w:r>
        <w:rPr>
          <w:i/>
          <w:iCs/>
        </w:rPr>
        <w:t>INCLUDE</w:t>
      </w:r>
      <w:r>
        <w:t>, 12 Oct. 2020, https://doi.org/10.1145/3394171.3413528. Accessed 7 Aug. 2023.</w:t>
      </w:r>
    </w:p>
    <w:p w14:paraId="4D9E5674" w14:textId="77777777" w:rsidR="00F4677C" w:rsidRDefault="00F4677C" w:rsidP="00F4677C">
      <w:pPr>
        <w:pStyle w:val="NormalWeb"/>
        <w:numPr>
          <w:ilvl w:val="0"/>
          <w:numId w:val="69"/>
        </w:numPr>
        <w:spacing w:before="0" w:beforeAutospacing="0" w:after="0" w:afterAutospacing="0" w:line="480" w:lineRule="auto"/>
      </w:pPr>
      <w:r>
        <w:t xml:space="preserve">Starner, Thad, et al. “Real-Time American Sign Language Recognition Using Desk and Wearable Computer Based Video.” </w:t>
      </w:r>
      <w:r>
        <w:rPr>
          <w:i/>
          <w:iCs/>
        </w:rPr>
        <w:t>IEEE Transactions on Pattern Analysis &amp; Machine Intelligence</w:t>
      </w:r>
      <w:r>
        <w:t>, vol. 20, no. 12, 1 Dec. 1998, pp. 1371–1375, eds.a.ebscohost.com/eds/detail/detail?vid=6&amp;sid=4d6fa88b-57f4-4abb-969e-416f5b308794%40sdc-v-sessmgr02&amp;bdata=JnNpdGU9ZWRzLWxpdmU%3d#AN=500459734&amp;db=aps, https://doi.org/10.1109/34.735811. Accessed 12 Dec. 2020.</w:t>
      </w:r>
    </w:p>
    <w:p w14:paraId="4E677722" w14:textId="77777777" w:rsidR="00F4677C" w:rsidRDefault="00F4677C" w:rsidP="00F4677C">
      <w:pPr>
        <w:pStyle w:val="NormalWeb"/>
        <w:numPr>
          <w:ilvl w:val="0"/>
          <w:numId w:val="69"/>
        </w:numPr>
        <w:spacing w:before="0" w:beforeAutospacing="0" w:after="0" w:afterAutospacing="0" w:line="480" w:lineRule="auto"/>
      </w:pPr>
      <w:r>
        <w:t xml:space="preserve">Stokoe, W. C. “Sign Language Structure: An Outline of the Visual Communication Systems of the American Deaf.” </w:t>
      </w:r>
      <w:r>
        <w:rPr>
          <w:i/>
          <w:iCs/>
        </w:rPr>
        <w:t>Journal of Deaf Studies and Deaf Education</w:t>
      </w:r>
      <w:r>
        <w:t>, vol. 10, no. 1, 1 Jan. 2005, pp. 3–37, https://doi.org/10.1093/deafed/eni001.</w:t>
      </w:r>
    </w:p>
    <w:p w14:paraId="725228C4" w14:textId="77777777" w:rsidR="00F4677C" w:rsidRDefault="00F4677C" w:rsidP="00F4677C">
      <w:pPr>
        <w:pStyle w:val="NormalWeb"/>
        <w:numPr>
          <w:ilvl w:val="0"/>
          <w:numId w:val="69"/>
        </w:numPr>
        <w:spacing w:before="0" w:beforeAutospacing="0" w:after="0" w:afterAutospacing="0" w:line="480" w:lineRule="auto"/>
      </w:pPr>
      <w:r>
        <w:t xml:space="preserve">Szegedy, Christian, et al. “Going Deeper with Convolutions.” </w:t>
      </w:r>
      <w:r>
        <w:rPr>
          <w:i/>
          <w:iCs/>
        </w:rPr>
        <w:t>2015 IEEE Conference on Computer Vision and Pattern Recognition (CVPR)</w:t>
      </w:r>
      <w:r>
        <w:t>, 2015, pp. 1–9, www.cs.unc.edu/~wliu/papers/GoogLeNet.pdf, https://doi.org/10.1109/cvpr.2015.7298594.</w:t>
      </w:r>
    </w:p>
    <w:p w14:paraId="54F2EA1A" w14:textId="6AAC02EF" w:rsidR="00F4677C" w:rsidRDefault="00F4677C" w:rsidP="00F4677C">
      <w:pPr>
        <w:pStyle w:val="NormalWeb"/>
        <w:numPr>
          <w:ilvl w:val="0"/>
          <w:numId w:val="69"/>
        </w:numPr>
        <w:spacing w:before="0" w:beforeAutospacing="0" w:after="0" w:afterAutospacing="0" w:line="480" w:lineRule="auto"/>
      </w:pPr>
      <w:r>
        <w:t xml:space="preserve">Wang, Ting, et al. “A New Application of Smart Walker for Quantitative Analysis of Human Walking.” </w:t>
      </w:r>
      <w:r>
        <w:rPr>
          <w:i/>
          <w:iCs/>
        </w:rPr>
        <w:t>Lecture Notes in Computer Science</w:t>
      </w:r>
      <w:r>
        <w:t xml:space="preserve">, 1 Jan. 2015, pp. 464–480, </w:t>
      </w:r>
      <w:hyperlink r:id="rId12" w:history="1">
        <w:r w:rsidR="00CB52EB" w:rsidRPr="00B01ADE">
          <w:rPr>
            <w:rStyle w:val="Hyperlink"/>
          </w:rPr>
          <w:t>https://doi.org/10.1007/978-3-319-16199-0_33</w:t>
        </w:r>
      </w:hyperlink>
      <w:r>
        <w:t>.</w:t>
      </w:r>
    </w:p>
    <w:p w14:paraId="15B200FF" w14:textId="77777777" w:rsidR="00CB52EB" w:rsidRPr="00CB52EB" w:rsidRDefault="00CB52EB" w:rsidP="00CB52EB">
      <w:pPr>
        <w:pStyle w:val="ListParagraph"/>
        <w:numPr>
          <w:ilvl w:val="0"/>
          <w:numId w:val="69"/>
        </w:numPr>
        <w:spacing w:after="0" w:line="480" w:lineRule="auto"/>
        <w:rPr>
          <w:rFonts w:ascii="Times New Roman" w:eastAsia="Times New Roman" w:hAnsi="Times New Roman" w:cs="Times New Roman"/>
          <w:kern w:val="0"/>
          <w:sz w:val="24"/>
          <w:szCs w:val="24"/>
          <w:lang w:eastAsia="en-GB"/>
          <w14:ligatures w14:val="none"/>
        </w:rPr>
      </w:pPr>
      <w:r w:rsidRPr="00CB52EB">
        <w:rPr>
          <w:rFonts w:ascii="Times New Roman" w:eastAsia="Times New Roman" w:hAnsi="Times New Roman" w:cs="Times New Roman"/>
          <w:kern w:val="0"/>
          <w:sz w:val="24"/>
          <w:szCs w:val="24"/>
          <w:lang w:eastAsia="en-GB"/>
          <w14:ligatures w14:val="none"/>
        </w:rPr>
        <w:t xml:space="preserve">Varol, Gul. “Gulvarol/Bsl1k.” </w:t>
      </w:r>
      <w:r w:rsidRPr="00CB52EB">
        <w:rPr>
          <w:rFonts w:ascii="Times New Roman" w:eastAsia="Times New Roman" w:hAnsi="Times New Roman" w:cs="Times New Roman"/>
          <w:i/>
          <w:iCs/>
          <w:kern w:val="0"/>
          <w:sz w:val="24"/>
          <w:szCs w:val="24"/>
          <w:lang w:eastAsia="en-GB"/>
          <w14:ligatures w14:val="none"/>
        </w:rPr>
        <w:t>GitHub</w:t>
      </w:r>
      <w:r w:rsidRPr="00CB52EB">
        <w:rPr>
          <w:rFonts w:ascii="Times New Roman" w:eastAsia="Times New Roman" w:hAnsi="Times New Roman" w:cs="Times New Roman"/>
          <w:kern w:val="0"/>
          <w:sz w:val="24"/>
          <w:szCs w:val="24"/>
          <w:lang w:eastAsia="en-GB"/>
          <w14:ligatures w14:val="none"/>
        </w:rPr>
        <w:t>, 2 Apr. 2024, github.com/gulvarol/bsl1k. Accessed 18 Apr. 2024.</w:t>
      </w:r>
    </w:p>
    <w:p w14:paraId="7AD8ADC4" w14:textId="77777777" w:rsidR="00CB52EB" w:rsidRDefault="00CB52EB" w:rsidP="00CB52EB">
      <w:pPr>
        <w:pStyle w:val="NormalWeb"/>
        <w:spacing w:before="0" w:beforeAutospacing="0" w:after="0" w:afterAutospacing="0" w:line="480" w:lineRule="auto"/>
        <w:ind w:left="720"/>
      </w:pPr>
    </w:p>
    <w:p w14:paraId="144A7E02" w14:textId="77777777" w:rsidR="00F4677C" w:rsidRPr="00F4677C" w:rsidRDefault="00F4677C" w:rsidP="00F4677C">
      <w:pPr>
        <w:pStyle w:val="ListParagraph"/>
        <w:numPr>
          <w:ilvl w:val="0"/>
          <w:numId w:val="69"/>
        </w:numPr>
        <w:rPr>
          <w:rFonts w:asciiTheme="majorHAnsi" w:eastAsiaTheme="majorEastAsia" w:hAnsiTheme="majorHAnsi" w:cstheme="majorBidi"/>
          <w:color w:val="0F4761" w:themeColor="accent1" w:themeShade="BF"/>
          <w:sz w:val="40"/>
          <w:szCs w:val="40"/>
        </w:rPr>
      </w:pPr>
      <w:r>
        <w:br w:type="page"/>
      </w:r>
    </w:p>
    <w:p w14:paraId="762D670D" w14:textId="2005A9A9" w:rsidR="00863724" w:rsidRPr="004B7D59" w:rsidRDefault="00863724" w:rsidP="00863724">
      <w:pPr>
        <w:pStyle w:val="Heading1"/>
      </w:pPr>
      <w:bookmarkStart w:id="76" w:name="_Toc164349744"/>
      <w:r w:rsidRPr="004B7D59">
        <w:lastRenderedPageBreak/>
        <w:t>Appendices</w:t>
      </w:r>
      <w:bookmarkEnd w:id="76"/>
    </w:p>
    <w:p w14:paraId="69765A1B" w14:textId="77777777" w:rsidR="00B41BB0" w:rsidRPr="00B41BB0" w:rsidRDefault="00B41BB0" w:rsidP="00B41BB0">
      <w:pPr>
        <w:pStyle w:val="HTMLPreformatted"/>
        <w:spacing w:line="244" w:lineRule="atLeast"/>
        <w:rPr>
          <w:color w:val="333333"/>
          <w14:ligatures w14:val="none"/>
        </w:rPr>
      </w:pPr>
      <w:r>
        <w:t>Brief Code:</w:t>
      </w:r>
      <w:r>
        <w:br/>
      </w:r>
      <w:r>
        <w:br/>
      </w:r>
      <w:r w:rsidRPr="00B41BB0">
        <w:rPr>
          <w:b/>
          <w:bCs/>
          <w:color w:val="008800"/>
          <w14:ligatures w14:val="none"/>
        </w:rPr>
        <w:t>import</w:t>
      </w:r>
      <w:r w:rsidRPr="00B41BB0">
        <w:rPr>
          <w:color w:val="333333"/>
          <w14:ligatures w14:val="none"/>
        </w:rPr>
        <w:t xml:space="preserve"> </w:t>
      </w:r>
      <w:r w:rsidRPr="00B41BB0">
        <w:rPr>
          <w:b/>
          <w:bCs/>
          <w:color w:val="0E84B5"/>
          <w14:ligatures w14:val="none"/>
        </w:rPr>
        <w:t>tensorflow</w:t>
      </w:r>
      <w:r w:rsidRPr="00B41BB0">
        <w:rPr>
          <w:color w:val="333333"/>
          <w14:ligatures w14:val="none"/>
        </w:rPr>
        <w:t xml:space="preserve"> </w:t>
      </w:r>
      <w:r w:rsidRPr="00B41BB0">
        <w:rPr>
          <w:b/>
          <w:bCs/>
          <w:color w:val="008800"/>
          <w14:ligatures w14:val="none"/>
        </w:rPr>
        <w:t>as</w:t>
      </w:r>
      <w:r w:rsidRPr="00B41BB0">
        <w:rPr>
          <w:color w:val="333333"/>
          <w14:ligatures w14:val="none"/>
        </w:rPr>
        <w:t xml:space="preserve"> </w:t>
      </w:r>
      <w:r w:rsidRPr="00B41BB0">
        <w:rPr>
          <w:b/>
          <w:bCs/>
          <w:color w:val="0E84B5"/>
          <w14:ligatures w14:val="none"/>
        </w:rPr>
        <w:t>tf</w:t>
      </w:r>
    </w:p>
    <w:p w14:paraId="7C6BBDEF"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b/>
          <w:bCs/>
          <w:color w:val="008800"/>
          <w:kern w:val="0"/>
          <w:sz w:val="20"/>
          <w:szCs w:val="20"/>
          <w:lang w:eastAsia="en-GB"/>
          <w14:ligatures w14:val="none"/>
        </w:rPr>
        <w:t>from</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E84B5"/>
          <w:kern w:val="0"/>
          <w:sz w:val="20"/>
          <w:szCs w:val="20"/>
          <w:lang w:eastAsia="en-GB"/>
          <w14:ligatures w14:val="none"/>
        </w:rPr>
        <w:t>tensorflow.keras.applications</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8800"/>
          <w:kern w:val="0"/>
          <w:sz w:val="20"/>
          <w:szCs w:val="20"/>
          <w:lang w:eastAsia="en-GB"/>
          <w14:ligatures w14:val="none"/>
        </w:rPr>
        <w:t>import</w:t>
      </w:r>
      <w:r w:rsidRPr="00B41BB0">
        <w:rPr>
          <w:rFonts w:ascii="Courier New" w:eastAsia="Times New Roman" w:hAnsi="Courier New" w:cs="Courier New"/>
          <w:color w:val="333333"/>
          <w:kern w:val="0"/>
          <w:sz w:val="20"/>
          <w:szCs w:val="20"/>
          <w:lang w:eastAsia="en-GB"/>
          <w14:ligatures w14:val="none"/>
        </w:rPr>
        <w:t xml:space="preserve"> VGG16</w:t>
      </w:r>
    </w:p>
    <w:p w14:paraId="4C626AE4"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b/>
          <w:bCs/>
          <w:color w:val="008800"/>
          <w:kern w:val="0"/>
          <w:sz w:val="20"/>
          <w:szCs w:val="20"/>
          <w:lang w:eastAsia="en-GB"/>
          <w14:ligatures w14:val="none"/>
        </w:rPr>
        <w:t>from</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E84B5"/>
          <w:kern w:val="0"/>
          <w:sz w:val="20"/>
          <w:szCs w:val="20"/>
          <w:lang w:eastAsia="en-GB"/>
          <w14:ligatures w14:val="none"/>
        </w:rPr>
        <w:t>tensorflow.keras.layers</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8800"/>
          <w:kern w:val="0"/>
          <w:sz w:val="20"/>
          <w:szCs w:val="20"/>
          <w:lang w:eastAsia="en-GB"/>
          <w14:ligatures w14:val="none"/>
        </w:rPr>
        <w:t>import</w:t>
      </w:r>
      <w:r w:rsidRPr="00B41BB0">
        <w:rPr>
          <w:rFonts w:ascii="Courier New" w:eastAsia="Times New Roman" w:hAnsi="Courier New" w:cs="Courier New"/>
          <w:color w:val="333333"/>
          <w:kern w:val="0"/>
          <w:sz w:val="20"/>
          <w:szCs w:val="20"/>
          <w:lang w:eastAsia="en-GB"/>
          <w14:ligatures w14:val="none"/>
        </w:rPr>
        <w:t xml:space="preserve"> Dense, Flatten, Dropout</w:t>
      </w:r>
    </w:p>
    <w:p w14:paraId="76AB8A69"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b/>
          <w:bCs/>
          <w:color w:val="008800"/>
          <w:kern w:val="0"/>
          <w:sz w:val="20"/>
          <w:szCs w:val="20"/>
          <w:lang w:eastAsia="en-GB"/>
          <w14:ligatures w14:val="none"/>
        </w:rPr>
        <w:t>from</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E84B5"/>
          <w:kern w:val="0"/>
          <w:sz w:val="20"/>
          <w:szCs w:val="20"/>
          <w:lang w:eastAsia="en-GB"/>
          <w14:ligatures w14:val="none"/>
        </w:rPr>
        <w:t>tensorflow.keras.models</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8800"/>
          <w:kern w:val="0"/>
          <w:sz w:val="20"/>
          <w:szCs w:val="20"/>
          <w:lang w:eastAsia="en-GB"/>
          <w14:ligatures w14:val="none"/>
        </w:rPr>
        <w:t>import</w:t>
      </w:r>
      <w:r w:rsidRPr="00B41BB0">
        <w:rPr>
          <w:rFonts w:ascii="Courier New" w:eastAsia="Times New Roman" w:hAnsi="Courier New" w:cs="Courier New"/>
          <w:color w:val="333333"/>
          <w:kern w:val="0"/>
          <w:sz w:val="20"/>
          <w:szCs w:val="20"/>
          <w:lang w:eastAsia="en-GB"/>
          <w14:ligatures w14:val="none"/>
        </w:rPr>
        <w:t xml:space="preserve"> Model</w:t>
      </w:r>
    </w:p>
    <w:p w14:paraId="2DE9D954"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b/>
          <w:bCs/>
          <w:color w:val="008800"/>
          <w:kern w:val="0"/>
          <w:sz w:val="20"/>
          <w:szCs w:val="20"/>
          <w:lang w:eastAsia="en-GB"/>
          <w14:ligatures w14:val="none"/>
        </w:rPr>
        <w:t>from</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E84B5"/>
          <w:kern w:val="0"/>
          <w:sz w:val="20"/>
          <w:szCs w:val="20"/>
          <w:lang w:eastAsia="en-GB"/>
          <w14:ligatures w14:val="none"/>
        </w:rPr>
        <w:t>tensorflow.keras.optimizers</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8800"/>
          <w:kern w:val="0"/>
          <w:sz w:val="20"/>
          <w:szCs w:val="20"/>
          <w:lang w:eastAsia="en-GB"/>
          <w14:ligatures w14:val="none"/>
        </w:rPr>
        <w:t>import</w:t>
      </w:r>
      <w:r w:rsidRPr="00B41BB0">
        <w:rPr>
          <w:rFonts w:ascii="Courier New" w:eastAsia="Times New Roman" w:hAnsi="Courier New" w:cs="Courier New"/>
          <w:color w:val="333333"/>
          <w:kern w:val="0"/>
          <w:sz w:val="20"/>
          <w:szCs w:val="20"/>
          <w:lang w:eastAsia="en-GB"/>
          <w14:ligatures w14:val="none"/>
        </w:rPr>
        <w:t xml:space="preserve"> Adam</w:t>
      </w:r>
    </w:p>
    <w:p w14:paraId="7F4336AA"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b/>
          <w:bCs/>
          <w:color w:val="008800"/>
          <w:kern w:val="0"/>
          <w:sz w:val="20"/>
          <w:szCs w:val="20"/>
          <w:lang w:eastAsia="en-GB"/>
          <w14:ligatures w14:val="none"/>
        </w:rPr>
        <w:t>from</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E84B5"/>
          <w:kern w:val="0"/>
          <w:sz w:val="20"/>
          <w:szCs w:val="20"/>
          <w:lang w:eastAsia="en-GB"/>
          <w14:ligatures w14:val="none"/>
        </w:rPr>
        <w:t>tensorflow.keras.preprocessing.image</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8800"/>
          <w:kern w:val="0"/>
          <w:sz w:val="20"/>
          <w:szCs w:val="20"/>
          <w:lang w:eastAsia="en-GB"/>
          <w14:ligatures w14:val="none"/>
        </w:rPr>
        <w:t>import</w:t>
      </w:r>
      <w:r w:rsidRPr="00B41BB0">
        <w:rPr>
          <w:rFonts w:ascii="Courier New" w:eastAsia="Times New Roman" w:hAnsi="Courier New" w:cs="Courier New"/>
          <w:color w:val="333333"/>
          <w:kern w:val="0"/>
          <w:sz w:val="20"/>
          <w:szCs w:val="20"/>
          <w:lang w:eastAsia="en-GB"/>
          <w14:ligatures w14:val="none"/>
        </w:rPr>
        <w:t xml:space="preserve"> ImageDataGenerator</w:t>
      </w:r>
    </w:p>
    <w:p w14:paraId="50951F14"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b/>
          <w:bCs/>
          <w:color w:val="008800"/>
          <w:kern w:val="0"/>
          <w:sz w:val="20"/>
          <w:szCs w:val="20"/>
          <w:lang w:eastAsia="en-GB"/>
          <w14:ligatures w14:val="none"/>
        </w:rPr>
        <w:t>from</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E84B5"/>
          <w:kern w:val="0"/>
          <w:sz w:val="20"/>
          <w:szCs w:val="20"/>
          <w:lang w:eastAsia="en-GB"/>
          <w14:ligatures w14:val="none"/>
        </w:rPr>
        <w:t>sklearn.metrics</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8800"/>
          <w:kern w:val="0"/>
          <w:sz w:val="20"/>
          <w:szCs w:val="20"/>
          <w:lang w:eastAsia="en-GB"/>
          <w14:ligatures w14:val="none"/>
        </w:rPr>
        <w:t>import</w:t>
      </w:r>
      <w:r w:rsidRPr="00B41BB0">
        <w:rPr>
          <w:rFonts w:ascii="Courier New" w:eastAsia="Times New Roman" w:hAnsi="Courier New" w:cs="Courier New"/>
          <w:color w:val="333333"/>
          <w:kern w:val="0"/>
          <w:sz w:val="20"/>
          <w:szCs w:val="20"/>
          <w:lang w:eastAsia="en-GB"/>
          <w14:ligatures w14:val="none"/>
        </w:rPr>
        <w:t xml:space="preserve"> classification_report, confusion_matrix</w:t>
      </w:r>
    </w:p>
    <w:p w14:paraId="03D61DE8"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b/>
          <w:bCs/>
          <w:color w:val="008800"/>
          <w:kern w:val="0"/>
          <w:sz w:val="20"/>
          <w:szCs w:val="20"/>
          <w:lang w:eastAsia="en-GB"/>
          <w14:ligatures w14:val="none"/>
        </w:rPr>
        <w:t>import</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E84B5"/>
          <w:kern w:val="0"/>
          <w:sz w:val="20"/>
          <w:szCs w:val="20"/>
          <w:lang w:eastAsia="en-GB"/>
          <w14:ligatures w14:val="none"/>
        </w:rPr>
        <w:t>numpy</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8800"/>
          <w:kern w:val="0"/>
          <w:sz w:val="20"/>
          <w:szCs w:val="20"/>
          <w:lang w:eastAsia="en-GB"/>
          <w14:ligatures w14:val="none"/>
        </w:rPr>
        <w:t>as</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E84B5"/>
          <w:kern w:val="0"/>
          <w:sz w:val="20"/>
          <w:szCs w:val="20"/>
          <w:lang w:eastAsia="en-GB"/>
          <w14:ligatures w14:val="none"/>
        </w:rPr>
        <w:t>np</w:t>
      </w:r>
    </w:p>
    <w:p w14:paraId="48460660"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416F7A73"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888888"/>
          <w:kern w:val="0"/>
          <w:sz w:val="20"/>
          <w:szCs w:val="20"/>
          <w:lang w:eastAsia="en-GB"/>
          <w14:ligatures w14:val="none"/>
        </w:rPr>
        <w:t># 1. Data Acquisition and Preprocessing</w:t>
      </w:r>
    </w:p>
    <w:p w14:paraId="6CB964FE"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b/>
          <w:bCs/>
          <w:color w:val="008800"/>
          <w:kern w:val="0"/>
          <w:sz w:val="20"/>
          <w:szCs w:val="20"/>
          <w:lang w:eastAsia="en-GB"/>
          <w14:ligatures w14:val="none"/>
        </w:rPr>
        <w:t>def</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66BB"/>
          <w:kern w:val="0"/>
          <w:sz w:val="20"/>
          <w:szCs w:val="20"/>
          <w:lang w:eastAsia="en-GB"/>
          <w14:ligatures w14:val="none"/>
        </w:rPr>
        <w:t>preprocess_data</w:t>
      </w:r>
      <w:r w:rsidRPr="00B41BB0">
        <w:rPr>
          <w:rFonts w:ascii="Courier New" w:eastAsia="Times New Roman" w:hAnsi="Courier New" w:cs="Courier New"/>
          <w:color w:val="333333"/>
          <w:kern w:val="0"/>
          <w:sz w:val="20"/>
          <w:szCs w:val="20"/>
          <w:lang w:eastAsia="en-GB"/>
          <w14:ligatures w14:val="none"/>
        </w:rPr>
        <w:t>():</w:t>
      </w:r>
    </w:p>
    <w:p w14:paraId="1F644E99"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datagen = ImageDataGenerator(rescale=</w:t>
      </w:r>
      <w:r w:rsidRPr="00B41BB0">
        <w:rPr>
          <w:rFonts w:ascii="Courier New" w:eastAsia="Times New Roman" w:hAnsi="Courier New" w:cs="Courier New"/>
          <w:b/>
          <w:bCs/>
          <w:color w:val="6600EE"/>
          <w:kern w:val="0"/>
          <w:sz w:val="20"/>
          <w:szCs w:val="20"/>
          <w:lang w:eastAsia="en-GB"/>
          <w14:ligatures w14:val="none"/>
        </w:rPr>
        <w:t>1.</w:t>
      </w:r>
      <w:r w:rsidRPr="00B41BB0">
        <w:rPr>
          <w:rFonts w:ascii="Courier New" w:eastAsia="Times New Roman" w:hAnsi="Courier New" w:cs="Courier New"/>
          <w:color w:val="333333"/>
          <w:kern w:val="0"/>
          <w:sz w:val="20"/>
          <w:szCs w:val="20"/>
          <w:lang w:eastAsia="en-GB"/>
          <w14:ligatures w14:val="none"/>
        </w:rPr>
        <w:t>/</w:t>
      </w:r>
      <w:r w:rsidRPr="00B41BB0">
        <w:rPr>
          <w:rFonts w:ascii="Courier New" w:eastAsia="Times New Roman" w:hAnsi="Courier New" w:cs="Courier New"/>
          <w:b/>
          <w:bCs/>
          <w:color w:val="0000DD"/>
          <w:kern w:val="0"/>
          <w:sz w:val="20"/>
          <w:szCs w:val="20"/>
          <w:lang w:eastAsia="en-GB"/>
          <w14:ligatures w14:val="none"/>
        </w:rPr>
        <w:t>255</w:t>
      </w:r>
      <w:r w:rsidRPr="00B41BB0">
        <w:rPr>
          <w:rFonts w:ascii="Courier New" w:eastAsia="Times New Roman" w:hAnsi="Courier New" w:cs="Courier New"/>
          <w:color w:val="333333"/>
          <w:kern w:val="0"/>
          <w:sz w:val="20"/>
          <w:szCs w:val="20"/>
          <w:lang w:eastAsia="en-GB"/>
          <w14:ligatures w14:val="none"/>
        </w:rPr>
        <w:t>, rotation_range=</w:t>
      </w:r>
      <w:r w:rsidRPr="00B41BB0">
        <w:rPr>
          <w:rFonts w:ascii="Courier New" w:eastAsia="Times New Roman" w:hAnsi="Courier New" w:cs="Courier New"/>
          <w:b/>
          <w:bCs/>
          <w:color w:val="0000DD"/>
          <w:kern w:val="0"/>
          <w:sz w:val="20"/>
          <w:szCs w:val="20"/>
          <w:lang w:eastAsia="en-GB"/>
          <w14:ligatures w14:val="none"/>
        </w:rPr>
        <w:t>20</w:t>
      </w:r>
      <w:r w:rsidRPr="00B41BB0">
        <w:rPr>
          <w:rFonts w:ascii="Courier New" w:eastAsia="Times New Roman" w:hAnsi="Courier New" w:cs="Courier New"/>
          <w:color w:val="333333"/>
          <w:kern w:val="0"/>
          <w:sz w:val="20"/>
          <w:szCs w:val="20"/>
          <w:lang w:eastAsia="en-GB"/>
          <w14:ligatures w14:val="none"/>
        </w:rPr>
        <w:t>, width_shift_range=</w:t>
      </w:r>
      <w:r w:rsidRPr="00B41BB0">
        <w:rPr>
          <w:rFonts w:ascii="Courier New" w:eastAsia="Times New Roman" w:hAnsi="Courier New" w:cs="Courier New"/>
          <w:b/>
          <w:bCs/>
          <w:color w:val="6600EE"/>
          <w:kern w:val="0"/>
          <w:sz w:val="20"/>
          <w:szCs w:val="20"/>
          <w:lang w:eastAsia="en-GB"/>
          <w14:ligatures w14:val="none"/>
        </w:rPr>
        <w:t>0.2</w:t>
      </w:r>
      <w:r w:rsidRPr="00B41BB0">
        <w:rPr>
          <w:rFonts w:ascii="Courier New" w:eastAsia="Times New Roman" w:hAnsi="Courier New" w:cs="Courier New"/>
          <w:color w:val="333333"/>
          <w:kern w:val="0"/>
          <w:sz w:val="20"/>
          <w:szCs w:val="20"/>
          <w:lang w:eastAsia="en-GB"/>
          <w14:ligatures w14:val="none"/>
        </w:rPr>
        <w:t>,</w:t>
      </w:r>
    </w:p>
    <w:p w14:paraId="662813D4"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height_shift_range=</w:t>
      </w:r>
      <w:r w:rsidRPr="00B41BB0">
        <w:rPr>
          <w:rFonts w:ascii="Courier New" w:eastAsia="Times New Roman" w:hAnsi="Courier New" w:cs="Courier New"/>
          <w:b/>
          <w:bCs/>
          <w:color w:val="6600EE"/>
          <w:kern w:val="0"/>
          <w:sz w:val="20"/>
          <w:szCs w:val="20"/>
          <w:lang w:eastAsia="en-GB"/>
          <w14:ligatures w14:val="none"/>
        </w:rPr>
        <w:t>0.2</w:t>
      </w:r>
      <w:r w:rsidRPr="00B41BB0">
        <w:rPr>
          <w:rFonts w:ascii="Courier New" w:eastAsia="Times New Roman" w:hAnsi="Courier New" w:cs="Courier New"/>
          <w:color w:val="333333"/>
          <w:kern w:val="0"/>
          <w:sz w:val="20"/>
          <w:szCs w:val="20"/>
          <w:lang w:eastAsia="en-GB"/>
          <w14:ligatures w14:val="none"/>
        </w:rPr>
        <w:t>, shear_range=</w:t>
      </w:r>
      <w:r w:rsidRPr="00B41BB0">
        <w:rPr>
          <w:rFonts w:ascii="Courier New" w:eastAsia="Times New Roman" w:hAnsi="Courier New" w:cs="Courier New"/>
          <w:b/>
          <w:bCs/>
          <w:color w:val="6600EE"/>
          <w:kern w:val="0"/>
          <w:sz w:val="20"/>
          <w:szCs w:val="20"/>
          <w:lang w:eastAsia="en-GB"/>
          <w14:ligatures w14:val="none"/>
        </w:rPr>
        <w:t>0.2</w:t>
      </w:r>
      <w:r w:rsidRPr="00B41BB0">
        <w:rPr>
          <w:rFonts w:ascii="Courier New" w:eastAsia="Times New Roman" w:hAnsi="Courier New" w:cs="Courier New"/>
          <w:color w:val="333333"/>
          <w:kern w:val="0"/>
          <w:sz w:val="20"/>
          <w:szCs w:val="20"/>
          <w:lang w:eastAsia="en-GB"/>
          <w14:ligatures w14:val="none"/>
        </w:rPr>
        <w:t>, zoom_range=</w:t>
      </w:r>
      <w:r w:rsidRPr="00B41BB0">
        <w:rPr>
          <w:rFonts w:ascii="Courier New" w:eastAsia="Times New Roman" w:hAnsi="Courier New" w:cs="Courier New"/>
          <w:b/>
          <w:bCs/>
          <w:color w:val="6600EE"/>
          <w:kern w:val="0"/>
          <w:sz w:val="20"/>
          <w:szCs w:val="20"/>
          <w:lang w:eastAsia="en-GB"/>
          <w14:ligatures w14:val="none"/>
        </w:rPr>
        <w:t>0.2</w:t>
      </w:r>
      <w:r w:rsidRPr="00B41BB0">
        <w:rPr>
          <w:rFonts w:ascii="Courier New" w:eastAsia="Times New Roman" w:hAnsi="Courier New" w:cs="Courier New"/>
          <w:color w:val="333333"/>
          <w:kern w:val="0"/>
          <w:sz w:val="20"/>
          <w:szCs w:val="20"/>
          <w:lang w:eastAsia="en-GB"/>
          <w14:ligatures w14:val="none"/>
        </w:rPr>
        <w:t>,</w:t>
      </w:r>
    </w:p>
    <w:p w14:paraId="2A8D9A76"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horizontal_flip=</w:t>
      </w:r>
      <w:r w:rsidRPr="00B41BB0">
        <w:rPr>
          <w:rFonts w:ascii="Courier New" w:eastAsia="Times New Roman" w:hAnsi="Courier New" w:cs="Courier New"/>
          <w:color w:val="007020"/>
          <w:kern w:val="0"/>
          <w:sz w:val="20"/>
          <w:szCs w:val="20"/>
          <w:lang w:eastAsia="en-GB"/>
          <w14:ligatures w14:val="none"/>
        </w:rPr>
        <w:t>True</w:t>
      </w:r>
      <w:r w:rsidRPr="00B41BB0">
        <w:rPr>
          <w:rFonts w:ascii="Courier New" w:eastAsia="Times New Roman" w:hAnsi="Courier New" w:cs="Courier New"/>
          <w:color w:val="333333"/>
          <w:kern w:val="0"/>
          <w:sz w:val="20"/>
          <w:szCs w:val="20"/>
          <w:lang w:eastAsia="en-GB"/>
          <w14:ligatures w14:val="none"/>
        </w:rPr>
        <w:t>, fill_mode=</w:t>
      </w:r>
      <w:r w:rsidRPr="00B41BB0">
        <w:rPr>
          <w:rFonts w:ascii="Courier New" w:eastAsia="Times New Roman" w:hAnsi="Courier New" w:cs="Courier New"/>
          <w:color w:val="333333"/>
          <w:kern w:val="0"/>
          <w:sz w:val="20"/>
          <w:szCs w:val="20"/>
          <w:shd w:val="clear" w:color="auto" w:fill="FFF0F0"/>
          <w:lang w:eastAsia="en-GB"/>
          <w14:ligatures w14:val="none"/>
        </w:rPr>
        <w:t>'nearest'</w:t>
      </w:r>
      <w:r w:rsidRPr="00B41BB0">
        <w:rPr>
          <w:rFonts w:ascii="Courier New" w:eastAsia="Times New Roman" w:hAnsi="Courier New" w:cs="Courier New"/>
          <w:color w:val="333333"/>
          <w:kern w:val="0"/>
          <w:sz w:val="20"/>
          <w:szCs w:val="20"/>
          <w:lang w:eastAsia="en-GB"/>
          <w14:ligatures w14:val="none"/>
        </w:rPr>
        <w:t>)</w:t>
      </w:r>
    </w:p>
    <w:p w14:paraId="156B70AB"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train_generator = datagen.flow_from_directory(</w:t>
      </w:r>
      <w:r w:rsidRPr="00B41BB0">
        <w:rPr>
          <w:rFonts w:ascii="Courier New" w:eastAsia="Times New Roman" w:hAnsi="Courier New" w:cs="Courier New"/>
          <w:color w:val="333333"/>
          <w:kern w:val="0"/>
          <w:sz w:val="20"/>
          <w:szCs w:val="20"/>
          <w:shd w:val="clear" w:color="auto" w:fill="FFF0F0"/>
          <w:lang w:eastAsia="en-GB"/>
          <w14:ligatures w14:val="none"/>
        </w:rPr>
        <w:t>'path_to_train_data'</w:t>
      </w:r>
      <w:r w:rsidRPr="00B41BB0">
        <w:rPr>
          <w:rFonts w:ascii="Courier New" w:eastAsia="Times New Roman" w:hAnsi="Courier New" w:cs="Courier New"/>
          <w:color w:val="333333"/>
          <w:kern w:val="0"/>
          <w:sz w:val="20"/>
          <w:szCs w:val="20"/>
          <w:lang w:eastAsia="en-GB"/>
          <w14:ligatures w14:val="none"/>
        </w:rPr>
        <w:t>,</w:t>
      </w:r>
    </w:p>
    <w:p w14:paraId="55CE14C1"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target_size=(</w:t>
      </w:r>
      <w:r w:rsidRPr="00B41BB0">
        <w:rPr>
          <w:rFonts w:ascii="Courier New" w:eastAsia="Times New Roman" w:hAnsi="Courier New" w:cs="Courier New"/>
          <w:b/>
          <w:bCs/>
          <w:color w:val="0000DD"/>
          <w:kern w:val="0"/>
          <w:sz w:val="20"/>
          <w:szCs w:val="20"/>
          <w:lang w:eastAsia="en-GB"/>
          <w14:ligatures w14:val="none"/>
        </w:rPr>
        <w:t>224</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00DD"/>
          <w:kern w:val="0"/>
          <w:sz w:val="20"/>
          <w:szCs w:val="20"/>
          <w:lang w:eastAsia="en-GB"/>
          <w14:ligatures w14:val="none"/>
        </w:rPr>
        <w:t>224</w:t>
      </w:r>
      <w:r w:rsidRPr="00B41BB0">
        <w:rPr>
          <w:rFonts w:ascii="Courier New" w:eastAsia="Times New Roman" w:hAnsi="Courier New" w:cs="Courier New"/>
          <w:color w:val="333333"/>
          <w:kern w:val="0"/>
          <w:sz w:val="20"/>
          <w:szCs w:val="20"/>
          <w:lang w:eastAsia="en-GB"/>
          <w14:ligatures w14:val="none"/>
        </w:rPr>
        <w:t>),</w:t>
      </w:r>
    </w:p>
    <w:p w14:paraId="5DFF18A3"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batch_size=</w:t>
      </w:r>
      <w:r w:rsidRPr="00B41BB0">
        <w:rPr>
          <w:rFonts w:ascii="Courier New" w:eastAsia="Times New Roman" w:hAnsi="Courier New" w:cs="Courier New"/>
          <w:b/>
          <w:bCs/>
          <w:color w:val="0000DD"/>
          <w:kern w:val="0"/>
          <w:sz w:val="20"/>
          <w:szCs w:val="20"/>
          <w:lang w:eastAsia="en-GB"/>
          <w14:ligatures w14:val="none"/>
        </w:rPr>
        <w:t>32</w:t>
      </w:r>
      <w:r w:rsidRPr="00B41BB0">
        <w:rPr>
          <w:rFonts w:ascii="Courier New" w:eastAsia="Times New Roman" w:hAnsi="Courier New" w:cs="Courier New"/>
          <w:color w:val="333333"/>
          <w:kern w:val="0"/>
          <w:sz w:val="20"/>
          <w:szCs w:val="20"/>
          <w:lang w:eastAsia="en-GB"/>
          <w14:ligatures w14:val="none"/>
        </w:rPr>
        <w:t>,</w:t>
      </w:r>
    </w:p>
    <w:p w14:paraId="1E610DF8"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class_mode=</w:t>
      </w:r>
      <w:r w:rsidRPr="00B41BB0">
        <w:rPr>
          <w:rFonts w:ascii="Courier New" w:eastAsia="Times New Roman" w:hAnsi="Courier New" w:cs="Courier New"/>
          <w:color w:val="333333"/>
          <w:kern w:val="0"/>
          <w:sz w:val="20"/>
          <w:szCs w:val="20"/>
          <w:shd w:val="clear" w:color="auto" w:fill="FFF0F0"/>
          <w:lang w:eastAsia="en-GB"/>
          <w14:ligatures w14:val="none"/>
        </w:rPr>
        <w:t>'categorical'</w:t>
      </w:r>
      <w:r w:rsidRPr="00B41BB0">
        <w:rPr>
          <w:rFonts w:ascii="Courier New" w:eastAsia="Times New Roman" w:hAnsi="Courier New" w:cs="Courier New"/>
          <w:color w:val="333333"/>
          <w:kern w:val="0"/>
          <w:sz w:val="20"/>
          <w:szCs w:val="20"/>
          <w:lang w:eastAsia="en-GB"/>
          <w14:ligatures w14:val="none"/>
        </w:rPr>
        <w:t>)</w:t>
      </w:r>
    </w:p>
    <w:p w14:paraId="0C619407"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validation_generator = datagen.flow_from_directory(</w:t>
      </w:r>
      <w:r w:rsidRPr="00B41BB0">
        <w:rPr>
          <w:rFonts w:ascii="Courier New" w:eastAsia="Times New Roman" w:hAnsi="Courier New" w:cs="Courier New"/>
          <w:color w:val="333333"/>
          <w:kern w:val="0"/>
          <w:sz w:val="20"/>
          <w:szCs w:val="20"/>
          <w:shd w:val="clear" w:color="auto" w:fill="FFF0F0"/>
          <w:lang w:eastAsia="en-GB"/>
          <w14:ligatures w14:val="none"/>
        </w:rPr>
        <w:t>'path_to_validation_data'</w:t>
      </w:r>
      <w:r w:rsidRPr="00B41BB0">
        <w:rPr>
          <w:rFonts w:ascii="Courier New" w:eastAsia="Times New Roman" w:hAnsi="Courier New" w:cs="Courier New"/>
          <w:color w:val="333333"/>
          <w:kern w:val="0"/>
          <w:sz w:val="20"/>
          <w:szCs w:val="20"/>
          <w:lang w:eastAsia="en-GB"/>
          <w14:ligatures w14:val="none"/>
        </w:rPr>
        <w:t>,</w:t>
      </w:r>
    </w:p>
    <w:p w14:paraId="1678751C"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target_size=(</w:t>
      </w:r>
      <w:r w:rsidRPr="00B41BB0">
        <w:rPr>
          <w:rFonts w:ascii="Courier New" w:eastAsia="Times New Roman" w:hAnsi="Courier New" w:cs="Courier New"/>
          <w:b/>
          <w:bCs/>
          <w:color w:val="0000DD"/>
          <w:kern w:val="0"/>
          <w:sz w:val="20"/>
          <w:szCs w:val="20"/>
          <w:lang w:eastAsia="en-GB"/>
          <w14:ligatures w14:val="none"/>
        </w:rPr>
        <w:t>224</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00DD"/>
          <w:kern w:val="0"/>
          <w:sz w:val="20"/>
          <w:szCs w:val="20"/>
          <w:lang w:eastAsia="en-GB"/>
          <w14:ligatures w14:val="none"/>
        </w:rPr>
        <w:t>224</w:t>
      </w:r>
      <w:r w:rsidRPr="00B41BB0">
        <w:rPr>
          <w:rFonts w:ascii="Courier New" w:eastAsia="Times New Roman" w:hAnsi="Courier New" w:cs="Courier New"/>
          <w:color w:val="333333"/>
          <w:kern w:val="0"/>
          <w:sz w:val="20"/>
          <w:szCs w:val="20"/>
          <w:lang w:eastAsia="en-GB"/>
          <w14:ligatures w14:val="none"/>
        </w:rPr>
        <w:t>),</w:t>
      </w:r>
    </w:p>
    <w:p w14:paraId="26317F3A"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batch_size=</w:t>
      </w:r>
      <w:r w:rsidRPr="00B41BB0">
        <w:rPr>
          <w:rFonts w:ascii="Courier New" w:eastAsia="Times New Roman" w:hAnsi="Courier New" w:cs="Courier New"/>
          <w:b/>
          <w:bCs/>
          <w:color w:val="0000DD"/>
          <w:kern w:val="0"/>
          <w:sz w:val="20"/>
          <w:szCs w:val="20"/>
          <w:lang w:eastAsia="en-GB"/>
          <w14:ligatures w14:val="none"/>
        </w:rPr>
        <w:t>32</w:t>
      </w:r>
      <w:r w:rsidRPr="00B41BB0">
        <w:rPr>
          <w:rFonts w:ascii="Courier New" w:eastAsia="Times New Roman" w:hAnsi="Courier New" w:cs="Courier New"/>
          <w:color w:val="333333"/>
          <w:kern w:val="0"/>
          <w:sz w:val="20"/>
          <w:szCs w:val="20"/>
          <w:lang w:eastAsia="en-GB"/>
          <w14:ligatures w14:val="none"/>
        </w:rPr>
        <w:t>,</w:t>
      </w:r>
    </w:p>
    <w:p w14:paraId="53EA958F"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class_mode=</w:t>
      </w:r>
      <w:r w:rsidRPr="00B41BB0">
        <w:rPr>
          <w:rFonts w:ascii="Courier New" w:eastAsia="Times New Roman" w:hAnsi="Courier New" w:cs="Courier New"/>
          <w:color w:val="333333"/>
          <w:kern w:val="0"/>
          <w:sz w:val="20"/>
          <w:szCs w:val="20"/>
          <w:shd w:val="clear" w:color="auto" w:fill="FFF0F0"/>
          <w:lang w:eastAsia="en-GB"/>
          <w14:ligatures w14:val="none"/>
        </w:rPr>
        <w:t>'categorical'</w:t>
      </w:r>
      <w:r w:rsidRPr="00B41BB0">
        <w:rPr>
          <w:rFonts w:ascii="Courier New" w:eastAsia="Times New Roman" w:hAnsi="Courier New" w:cs="Courier New"/>
          <w:color w:val="333333"/>
          <w:kern w:val="0"/>
          <w:sz w:val="20"/>
          <w:szCs w:val="20"/>
          <w:lang w:eastAsia="en-GB"/>
          <w14:ligatures w14:val="none"/>
        </w:rPr>
        <w:t>)</w:t>
      </w:r>
    </w:p>
    <w:p w14:paraId="69785F58"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8800"/>
          <w:kern w:val="0"/>
          <w:sz w:val="20"/>
          <w:szCs w:val="20"/>
          <w:lang w:eastAsia="en-GB"/>
          <w14:ligatures w14:val="none"/>
        </w:rPr>
        <w:t>return</w:t>
      </w:r>
      <w:r w:rsidRPr="00B41BB0">
        <w:rPr>
          <w:rFonts w:ascii="Courier New" w:eastAsia="Times New Roman" w:hAnsi="Courier New" w:cs="Courier New"/>
          <w:color w:val="333333"/>
          <w:kern w:val="0"/>
          <w:sz w:val="20"/>
          <w:szCs w:val="20"/>
          <w:lang w:eastAsia="en-GB"/>
          <w14:ligatures w14:val="none"/>
        </w:rPr>
        <w:t xml:space="preserve"> train_generator, validation_generator</w:t>
      </w:r>
    </w:p>
    <w:p w14:paraId="49EEAF59"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64C9D740"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888888"/>
          <w:kern w:val="0"/>
          <w:sz w:val="20"/>
          <w:szCs w:val="20"/>
          <w:lang w:eastAsia="en-GB"/>
          <w14:ligatures w14:val="none"/>
        </w:rPr>
        <w:t># 2. Loading the Pre-trained VGG16 Model</w:t>
      </w:r>
    </w:p>
    <w:p w14:paraId="2E539E00"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b/>
          <w:bCs/>
          <w:color w:val="008800"/>
          <w:kern w:val="0"/>
          <w:sz w:val="20"/>
          <w:szCs w:val="20"/>
          <w:lang w:eastAsia="en-GB"/>
          <w14:ligatures w14:val="none"/>
        </w:rPr>
        <w:t>def</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66BB"/>
          <w:kern w:val="0"/>
          <w:sz w:val="20"/>
          <w:szCs w:val="20"/>
          <w:lang w:eastAsia="en-GB"/>
          <w14:ligatures w14:val="none"/>
        </w:rPr>
        <w:t>load_model</w:t>
      </w:r>
      <w:r w:rsidRPr="00B41BB0">
        <w:rPr>
          <w:rFonts w:ascii="Courier New" w:eastAsia="Times New Roman" w:hAnsi="Courier New" w:cs="Courier New"/>
          <w:color w:val="333333"/>
          <w:kern w:val="0"/>
          <w:sz w:val="20"/>
          <w:szCs w:val="20"/>
          <w:lang w:eastAsia="en-GB"/>
          <w14:ligatures w14:val="none"/>
        </w:rPr>
        <w:t>():</w:t>
      </w:r>
    </w:p>
    <w:p w14:paraId="58E1211E"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base_model = VGG16(weights=</w:t>
      </w:r>
      <w:r w:rsidRPr="00B41BB0">
        <w:rPr>
          <w:rFonts w:ascii="Courier New" w:eastAsia="Times New Roman" w:hAnsi="Courier New" w:cs="Courier New"/>
          <w:color w:val="333333"/>
          <w:kern w:val="0"/>
          <w:sz w:val="20"/>
          <w:szCs w:val="20"/>
          <w:shd w:val="clear" w:color="auto" w:fill="FFF0F0"/>
          <w:lang w:eastAsia="en-GB"/>
          <w14:ligatures w14:val="none"/>
        </w:rPr>
        <w:t>'imagenet'</w:t>
      </w:r>
      <w:r w:rsidRPr="00B41BB0">
        <w:rPr>
          <w:rFonts w:ascii="Courier New" w:eastAsia="Times New Roman" w:hAnsi="Courier New" w:cs="Courier New"/>
          <w:color w:val="333333"/>
          <w:kern w:val="0"/>
          <w:sz w:val="20"/>
          <w:szCs w:val="20"/>
          <w:lang w:eastAsia="en-GB"/>
          <w14:ligatures w14:val="none"/>
        </w:rPr>
        <w:t>, include_top=</w:t>
      </w:r>
      <w:r w:rsidRPr="00B41BB0">
        <w:rPr>
          <w:rFonts w:ascii="Courier New" w:eastAsia="Times New Roman" w:hAnsi="Courier New" w:cs="Courier New"/>
          <w:color w:val="007020"/>
          <w:kern w:val="0"/>
          <w:sz w:val="20"/>
          <w:szCs w:val="20"/>
          <w:lang w:eastAsia="en-GB"/>
          <w14:ligatures w14:val="none"/>
        </w:rPr>
        <w:t>False</w:t>
      </w:r>
      <w:r w:rsidRPr="00B41BB0">
        <w:rPr>
          <w:rFonts w:ascii="Courier New" w:eastAsia="Times New Roman" w:hAnsi="Courier New" w:cs="Courier New"/>
          <w:color w:val="333333"/>
          <w:kern w:val="0"/>
          <w:sz w:val="20"/>
          <w:szCs w:val="20"/>
          <w:lang w:eastAsia="en-GB"/>
          <w14:ligatures w14:val="none"/>
        </w:rPr>
        <w:t>, input_shape=(</w:t>
      </w:r>
      <w:r w:rsidRPr="00B41BB0">
        <w:rPr>
          <w:rFonts w:ascii="Courier New" w:eastAsia="Times New Roman" w:hAnsi="Courier New" w:cs="Courier New"/>
          <w:b/>
          <w:bCs/>
          <w:color w:val="0000DD"/>
          <w:kern w:val="0"/>
          <w:sz w:val="20"/>
          <w:szCs w:val="20"/>
          <w:lang w:eastAsia="en-GB"/>
          <w14:ligatures w14:val="none"/>
        </w:rPr>
        <w:t>224</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00DD"/>
          <w:kern w:val="0"/>
          <w:sz w:val="20"/>
          <w:szCs w:val="20"/>
          <w:lang w:eastAsia="en-GB"/>
          <w14:ligatures w14:val="none"/>
        </w:rPr>
        <w:t>224</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00DD"/>
          <w:kern w:val="0"/>
          <w:sz w:val="20"/>
          <w:szCs w:val="20"/>
          <w:lang w:eastAsia="en-GB"/>
          <w14:ligatures w14:val="none"/>
        </w:rPr>
        <w:t>3</w:t>
      </w:r>
      <w:r w:rsidRPr="00B41BB0">
        <w:rPr>
          <w:rFonts w:ascii="Courier New" w:eastAsia="Times New Roman" w:hAnsi="Courier New" w:cs="Courier New"/>
          <w:color w:val="333333"/>
          <w:kern w:val="0"/>
          <w:sz w:val="20"/>
          <w:szCs w:val="20"/>
          <w:lang w:eastAsia="en-GB"/>
          <w14:ligatures w14:val="none"/>
        </w:rPr>
        <w:t>))</w:t>
      </w:r>
    </w:p>
    <w:p w14:paraId="4FC061CD"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x = Flatten()(base_model.output)</w:t>
      </w:r>
    </w:p>
    <w:p w14:paraId="2274D083"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x = Dense(</w:t>
      </w:r>
      <w:r w:rsidRPr="00B41BB0">
        <w:rPr>
          <w:rFonts w:ascii="Courier New" w:eastAsia="Times New Roman" w:hAnsi="Courier New" w:cs="Courier New"/>
          <w:b/>
          <w:bCs/>
          <w:color w:val="0000DD"/>
          <w:kern w:val="0"/>
          <w:sz w:val="20"/>
          <w:szCs w:val="20"/>
          <w:lang w:eastAsia="en-GB"/>
          <w14:ligatures w14:val="none"/>
        </w:rPr>
        <w:t>512</w:t>
      </w:r>
      <w:r w:rsidRPr="00B41BB0">
        <w:rPr>
          <w:rFonts w:ascii="Courier New" w:eastAsia="Times New Roman" w:hAnsi="Courier New" w:cs="Courier New"/>
          <w:color w:val="333333"/>
          <w:kern w:val="0"/>
          <w:sz w:val="20"/>
          <w:szCs w:val="20"/>
          <w:lang w:eastAsia="en-GB"/>
          <w14:ligatures w14:val="none"/>
        </w:rPr>
        <w:t>, activation=</w:t>
      </w:r>
      <w:r w:rsidRPr="00B41BB0">
        <w:rPr>
          <w:rFonts w:ascii="Courier New" w:eastAsia="Times New Roman" w:hAnsi="Courier New" w:cs="Courier New"/>
          <w:color w:val="333333"/>
          <w:kern w:val="0"/>
          <w:sz w:val="20"/>
          <w:szCs w:val="20"/>
          <w:shd w:val="clear" w:color="auto" w:fill="FFF0F0"/>
          <w:lang w:eastAsia="en-GB"/>
          <w14:ligatures w14:val="none"/>
        </w:rPr>
        <w:t>'relu'</w:t>
      </w:r>
      <w:r w:rsidRPr="00B41BB0">
        <w:rPr>
          <w:rFonts w:ascii="Courier New" w:eastAsia="Times New Roman" w:hAnsi="Courier New" w:cs="Courier New"/>
          <w:color w:val="333333"/>
          <w:kern w:val="0"/>
          <w:sz w:val="20"/>
          <w:szCs w:val="20"/>
          <w:lang w:eastAsia="en-GB"/>
          <w14:ligatures w14:val="none"/>
        </w:rPr>
        <w:t>)(x)</w:t>
      </w:r>
    </w:p>
    <w:p w14:paraId="766FFFAA"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x = Dropout(</w:t>
      </w:r>
      <w:r w:rsidRPr="00B41BB0">
        <w:rPr>
          <w:rFonts w:ascii="Courier New" w:eastAsia="Times New Roman" w:hAnsi="Courier New" w:cs="Courier New"/>
          <w:b/>
          <w:bCs/>
          <w:color w:val="6600EE"/>
          <w:kern w:val="0"/>
          <w:sz w:val="20"/>
          <w:szCs w:val="20"/>
          <w:lang w:eastAsia="en-GB"/>
          <w14:ligatures w14:val="none"/>
        </w:rPr>
        <w:t>0.5</w:t>
      </w:r>
      <w:r w:rsidRPr="00B41BB0">
        <w:rPr>
          <w:rFonts w:ascii="Courier New" w:eastAsia="Times New Roman" w:hAnsi="Courier New" w:cs="Courier New"/>
          <w:color w:val="333333"/>
          <w:kern w:val="0"/>
          <w:sz w:val="20"/>
          <w:szCs w:val="20"/>
          <w:lang w:eastAsia="en-GB"/>
          <w14:ligatures w14:val="none"/>
        </w:rPr>
        <w:t>)(x)</w:t>
      </w:r>
    </w:p>
    <w:p w14:paraId="41B000F0"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predictions = Dense(</w:t>
      </w:r>
      <w:r w:rsidRPr="00B41BB0">
        <w:rPr>
          <w:rFonts w:ascii="Courier New" w:eastAsia="Times New Roman" w:hAnsi="Courier New" w:cs="Courier New"/>
          <w:b/>
          <w:bCs/>
          <w:color w:val="0000DD"/>
          <w:kern w:val="0"/>
          <w:sz w:val="20"/>
          <w:szCs w:val="20"/>
          <w:lang w:eastAsia="en-GB"/>
          <w14:ligatures w14:val="none"/>
        </w:rPr>
        <w:t>10</w:t>
      </w:r>
      <w:r w:rsidRPr="00B41BB0">
        <w:rPr>
          <w:rFonts w:ascii="Courier New" w:eastAsia="Times New Roman" w:hAnsi="Courier New" w:cs="Courier New"/>
          <w:color w:val="333333"/>
          <w:kern w:val="0"/>
          <w:sz w:val="20"/>
          <w:szCs w:val="20"/>
          <w:lang w:eastAsia="en-GB"/>
          <w14:ligatures w14:val="none"/>
        </w:rPr>
        <w:t>, activation=</w:t>
      </w:r>
      <w:r w:rsidRPr="00B41BB0">
        <w:rPr>
          <w:rFonts w:ascii="Courier New" w:eastAsia="Times New Roman" w:hAnsi="Courier New" w:cs="Courier New"/>
          <w:color w:val="333333"/>
          <w:kern w:val="0"/>
          <w:sz w:val="20"/>
          <w:szCs w:val="20"/>
          <w:shd w:val="clear" w:color="auto" w:fill="FFF0F0"/>
          <w:lang w:eastAsia="en-GB"/>
          <w14:ligatures w14:val="none"/>
        </w:rPr>
        <w:t>'softmax'</w:t>
      </w:r>
      <w:r w:rsidRPr="00B41BB0">
        <w:rPr>
          <w:rFonts w:ascii="Courier New" w:eastAsia="Times New Roman" w:hAnsi="Courier New" w:cs="Courier New"/>
          <w:color w:val="333333"/>
          <w:kern w:val="0"/>
          <w:sz w:val="20"/>
          <w:szCs w:val="20"/>
          <w:lang w:eastAsia="en-GB"/>
          <w14:ligatures w14:val="none"/>
        </w:rPr>
        <w:t xml:space="preserve">)(x)  </w:t>
      </w:r>
      <w:r w:rsidRPr="00B41BB0">
        <w:rPr>
          <w:rFonts w:ascii="Courier New" w:eastAsia="Times New Roman" w:hAnsi="Courier New" w:cs="Courier New"/>
          <w:color w:val="888888"/>
          <w:kern w:val="0"/>
          <w:sz w:val="20"/>
          <w:szCs w:val="20"/>
          <w:lang w:eastAsia="en-GB"/>
          <w14:ligatures w14:val="none"/>
        </w:rPr>
        <w:t># Assuming 10 classes</w:t>
      </w:r>
    </w:p>
    <w:p w14:paraId="1820CB7C"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model = Model(inputs=base_model.input, outputs=predictions)</w:t>
      </w:r>
    </w:p>
    <w:p w14:paraId="3D2B14C9"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8800"/>
          <w:kern w:val="0"/>
          <w:sz w:val="20"/>
          <w:szCs w:val="20"/>
          <w:lang w:eastAsia="en-GB"/>
          <w14:ligatures w14:val="none"/>
        </w:rPr>
        <w:t>return</w:t>
      </w:r>
      <w:r w:rsidRPr="00B41BB0">
        <w:rPr>
          <w:rFonts w:ascii="Courier New" w:eastAsia="Times New Roman" w:hAnsi="Courier New" w:cs="Courier New"/>
          <w:color w:val="333333"/>
          <w:kern w:val="0"/>
          <w:sz w:val="20"/>
          <w:szCs w:val="20"/>
          <w:lang w:eastAsia="en-GB"/>
          <w14:ligatures w14:val="none"/>
        </w:rPr>
        <w:t xml:space="preserve"> model</w:t>
      </w:r>
    </w:p>
    <w:p w14:paraId="38C93A76"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1AD499BC"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888888"/>
          <w:kern w:val="0"/>
          <w:sz w:val="20"/>
          <w:szCs w:val="20"/>
          <w:lang w:eastAsia="en-GB"/>
          <w14:ligatures w14:val="none"/>
        </w:rPr>
        <w:t># 3. Base Model Testing</w:t>
      </w:r>
    </w:p>
    <w:p w14:paraId="691A851B"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b/>
          <w:bCs/>
          <w:color w:val="008800"/>
          <w:kern w:val="0"/>
          <w:sz w:val="20"/>
          <w:szCs w:val="20"/>
          <w:lang w:eastAsia="en-GB"/>
          <w14:ligatures w14:val="none"/>
        </w:rPr>
        <w:t>def</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66BB"/>
          <w:kern w:val="0"/>
          <w:sz w:val="20"/>
          <w:szCs w:val="20"/>
          <w:lang w:eastAsia="en-GB"/>
          <w14:ligatures w14:val="none"/>
        </w:rPr>
        <w:t>base_model_testing</w:t>
      </w:r>
      <w:r w:rsidRPr="00B41BB0">
        <w:rPr>
          <w:rFonts w:ascii="Courier New" w:eastAsia="Times New Roman" w:hAnsi="Courier New" w:cs="Courier New"/>
          <w:color w:val="333333"/>
          <w:kern w:val="0"/>
          <w:sz w:val="20"/>
          <w:szCs w:val="20"/>
          <w:lang w:eastAsia="en-GB"/>
          <w14:ligatures w14:val="none"/>
        </w:rPr>
        <w:t>(model, validation_generator):</w:t>
      </w:r>
    </w:p>
    <w:p w14:paraId="39714569"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model.compile(optimizer=</w:t>
      </w:r>
      <w:r w:rsidRPr="00B41BB0">
        <w:rPr>
          <w:rFonts w:ascii="Courier New" w:eastAsia="Times New Roman" w:hAnsi="Courier New" w:cs="Courier New"/>
          <w:color w:val="333333"/>
          <w:kern w:val="0"/>
          <w:sz w:val="20"/>
          <w:szCs w:val="20"/>
          <w:shd w:val="clear" w:color="auto" w:fill="FFF0F0"/>
          <w:lang w:eastAsia="en-GB"/>
          <w14:ligatures w14:val="none"/>
        </w:rPr>
        <w:t>'adam'</w:t>
      </w:r>
      <w:r w:rsidRPr="00B41BB0">
        <w:rPr>
          <w:rFonts w:ascii="Courier New" w:eastAsia="Times New Roman" w:hAnsi="Courier New" w:cs="Courier New"/>
          <w:color w:val="333333"/>
          <w:kern w:val="0"/>
          <w:sz w:val="20"/>
          <w:szCs w:val="20"/>
          <w:lang w:eastAsia="en-GB"/>
          <w14:ligatures w14:val="none"/>
        </w:rPr>
        <w:t>, loss=</w:t>
      </w:r>
      <w:r w:rsidRPr="00B41BB0">
        <w:rPr>
          <w:rFonts w:ascii="Courier New" w:eastAsia="Times New Roman" w:hAnsi="Courier New" w:cs="Courier New"/>
          <w:color w:val="333333"/>
          <w:kern w:val="0"/>
          <w:sz w:val="20"/>
          <w:szCs w:val="20"/>
          <w:shd w:val="clear" w:color="auto" w:fill="FFF0F0"/>
          <w:lang w:eastAsia="en-GB"/>
          <w14:ligatures w14:val="none"/>
        </w:rPr>
        <w:t>'categorical_crossentropy'</w:t>
      </w:r>
      <w:r w:rsidRPr="00B41BB0">
        <w:rPr>
          <w:rFonts w:ascii="Courier New" w:eastAsia="Times New Roman" w:hAnsi="Courier New" w:cs="Courier New"/>
          <w:color w:val="333333"/>
          <w:kern w:val="0"/>
          <w:sz w:val="20"/>
          <w:szCs w:val="20"/>
          <w:lang w:eastAsia="en-GB"/>
          <w14:ligatures w14:val="none"/>
        </w:rPr>
        <w:t>, metrics=[</w:t>
      </w:r>
      <w:r w:rsidRPr="00B41BB0">
        <w:rPr>
          <w:rFonts w:ascii="Courier New" w:eastAsia="Times New Roman" w:hAnsi="Courier New" w:cs="Courier New"/>
          <w:color w:val="333333"/>
          <w:kern w:val="0"/>
          <w:sz w:val="20"/>
          <w:szCs w:val="20"/>
          <w:shd w:val="clear" w:color="auto" w:fill="FFF0F0"/>
          <w:lang w:eastAsia="en-GB"/>
          <w14:ligatures w14:val="none"/>
        </w:rPr>
        <w:t>'accuracy'</w:t>
      </w:r>
      <w:r w:rsidRPr="00B41BB0">
        <w:rPr>
          <w:rFonts w:ascii="Courier New" w:eastAsia="Times New Roman" w:hAnsi="Courier New" w:cs="Courier New"/>
          <w:color w:val="333333"/>
          <w:kern w:val="0"/>
          <w:sz w:val="20"/>
          <w:szCs w:val="20"/>
          <w:lang w:eastAsia="en-GB"/>
          <w14:ligatures w14:val="none"/>
        </w:rPr>
        <w:t>])</w:t>
      </w:r>
    </w:p>
    <w:p w14:paraId="49809680"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results = model.evaluate(validation_generator)</w:t>
      </w:r>
    </w:p>
    <w:p w14:paraId="651A7FAB"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8800"/>
          <w:kern w:val="0"/>
          <w:sz w:val="20"/>
          <w:szCs w:val="20"/>
          <w:lang w:eastAsia="en-GB"/>
          <w14:ligatures w14:val="none"/>
        </w:rPr>
        <w:t>print</w:t>
      </w:r>
      <w:r w:rsidRPr="00B41BB0">
        <w:rPr>
          <w:rFonts w:ascii="Courier New" w:eastAsia="Times New Roman" w:hAnsi="Courier New" w:cs="Courier New"/>
          <w:color w:val="333333"/>
          <w:kern w:val="0"/>
          <w:sz w:val="20"/>
          <w:szCs w:val="20"/>
          <w:lang w:eastAsia="en-GB"/>
          <w14:ligatures w14:val="none"/>
        </w:rPr>
        <w:t>(f</w:t>
      </w:r>
      <w:r w:rsidRPr="00B41BB0">
        <w:rPr>
          <w:rFonts w:ascii="Courier New" w:eastAsia="Times New Roman" w:hAnsi="Courier New" w:cs="Courier New"/>
          <w:color w:val="333333"/>
          <w:kern w:val="0"/>
          <w:sz w:val="20"/>
          <w:szCs w:val="20"/>
          <w:shd w:val="clear" w:color="auto" w:fill="FFF0F0"/>
          <w:lang w:eastAsia="en-GB"/>
          <w14:ligatures w14:val="none"/>
        </w:rPr>
        <w:t>"Test Loss, Test Accuracy: {results}"</w:t>
      </w:r>
      <w:r w:rsidRPr="00B41BB0">
        <w:rPr>
          <w:rFonts w:ascii="Courier New" w:eastAsia="Times New Roman" w:hAnsi="Courier New" w:cs="Courier New"/>
          <w:color w:val="333333"/>
          <w:kern w:val="0"/>
          <w:sz w:val="20"/>
          <w:szCs w:val="20"/>
          <w:lang w:eastAsia="en-GB"/>
          <w14:ligatures w14:val="none"/>
        </w:rPr>
        <w:t>)</w:t>
      </w:r>
    </w:p>
    <w:p w14:paraId="44A0B4CA"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644471E9"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888888"/>
          <w:kern w:val="0"/>
          <w:sz w:val="20"/>
          <w:szCs w:val="20"/>
          <w:lang w:eastAsia="en-GB"/>
          <w14:ligatures w14:val="none"/>
        </w:rPr>
        <w:t># 4. Model Fine-Tuning</w:t>
      </w:r>
    </w:p>
    <w:p w14:paraId="30D2F141"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b/>
          <w:bCs/>
          <w:color w:val="008800"/>
          <w:kern w:val="0"/>
          <w:sz w:val="20"/>
          <w:szCs w:val="20"/>
          <w:lang w:eastAsia="en-GB"/>
          <w14:ligatures w14:val="none"/>
        </w:rPr>
        <w:t>def</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66BB"/>
          <w:kern w:val="0"/>
          <w:sz w:val="20"/>
          <w:szCs w:val="20"/>
          <w:lang w:eastAsia="en-GB"/>
          <w14:ligatures w14:val="none"/>
        </w:rPr>
        <w:t>fine_tune_model</w:t>
      </w:r>
      <w:r w:rsidRPr="00B41BB0">
        <w:rPr>
          <w:rFonts w:ascii="Courier New" w:eastAsia="Times New Roman" w:hAnsi="Courier New" w:cs="Courier New"/>
          <w:color w:val="333333"/>
          <w:kern w:val="0"/>
          <w:sz w:val="20"/>
          <w:szCs w:val="20"/>
          <w:lang w:eastAsia="en-GB"/>
          <w14:ligatures w14:val="none"/>
        </w:rPr>
        <w:t>(model):</w:t>
      </w:r>
    </w:p>
    <w:p w14:paraId="277E1CE3"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8800"/>
          <w:kern w:val="0"/>
          <w:sz w:val="20"/>
          <w:szCs w:val="20"/>
          <w:lang w:eastAsia="en-GB"/>
          <w14:ligatures w14:val="none"/>
        </w:rPr>
        <w:t>for</w:t>
      </w:r>
      <w:r w:rsidRPr="00B41BB0">
        <w:rPr>
          <w:rFonts w:ascii="Courier New" w:eastAsia="Times New Roman" w:hAnsi="Courier New" w:cs="Courier New"/>
          <w:color w:val="333333"/>
          <w:kern w:val="0"/>
          <w:sz w:val="20"/>
          <w:szCs w:val="20"/>
          <w:lang w:eastAsia="en-GB"/>
          <w14:ligatures w14:val="none"/>
        </w:rPr>
        <w:t xml:space="preserve"> layer </w:t>
      </w:r>
      <w:r w:rsidRPr="00B41BB0">
        <w:rPr>
          <w:rFonts w:ascii="Courier New" w:eastAsia="Times New Roman" w:hAnsi="Courier New" w:cs="Courier New"/>
          <w:b/>
          <w:bCs/>
          <w:color w:val="000000"/>
          <w:kern w:val="0"/>
          <w:sz w:val="20"/>
          <w:szCs w:val="20"/>
          <w:lang w:eastAsia="en-GB"/>
          <w14:ligatures w14:val="none"/>
        </w:rPr>
        <w:t>in</w:t>
      </w:r>
      <w:r w:rsidRPr="00B41BB0">
        <w:rPr>
          <w:rFonts w:ascii="Courier New" w:eastAsia="Times New Roman" w:hAnsi="Courier New" w:cs="Courier New"/>
          <w:color w:val="333333"/>
          <w:kern w:val="0"/>
          <w:sz w:val="20"/>
          <w:szCs w:val="20"/>
          <w:lang w:eastAsia="en-GB"/>
          <w14:ligatures w14:val="none"/>
        </w:rPr>
        <w:t xml:space="preserve"> model.layers[:</w:t>
      </w:r>
      <w:r w:rsidRPr="00B41BB0">
        <w:rPr>
          <w:rFonts w:ascii="Courier New" w:eastAsia="Times New Roman" w:hAnsi="Courier New" w:cs="Courier New"/>
          <w:b/>
          <w:bCs/>
          <w:color w:val="0000DD"/>
          <w:kern w:val="0"/>
          <w:sz w:val="20"/>
          <w:szCs w:val="20"/>
          <w:lang w:eastAsia="en-GB"/>
          <w14:ligatures w14:val="none"/>
        </w:rPr>
        <w:t>15</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color w:val="888888"/>
          <w:kern w:val="0"/>
          <w:sz w:val="20"/>
          <w:szCs w:val="20"/>
          <w:lang w:eastAsia="en-GB"/>
          <w14:ligatures w14:val="none"/>
        </w:rPr>
        <w:t># Freeze all layers except the last 4</w:t>
      </w:r>
    </w:p>
    <w:p w14:paraId="2C26F4E0"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layer.trainable = </w:t>
      </w:r>
      <w:r w:rsidRPr="00B41BB0">
        <w:rPr>
          <w:rFonts w:ascii="Courier New" w:eastAsia="Times New Roman" w:hAnsi="Courier New" w:cs="Courier New"/>
          <w:color w:val="007020"/>
          <w:kern w:val="0"/>
          <w:sz w:val="20"/>
          <w:szCs w:val="20"/>
          <w:lang w:eastAsia="en-GB"/>
          <w14:ligatures w14:val="none"/>
        </w:rPr>
        <w:t>False</w:t>
      </w:r>
    </w:p>
    <w:p w14:paraId="6D8D08FE"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lastRenderedPageBreak/>
        <w:t xml:space="preserve">    model.compile(optimizer=Adam(learning_rate=</w:t>
      </w:r>
      <w:r w:rsidRPr="00B41BB0">
        <w:rPr>
          <w:rFonts w:ascii="Courier New" w:eastAsia="Times New Roman" w:hAnsi="Courier New" w:cs="Courier New"/>
          <w:b/>
          <w:bCs/>
          <w:color w:val="6600EE"/>
          <w:kern w:val="0"/>
          <w:sz w:val="20"/>
          <w:szCs w:val="20"/>
          <w:lang w:eastAsia="en-GB"/>
          <w14:ligatures w14:val="none"/>
        </w:rPr>
        <w:t>0.0001</w:t>
      </w:r>
      <w:r w:rsidRPr="00B41BB0">
        <w:rPr>
          <w:rFonts w:ascii="Courier New" w:eastAsia="Times New Roman" w:hAnsi="Courier New" w:cs="Courier New"/>
          <w:color w:val="333333"/>
          <w:kern w:val="0"/>
          <w:sz w:val="20"/>
          <w:szCs w:val="20"/>
          <w:lang w:eastAsia="en-GB"/>
          <w14:ligatures w14:val="none"/>
        </w:rPr>
        <w:t>), loss=</w:t>
      </w:r>
      <w:r w:rsidRPr="00B41BB0">
        <w:rPr>
          <w:rFonts w:ascii="Courier New" w:eastAsia="Times New Roman" w:hAnsi="Courier New" w:cs="Courier New"/>
          <w:color w:val="333333"/>
          <w:kern w:val="0"/>
          <w:sz w:val="20"/>
          <w:szCs w:val="20"/>
          <w:shd w:val="clear" w:color="auto" w:fill="FFF0F0"/>
          <w:lang w:eastAsia="en-GB"/>
          <w14:ligatures w14:val="none"/>
        </w:rPr>
        <w:t>'categorical_crossentropy'</w:t>
      </w:r>
      <w:r w:rsidRPr="00B41BB0">
        <w:rPr>
          <w:rFonts w:ascii="Courier New" w:eastAsia="Times New Roman" w:hAnsi="Courier New" w:cs="Courier New"/>
          <w:color w:val="333333"/>
          <w:kern w:val="0"/>
          <w:sz w:val="20"/>
          <w:szCs w:val="20"/>
          <w:lang w:eastAsia="en-GB"/>
          <w14:ligatures w14:val="none"/>
        </w:rPr>
        <w:t>, metrics=[</w:t>
      </w:r>
      <w:r w:rsidRPr="00B41BB0">
        <w:rPr>
          <w:rFonts w:ascii="Courier New" w:eastAsia="Times New Roman" w:hAnsi="Courier New" w:cs="Courier New"/>
          <w:color w:val="333333"/>
          <w:kern w:val="0"/>
          <w:sz w:val="20"/>
          <w:szCs w:val="20"/>
          <w:shd w:val="clear" w:color="auto" w:fill="FFF0F0"/>
          <w:lang w:eastAsia="en-GB"/>
          <w14:ligatures w14:val="none"/>
        </w:rPr>
        <w:t>'accuracy'</w:t>
      </w:r>
      <w:r w:rsidRPr="00B41BB0">
        <w:rPr>
          <w:rFonts w:ascii="Courier New" w:eastAsia="Times New Roman" w:hAnsi="Courier New" w:cs="Courier New"/>
          <w:color w:val="333333"/>
          <w:kern w:val="0"/>
          <w:sz w:val="20"/>
          <w:szCs w:val="20"/>
          <w:lang w:eastAsia="en-GB"/>
          <w14:ligatures w14:val="none"/>
        </w:rPr>
        <w:t>])</w:t>
      </w:r>
    </w:p>
    <w:p w14:paraId="569EED63"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8800"/>
          <w:kern w:val="0"/>
          <w:sz w:val="20"/>
          <w:szCs w:val="20"/>
          <w:lang w:eastAsia="en-GB"/>
          <w14:ligatures w14:val="none"/>
        </w:rPr>
        <w:t>return</w:t>
      </w:r>
      <w:r w:rsidRPr="00B41BB0">
        <w:rPr>
          <w:rFonts w:ascii="Courier New" w:eastAsia="Times New Roman" w:hAnsi="Courier New" w:cs="Courier New"/>
          <w:color w:val="333333"/>
          <w:kern w:val="0"/>
          <w:sz w:val="20"/>
          <w:szCs w:val="20"/>
          <w:lang w:eastAsia="en-GB"/>
          <w14:ligatures w14:val="none"/>
        </w:rPr>
        <w:t xml:space="preserve"> model</w:t>
      </w:r>
    </w:p>
    <w:p w14:paraId="2A05C535"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3A6B5EB7"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888888"/>
          <w:kern w:val="0"/>
          <w:sz w:val="20"/>
          <w:szCs w:val="20"/>
          <w:lang w:eastAsia="en-GB"/>
          <w14:ligatures w14:val="none"/>
        </w:rPr>
        <w:t># 5. Hyperparameter Tuning</w:t>
      </w:r>
    </w:p>
    <w:p w14:paraId="441D71DD"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888888"/>
          <w:kern w:val="0"/>
          <w:sz w:val="20"/>
          <w:szCs w:val="20"/>
          <w:lang w:eastAsia="en-GB"/>
          <w14:ligatures w14:val="none"/>
        </w:rPr>
        <w:t># This is typically more complex and often involves using tools like Keras Tuner or conducting multiple experiments</w:t>
      </w:r>
    </w:p>
    <w:p w14:paraId="38A60DE4"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556FBF2A"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888888"/>
          <w:kern w:val="0"/>
          <w:sz w:val="20"/>
          <w:szCs w:val="20"/>
          <w:lang w:eastAsia="en-GB"/>
          <w14:ligatures w14:val="none"/>
        </w:rPr>
        <w:t># 6. Training the Model</w:t>
      </w:r>
    </w:p>
    <w:p w14:paraId="3B059835"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b/>
          <w:bCs/>
          <w:color w:val="008800"/>
          <w:kern w:val="0"/>
          <w:sz w:val="20"/>
          <w:szCs w:val="20"/>
          <w:lang w:eastAsia="en-GB"/>
          <w14:ligatures w14:val="none"/>
        </w:rPr>
        <w:t>def</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66BB"/>
          <w:kern w:val="0"/>
          <w:sz w:val="20"/>
          <w:szCs w:val="20"/>
          <w:lang w:eastAsia="en-GB"/>
          <w14:ligatures w14:val="none"/>
        </w:rPr>
        <w:t>train_model</w:t>
      </w:r>
      <w:r w:rsidRPr="00B41BB0">
        <w:rPr>
          <w:rFonts w:ascii="Courier New" w:eastAsia="Times New Roman" w:hAnsi="Courier New" w:cs="Courier New"/>
          <w:color w:val="333333"/>
          <w:kern w:val="0"/>
          <w:sz w:val="20"/>
          <w:szCs w:val="20"/>
          <w:lang w:eastAsia="en-GB"/>
          <w14:ligatures w14:val="none"/>
        </w:rPr>
        <w:t>(model, train_generator, validation_generator):</w:t>
      </w:r>
    </w:p>
    <w:p w14:paraId="60ACFCF2"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history = model.fit(train_generator, epochs=</w:t>
      </w:r>
      <w:r w:rsidRPr="00B41BB0">
        <w:rPr>
          <w:rFonts w:ascii="Courier New" w:eastAsia="Times New Roman" w:hAnsi="Courier New" w:cs="Courier New"/>
          <w:b/>
          <w:bCs/>
          <w:color w:val="0000DD"/>
          <w:kern w:val="0"/>
          <w:sz w:val="20"/>
          <w:szCs w:val="20"/>
          <w:lang w:eastAsia="en-GB"/>
          <w14:ligatures w14:val="none"/>
        </w:rPr>
        <w:t>10</w:t>
      </w:r>
      <w:r w:rsidRPr="00B41BB0">
        <w:rPr>
          <w:rFonts w:ascii="Courier New" w:eastAsia="Times New Roman" w:hAnsi="Courier New" w:cs="Courier New"/>
          <w:color w:val="333333"/>
          <w:kern w:val="0"/>
          <w:sz w:val="20"/>
          <w:szCs w:val="20"/>
          <w:lang w:eastAsia="en-GB"/>
          <w14:ligatures w14:val="none"/>
        </w:rPr>
        <w:t>, validation_data=validation_generator)</w:t>
      </w:r>
    </w:p>
    <w:p w14:paraId="6770CBFE"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8800"/>
          <w:kern w:val="0"/>
          <w:sz w:val="20"/>
          <w:szCs w:val="20"/>
          <w:lang w:eastAsia="en-GB"/>
          <w14:ligatures w14:val="none"/>
        </w:rPr>
        <w:t>return</w:t>
      </w:r>
      <w:r w:rsidRPr="00B41BB0">
        <w:rPr>
          <w:rFonts w:ascii="Courier New" w:eastAsia="Times New Roman" w:hAnsi="Courier New" w:cs="Courier New"/>
          <w:color w:val="333333"/>
          <w:kern w:val="0"/>
          <w:sz w:val="20"/>
          <w:szCs w:val="20"/>
          <w:lang w:eastAsia="en-GB"/>
          <w14:ligatures w14:val="none"/>
        </w:rPr>
        <w:t xml:space="preserve"> history</w:t>
      </w:r>
    </w:p>
    <w:p w14:paraId="6D4EC7AE"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024F5A72"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888888"/>
          <w:kern w:val="0"/>
          <w:sz w:val="20"/>
          <w:szCs w:val="20"/>
          <w:lang w:eastAsia="en-GB"/>
          <w14:ligatures w14:val="none"/>
        </w:rPr>
        <w:t># 7. Testing the Model</w:t>
      </w:r>
    </w:p>
    <w:p w14:paraId="394D812F"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b/>
          <w:bCs/>
          <w:color w:val="008800"/>
          <w:kern w:val="0"/>
          <w:sz w:val="20"/>
          <w:szCs w:val="20"/>
          <w:lang w:eastAsia="en-GB"/>
          <w14:ligatures w14:val="none"/>
        </w:rPr>
        <w:t>def</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66BB"/>
          <w:kern w:val="0"/>
          <w:sz w:val="20"/>
          <w:szCs w:val="20"/>
          <w:lang w:eastAsia="en-GB"/>
          <w14:ligatures w14:val="none"/>
        </w:rPr>
        <w:t>test_model</w:t>
      </w:r>
      <w:r w:rsidRPr="00B41BB0">
        <w:rPr>
          <w:rFonts w:ascii="Courier New" w:eastAsia="Times New Roman" w:hAnsi="Courier New" w:cs="Courier New"/>
          <w:color w:val="333333"/>
          <w:kern w:val="0"/>
          <w:sz w:val="20"/>
          <w:szCs w:val="20"/>
          <w:lang w:eastAsia="en-GB"/>
          <w14:ligatures w14:val="none"/>
        </w:rPr>
        <w:t>(model, test_generator):</w:t>
      </w:r>
    </w:p>
    <w:p w14:paraId="6D61C3A3"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test_loss, test_accuracy = model.evaluate(test_generator)</w:t>
      </w:r>
    </w:p>
    <w:p w14:paraId="5A9B33B5"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8800"/>
          <w:kern w:val="0"/>
          <w:sz w:val="20"/>
          <w:szCs w:val="20"/>
          <w:lang w:eastAsia="en-GB"/>
          <w14:ligatures w14:val="none"/>
        </w:rPr>
        <w:t>return</w:t>
      </w:r>
      <w:r w:rsidRPr="00B41BB0">
        <w:rPr>
          <w:rFonts w:ascii="Courier New" w:eastAsia="Times New Roman" w:hAnsi="Courier New" w:cs="Courier New"/>
          <w:color w:val="333333"/>
          <w:kern w:val="0"/>
          <w:sz w:val="20"/>
          <w:szCs w:val="20"/>
          <w:lang w:eastAsia="en-GB"/>
          <w14:ligatures w14:val="none"/>
        </w:rPr>
        <w:t xml:space="preserve"> test_loss, test_accuracy</w:t>
      </w:r>
    </w:p>
    <w:p w14:paraId="0F1B8B63"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2EBF0645"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888888"/>
          <w:kern w:val="0"/>
          <w:sz w:val="20"/>
          <w:szCs w:val="20"/>
          <w:lang w:eastAsia="en-GB"/>
          <w14:ligatures w14:val="none"/>
        </w:rPr>
        <w:t># 8. Evaluation</w:t>
      </w:r>
    </w:p>
    <w:p w14:paraId="71604C78"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b/>
          <w:bCs/>
          <w:color w:val="008800"/>
          <w:kern w:val="0"/>
          <w:sz w:val="20"/>
          <w:szCs w:val="20"/>
          <w:lang w:eastAsia="en-GB"/>
          <w14:ligatures w14:val="none"/>
        </w:rPr>
        <w:t>def</w:t>
      </w: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66BB"/>
          <w:kern w:val="0"/>
          <w:sz w:val="20"/>
          <w:szCs w:val="20"/>
          <w:lang w:eastAsia="en-GB"/>
          <w14:ligatures w14:val="none"/>
        </w:rPr>
        <w:t>evaluate_model</w:t>
      </w:r>
      <w:r w:rsidRPr="00B41BB0">
        <w:rPr>
          <w:rFonts w:ascii="Courier New" w:eastAsia="Times New Roman" w:hAnsi="Courier New" w:cs="Courier New"/>
          <w:color w:val="333333"/>
          <w:kern w:val="0"/>
          <w:sz w:val="20"/>
          <w:szCs w:val="20"/>
          <w:lang w:eastAsia="en-GB"/>
          <w14:ligatures w14:val="none"/>
        </w:rPr>
        <w:t>(model, test_generator):</w:t>
      </w:r>
    </w:p>
    <w:p w14:paraId="16629BC5"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predictions = model.predict(test_generator)</w:t>
      </w:r>
    </w:p>
    <w:p w14:paraId="5FFE97ED"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predicted_classes = np.argmax(predictions, axis=</w:t>
      </w:r>
      <w:r w:rsidRPr="00B41BB0">
        <w:rPr>
          <w:rFonts w:ascii="Courier New" w:eastAsia="Times New Roman" w:hAnsi="Courier New" w:cs="Courier New"/>
          <w:b/>
          <w:bCs/>
          <w:color w:val="0000DD"/>
          <w:kern w:val="0"/>
          <w:sz w:val="20"/>
          <w:szCs w:val="20"/>
          <w:lang w:eastAsia="en-GB"/>
          <w14:ligatures w14:val="none"/>
        </w:rPr>
        <w:t>1</w:t>
      </w:r>
      <w:r w:rsidRPr="00B41BB0">
        <w:rPr>
          <w:rFonts w:ascii="Courier New" w:eastAsia="Times New Roman" w:hAnsi="Courier New" w:cs="Courier New"/>
          <w:color w:val="333333"/>
          <w:kern w:val="0"/>
          <w:sz w:val="20"/>
          <w:szCs w:val="20"/>
          <w:lang w:eastAsia="en-GB"/>
          <w14:ligatures w14:val="none"/>
        </w:rPr>
        <w:t>)</w:t>
      </w:r>
    </w:p>
    <w:p w14:paraId="45174440"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true_classes = test_generator.classes</w:t>
      </w:r>
    </w:p>
    <w:p w14:paraId="28A22D55"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class_labels = </w:t>
      </w:r>
      <w:r w:rsidRPr="00B41BB0">
        <w:rPr>
          <w:rFonts w:ascii="Courier New" w:eastAsia="Times New Roman" w:hAnsi="Courier New" w:cs="Courier New"/>
          <w:color w:val="007020"/>
          <w:kern w:val="0"/>
          <w:sz w:val="20"/>
          <w:szCs w:val="20"/>
          <w:lang w:eastAsia="en-GB"/>
          <w14:ligatures w14:val="none"/>
        </w:rPr>
        <w:t>list</w:t>
      </w:r>
      <w:r w:rsidRPr="00B41BB0">
        <w:rPr>
          <w:rFonts w:ascii="Courier New" w:eastAsia="Times New Roman" w:hAnsi="Courier New" w:cs="Courier New"/>
          <w:color w:val="333333"/>
          <w:kern w:val="0"/>
          <w:sz w:val="20"/>
          <w:szCs w:val="20"/>
          <w:lang w:eastAsia="en-GB"/>
          <w14:ligatures w14:val="none"/>
        </w:rPr>
        <w:t xml:space="preserve">(test_generator.class_indices.keys())   </w:t>
      </w:r>
    </w:p>
    <w:p w14:paraId="70B1E6CC"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report = classification_report(true_classes, predicted_classes, target_names=class_labels)</w:t>
      </w:r>
    </w:p>
    <w:p w14:paraId="73F026E7"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 xml:space="preserve">    </w:t>
      </w:r>
      <w:r w:rsidRPr="00B41BB0">
        <w:rPr>
          <w:rFonts w:ascii="Courier New" w:eastAsia="Times New Roman" w:hAnsi="Courier New" w:cs="Courier New"/>
          <w:b/>
          <w:bCs/>
          <w:color w:val="008800"/>
          <w:kern w:val="0"/>
          <w:sz w:val="20"/>
          <w:szCs w:val="20"/>
          <w:lang w:eastAsia="en-GB"/>
          <w14:ligatures w14:val="none"/>
        </w:rPr>
        <w:t>print</w:t>
      </w:r>
      <w:r w:rsidRPr="00B41BB0">
        <w:rPr>
          <w:rFonts w:ascii="Courier New" w:eastAsia="Times New Roman" w:hAnsi="Courier New" w:cs="Courier New"/>
          <w:color w:val="333333"/>
          <w:kern w:val="0"/>
          <w:sz w:val="20"/>
          <w:szCs w:val="20"/>
          <w:lang w:eastAsia="en-GB"/>
          <w14:ligatures w14:val="none"/>
        </w:rPr>
        <w:t>(report)</w:t>
      </w:r>
    </w:p>
    <w:p w14:paraId="5F11636D"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39204203"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888888"/>
          <w:kern w:val="0"/>
          <w:sz w:val="20"/>
          <w:szCs w:val="20"/>
          <w:lang w:eastAsia="en-GB"/>
          <w14:ligatures w14:val="none"/>
        </w:rPr>
        <w:t># Main Execution Flow</w:t>
      </w:r>
    </w:p>
    <w:p w14:paraId="259138C5"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train_gen, val_gen = preprocess_data()</w:t>
      </w:r>
    </w:p>
    <w:p w14:paraId="4F3BA293"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model = load_model()</w:t>
      </w:r>
    </w:p>
    <w:p w14:paraId="3DD8C668"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base_model_testing(model, val_gen)</w:t>
      </w:r>
    </w:p>
    <w:p w14:paraId="404057ED"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model = fine_tune_model(model)</w:t>
      </w:r>
    </w:p>
    <w:p w14:paraId="7F79F842"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history = train_model(model, train_gen, val_gen)</w:t>
      </w:r>
    </w:p>
    <w:p w14:paraId="05360207"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test_loss, test_accuracy = test_model(model, val_gen)</w:t>
      </w:r>
    </w:p>
    <w:p w14:paraId="03F87860" w14:textId="77777777" w:rsidR="00B41BB0" w:rsidRPr="00B41BB0" w:rsidRDefault="00B41BB0" w:rsidP="00B41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B41BB0">
        <w:rPr>
          <w:rFonts w:ascii="Courier New" w:eastAsia="Times New Roman" w:hAnsi="Courier New" w:cs="Courier New"/>
          <w:color w:val="333333"/>
          <w:kern w:val="0"/>
          <w:sz w:val="20"/>
          <w:szCs w:val="20"/>
          <w:lang w:eastAsia="en-GB"/>
          <w14:ligatures w14:val="none"/>
        </w:rPr>
        <w:t>evaluate_model(model, val_gen)</w:t>
      </w:r>
    </w:p>
    <w:p w14:paraId="58A75064" w14:textId="77777777" w:rsidR="00B41BB0" w:rsidRDefault="00B41BB0" w:rsidP="00863724"/>
    <w:p w14:paraId="612FB4AC" w14:textId="77777777" w:rsidR="00B41BB0" w:rsidRDefault="00B41BB0" w:rsidP="00863724"/>
    <w:p w14:paraId="06EBEDCF" w14:textId="77777777" w:rsidR="00B41BB0" w:rsidRDefault="00B41BB0" w:rsidP="00863724"/>
    <w:p w14:paraId="697195CA" w14:textId="77777777" w:rsidR="00B41BB0" w:rsidRDefault="00B41BB0" w:rsidP="00863724"/>
    <w:p w14:paraId="35F21E0B" w14:textId="77777777" w:rsidR="00B41BB0" w:rsidRDefault="00B41BB0" w:rsidP="00863724"/>
    <w:p w14:paraId="14C10673" w14:textId="77777777" w:rsidR="00B41BB0" w:rsidRDefault="00B41BB0" w:rsidP="00863724"/>
    <w:p w14:paraId="2FA53EAE" w14:textId="77777777" w:rsidR="00B41BB0" w:rsidRDefault="00B41BB0" w:rsidP="00863724"/>
    <w:p w14:paraId="67469E04" w14:textId="77777777" w:rsidR="00B41BB0" w:rsidRDefault="00B41BB0" w:rsidP="00863724"/>
    <w:p w14:paraId="0BCB4567" w14:textId="77777777" w:rsidR="00B41BB0" w:rsidRDefault="00B41BB0" w:rsidP="00863724"/>
    <w:p w14:paraId="6EE701EA" w14:textId="77777777" w:rsidR="00B41BB0" w:rsidRDefault="00B41BB0" w:rsidP="00863724"/>
    <w:p w14:paraId="7BFFE16E" w14:textId="77777777" w:rsidR="00B41BB0" w:rsidRDefault="00B41BB0" w:rsidP="00863724"/>
    <w:p w14:paraId="58AE92A6" w14:textId="2F416D03" w:rsidR="00B41BB0" w:rsidRDefault="00B41BB0" w:rsidP="00863724">
      <w:r>
        <w:lastRenderedPageBreak/>
        <w:t>Emails to get the Dataset and Model:</w:t>
      </w:r>
    </w:p>
    <w:p w14:paraId="034BC4F6" w14:textId="77777777" w:rsidR="00B41BB0" w:rsidRDefault="00B41BB0" w:rsidP="00863724"/>
    <w:p w14:paraId="4A8CDE80" w14:textId="77777777" w:rsidR="00B41BB0" w:rsidRDefault="00B41BB0" w:rsidP="00863724">
      <w:r w:rsidRPr="00B41BB0">
        <w:drawing>
          <wp:inline distT="0" distB="0" distL="0" distR="0" wp14:anchorId="7DCDBFAA" wp14:editId="31E0C8A5">
            <wp:extent cx="5731510" cy="3506470"/>
            <wp:effectExtent l="0" t="0" r="0" b="0"/>
            <wp:docPr id="1011523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3774" name="Picture 1" descr="A screenshot of a computer&#10;&#10;Description automatically generated"/>
                    <pic:cNvPicPr/>
                  </pic:nvPicPr>
                  <pic:blipFill>
                    <a:blip r:embed="rId13"/>
                    <a:stretch>
                      <a:fillRect/>
                    </a:stretch>
                  </pic:blipFill>
                  <pic:spPr>
                    <a:xfrm>
                      <a:off x="0" y="0"/>
                      <a:ext cx="5731510" cy="3506470"/>
                    </a:xfrm>
                    <a:prstGeom prst="rect">
                      <a:avLst/>
                    </a:prstGeom>
                  </pic:spPr>
                </pic:pic>
              </a:graphicData>
            </a:graphic>
          </wp:inline>
        </w:drawing>
      </w:r>
      <w:r>
        <w:br/>
      </w:r>
      <w:r>
        <w:br/>
      </w:r>
      <w:r w:rsidRPr="00B41BB0">
        <w:drawing>
          <wp:inline distT="0" distB="0" distL="0" distR="0" wp14:anchorId="3E03F2FE" wp14:editId="7EAD2423">
            <wp:extent cx="5731510" cy="3440430"/>
            <wp:effectExtent l="0" t="0" r="0" b="0"/>
            <wp:docPr id="625436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36958" name="Picture 1" descr="A screenshot of a computer&#10;&#10;Description automatically generated"/>
                    <pic:cNvPicPr/>
                  </pic:nvPicPr>
                  <pic:blipFill>
                    <a:blip r:embed="rId14"/>
                    <a:stretch>
                      <a:fillRect/>
                    </a:stretch>
                  </pic:blipFill>
                  <pic:spPr>
                    <a:xfrm>
                      <a:off x="0" y="0"/>
                      <a:ext cx="5731510" cy="3440430"/>
                    </a:xfrm>
                    <a:prstGeom prst="rect">
                      <a:avLst/>
                    </a:prstGeom>
                  </pic:spPr>
                </pic:pic>
              </a:graphicData>
            </a:graphic>
          </wp:inline>
        </w:drawing>
      </w:r>
    </w:p>
    <w:p w14:paraId="5F424A3C" w14:textId="77777777" w:rsidR="00B41BB0" w:rsidRDefault="00B41BB0" w:rsidP="00863724"/>
    <w:p w14:paraId="25D1242B" w14:textId="77777777" w:rsidR="00B41BB0" w:rsidRDefault="00B41BB0" w:rsidP="00863724"/>
    <w:p w14:paraId="27B9CFB7" w14:textId="77777777" w:rsidR="00B41BB0" w:rsidRDefault="00B41BB0" w:rsidP="00863724"/>
    <w:p w14:paraId="5A67884C" w14:textId="7694CC1B" w:rsidR="00863724" w:rsidRDefault="00B41BB0" w:rsidP="00863724">
      <w:r>
        <w:lastRenderedPageBreak/>
        <w:t>Ethics:</w:t>
      </w:r>
      <w:r>
        <w:br/>
      </w:r>
      <w:r>
        <w:br/>
      </w:r>
      <w:r>
        <w:rPr>
          <w:noProof/>
        </w:rPr>
        <w:drawing>
          <wp:inline distT="0" distB="0" distL="0" distR="0" wp14:anchorId="4495B42D" wp14:editId="3662ADB2">
            <wp:extent cx="5730875" cy="2894965"/>
            <wp:effectExtent l="0" t="0" r="0" b="0"/>
            <wp:docPr id="1662487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2894965"/>
                    </a:xfrm>
                    <a:prstGeom prst="rect">
                      <a:avLst/>
                    </a:prstGeom>
                    <a:noFill/>
                    <a:ln>
                      <a:noFill/>
                    </a:ln>
                  </pic:spPr>
                </pic:pic>
              </a:graphicData>
            </a:graphic>
          </wp:inline>
        </w:drawing>
      </w:r>
      <w:r>
        <w:br/>
      </w:r>
      <w:r>
        <w:br/>
      </w:r>
      <w:r>
        <w:br/>
      </w:r>
      <w:r>
        <w:br/>
      </w:r>
      <w:r w:rsidR="00F23F63">
        <w:t>Pre-trained Model from Github, BSL-1K:</w:t>
      </w:r>
      <w:r w:rsidR="00F23F63">
        <w:br/>
      </w:r>
      <w:r w:rsidR="00F23F63">
        <w:br/>
      </w:r>
      <w:hyperlink r:id="rId16" w:history="1">
        <w:r w:rsidR="00F23F63" w:rsidRPr="00B01ADE">
          <w:rPr>
            <w:rStyle w:val="Hyperlink"/>
          </w:rPr>
          <w:t>https://github.com/gulvarol/bsl1k</w:t>
        </w:r>
      </w:hyperlink>
    </w:p>
    <w:p w14:paraId="64918CEC" w14:textId="77777777" w:rsidR="00F23F63" w:rsidRPr="004B7D59" w:rsidRDefault="00F23F63" w:rsidP="00863724"/>
    <w:p w14:paraId="2D87BBCC" w14:textId="77777777" w:rsidR="00766483" w:rsidRDefault="00766483" w:rsidP="005B6268"/>
    <w:p w14:paraId="62E7AB90" w14:textId="77777777" w:rsidR="00766483" w:rsidRDefault="00766483" w:rsidP="005B6268"/>
    <w:p w14:paraId="5C6E1BE9" w14:textId="77777777" w:rsidR="00766483" w:rsidRDefault="00766483" w:rsidP="005B6268"/>
    <w:p w14:paraId="17B9A245" w14:textId="77777777" w:rsidR="00766483" w:rsidRDefault="00766483" w:rsidP="005B6268"/>
    <w:p w14:paraId="68BB4126" w14:textId="77777777" w:rsidR="00766483" w:rsidRDefault="00766483" w:rsidP="005B6268"/>
    <w:p w14:paraId="2F105F5E" w14:textId="77777777" w:rsidR="00766483" w:rsidRDefault="00766483" w:rsidP="005B6268"/>
    <w:p w14:paraId="5C1D407B" w14:textId="77777777" w:rsidR="00766483" w:rsidRDefault="00766483" w:rsidP="005B6268"/>
    <w:p w14:paraId="474DF85E" w14:textId="77777777" w:rsidR="00766483" w:rsidRDefault="00766483" w:rsidP="005B6268"/>
    <w:p w14:paraId="0632D8B1" w14:textId="77777777" w:rsidR="00766483" w:rsidRDefault="00766483" w:rsidP="005B6268"/>
    <w:p w14:paraId="5A6C2F27" w14:textId="77777777" w:rsidR="00766483" w:rsidRDefault="00766483" w:rsidP="005B6268"/>
    <w:p w14:paraId="28B08F54" w14:textId="77777777" w:rsidR="00766483" w:rsidRDefault="00766483" w:rsidP="005B6268"/>
    <w:p w14:paraId="336B56ED" w14:textId="77777777" w:rsidR="00766483" w:rsidRDefault="00766483" w:rsidP="005B6268"/>
    <w:p w14:paraId="7091A0A7" w14:textId="77777777" w:rsidR="00766483" w:rsidRDefault="00766483" w:rsidP="005B6268"/>
    <w:p w14:paraId="5E487993" w14:textId="77777777" w:rsidR="00766483" w:rsidRDefault="00766483" w:rsidP="005B6268"/>
    <w:p w14:paraId="2D62C417" w14:textId="1DCD0BC0" w:rsidR="00863724" w:rsidRDefault="00766483" w:rsidP="008910C8">
      <w:pPr>
        <w:pStyle w:val="Heading3"/>
      </w:pPr>
      <w:r>
        <w:lastRenderedPageBreak/>
        <w:t xml:space="preserve">Declaration: </w:t>
      </w:r>
    </w:p>
    <w:p w14:paraId="67604EC1" w14:textId="77777777" w:rsidR="00766483" w:rsidRPr="00BC4F6C" w:rsidRDefault="00766483" w:rsidP="00766483">
      <w:pPr>
        <w:rPr>
          <w:rFonts w:cstheme="minorHAnsi"/>
          <w:b/>
          <w:bCs/>
          <w:i/>
          <w:iCs/>
          <w:sz w:val="24"/>
        </w:rPr>
      </w:pPr>
      <w:r w:rsidRPr="00BC4F6C">
        <w:rPr>
          <w:rFonts w:cstheme="minorHAnsi"/>
          <w:b/>
          <w:bCs/>
          <w:sz w:val="32"/>
          <w:szCs w:val="32"/>
        </w:rPr>
        <w:t>6001CEM Declaration of originality</w:t>
      </w:r>
      <w:r w:rsidRPr="00BC4F6C">
        <w:rPr>
          <w:rFonts w:cstheme="minorHAnsi"/>
        </w:rPr>
        <w:br/>
      </w:r>
      <w:r w:rsidRPr="00BC4F6C">
        <w:rPr>
          <w:rFonts w:cstheme="minorHAnsi"/>
          <w:b/>
          <w:bCs/>
          <w:sz w:val="24"/>
        </w:rPr>
        <w:t>(This form should be completed by the student and included in the project report)</w:t>
      </w:r>
      <w:r w:rsidRPr="00BC4F6C">
        <w:rPr>
          <w:rFonts w:cstheme="minorHAnsi"/>
        </w:rPr>
        <w:br/>
      </w:r>
      <w:r w:rsidRPr="00BC4F6C">
        <w:rPr>
          <w:rFonts w:cstheme="minorHAnsi"/>
        </w:rPr>
        <w:br/>
      </w:r>
      <w:r w:rsidRPr="00BC4F6C">
        <w:rPr>
          <w:rFonts w:cstheme="minorHAnsi"/>
          <w:b/>
          <w:bCs/>
          <w:i/>
          <w:iCs/>
          <w:sz w:val="24"/>
        </w:rPr>
        <w:t>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14:paraId="74BA3C78" w14:textId="77777777" w:rsidR="00766483" w:rsidRPr="00BC4F6C" w:rsidRDefault="00766483" w:rsidP="00766483">
      <w:pPr>
        <w:rPr>
          <w:rFonts w:cstheme="minorHAnsi"/>
          <w:b/>
          <w:bCs/>
          <w:sz w:val="32"/>
          <w:szCs w:val="32"/>
        </w:rPr>
      </w:pPr>
    </w:p>
    <w:p w14:paraId="27AEB930" w14:textId="77777777" w:rsidR="00766483" w:rsidRPr="00BC4F6C" w:rsidRDefault="00766483" w:rsidP="00766483">
      <w:pPr>
        <w:rPr>
          <w:rFonts w:cstheme="minorHAnsi"/>
          <w:bCs/>
        </w:rPr>
      </w:pPr>
      <w:r w:rsidRPr="00BC4F6C">
        <w:rPr>
          <w:rFonts w:cstheme="minorHAnsi"/>
          <w:b/>
          <w:sz w:val="32"/>
          <w:szCs w:val="32"/>
        </w:rPr>
        <w:t>Statement of copyright</w:t>
      </w:r>
    </w:p>
    <w:p w14:paraId="750327FF" w14:textId="77777777" w:rsidR="00766483" w:rsidRPr="00BC4F6C" w:rsidRDefault="00766483" w:rsidP="00766483">
      <w:pPr>
        <w:rPr>
          <w:rFonts w:cstheme="minorHAnsi"/>
          <w:sz w:val="24"/>
          <w:shd w:val="clear" w:color="auto" w:fill="FFFFFF"/>
        </w:rPr>
      </w:pPr>
      <w:r w:rsidRPr="00BC4F6C">
        <w:rPr>
          <w:rFonts w:cstheme="minorHAnsi"/>
          <w:bCs/>
          <w:sz w:val="24"/>
        </w:rPr>
        <w:t xml:space="preserve">I acknowledge that the copyright of this project report, and any product developed as part of the project, belong to Coventry University. </w:t>
      </w:r>
      <w:r w:rsidRPr="00BC4F6C">
        <w:rPr>
          <w:rFonts w:cstheme="minorHAnsi"/>
          <w:sz w:val="24"/>
          <w:shd w:val="clear" w:color="auto" w:fill="FFFFFF"/>
        </w:rPr>
        <w:t>Support, including funding, is available to commercialize products and services developed by staff and students. Any revenue that is generated is split with the inventor/s of the product or service. For further information, please see</w:t>
      </w:r>
      <w:r w:rsidRPr="00BC4F6C">
        <w:rPr>
          <w:rStyle w:val="apple-converted-space"/>
          <w:rFonts w:cstheme="minorHAnsi"/>
          <w:sz w:val="24"/>
          <w:shd w:val="clear" w:color="auto" w:fill="FFFFFF"/>
        </w:rPr>
        <w:t xml:space="preserve"> </w:t>
      </w:r>
      <w:r w:rsidRPr="00BC4F6C">
        <w:rPr>
          <w:rFonts w:cstheme="minorHAnsi"/>
          <w:sz w:val="24"/>
          <w:shd w:val="clear" w:color="auto" w:fill="FFFFFF"/>
        </w:rPr>
        <w:t>www.coventry.ac.uk/ipr</w:t>
      </w:r>
      <w:r w:rsidRPr="00BC4F6C">
        <w:rPr>
          <w:rFonts w:cstheme="minorHAnsi"/>
          <w:sz w:val="24"/>
        </w:rPr>
        <w:t xml:space="preserve"> </w:t>
      </w:r>
      <w:r w:rsidRPr="00BC4F6C">
        <w:rPr>
          <w:rFonts w:cstheme="minorHAnsi"/>
          <w:sz w:val="24"/>
          <w:shd w:val="clear" w:color="auto" w:fill="FFFFFF"/>
        </w:rPr>
        <w:t xml:space="preserve">or contact </w:t>
      </w:r>
      <w:hyperlink r:id="rId17" w:history="1">
        <w:r w:rsidRPr="00BC4F6C">
          <w:rPr>
            <w:rStyle w:val="Hyperlink"/>
            <w:rFonts w:cstheme="minorHAnsi"/>
            <w:sz w:val="24"/>
            <w:shd w:val="clear" w:color="auto" w:fill="FFFFFF"/>
          </w:rPr>
          <w:t>ipr@coventry.ac.uk</w:t>
        </w:r>
      </w:hyperlink>
      <w:r w:rsidRPr="00BC4F6C">
        <w:rPr>
          <w:rFonts w:cstheme="minorHAnsi"/>
          <w:sz w:val="24"/>
          <w:shd w:val="clear" w:color="auto" w:fill="FFFFFF"/>
        </w:rPr>
        <w:t>.</w:t>
      </w:r>
    </w:p>
    <w:p w14:paraId="15225F5F" w14:textId="77777777" w:rsidR="00766483" w:rsidRPr="00BC4F6C" w:rsidRDefault="00766483" w:rsidP="00766483">
      <w:pPr>
        <w:rPr>
          <w:rFonts w:cstheme="minorHAnsi"/>
          <w:bCs/>
          <w:sz w:val="24"/>
        </w:rPr>
      </w:pPr>
    </w:p>
    <w:p w14:paraId="62B16B31" w14:textId="77777777" w:rsidR="00766483" w:rsidRPr="00BC4F6C" w:rsidRDefault="00766483" w:rsidP="00766483">
      <w:pPr>
        <w:rPr>
          <w:rFonts w:cstheme="minorHAnsi"/>
          <w:bCs/>
          <w:sz w:val="24"/>
        </w:rPr>
      </w:pPr>
      <w:r w:rsidRPr="00BC4F6C">
        <w:rPr>
          <w:rFonts w:cstheme="minorHAnsi"/>
          <w:b/>
          <w:sz w:val="32"/>
          <w:szCs w:val="32"/>
        </w:rPr>
        <w:t>Statement of ethical engagement</w:t>
      </w:r>
      <w:r w:rsidRPr="00BC4F6C">
        <w:rPr>
          <w:rFonts w:cstheme="minorHAnsi"/>
          <w:bCs/>
        </w:rPr>
        <w:br/>
      </w:r>
      <w:r w:rsidRPr="00BC4F6C">
        <w:rPr>
          <w:rFonts w:cstheme="minorHAnsi"/>
          <w:bCs/>
          <w:sz w:val="24"/>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4B6A3308" w14:textId="5B822C5A" w:rsidR="00766483" w:rsidRPr="00BC4F6C" w:rsidRDefault="00766483" w:rsidP="00766483">
      <w:pPr>
        <w:rPr>
          <w:rFonts w:cstheme="minorHAnsi"/>
          <w:bCs/>
          <w:sz w:val="24"/>
        </w:rPr>
      </w:pPr>
      <w:r w:rsidRPr="00BC4F6C">
        <w:rPr>
          <w:rFonts w:cstheme="minorHAnsi"/>
          <w:bCs/>
          <w:sz w:val="24"/>
        </w:rPr>
        <w:br/>
      </w:r>
      <w:r w:rsidRPr="00BC4F6C">
        <w:rPr>
          <w:rFonts w:cstheme="minorHAnsi"/>
          <w:sz w:val="24"/>
          <w:u w:val="single"/>
        </w:rPr>
        <w:t>Signed:</w:t>
      </w:r>
      <w:r w:rsidR="008910C8">
        <w:rPr>
          <w:rFonts w:cstheme="minorHAnsi"/>
          <w:sz w:val="24"/>
          <w:u w:val="single"/>
        </w:rPr>
        <w:t xml:space="preserve"> </w:t>
      </w:r>
      <w:r>
        <w:rPr>
          <w:rFonts w:cstheme="minorHAnsi"/>
          <w:bCs/>
          <w:sz w:val="24"/>
        </w:rPr>
        <w:t>Srihaas</w:t>
      </w:r>
      <w:r w:rsidR="008910C8">
        <w:rPr>
          <w:rFonts w:cstheme="minorHAnsi"/>
          <w:bCs/>
          <w:sz w:val="24"/>
        </w:rPr>
        <w:t>Gorantla</w:t>
      </w:r>
      <w:r w:rsidRPr="00BC4F6C">
        <w:rPr>
          <w:rFonts w:cstheme="minorHAnsi"/>
          <w:bCs/>
          <w:sz w:val="24"/>
        </w:rPr>
        <w:tab/>
      </w:r>
      <w:r w:rsidRPr="00BC4F6C">
        <w:rPr>
          <w:rFonts w:cstheme="minorHAnsi"/>
          <w:bCs/>
          <w:sz w:val="24"/>
        </w:rPr>
        <w:tab/>
      </w:r>
      <w:r w:rsidRPr="00BC4F6C">
        <w:rPr>
          <w:rFonts w:cstheme="minorHAnsi"/>
          <w:bCs/>
          <w:sz w:val="24"/>
        </w:rPr>
        <w:tab/>
      </w:r>
      <w:r w:rsidRPr="00BC4F6C">
        <w:rPr>
          <w:rFonts w:cstheme="minorHAnsi"/>
          <w:sz w:val="24"/>
          <w:u w:val="single"/>
        </w:rPr>
        <w:t>Date:</w:t>
      </w:r>
      <w:r w:rsidRPr="00BC4F6C">
        <w:rPr>
          <w:rFonts w:cstheme="minorHAnsi"/>
          <w:sz w:val="24"/>
        </w:rPr>
        <w:tab/>
      </w:r>
      <w:r>
        <w:rPr>
          <w:rFonts w:cstheme="minorHAnsi"/>
          <w:sz w:val="24"/>
        </w:rPr>
        <w:t>18/04/2024</w:t>
      </w:r>
      <w:r w:rsidRPr="00BC4F6C">
        <w:rPr>
          <w:rFonts w:cstheme="minorHAnsi"/>
          <w:sz w:val="24"/>
        </w:rPr>
        <w:tab/>
      </w:r>
      <w:r w:rsidRPr="00BC4F6C">
        <w:rPr>
          <w:rFonts w:cstheme="minorHAnsi"/>
          <w:sz w:val="24"/>
        </w:rPr>
        <w:tab/>
      </w:r>
      <w:r w:rsidRPr="00BC4F6C">
        <w:rPr>
          <w:rFonts w:cstheme="minorHAnsi"/>
          <w:sz w:val="24"/>
        </w:rPr>
        <w:tab/>
      </w:r>
      <w:r w:rsidRPr="00BC4F6C">
        <w:rPr>
          <w:rFonts w:cstheme="minorHAnsi"/>
          <w:sz w:val="24"/>
        </w:rPr>
        <w:tab/>
      </w:r>
      <w:r w:rsidRPr="00BC4F6C">
        <w:rPr>
          <w:rFonts w:cstheme="minorHAnsi"/>
          <w:bCs/>
          <w:sz w:val="24"/>
        </w:rPr>
        <w:br/>
      </w:r>
      <w:r w:rsidRPr="00BC4F6C">
        <w:rPr>
          <w:rFonts w:cstheme="minorHAnsi"/>
          <w:sz w:val="18"/>
          <w:szCs w:val="18"/>
          <w:u w:val="single"/>
        </w:rPr>
        <w:t>Electronic signature is acceptable</w:t>
      </w:r>
      <w:r w:rsidRPr="00BC4F6C">
        <w:rPr>
          <w:rFonts w:cstheme="minorHAnsi"/>
          <w:u w:val="single"/>
        </w:rPr>
        <w:br/>
      </w:r>
      <w:r w:rsidRPr="00BC4F6C">
        <w:rPr>
          <w:rFonts w:cstheme="minorHAnsi"/>
        </w:rPr>
        <w:br/>
        <w:t>Please complete all fields.</w:t>
      </w:r>
    </w:p>
    <w:tbl>
      <w:tblPr>
        <w:tblStyle w:val="TableGrid"/>
        <w:tblW w:w="0" w:type="auto"/>
        <w:tblLayout w:type="fixed"/>
        <w:tblLook w:val="04A0" w:firstRow="1" w:lastRow="0" w:firstColumn="1" w:lastColumn="0" w:noHBand="0" w:noVBand="1"/>
      </w:tblPr>
      <w:tblGrid>
        <w:gridCol w:w="3681"/>
        <w:gridCol w:w="5335"/>
      </w:tblGrid>
      <w:tr w:rsidR="00766483" w:rsidRPr="00BC4F6C" w14:paraId="7D3F7BDF" w14:textId="77777777" w:rsidTr="00690001">
        <w:tc>
          <w:tcPr>
            <w:tcW w:w="3681"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443499E4" w14:textId="77777777" w:rsidR="00766483" w:rsidRPr="00BC4F6C" w:rsidRDefault="00766483" w:rsidP="00690001">
            <w:pPr>
              <w:pStyle w:val="1"/>
              <w:jc w:val="left"/>
              <w:rPr>
                <w:rFonts w:asciiTheme="minorHAnsi" w:hAnsiTheme="minorHAnsi" w:cstheme="minorHAnsi"/>
                <w:sz w:val="32"/>
              </w:rPr>
            </w:pPr>
            <w:r w:rsidRPr="00BC4F6C">
              <w:rPr>
                <w:rFonts w:asciiTheme="minorHAnsi" w:hAnsiTheme="minorHAnsi" w:cstheme="minorHAnsi"/>
                <w:sz w:val="32"/>
              </w:rPr>
              <w:t xml:space="preserve">First Name: </w:t>
            </w:r>
          </w:p>
        </w:tc>
        <w:tc>
          <w:tcPr>
            <w:tcW w:w="5335" w:type="dxa"/>
            <w:tcBorders>
              <w:top w:val="single" w:sz="4" w:space="0" w:color="auto"/>
              <w:left w:val="single" w:sz="4" w:space="0" w:color="auto"/>
              <w:bottom w:val="single" w:sz="4" w:space="0" w:color="auto"/>
              <w:right w:val="single" w:sz="4" w:space="0" w:color="auto"/>
            </w:tcBorders>
          </w:tcPr>
          <w:p w14:paraId="31008D74" w14:textId="77777777" w:rsidR="00766483" w:rsidRPr="00BC4F6C" w:rsidRDefault="00766483" w:rsidP="00690001">
            <w:pPr>
              <w:rPr>
                <w:rFonts w:asciiTheme="minorHAnsi" w:hAnsiTheme="minorHAnsi" w:cstheme="minorHAnsi"/>
                <w:sz w:val="32"/>
              </w:rPr>
            </w:pPr>
            <w:r>
              <w:rPr>
                <w:rFonts w:asciiTheme="minorHAnsi" w:hAnsiTheme="minorHAnsi" w:cstheme="minorHAnsi"/>
                <w:sz w:val="32"/>
              </w:rPr>
              <w:t>Srihaas</w:t>
            </w:r>
          </w:p>
        </w:tc>
      </w:tr>
      <w:tr w:rsidR="00766483" w:rsidRPr="00BC4F6C" w14:paraId="3A222EE6" w14:textId="77777777" w:rsidTr="00690001">
        <w:tc>
          <w:tcPr>
            <w:tcW w:w="3681"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078006F6" w14:textId="77777777" w:rsidR="00766483" w:rsidRPr="00BC4F6C" w:rsidRDefault="00766483" w:rsidP="00690001">
            <w:pPr>
              <w:pStyle w:val="1"/>
              <w:jc w:val="left"/>
              <w:rPr>
                <w:rFonts w:asciiTheme="minorHAnsi" w:hAnsiTheme="minorHAnsi" w:cstheme="minorHAnsi"/>
                <w:sz w:val="32"/>
              </w:rPr>
            </w:pPr>
            <w:r w:rsidRPr="00BC4F6C">
              <w:rPr>
                <w:rFonts w:asciiTheme="minorHAnsi" w:hAnsiTheme="minorHAnsi" w:cstheme="minorHAnsi"/>
                <w:sz w:val="32"/>
              </w:rPr>
              <w:t>Last Name:</w:t>
            </w:r>
          </w:p>
        </w:tc>
        <w:tc>
          <w:tcPr>
            <w:tcW w:w="5335" w:type="dxa"/>
            <w:tcBorders>
              <w:top w:val="single" w:sz="4" w:space="0" w:color="auto"/>
              <w:left w:val="single" w:sz="4" w:space="0" w:color="auto"/>
              <w:bottom w:val="single" w:sz="4" w:space="0" w:color="auto"/>
              <w:right w:val="single" w:sz="4" w:space="0" w:color="auto"/>
            </w:tcBorders>
          </w:tcPr>
          <w:p w14:paraId="5597C30A" w14:textId="77777777" w:rsidR="00766483" w:rsidRPr="00BC4F6C" w:rsidRDefault="00766483" w:rsidP="00690001">
            <w:pPr>
              <w:rPr>
                <w:rFonts w:asciiTheme="minorHAnsi" w:hAnsiTheme="minorHAnsi" w:cstheme="minorHAnsi"/>
                <w:sz w:val="32"/>
              </w:rPr>
            </w:pPr>
            <w:r>
              <w:rPr>
                <w:rFonts w:asciiTheme="minorHAnsi" w:hAnsiTheme="minorHAnsi" w:cstheme="minorHAnsi"/>
                <w:sz w:val="32"/>
              </w:rPr>
              <w:t>Gorantla</w:t>
            </w:r>
          </w:p>
        </w:tc>
      </w:tr>
      <w:tr w:rsidR="00766483" w:rsidRPr="00BC4F6C" w14:paraId="092F21B6" w14:textId="77777777" w:rsidTr="00690001">
        <w:tc>
          <w:tcPr>
            <w:tcW w:w="3681"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4C6E0658" w14:textId="77777777" w:rsidR="00766483" w:rsidRPr="00BC4F6C" w:rsidRDefault="00766483" w:rsidP="00690001">
            <w:pPr>
              <w:pStyle w:val="1"/>
              <w:jc w:val="left"/>
              <w:rPr>
                <w:rFonts w:asciiTheme="minorHAnsi" w:hAnsiTheme="minorHAnsi" w:cstheme="minorHAnsi"/>
                <w:sz w:val="32"/>
              </w:rPr>
            </w:pPr>
            <w:r w:rsidRPr="00BC4F6C">
              <w:rPr>
                <w:rFonts w:asciiTheme="minorHAnsi" w:hAnsiTheme="minorHAnsi" w:cstheme="minorHAnsi"/>
                <w:sz w:val="32"/>
              </w:rPr>
              <w:t>Student ID number</w:t>
            </w:r>
          </w:p>
        </w:tc>
        <w:tc>
          <w:tcPr>
            <w:tcW w:w="5335" w:type="dxa"/>
            <w:tcBorders>
              <w:top w:val="single" w:sz="4" w:space="0" w:color="auto"/>
              <w:left w:val="single" w:sz="4" w:space="0" w:color="auto"/>
              <w:bottom w:val="single" w:sz="4" w:space="0" w:color="auto"/>
              <w:right w:val="single" w:sz="4" w:space="0" w:color="auto"/>
            </w:tcBorders>
          </w:tcPr>
          <w:p w14:paraId="33F6412D" w14:textId="77777777" w:rsidR="00766483" w:rsidRPr="00BC4F6C" w:rsidRDefault="00766483" w:rsidP="00690001">
            <w:pPr>
              <w:rPr>
                <w:rFonts w:asciiTheme="minorHAnsi" w:hAnsiTheme="minorHAnsi" w:cstheme="minorHAnsi"/>
                <w:sz w:val="32"/>
              </w:rPr>
            </w:pPr>
            <w:r>
              <w:rPr>
                <w:rFonts w:asciiTheme="minorHAnsi" w:hAnsiTheme="minorHAnsi" w:cstheme="minorHAnsi"/>
                <w:sz w:val="32"/>
              </w:rPr>
              <w:t>10606175</w:t>
            </w:r>
          </w:p>
        </w:tc>
      </w:tr>
      <w:tr w:rsidR="00766483" w:rsidRPr="00BC4F6C" w14:paraId="22B550E5" w14:textId="77777777" w:rsidTr="00690001">
        <w:tc>
          <w:tcPr>
            <w:tcW w:w="3681"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702CE5BB" w14:textId="77777777" w:rsidR="00766483" w:rsidRPr="00BC4F6C" w:rsidRDefault="00766483" w:rsidP="00690001">
            <w:pPr>
              <w:pStyle w:val="1"/>
              <w:jc w:val="left"/>
              <w:rPr>
                <w:rFonts w:asciiTheme="minorHAnsi" w:hAnsiTheme="minorHAnsi" w:cstheme="minorHAnsi"/>
                <w:sz w:val="32"/>
              </w:rPr>
            </w:pPr>
            <w:r w:rsidRPr="00BC4F6C">
              <w:rPr>
                <w:rFonts w:asciiTheme="minorHAnsi" w:hAnsiTheme="minorHAnsi" w:cstheme="minorHAnsi"/>
                <w:sz w:val="32"/>
              </w:rPr>
              <w:t>Ethics Application Number</w:t>
            </w:r>
          </w:p>
        </w:tc>
        <w:tc>
          <w:tcPr>
            <w:tcW w:w="5335" w:type="dxa"/>
            <w:tcBorders>
              <w:top w:val="single" w:sz="4" w:space="0" w:color="auto"/>
              <w:left w:val="single" w:sz="4" w:space="0" w:color="auto"/>
              <w:bottom w:val="single" w:sz="4" w:space="0" w:color="auto"/>
              <w:right w:val="single" w:sz="4" w:space="0" w:color="auto"/>
            </w:tcBorders>
          </w:tcPr>
          <w:p w14:paraId="057633FE" w14:textId="77777777" w:rsidR="00766483" w:rsidRPr="00BC4F6C" w:rsidRDefault="00766483" w:rsidP="00690001">
            <w:pPr>
              <w:rPr>
                <w:rFonts w:asciiTheme="minorHAnsi" w:hAnsiTheme="minorHAnsi" w:cstheme="minorHAnsi"/>
                <w:sz w:val="32"/>
              </w:rPr>
            </w:pPr>
            <w:r w:rsidRPr="00D56947">
              <w:rPr>
                <w:rFonts w:asciiTheme="minorHAnsi" w:hAnsiTheme="minorHAnsi" w:cstheme="minorHAnsi"/>
                <w:sz w:val="32"/>
              </w:rPr>
              <w:t>P167887</w:t>
            </w:r>
          </w:p>
        </w:tc>
      </w:tr>
      <w:tr w:rsidR="00766483" w:rsidRPr="00BC4F6C" w14:paraId="50CF61FA" w14:textId="77777777" w:rsidTr="00690001">
        <w:tc>
          <w:tcPr>
            <w:tcW w:w="3681"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20ED2ED2" w14:textId="77777777" w:rsidR="00766483" w:rsidRPr="00BC4F6C" w:rsidRDefault="00766483" w:rsidP="00690001">
            <w:pPr>
              <w:pStyle w:val="1"/>
              <w:jc w:val="left"/>
              <w:rPr>
                <w:rFonts w:asciiTheme="minorHAnsi" w:hAnsiTheme="minorHAnsi" w:cstheme="minorHAnsi"/>
                <w:sz w:val="32"/>
              </w:rPr>
            </w:pPr>
            <w:r w:rsidRPr="00BC4F6C">
              <w:rPr>
                <w:rFonts w:asciiTheme="minorHAnsi" w:hAnsiTheme="minorHAnsi" w:cstheme="minorHAnsi"/>
                <w:sz w:val="32"/>
              </w:rPr>
              <w:t>Supervisor</w:t>
            </w:r>
          </w:p>
        </w:tc>
        <w:tc>
          <w:tcPr>
            <w:tcW w:w="5335" w:type="dxa"/>
            <w:tcBorders>
              <w:top w:val="single" w:sz="4" w:space="0" w:color="auto"/>
              <w:left w:val="single" w:sz="4" w:space="0" w:color="auto"/>
              <w:bottom w:val="single" w:sz="4" w:space="0" w:color="auto"/>
              <w:right w:val="single" w:sz="4" w:space="0" w:color="auto"/>
            </w:tcBorders>
          </w:tcPr>
          <w:p w14:paraId="4629E8A8" w14:textId="77777777" w:rsidR="00766483" w:rsidRPr="00BC4F6C" w:rsidRDefault="00766483" w:rsidP="00690001">
            <w:pPr>
              <w:rPr>
                <w:rFonts w:asciiTheme="minorHAnsi" w:hAnsiTheme="minorHAnsi" w:cstheme="minorHAnsi"/>
                <w:sz w:val="32"/>
              </w:rPr>
            </w:pPr>
            <w:r w:rsidRPr="00B546D7">
              <w:rPr>
                <w:rFonts w:asciiTheme="minorHAnsi" w:hAnsiTheme="minorHAnsi" w:cstheme="minorHAnsi"/>
                <w:sz w:val="32"/>
              </w:rPr>
              <w:t>Dr. Kamal Bentahar</w:t>
            </w:r>
          </w:p>
        </w:tc>
      </w:tr>
    </w:tbl>
    <w:p w14:paraId="4D6CF0D7" w14:textId="22576699" w:rsidR="00766483" w:rsidRPr="00EC0985" w:rsidRDefault="00766483" w:rsidP="005B6268">
      <w:r w:rsidRPr="00BC4F6C">
        <w:rPr>
          <w:rFonts w:cstheme="minorHAnsi"/>
        </w:rPr>
        <w:br/>
      </w:r>
      <w:r w:rsidRPr="00BC4F6C">
        <w:rPr>
          <w:rFonts w:cstheme="minorHAnsi"/>
          <w:sz w:val="18"/>
          <w:szCs w:val="18"/>
        </w:rPr>
        <w:t>This form must be completed, copied, or scanned and included with your project submission to Turnitin.  Failure to append these declarations may result in your project being rejected for marking.</w:t>
      </w:r>
    </w:p>
    <w:sectPr w:rsidR="00766483" w:rsidRPr="00EC0985">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963D70" w14:textId="77777777" w:rsidR="006C53BD" w:rsidRDefault="006C53BD" w:rsidP="00874D6B">
      <w:pPr>
        <w:spacing w:after="0" w:line="240" w:lineRule="auto"/>
      </w:pPr>
      <w:r>
        <w:separator/>
      </w:r>
    </w:p>
  </w:endnote>
  <w:endnote w:type="continuationSeparator" w:id="0">
    <w:p w14:paraId="5D634912" w14:textId="77777777" w:rsidR="006C53BD" w:rsidRDefault="006C53BD" w:rsidP="00874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3419114"/>
      <w:docPartObj>
        <w:docPartGallery w:val="Page Numbers (Bottom of Page)"/>
        <w:docPartUnique/>
      </w:docPartObj>
    </w:sdtPr>
    <w:sdtEndPr>
      <w:rPr>
        <w:color w:val="7F7F7F" w:themeColor="background1" w:themeShade="7F"/>
        <w:spacing w:val="60"/>
      </w:rPr>
    </w:sdtEndPr>
    <w:sdtContent>
      <w:p w14:paraId="2347B7D9" w14:textId="60757828" w:rsidR="007555A9" w:rsidRDefault="007555A9">
        <w:pPr>
          <w:pStyle w:val="Footer"/>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2FC24858" w14:textId="77777777" w:rsidR="007555A9" w:rsidRDefault="007555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4A3984" w14:textId="77777777" w:rsidR="006C53BD" w:rsidRDefault="006C53BD" w:rsidP="00874D6B">
      <w:pPr>
        <w:spacing w:after="0" w:line="240" w:lineRule="auto"/>
      </w:pPr>
      <w:r>
        <w:separator/>
      </w:r>
    </w:p>
  </w:footnote>
  <w:footnote w:type="continuationSeparator" w:id="0">
    <w:p w14:paraId="17F16ACF" w14:textId="77777777" w:rsidR="006C53BD" w:rsidRDefault="006C53BD" w:rsidP="00874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F4BDE"/>
    <w:multiLevelType w:val="multilevel"/>
    <w:tmpl w:val="6EC4F5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00ABF"/>
    <w:multiLevelType w:val="hybridMultilevel"/>
    <w:tmpl w:val="F6AA9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CA37FF"/>
    <w:multiLevelType w:val="hybridMultilevel"/>
    <w:tmpl w:val="C37AB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6E545E"/>
    <w:multiLevelType w:val="multilevel"/>
    <w:tmpl w:val="B82E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CC5B41"/>
    <w:multiLevelType w:val="multilevel"/>
    <w:tmpl w:val="4B50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4D24D1"/>
    <w:multiLevelType w:val="multilevel"/>
    <w:tmpl w:val="31CA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393B48"/>
    <w:multiLevelType w:val="multilevel"/>
    <w:tmpl w:val="EF764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9F0441"/>
    <w:multiLevelType w:val="multilevel"/>
    <w:tmpl w:val="D8442A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774802"/>
    <w:multiLevelType w:val="multilevel"/>
    <w:tmpl w:val="8C52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CD34D5"/>
    <w:multiLevelType w:val="multilevel"/>
    <w:tmpl w:val="2D60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4F38EC"/>
    <w:multiLevelType w:val="hybridMultilevel"/>
    <w:tmpl w:val="86CCA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CF0222"/>
    <w:multiLevelType w:val="multilevel"/>
    <w:tmpl w:val="E986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F33DE5"/>
    <w:multiLevelType w:val="multilevel"/>
    <w:tmpl w:val="886E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736BDB"/>
    <w:multiLevelType w:val="hybridMultilevel"/>
    <w:tmpl w:val="0D3E4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6C07DD6"/>
    <w:multiLevelType w:val="multilevel"/>
    <w:tmpl w:val="BE787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C5FBF"/>
    <w:multiLevelType w:val="multilevel"/>
    <w:tmpl w:val="C3C61C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AB228C"/>
    <w:multiLevelType w:val="multilevel"/>
    <w:tmpl w:val="27CE8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02105A"/>
    <w:multiLevelType w:val="multilevel"/>
    <w:tmpl w:val="F5989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4176C8"/>
    <w:multiLevelType w:val="multilevel"/>
    <w:tmpl w:val="6402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E956DA4"/>
    <w:multiLevelType w:val="multilevel"/>
    <w:tmpl w:val="F23EE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FC4E4E"/>
    <w:multiLevelType w:val="multilevel"/>
    <w:tmpl w:val="856A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F984974"/>
    <w:multiLevelType w:val="multilevel"/>
    <w:tmpl w:val="4D50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ED2FB2"/>
    <w:multiLevelType w:val="multilevel"/>
    <w:tmpl w:val="17B0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2845E5D"/>
    <w:multiLevelType w:val="multilevel"/>
    <w:tmpl w:val="AA7604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361942"/>
    <w:multiLevelType w:val="hybridMultilevel"/>
    <w:tmpl w:val="6DBE8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6570585"/>
    <w:multiLevelType w:val="multilevel"/>
    <w:tmpl w:val="CD76CF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6B3518D"/>
    <w:multiLevelType w:val="multilevel"/>
    <w:tmpl w:val="99FC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6C34BDC"/>
    <w:multiLevelType w:val="multilevel"/>
    <w:tmpl w:val="F188B9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D37D25"/>
    <w:multiLevelType w:val="multilevel"/>
    <w:tmpl w:val="7DE8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B727CC3"/>
    <w:multiLevelType w:val="multilevel"/>
    <w:tmpl w:val="1F50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807609"/>
    <w:multiLevelType w:val="multilevel"/>
    <w:tmpl w:val="1BC01B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D776698"/>
    <w:multiLevelType w:val="multilevel"/>
    <w:tmpl w:val="4F26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DD86EE4"/>
    <w:multiLevelType w:val="multilevel"/>
    <w:tmpl w:val="C616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D062D4"/>
    <w:multiLevelType w:val="multilevel"/>
    <w:tmpl w:val="5462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1530425"/>
    <w:multiLevelType w:val="multilevel"/>
    <w:tmpl w:val="5A88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A3A13A9"/>
    <w:multiLevelType w:val="hybridMultilevel"/>
    <w:tmpl w:val="DC680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A4B7E50"/>
    <w:multiLevelType w:val="multilevel"/>
    <w:tmpl w:val="4042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CC225E4"/>
    <w:multiLevelType w:val="multilevel"/>
    <w:tmpl w:val="CDE0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04E2083"/>
    <w:multiLevelType w:val="multilevel"/>
    <w:tmpl w:val="F82C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0873757"/>
    <w:multiLevelType w:val="multilevel"/>
    <w:tmpl w:val="AC56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7F351C"/>
    <w:multiLevelType w:val="multilevel"/>
    <w:tmpl w:val="55CC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2B71C8A"/>
    <w:multiLevelType w:val="multilevel"/>
    <w:tmpl w:val="3AC2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2F61FBC"/>
    <w:multiLevelType w:val="multilevel"/>
    <w:tmpl w:val="726651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7C460BE"/>
    <w:multiLevelType w:val="hybridMultilevel"/>
    <w:tmpl w:val="682CB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89E235F"/>
    <w:multiLevelType w:val="multilevel"/>
    <w:tmpl w:val="5D6C8B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932764"/>
    <w:multiLevelType w:val="hybridMultilevel"/>
    <w:tmpl w:val="E77C0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11D0CBB"/>
    <w:multiLevelType w:val="multilevel"/>
    <w:tmpl w:val="164E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525445D"/>
    <w:multiLevelType w:val="multilevel"/>
    <w:tmpl w:val="B6C8A4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58630C8"/>
    <w:multiLevelType w:val="multilevel"/>
    <w:tmpl w:val="408E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6F702E2"/>
    <w:multiLevelType w:val="multilevel"/>
    <w:tmpl w:val="6DEEC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8784205"/>
    <w:multiLevelType w:val="multilevel"/>
    <w:tmpl w:val="FA5E6B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AB6F4F"/>
    <w:multiLevelType w:val="multilevel"/>
    <w:tmpl w:val="E576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8F91386"/>
    <w:multiLevelType w:val="multilevel"/>
    <w:tmpl w:val="83B6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FC01555"/>
    <w:multiLevelType w:val="multilevel"/>
    <w:tmpl w:val="2FC6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FDF3FF9"/>
    <w:multiLevelType w:val="hybridMultilevel"/>
    <w:tmpl w:val="FB963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0556E0A"/>
    <w:multiLevelType w:val="multilevel"/>
    <w:tmpl w:val="AEEC08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20F1CE3"/>
    <w:multiLevelType w:val="multilevel"/>
    <w:tmpl w:val="C6505C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2BD3380"/>
    <w:multiLevelType w:val="hybridMultilevel"/>
    <w:tmpl w:val="E6D06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5844978"/>
    <w:multiLevelType w:val="multilevel"/>
    <w:tmpl w:val="8020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9E70529"/>
    <w:multiLevelType w:val="multilevel"/>
    <w:tmpl w:val="630A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F0A32D4"/>
    <w:multiLevelType w:val="multilevel"/>
    <w:tmpl w:val="579685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F556145"/>
    <w:multiLevelType w:val="multilevel"/>
    <w:tmpl w:val="D0F0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08C683E"/>
    <w:multiLevelType w:val="multilevel"/>
    <w:tmpl w:val="CD5020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0E957FE"/>
    <w:multiLevelType w:val="multilevel"/>
    <w:tmpl w:val="F7A8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2254333"/>
    <w:multiLevelType w:val="multilevel"/>
    <w:tmpl w:val="887E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50335D"/>
    <w:multiLevelType w:val="hybridMultilevel"/>
    <w:tmpl w:val="7BECADE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915001A"/>
    <w:multiLevelType w:val="multilevel"/>
    <w:tmpl w:val="071E5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9365EDA"/>
    <w:multiLevelType w:val="multilevel"/>
    <w:tmpl w:val="37A0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C465B01"/>
    <w:multiLevelType w:val="hybridMultilevel"/>
    <w:tmpl w:val="ECDC3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54010083">
    <w:abstractNumId w:val="9"/>
  </w:num>
  <w:num w:numId="2" w16cid:durableId="1719862648">
    <w:abstractNumId w:val="40"/>
  </w:num>
  <w:num w:numId="3" w16cid:durableId="1403604579">
    <w:abstractNumId w:val="59"/>
  </w:num>
  <w:num w:numId="4" w16cid:durableId="1397128227">
    <w:abstractNumId w:val="63"/>
  </w:num>
  <w:num w:numId="5" w16cid:durableId="1936940729">
    <w:abstractNumId w:val="32"/>
  </w:num>
  <w:num w:numId="6" w16cid:durableId="1642465224">
    <w:abstractNumId w:val="36"/>
  </w:num>
  <w:num w:numId="7" w16cid:durableId="213397043">
    <w:abstractNumId w:val="41"/>
  </w:num>
  <w:num w:numId="8" w16cid:durableId="1314677166">
    <w:abstractNumId w:val="64"/>
  </w:num>
  <w:num w:numId="9" w16cid:durableId="1918594157">
    <w:abstractNumId w:val="21"/>
  </w:num>
  <w:num w:numId="10" w16cid:durableId="492524061">
    <w:abstractNumId w:val="39"/>
  </w:num>
  <w:num w:numId="11" w16cid:durableId="736510183">
    <w:abstractNumId w:val="52"/>
  </w:num>
  <w:num w:numId="12" w16cid:durableId="554702409">
    <w:abstractNumId w:val="19"/>
  </w:num>
  <w:num w:numId="13" w16cid:durableId="212084705">
    <w:abstractNumId w:val="16"/>
  </w:num>
  <w:num w:numId="14" w16cid:durableId="282736430">
    <w:abstractNumId w:val="17"/>
  </w:num>
  <w:num w:numId="15" w16cid:durableId="1519662804">
    <w:abstractNumId w:val="29"/>
  </w:num>
  <w:num w:numId="16" w16cid:durableId="712656721">
    <w:abstractNumId w:val="31"/>
  </w:num>
  <w:num w:numId="17" w16cid:durableId="792603455">
    <w:abstractNumId w:val="14"/>
  </w:num>
  <w:num w:numId="18" w16cid:durableId="2006542877">
    <w:abstractNumId w:val="48"/>
  </w:num>
  <w:num w:numId="19" w16cid:durableId="479224972">
    <w:abstractNumId w:val="34"/>
  </w:num>
  <w:num w:numId="20" w16cid:durableId="877473264">
    <w:abstractNumId w:val="28"/>
  </w:num>
  <w:num w:numId="21" w16cid:durableId="1597404721">
    <w:abstractNumId w:val="4"/>
  </w:num>
  <w:num w:numId="22" w16cid:durableId="286788670">
    <w:abstractNumId w:val="5"/>
  </w:num>
  <w:num w:numId="23" w16cid:durableId="2115246465">
    <w:abstractNumId w:val="58"/>
  </w:num>
  <w:num w:numId="24" w16cid:durableId="620068651">
    <w:abstractNumId w:val="7"/>
  </w:num>
  <w:num w:numId="25" w16cid:durableId="1571766692">
    <w:abstractNumId w:val="62"/>
  </w:num>
  <w:num w:numId="26" w16cid:durableId="1234585201">
    <w:abstractNumId w:val="6"/>
  </w:num>
  <w:num w:numId="27" w16cid:durableId="485778034">
    <w:abstractNumId w:val="20"/>
  </w:num>
  <w:num w:numId="28" w16cid:durableId="1512375140">
    <w:abstractNumId w:val="8"/>
  </w:num>
  <w:num w:numId="29" w16cid:durableId="389696359">
    <w:abstractNumId w:val="38"/>
  </w:num>
  <w:num w:numId="30" w16cid:durableId="984508366">
    <w:abstractNumId w:val="30"/>
  </w:num>
  <w:num w:numId="31" w16cid:durableId="1344209544">
    <w:abstractNumId w:val="15"/>
  </w:num>
  <w:num w:numId="32" w16cid:durableId="1818299951">
    <w:abstractNumId w:val="46"/>
  </w:num>
  <w:num w:numId="33" w16cid:durableId="1295335964">
    <w:abstractNumId w:val="53"/>
  </w:num>
  <w:num w:numId="34" w16cid:durableId="937298943">
    <w:abstractNumId w:val="60"/>
  </w:num>
  <w:num w:numId="35" w16cid:durableId="1111390725">
    <w:abstractNumId w:val="51"/>
  </w:num>
  <w:num w:numId="36" w16cid:durableId="824396907">
    <w:abstractNumId w:val="27"/>
  </w:num>
  <w:num w:numId="37" w16cid:durableId="147988812">
    <w:abstractNumId w:val="55"/>
  </w:num>
  <w:num w:numId="38" w16cid:durableId="67003422">
    <w:abstractNumId w:val="37"/>
  </w:num>
  <w:num w:numId="39" w16cid:durableId="1632007352">
    <w:abstractNumId w:val="11"/>
  </w:num>
  <w:num w:numId="40" w16cid:durableId="1178076982">
    <w:abstractNumId w:val="66"/>
  </w:num>
  <w:num w:numId="41" w16cid:durableId="570123271">
    <w:abstractNumId w:val="49"/>
  </w:num>
  <w:num w:numId="42" w16cid:durableId="1836844242">
    <w:abstractNumId w:val="25"/>
  </w:num>
  <w:num w:numId="43" w16cid:durableId="2126777342">
    <w:abstractNumId w:val="0"/>
  </w:num>
  <w:num w:numId="44" w16cid:durableId="865874913">
    <w:abstractNumId w:val="42"/>
  </w:num>
  <w:num w:numId="45" w16cid:durableId="890532617">
    <w:abstractNumId w:val="67"/>
  </w:num>
  <w:num w:numId="46" w16cid:durableId="635524275">
    <w:abstractNumId w:val="3"/>
  </w:num>
  <w:num w:numId="47" w16cid:durableId="278462747">
    <w:abstractNumId w:val="44"/>
  </w:num>
  <w:num w:numId="48" w16cid:durableId="1421366311">
    <w:abstractNumId w:val="18"/>
  </w:num>
  <w:num w:numId="49" w16cid:durableId="127478498">
    <w:abstractNumId w:val="50"/>
  </w:num>
  <w:num w:numId="50" w16cid:durableId="753673434">
    <w:abstractNumId w:val="12"/>
  </w:num>
  <w:num w:numId="51" w16cid:durableId="1577738377">
    <w:abstractNumId w:val="61"/>
  </w:num>
  <w:num w:numId="52" w16cid:durableId="1438595024">
    <w:abstractNumId w:val="33"/>
  </w:num>
  <w:num w:numId="53" w16cid:durableId="525140236">
    <w:abstractNumId w:val="47"/>
  </w:num>
  <w:num w:numId="54" w16cid:durableId="1265767588">
    <w:abstractNumId w:val="56"/>
  </w:num>
  <w:num w:numId="55" w16cid:durableId="1219438898">
    <w:abstractNumId w:val="22"/>
  </w:num>
  <w:num w:numId="56" w16cid:durableId="926889387">
    <w:abstractNumId w:val="26"/>
  </w:num>
  <w:num w:numId="57" w16cid:durableId="453014308">
    <w:abstractNumId w:val="23"/>
  </w:num>
  <w:num w:numId="58" w16cid:durableId="1892031645">
    <w:abstractNumId w:val="68"/>
  </w:num>
  <w:num w:numId="59" w16cid:durableId="1241597431">
    <w:abstractNumId w:val="57"/>
  </w:num>
  <w:num w:numId="60" w16cid:durableId="514267289">
    <w:abstractNumId w:val="54"/>
  </w:num>
  <w:num w:numId="61" w16cid:durableId="1873640843">
    <w:abstractNumId w:val="1"/>
  </w:num>
  <w:num w:numId="62" w16cid:durableId="2123062546">
    <w:abstractNumId w:val="45"/>
  </w:num>
  <w:num w:numId="63" w16cid:durableId="661659036">
    <w:abstractNumId w:val="10"/>
  </w:num>
  <w:num w:numId="64" w16cid:durableId="1500198538">
    <w:abstractNumId w:val="2"/>
  </w:num>
  <w:num w:numId="65" w16cid:durableId="1617712141">
    <w:abstractNumId w:val="43"/>
  </w:num>
  <w:num w:numId="66" w16cid:durableId="1668172942">
    <w:abstractNumId w:val="35"/>
  </w:num>
  <w:num w:numId="67" w16cid:durableId="1754617779">
    <w:abstractNumId w:val="24"/>
  </w:num>
  <w:num w:numId="68" w16cid:durableId="513963082">
    <w:abstractNumId w:val="13"/>
  </w:num>
  <w:num w:numId="69" w16cid:durableId="210772930">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7A49"/>
    <w:rsid w:val="00032C1A"/>
    <w:rsid w:val="0004231B"/>
    <w:rsid w:val="000466BA"/>
    <w:rsid w:val="00057A49"/>
    <w:rsid w:val="00090967"/>
    <w:rsid w:val="000B65C6"/>
    <w:rsid w:val="000C2720"/>
    <w:rsid w:val="000D4114"/>
    <w:rsid w:val="000D6534"/>
    <w:rsid w:val="001518DD"/>
    <w:rsid w:val="001B5E49"/>
    <w:rsid w:val="001E68E6"/>
    <w:rsid w:val="0021190D"/>
    <w:rsid w:val="00225B57"/>
    <w:rsid w:val="00225E1E"/>
    <w:rsid w:val="0023587D"/>
    <w:rsid w:val="002651F0"/>
    <w:rsid w:val="00283B5A"/>
    <w:rsid w:val="00287C1F"/>
    <w:rsid w:val="002F3CDA"/>
    <w:rsid w:val="002F7CD8"/>
    <w:rsid w:val="00303419"/>
    <w:rsid w:val="00315F07"/>
    <w:rsid w:val="0033024C"/>
    <w:rsid w:val="00341B82"/>
    <w:rsid w:val="00370ABE"/>
    <w:rsid w:val="00380B2C"/>
    <w:rsid w:val="00383E1F"/>
    <w:rsid w:val="00386AB6"/>
    <w:rsid w:val="003B0927"/>
    <w:rsid w:val="003C637E"/>
    <w:rsid w:val="003C6F07"/>
    <w:rsid w:val="003F51A7"/>
    <w:rsid w:val="003F7BE9"/>
    <w:rsid w:val="004270CF"/>
    <w:rsid w:val="00432DED"/>
    <w:rsid w:val="00440F1A"/>
    <w:rsid w:val="00445E88"/>
    <w:rsid w:val="00460BC9"/>
    <w:rsid w:val="004A02F2"/>
    <w:rsid w:val="004D15DE"/>
    <w:rsid w:val="004E60A3"/>
    <w:rsid w:val="00525E8D"/>
    <w:rsid w:val="005469D7"/>
    <w:rsid w:val="0055391C"/>
    <w:rsid w:val="005628A3"/>
    <w:rsid w:val="005906B8"/>
    <w:rsid w:val="005A2740"/>
    <w:rsid w:val="005B55E6"/>
    <w:rsid w:val="005B6268"/>
    <w:rsid w:val="005B6904"/>
    <w:rsid w:val="005E15EF"/>
    <w:rsid w:val="00632EBA"/>
    <w:rsid w:val="006347E3"/>
    <w:rsid w:val="00635153"/>
    <w:rsid w:val="00664A9C"/>
    <w:rsid w:val="006B1D53"/>
    <w:rsid w:val="006C0798"/>
    <w:rsid w:val="006C53BD"/>
    <w:rsid w:val="006C6887"/>
    <w:rsid w:val="006D0800"/>
    <w:rsid w:val="006E5736"/>
    <w:rsid w:val="00713D6A"/>
    <w:rsid w:val="00713F71"/>
    <w:rsid w:val="007446D8"/>
    <w:rsid w:val="00750EEE"/>
    <w:rsid w:val="007555A9"/>
    <w:rsid w:val="00766483"/>
    <w:rsid w:val="0077169D"/>
    <w:rsid w:val="007A467F"/>
    <w:rsid w:val="007E5ABF"/>
    <w:rsid w:val="00801E63"/>
    <w:rsid w:val="00804283"/>
    <w:rsid w:val="00805D3A"/>
    <w:rsid w:val="00855A9B"/>
    <w:rsid w:val="00863724"/>
    <w:rsid w:val="00874D6B"/>
    <w:rsid w:val="00883540"/>
    <w:rsid w:val="00886E97"/>
    <w:rsid w:val="008910C8"/>
    <w:rsid w:val="009225BE"/>
    <w:rsid w:val="009467EF"/>
    <w:rsid w:val="009840F1"/>
    <w:rsid w:val="009841D1"/>
    <w:rsid w:val="009C0CD3"/>
    <w:rsid w:val="00A33F58"/>
    <w:rsid w:val="00A73519"/>
    <w:rsid w:val="00A852D9"/>
    <w:rsid w:val="00AB3688"/>
    <w:rsid w:val="00AB6BB6"/>
    <w:rsid w:val="00AC1B55"/>
    <w:rsid w:val="00AD2D99"/>
    <w:rsid w:val="00AE1DCC"/>
    <w:rsid w:val="00B41BB0"/>
    <w:rsid w:val="00B830FB"/>
    <w:rsid w:val="00BB5417"/>
    <w:rsid w:val="00BE3048"/>
    <w:rsid w:val="00C20012"/>
    <w:rsid w:val="00C3063B"/>
    <w:rsid w:val="00C601FF"/>
    <w:rsid w:val="00C603F6"/>
    <w:rsid w:val="00CB52EB"/>
    <w:rsid w:val="00CB73BC"/>
    <w:rsid w:val="00CC54C7"/>
    <w:rsid w:val="00CE2D5F"/>
    <w:rsid w:val="00D1061E"/>
    <w:rsid w:val="00D24836"/>
    <w:rsid w:val="00D255A7"/>
    <w:rsid w:val="00D8435E"/>
    <w:rsid w:val="00DD43D4"/>
    <w:rsid w:val="00DF0B72"/>
    <w:rsid w:val="00E44952"/>
    <w:rsid w:val="00EC0985"/>
    <w:rsid w:val="00F23F63"/>
    <w:rsid w:val="00F4677C"/>
    <w:rsid w:val="00F521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E2DAF3E"/>
  <w15:docId w15:val="{47275D7E-39CF-429A-94AA-28A97652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985"/>
  </w:style>
  <w:style w:type="paragraph" w:styleId="Heading1">
    <w:name w:val="heading 1"/>
    <w:basedOn w:val="Normal"/>
    <w:next w:val="Normal"/>
    <w:link w:val="Heading1Char"/>
    <w:uiPriority w:val="9"/>
    <w:qFormat/>
    <w:rsid w:val="00057A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7A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7A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7A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7A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7A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7A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7A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7A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A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7A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7A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7A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7A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7A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7A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7A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7A49"/>
    <w:rPr>
      <w:rFonts w:eastAsiaTheme="majorEastAsia" w:cstheme="majorBidi"/>
      <w:color w:val="272727" w:themeColor="text1" w:themeTint="D8"/>
    </w:rPr>
  </w:style>
  <w:style w:type="paragraph" w:styleId="Title">
    <w:name w:val="Title"/>
    <w:basedOn w:val="Normal"/>
    <w:next w:val="Normal"/>
    <w:link w:val="TitleChar"/>
    <w:uiPriority w:val="10"/>
    <w:qFormat/>
    <w:rsid w:val="00057A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7A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7A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7A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7A49"/>
    <w:pPr>
      <w:spacing w:before="160"/>
      <w:jc w:val="center"/>
    </w:pPr>
    <w:rPr>
      <w:i/>
      <w:iCs/>
      <w:color w:val="404040" w:themeColor="text1" w:themeTint="BF"/>
    </w:rPr>
  </w:style>
  <w:style w:type="character" w:customStyle="1" w:styleId="QuoteChar">
    <w:name w:val="Quote Char"/>
    <w:basedOn w:val="DefaultParagraphFont"/>
    <w:link w:val="Quote"/>
    <w:uiPriority w:val="29"/>
    <w:rsid w:val="00057A49"/>
    <w:rPr>
      <w:i/>
      <w:iCs/>
      <w:color w:val="404040" w:themeColor="text1" w:themeTint="BF"/>
    </w:rPr>
  </w:style>
  <w:style w:type="paragraph" w:styleId="ListParagraph">
    <w:name w:val="List Paragraph"/>
    <w:basedOn w:val="Normal"/>
    <w:uiPriority w:val="34"/>
    <w:qFormat/>
    <w:rsid w:val="00057A49"/>
    <w:pPr>
      <w:ind w:left="720"/>
      <w:contextualSpacing/>
    </w:pPr>
  </w:style>
  <w:style w:type="character" w:styleId="IntenseEmphasis">
    <w:name w:val="Intense Emphasis"/>
    <w:basedOn w:val="DefaultParagraphFont"/>
    <w:uiPriority w:val="21"/>
    <w:qFormat/>
    <w:rsid w:val="00057A49"/>
    <w:rPr>
      <w:i/>
      <w:iCs/>
      <w:color w:val="0F4761" w:themeColor="accent1" w:themeShade="BF"/>
    </w:rPr>
  </w:style>
  <w:style w:type="paragraph" w:styleId="IntenseQuote">
    <w:name w:val="Intense Quote"/>
    <w:basedOn w:val="Normal"/>
    <w:next w:val="Normal"/>
    <w:link w:val="IntenseQuoteChar"/>
    <w:uiPriority w:val="30"/>
    <w:qFormat/>
    <w:rsid w:val="00057A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7A49"/>
    <w:rPr>
      <w:i/>
      <w:iCs/>
      <w:color w:val="0F4761" w:themeColor="accent1" w:themeShade="BF"/>
    </w:rPr>
  </w:style>
  <w:style w:type="character" w:styleId="IntenseReference">
    <w:name w:val="Intense Reference"/>
    <w:basedOn w:val="DefaultParagraphFont"/>
    <w:uiPriority w:val="32"/>
    <w:qFormat/>
    <w:rsid w:val="00057A49"/>
    <w:rPr>
      <w:b/>
      <w:bCs/>
      <w:smallCaps/>
      <w:color w:val="0F4761" w:themeColor="accent1" w:themeShade="BF"/>
      <w:spacing w:val="5"/>
    </w:rPr>
  </w:style>
  <w:style w:type="paragraph" w:styleId="TOCHeading">
    <w:name w:val="TOC Heading"/>
    <w:basedOn w:val="Heading1"/>
    <w:next w:val="Normal"/>
    <w:uiPriority w:val="39"/>
    <w:unhideWhenUsed/>
    <w:qFormat/>
    <w:rsid w:val="00D8435E"/>
    <w:pPr>
      <w:spacing w:before="240" w:after="0"/>
      <w:outlineLvl w:val="9"/>
    </w:pPr>
    <w:rPr>
      <w:kern w:val="0"/>
      <w:sz w:val="32"/>
      <w:szCs w:val="32"/>
      <w:lang w:eastAsia="en-GB"/>
      <w14:ligatures w14:val="none"/>
    </w:rPr>
  </w:style>
  <w:style w:type="paragraph" w:styleId="TOC1">
    <w:name w:val="toc 1"/>
    <w:basedOn w:val="Normal"/>
    <w:next w:val="Normal"/>
    <w:autoRedefine/>
    <w:uiPriority w:val="39"/>
    <w:unhideWhenUsed/>
    <w:rsid w:val="00D8435E"/>
    <w:pPr>
      <w:spacing w:after="100"/>
    </w:pPr>
  </w:style>
  <w:style w:type="character" w:styleId="Hyperlink">
    <w:name w:val="Hyperlink"/>
    <w:basedOn w:val="DefaultParagraphFont"/>
    <w:uiPriority w:val="99"/>
    <w:unhideWhenUsed/>
    <w:rsid w:val="00D8435E"/>
    <w:rPr>
      <w:color w:val="467886" w:themeColor="hyperlink"/>
      <w:u w:val="single"/>
    </w:rPr>
  </w:style>
  <w:style w:type="paragraph" w:styleId="HTMLPreformatted">
    <w:name w:val="HTML Preformatted"/>
    <w:basedOn w:val="Normal"/>
    <w:link w:val="HTMLPreformattedChar"/>
    <w:uiPriority w:val="99"/>
    <w:semiHidden/>
    <w:unhideWhenUsed/>
    <w:rsid w:val="00874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HTMLPreformattedChar">
    <w:name w:val="HTML Preformatted Char"/>
    <w:basedOn w:val="DefaultParagraphFont"/>
    <w:link w:val="HTMLPreformatted"/>
    <w:uiPriority w:val="99"/>
    <w:semiHidden/>
    <w:rsid w:val="00874D6B"/>
    <w:rPr>
      <w:rFonts w:ascii="Courier New" w:eastAsia="Times New Roman" w:hAnsi="Courier New" w:cs="Courier New"/>
      <w:kern w:val="0"/>
      <w:sz w:val="20"/>
      <w:szCs w:val="20"/>
      <w:lang w:eastAsia="en-GB"/>
    </w:rPr>
  </w:style>
  <w:style w:type="paragraph" w:styleId="Header">
    <w:name w:val="header"/>
    <w:basedOn w:val="Normal"/>
    <w:link w:val="HeaderChar"/>
    <w:uiPriority w:val="99"/>
    <w:unhideWhenUsed/>
    <w:rsid w:val="00874D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4D6B"/>
  </w:style>
  <w:style w:type="paragraph" w:styleId="Footer">
    <w:name w:val="footer"/>
    <w:basedOn w:val="Normal"/>
    <w:link w:val="FooterChar"/>
    <w:uiPriority w:val="99"/>
    <w:unhideWhenUsed/>
    <w:rsid w:val="00874D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4D6B"/>
  </w:style>
  <w:style w:type="paragraph" w:styleId="TOC2">
    <w:name w:val="toc 2"/>
    <w:basedOn w:val="Normal"/>
    <w:next w:val="Normal"/>
    <w:autoRedefine/>
    <w:uiPriority w:val="39"/>
    <w:unhideWhenUsed/>
    <w:rsid w:val="00287C1F"/>
    <w:pPr>
      <w:spacing w:after="100"/>
      <w:ind w:left="220"/>
    </w:pPr>
  </w:style>
  <w:style w:type="paragraph" w:styleId="TOC3">
    <w:name w:val="toc 3"/>
    <w:basedOn w:val="Normal"/>
    <w:next w:val="Normal"/>
    <w:autoRedefine/>
    <w:uiPriority w:val="39"/>
    <w:unhideWhenUsed/>
    <w:rsid w:val="009840F1"/>
    <w:pPr>
      <w:spacing w:after="100"/>
      <w:ind w:left="440"/>
    </w:pPr>
  </w:style>
  <w:style w:type="paragraph" w:styleId="NormalWeb">
    <w:name w:val="Normal (Web)"/>
    <w:basedOn w:val="Normal"/>
    <w:uiPriority w:val="99"/>
    <w:semiHidden/>
    <w:unhideWhenUsed/>
    <w:rsid w:val="00F4677C"/>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UnresolvedMention">
    <w:name w:val="Unresolved Mention"/>
    <w:basedOn w:val="DefaultParagraphFont"/>
    <w:uiPriority w:val="99"/>
    <w:semiHidden/>
    <w:unhideWhenUsed/>
    <w:rsid w:val="00CB52EB"/>
    <w:rPr>
      <w:color w:val="605E5C"/>
      <w:shd w:val="clear" w:color="auto" w:fill="E1DFDD"/>
    </w:rPr>
  </w:style>
  <w:style w:type="table" w:styleId="TableGrid">
    <w:name w:val="Table Grid"/>
    <w:basedOn w:val="TableNormal"/>
    <w:uiPriority w:val="99"/>
    <w:qFormat/>
    <w:rsid w:val="00766483"/>
    <w:pPr>
      <w:spacing w:after="0" w:line="240" w:lineRule="auto"/>
    </w:pPr>
    <w:rPr>
      <w:rFonts w:ascii="Times New Roman" w:eastAsia="SimSun" w:hAnsi="Times New Roman" w:cs="Times New Roman"/>
      <w:kern w:val="0"/>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qFormat/>
    <w:rsid w:val="00766483"/>
  </w:style>
  <w:style w:type="paragraph" w:customStyle="1" w:styleId="1">
    <w:name w:val="无间隔1"/>
    <w:basedOn w:val="Normal"/>
    <w:uiPriority w:val="1"/>
    <w:qFormat/>
    <w:rsid w:val="00766483"/>
    <w:pPr>
      <w:widowControl w:val="0"/>
      <w:spacing w:after="0" w:line="240" w:lineRule="auto"/>
      <w:jc w:val="both"/>
    </w:pPr>
    <w:rPr>
      <w:rFonts w:eastAsiaTheme="minorEastAsia"/>
      <w:sz w:val="21"/>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835852">
      <w:bodyDiv w:val="1"/>
      <w:marLeft w:val="0"/>
      <w:marRight w:val="0"/>
      <w:marTop w:val="0"/>
      <w:marBottom w:val="0"/>
      <w:divBdr>
        <w:top w:val="none" w:sz="0" w:space="0" w:color="auto"/>
        <w:left w:val="none" w:sz="0" w:space="0" w:color="auto"/>
        <w:bottom w:val="none" w:sz="0" w:space="0" w:color="auto"/>
        <w:right w:val="none" w:sz="0" w:space="0" w:color="auto"/>
      </w:divBdr>
    </w:div>
    <w:div w:id="96608448">
      <w:bodyDiv w:val="1"/>
      <w:marLeft w:val="0"/>
      <w:marRight w:val="0"/>
      <w:marTop w:val="0"/>
      <w:marBottom w:val="0"/>
      <w:divBdr>
        <w:top w:val="none" w:sz="0" w:space="0" w:color="auto"/>
        <w:left w:val="none" w:sz="0" w:space="0" w:color="auto"/>
        <w:bottom w:val="none" w:sz="0" w:space="0" w:color="auto"/>
        <w:right w:val="none" w:sz="0" w:space="0" w:color="auto"/>
      </w:divBdr>
    </w:div>
    <w:div w:id="167596254">
      <w:bodyDiv w:val="1"/>
      <w:marLeft w:val="0"/>
      <w:marRight w:val="0"/>
      <w:marTop w:val="0"/>
      <w:marBottom w:val="0"/>
      <w:divBdr>
        <w:top w:val="none" w:sz="0" w:space="0" w:color="auto"/>
        <w:left w:val="none" w:sz="0" w:space="0" w:color="auto"/>
        <w:bottom w:val="none" w:sz="0" w:space="0" w:color="auto"/>
        <w:right w:val="none" w:sz="0" w:space="0" w:color="auto"/>
      </w:divBdr>
    </w:div>
    <w:div w:id="185291128">
      <w:bodyDiv w:val="1"/>
      <w:marLeft w:val="0"/>
      <w:marRight w:val="0"/>
      <w:marTop w:val="0"/>
      <w:marBottom w:val="0"/>
      <w:divBdr>
        <w:top w:val="none" w:sz="0" w:space="0" w:color="auto"/>
        <w:left w:val="none" w:sz="0" w:space="0" w:color="auto"/>
        <w:bottom w:val="none" w:sz="0" w:space="0" w:color="auto"/>
        <w:right w:val="none" w:sz="0" w:space="0" w:color="auto"/>
      </w:divBdr>
    </w:div>
    <w:div w:id="192620216">
      <w:bodyDiv w:val="1"/>
      <w:marLeft w:val="0"/>
      <w:marRight w:val="0"/>
      <w:marTop w:val="0"/>
      <w:marBottom w:val="0"/>
      <w:divBdr>
        <w:top w:val="none" w:sz="0" w:space="0" w:color="auto"/>
        <w:left w:val="none" w:sz="0" w:space="0" w:color="auto"/>
        <w:bottom w:val="none" w:sz="0" w:space="0" w:color="auto"/>
        <w:right w:val="none" w:sz="0" w:space="0" w:color="auto"/>
      </w:divBdr>
    </w:div>
    <w:div w:id="205794354">
      <w:bodyDiv w:val="1"/>
      <w:marLeft w:val="0"/>
      <w:marRight w:val="0"/>
      <w:marTop w:val="0"/>
      <w:marBottom w:val="0"/>
      <w:divBdr>
        <w:top w:val="none" w:sz="0" w:space="0" w:color="auto"/>
        <w:left w:val="none" w:sz="0" w:space="0" w:color="auto"/>
        <w:bottom w:val="none" w:sz="0" w:space="0" w:color="auto"/>
        <w:right w:val="none" w:sz="0" w:space="0" w:color="auto"/>
      </w:divBdr>
    </w:div>
    <w:div w:id="229005806">
      <w:bodyDiv w:val="1"/>
      <w:marLeft w:val="0"/>
      <w:marRight w:val="0"/>
      <w:marTop w:val="0"/>
      <w:marBottom w:val="0"/>
      <w:divBdr>
        <w:top w:val="none" w:sz="0" w:space="0" w:color="auto"/>
        <w:left w:val="none" w:sz="0" w:space="0" w:color="auto"/>
        <w:bottom w:val="none" w:sz="0" w:space="0" w:color="auto"/>
        <w:right w:val="none" w:sz="0" w:space="0" w:color="auto"/>
      </w:divBdr>
    </w:div>
    <w:div w:id="235170856">
      <w:bodyDiv w:val="1"/>
      <w:marLeft w:val="0"/>
      <w:marRight w:val="0"/>
      <w:marTop w:val="0"/>
      <w:marBottom w:val="0"/>
      <w:divBdr>
        <w:top w:val="none" w:sz="0" w:space="0" w:color="auto"/>
        <w:left w:val="none" w:sz="0" w:space="0" w:color="auto"/>
        <w:bottom w:val="none" w:sz="0" w:space="0" w:color="auto"/>
        <w:right w:val="none" w:sz="0" w:space="0" w:color="auto"/>
      </w:divBdr>
    </w:div>
    <w:div w:id="256984697">
      <w:bodyDiv w:val="1"/>
      <w:marLeft w:val="0"/>
      <w:marRight w:val="0"/>
      <w:marTop w:val="0"/>
      <w:marBottom w:val="0"/>
      <w:divBdr>
        <w:top w:val="none" w:sz="0" w:space="0" w:color="auto"/>
        <w:left w:val="none" w:sz="0" w:space="0" w:color="auto"/>
        <w:bottom w:val="none" w:sz="0" w:space="0" w:color="auto"/>
        <w:right w:val="none" w:sz="0" w:space="0" w:color="auto"/>
      </w:divBdr>
    </w:div>
    <w:div w:id="269122541">
      <w:bodyDiv w:val="1"/>
      <w:marLeft w:val="0"/>
      <w:marRight w:val="0"/>
      <w:marTop w:val="0"/>
      <w:marBottom w:val="0"/>
      <w:divBdr>
        <w:top w:val="none" w:sz="0" w:space="0" w:color="auto"/>
        <w:left w:val="none" w:sz="0" w:space="0" w:color="auto"/>
        <w:bottom w:val="none" w:sz="0" w:space="0" w:color="auto"/>
        <w:right w:val="none" w:sz="0" w:space="0" w:color="auto"/>
      </w:divBdr>
    </w:div>
    <w:div w:id="272516247">
      <w:bodyDiv w:val="1"/>
      <w:marLeft w:val="0"/>
      <w:marRight w:val="0"/>
      <w:marTop w:val="0"/>
      <w:marBottom w:val="0"/>
      <w:divBdr>
        <w:top w:val="none" w:sz="0" w:space="0" w:color="auto"/>
        <w:left w:val="none" w:sz="0" w:space="0" w:color="auto"/>
        <w:bottom w:val="none" w:sz="0" w:space="0" w:color="auto"/>
        <w:right w:val="none" w:sz="0" w:space="0" w:color="auto"/>
      </w:divBdr>
    </w:div>
    <w:div w:id="332028332">
      <w:bodyDiv w:val="1"/>
      <w:marLeft w:val="0"/>
      <w:marRight w:val="0"/>
      <w:marTop w:val="0"/>
      <w:marBottom w:val="0"/>
      <w:divBdr>
        <w:top w:val="none" w:sz="0" w:space="0" w:color="auto"/>
        <w:left w:val="none" w:sz="0" w:space="0" w:color="auto"/>
        <w:bottom w:val="none" w:sz="0" w:space="0" w:color="auto"/>
        <w:right w:val="none" w:sz="0" w:space="0" w:color="auto"/>
      </w:divBdr>
      <w:divsChild>
        <w:div w:id="15009022">
          <w:marLeft w:val="-720"/>
          <w:marRight w:val="0"/>
          <w:marTop w:val="0"/>
          <w:marBottom w:val="0"/>
          <w:divBdr>
            <w:top w:val="none" w:sz="0" w:space="0" w:color="auto"/>
            <w:left w:val="none" w:sz="0" w:space="0" w:color="auto"/>
            <w:bottom w:val="none" w:sz="0" w:space="0" w:color="auto"/>
            <w:right w:val="none" w:sz="0" w:space="0" w:color="auto"/>
          </w:divBdr>
        </w:div>
      </w:divsChild>
    </w:div>
    <w:div w:id="341976948">
      <w:bodyDiv w:val="1"/>
      <w:marLeft w:val="0"/>
      <w:marRight w:val="0"/>
      <w:marTop w:val="0"/>
      <w:marBottom w:val="0"/>
      <w:divBdr>
        <w:top w:val="none" w:sz="0" w:space="0" w:color="auto"/>
        <w:left w:val="none" w:sz="0" w:space="0" w:color="auto"/>
        <w:bottom w:val="none" w:sz="0" w:space="0" w:color="auto"/>
        <w:right w:val="none" w:sz="0" w:space="0" w:color="auto"/>
      </w:divBdr>
    </w:div>
    <w:div w:id="354039934">
      <w:bodyDiv w:val="1"/>
      <w:marLeft w:val="0"/>
      <w:marRight w:val="0"/>
      <w:marTop w:val="0"/>
      <w:marBottom w:val="0"/>
      <w:divBdr>
        <w:top w:val="none" w:sz="0" w:space="0" w:color="auto"/>
        <w:left w:val="none" w:sz="0" w:space="0" w:color="auto"/>
        <w:bottom w:val="none" w:sz="0" w:space="0" w:color="auto"/>
        <w:right w:val="none" w:sz="0" w:space="0" w:color="auto"/>
      </w:divBdr>
    </w:div>
    <w:div w:id="431240989">
      <w:bodyDiv w:val="1"/>
      <w:marLeft w:val="0"/>
      <w:marRight w:val="0"/>
      <w:marTop w:val="0"/>
      <w:marBottom w:val="0"/>
      <w:divBdr>
        <w:top w:val="none" w:sz="0" w:space="0" w:color="auto"/>
        <w:left w:val="none" w:sz="0" w:space="0" w:color="auto"/>
        <w:bottom w:val="none" w:sz="0" w:space="0" w:color="auto"/>
        <w:right w:val="none" w:sz="0" w:space="0" w:color="auto"/>
      </w:divBdr>
    </w:div>
    <w:div w:id="456607142">
      <w:bodyDiv w:val="1"/>
      <w:marLeft w:val="0"/>
      <w:marRight w:val="0"/>
      <w:marTop w:val="0"/>
      <w:marBottom w:val="0"/>
      <w:divBdr>
        <w:top w:val="none" w:sz="0" w:space="0" w:color="auto"/>
        <w:left w:val="none" w:sz="0" w:space="0" w:color="auto"/>
        <w:bottom w:val="none" w:sz="0" w:space="0" w:color="auto"/>
        <w:right w:val="none" w:sz="0" w:space="0" w:color="auto"/>
      </w:divBdr>
      <w:divsChild>
        <w:div w:id="1238975730">
          <w:marLeft w:val="-720"/>
          <w:marRight w:val="0"/>
          <w:marTop w:val="0"/>
          <w:marBottom w:val="0"/>
          <w:divBdr>
            <w:top w:val="none" w:sz="0" w:space="0" w:color="auto"/>
            <w:left w:val="none" w:sz="0" w:space="0" w:color="auto"/>
            <w:bottom w:val="none" w:sz="0" w:space="0" w:color="auto"/>
            <w:right w:val="none" w:sz="0" w:space="0" w:color="auto"/>
          </w:divBdr>
        </w:div>
      </w:divsChild>
    </w:div>
    <w:div w:id="457650206">
      <w:bodyDiv w:val="1"/>
      <w:marLeft w:val="0"/>
      <w:marRight w:val="0"/>
      <w:marTop w:val="0"/>
      <w:marBottom w:val="0"/>
      <w:divBdr>
        <w:top w:val="none" w:sz="0" w:space="0" w:color="auto"/>
        <w:left w:val="none" w:sz="0" w:space="0" w:color="auto"/>
        <w:bottom w:val="none" w:sz="0" w:space="0" w:color="auto"/>
        <w:right w:val="none" w:sz="0" w:space="0" w:color="auto"/>
      </w:divBdr>
    </w:div>
    <w:div w:id="515653336">
      <w:bodyDiv w:val="1"/>
      <w:marLeft w:val="0"/>
      <w:marRight w:val="0"/>
      <w:marTop w:val="0"/>
      <w:marBottom w:val="0"/>
      <w:divBdr>
        <w:top w:val="none" w:sz="0" w:space="0" w:color="auto"/>
        <w:left w:val="none" w:sz="0" w:space="0" w:color="auto"/>
        <w:bottom w:val="none" w:sz="0" w:space="0" w:color="auto"/>
        <w:right w:val="none" w:sz="0" w:space="0" w:color="auto"/>
      </w:divBdr>
    </w:div>
    <w:div w:id="558634056">
      <w:bodyDiv w:val="1"/>
      <w:marLeft w:val="0"/>
      <w:marRight w:val="0"/>
      <w:marTop w:val="0"/>
      <w:marBottom w:val="0"/>
      <w:divBdr>
        <w:top w:val="none" w:sz="0" w:space="0" w:color="auto"/>
        <w:left w:val="none" w:sz="0" w:space="0" w:color="auto"/>
        <w:bottom w:val="none" w:sz="0" w:space="0" w:color="auto"/>
        <w:right w:val="none" w:sz="0" w:space="0" w:color="auto"/>
      </w:divBdr>
    </w:div>
    <w:div w:id="561260719">
      <w:bodyDiv w:val="1"/>
      <w:marLeft w:val="0"/>
      <w:marRight w:val="0"/>
      <w:marTop w:val="0"/>
      <w:marBottom w:val="0"/>
      <w:divBdr>
        <w:top w:val="none" w:sz="0" w:space="0" w:color="auto"/>
        <w:left w:val="none" w:sz="0" w:space="0" w:color="auto"/>
        <w:bottom w:val="none" w:sz="0" w:space="0" w:color="auto"/>
        <w:right w:val="none" w:sz="0" w:space="0" w:color="auto"/>
      </w:divBdr>
    </w:div>
    <w:div w:id="763963874">
      <w:bodyDiv w:val="1"/>
      <w:marLeft w:val="0"/>
      <w:marRight w:val="0"/>
      <w:marTop w:val="0"/>
      <w:marBottom w:val="0"/>
      <w:divBdr>
        <w:top w:val="none" w:sz="0" w:space="0" w:color="auto"/>
        <w:left w:val="none" w:sz="0" w:space="0" w:color="auto"/>
        <w:bottom w:val="none" w:sz="0" w:space="0" w:color="auto"/>
        <w:right w:val="none" w:sz="0" w:space="0" w:color="auto"/>
      </w:divBdr>
    </w:div>
    <w:div w:id="781461994">
      <w:bodyDiv w:val="1"/>
      <w:marLeft w:val="0"/>
      <w:marRight w:val="0"/>
      <w:marTop w:val="0"/>
      <w:marBottom w:val="0"/>
      <w:divBdr>
        <w:top w:val="none" w:sz="0" w:space="0" w:color="auto"/>
        <w:left w:val="none" w:sz="0" w:space="0" w:color="auto"/>
        <w:bottom w:val="none" w:sz="0" w:space="0" w:color="auto"/>
        <w:right w:val="none" w:sz="0" w:space="0" w:color="auto"/>
      </w:divBdr>
    </w:div>
    <w:div w:id="784350990">
      <w:bodyDiv w:val="1"/>
      <w:marLeft w:val="0"/>
      <w:marRight w:val="0"/>
      <w:marTop w:val="0"/>
      <w:marBottom w:val="0"/>
      <w:divBdr>
        <w:top w:val="none" w:sz="0" w:space="0" w:color="auto"/>
        <w:left w:val="none" w:sz="0" w:space="0" w:color="auto"/>
        <w:bottom w:val="none" w:sz="0" w:space="0" w:color="auto"/>
        <w:right w:val="none" w:sz="0" w:space="0" w:color="auto"/>
      </w:divBdr>
    </w:div>
    <w:div w:id="860782508">
      <w:bodyDiv w:val="1"/>
      <w:marLeft w:val="0"/>
      <w:marRight w:val="0"/>
      <w:marTop w:val="0"/>
      <w:marBottom w:val="0"/>
      <w:divBdr>
        <w:top w:val="none" w:sz="0" w:space="0" w:color="auto"/>
        <w:left w:val="none" w:sz="0" w:space="0" w:color="auto"/>
        <w:bottom w:val="none" w:sz="0" w:space="0" w:color="auto"/>
        <w:right w:val="none" w:sz="0" w:space="0" w:color="auto"/>
      </w:divBdr>
    </w:div>
    <w:div w:id="861893760">
      <w:bodyDiv w:val="1"/>
      <w:marLeft w:val="0"/>
      <w:marRight w:val="0"/>
      <w:marTop w:val="0"/>
      <w:marBottom w:val="0"/>
      <w:divBdr>
        <w:top w:val="none" w:sz="0" w:space="0" w:color="auto"/>
        <w:left w:val="none" w:sz="0" w:space="0" w:color="auto"/>
        <w:bottom w:val="none" w:sz="0" w:space="0" w:color="auto"/>
        <w:right w:val="none" w:sz="0" w:space="0" w:color="auto"/>
      </w:divBdr>
    </w:div>
    <w:div w:id="876740905">
      <w:bodyDiv w:val="1"/>
      <w:marLeft w:val="0"/>
      <w:marRight w:val="0"/>
      <w:marTop w:val="0"/>
      <w:marBottom w:val="0"/>
      <w:divBdr>
        <w:top w:val="none" w:sz="0" w:space="0" w:color="auto"/>
        <w:left w:val="none" w:sz="0" w:space="0" w:color="auto"/>
        <w:bottom w:val="none" w:sz="0" w:space="0" w:color="auto"/>
        <w:right w:val="none" w:sz="0" w:space="0" w:color="auto"/>
      </w:divBdr>
    </w:div>
    <w:div w:id="949124896">
      <w:bodyDiv w:val="1"/>
      <w:marLeft w:val="0"/>
      <w:marRight w:val="0"/>
      <w:marTop w:val="0"/>
      <w:marBottom w:val="0"/>
      <w:divBdr>
        <w:top w:val="none" w:sz="0" w:space="0" w:color="auto"/>
        <w:left w:val="none" w:sz="0" w:space="0" w:color="auto"/>
        <w:bottom w:val="none" w:sz="0" w:space="0" w:color="auto"/>
        <w:right w:val="none" w:sz="0" w:space="0" w:color="auto"/>
      </w:divBdr>
    </w:div>
    <w:div w:id="986320249">
      <w:bodyDiv w:val="1"/>
      <w:marLeft w:val="0"/>
      <w:marRight w:val="0"/>
      <w:marTop w:val="0"/>
      <w:marBottom w:val="0"/>
      <w:divBdr>
        <w:top w:val="none" w:sz="0" w:space="0" w:color="auto"/>
        <w:left w:val="none" w:sz="0" w:space="0" w:color="auto"/>
        <w:bottom w:val="none" w:sz="0" w:space="0" w:color="auto"/>
        <w:right w:val="none" w:sz="0" w:space="0" w:color="auto"/>
      </w:divBdr>
    </w:div>
    <w:div w:id="1012561750">
      <w:bodyDiv w:val="1"/>
      <w:marLeft w:val="0"/>
      <w:marRight w:val="0"/>
      <w:marTop w:val="0"/>
      <w:marBottom w:val="0"/>
      <w:divBdr>
        <w:top w:val="none" w:sz="0" w:space="0" w:color="auto"/>
        <w:left w:val="none" w:sz="0" w:space="0" w:color="auto"/>
        <w:bottom w:val="none" w:sz="0" w:space="0" w:color="auto"/>
        <w:right w:val="none" w:sz="0" w:space="0" w:color="auto"/>
      </w:divBdr>
    </w:div>
    <w:div w:id="1021931106">
      <w:bodyDiv w:val="1"/>
      <w:marLeft w:val="0"/>
      <w:marRight w:val="0"/>
      <w:marTop w:val="0"/>
      <w:marBottom w:val="0"/>
      <w:divBdr>
        <w:top w:val="none" w:sz="0" w:space="0" w:color="auto"/>
        <w:left w:val="none" w:sz="0" w:space="0" w:color="auto"/>
        <w:bottom w:val="none" w:sz="0" w:space="0" w:color="auto"/>
        <w:right w:val="none" w:sz="0" w:space="0" w:color="auto"/>
      </w:divBdr>
    </w:div>
    <w:div w:id="1072048094">
      <w:bodyDiv w:val="1"/>
      <w:marLeft w:val="0"/>
      <w:marRight w:val="0"/>
      <w:marTop w:val="0"/>
      <w:marBottom w:val="0"/>
      <w:divBdr>
        <w:top w:val="none" w:sz="0" w:space="0" w:color="auto"/>
        <w:left w:val="none" w:sz="0" w:space="0" w:color="auto"/>
        <w:bottom w:val="none" w:sz="0" w:space="0" w:color="auto"/>
        <w:right w:val="none" w:sz="0" w:space="0" w:color="auto"/>
      </w:divBdr>
    </w:div>
    <w:div w:id="1124272493">
      <w:bodyDiv w:val="1"/>
      <w:marLeft w:val="0"/>
      <w:marRight w:val="0"/>
      <w:marTop w:val="0"/>
      <w:marBottom w:val="0"/>
      <w:divBdr>
        <w:top w:val="none" w:sz="0" w:space="0" w:color="auto"/>
        <w:left w:val="none" w:sz="0" w:space="0" w:color="auto"/>
        <w:bottom w:val="none" w:sz="0" w:space="0" w:color="auto"/>
        <w:right w:val="none" w:sz="0" w:space="0" w:color="auto"/>
      </w:divBdr>
    </w:div>
    <w:div w:id="1355766550">
      <w:bodyDiv w:val="1"/>
      <w:marLeft w:val="0"/>
      <w:marRight w:val="0"/>
      <w:marTop w:val="0"/>
      <w:marBottom w:val="0"/>
      <w:divBdr>
        <w:top w:val="none" w:sz="0" w:space="0" w:color="auto"/>
        <w:left w:val="none" w:sz="0" w:space="0" w:color="auto"/>
        <w:bottom w:val="none" w:sz="0" w:space="0" w:color="auto"/>
        <w:right w:val="none" w:sz="0" w:space="0" w:color="auto"/>
      </w:divBdr>
    </w:div>
    <w:div w:id="1409645075">
      <w:bodyDiv w:val="1"/>
      <w:marLeft w:val="0"/>
      <w:marRight w:val="0"/>
      <w:marTop w:val="0"/>
      <w:marBottom w:val="0"/>
      <w:divBdr>
        <w:top w:val="none" w:sz="0" w:space="0" w:color="auto"/>
        <w:left w:val="none" w:sz="0" w:space="0" w:color="auto"/>
        <w:bottom w:val="none" w:sz="0" w:space="0" w:color="auto"/>
        <w:right w:val="none" w:sz="0" w:space="0" w:color="auto"/>
      </w:divBdr>
    </w:div>
    <w:div w:id="1474329823">
      <w:bodyDiv w:val="1"/>
      <w:marLeft w:val="0"/>
      <w:marRight w:val="0"/>
      <w:marTop w:val="0"/>
      <w:marBottom w:val="0"/>
      <w:divBdr>
        <w:top w:val="none" w:sz="0" w:space="0" w:color="auto"/>
        <w:left w:val="none" w:sz="0" w:space="0" w:color="auto"/>
        <w:bottom w:val="none" w:sz="0" w:space="0" w:color="auto"/>
        <w:right w:val="none" w:sz="0" w:space="0" w:color="auto"/>
      </w:divBdr>
    </w:div>
    <w:div w:id="1505439270">
      <w:bodyDiv w:val="1"/>
      <w:marLeft w:val="0"/>
      <w:marRight w:val="0"/>
      <w:marTop w:val="0"/>
      <w:marBottom w:val="0"/>
      <w:divBdr>
        <w:top w:val="none" w:sz="0" w:space="0" w:color="auto"/>
        <w:left w:val="none" w:sz="0" w:space="0" w:color="auto"/>
        <w:bottom w:val="none" w:sz="0" w:space="0" w:color="auto"/>
        <w:right w:val="none" w:sz="0" w:space="0" w:color="auto"/>
      </w:divBdr>
      <w:divsChild>
        <w:div w:id="568077080">
          <w:marLeft w:val="-720"/>
          <w:marRight w:val="0"/>
          <w:marTop w:val="0"/>
          <w:marBottom w:val="0"/>
          <w:divBdr>
            <w:top w:val="none" w:sz="0" w:space="0" w:color="auto"/>
            <w:left w:val="none" w:sz="0" w:space="0" w:color="auto"/>
            <w:bottom w:val="none" w:sz="0" w:space="0" w:color="auto"/>
            <w:right w:val="none" w:sz="0" w:space="0" w:color="auto"/>
          </w:divBdr>
        </w:div>
      </w:divsChild>
    </w:div>
    <w:div w:id="1524054505">
      <w:bodyDiv w:val="1"/>
      <w:marLeft w:val="0"/>
      <w:marRight w:val="0"/>
      <w:marTop w:val="0"/>
      <w:marBottom w:val="0"/>
      <w:divBdr>
        <w:top w:val="none" w:sz="0" w:space="0" w:color="auto"/>
        <w:left w:val="none" w:sz="0" w:space="0" w:color="auto"/>
        <w:bottom w:val="none" w:sz="0" w:space="0" w:color="auto"/>
        <w:right w:val="none" w:sz="0" w:space="0" w:color="auto"/>
      </w:divBdr>
    </w:div>
    <w:div w:id="1529635324">
      <w:bodyDiv w:val="1"/>
      <w:marLeft w:val="0"/>
      <w:marRight w:val="0"/>
      <w:marTop w:val="0"/>
      <w:marBottom w:val="0"/>
      <w:divBdr>
        <w:top w:val="none" w:sz="0" w:space="0" w:color="auto"/>
        <w:left w:val="none" w:sz="0" w:space="0" w:color="auto"/>
        <w:bottom w:val="none" w:sz="0" w:space="0" w:color="auto"/>
        <w:right w:val="none" w:sz="0" w:space="0" w:color="auto"/>
      </w:divBdr>
    </w:div>
    <w:div w:id="1539275729">
      <w:bodyDiv w:val="1"/>
      <w:marLeft w:val="0"/>
      <w:marRight w:val="0"/>
      <w:marTop w:val="0"/>
      <w:marBottom w:val="0"/>
      <w:divBdr>
        <w:top w:val="none" w:sz="0" w:space="0" w:color="auto"/>
        <w:left w:val="none" w:sz="0" w:space="0" w:color="auto"/>
        <w:bottom w:val="none" w:sz="0" w:space="0" w:color="auto"/>
        <w:right w:val="none" w:sz="0" w:space="0" w:color="auto"/>
      </w:divBdr>
    </w:div>
    <w:div w:id="1601914096">
      <w:bodyDiv w:val="1"/>
      <w:marLeft w:val="0"/>
      <w:marRight w:val="0"/>
      <w:marTop w:val="0"/>
      <w:marBottom w:val="0"/>
      <w:divBdr>
        <w:top w:val="none" w:sz="0" w:space="0" w:color="auto"/>
        <w:left w:val="none" w:sz="0" w:space="0" w:color="auto"/>
        <w:bottom w:val="none" w:sz="0" w:space="0" w:color="auto"/>
        <w:right w:val="none" w:sz="0" w:space="0" w:color="auto"/>
      </w:divBdr>
    </w:div>
    <w:div w:id="1633900188">
      <w:bodyDiv w:val="1"/>
      <w:marLeft w:val="0"/>
      <w:marRight w:val="0"/>
      <w:marTop w:val="0"/>
      <w:marBottom w:val="0"/>
      <w:divBdr>
        <w:top w:val="none" w:sz="0" w:space="0" w:color="auto"/>
        <w:left w:val="none" w:sz="0" w:space="0" w:color="auto"/>
        <w:bottom w:val="none" w:sz="0" w:space="0" w:color="auto"/>
        <w:right w:val="none" w:sz="0" w:space="0" w:color="auto"/>
      </w:divBdr>
    </w:div>
    <w:div w:id="1697391319">
      <w:bodyDiv w:val="1"/>
      <w:marLeft w:val="0"/>
      <w:marRight w:val="0"/>
      <w:marTop w:val="0"/>
      <w:marBottom w:val="0"/>
      <w:divBdr>
        <w:top w:val="none" w:sz="0" w:space="0" w:color="auto"/>
        <w:left w:val="none" w:sz="0" w:space="0" w:color="auto"/>
        <w:bottom w:val="none" w:sz="0" w:space="0" w:color="auto"/>
        <w:right w:val="none" w:sz="0" w:space="0" w:color="auto"/>
      </w:divBdr>
    </w:div>
    <w:div w:id="1706826395">
      <w:bodyDiv w:val="1"/>
      <w:marLeft w:val="0"/>
      <w:marRight w:val="0"/>
      <w:marTop w:val="0"/>
      <w:marBottom w:val="0"/>
      <w:divBdr>
        <w:top w:val="none" w:sz="0" w:space="0" w:color="auto"/>
        <w:left w:val="none" w:sz="0" w:space="0" w:color="auto"/>
        <w:bottom w:val="none" w:sz="0" w:space="0" w:color="auto"/>
        <w:right w:val="none" w:sz="0" w:space="0" w:color="auto"/>
      </w:divBdr>
    </w:div>
    <w:div w:id="1732533448">
      <w:bodyDiv w:val="1"/>
      <w:marLeft w:val="0"/>
      <w:marRight w:val="0"/>
      <w:marTop w:val="0"/>
      <w:marBottom w:val="0"/>
      <w:divBdr>
        <w:top w:val="none" w:sz="0" w:space="0" w:color="auto"/>
        <w:left w:val="none" w:sz="0" w:space="0" w:color="auto"/>
        <w:bottom w:val="none" w:sz="0" w:space="0" w:color="auto"/>
        <w:right w:val="none" w:sz="0" w:space="0" w:color="auto"/>
      </w:divBdr>
    </w:div>
    <w:div w:id="1744327550">
      <w:bodyDiv w:val="1"/>
      <w:marLeft w:val="0"/>
      <w:marRight w:val="0"/>
      <w:marTop w:val="0"/>
      <w:marBottom w:val="0"/>
      <w:divBdr>
        <w:top w:val="none" w:sz="0" w:space="0" w:color="auto"/>
        <w:left w:val="none" w:sz="0" w:space="0" w:color="auto"/>
        <w:bottom w:val="none" w:sz="0" w:space="0" w:color="auto"/>
        <w:right w:val="none" w:sz="0" w:space="0" w:color="auto"/>
      </w:divBdr>
    </w:div>
    <w:div w:id="1777947625">
      <w:bodyDiv w:val="1"/>
      <w:marLeft w:val="0"/>
      <w:marRight w:val="0"/>
      <w:marTop w:val="0"/>
      <w:marBottom w:val="0"/>
      <w:divBdr>
        <w:top w:val="none" w:sz="0" w:space="0" w:color="auto"/>
        <w:left w:val="none" w:sz="0" w:space="0" w:color="auto"/>
        <w:bottom w:val="none" w:sz="0" w:space="0" w:color="auto"/>
        <w:right w:val="none" w:sz="0" w:space="0" w:color="auto"/>
      </w:divBdr>
    </w:div>
    <w:div w:id="1793551479">
      <w:bodyDiv w:val="1"/>
      <w:marLeft w:val="0"/>
      <w:marRight w:val="0"/>
      <w:marTop w:val="0"/>
      <w:marBottom w:val="0"/>
      <w:divBdr>
        <w:top w:val="none" w:sz="0" w:space="0" w:color="auto"/>
        <w:left w:val="none" w:sz="0" w:space="0" w:color="auto"/>
        <w:bottom w:val="none" w:sz="0" w:space="0" w:color="auto"/>
        <w:right w:val="none" w:sz="0" w:space="0" w:color="auto"/>
      </w:divBdr>
    </w:div>
    <w:div w:id="1797680375">
      <w:bodyDiv w:val="1"/>
      <w:marLeft w:val="0"/>
      <w:marRight w:val="0"/>
      <w:marTop w:val="0"/>
      <w:marBottom w:val="0"/>
      <w:divBdr>
        <w:top w:val="none" w:sz="0" w:space="0" w:color="auto"/>
        <w:left w:val="none" w:sz="0" w:space="0" w:color="auto"/>
        <w:bottom w:val="none" w:sz="0" w:space="0" w:color="auto"/>
        <w:right w:val="none" w:sz="0" w:space="0" w:color="auto"/>
      </w:divBdr>
    </w:div>
    <w:div w:id="1819960872">
      <w:bodyDiv w:val="1"/>
      <w:marLeft w:val="0"/>
      <w:marRight w:val="0"/>
      <w:marTop w:val="0"/>
      <w:marBottom w:val="0"/>
      <w:divBdr>
        <w:top w:val="none" w:sz="0" w:space="0" w:color="auto"/>
        <w:left w:val="none" w:sz="0" w:space="0" w:color="auto"/>
        <w:bottom w:val="none" w:sz="0" w:space="0" w:color="auto"/>
        <w:right w:val="none" w:sz="0" w:space="0" w:color="auto"/>
      </w:divBdr>
    </w:div>
    <w:div w:id="1853645581">
      <w:bodyDiv w:val="1"/>
      <w:marLeft w:val="0"/>
      <w:marRight w:val="0"/>
      <w:marTop w:val="0"/>
      <w:marBottom w:val="0"/>
      <w:divBdr>
        <w:top w:val="none" w:sz="0" w:space="0" w:color="auto"/>
        <w:left w:val="none" w:sz="0" w:space="0" w:color="auto"/>
        <w:bottom w:val="none" w:sz="0" w:space="0" w:color="auto"/>
        <w:right w:val="none" w:sz="0" w:space="0" w:color="auto"/>
      </w:divBdr>
    </w:div>
    <w:div w:id="1857890964">
      <w:bodyDiv w:val="1"/>
      <w:marLeft w:val="0"/>
      <w:marRight w:val="0"/>
      <w:marTop w:val="0"/>
      <w:marBottom w:val="0"/>
      <w:divBdr>
        <w:top w:val="none" w:sz="0" w:space="0" w:color="auto"/>
        <w:left w:val="none" w:sz="0" w:space="0" w:color="auto"/>
        <w:bottom w:val="none" w:sz="0" w:space="0" w:color="auto"/>
        <w:right w:val="none" w:sz="0" w:space="0" w:color="auto"/>
      </w:divBdr>
    </w:div>
    <w:div w:id="1864515212">
      <w:bodyDiv w:val="1"/>
      <w:marLeft w:val="0"/>
      <w:marRight w:val="0"/>
      <w:marTop w:val="0"/>
      <w:marBottom w:val="0"/>
      <w:divBdr>
        <w:top w:val="none" w:sz="0" w:space="0" w:color="auto"/>
        <w:left w:val="none" w:sz="0" w:space="0" w:color="auto"/>
        <w:bottom w:val="none" w:sz="0" w:space="0" w:color="auto"/>
        <w:right w:val="none" w:sz="0" w:space="0" w:color="auto"/>
      </w:divBdr>
    </w:div>
    <w:div w:id="1897007014">
      <w:bodyDiv w:val="1"/>
      <w:marLeft w:val="0"/>
      <w:marRight w:val="0"/>
      <w:marTop w:val="0"/>
      <w:marBottom w:val="0"/>
      <w:divBdr>
        <w:top w:val="none" w:sz="0" w:space="0" w:color="auto"/>
        <w:left w:val="none" w:sz="0" w:space="0" w:color="auto"/>
        <w:bottom w:val="none" w:sz="0" w:space="0" w:color="auto"/>
        <w:right w:val="none" w:sz="0" w:space="0" w:color="auto"/>
      </w:divBdr>
    </w:div>
    <w:div w:id="1991670297">
      <w:bodyDiv w:val="1"/>
      <w:marLeft w:val="0"/>
      <w:marRight w:val="0"/>
      <w:marTop w:val="0"/>
      <w:marBottom w:val="0"/>
      <w:divBdr>
        <w:top w:val="none" w:sz="0" w:space="0" w:color="auto"/>
        <w:left w:val="none" w:sz="0" w:space="0" w:color="auto"/>
        <w:bottom w:val="none" w:sz="0" w:space="0" w:color="auto"/>
        <w:right w:val="none" w:sz="0" w:space="0" w:color="auto"/>
      </w:divBdr>
    </w:div>
    <w:div w:id="2069718070">
      <w:bodyDiv w:val="1"/>
      <w:marLeft w:val="0"/>
      <w:marRight w:val="0"/>
      <w:marTop w:val="0"/>
      <w:marBottom w:val="0"/>
      <w:divBdr>
        <w:top w:val="none" w:sz="0" w:space="0" w:color="auto"/>
        <w:left w:val="none" w:sz="0" w:space="0" w:color="auto"/>
        <w:bottom w:val="none" w:sz="0" w:space="0" w:color="auto"/>
        <w:right w:val="none" w:sz="0" w:space="0" w:color="auto"/>
      </w:divBdr>
    </w:div>
    <w:div w:id="2101872102">
      <w:bodyDiv w:val="1"/>
      <w:marLeft w:val="0"/>
      <w:marRight w:val="0"/>
      <w:marTop w:val="0"/>
      <w:marBottom w:val="0"/>
      <w:divBdr>
        <w:top w:val="none" w:sz="0" w:space="0" w:color="auto"/>
        <w:left w:val="none" w:sz="0" w:space="0" w:color="auto"/>
        <w:bottom w:val="none" w:sz="0" w:space="0" w:color="auto"/>
        <w:right w:val="none" w:sz="0" w:space="0" w:color="auto"/>
      </w:divBdr>
      <w:divsChild>
        <w:div w:id="925305012">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07/978-3-319-16199-0_33" TargetMode="External"/><Relationship Id="rId17" Type="http://schemas.openxmlformats.org/officeDocument/2006/relationships/hyperlink" Target="mailto:ipr@coventry.ac.uk" TargetMode="External"/><Relationship Id="rId2" Type="http://schemas.openxmlformats.org/officeDocument/2006/relationships/numbering" Target="numbering.xml"/><Relationship Id="rId16" Type="http://schemas.openxmlformats.org/officeDocument/2006/relationships/hyperlink" Target="https://github.com/gulvarol/bsl1k"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66329-9AA3-45EE-B3E4-0F688A4A2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3021</TotalTime>
  <Pages>55</Pages>
  <Words>15914</Words>
  <Characters>90716</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Srihaas Gorantla</dc:creator>
  <cp:keywords/>
  <dc:description/>
  <cp:lastModifiedBy>Srihaas Gorantla</cp:lastModifiedBy>
  <cp:revision>52</cp:revision>
  <dcterms:created xsi:type="dcterms:W3CDTF">2024-04-14T01:45:00Z</dcterms:created>
  <dcterms:modified xsi:type="dcterms:W3CDTF">2024-04-18T16:48:00Z</dcterms:modified>
</cp:coreProperties>
</file>