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2B233" w14:textId="23CE85DF" w:rsidR="00CA1E17" w:rsidRPr="003A2898" w:rsidRDefault="00CA1E17" w:rsidP="003A2898">
      <w:pPr>
        <w:pStyle w:val="NormalWeb"/>
        <w:spacing w:before="0" w:beforeAutospacing="0" w:after="0" w:afterAutospacing="0" w:line="480" w:lineRule="auto"/>
        <w:jc w:val="center"/>
        <w:rPr>
          <w:rFonts w:asciiTheme="majorEastAsia" w:hAnsiTheme="majorEastAsia" w:cstheme="majorEastAsia"/>
          <w:b/>
          <w:bCs/>
          <w:color w:val="000000"/>
          <w:sz w:val="32"/>
        </w:rPr>
      </w:pPr>
      <w:r w:rsidRPr="00D17222">
        <w:rPr>
          <w:rFonts w:asciiTheme="majorEastAsia" w:hAnsiTheme="majorEastAsia" w:cstheme="majorEastAsia" w:hint="eastAsia"/>
          <w:b/>
          <w:bCs/>
          <w:color w:val="000000"/>
          <w:sz w:val="32"/>
        </w:rPr>
        <w:t>Predi</w:t>
      </w:r>
      <w:r w:rsidR="00575632" w:rsidRPr="00D17222">
        <w:rPr>
          <w:rFonts w:asciiTheme="majorEastAsia" w:hAnsiTheme="majorEastAsia" w:cstheme="majorEastAsia" w:hint="eastAsia"/>
          <w:b/>
          <w:bCs/>
          <w:color w:val="000000"/>
          <w:sz w:val="32"/>
        </w:rPr>
        <w:t>ction of</w:t>
      </w:r>
      <w:r w:rsidRPr="00D17222">
        <w:rPr>
          <w:rFonts w:asciiTheme="majorEastAsia" w:hAnsiTheme="majorEastAsia" w:cstheme="majorEastAsia" w:hint="eastAsia"/>
          <w:b/>
          <w:bCs/>
          <w:color w:val="000000"/>
          <w:sz w:val="32"/>
        </w:rPr>
        <w:t xml:space="preserve"> </w:t>
      </w:r>
      <w:r w:rsidR="00575632" w:rsidRPr="00D17222">
        <w:rPr>
          <w:rFonts w:asciiTheme="majorEastAsia" w:hAnsiTheme="majorEastAsia" w:cstheme="majorEastAsia" w:hint="eastAsia"/>
          <w:b/>
          <w:bCs/>
          <w:color w:val="000000"/>
          <w:sz w:val="32"/>
        </w:rPr>
        <w:t xml:space="preserve">Bank </w:t>
      </w:r>
      <w:r w:rsidRPr="00D17222">
        <w:rPr>
          <w:rFonts w:asciiTheme="majorEastAsia" w:hAnsiTheme="majorEastAsia" w:cstheme="majorEastAsia" w:hint="eastAsia"/>
          <w:b/>
          <w:bCs/>
          <w:color w:val="000000"/>
          <w:sz w:val="32"/>
        </w:rPr>
        <w:t>Client</w:t>
      </w:r>
      <w:r w:rsidR="000247DD" w:rsidRPr="00D17222">
        <w:rPr>
          <w:rFonts w:asciiTheme="majorEastAsia" w:hAnsiTheme="majorEastAsia" w:cstheme="majorEastAsia"/>
          <w:b/>
          <w:bCs/>
          <w:color w:val="000000"/>
          <w:sz w:val="32"/>
        </w:rPr>
        <w:t>’</w:t>
      </w:r>
      <w:r w:rsidRPr="00D17222">
        <w:rPr>
          <w:rFonts w:asciiTheme="majorEastAsia" w:hAnsiTheme="majorEastAsia" w:cstheme="majorEastAsia" w:hint="eastAsia"/>
          <w:b/>
          <w:bCs/>
          <w:color w:val="000000"/>
          <w:sz w:val="32"/>
        </w:rPr>
        <w:t>s Term-deposit Subscription B</w:t>
      </w:r>
      <w:r w:rsidR="00575632" w:rsidRPr="00D17222">
        <w:rPr>
          <w:rFonts w:asciiTheme="majorEastAsia" w:hAnsiTheme="majorEastAsia" w:cstheme="majorEastAsia" w:hint="eastAsia"/>
          <w:b/>
          <w:bCs/>
          <w:color w:val="000000"/>
          <w:sz w:val="32"/>
        </w:rPr>
        <w:t>ehavior</w:t>
      </w:r>
      <w:r w:rsidR="00D1511C" w:rsidRPr="00D17222">
        <w:rPr>
          <w:rFonts w:asciiTheme="majorEastAsia" w:hAnsiTheme="majorEastAsia" w:cstheme="majorEastAsia" w:hint="eastAsia"/>
          <w:b/>
          <w:bCs/>
          <w:color w:val="000000"/>
          <w:sz w:val="32"/>
        </w:rPr>
        <w:t xml:space="preserve"> </w:t>
      </w:r>
      <w:r w:rsidR="00AA2EC2" w:rsidRPr="00D17222">
        <w:rPr>
          <w:rFonts w:asciiTheme="majorEastAsia" w:hAnsiTheme="majorEastAsia" w:cstheme="majorEastAsia"/>
          <w:b/>
          <w:bCs/>
          <w:color w:val="000000"/>
          <w:sz w:val="32"/>
        </w:rPr>
        <w:t xml:space="preserve">utilizing </w:t>
      </w:r>
      <w:r w:rsidR="00D1511C" w:rsidRPr="00D17222">
        <w:rPr>
          <w:rFonts w:asciiTheme="majorEastAsia" w:hAnsiTheme="majorEastAsia" w:cstheme="majorEastAsia" w:hint="eastAsia"/>
          <w:b/>
          <w:bCs/>
          <w:color w:val="000000"/>
          <w:sz w:val="32"/>
        </w:rPr>
        <w:t>Supervised Learning Models</w:t>
      </w:r>
    </w:p>
    <w:p w14:paraId="635F1E86" w14:textId="41B04EDF" w:rsidR="009E45D6" w:rsidRPr="006E5CAC" w:rsidRDefault="00D17222" w:rsidP="003A2898">
      <w:pPr>
        <w:shd w:val="clear" w:color="auto" w:fill="FFFFFF"/>
        <w:spacing w:before="305" w:line="480" w:lineRule="auto"/>
        <w:jc w:val="center"/>
        <w:outlineLvl w:val="1"/>
        <w:rPr>
          <w:rFonts w:asciiTheme="majorEastAsia" w:eastAsia="Times New Roman" w:hAnsiTheme="majorEastAsia" w:cstheme="majorEastAsia"/>
          <w:bCs/>
          <w:color w:val="000000"/>
          <w:sz w:val="22"/>
          <w:szCs w:val="22"/>
          <w:lang w:eastAsia="zh-CN"/>
        </w:rPr>
      </w:pPr>
      <w:r w:rsidRPr="006E5CAC">
        <w:rPr>
          <w:rFonts w:asciiTheme="majorEastAsia" w:eastAsia="Times New Roman" w:hAnsiTheme="majorEastAsia" w:cstheme="majorEastAsia"/>
          <w:bCs/>
          <w:color w:val="000000"/>
          <w:sz w:val="22"/>
          <w:szCs w:val="22"/>
          <w:lang w:eastAsia="zh-CN"/>
        </w:rPr>
        <w:t>Hetian Bai (hb1500), Jieyu Wang (jw4937), Zhiming Guo (zg758), Fu Shang (fs1520)</w:t>
      </w:r>
    </w:p>
    <w:p w14:paraId="36D0D805" w14:textId="0D7AF908" w:rsidR="00EA588D" w:rsidRPr="006E5CAC" w:rsidRDefault="006B4400" w:rsidP="003A2898">
      <w:pPr>
        <w:pStyle w:val="ListParagraph"/>
        <w:numPr>
          <w:ilvl w:val="0"/>
          <w:numId w:val="10"/>
        </w:numPr>
        <w:shd w:val="clear" w:color="auto" w:fill="FFFFFF"/>
        <w:spacing w:before="305" w:line="480" w:lineRule="auto"/>
        <w:outlineLvl w:val="1"/>
        <w:rPr>
          <w:rFonts w:asciiTheme="majorEastAsia" w:eastAsia="Times New Roman" w:hAnsiTheme="majorEastAsia" w:cstheme="majorEastAsia"/>
          <w:b/>
          <w:bCs/>
          <w:color w:val="000000"/>
          <w:sz w:val="22"/>
          <w:szCs w:val="22"/>
          <w:lang w:eastAsia="zh-CN"/>
        </w:rPr>
      </w:pPr>
      <w:r w:rsidRPr="006E5CAC">
        <w:rPr>
          <w:rFonts w:asciiTheme="majorEastAsia" w:eastAsia="Times New Roman" w:hAnsiTheme="majorEastAsia" w:cstheme="majorEastAsia" w:hint="eastAsia"/>
          <w:b/>
          <w:bCs/>
          <w:color w:val="000000"/>
          <w:sz w:val="22"/>
          <w:szCs w:val="22"/>
          <w:lang w:eastAsia="zh-CN"/>
        </w:rPr>
        <w:t>Introduction</w:t>
      </w:r>
    </w:p>
    <w:p w14:paraId="524FED75" w14:textId="7CCB35EF" w:rsidR="006D3B58" w:rsidRPr="006E5CAC" w:rsidRDefault="006D3B58" w:rsidP="003A2898">
      <w:pPr>
        <w:spacing w:line="480" w:lineRule="auto"/>
        <w:ind w:left="288" w:right="288"/>
        <w:rPr>
          <w:rFonts w:asciiTheme="majorEastAsia" w:hAnsiTheme="majorEastAsia" w:cstheme="majorEastAsia"/>
          <w:color w:val="000000"/>
          <w:sz w:val="22"/>
          <w:szCs w:val="22"/>
          <w:shd w:val="clear" w:color="auto" w:fill="FFFFFF"/>
          <w:lang w:eastAsia="zh-CN"/>
        </w:rPr>
      </w:pPr>
      <w:r w:rsidRPr="006E5CAC">
        <w:rPr>
          <w:rFonts w:asciiTheme="majorEastAsia" w:hAnsiTheme="majorEastAsia" w:cstheme="majorEastAsia"/>
          <w:color w:val="000000"/>
          <w:sz w:val="22"/>
          <w:szCs w:val="22"/>
          <w:shd w:val="clear" w:color="auto" w:fill="FFFFFF"/>
          <w:lang w:eastAsia="zh-CN"/>
        </w:rPr>
        <w:t xml:space="preserve">This is the report for </w:t>
      </w:r>
      <w:r w:rsidRPr="006E5CAC">
        <w:rPr>
          <w:rFonts w:asciiTheme="majorEastAsia" w:hAnsiTheme="majorEastAsia" w:cstheme="majorEastAsia"/>
          <w:i/>
          <w:color w:val="000000"/>
          <w:sz w:val="22"/>
          <w:szCs w:val="22"/>
          <w:shd w:val="clear" w:color="auto" w:fill="FFFFFF"/>
          <w:lang w:eastAsia="zh-CN"/>
        </w:rPr>
        <w:t>Introduction to Data Science</w:t>
      </w:r>
      <w:r w:rsidRPr="006E5CAC">
        <w:rPr>
          <w:rFonts w:asciiTheme="majorEastAsia" w:hAnsiTheme="majorEastAsia" w:cstheme="majorEastAsia"/>
          <w:color w:val="000000"/>
          <w:sz w:val="22"/>
          <w:szCs w:val="22"/>
          <w:shd w:val="clear" w:color="auto" w:fill="FFFFFF"/>
          <w:lang w:eastAsia="zh-CN"/>
        </w:rPr>
        <w:t xml:space="preserve"> course team project. In this machine learning project, we found the data from </w:t>
      </w:r>
      <w:hyperlink r:id="rId7" w:history="1">
        <w:r w:rsidRPr="006E5CAC">
          <w:rPr>
            <w:rStyle w:val="Hyperlink"/>
            <w:rFonts w:asciiTheme="majorEastAsia" w:hAnsiTheme="majorEastAsia" w:cstheme="majorEastAsia"/>
            <w:sz w:val="22"/>
            <w:szCs w:val="22"/>
            <w:shd w:val="clear" w:color="auto" w:fill="FFFFFF"/>
            <w:lang w:eastAsia="zh-CN"/>
          </w:rPr>
          <w:t>UCI</w:t>
        </w:r>
      </w:hyperlink>
      <w:r w:rsidRPr="006E5CAC">
        <w:rPr>
          <w:rFonts w:asciiTheme="majorEastAsia" w:hAnsiTheme="majorEastAsia" w:cstheme="majorEastAsia"/>
          <w:color w:val="000000"/>
          <w:sz w:val="22"/>
          <w:szCs w:val="22"/>
          <w:shd w:val="clear" w:color="auto" w:fill="FFFFFF"/>
          <w:lang w:eastAsia="zh-CN"/>
        </w:rPr>
        <w:t xml:space="preserve"> data pool and utilized the techniques introduced in class to process data and build predictive models. At the end of the project, we </w:t>
      </w:r>
      <w:r w:rsidR="005131AB" w:rsidRPr="006E5CAC">
        <w:rPr>
          <w:rFonts w:asciiTheme="majorEastAsia" w:hAnsiTheme="majorEastAsia" w:cstheme="majorEastAsia"/>
          <w:color w:val="000000"/>
          <w:sz w:val="22"/>
          <w:szCs w:val="22"/>
          <w:shd w:val="clear" w:color="auto" w:fill="FFFFFF"/>
          <w:lang w:eastAsia="zh-CN"/>
        </w:rPr>
        <w:t>will mak</w:t>
      </w:r>
      <w:r w:rsidRPr="006E5CAC">
        <w:rPr>
          <w:rFonts w:asciiTheme="majorEastAsia" w:hAnsiTheme="majorEastAsia" w:cstheme="majorEastAsia"/>
          <w:color w:val="000000"/>
          <w:sz w:val="22"/>
          <w:szCs w:val="22"/>
          <w:shd w:val="clear" w:color="auto" w:fill="FFFFFF"/>
          <w:lang w:eastAsia="zh-CN"/>
        </w:rPr>
        <w:t xml:space="preserve">e predictions of the target variable with the best </w:t>
      </w:r>
      <w:r w:rsidR="0044205F" w:rsidRPr="006E5CAC">
        <w:rPr>
          <w:rFonts w:asciiTheme="majorEastAsia" w:hAnsiTheme="majorEastAsia" w:cstheme="majorEastAsia"/>
          <w:color w:val="000000"/>
          <w:sz w:val="22"/>
          <w:szCs w:val="22"/>
          <w:shd w:val="clear" w:color="auto" w:fill="FFFFFF"/>
          <w:lang w:eastAsia="zh-CN"/>
        </w:rPr>
        <w:t xml:space="preserve">supervised learning </w:t>
      </w:r>
      <w:r w:rsidRPr="006E5CAC">
        <w:rPr>
          <w:rFonts w:asciiTheme="majorEastAsia" w:hAnsiTheme="majorEastAsia" w:cstheme="majorEastAsia"/>
          <w:color w:val="000000"/>
          <w:sz w:val="22"/>
          <w:szCs w:val="22"/>
          <w:shd w:val="clear" w:color="auto" w:fill="FFFFFF"/>
          <w:lang w:eastAsia="zh-CN"/>
        </w:rPr>
        <w:t>model. W</w:t>
      </w:r>
      <w:r w:rsidR="00AA2EC2" w:rsidRPr="006E5CAC">
        <w:rPr>
          <w:rFonts w:asciiTheme="majorEastAsia" w:hAnsiTheme="majorEastAsia" w:cstheme="majorEastAsia"/>
          <w:color w:val="000000"/>
          <w:sz w:val="22"/>
          <w:szCs w:val="22"/>
          <w:shd w:val="clear" w:color="auto" w:fill="FFFFFF"/>
          <w:lang w:eastAsia="zh-CN"/>
        </w:rPr>
        <w:t>e presen</w:t>
      </w:r>
      <w:r w:rsidR="004B0EE5" w:rsidRPr="006E5CAC">
        <w:rPr>
          <w:rFonts w:asciiTheme="majorEastAsia" w:hAnsiTheme="majorEastAsia" w:cstheme="majorEastAsia"/>
          <w:color w:val="000000"/>
          <w:sz w:val="22"/>
          <w:szCs w:val="22"/>
          <w:shd w:val="clear" w:color="auto" w:fill="FFFFFF"/>
          <w:lang w:eastAsia="zh-CN"/>
        </w:rPr>
        <w:t>t a complete data mining</w:t>
      </w:r>
      <w:r w:rsidR="00B64C77" w:rsidRPr="006E5CAC">
        <w:rPr>
          <w:rFonts w:asciiTheme="majorEastAsia" w:hAnsiTheme="majorEastAsia" w:cstheme="majorEastAsia"/>
          <w:color w:val="000000"/>
          <w:sz w:val="22"/>
          <w:szCs w:val="22"/>
          <w:shd w:val="clear" w:color="auto" w:fill="FFFFFF"/>
          <w:lang w:eastAsia="zh-CN"/>
        </w:rPr>
        <w:t xml:space="preserve"> </w:t>
      </w:r>
      <w:r w:rsidR="004B0EE5" w:rsidRPr="006E5CAC">
        <w:rPr>
          <w:rFonts w:asciiTheme="majorEastAsia" w:hAnsiTheme="majorEastAsia" w:cstheme="majorEastAsia"/>
          <w:color w:val="000000"/>
          <w:sz w:val="22"/>
          <w:szCs w:val="22"/>
          <w:shd w:val="clear" w:color="auto" w:fill="FFFFFF"/>
          <w:lang w:eastAsia="zh-CN"/>
        </w:rPr>
        <w:t xml:space="preserve">and </w:t>
      </w:r>
      <w:r w:rsidR="00B64C77" w:rsidRPr="006E5CAC">
        <w:rPr>
          <w:rFonts w:asciiTheme="majorEastAsia" w:hAnsiTheme="majorEastAsia" w:cstheme="majorEastAsia"/>
          <w:color w:val="000000"/>
          <w:sz w:val="22"/>
          <w:szCs w:val="22"/>
          <w:shd w:val="clear" w:color="auto" w:fill="FFFFFF"/>
          <w:lang w:eastAsia="zh-CN"/>
        </w:rPr>
        <w:t>model</w:t>
      </w:r>
      <w:r w:rsidR="00AA2EC2" w:rsidRPr="006E5CAC">
        <w:rPr>
          <w:rFonts w:asciiTheme="majorEastAsia" w:hAnsiTheme="majorEastAsia" w:cstheme="majorEastAsia"/>
          <w:color w:val="000000"/>
          <w:sz w:val="22"/>
          <w:szCs w:val="22"/>
          <w:shd w:val="clear" w:color="auto" w:fill="FFFFFF"/>
          <w:lang w:eastAsia="zh-CN"/>
        </w:rPr>
        <w:t>ing workflow</w:t>
      </w:r>
      <w:r w:rsidR="00971981" w:rsidRPr="006E5CAC">
        <w:rPr>
          <w:rFonts w:asciiTheme="majorEastAsia" w:hAnsiTheme="majorEastAsia" w:cstheme="majorEastAsia"/>
          <w:color w:val="000000"/>
          <w:sz w:val="22"/>
          <w:szCs w:val="22"/>
          <w:shd w:val="clear" w:color="auto" w:fill="FFFFFF"/>
          <w:lang w:eastAsia="zh-CN"/>
        </w:rPr>
        <w:t xml:space="preserve"> with details</w:t>
      </w:r>
      <w:r w:rsidR="006B4400" w:rsidRPr="006E5CAC">
        <w:rPr>
          <w:rFonts w:asciiTheme="majorEastAsia" w:hAnsiTheme="majorEastAsia" w:cstheme="majorEastAsia"/>
          <w:color w:val="000000"/>
          <w:sz w:val="22"/>
          <w:szCs w:val="22"/>
          <w:shd w:val="clear" w:color="auto" w:fill="FFFFFF"/>
          <w:lang w:eastAsia="zh-CN"/>
        </w:rPr>
        <w:t xml:space="preserve"> in this report</w:t>
      </w:r>
      <w:r w:rsidR="00AA2EC2" w:rsidRPr="006E5CAC">
        <w:rPr>
          <w:rFonts w:asciiTheme="majorEastAsia" w:hAnsiTheme="majorEastAsia" w:cstheme="majorEastAsia"/>
          <w:color w:val="000000"/>
          <w:sz w:val="22"/>
          <w:szCs w:val="22"/>
          <w:shd w:val="clear" w:color="auto" w:fill="FFFFFF"/>
          <w:lang w:eastAsia="zh-CN"/>
        </w:rPr>
        <w:t xml:space="preserve">. </w:t>
      </w:r>
    </w:p>
    <w:p w14:paraId="1AE1145A" w14:textId="77777777" w:rsidR="003A2898" w:rsidRPr="006E5CAC" w:rsidRDefault="003A2898" w:rsidP="003A2898">
      <w:pPr>
        <w:spacing w:line="480" w:lineRule="auto"/>
        <w:ind w:left="288" w:right="288"/>
        <w:rPr>
          <w:rFonts w:asciiTheme="majorEastAsia" w:hAnsiTheme="majorEastAsia" w:cstheme="majorEastAsia"/>
          <w:color w:val="000000"/>
          <w:sz w:val="22"/>
          <w:szCs w:val="22"/>
          <w:shd w:val="clear" w:color="auto" w:fill="FFFFFF"/>
          <w:lang w:eastAsia="zh-CN"/>
        </w:rPr>
      </w:pPr>
    </w:p>
    <w:p w14:paraId="6D8F0EF5" w14:textId="58F39B3F" w:rsidR="009C673C" w:rsidRPr="006E5CAC" w:rsidRDefault="009C673C" w:rsidP="003A2898">
      <w:pPr>
        <w:spacing w:line="480" w:lineRule="auto"/>
        <w:rPr>
          <w:rFonts w:asciiTheme="majorEastAsia" w:hAnsiTheme="majorEastAsia" w:cstheme="majorEastAsia"/>
          <w:b/>
          <w:bCs/>
          <w:color w:val="000000"/>
          <w:sz w:val="22"/>
          <w:szCs w:val="22"/>
          <w:shd w:val="clear" w:color="auto" w:fill="FFFFFF"/>
          <w:lang w:eastAsia="zh-CN"/>
        </w:rPr>
      </w:pPr>
      <w:r w:rsidRPr="006E5CAC">
        <w:rPr>
          <w:rFonts w:asciiTheme="majorEastAsia" w:hAnsiTheme="majorEastAsia" w:cstheme="majorEastAsia" w:hint="eastAsia"/>
          <w:b/>
          <w:bCs/>
          <w:color w:val="000000"/>
          <w:sz w:val="22"/>
          <w:szCs w:val="22"/>
        </w:rPr>
        <w:t xml:space="preserve">Business </w:t>
      </w:r>
      <w:r w:rsidR="005131AB" w:rsidRPr="006E5CAC">
        <w:rPr>
          <w:rFonts w:asciiTheme="majorEastAsia" w:hAnsiTheme="majorEastAsia" w:cstheme="majorEastAsia"/>
          <w:b/>
          <w:bCs/>
          <w:color w:val="000000"/>
          <w:sz w:val="22"/>
          <w:szCs w:val="22"/>
        </w:rPr>
        <w:t>Scenario and Motivation</w:t>
      </w:r>
    </w:p>
    <w:p w14:paraId="6F9D771A" w14:textId="05A8FFF3" w:rsidR="009C673C" w:rsidRPr="006E5CAC" w:rsidRDefault="009C673C" w:rsidP="003A2898">
      <w:pPr>
        <w:spacing w:line="480" w:lineRule="auto"/>
        <w:rPr>
          <w:rFonts w:asciiTheme="majorEastAsia" w:hAnsiTheme="majorEastAsia" w:cstheme="majorEastAsia"/>
          <w:sz w:val="22"/>
          <w:szCs w:val="22"/>
          <w:lang w:eastAsia="zh-CN"/>
        </w:rPr>
      </w:pPr>
      <w:r w:rsidRPr="009C673C">
        <w:rPr>
          <w:rFonts w:asciiTheme="majorEastAsia" w:hAnsiTheme="majorEastAsia" w:cstheme="majorEastAsia" w:hint="eastAsia"/>
          <w:color w:val="000000"/>
          <w:sz w:val="22"/>
          <w:szCs w:val="22"/>
          <w:shd w:val="clear" w:color="auto" w:fill="FFFFFF"/>
          <w:lang w:eastAsia="zh-CN"/>
        </w:rPr>
        <w:t>A Portuguese banking institution attempts to get more of its clients to subscribe for a term deposit. A higher amount of term deposit subscription creates more opportunities for the bank to increase profit, which allows the bank to invest in higher gain financial products and to pay higher interest to its customers.</w:t>
      </w:r>
      <w:r w:rsidR="00971981" w:rsidRPr="006E5CAC">
        <w:rPr>
          <w:rFonts w:asciiTheme="majorEastAsia" w:hAnsiTheme="majorEastAsia" w:cstheme="majorEastAsia"/>
          <w:color w:val="000000"/>
          <w:sz w:val="22"/>
          <w:szCs w:val="22"/>
          <w:shd w:val="clear" w:color="auto" w:fill="FFFFFF"/>
          <w:lang w:eastAsia="zh-CN"/>
        </w:rPr>
        <w:t xml:space="preserve"> </w:t>
      </w:r>
      <w:r w:rsidR="005131AB" w:rsidRPr="006E5CAC">
        <w:rPr>
          <w:rFonts w:asciiTheme="majorEastAsia" w:hAnsiTheme="majorEastAsia" w:cstheme="majorEastAsia"/>
          <w:color w:val="000000"/>
          <w:sz w:val="22"/>
          <w:szCs w:val="22"/>
          <w:shd w:val="clear" w:color="auto" w:fill="FFFFFF"/>
          <w:lang w:eastAsia="zh-CN"/>
        </w:rPr>
        <w:t xml:space="preserve">Therefore, we are solving a classification problem and the target variable is to make binary predictions on whether the client will make subscription of term deposit with the bank or not. To solve the classification problem, we will build several predictive models then compare their performances to obtain the best model. </w:t>
      </w:r>
    </w:p>
    <w:p w14:paraId="6AC7B5FE" w14:textId="07D015C1" w:rsidR="0007734B" w:rsidRPr="006E5CAC" w:rsidRDefault="0007734B" w:rsidP="003A2898">
      <w:pPr>
        <w:spacing w:line="480" w:lineRule="auto"/>
        <w:rPr>
          <w:rFonts w:asciiTheme="majorEastAsia" w:eastAsia="Times New Roman" w:hAnsiTheme="majorEastAsia" w:cstheme="majorEastAsia"/>
          <w:b/>
          <w:sz w:val="22"/>
          <w:szCs w:val="22"/>
          <w:lang w:eastAsia="zh-CN"/>
        </w:rPr>
      </w:pPr>
      <w:r w:rsidRPr="006E5CAC">
        <w:rPr>
          <w:rFonts w:asciiTheme="majorEastAsia" w:eastAsia="Times New Roman" w:hAnsiTheme="majorEastAsia" w:cstheme="majorEastAsia"/>
          <w:b/>
          <w:sz w:val="22"/>
          <w:szCs w:val="22"/>
          <w:lang w:eastAsia="zh-CN"/>
        </w:rPr>
        <w:t xml:space="preserve">Problem </w:t>
      </w:r>
      <w:r w:rsidR="003A2898" w:rsidRPr="006E5CAC">
        <w:rPr>
          <w:rFonts w:asciiTheme="majorEastAsia" w:eastAsia="Times New Roman" w:hAnsiTheme="majorEastAsia" w:cstheme="majorEastAsia"/>
          <w:b/>
          <w:sz w:val="22"/>
          <w:szCs w:val="22"/>
          <w:lang w:eastAsia="zh-CN"/>
        </w:rPr>
        <w:t>F</w:t>
      </w:r>
      <w:r w:rsidRPr="006E5CAC">
        <w:rPr>
          <w:rFonts w:asciiTheme="majorEastAsia" w:eastAsia="Times New Roman" w:hAnsiTheme="majorEastAsia" w:cstheme="majorEastAsia"/>
          <w:b/>
          <w:sz w:val="22"/>
          <w:szCs w:val="22"/>
          <w:lang w:eastAsia="zh-CN"/>
        </w:rPr>
        <w:t>ormulation</w:t>
      </w:r>
    </w:p>
    <w:p w14:paraId="0562B6BA" w14:textId="77777777" w:rsidR="00D17222" w:rsidRPr="006E5CAC" w:rsidRDefault="0007734B" w:rsidP="003A2898">
      <w:pPr>
        <w:numPr>
          <w:ilvl w:val="0"/>
          <w:numId w:val="11"/>
        </w:numPr>
        <w:shd w:val="clear" w:color="auto" w:fill="FFFFFF"/>
        <w:spacing w:line="480" w:lineRule="auto"/>
        <w:ind w:left="480" w:right="480"/>
        <w:rPr>
          <w:rFonts w:ascii="Helvetica Neue" w:eastAsia="Times New Roman" w:hAnsi="Helvetica Neue" w:cs="Times New Roman"/>
          <w:color w:val="000000"/>
          <w:sz w:val="22"/>
          <w:szCs w:val="22"/>
          <w:lang w:eastAsia="zh-CN"/>
        </w:rPr>
      </w:pPr>
      <w:r w:rsidRPr="0007734B">
        <w:rPr>
          <w:rFonts w:ascii="Helvetica Neue" w:eastAsia="Times New Roman" w:hAnsi="Helvetica Neue" w:cs="Times New Roman"/>
          <w:color w:val="000000"/>
          <w:sz w:val="22"/>
          <w:szCs w:val="22"/>
          <w:lang w:eastAsia="zh-CN"/>
        </w:rPr>
        <w:t xml:space="preserve">Proactively reach out to </w:t>
      </w:r>
      <w:r w:rsidRPr="006E5CAC">
        <w:rPr>
          <w:rFonts w:ascii="Helvetica Neue" w:eastAsia="Times New Roman" w:hAnsi="Helvetica Neue" w:cs="Times New Roman"/>
          <w:color w:val="000000"/>
          <w:sz w:val="22"/>
          <w:szCs w:val="22"/>
          <w:lang w:eastAsia="zh-CN"/>
        </w:rPr>
        <w:t xml:space="preserve">bank clients whom </w:t>
      </w:r>
      <w:r w:rsidRPr="0007734B">
        <w:rPr>
          <w:rFonts w:ascii="Helvetica Neue" w:eastAsia="Times New Roman" w:hAnsi="Helvetica Neue" w:cs="Times New Roman"/>
          <w:color w:val="000000"/>
          <w:sz w:val="22"/>
          <w:szCs w:val="22"/>
          <w:lang w:eastAsia="zh-CN"/>
        </w:rPr>
        <w:t>with hig</w:t>
      </w:r>
      <w:r w:rsidRPr="006E5CAC">
        <w:rPr>
          <w:rFonts w:ascii="Helvetica Neue" w:eastAsia="Times New Roman" w:hAnsi="Helvetica Neue" w:cs="Times New Roman"/>
          <w:color w:val="000000"/>
          <w:sz w:val="22"/>
          <w:szCs w:val="22"/>
          <w:lang w:eastAsia="zh-CN"/>
        </w:rPr>
        <w:t>her</w:t>
      </w:r>
      <w:r w:rsidRPr="0007734B">
        <w:rPr>
          <w:rFonts w:ascii="Helvetica Neue" w:eastAsia="Times New Roman" w:hAnsi="Helvetica Neue" w:cs="Times New Roman"/>
          <w:color w:val="000000"/>
          <w:sz w:val="22"/>
          <w:szCs w:val="22"/>
          <w:lang w:eastAsia="zh-CN"/>
        </w:rPr>
        <w:t xml:space="preserve"> likelihood of </w:t>
      </w:r>
      <w:r w:rsidRPr="006E5CAC">
        <w:rPr>
          <w:rFonts w:ascii="Helvetica Neue" w:eastAsia="Times New Roman" w:hAnsi="Helvetica Neue" w:cs="Times New Roman"/>
          <w:color w:val="000000"/>
          <w:sz w:val="22"/>
          <w:szCs w:val="22"/>
          <w:lang w:eastAsia="zh-CN"/>
        </w:rPr>
        <w:t>making term deposit</w:t>
      </w:r>
    </w:p>
    <w:p w14:paraId="0A9DBE26" w14:textId="3708B252" w:rsidR="0007734B" w:rsidRPr="0007734B" w:rsidRDefault="0007734B" w:rsidP="003A2898">
      <w:pPr>
        <w:shd w:val="clear" w:color="auto" w:fill="FFFFFF"/>
        <w:spacing w:line="480" w:lineRule="auto"/>
        <w:ind w:left="480" w:right="480"/>
        <w:rPr>
          <w:rFonts w:ascii="Helvetica Neue" w:eastAsia="Times New Roman" w:hAnsi="Helvetica Neue" w:cs="Times New Roman"/>
          <w:color w:val="000000"/>
          <w:sz w:val="22"/>
          <w:szCs w:val="22"/>
          <w:lang w:eastAsia="zh-CN"/>
        </w:rPr>
      </w:pPr>
      <w:r w:rsidRPr="006E5CAC">
        <w:rPr>
          <w:rFonts w:ascii="Helvetica Neue" w:eastAsia="Times New Roman" w:hAnsi="Helvetica Neue" w:cs="Times New Roman"/>
          <w:color w:val="000000"/>
          <w:sz w:val="22"/>
          <w:szCs w:val="22"/>
          <w:lang w:eastAsia="zh-CN"/>
        </w:rPr>
        <w:t>subscriptions</w:t>
      </w:r>
    </w:p>
    <w:p w14:paraId="6094686E" w14:textId="77777777" w:rsidR="0007734B" w:rsidRPr="006E5CAC" w:rsidRDefault="0007734B" w:rsidP="003A2898">
      <w:pPr>
        <w:numPr>
          <w:ilvl w:val="0"/>
          <w:numId w:val="11"/>
        </w:numPr>
        <w:shd w:val="clear" w:color="auto" w:fill="FFFFFF"/>
        <w:spacing w:line="480" w:lineRule="auto"/>
        <w:ind w:left="480" w:right="480"/>
        <w:rPr>
          <w:rFonts w:ascii="Helvetica Neue" w:eastAsia="Times New Roman" w:hAnsi="Helvetica Neue" w:cs="Times New Roman"/>
          <w:color w:val="000000"/>
          <w:sz w:val="22"/>
          <w:szCs w:val="22"/>
          <w:lang w:eastAsia="zh-CN"/>
        </w:rPr>
      </w:pPr>
      <w:r w:rsidRPr="0007734B">
        <w:rPr>
          <w:rFonts w:ascii="Helvetica Neue" w:eastAsia="Times New Roman" w:hAnsi="Helvetica Neue" w:cs="Times New Roman"/>
          <w:color w:val="000000"/>
          <w:sz w:val="22"/>
          <w:szCs w:val="22"/>
          <w:lang w:eastAsia="zh-CN"/>
        </w:rPr>
        <w:lastRenderedPageBreak/>
        <w:t xml:space="preserve">Study the </w:t>
      </w:r>
      <w:r w:rsidRPr="006E5CAC">
        <w:rPr>
          <w:rFonts w:ascii="Helvetica Neue" w:eastAsia="Times New Roman" w:hAnsi="Helvetica Neue" w:cs="Times New Roman"/>
          <w:color w:val="000000"/>
          <w:sz w:val="22"/>
          <w:szCs w:val="22"/>
          <w:lang w:eastAsia="zh-CN"/>
        </w:rPr>
        <w:t>features</w:t>
      </w:r>
      <w:r w:rsidRPr="0007734B">
        <w:rPr>
          <w:rFonts w:ascii="Helvetica Neue" w:eastAsia="Times New Roman" w:hAnsi="Helvetica Neue" w:cs="Times New Roman"/>
          <w:color w:val="000000"/>
          <w:sz w:val="22"/>
          <w:szCs w:val="22"/>
          <w:lang w:eastAsia="zh-CN"/>
        </w:rPr>
        <w:t xml:space="preserve"> to gain insights into </w:t>
      </w:r>
      <w:r w:rsidRPr="006E5CAC">
        <w:rPr>
          <w:rFonts w:ascii="Helvetica Neue" w:eastAsia="Times New Roman" w:hAnsi="Helvetica Neue" w:cs="Times New Roman"/>
          <w:color w:val="000000"/>
          <w:sz w:val="22"/>
          <w:szCs w:val="22"/>
          <w:lang w:eastAsia="zh-CN"/>
        </w:rPr>
        <w:t xml:space="preserve">key </w:t>
      </w:r>
      <w:r w:rsidRPr="0007734B">
        <w:rPr>
          <w:rFonts w:ascii="Helvetica Neue" w:eastAsia="Times New Roman" w:hAnsi="Helvetica Neue" w:cs="Times New Roman"/>
          <w:color w:val="000000"/>
          <w:sz w:val="22"/>
          <w:szCs w:val="22"/>
          <w:lang w:eastAsia="zh-CN"/>
        </w:rPr>
        <w:t xml:space="preserve">drivers </w:t>
      </w:r>
      <w:r w:rsidRPr="006E5CAC">
        <w:rPr>
          <w:rFonts w:ascii="Helvetica Neue" w:eastAsia="Times New Roman" w:hAnsi="Helvetica Neue" w:cs="Times New Roman"/>
          <w:color w:val="000000"/>
          <w:sz w:val="22"/>
          <w:szCs w:val="22"/>
          <w:lang w:eastAsia="zh-CN"/>
        </w:rPr>
        <w:t>to promote</w:t>
      </w:r>
      <w:r w:rsidRPr="0007734B">
        <w:rPr>
          <w:rFonts w:ascii="Helvetica Neue" w:eastAsia="Times New Roman" w:hAnsi="Helvetica Neue" w:cs="Times New Roman"/>
          <w:color w:val="000000"/>
          <w:sz w:val="22"/>
          <w:szCs w:val="22"/>
          <w:lang w:eastAsia="zh-CN"/>
        </w:rPr>
        <w:t xml:space="preserve"> </w:t>
      </w:r>
      <w:r w:rsidRPr="006E5CAC">
        <w:rPr>
          <w:rFonts w:ascii="Helvetica Neue" w:eastAsia="Times New Roman" w:hAnsi="Helvetica Neue" w:cs="Times New Roman"/>
          <w:color w:val="000000"/>
          <w:sz w:val="22"/>
          <w:szCs w:val="22"/>
          <w:lang w:eastAsia="zh-CN"/>
        </w:rPr>
        <w:t>clients to make subscriptions</w:t>
      </w:r>
    </w:p>
    <w:p w14:paraId="51D5388F" w14:textId="3E1DBEA7" w:rsidR="0007734B" w:rsidRPr="006E5CAC" w:rsidRDefault="0007734B" w:rsidP="003A2898">
      <w:pPr>
        <w:numPr>
          <w:ilvl w:val="0"/>
          <w:numId w:val="11"/>
        </w:numPr>
        <w:shd w:val="clear" w:color="auto" w:fill="FFFFFF"/>
        <w:spacing w:line="480" w:lineRule="auto"/>
        <w:ind w:left="480" w:right="480"/>
        <w:rPr>
          <w:rFonts w:ascii="Helvetica Neue" w:eastAsia="Times New Roman" w:hAnsi="Helvetica Neue" w:cs="Times New Roman"/>
          <w:color w:val="000000"/>
          <w:sz w:val="22"/>
          <w:szCs w:val="22"/>
          <w:lang w:eastAsia="zh-CN"/>
        </w:rPr>
      </w:pPr>
      <w:r w:rsidRPr="0007734B">
        <w:rPr>
          <w:rFonts w:ascii="Helvetica Neue" w:eastAsia="Times New Roman" w:hAnsi="Helvetica Neue" w:cs="Times New Roman"/>
          <w:color w:val="000000"/>
          <w:sz w:val="22"/>
          <w:szCs w:val="22"/>
          <w:lang w:eastAsia="zh-CN"/>
        </w:rPr>
        <w:t>Create a</w:t>
      </w:r>
      <w:r w:rsidRPr="006E5CAC">
        <w:rPr>
          <w:rFonts w:ascii="Helvetica Neue" w:eastAsia="Times New Roman" w:hAnsi="Helvetica Neue" w:cs="Times New Roman"/>
          <w:color w:val="000000"/>
          <w:sz w:val="22"/>
          <w:szCs w:val="22"/>
          <w:lang w:eastAsia="zh-CN"/>
        </w:rPr>
        <w:t>n</w:t>
      </w:r>
      <w:r w:rsidRPr="0007734B">
        <w:rPr>
          <w:rFonts w:ascii="Helvetica Neue" w:eastAsia="Times New Roman" w:hAnsi="Helvetica Neue" w:cs="Times New Roman"/>
          <w:color w:val="000000"/>
          <w:sz w:val="22"/>
          <w:szCs w:val="22"/>
          <w:lang w:eastAsia="zh-CN"/>
        </w:rPr>
        <w:t xml:space="preserve"> </w:t>
      </w:r>
      <w:r w:rsidRPr="006E5CAC">
        <w:rPr>
          <w:rFonts w:ascii="Helvetica Neue" w:eastAsia="Times New Roman" w:hAnsi="Helvetica Neue" w:cs="Times New Roman"/>
          <w:color w:val="000000"/>
          <w:sz w:val="22"/>
          <w:szCs w:val="22"/>
          <w:lang w:eastAsia="zh-CN"/>
        </w:rPr>
        <w:t>efficient</w:t>
      </w:r>
      <w:r w:rsidRPr="0007734B">
        <w:rPr>
          <w:rFonts w:ascii="Helvetica Neue" w:eastAsia="Times New Roman" w:hAnsi="Helvetica Neue" w:cs="Times New Roman"/>
          <w:color w:val="000000"/>
          <w:sz w:val="22"/>
          <w:szCs w:val="22"/>
          <w:lang w:eastAsia="zh-CN"/>
        </w:rPr>
        <w:t xml:space="preserve"> </w:t>
      </w:r>
      <w:r w:rsidRPr="006E5CAC">
        <w:rPr>
          <w:rFonts w:ascii="Helvetica Neue" w:eastAsia="Times New Roman" w:hAnsi="Helvetica Neue" w:cs="Times New Roman"/>
          <w:color w:val="000000"/>
          <w:sz w:val="22"/>
          <w:szCs w:val="22"/>
          <w:lang w:eastAsia="zh-CN"/>
        </w:rPr>
        <w:t>marketing strategy based on data mining and analysis</w:t>
      </w:r>
    </w:p>
    <w:p w14:paraId="290142A7" w14:textId="41A919FD" w:rsidR="003A2898" w:rsidRPr="006E5CAC" w:rsidRDefault="003A2898" w:rsidP="003A2898">
      <w:pPr>
        <w:spacing w:line="480" w:lineRule="auto"/>
        <w:rPr>
          <w:rFonts w:asciiTheme="majorEastAsia" w:hAnsiTheme="majorEastAsia" w:cstheme="majorEastAsia"/>
          <w:sz w:val="22"/>
          <w:szCs w:val="22"/>
          <w:lang w:eastAsia="zh-CN"/>
        </w:rPr>
      </w:pPr>
      <w:r w:rsidRPr="006E5CAC">
        <w:rPr>
          <w:rFonts w:asciiTheme="majorEastAsia" w:hAnsiTheme="majorEastAsia" w:cstheme="majorEastAsia" w:hint="eastAsia"/>
          <w:color w:val="000000"/>
          <w:sz w:val="22"/>
          <w:szCs w:val="22"/>
          <w:shd w:val="clear" w:color="auto" w:fill="FFFFFF"/>
          <w:lang w:eastAsia="zh-CN"/>
        </w:rPr>
        <w:t>The predictive model will contribute to</w:t>
      </w:r>
      <w:r w:rsidRPr="006E5CAC">
        <w:rPr>
          <w:rFonts w:asciiTheme="majorEastAsia" w:hAnsiTheme="majorEastAsia" w:cstheme="majorEastAsia"/>
          <w:color w:val="000000"/>
          <w:sz w:val="22"/>
          <w:szCs w:val="22"/>
          <w:shd w:val="clear" w:color="auto" w:fill="FFFFFF"/>
          <w:lang w:eastAsia="zh-CN"/>
        </w:rPr>
        <w:t xml:space="preserve"> the</w:t>
      </w:r>
      <w:r w:rsidRPr="006E5CAC">
        <w:rPr>
          <w:rFonts w:asciiTheme="majorEastAsia" w:hAnsiTheme="majorEastAsia" w:cstheme="majorEastAsia" w:hint="eastAsia"/>
          <w:color w:val="000000"/>
          <w:sz w:val="22"/>
          <w:szCs w:val="22"/>
          <w:shd w:val="clear" w:color="auto" w:fill="FFFFFF"/>
          <w:lang w:eastAsia="zh-CN"/>
        </w:rPr>
        <w:t xml:space="preserve"> bank</w:t>
      </w:r>
      <w:r w:rsidRPr="006E5CAC">
        <w:rPr>
          <w:rFonts w:asciiTheme="majorEastAsia" w:hAnsiTheme="majorEastAsia" w:cstheme="majorEastAsia"/>
          <w:color w:val="000000"/>
          <w:sz w:val="22"/>
          <w:szCs w:val="22"/>
          <w:shd w:val="clear" w:color="auto" w:fill="FFFFFF"/>
          <w:lang w:eastAsia="zh-CN"/>
        </w:rPr>
        <w:t>’</w:t>
      </w:r>
      <w:r w:rsidRPr="006E5CAC">
        <w:rPr>
          <w:rFonts w:asciiTheme="majorEastAsia" w:hAnsiTheme="majorEastAsia" w:cstheme="majorEastAsia" w:hint="eastAsia"/>
          <w:color w:val="000000"/>
          <w:sz w:val="22"/>
          <w:szCs w:val="22"/>
          <w:shd w:val="clear" w:color="auto" w:fill="FFFFFF"/>
          <w:lang w:eastAsia="zh-CN"/>
        </w:rPr>
        <w:t xml:space="preserve">s marketing team to better targeting their potential clients who are more likely to make subscriptions for term deposit. </w:t>
      </w:r>
      <w:r w:rsidRPr="006E5CAC">
        <w:rPr>
          <w:rFonts w:asciiTheme="majorEastAsia" w:hAnsiTheme="majorEastAsia" w:cstheme="majorEastAsia"/>
          <w:color w:val="000000"/>
          <w:sz w:val="22"/>
          <w:szCs w:val="22"/>
          <w:shd w:val="clear" w:color="auto" w:fill="FFFFFF"/>
          <w:lang w:eastAsia="zh-CN"/>
        </w:rPr>
        <w:t>G</w:t>
      </w:r>
      <w:r w:rsidRPr="006E5CAC">
        <w:rPr>
          <w:rFonts w:asciiTheme="majorEastAsia" w:hAnsiTheme="majorEastAsia" w:cstheme="majorEastAsia" w:hint="eastAsia"/>
          <w:color w:val="000000"/>
          <w:sz w:val="22"/>
          <w:szCs w:val="22"/>
          <w:shd w:val="clear" w:color="auto" w:fill="FFFFFF"/>
          <w:lang w:eastAsia="zh-CN"/>
        </w:rPr>
        <w:t>iven a client</w:t>
      </w:r>
      <w:r w:rsidRPr="006E5CAC">
        <w:rPr>
          <w:rFonts w:asciiTheme="majorEastAsia" w:hAnsiTheme="majorEastAsia" w:cstheme="majorEastAsia"/>
          <w:color w:val="000000"/>
          <w:sz w:val="22"/>
          <w:szCs w:val="22"/>
          <w:shd w:val="clear" w:color="auto" w:fill="FFFFFF"/>
          <w:lang w:eastAsia="zh-CN"/>
        </w:rPr>
        <w:t>’</w:t>
      </w:r>
      <w:r w:rsidRPr="006E5CAC">
        <w:rPr>
          <w:rFonts w:asciiTheme="majorEastAsia" w:hAnsiTheme="majorEastAsia" w:cstheme="majorEastAsia" w:hint="eastAsia"/>
          <w:color w:val="000000"/>
          <w:sz w:val="22"/>
          <w:szCs w:val="22"/>
          <w:shd w:val="clear" w:color="auto" w:fill="FFFFFF"/>
          <w:lang w:eastAsia="zh-CN"/>
        </w:rPr>
        <w:t xml:space="preserve">s information, this model will </w:t>
      </w:r>
      <w:r w:rsidRPr="006E5CAC">
        <w:rPr>
          <w:rFonts w:asciiTheme="majorEastAsia" w:hAnsiTheme="majorEastAsia" w:cstheme="majorEastAsia"/>
          <w:color w:val="000000"/>
          <w:sz w:val="22"/>
          <w:szCs w:val="22"/>
          <w:shd w:val="clear" w:color="auto" w:fill="FFFFFF"/>
          <w:lang w:eastAsia="zh-CN"/>
        </w:rPr>
        <w:t>make</w:t>
      </w:r>
      <w:r w:rsidRPr="006E5CAC">
        <w:rPr>
          <w:rFonts w:asciiTheme="majorEastAsia" w:hAnsiTheme="majorEastAsia" w:cstheme="majorEastAsia" w:hint="eastAsia"/>
          <w:color w:val="000000"/>
          <w:sz w:val="22"/>
          <w:szCs w:val="22"/>
          <w:shd w:val="clear" w:color="auto" w:fill="FFFFFF"/>
          <w:lang w:eastAsia="zh-CN"/>
        </w:rPr>
        <w:t xml:space="preserve"> a predictive result of whether the customer will subscribe for a term deposit with the bank. Then, the marketing team can focus on advertising the bank</w:t>
      </w:r>
      <w:r w:rsidRPr="006E5CAC">
        <w:rPr>
          <w:rFonts w:asciiTheme="majorEastAsia" w:hAnsiTheme="majorEastAsia" w:cstheme="majorEastAsia"/>
          <w:color w:val="000000"/>
          <w:sz w:val="22"/>
          <w:szCs w:val="22"/>
          <w:shd w:val="clear" w:color="auto" w:fill="FFFFFF"/>
          <w:lang w:eastAsia="zh-CN"/>
        </w:rPr>
        <w:t>’</w:t>
      </w:r>
      <w:r w:rsidRPr="006E5CAC">
        <w:rPr>
          <w:rFonts w:asciiTheme="majorEastAsia" w:hAnsiTheme="majorEastAsia" w:cstheme="majorEastAsia" w:hint="eastAsia"/>
          <w:color w:val="000000"/>
          <w:sz w:val="22"/>
          <w:szCs w:val="22"/>
          <w:shd w:val="clear" w:color="auto" w:fill="FFFFFF"/>
          <w:lang w:eastAsia="zh-CN"/>
        </w:rPr>
        <w:t>s term deposit products to those clients whose predictive results are positive. Also, the dataset includes some data about when and how often the client was contacted. By dealing with those data, we might be able to give suggestions on how to conduct campaigns in a more effective way.</w:t>
      </w:r>
    </w:p>
    <w:p w14:paraId="7BE7AC4C" w14:textId="77777777" w:rsidR="00F00C02" w:rsidRPr="006E5CAC" w:rsidRDefault="00F00C02" w:rsidP="003A2898">
      <w:pPr>
        <w:spacing w:line="480" w:lineRule="auto"/>
        <w:rPr>
          <w:rFonts w:asciiTheme="majorEastAsia" w:hAnsiTheme="majorEastAsia" w:cstheme="majorEastAsia"/>
          <w:b/>
          <w:bCs/>
          <w:color w:val="000000"/>
          <w:sz w:val="22"/>
          <w:szCs w:val="22"/>
          <w:shd w:val="clear" w:color="auto" w:fill="FFFFFF"/>
          <w:lang w:eastAsia="zh-CN"/>
        </w:rPr>
      </w:pPr>
    </w:p>
    <w:p w14:paraId="0F56E856" w14:textId="75E4FEE7" w:rsidR="00F07214" w:rsidRPr="006E5CAC" w:rsidRDefault="003A2898" w:rsidP="00F07214">
      <w:pPr>
        <w:pStyle w:val="ListParagraph"/>
        <w:numPr>
          <w:ilvl w:val="0"/>
          <w:numId w:val="10"/>
        </w:numPr>
        <w:spacing w:line="480" w:lineRule="auto"/>
        <w:rPr>
          <w:rFonts w:asciiTheme="majorEastAsia" w:hAnsiTheme="majorEastAsia" w:cstheme="majorEastAsia"/>
          <w:b/>
          <w:sz w:val="22"/>
          <w:szCs w:val="22"/>
          <w:lang w:eastAsia="zh-CN"/>
        </w:rPr>
      </w:pPr>
      <w:r w:rsidRPr="006E5CAC">
        <w:rPr>
          <w:rFonts w:asciiTheme="majorEastAsia" w:hAnsiTheme="majorEastAsia" w:cstheme="majorEastAsia"/>
          <w:b/>
          <w:sz w:val="22"/>
          <w:szCs w:val="22"/>
          <w:lang w:eastAsia="zh-CN"/>
        </w:rPr>
        <w:t xml:space="preserve">Data Exploration </w:t>
      </w:r>
    </w:p>
    <w:p w14:paraId="02270397" w14:textId="6E5FC331" w:rsidR="003A2898" w:rsidRPr="009C673C" w:rsidRDefault="00BA3428" w:rsidP="003A2898">
      <w:pPr>
        <w:spacing w:line="480" w:lineRule="auto"/>
        <w:rPr>
          <w:rFonts w:asciiTheme="majorEastAsia" w:hAnsiTheme="majorEastAsia" w:cstheme="majorEastAsia"/>
          <w:b/>
          <w:sz w:val="22"/>
          <w:szCs w:val="22"/>
          <w:lang w:eastAsia="zh-CN"/>
        </w:rPr>
      </w:pPr>
      <w:r w:rsidRPr="006E5CAC">
        <w:rPr>
          <w:rFonts w:asciiTheme="majorEastAsia" w:hAnsiTheme="majorEastAsia" w:cstheme="majorEastAsia"/>
          <w:b/>
          <w:sz w:val="22"/>
          <w:szCs w:val="22"/>
          <w:lang w:eastAsia="zh-CN"/>
        </w:rPr>
        <w:t>Predictor</w:t>
      </w:r>
      <w:r w:rsidR="003A2898" w:rsidRPr="006E5CAC">
        <w:rPr>
          <w:rFonts w:asciiTheme="majorEastAsia" w:hAnsiTheme="majorEastAsia" w:cstheme="majorEastAsia"/>
          <w:b/>
          <w:sz w:val="22"/>
          <w:szCs w:val="22"/>
          <w:lang w:eastAsia="zh-CN"/>
        </w:rPr>
        <w:t xml:space="preserve"> Variables</w:t>
      </w:r>
    </w:p>
    <w:p w14:paraId="3EE04437" w14:textId="00FE1010" w:rsidR="002920BC" w:rsidRDefault="00F07214" w:rsidP="003A2898">
      <w:pPr>
        <w:spacing w:line="480" w:lineRule="auto"/>
        <w:rPr>
          <w:rFonts w:asciiTheme="majorEastAsia" w:hAnsiTheme="majorEastAsia" w:cstheme="majorEastAsia"/>
          <w:color w:val="000000"/>
          <w:sz w:val="22"/>
          <w:szCs w:val="22"/>
          <w:shd w:val="clear" w:color="auto" w:fill="FFFFFF"/>
          <w:lang w:eastAsia="zh-CN"/>
        </w:rPr>
      </w:pPr>
      <w:r w:rsidRPr="006E5CAC">
        <w:rPr>
          <w:rFonts w:asciiTheme="majorEastAsia" w:hAnsiTheme="majorEastAsia" w:cstheme="majorEastAsia" w:hint="eastAsia"/>
          <w:color w:val="000000"/>
          <w:sz w:val="22"/>
          <w:szCs w:val="22"/>
          <w:shd w:val="clear" w:color="auto" w:fill="FFFFFF"/>
          <w:lang w:eastAsia="zh-CN"/>
        </w:rPr>
        <w:t xml:space="preserve">The </w:t>
      </w:r>
      <w:r w:rsidRPr="006E5CAC">
        <w:rPr>
          <w:rFonts w:asciiTheme="majorEastAsia" w:hAnsiTheme="majorEastAsia" w:cstheme="majorEastAsia"/>
          <w:color w:val="000000"/>
          <w:sz w:val="22"/>
          <w:szCs w:val="22"/>
          <w:shd w:val="clear" w:color="auto" w:fill="FFFFFF"/>
          <w:lang w:eastAsia="zh-CN"/>
        </w:rPr>
        <w:t xml:space="preserve">historical </w:t>
      </w:r>
      <w:r w:rsidRPr="006E5CAC">
        <w:rPr>
          <w:rFonts w:asciiTheme="majorEastAsia" w:hAnsiTheme="majorEastAsia" w:cstheme="majorEastAsia" w:hint="eastAsia"/>
          <w:color w:val="000000"/>
          <w:sz w:val="22"/>
          <w:szCs w:val="22"/>
          <w:shd w:val="clear" w:color="auto" w:fill="FFFFFF"/>
          <w:lang w:eastAsia="zh-CN"/>
        </w:rPr>
        <w:t>data contains 41,188</w:t>
      </w:r>
      <w:r w:rsidR="009C673C" w:rsidRPr="009C673C">
        <w:rPr>
          <w:rFonts w:asciiTheme="majorEastAsia" w:hAnsiTheme="majorEastAsia" w:cstheme="majorEastAsia" w:hint="eastAsia"/>
          <w:color w:val="000000"/>
          <w:sz w:val="22"/>
          <w:szCs w:val="22"/>
          <w:shd w:val="clear" w:color="auto" w:fill="FFFFFF"/>
          <w:lang w:eastAsia="zh-CN"/>
        </w:rPr>
        <w:t xml:space="preserve"> instances. Each data instance includes 20 features</w:t>
      </w:r>
      <w:r w:rsidRPr="006E5CAC">
        <w:rPr>
          <w:rFonts w:asciiTheme="majorEastAsia" w:hAnsiTheme="majorEastAsia" w:cstheme="majorEastAsia"/>
          <w:color w:val="000000"/>
          <w:sz w:val="22"/>
          <w:szCs w:val="22"/>
          <w:shd w:val="clear" w:color="auto" w:fill="FFFFFF"/>
          <w:lang w:eastAsia="zh-CN"/>
        </w:rPr>
        <w:t xml:space="preserve"> before data processing</w:t>
      </w:r>
      <w:r w:rsidR="009C673C" w:rsidRPr="009C673C">
        <w:rPr>
          <w:rFonts w:asciiTheme="majorEastAsia" w:hAnsiTheme="majorEastAsia" w:cstheme="majorEastAsia" w:hint="eastAsia"/>
          <w:color w:val="000000"/>
          <w:sz w:val="22"/>
          <w:szCs w:val="22"/>
          <w:shd w:val="clear" w:color="auto" w:fill="FFFFFF"/>
          <w:lang w:eastAsia="zh-CN"/>
        </w:rPr>
        <w:t xml:space="preserve">, which </w:t>
      </w:r>
      <w:r w:rsidRPr="006E5CAC">
        <w:rPr>
          <w:rFonts w:asciiTheme="majorEastAsia" w:hAnsiTheme="majorEastAsia" w:cstheme="majorEastAsia"/>
          <w:color w:val="000000"/>
          <w:sz w:val="22"/>
          <w:szCs w:val="22"/>
          <w:shd w:val="clear" w:color="auto" w:fill="FFFFFF"/>
          <w:lang w:eastAsia="zh-CN"/>
        </w:rPr>
        <w:t>are</w:t>
      </w:r>
      <w:r w:rsidR="009C673C" w:rsidRPr="009C673C">
        <w:rPr>
          <w:rFonts w:asciiTheme="majorEastAsia" w:hAnsiTheme="majorEastAsia" w:cstheme="majorEastAsia" w:hint="eastAsia"/>
          <w:color w:val="000000"/>
          <w:sz w:val="22"/>
          <w:szCs w:val="22"/>
          <w:shd w:val="clear" w:color="auto" w:fill="FFFFFF"/>
          <w:lang w:eastAsia="zh-CN"/>
        </w:rPr>
        <w:t xml:space="preserve"> categorized into </w:t>
      </w:r>
      <w:r w:rsidRPr="006E5CAC">
        <w:rPr>
          <w:rFonts w:asciiTheme="majorEastAsia" w:hAnsiTheme="majorEastAsia" w:cstheme="majorEastAsia"/>
          <w:color w:val="000000"/>
          <w:sz w:val="22"/>
          <w:szCs w:val="22"/>
          <w:shd w:val="clear" w:color="auto" w:fill="FFFFFF"/>
          <w:lang w:eastAsia="zh-CN"/>
        </w:rPr>
        <w:t xml:space="preserve">three groups: </w:t>
      </w:r>
      <w:r w:rsidR="009C673C" w:rsidRPr="009C673C">
        <w:rPr>
          <w:rFonts w:asciiTheme="majorEastAsia" w:hAnsiTheme="majorEastAsia" w:cstheme="majorEastAsia" w:hint="eastAsia"/>
          <w:color w:val="000000"/>
          <w:sz w:val="22"/>
          <w:szCs w:val="22"/>
          <w:shd w:val="clear" w:color="auto" w:fill="FFFFFF"/>
          <w:lang w:eastAsia="zh-CN"/>
        </w:rPr>
        <w:t>personal information, previous market campaign result</w:t>
      </w:r>
      <w:r w:rsidRPr="006E5CAC">
        <w:rPr>
          <w:rFonts w:asciiTheme="majorEastAsia" w:hAnsiTheme="majorEastAsia" w:cstheme="majorEastAsia"/>
          <w:color w:val="000000"/>
          <w:sz w:val="22"/>
          <w:szCs w:val="22"/>
          <w:shd w:val="clear" w:color="auto" w:fill="FFFFFF"/>
          <w:lang w:eastAsia="zh-CN"/>
        </w:rPr>
        <w:t>,</w:t>
      </w:r>
      <w:r w:rsidR="009C673C" w:rsidRPr="009C673C">
        <w:rPr>
          <w:rFonts w:asciiTheme="majorEastAsia" w:hAnsiTheme="majorEastAsia" w:cstheme="majorEastAsia" w:hint="eastAsia"/>
          <w:color w:val="000000"/>
          <w:sz w:val="22"/>
          <w:szCs w:val="22"/>
          <w:shd w:val="clear" w:color="auto" w:fill="FFFFFF"/>
          <w:lang w:eastAsia="zh-CN"/>
        </w:rPr>
        <w:t xml:space="preserve"> and current economic indicators. Personal information includes age, job, marital status, education, default, housing, loan, and contact method</w:t>
      </w:r>
      <w:r w:rsidRPr="006E5CAC">
        <w:rPr>
          <w:rFonts w:asciiTheme="majorEastAsia" w:hAnsiTheme="majorEastAsia" w:cstheme="majorEastAsia"/>
          <w:color w:val="000000"/>
          <w:sz w:val="22"/>
          <w:szCs w:val="22"/>
          <w:shd w:val="clear" w:color="auto" w:fill="FFFFFF"/>
          <w:lang w:eastAsia="zh-CN"/>
        </w:rPr>
        <w:t>s</w:t>
      </w:r>
      <w:r w:rsidR="009C673C" w:rsidRPr="009C673C">
        <w:rPr>
          <w:rFonts w:asciiTheme="majorEastAsia" w:hAnsiTheme="majorEastAsia" w:cstheme="majorEastAsia" w:hint="eastAsia"/>
          <w:color w:val="000000"/>
          <w:sz w:val="22"/>
          <w:szCs w:val="22"/>
          <w:shd w:val="clear" w:color="auto" w:fill="FFFFFF"/>
          <w:lang w:eastAsia="zh-CN"/>
        </w:rPr>
        <w:t>; previous market campaign result includes days and month that last contact was made, duration of last contact in seconds, number of days since the client was last contacted in a previous campaign, number of contacts performed during this campaign for this client and outcome of the previous marketing campaign; current economic indicators includes employment variation rate, consumer price index, consumer confidence index, euribor 3-month rate and number of employees.</w:t>
      </w:r>
    </w:p>
    <w:p w14:paraId="2DBAF7E7" w14:textId="77777777" w:rsidR="006E5CAC" w:rsidRPr="009C673C" w:rsidRDefault="006E5CAC" w:rsidP="003A2898">
      <w:pPr>
        <w:spacing w:line="480" w:lineRule="auto"/>
        <w:rPr>
          <w:rFonts w:asciiTheme="majorEastAsia" w:hAnsiTheme="majorEastAsia" w:cstheme="majorEastAsia"/>
          <w:color w:val="000000"/>
          <w:sz w:val="22"/>
          <w:szCs w:val="22"/>
          <w:shd w:val="clear" w:color="auto" w:fill="FFFFFF"/>
          <w:lang w:eastAsia="zh-CN"/>
        </w:rPr>
      </w:pPr>
    </w:p>
    <w:tbl>
      <w:tblPr>
        <w:tblStyle w:val="GridTable3-Accent3"/>
        <w:tblpPr w:leftFromText="180" w:rightFromText="180" w:vertAnchor="text" w:horzAnchor="page" w:tblpXSpec="center" w:tblpY="2"/>
        <w:tblW w:w="5155" w:type="pct"/>
        <w:tblLayout w:type="fixed"/>
        <w:tblLook w:val="04A0" w:firstRow="1" w:lastRow="0" w:firstColumn="1" w:lastColumn="0" w:noHBand="0" w:noVBand="1"/>
        <w:tblDescription w:val=""/>
      </w:tblPr>
      <w:tblGrid>
        <w:gridCol w:w="1712"/>
        <w:gridCol w:w="6667"/>
        <w:gridCol w:w="1261"/>
      </w:tblGrid>
      <w:tr w:rsidR="00665744" w:rsidRPr="00325100" w14:paraId="2605BDD2" w14:textId="77777777" w:rsidTr="006657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8" w:type="pct"/>
            <w:hideMark/>
          </w:tcPr>
          <w:p w14:paraId="280FB614" w14:textId="77777777" w:rsidR="00665744" w:rsidRPr="00874252" w:rsidRDefault="00665744" w:rsidP="00665744">
            <w:pPr>
              <w:jc w:val="center"/>
              <w:rPr>
                <w:rFonts w:asciiTheme="majorEastAsia" w:eastAsia="Times New Roman" w:hAnsiTheme="majorEastAsia" w:cstheme="majorEastAsia"/>
                <w:b w:val="0"/>
                <w:color w:val="000000"/>
                <w:sz w:val="22"/>
                <w:szCs w:val="22"/>
                <w:lang w:eastAsia="zh-CN"/>
              </w:rPr>
            </w:pPr>
            <w:r>
              <w:rPr>
                <w:rFonts w:asciiTheme="majorEastAsia" w:eastAsia="Times New Roman" w:hAnsiTheme="majorEastAsia" w:cstheme="majorEastAsia" w:hint="eastAsia"/>
                <w:b w:val="0"/>
                <w:color w:val="000000"/>
                <w:sz w:val="22"/>
                <w:szCs w:val="22"/>
                <w:lang w:eastAsia="zh-CN"/>
              </w:rPr>
              <w:t>Variable</w:t>
            </w:r>
            <w:r w:rsidRPr="00874252">
              <w:rPr>
                <w:rFonts w:asciiTheme="majorEastAsia" w:eastAsia="Times New Roman" w:hAnsiTheme="majorEastAsia" w:cstheme="majorEastAsia" w:hint="eastAsia"/>
                <w:b w:val="0"/>
                <w:color w:val="000000"/>
                <w:sz w:val="22"/>
                <w:szCs w:val="22"/>
                <w:lang w:eastAsia="zh-CN"/>
              </w:rPr>
              <w:t xml:space="preserve"> Name</w:t>
            </w:r>
          </w:p>
        </w:tc>
        <w:tc>
          <w:tcPr>
            <w:tcW w:w="3458" w:type="pct"/>
            <w:hideMark/>
          </w:tcPr>
          <w:p w14:paraId="7DC8F753" w14:textId="77777777" w:rsidR="00665744" w:rsidRPr="00874252" w:rsidRDefault="00665744" w:rsidP="00665744">
            <w:pPr>
              <w:jc w:val="center"/>
              <w:cnfStyle w:val="100000000000" w:firstRow="1" w:lastRow="0" w:firstColumn="0" w:lastColumn="0" w:oddVBand="0" w:evenVBand="0" w:oddHBand="0" w:evenHBand="0" w:firstRowFirstColumn="0" w:firstRowLastColumn="0" w:lastRowFirstColumn="0" w:lastRowLastColumn="0"/>
              <w:rPr>
                <w:rFonts w:asciiTheme="majorEastAsia" w:eastAsia="Times New Roman" w:hAnsiTheme="majorEastAsia" w:cstheme="majorEastAsia"/>
                <w:b w:val="0"/>
                <w:color w:val="000000"/>
                <w:sz w:val="22"/>
                <w:szCs w:val="22"/>
                <w:lang w:eastAsia="zh-CN"/>
              </w:rPr>
            </w:pPr>
            <w:r w:rsidRPr="00874252">
              <w:rPr>
                <w:rFonts w:asciiTheme="majorEastAsia" w:eastAsia="Times New Roman" w:hAnsiTheme="majorEastAsia" w:cstheme="majorEastAsia" w:hint="eastAsia"/>
                <w:b w:val="0"/>
                <w:color w:val="000000"/>
                <w:sz w:val="22"/>
                <w:szCs w:val="22"/>
                <w:lang w:eastAsia="zh-CN"/>
              </w:rPr>
              <w:t>Description</w:t>
            </w:r>
          </w:p>
        </w:tc>
        <w:tc>
          <w:tcPr>
            <w:tcW w:w="654" w:type="pct"/>
            <w:hideMark/>
          </w:tcPr>
          <w:p w14:paraId="21C53818" w14:textId="77777777" w:rsidR="00665744" w:rsidRPr="00874252" w:rsidRDefault="00665744" w:rsidP="00665744">
            <w:pPr>
              <w:jc w:val="center"/>
              <w:cnfStyle w:val="100000000000" w:firstRow="1" w:lastRow="0" w:firstColumn="0" w:lastColumn="0" w:oddVBand="0" w:evenVBand="0" w:oddHBand="0" w:evenHBand="0" w:firstRowFirstColumn="0" w:firstRowLastColumn="0" w:lastRowFirstColumn="0" w:lastRowLastColumn="0"/>
              <w:rPr>
                <w:rFonts w:asciiTheme="majorEastAsia" w:eastAsia="Times New Roman" w:hAnsiTheme="majorEastAsia" w:cstheme="majorEastAsia"/>
                <w:b w:val="0"/>
                <w:color w:val="000000"/>
                <w:sz w:val="22"/>
                <w:szCs w:val="22"/>
                <w:lang w:eastAsia="zh-CN"/>
              </w:rPr>
            </w:pPr>
            <w:r w:rsidRPr="00874252">
              <w:rPr>
                <w:rFonts w:asciiTheme="majorEastAsia" w:eastAsia="Times New Roman" w:hAnsiTheme="majorEastAsia" w:cstheme="majorEastAsia" w:hint="eastAsia"/>
                <w:b w:val="0"/>
                <w:color w:val="000000"/>
                <w:sz w:val="22"/>
                <w:szCs w:val="22"/>
                <w:lang w:eastAsia="zh-CN"/>
              </w:rPr>
              <w:t>Type</w:t>
            </w:r>
          </w:p>
        </w:tc>
      </w:tr>
      <w:tr w:rsidR="00665744" w:rsidRPr="00325100" w14:paraId="1A1F31B8" w14:textId="77777777" w:rsidTr="0066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pct"/>
            <w:hideMark/>
          </w:tcPr>
          <w:p w14:paraId="454FF79B" w14:textId="77777777" w:rsidR="00665744" w:rsidRPr="00874252" w:rsidRDefault="00665744" w:rsidP="00665744">
            <w:pPr>
              <w:rPr>
                <w:rFonts w:asciiTheme="majorEastAsia" w:eastAsia="Times New Roman" w:hAnsiTheme="majorEastAsia" w:cstheme="majorEastAsia"/>
                <w:sz w:val="22"/>
                <w:szCs w:val="22"/>
                <w:lang w:eastAsia="zh-CN"/>
              </w:rPr>
            </w:pPr>
            <w:r w:rsidRPr="00325100">
              <w:rPr>
                <w:rFonts w:asciiTheme="majorEastAsia" w:hAnsiTheme="majorEastAsia" w:cstheme="majorEastAsia" w:hint="eastAsia"/>
                <w:sz w:val="22"/>
                <w:szCs w:val="22"/>
                <w:lang w:eastAsia="zh-CN"/>
              </w:rPr>
              <w:t>age</w:t>
            </w:r>
          </w:p>
        </w:tc>
        <w:tc>
          <w:tcPr>
            <w:tcW w:w="3458" w:type="pct"/>
            <w:hideMark/>
          </w:tcPr>
          <w:p w14:paraId="27DAD8BE" w14:textId="77777777" w:rsidR="00665744" w:rsidRPr="00874252" w:rsidRDefault="00665744" w:rsidP="00665744">
            <w:pPr>
              <w:cnfStyle w:val="000000100000" w:firstRow="0" w:lastRow="0" w:firstColumn="0" w:lastColumn="0" w:oddVBand="0" w:evenVBand="0" w:oddHBand="1" w:evenHBand="0" w:firstRowFirstColumn="0" w:firstRowLastColumn="0" w:lastRowFirstColumn="0" w:lastRowLastColumn="0"/>
              <w:rPr>
                <w:rFonts w:asciiTheme="majorEastAsia" w:eastAsia="Times New Roman" w:hAnsiTheme="majorEastAsia" w:cstheme="majorEastAsia"/>
                <w:sz w:val="22"/>
                <w:szCs w:val="22"/>
                <w:lang w:eastAsia="zh-CN"/>
              </w:rPr>
            </w:pPr>
            <w:r w:rsidRPr="00874252">
              <w:rPr>
                <w:rFonts w:asciiTheme="majorEastAsia" w:eastAsia="Times New Roman" w:hAnsiTheme="majorEastAsia" w:cstheme="majorEastAsia" w:hint="eastAsia"/>
                <w:sz w:val="22"/>
                <w:szCs w:val="22"/>
                <w:lang w:eastAsia="zh-CN"/>
              </w:rPr>
              <w:t>Age of the client</w:t>
            </w:r>
          </w:p>
        </w:tc>
        <w:tc>
          <w:tcPr>
            <w:tcW w:w="654" w:type="pct"/>
          </w:tcPr>
          <w:p w14:paraId="11B9A5ED" w14:textId="77777777" w:rsidR="00665744" w:rsidRPr="00325100" w:rsidRDefault="00665744" w:rsidP="00665744">
            <w:pPr>
              <w:cnfStyle w:val="000000100000" w:firstRow="0" w:lastRow="0" w:firstColumn="0" w:lastColumn="0" w:oddVBand="0" w:evenVBand="0" w:oddHBand="1" w:evenHBand="0" w:firstRowFirstColumn="0" w:firstRowLastColumn="0" w:lastRowFirstColumn="0" w:lastRowLastColumn="0"/>
              <w:rPr>
                <w:rFonts w:asciiTheme="majorEastAsia" w:eastAsia="Times New Roman" w:hAnsiTheme="majorEastAsia" w:cstheme="majorEastAsia"/>
                <w:sz w:val="22"/>
                <w:szCs w:val="22"/>
                <w:lang w:eastAsia="zh-CN"/>
              </w:rPr>
            </w:pPr>
            <w:r w:rsidRPr="00BA3428">
              <w:rPr>
                <w:rFonts w:asciiTheme="majorEastAsia" w:eastAsia="Times New Roman" w:hAnsiTheme="majorEastAsia" w:cstheme="majorEastAsia" w:hint="eastAsia"/>
                <w:sz w:val="22"/>
                <w:szCs w:val="22"/>
                <w:lang w:eastAsia="zh-CN"/>
              </w:rPr>
              <w:t>Numeric</w:t>
            </w:r>
          </w:p>
        </w:tc>
      </w:tr>
      <w:tr w:rsidR="00665744" w:rsidRPr="00325100" w14:paraId="499E36BA" w14:textId="77777777" w:rsidTr="00665744">
        <w:tc>
          <w:tcPr>
            <w:cnfStyle w:val="001000000000" w:firstRow="0" w:lastRow="0" w:firstColumn="1" w:lastColumn="0" w:oddVBand="0" w:evenVBand="0" w:oddHBand="0" w:evenHBand="0" w:firstRowFirstColumn="0" w:firstRowLastColumn="0" w:lastRowFirstColumn="0" w:lastRowLastColumn="0"/>
            <w:tcW w:w="888" w:type="pct"/>
            <w:hideMark/>
          </w:tcPr>
          <w:p w14:paraId="39C3114C" w14:textId="77777777" w:rsidR="00665744" w:rsidRPr="00874252" w:rsidRDefault="00665744" w:rsidP="00665744">
            <w:pPr>
              <w:rPr>
                <w:rFonts w:asciiTheme="majorEastAsia" w:eastAsia="Times New Roman" w:hAnsiTheme="majorEastAsia" w:cstheme="majorEastAsia"/>
                <w:sz w:val="22"/>
                <w:szCs w:val="22"/>
                <w:lang w:eastAsia="zh-CN"/>
              </w:rPr>
            </w:pPr>
            <w:r w:rsidRPr="00325100">
              <w:rPr>
                <w:rFonts w:asciiTheme="majorEastAsia" w:hAnsiTheme="majorEastAsia" w:cstheme="majorEastAsia" w:hint="eastAsia"/>
                <w:sz w:val="22"/>
                <w:szCs w:val="22"/>
                <w:lang w:eastAsia="zh-CN"/>
              </w:rPr>
              <w:t>job</w:t>
            </w:r>
          </w:p>
        </w:tc>
        <w:tc>
          <w:tcPr>
            <w:tcW w:w="3458" w:type="pct"/>
            <w:hideMark/>
          </w:tcPr>
          <w:p w14:paraId="0B7B65F5" w14:textId="77777777" w:rsidR="00665744" w:rsidRPr="00874252" w:rsidRDefault="00665744" w:rsidP="00665744">
            <w:pPr>
              <w:cnfStyle w:val="000000000000" w:firstRow="0" w:lastRow="0" w:firstColumn="0" w:lastColumn="0" w:oddVBand="0" w:evenVBand="0" w:oddHBand="0" w:evenHBand="0" w:firstRowFirstColumn="0" w:firstRowLastColumn="0" w:lastRowFirstColumn="0" w:lastRowLastColumn="0"/>
              <w:rPr>
                <w:rFonts w:asciiTheme="majorEastAsia" w:eastAsia="Times New Roman" w:hAnsiTheme="majorEastAsia" w:cstheme="majorEastAsia"/>
                <w:sz w:val="22"/>
                <w:szCs w:val="22"/>
                <w:lang w:eastAsia="zh-CN"/>
              </w:rPr>
            </w:pPr>
            <w:r w:rsidRPr="00874252">
              <w:rPr>
                <w:rFonts w:asciiTheme="majorEastAsia" w:eastAsia="Times New Roman" w:hAnsiTheme="majorEastAsia" w:cstheme="majorEastAsia" w:hint="eastAsia"/>
                <w:sz w:val="22"/>
                <w:szCs w:val="22"/>
                <w:lang w:eastAsia="zh-CN"/>
              </w:rPr>
              <w:t>Client's occupation</w:t>
            </w:r>
          </w:p>
        </w:tc>
        <w:tc>
          <w:tcPr>
            <w:tcW w:w="654" w:type="pct"/>
          </w:tcPr>
          <w:p w14:paraId="18031736" w14:textId="77777777" w:rsidR="00665744" w:rsidRPr="00325100" w:rsidRDefault="00665744" w:rsidP="00665744">
            <w:pPr>
              <w:cnfStyle w:val="000000000000" w:firstRow="0" w:lastRow="0" w:firstColumn="0" w:lastColumn="0" w:oddVBand="0" w:evenVBand="0" w:oddHBand="0" w:evenHBand="0" w:firstRowFirstColumn="0" w:firstRowLastColumn="0" w:lastRowFirstColumn="0" w:lastRowLastColumn="0"/>
              <w:rPr>
                <w:rFonts w:asciiTheme="majorEastAsia" w:eastAsia="Times New Roman" w:hAnsiTheme="majorEastAsia" w:cstheme="majorEastAsia"/>
                <w:sz w:val="22"/>
                <w:szCs w:val="22"/>
                <w:lang w:eastAsia="zh-CN"/>
              </w:rPr>
            </w:pPr>
            <w:r w:rsidRPr="00BA3428">
              <w:rPr>
                <w:rFonts w:asciiTheme="majorEastAsia" w:eastAsia="Times New Roman" w:hAnsiTheme="majorEastAsia" w:cstheme="majorEastAsia"/>
                <w:sz w:val="22"/>
                <w:szCs w:val="22"/>
                <w:lang w:eastAsia="zh-CN"/>
              </w:rPr>
              <w:t>Categorical</w:t>
            </w:r>
          </w:p>
        </w:tc>
      </w:tr>
      <w:tr w:rsidR="00665744" w:rsidRPr="00325100" w14:paraId="2A3FD436" w14:textId="77777777" w:rsidTr="0066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pct"/>
            <w:hideMark/>
          </w:tcPr>
          <w:p w14:paraId="55A65BAE" w14:textId="77777777" w:rsidR="00665744" w:rsidRPr="00874252" w:rsidRDefault="00665744" w:rsidP="00665744">
            <w:pPr>
              <w:rPr>
                <w:rFonts w:asciiTheme="majorEastAsia" w:eastAsia="Times New Roman" w:hAnsiTheme="majorEastAsia" w:cstheme="majorEastAsia"/>
                <w:sz w:val="22"/>
                <w:szCs w:val="22"/>
                <w:lang w:eastAsia="zh-CN"/>
              </w:rPr>
            </w:pPr>
            <w:r w:rsidRPr="00325100">
              <w:rPr>
                <w:rFonts w:asciiTheme="majorEastAsia" w:hAnsiTheme="majorEastAsia" w:cstheme="majorEastAsia" w:hint="eastAsia"/>
                <w:sz w:val="22"/>
                <w:szCs w:val="22"/>
                <w:lang w:eastAsia="zh-CN"/>
              </w:rPr>
              <w:t>marital</w:t>
            </w:r>
          </w:p>
        </w:tc>
        <w:tc>
          <w:tcPr>
            <w:tcW w:w="3458" w:type="pct"/>
            <w:hideMark/>
          </w:tcPr>
          <w:p w14:paraId="6A180171" w14:textId="77777777" w:rsidR="00665744" w:rsidRPr="00874252" w:rsidRDefault="00665744" w:rsidP="00665744">
            <w:pPr>
              <w:cnfStyle w:val="000000100000" w:firstRow="0" w:lastRow="0" w:firstColumn="0" w:lastColumn="0" w:oddVBand="0" w:evenVBand="0" w:oddHBand="1" w:evenHBand="0" w:firstRowFirstColumn="0" w:firstRowLastColumn="0" w:lastRowFirstColumn="0" w:lastRowLastColumn="0"/>
              <w:rPr>
                <w:rFonts w:asciiTheme="majorEastAsia" w:eastAsia="Times New Roman" w:hAnsiTheme="majorEastAsia" w:cstheme="majorEastAsia"/>
                <w:sz w:val="22"/>
                <w:szCs w:val="22"/>
                <w:lang w:eastAsia="zh-CN"/>
              </w:rPr>
            </w:pPr>
            <w:r w:rsidRPr="00874252">
              <w:rPr>
                <w:rFonts w:asciiTheme="majorEastAsia" w:eastAsia="Times New Roman" w:hAnsiTheme="majorEastAsia" w:cstheme="majorEastAsia" w:hint="eastAsia"/>
                <w:sz w:val="22"/>
                <w:szCs w:val="22"/>
                <w:lang w:eastAsia="zh-CN"/>
              </w:rPr>
              <w:t>Marital status</w:t>
            </w:r>
          </w:p>
        </w:tc>
        <w:tc>
          <w:tcPr>
            <w:tcW w:w="654" w:type="pct"/>
          </w:tcPr>
          <w:p w14:paraId="35FC4715" w14:textId="77777777" w:rsidR="00665744" w:rsidRPr="00325100" w:rsidRDefault="00665744" w:rsidP="00665744">
            <w:pPr>
              <w:cnfStyle w:val="000000100000" w:firstRow="0" w:lastRow="0" w:firstColumn="0" w:lastColumn="0" w:oddVBand="0" w:evenVBand="0" w:oddHBand="1" w:evenHBand="0" w:firstRowFirstColumn="0" w:firstRowLastColumn="0" w:lastRowFirstColumn="0" w:lastRowLastColumn="0"/>
              <w:rPr>
                <w:rFonts w:asciiTheme="majorEastAsia" w:eastAsia="Times New Roman" w:hAnsiTheme="majorEastAsia" w:cstheme="majorEastAsia"/>
                <w:sz w:val="22"/>
                <w:szCs w:val="22"/>
                <w:lang w:eastAsia="zh-CN"/>
              </w:rPr>
            </w:pPr>
            <w:r w:rsidRPr="00BA3428">
              <w:rPr>
                <w:rFonts w:asciiTheme="majorEastAsia" w:eastAsia="Times New Roman" w:hAnsiTheme="majorEastAsia" w:cstheme="majorEastAsia"/>
                <w:sz w:val="22"/>
                <w:szCs w:val="22"/>
                <w:lang w:eastAsia="zh-CN"/>
              </w:rPr>
              <w:t>Categorical</w:t>
            </w:r>
          </w:p>
        </w:tc>
      </w:tr>
      <w:tr w:rsidR="00665744" w:rsidRPr="00325100" w14:paraId="718F2082" w14:textId="77777777" w:rsidTr="00665744">
        <w:tc>
          <w:tcPr>
            <w:cnfStyle w:val="001000000000" w:firstRow="0" w:lastRow="0" w:firstColumn="1" w:lastColumn="0" w:oddVBand="0" w:evenVBand="0" w:oddHBand="0" w:evenHBand="0" w:firstRowFirstColumn="0" w:firstRowLastColumn="0" w:lastRowFirstColumn="0" w:lastRowLastColumn="0"/>
            <w:tcW w:w="888" w:type="pct"/>
            <w:hideMark/>
          </w:tcPr>
          <w:p w14:paraId="6DBCDE73" w14:textId="77777777" w:rsidR="00665744" w:rsidRPr="00874252" w:rsidRDefault="00665744" w:rsidP="00665744">
            <w:pPr>
              <w:rPr>
                <w:rFonts w:asciiTheme="majorEastAsia" w:eastAsia="Times New Roman" w:hAnsiTheme="majorEastAsia" w:cstheme="majorEastAsia"/>
                <w:sz w:val="22"/>
                <w:szCs w:val="22"/>
                <w:lang w:eastAsia="zh-CN"/>
              </w:rPr>
            </w:pPr>
            <w:r w:rsidRPr="00325100">
              <w:rPr>
                <w:rFonts w:asciiTheme="majorEastAsia" w:hAnsiTheme="majorEastAsia" w:cstheme="majorEastAsia" w:hint="eastAsia"/>
                <w:sz w:val="22"/>
                <w:szCs w:val="22"/>
                <w:lang w:eastAsia="zh-CN"/>
              </w:rPr>
              <w:t>education</w:t>
            </w:r>
          </w:p>
        </w:tc>
        <w:tc>
          <w:tcPr>
            <w:tcW w:w="3458" w:type="pct"/>
            <w:hideMark/>
          </w:tcPr>
          <w:p w14:paraId="01AEE2E2" w14:textId="77777777" w:rsidR="00665744" w:rsidRPr="00874252" w:rsidRDefault="00665744" w:rsidP="00665744">
            <w:pPr>
              <w:cnfStyle w:val="000000000000" w:firstRow="0" w:lastRow="0" w:firstColumn="0" w:lastColumn="0" w:oddVBand="0" w:evenVBand="0" w:oddHBand="0" w:evenHBand="0" w:firstRowFirstColumn="0" w:firstRowLastColumn="0" w:lastRowFirstColumn="0" w:lastRowLastColumn="0"/>
              <w:rPr>
                <w:rFonts w:asciiTheme="majorEastAsia" w:eastAsia="Times New Roman" w:hAnsiTheme="majorEastAsia" w:cstheme="majorEastAsia"/>
                <w:sz w:val="22"/>
                <w:szCs w:val="22"/>
                <w:lang w:eastAsia="zh-CN"/>
              </w:rPr>
            </w:pPr>
            <w:r w:rsidRPr="00874252">
              <w:rPr>
                <w:rFonts w:asciiTheme="majorEastAsia" w:eastAsia="Times New Roman" w:hAnsiTheme="majorEastAsia" w:cstheme="majorEastAsia" w:hint="eastAsia"/>
                <w:sz w:val="22"/>
                <w:szCs w:val="22"/>
                <w:lang w:eastAsia="zh-CN"/>
              </w:rPr>
              <w:t>Client's education level</w:t>
            </w:r>
          </w:p>
        </w:tc>
        <w:tc>
          <w:tcPr>
            <w:tcW w:w="654" w:type="pct"/>
          </w:tcPr>
          <w:p w14:paraId="2D42AA61" w14:textId="77777777" w:rsidR="00665744" w:rsidRPr="00325100" w:rsidRDefault="00665744" w:rsidP="00665744">
            <w:pPr>
              <w:cnfStyle w:val="000000000000" w:firstRow="0" w:lastRow="0" w:firstColumn="0" w:lastColumn="0" w:oddVBand="0" w:evenVBand="0" w:oddHBand="0" w:evenHBand="0" w:firstRowFirstColumn="0" w:firstRowLastColumn="0" w:lastRowFirstColumn="0" w:lastRowLastColumn="0"/>
              <w:rPr>
                <w:rFonts w:asciiTheme="majorEastAsia" w:eastAsia="Times New Roman" w:hAnsiTheme="majorEastAsia" w:cstheme="majorEastAsia"/>
                <w:sz w:val="22"/>
                <w:szCs w:val="22"/>
                <w:lang w:eastAsia="zh-CN"/>
              </w:rPr>
            </w:pPr>
            <w:r w:rsidRPr="00BA3428">
              <w:rPr>
                <w:rFonts w:asciiTheme="majorEastAsia" w:eastAsia="Times New Roman" w:hAnsiTheme="majorEastAsia" w:cstheme="majorEastAsia"/>
                <w:sz w:val="22"/>
                <w:szCs w:val="22"/>
                <w:lang w:eastAsia="zh-CN"/>
              </w:rPr>
              <w:t>Categorical</w:t>
            </w:r>
          </w:p>
        </w:tc>
      </w:tr>
      <w:tr w:rsidR="00665744" w:rsidRPr="00325100" w14:paraId="5ACD7CEA" w14:textId="77777777" w:rsidTr="0066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pct"/>
            <w:hideMark/>
          </w:tcPr>
          <w:p w14:paraId="1ADF00D5" w14:textId="77777777" w:rsidR="00665744" w:rsidRPr="00874252" w:rsidRDefault="00665744" w:rsidP="00665744">
            <w:pPr>
              <w:rPr>
                <w:rFonts w:asciiTheme="majorEastAsia" w:eastAsia="Times New Roman" w:hAnsiTheme="majorEastAsia" w:cstheme="majorEastAsia"/>
                <w:sz w:val="22"/>
                <w:szCs w:val="22"/>
                <w:lang w:eastAsia="zh-CN"/>
              </w:rPr>
            </w:pPr>
            <w:r w:rsidRPr="00325100">
              <w:rPr>
                <w:rFonts w:asciiTheme="majorEastAsia" w:hAnsiTheme="majorEastAsia" w:cstheme="majorEastAsia" w:hint="eastAsia"/>
                <w:sz w:val="22"/>
                <w:szCs w:val="22"/>
                <w:lang w:eastAsia="zh-CN"/>
              </w:rPr>
              <w:t>default</w:t>
            </w:r>
          </w:p>
        </w:tc>
        <w:tc>
          <w:tcPr>
            <w:tcW w:w="3458" w:type="pct"/>
            <w:hideMark/>
          </w:tcPr>
          <w:p w14:paraId="782FAA8A" w14:textId="77777777" w:rsidR="00665744" w:rsidRPr="00874252" w:rsidRDefault="00665744" w:rsidP="00665744">
            <w:pPr>
              <w:cnfStyle w:val="000000100000" w:firstRow="0" w:lastRow="0" w:firstColumn="0" w:lastColumn="0" w:oddVBand="0" w:evenVBand="0" w:oddHBand="1" w:evenHBand="0" w:firstRowFirstColumn="0" w:firstRowLastColumn="0" w:lastRowFirstColumn="0" w:lastRowLastColumn="0"/>
              <w:rPr>
                <w:rFonts w:asciiTheme="majorEastAsia" w:eastAsia="Times New Roman" w:hAnsiTheme="majorEastAsia" w:cstheme="majorEastAsia"/>
                <w:sz w:val="22"/>
                <w:szCs w:val="22"/>
                <w:lang w:eastAsia="zh-CN"/>
              </w:rPr>
            </w:pPr>
            <w:r w:rsidRPr="00874252">
              <w:rPr>
                <w:rFonts w:asciiTheme="majorEastAsia" w:eastAsia="Times New Roman" w:hAnsiTheme="majorEastAsia" w:cstheme="majorEastAsia" w:hint="eastAsia"/>
                <w:sz w:val="22"/>
                <w:szCs w:val="22"/>
                <w:lang w:eastAsia="zh-CN"/>
              </w:rPr>
              <w:t>Indicates whether the client has credit in default</w:t>
            </w:r>
          </w:p>
        </w:tc>
        <w:tc>
          <w:tcPr>
            <w:tcW w:w="654" w:type="pct"/>
          </w:tcPr>
          <w:p w14:paraId="57AE750E" w14:textId="77777777" w:rsidR="00665744" w:rsidRPr="00325100" w:rsidRDefault="00665744" w:rsidP="00665744">
            <w:pPr>
              <w:cnfStyle w:val="000000100000" w:firstRow="0" w:lastRow="0" w:firstColumn="0" w:lastColumn="0" w:oddVBand="0" w:evenVBand="0" w:oddHBand="1" w:evenHBand="0" w:firstRowFirstColumn="0" w:firstRowLastColumn="0" w:lastRowFirstColumn="0" w:lastRowLastColumn="0"/>
              <w:rPr>
                <w:rFonts w:asciiTheme="majorEastAsia" w:eastAsia="Times New Roman" w:hAnsiTheme="majorEastAsia" w:cstheme="majorEastAsia"/>
                <w:sz w:val="22"/>
                <w:szCs w:val="22"/>
                <w:lang w:eastAsia="zh-CN"/>
              </w:rPr>
            </w:pPr>
            <w:r w:rsidRPr="00BA3428">
              <w:rPr>
                <w:rFonts w:asciiTheme="majorEastAsia" w:eastAsia="Times New Roman" w:hAnsiTheme="majorEastAsia" w:cstheme="majorEastAsia"/>
                <w:sz w:val="22"/>
                <w:szCs w:val="22"/>
                <w:lang w:eastAsia="zh-CN"/>
              </w:rPr>
              <w:t>Categorical</w:t>
            </w:r>
          </w:p>
        </w:tc>
      </w:tr>
      <w:tr w:rsidR="00665744" w:rsidRPr="00325100" w14:paraId="33394277" w14:textId="77777777" w:rsidTr="00665744">
        <w:tc>
          <w:tcPr>
            <w:cnfStyle w:val="001000000000" w:firstRow="0" w:lastRow="0" w:firstColumn="1" w:lastColumn="0" w:oddVBand="0" w:evenVBand="0" w:oddHBand="0" w:evenHBand="0" w:firstRowFirstColumn="0" w:firstRowLastColumn="0" w:lastRowFirstColumn="0" w:lastRowLastColumn="0"/>
            <w:tcW w:w="888" w:type="pct"/>
            <w:hideMark/>
          </w:tcPr>
          <w:p w14:paraId="183E0D41" w14:textId="77777777" w:rsidR="00665744" w:rsidRPr="00874252" w:rsidRDefault="00665744" w:rsidP="00665744">
            <w:pPr>
              <w:rPr>
                <w:rFonts w:asciiTheme="majorEastAsia" w:eastAsia="Times New Roman" w:hAnsiTheme="majorEastAsia" w:cstheme="majorEastAsia"/>
                <w:sz w:val="22"/>
                <w:szCs w:val="22"/>
                <w:lang w:eastAsia="zh-CN"/>
              </w:rPr>
            </w:pPr>
            <w:r w:rsidRPr="00325100">
              <w:rPr>
                <w:rFonts w:asciiTheme="majorEastAsia" w:hAnsiTheme="majorEastAsia" w:cstheme="majorEastAsia" w:hint="eastAsia"/>
                <w:sz w:val="22"/>
                <w:szCs w:val="22"/>
                <w:lang w:eastAsia="zh-CN"/>
              </w:rPr>
              <w:t>housing</w:t>
            </w:r>
          </w:p>
        </w:tc>
        <w:tc>
          <w:tcPr>
            <w:tcW w:w="3458" w:type="pct"/>
            <w:hideMark/>
          </w:tcPr>
          <w:p w14:paraId="1F8F2DD6" w14:textId="77777777" w:rsidR="00665744" w:rsidRPr="00874252" w:rsidRDefault="00665744" w:rsidP="00665744">
            <w:pPr>
              <w:cnfStyle w:val="000000000000" w:firstRow="0" w:lastRow="0" w:firstColumn="0" w:lastColumn="0" w:oddVBand="0" w:evenVBand="0" w:oddHBand="0" w:evenHBand="0" w:firstRowFirstColumn="0" w:firstRowLastColumn="0" w:lastRowFirstColumn="0" w:lastRowLastColumn="0"/>
              <w:rPr>
                <w:rFonts w:asciiTheme="majorEastAsia" w:eastAsia="Times New Roman" w:hAnsiTheme="majorEastAsia" w:cstheme="majorEastAsia"/>
                <w:sz w:val="22"/>
                <w:szCs w:val="22"/>
                <w:lang w:eastAsia="zh-CN"/>
              </w:rPr>
            </w:pPr>
            <w:r w:rsidRPr="00874252">
              <w:rPr>
                <w:rFonts w:asciiTheme="majorEastAsia" w:eastAsia="Times New Roman" w:hAnsiTheme="majorEastAsia" w:cstheme="majorEastAsia" w:hint="eastAsia"/>
                <w:sz w:val="22"/>
                <w:szCs w:val="22"/>
                <w:lang w:eastAsia="zh-CN"/>
              </w:rPr>
              <w:t>Indicates whether the client has a housing loan</w:t>
            </w:r>
          </w:p>
        </w:tc>
        <w:tc>
          <w:tcPr>
            <w:tcW w:w="654" w:type="pct"/>
          </w:tcPr>
          <w:p w14:paraId="52DE3F8F" w14:textId="77777777" w:rsidR="00665744" w:rsidRPr="00325100" w:rsidRDefault="00665744" w:rsidP="00665744">
            <w:pPr>
              <w:cnfStyle w:val="000000000000" w:firstRow="0" w:lastRow="0" w:firstColumn="0" w:lastColumn="0" w:oddVBand="0" w:evenVBand="0" w:oddHBand="0" w:evenHBand="0" w:firstRowFirstColumn="0" w:firstRowLastColumn="0" w:lastRowFirstColumn="0" w:lastRowLastColumn="0"/>
              <w:rPr>
                <w:rFonts w:asciiTheme="majorEastAsia" w:eastAsia="Times New Roman" w:hAnsiTheme="majorEastAsia" w:cstheme="majorEastAsia"/>
                <w:sz w:val="22"/>
                <w:szCs w:val="22"/>
                <w:lang w:eastAsia="zh-CN"/>
              </w:rPr>
            </w:pPr>
            <w:r w:rsidRPr="00BA3428">
              <w:rPr>
                <w:rFonts w:asciiTheme="majorEastAsia" w:eastAsia="Times New Roman" w:hAnsiTheme="majorEastAsia" w:cstheme="majorEastAsia"/>
                <w:sz w:val="22"/>
                <w:szCs w:val="22"/>
                <w:lang w:eastAsia="zh-CN"/>
              </w:rPr>
              <w:t>Categorical</w:t>
            </w:r>
          </w:p>
        </w:tc>
      </w:tr>
      <w:tr w:rsidR="00665744" w:rsidRPr="00325100" w14:paraId="4F015C37" w14:textId="77777777" w:rsidTr="0066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pct"/>
            <w:hideMark/>
          </w:tcPr>
          <w:p w14:paraId="36B7B030" w14:textId="77777777" w:rsidR="00665744" w:rsidRPr="00874252" w:rsidRDefault="00665744" w:rsidP="00665744">
            <w:pPr>
              <w:rPr>
                <w:rFonts w:asciiTheme="majorEastAsia" w:eastAsia="Times New Roman" w:hAnsiTheme="majorEastAsia" w:cstheme="majorEastAsia"/>
                <w:sz w:val="22"/>
                <w:szCs w:val="22"/>
                <w:lang w:eastAsia="zh-CN"/>
              </w:rPr>
            </w:pPr>
            <w:r w:rsidRPr="00325100">
              <w:rPr>
                <w:rFonts w:asciiTheme="majorEastAsia" w:hAnsiTheme="majorEastAsia" w:cstheme="majorEastAsia" w:hint="eastAsia"/>
                <w:sz w:val="22"/>
                <w:szCs w:val="22"/>
                <w:lang w:eastAsia="zh-CN"/>
              </w:rPr>
              <w:t>loan</w:t>
            </w:r>
          </w:p>
        </w:tc>
        <w:tc>
          <w:tcPr>
            <w:tcW w:w="3458" w:type="pct"/>
            <w:hideMark/>
          </w:tcPr>
          <w:p w14:paraId="3FEEFCED" w14:textId="77777777" w:rsidR="00665744" w:rsidRPr="00874252" w:rsidRDefault="00665744" w:rsidP="00665744">
            <w:pPr>
              <w:cnfStyle w:val="000000100000" w:firstRow="0" w:lastRow="0" w:firstColumn="0" w:lastColumn="0" w:oddVBand="0" w:evenVBand="0" w:oddHBand="1" w:evenHBand="0" w:firstRowFirstColumn="0" w:firstRowLastColumn="0" w:lastRowFirstColumn="0" w:lastRowLastColumn="0"/>
              <w:rPr>
                <w:rFonts w:asciiTheme="majorEastAsia" w:eastAsia="Times New Roman" w:hAnsiTheme="majorEastAsia" w:cstheme="majorEastAsia"/>
                <w:sz w:val="22"/>
                <w:szCs w:val="22"/>
                <w:lang w:eastAsia="zh-CN"/>
              </w:rPr>
            </w:pPr>
            <w:r w:rsidRPr="00874252">
              <w:rPr>
                <w:rFonts w:asciiTheme="majorEastAsia" w:eastAsia="Times New Roman" w:hAnsiTheme="majorEastAsia" w:cstheme="majorEastAsia" w:hint="eastAsia"/>
                <w:sz w:val="22"/>
                <w:szCs w:val="22"/>
                <w:lang w:eastAsia="zh-CN"/>
              </w:rPr>
              <w:t>Indicates whether the client as a personal loan</w:t>
            </w:r>
          </w:p>
        </w:tc>
        <w:tc>
          <w:tcPr>
            <w:tcW w:w="654" w:type="pct"/>
          </w:tcPr>
          <w:p w14:paraId="4E69E19E" w14:textId="77777777" w:rsidR="00665744" w:rsidRPr="00325100" w:rsidRDefault="00665744" w:rsidP="00665744">
            <w:pPr>
              <w:cnfStyle w:val="000000100000" w:firstRow="0" w:lastRow="0" w:firstColumn="0" w:lastColumn="0" w:oddVBand="0" w:evenVBand="0" w:oddHBand="1" w:evenHBand="0" w:firstRowFirstColumn="0" w:firstRowLastColumn="0" w:lastRowFirstColumn="0" w:lastRowLastColumn="0"/>
              <w:rPr>
                <w:rFonts w:asciiTheme="majorEastAsia" w:eastAsia="Times New Roman" w:hAnsiTheme="majorEastAsia" w:cstheme="majorEastAsia"/>
                <w:sz w:val="22"/>
                <w:szCs w:val="22"/>
                <w:lang w:eastAsia="zh-CN"/>
              </w:rPr>
            </w:pPr>
            <w:r w:rsidRPr="00BA3428">
              <w:rPr>
                <w:rFonts w:asciiTheme="majorEastAsia" w:eastAsia="Times New Roman" w:hAnsiTheme="majorEastAsia" w:cstheme="majorEastAsia"/>
                <w:sz w:val="22"/>
                <w:szCs w:val="22"/>
                <w:lang w:eastAsia="zh-CN"/>
              </w:rPr>
              <w:t>Categorical</w:t>
            </w:r>
          </w:p>
        </w:tc>
      </w:tr>
      <w:tr w:rsidR="00665744" w:rsidRPr="00325100" w14:paraId="49FEDC94" w14:textId="77777777" w:rsidTr="00665744">
        <w:tc>
          <w:tcPr>
            <w:cnfStyle w:val="001000000000" w:firstRow="0" w:lastRow="0" w:firstColumn="1" w:lastColumn="0" w:oddVBand="0" w:evenVBand="0" w:oddHBand="0" w:evenHBand="0" w:firstRowFirstColumn="0" w:firstRowLastColumn="0" w:lastRowFirstColumn="0" w:lastRowLastColumn="0"/>
            <w:tcW w:w="888" w:type="pct"/>
            <w:hideMark/>
          </w:tcPr>
          <w:p w14:paraId="023B8074" w14:textId="77777777" w:rsidR="00665744" w:rsidRPr="00874252" w:rsidRDefault="00665744" w:rsidP="00665744">
            <w:pPr>
              <w:rPr>
                <w:rFonts w:asciiTheme="majorEastAsia" w:eastAsia="Times New Roman" w:hAnsiTheme="majorEastAsia" w:cstheme="majorEastAsia"/>
                <w:sz w:val="22"/>
                <w:szCs w:val="22"/>
                <w:lang w:eastAsia="zh-CN"/>
              </w:rPr>
            </w:pPr>
            <w:r w:rsidRPr="00325100">
              <w:rPr>
                <w:rFonts w:asciiTheme="majorEastAsia" w:hAnsiTheme="majorEastAsia" w:cstheme="majorEastAsia" w:hint="eastAsia"/>
                <w:sz w:val="22"/>
                <w:szCs w:val="22"/>
                <w:lang w:eastAsia="zh-CN"/>
              </w:rPr>
              <w:t>contact</w:t>
            </w:r>
          </w:p>
        </w:tc>
        <w:tc>
          <w:tcPr>
            <w:tcW w:w="3458" w:type="pct"/>
            <w:hideMark/>
          </w:tcPr>
          <w:p w14:paraId="3FBB86C8" w14:textId="77777777" w:rsidR="00665744" w:rsidRPr="00874252" w:rsidRDefault="00665744" w:rsidP="00665744">
            <w:pPr>
              <w:cnfStyle w:val="000000000000" w:firstRow="0" w:lastRow="0" w:firstColumn="0" w:lastColumn="0" w:oddVBand="0" w:evenVBand="0" w:oddHBand="0" w:evenHBand="0" w:firstRowFirstColumn="0" w:firstRowLastColumn="0" w:lastRowFirstColumn="0" w:lastRowLastColumn="0"/>
              <w:rPr>
                <w:rFonts w:asciiTheme="majorEastAsia" w:eastAsia="Times New Roman" w:hAnsiTheme="majorEastAsia" w:cstheme="majorEastAsia"/>
                <w:sz w:val="22"/>
                <w:szCs w:val="22"/>
                <w:lang w:eastAsia="zh-CN"/>
              </w:rPr>
            </w:pPr>
            <w:r w:rsidRPr="00874252">
              <w:rPr>
                <w:rFonts w:asciiTheme="majorEastAsia" w:eastAsia="Times New Roman" w:hAnsiTheme="majorEastAsia" w:cstheme="majorEastAsia" w:hint="eastAsia"/>
                <w:sz w:val="22"/>
                <w:szCs w:val="22"/>
                <w:lang w:eastAsia="zh-CN"/>
              </w:rPr>
              <w:t>Type of contact communication</w:t>
            </w:r>
          </w:p>
        </w:tc>
        <w:tc>
          <w:tcPr>
            <w:tcW w:w="654" w:type="pct"/>
          </w:tcPr>
          <w:p w14:paraId="182E79AF" w14:textId="77777777" w:rsidR="00665744" w:rsidRPr="00325100" w:rsidRDefault="00665744" w:rsidP="00665744">
            <w:pPr>
              <w:cnfStyle w:val="000000000000" w:firstRow="0" w:lastRow="0" w:firstColumn="0" w:lastColumn="0" w:oddVBand="0" w:evenVBand="0" w:oddHBand="0" w:evenHBand="0" w:firstRowFirstColumn="0" w:firstRowLastColumn="0" w:lastRowFirstColumn="0" w:lastRowLastColumn="0"/>
              <w:rPr>
                <w:rFonts w:asciiTheme="majorEastAsia" w:eastAsia="Times New Roman" w:hAnsiTheme="majorEastAsia" w:cstheme="majorEastAsia"/>
                <w:sz w:val="22"/>
                <w:szCs w:val="22"/>
                <w:lang w:eastAsia="zh-CN"/>
              </w:rPr>
            </w:pPr>
            <w:r w:rsidRPr="00BA3428">
              <w:rPr>
                <w:rFonts w:asciiTheme="majorEastAsia" w:eastAsia="Times New Roman" w:hAnsiTheme="majorEastAsia" w:cstheme="majorEastAsia"/>
                <w:sz w:val="22"/>
                <w:szCs w:val="22"/>
                <w:lang w:eastAsia="zh-CN"/>
              </w:rPr>
              <w:t>Categorical</w:t>
            </w:r>
          </w:p>
        </w:tc>
      </w:tr>
      <w:tr w:rsidR="00665744" w:rsidRPr="00325100" w14:paraId="32A0AC60" w14:textId="77777777" w:rsidTr="0066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pct"/>
            <w:hideMark/>
          </w:tcPr>
          <w:p w14:paraId="516107D6" w14:textId="77777777" w:rsidR="00665744" w:rsidRPr="00874252" w:rsidRDefault="00665744" w:rsidP="00665744">
            <w:pPr>
              <w:rPr>
                <w:rFonts w:asciiTheme="majorEastAsia" w:eastAsia="Times New Roman" w:hAnsiTheme="majorEastAsia" w:cstheme="majorEastAsia"/>
                <w:sz w:val="22"/>
                <w:szCs w:val="22"/>
                <w:lang w:eastAsia="zh-CN"/>
              </w:rPr>
            </w:pPr>
            <w:r w:rsidRPr="00325100">
              <w:rPr>
                <w:rFonts w:asciiTheme="majorEastAsia" w:hAnsiTheme="majorEastAsia" w:cstheme="majorEastAsia" w:hint="eastAsia"/>
                <w:sz w:val="22"/>
                <w:szCs w:val="22"/>
                <w:lang w:eastAsia="zh-CN"/>
              </w:rPr>
              <w:t>month</w:t>
            </w:r>
          </w:p>
        </w:tc>
        <w:tc>
          <w:tcPr>
            <w:tcW w:w="3458" w:type="pct"/>
            <w:hideMark/>
          </w:tcPr>
          <w:p w14:paraId="12767011" w14:textId="77777777" w:rsidR="00665744" w:rsidRPr="00874252" w:rsidRDefault="00665744" w:rsidP="00665744">
            <w:pPr>
              <w:cnfStyle w:val="000000100000" w:firstRow="0" w:lastRow="0" w:firstColumn="0" w:lastColumn="0" w:oddVBand="0" w:evenVBand="0" w:oddHBand="1" w:evenHBand="0" w:firstRowFirstColumn="0" w:firstRowLastColumn="0" w:lastRowFirstColumn="0" w:lastRowLastColumn="0"/>
              <w:rPr>
                <w:rFonts w:asciiTheme="majorEastAsia" w:eastAsia="Times New Roman" w:hAnsiTheme="majorEastAsia" w:cstheme="majorEastAsia"/>
                <w:sz w:val="22"/>
                <w:szCs w:val="22"/>
                <w:lang w:eastAsia="zh-CN"/>
              </w:rPr>
            </w:pPr>
            <w:r w:rsidRPr="00874252">
              <w:rPr>
                <w:rFonts w:asciiTheme="majorEastAsia" w:eastAsia="Times New Roman" w:hAnsiTheme="majorEastAsia" w:cstheme="majorEastAsia" w:hint="eastAsia"/>
                <w:sz w:val="22"/>
                <w:szCs w:val="22"/>
                <w:lang w:eastAsia="zh-CN"/>
              </w:rPr>
              <w:t>Month that last contact was made</w:t>
            </w:r>
          </w:p>
        </w:tc>
        <w:tc>
          <w:tcPr>
            <w:tcW w:w="654" w:type="pct"/>
          </w:tcPr>
          <w:p w14:paraId="64B5EF0D" w14:textId="77777777" w:rsidR="00665744" w:rsidRPr="00325100" w:rsidRDefault="00665744" w:rsidP="00665744">
            <w:pPr>
              <w:cnfStyle w:val="000000100000" w:firstRow="0" w:lastRow="0" w:firstColumn="0" w:lastColumn="0" w:oddVBand="0" w:evenVBand="0" w:oddHBand="1" w:evenHBand="0" w:firstRowFirstColumn="0" w:firstRowLastColumn="0" w:lastRowFirstColumn="0" w:lastRowLastColumn="0"/>
              <w:rPr>
                <w:rFonts w:asciiTheme="majorEastAsia" w:eastAsia="Times New Roman" w:hAnsiTheme="majorEastAsia" w:cstheme="majorEastAsia"/>
                <w:sz w:val="22"/>
                <w:szCs w:val="22"/>
                <w:lang w:eastAsia="zh-CN"/>
              </w:rPr>
            </w:pPr>
            <w:r w:rsidRPr="00BA3428">
              <w:rPr>
                <w:rFonts w:asciiTheme="majorEastAsia" w:eastAsia="Times New Roman" w:hAnsiTheme="majorEastAsia" w:cstheme="majorEastAsia"/>
                <w:sz w:val="22"/>
                <w:szCs w:val="22"/>
                <w:lang w:eastAsia="zh-CN"/>
              </w:rPr>
              <w:t>Categorical</w:t>
            </w:r>
          </w:p>
        </w:tc>
      </w:tr>
      <w:tr w:rsidR="00665744" w:rsidRPr="00325100" w14:paraId="3D195F5C" w14:textId="77777777" w:rsidTr="00665744">
        <w:tc>
          <w:tcPr>
            <w:cnfStyle w:val="001000000000" w:firstRow="0" w:lastRow="0" w:firstColumn="1" w:lastColumn="0" w:oddVBand="0" w:evenVBand="0" w:oddHBand="0" w:evenHBand="0" w:firstRowFirstColumn="0" w:firstRowLastColumn="0" w:lastRowFirstColumn="0" w:lastRowLastColumn="0"/>
            <w:tcW w:w="888" w:type="pct"/>
            <w:hideMark/>
          </w:tcPr>
          <w:p w14:paraId="5901B2DE" w14:textId="77777777" w:rsidR="00665744" w:rsidRPr="00874252" w:rsidRDefault="00665744" w:rsidP="00665744">
            <w:pPr>
              <w:rPr>
                <w:rFonts w:asciiTheme="majorEastAsia" w:eastAsia="Times New Roman" w:hAnsiTheme="majorEastAsia" w:cstheme="majorEastAsia"/>
                <w:sz w:val="22"/>
                <w:szCs w:val="22"/>
                <w:lang w:eastAsia="zh-CN"/>
              </w:rPr>
            </w:pPr>
            <w:r w:rsidRPr="00325100">
              <w:rPr>
                <w:rFonts w:asciiTheme="majorEastAsia" w:hAnsiTheme="majorEastAsia" w:cstheme="majorEastAsia" w:hint="eastAsia"/>
                <w:sz w:val="22"/>
                <w:szCs w:val="22"/>
                <w:lang w:eastAsia="zh-CN"/>
              </w:rPr>
              <w:t>day_of_week</w:t>
            </w:r>
          </w:p>
        </w:tc>
        <w:tc>
          <w:tcPr>
            <w:tcW w:w="3458" w:type="pct"/>
            <w:hideMark/>
          </w:tcPr>
          <w:p w14:paraId="3137E03E" w14:textId="77777777" w:rsidR="00665744" w:rsidRPr="00874252" w:rsidRDefault="00665744" w:rsidP="00665744">
            <w:pPr>
              <w:cnfStyle w:val="000000000000" w:firstRow="0" w:lastRow="0" w:firstColumn="0" w:lastColumn="0" w:oddVBand="0" w:evenVBand="0" w:oddHBand="0" w:evenHBand="0" w:firstRowFirstColumn="0" w:firstRowLastColumn="0" w:lastRowFirstColumn="0" w:lastRowLastColumn="0"/>
              <w:rPr>
                <w:rFonts w:asciiTheme="majorEastAsia" w:eastAsia="Times New Roman" w:hAnsiTheme="majorEastAsia" w:cstheme="majorEastAsia"/>
                <w:sz w:val="22"/>
                <w:szCs w:val="22"/>
                <w:lang w:eastAsia="zh-CN"/>
              </w:rPr>
            </w:pPr>
            <w:r w:rsidRPr="00874252">
              <w:rPr>
                <w:rFonts w:asciiTheme="majorEastAsia" w:eastAsia="Times New Roman" w:hAnsiTheme="majorEastAsia" w:cstheme="majorEastAsia" w:hint="eastAsia"/>
                <w:sz w:val="22"/>
                <w:szCs w:val="22"/>
                <w:lang w:eastAsia="zh-CN"/>
              </w:rPr>
              <w:t>Day that last contact was made</w:t>
            </w:r>
          </w:p>
        </w:tc>
        <w:tc>
          <w:tcPr>
            <w:tcW w:w="654" w:type="pct"/>
          </w:tcPr>
          <w:p w14:paraId="47A26C16" w14:textId="77777777" w:rsidR="00665744" w:rsidRPr="00325100" w:rsidRDefault="00665744" w:rsidP="00665744">
            <w:pPr>
              <w:cnfStyle w:val="000000000000" w:firstRow="0" w:lastRow="0" w:firstColumn="0" w:lastColumn="0" w:oddVBand="0" w:evenVBand="0" w:oddHBand="0" w:evenHBand="0" w:firstRowFirstColumn="0" w:firstRowLastColumn="0" w:lastRowFirstColumn="0" w:lastRowLastColumn="0"/>
              <w:rPr>
                <w:rFonts w:asciiTheme="majorEastAsia" w:eastAsia="Times New Roman" w:hAnsiTheme="majorEastAsia" w:cstheme="majorEastAsia"/>
                <w:sz w:val="22"/>
                <w:szCs w:val="22"/>
                <w:lang w:eastAsia="zh-CN"/>
              </w:rPr>
            </w:pPr>
            <w:r w:rsidRPr="00BA3428">
              <w:rPr>
                <w:rFonts w:asciiTheme="majorEastAsia" w:eastAsia="Times New Roman" w:hAnsiTheme="majorEastAsia" w:cstheme="majorEastAsia"/>
                <w:sz w:val="22"/>
                <w:szCs w:val="22"/>
                <w:lang w:eastAsia="zh-CN"/>
              </w:rPr>
              <w:t>Categorical</w:t>
            </w:r>
          </w:p>
        </w:tc>
      </w:tr>
      <w:tr w:rsidR="00665744" w:rsidRPr="00325100" w14:paraId="7ACE1D7D" w14:textId="77777777" w:rsidTr="0066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pct"/>
            <w:hideMark/>
          </w:tcPr>
          <w:p w14:paraId="116C1E52" w14:textId="77777777" w:rsidR="00665744" w:rsidRPr="00874252" w:rsidRDefault="00665744" w:rsidP="00665744">
            <w:pPr>
              <w:rPr>
                <w:rFonts w:asciiTheme="majorEastAsia" w:eastAsia="Times New Roman" w:hAnsiTheme="majorEastAsia" w:cstheme="majorEastAsia"/>
                <w:sz w:val="22"/>
                <w:szCs w:val="22"/>
                <w:lang w:eastAsia="zh-CN"/>
              </w:rPr>
            </w:pPr>
            <w:r w:rsidRPr="00325100">
              <w:rPr>
                <w:rFonts w:asciiTheme="majorEastAsia" w:hAnsiTheme="majorEastAsia" w:cstheme="majorEastAsia" w:hint="eastAsia"/>
                <w:sz w:val="22"/>
                <w:szCs w:val="22"/>
                <w:lang w:eastAsia="zh-CN"/>
              </w:rPr>
              <w:t>duration</w:t>
            </w:r>
          </w:p>
        </w:tc>
        <w:tc>
          <w:tcPr>
            <w:tcW w:w="3458" w:type="pct"/>
            <w:hideMark/>
          </w:tcPr>
          <w:p w14:paraId="7BD3F7B8" w14:textId="77777777" w:rsidR="00665744" w:rsidRPr="00874252" w:rsidRDefault="00665744" w:rsidP="00665744">
            <w:pPr>
              <w:cnfStyle w:val="000000100000" w:firstRow="0" w:lastRow="0" w:firstColumn="0" w:lastColumn="0" w:oddVBand="0" w:evenVBand="0" w:oddHBand="1" w:evenHBand="0" w:firstRowFirstColumn="0" w:firstRowLastColumn="0" w:lastRowFirstColumn="0" w:lastRowLastColumn="0"/>
              <w:rPr>
                <w:rFonts w:asciiTheme="majorEastAsia" w:eastAsia="Times New Roman" w:hAnsiTheme="majorEastAsia" w:cstheme="majorEastAsia"/>
                <w:sz w:val="22"/>
                <w:szCs w:val="22"/>
                <w:lang w:eastAsia="zh-CN"/>
              </w:rPr>
            </w:pPr>
            <w:r w:rsidRPr="00874252">
              <w:rPr>
                <w:rFonts w:asciiTheme="majorEastAsia" w:eastAsia="Times New Roman" w:hAnsiTheme="majorEastAsia" w:cstheme="majorEastAsia" w:hint="eastAsia"/>
                <w:sz w:val="22"/>
                <w:szCs w:val="22"/>
                <w:lang w:eastAsia="zh-CN"/>
              </w:rPr>
              <w:t>Duration of last contact in seconds</w:t>
            </w:r>
          </w:p>
        </w:tc>
        <w:tc>
          <w:tcPr>
            <w:tcW w:w="654" w:type="pct"/>
          </w:tcPr>
          <w:p w14:paraId="0DD33613" w14:textId="77777777" w:rsidR="00665744" w:rsidRPr="00325100" w:rsidRDefault="00665744" w:rsidP="00665744">
            <w:pPr>
              <w:cnfStyle w:val="000000100000" w:firstRow="0" w:lastRow="0" w:firstColumn="0" w:lastColumn="0" w:oddVBand="0" w:evenVBand="0" w:oddHBand="1" w:evenHBand="0" w:firstRowFirstColumn="0" w:firstRowLastColumn="0" w:lastRowFirstColumn="0" w:lastRowLastColumn="0"/>
              <w:rPr>
                <w:rFonts w:asciiTheme="majorEastAsia" w:eastAsia="Times New Roman" w:hAnsiTheme="majorEastAsia" w:cstheme="majorEastAsia"/>
                <w:sz w:val="22"/>
                <w:szCs w:val="22"/>
                <w:lang w:eastAsia="zh-CN"/>
              </w:rPr>
            </w:pPr>
            <w:r w:rsidRPr="00BA3428">
              <w:rPr>
                <w:rFonts w:asciiTheme="majorEastAsia" w:eastAsia="Times New Roman" w:hAnsiTheme="majorEastAsia" w:cstheme="majorEastAsia" w:hint="eastAsia"/>
                <w:sz w:val="22"/>
                <w:szCs w:val="22"/>
                <w:lang w:eastAsia="zh-CN"/>
              </w:rPr>
              <w:t>Numeric</w:t>
            </w:r>
          </w:p>
        </w:tc>
      </w:tr>
      <w:tr w:rsidR="00665744" w:rsidRPr="00325100" w14:paraId="52CE0F34" w14:textId="77777777" w:rsidTr="00665744">
        <w:tc>
          <w:tcPr>
            <w:cnfStyle w:val="001000000000" w:firstRow="0" w:lastRow="0" w:firstColumn="1" w:lastColumn="0" w:oddVBand="0" w:evenVBand="0" w:oddHBand="0" w:evenHBand="0" w:firstRowFirstColumn="0" w:firstRowLastColumn="0" w:lastRowFirstColumn="0" w:lastRowLastColumn="0"/>
            <w:tcW w:w="888" w:type="pct"/>
            <w:hideMark/>
          </w:tcPr>
          <w:p w14:paraId="504E3327" w14:textId="77777777" w:rsidR="00665744" w:rsidRPr="00874252" w:rsidRDefault="00665744" w:rsidP="00665744">
            <w:pPr>
              <w:rPr>
                <w:rFonts w:asciiTheme="majorEastAsia" w:eastAsia="Times New Roman" w:hAnsiTheme="majorEastAsia" w:cstheme="majorEastAsia"/>
                <w:sz w:val="22"/>
                <w:szCs w:val="22"/>
                <w:lang w:eastAsia="zh-CN"/>
              </w:rPr>
            </w:pPr>
            <w:r w:rsidRPr="00325100">
              <w:rPr>
                <w:rFonts w:asciiTheme="majorEastAsia" w:hAnsiTheme="majorEastAsia" w:cstheme="majorEastAsia" w:hint="eastAsia"/>
                <w:sz w:val="22"/>
                <w:szCs w:val="22"/>
                <w:lang w:eastAsia="zh-CN"/>
              </w:rPr>
              <w:t>campaign</w:t>
            </w:r>
          </w:p>
        </w:tc>
        <w:tc>
          <w:tcPr>
            <w:tcW w:w="3458" w:type="pct"/>
            <w:hideMark/>
          </w:tcPr>
          <w:p w14:paraId="630D4AFD" w14:textId="77777777" w:rsidR="00665744" w:rsidRPr="00874252" w:rsidRDefault="00665744" w:rsidP="00665744">
            <w:pPr>
              <w:cnfStyle w:val="000000000000" w:firstRow="0" w:lastRow="0" w:firstColumn="0" w:lastColumn="0" w:oddVBand="0" w:evenVBand="0" w:oddHBand="0" w:evenHBand="0" w:firstRowFirstColumn="0" w:firstRowLastColumn="0" w:lastRowFirstColumn="0" w:lastRowLastColumn="0"/>
              <w:rPr>
                <w:rFonts w:asciiTheme="majorEastAsia" w:eastAsia="Times New Roman" w:hAnsiTheme="majorEastAsia" w:cstheme="majorEastAsia"/>
                <w:sz w:val="22"/>
                <w:szCs w:val="22"/>
                <w:lang w:eastAsia="zh-CN"/>
              </w:rPr>
            </w:pPr>
            <w:r w:rsidRPr="00874252">
              <w:rPr>
                <w:rFonts w:asciiTheme="majorEastAsia" w:eastAsia="Times New Roman" w:hAnsiTheme="majorEastAsia" w:cstheme="majorEastAsia" w:hint="eastAsia"/>
                <w:sz w:val="22"/>
                <w:szCs w:val="22"/>
                <w:lang w:eastAsia="zh-CN"/>
              </w:rPr>
              <w:t>Number of contacts performed during this campaign for this client (including last contact)</w:t>
            </w:r>
          </w:p>
        </w:tc>
        <w:tc>
          <w:tcPr>
            <w:tcW w:w="654" w:type="pct"/>
          </w:tcPr>
          <w:p w14:paraId="1002B45D" w14:textId="77777777" w:rsidR="00665744" w:rsidRPr="00325100" w:rsidRDefault="00665744" w:rsidP="00665744">
            <w:pPr>
              <w:cnfStyle w:val="000000000000" w:firstRow="0" w:lastRow="0" w:firstColumn="0" w:lastColumn="0" w:oddVBand="0" w:evenVBand="0" w:oddHBand="0" w:evenHBand="0" w:firstRowFirstColumn="0" w:firstRowLastColumn="0" w:lastRowFirstColumn="0" w:lastRowLastColumn="0"/>
              <w:rPr>
                <w:rFonts w:asciiTheme="majorEastAsia" w:eastAsia="Times New Roman" w:hAnsiTheme="majorEastAsia" w:cstheme="majorEastAsia"/>
                <w:sz w:val="22"/>
                <w:szCs w:val="22"/>
                <w:lang w:eastAsia="zh-CN"/>
              </w:rPr>
            </w:pPr>
            <w:r w:rsidRPr="00BA3428">
              <w:rPr>
                <w:rFonts w:asciiTheme="majorEastAsia" w:eastAsia="Times New Roman" w:hAnsiTheme="majorEastAsia" w:cstheme="majorEastAsia" w:hint="eastAsia"/>
                <w:sz w:val="22"/>
                <w:szCs w:val="22"/>
                <w:lang w:eastAsia="zh-CN"/>
              </w:rPr>
              <w:t>Numeric</w:t>
            </w:r>
          </w:p>
        </w:tc>
      </w:tr>
      <w:tr w:rsidR="00665744" w:rsidRPr="00325100" w14:paraId="2FED5E83" w14:textId="77777777" w:rsidTr="0066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pct"/>
            <w:hideMark/>
          </w:tcPr>
          <w:p w14:paraId="462A194E" w14:textId="77777777" w:rsidR="00665744" w:rsidRPr="00874252" w:rsidRDefault="00665744" w:rsidP="00665744">
            <w:pPr>
              <w:rPr>
                <w:rFonts w:asciiTheme="majorEastAsia" w:eastAsia="Times New Roman" w:hAnsiTheme="majorEastAsia" w:cstheme="majorEastAsia"/>
                <w:sz w:val="22"/>
                <w:szCs w:val="22"/>
                <w:lang w:eastAsia="zh-CN"/>
              </w:rPr>
            </w:pPr>
            <w:r w:rsidRPr="00325100">
              <w:rPr>
                <w:rFonts w:asciiTheme="majorEastAsia" w:hAnsiTheme="majorEastAsia" w:cstheme="majorEastAsia" w:hint="eastAsia"/>
                <w:sz w:val="22"/>
                <w:szCs w:val="22"/>
                <w:lang w:eastAsia="zh-CN"/>
              </w:rPr>
              <w:t>pdays</w:t>
            </w:r>
          </w:p>
        </w:tc>
        <w:tc>
          <w:tcPr>
            <w:tcW w:w="3458" w:type="pct"/>
            <w:hideMark/>
          </w:tcPr>
          <w:p w14:paraId="58198FE3" w14:textId="77777777" w:rsidR="00665744" w:rsidRPr="00874252" w:rsidRDefault="00665744" w:rsidP="00665744">
            <w:pPr>
              <w:cnfStyle w:val="000000100000" w:firstRow="0" w:lastRow="0" w:firstColumn="0" w:lastColumn="0" w:oddVBand="0" w:evenVBand="0" w:oddHBand="1" w:evenHBand="0" w:firstRowFirstColumn="0" w:firstRowLastColumn="0" w:lastRowFirstColumn="0" w:lastRowLastColumn="0"/>
              <w:rPr>
                <w:rFonts w:asciiTheme="majorEastAsia" w:eastAsia="Times New Roman" w:hAnsiTheme="majorEastAsia" w:cstheme="majorEastAsia"/>
                <w:sz w:val="22"/>
                <w:szCs w:val="22"/>
                <w:lang w:eastAsia="zh-CN"/>
              </w:rPr>
            </w:pPr>
            <w:r w:rsidRPr="00874252">
              <w:rPr>
                <w:rFonts w:asciiTheme="majorEastAsia" w:eastAsia="Times New Roman" w:hAnsiTheme="majorEastAsia" w:cstheme="majorEastAsia" w:hint="eastAsia"/>
                <w:sz w:val="22"/>
                <w:szCs w:val="22"/>
                <w:lang w:eastAsia="zh-CN"/>
              </w:rPr>
              <w:t>Number of days since the client was last contacted in a previous campaign</w:t>
            </w:r>
          </w:p>
        </w:tc>
        <w:tc>
          <w:tcPr>
            <w:tcW w:w="654" w:type="pct"/>
          </w:tcPr>
          <w:p w14:paraId="67B1ED66" w14:textId="77777777" w:rsidR="00665744" w:rsidRPr="00325100" w:rsidRDefault="00665744" w:rsidP="00665744">
            <w:pPr>
              <w:cnfStyle w:val="000000100000" w:firstRow="0" w:lastRow="0" w:firstColumn="0" w:lastColumn="0" w:oddVBand="0" w:evenVBand="0" w:oddHBand="1" w:evenHBand="0" w:firstRowFirstColumn="0" w:firstRowLastColumn="0" w:lastRowFirstColumn="0" w:lastRowLastColumn="0"/>
              <w:rPr>
                <w:rFonts w:asciiTheme="majorEastAsia" w:eastAsia="Times New Roman" w:hAnsiTheme="majorEastAsia" w:cstheme="majorEastAsia"/>
                <w:sz w:val="22"/>
                <w:szCs w:val="22"/>
                <w:lang w:eastAsia="zh-CN"/>
              </w:rPr>
            </w:pPr>
            <w:r w:rsidRPr="00BA3428">
              <w:rPr>
                <w:rFonts w:asciiTheme="majorEastAsia" w:eastAsia="Times New Roman" w:hAnsiTheme="majorEastAsia" w:cstheme="majorEastAsia" w:hint="eastAsia"/>
                <w:sz w:val="22"/>
                <w:szCs w:val="22"/>
                <w:lang w:eastAsia="zh-CN"/>
              </w:rPr>
              <w:t>Numeric</w:t>
            </w:r>
          </w:p>
        </w:tc>
      </w:tr>
      <w:tr w:rsidR="00665744" w:rsidRPr="00325100" w14:paraId="11800422" w14:textId="77777777" w:rsidTr="00665744">
        <w:tc>
          <w:tcPr>
            <w:cnfStyle w:val="001000000000" w:firstRow="0" w:lastRow="0" w:firstColumn="1" w:lastColumn="0" w:oddVBand="0" w:evenVBand="0" w:oddHBand="0" w:evenHBand="0" w:firstRowFirstColumn="0" w:firstRowLastColumn="0" w:lastRowFirstColumn="0" w:lastRowLastColumn="0"/>
            <w:tcW w:w="888" w:type="pct"/>
            <w:hideMark/>
          </w:tcPr>
          <w:p w14:paraId="404F961D" w14:textId="77777777" w:rsidR="00665744" w:rsidRPr="00874252" w:rsidRDefault="00665744" w:rsidP="00665744">
            <w:pPr>
              <w:rPr>
                <w:rFonts w:asciiTheme="majorEastAsia" w:eastAsia="Times New Roman" w:hAnsiTheme="majorEastAsia" w:cstheme="majorEastAsia"/>
                <w:sz w:val="22"/>
                <w:szCs w:val="22"/>
                <w:lang w:eastAsia="zh-CN"/>
              </w:rPr>
            </w:pPr>
            <w:r w:rsidRPr="00325100">
              <w:rPr>
                <w:rFonts w:asciiTheme="majorEastAsia" w:hAnsiTheme="majorEastAsia" w:cstheme="majorEastAsia" w:hint="eastAsia"/>
                <w:sz w:val="22"/>
                <w:szCs w:val="22"/>
                <w:lang w:eastAsia="zh-CN"/>
              </w:rPr>
              <w:t>previous</w:t>
            </w:r>
          </w:p>
        </w:tc>
        <w:tc>
          <w:tcPr>
            <w:tcW w:w="3458" w:type="pct"/>
            <w:hideMark/>
          </w:tcPr>
          <w:p w14:paraId="483EBE29" w14:textId="77777777" w:rsidR="00665744" w:rsidRPr="00874252" w:rsidRDefault="00665744" w:rsidP="00665744">
            <w:pPr>
              <w:cnfStyle w:val="000000000000" w:firstRow="0" w:lastRow="0" w:firstColumn="0" w:lastColumn="0" w:oddVBand="0" w:evenVBand="0" w:oddHBand="0" w:evenHBand="0" w:firstRowFirstColumn="0" w:firstRowLastColumn="0" w:lastRowFirstColumn="0" w:lastRowLastColumn="0"/>
              <w:rPr>
                <w:rFonts w:asciiTheme="majorEastAsia" w:eastAsia="Times New Roman" w:hAnsiTheme="majorEastAsia" w:cstheme="majorEastAsia"/>
                <w:sz w:val="22"/>
                <w:szCs w:val="22"/>
                <w:lang w:eastAsia="zh-CN"/>
              </w:rPr>
            </w:pPr>
            <w:r w:rsidRPr="00874252">
              <w:rPr>
                <w:rFonts w:asciiTheme="majorEastAsia" w:eastAsia="Times New Roman" w:hAnsiTheme="majorEastAsia" w:cstheme="majorEastAsia" w:hint="eastAsia"/>
                <w:sz w:val="22"/>
                <w:szCs w:val="22"/>
                <w:lang w:eastAsia="zh-CN"/>
              </w:rPr>
              <w:t>Number of contacts performed before this campaign for this client</w:t>
            </w:r>
            <w:r w:rsidRPr="00325100">
              <w:rPr>
                <w:rFonts w:asciiTheme="majorEastAsia" w:eastAsia="Times New Roman" w:hAnsiTheme="majorEastAsia" w:cstheme="majorEastAsia" w:hint="eastAsia"/>
                <w:sz w:val="22"/>
                <w:szCs w:val="22"/>
                <w:lang w:eastAsia="zh-CN"/>
              </w:rPr>
              <w:t> </w:t>
            </w:r>
          </w:p>
        </w:tc>
        <w:tc>
          <w:tcPr>
            <w:tcW w:w="654" w:type="pct"/>
          </w:tcPr>
          <w:p w14:paraId="2A120CC1" w14:textId="77777777" w:rsidR="00665744" w:rsidRPr="00325100" w:rsidRDefault="00665744" w:rsidP="00665744">
            <w:pPr>
              <w:cnfStyle w:val="000000000000" w:firstRow="0" w:lastRow="0" w:firstColumn="0" w:lastColumn="0" w:oddVBand="0" w:evenVBand="0" w:oddHBand="0" w:evenHBand="0" w:firstRowFirstColumn="0" w:firstRowLastColumn="0" w:lastRowFirstColumn="0" w:lastRowLastColumn="0"/>
              <w:rPr>
                <w:rFonts w:asciiTheme="majorEastAsia" w:eastAsia="Times New Roman" w:hAnsiTheme="majorEastAsia" w:cstheme="majorEastAsia"/>
                <w:sz w:val="22"/>
                <w:szCs w:val="22"/>
                <w:lang w:eastAsia="zh-CN"/>
              </w:rPr>
            </w:pPr>
            <w:r w:rsidRPr="00BA3428">
              <w:rPr>
                <w:rFonts w:asciiTheme="majorEastAsia" w:eastAsia="Times New Roman" w:hAnsiTheme="majorEastAsia" w:cstheme="majorEastAsia" w:hint="eastAsia"/>
                <w:sz w:val="22"/>
                <w:szCs w:val="22"/>
                <w:lang w:eastAsia="zh-CN"/>
              </w:rPr>
              <w:t>Numeric</w:t>
            </w:r>
          </w:p>
        </w:tc>
      </w:tr>
      <w:tr w:rsidR="00665744" w:rsidRPr="00325100" w14:paraId="420D3DE9" w14:textId="77777777" w:rsidTr="0066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pct"/>
            <w:hideMark/>
          </w:tcPr>
          <w:p w14:paraId="772B52C8" w14:textId="77777777" w:rsidR="00665744" w:rsidRPr="00874252" w:rsidRDefault="00665744" w:rsidP="00665744">
            <w:pPr>
              <w:rPr>
                <w:rFonts w:asciiTheme="majorEastAsia" w:eastAsia="Times New Roman" w:hAnsiTheme="majorEastAsia" w:cstheme="majorEastAsia"/>
                <w:sz w:val="22"/>
                <w:szCs w:val="22"/>
                <w:lang w:eastAsia="zh-CN"/>
              </w:rPr>
            </w:pPr>
            <w:r w:rsidRPr="00325100">
              <w:rPr>
                <w:rFonts w:asciiTheme="majorEastAsia" w:hAnsiTheme="majorEastAsia" w:cstheme="majorEastAsia" w:hint="eastAsia"/>
                <w:sz w:val="22"/>
                <w:szCs w:val="22"/>
                <w:lang w:eastAsia="zh-CN"/>
              </w:rPr>
              <w:t>poutcome</w:t>
            </w:r>
          </w:p>
        </w:tc>
        <w:tc>
          <w:tcPr>
            <w:tcW w:w="3458" w:type="pct"/>
            <w:hideMark/>
          </w:tcPr>
          <w:p w14:paraId="5413B8F8" w14:textId="77777777" w:rsidR="00665744" w:rsidRPr="00874252" w:rsidRDefault="00665744" w:rsidP="00665744">
            <w:pPr>
              <w:cnfStyle w:val="000000100000" w:firstRow="0" w:lastRow="0" w:firstColumn="0" w:lastColumn="0" w:oddVBand="0" w:evenVBand="0" w:oddHBand="1" w:evenHBand="0" w:firstRowFirstColumn="0" w:firstRowLastColumn="0" w:lastRowFirstColumn="0" w:lastRowLastColumn="0"/>
              <w:rPr>
                <w:rFonts w:asciiTheme="majorEastAsia" w:eastAsia="Times New Roman" w:hAnsiTheme="majorEastAsia" w:cstheme="majorEastAsia"/>
                <w:sz w:val="22"/>
                <w:szCs w:val="22"/>
                <w:lang w:eastAsia="zh-CN"/>
              </w:rPr>
            </w:pPr>
            <w:r w:rsidRPr="00874252">
              <w:rPr>
                <w:rFonts w:asciiTheme="majorEastAsia" w:eastAsia="Times New Roman" w:hAnsiTheme="majorEastAsia" w:cstheme="majorEastAsia" w:hint="eastAsia"/>
                <w:sz w:val="22"/>
                <w:szCs w:val="22"/>
                <w:lang w:eastAsia="zh-CN"/>
              </w:rPr>
              <w:t>Outcome of the previous marketing campaign</w:t>
            </w:r>
          </w:p>
        </w:tc>
        <w:tc>
          <w:tcPr>
            <w:tcW w:w="654" w:type="pct"/>
          </w:tcPr>
          <w:p w14:paraId="13ABD4BE" w14:textId="77777777" w:rsidR="00665744" w:rsidRPr="00325100" w:rsidRDefault="00665744" w:rsidP="00665744">
            <w:pPr>
              <w:cnfStyle w:val="000000100000" w:firstRow="0" w:lastRow="0" w:firstColumn="0" w:lastColumn="0" w:oddVBand="0" w:evenVBand="0" w:oddHBand="1" w:evenHBand="0" w:firstRowFirstColumn="0" w:firstRowLastColumn="0" w:lastRowFirstColumn="0" w:lastRowLastColumn="0"/>
              <w:rPr>
                <w:rFonts w:asciiTheme="majorEastAsia" w:eastAsia="Times New Roman" w:hAnsiTheme="majorEastAsia" w:cstheme="majorEastAsia"/>
                <w:sz w:val="22"/>
                <w:szCs w:val="22"/>
                <w:lang w:eastAsia="zh-CN"/>
              </w:rPr>
            </w:pPr>
            <w:r w:rsidRPr="00BA3428">
              <w:rPr>
                <w:rFonts w:asciiTheme="majorEastAsia" w:eastAsia="Times New Roman" w:hAnsiTheme="majorEastAsia" w:cstheme="majorEastAsia"/>
                <w:sz w:val="22"/>
                <w:szCs w:val="22"/>
                <w:lang w:eastAsia="zh-CN"/>
              </w:rPr>
              <w:t>Categorical</w:t>
            </w:r>
          </w:p>
        </w:tc>
      </w:tr>
      <w:tr w:rsidR="00665744" w:rsidRPr="00325100" w14:paraId="4E12FE3F" w14:textId="77777777" w:rsidTr="00665744">
        <w:tc>
          <w:tcPr>
            <w:cnfStyle w:val="001000000000" w:firstRow="0" w:lastRow="0" w:firstColumn="1" w:lastColumn="0" w:oddVBand="0" w:evenVBand="0" w:oddHBand="0" w:evenHBand="0" w:firstRowFirstColumn="0" w:firstRowLastColumn="0" w:lastRowFirstColumn="0" w:lastRowLastColumn="0"/>
            <w:tcW w:w="888" w:type="pct"/>
            <w:hideMark/>
          </w:tcPr>
          <w:p w14:paraId="110CF907" w14:textId="77777777" w:rsidR="00665744" w:rsidRPr="00874252" w:rsidRDefault="00665744" w:rsidP="00665744">
            <w:pPr>
              <w:rPr>
                <w:rFonts w:asciiTheme="majorEastAsia" w:eastAsia="Times New Roman" w:hAnsiTheme="majorEastAsia" w:cstheme="majorEastAsia"/>
                <w:sz w:val="22"/>
                <w:szCs w:val="22"/>
                <w:lang w:eastAsia="zh-CN"/>
              </w:rPr>
            </w:pPr>
            <w:r w:rsidRPr="00325100">
              <w:rPr>
                <w:rFonts w:asciiTheme="majorEastAsia" w:hAnsiTheme="majorEastAsia" w:cstheme="majorEastAsia" w:hint="eastAsia"/>
                <w:sz w:val="22"/>
                <w:szCs w:val="22"/>
                <w:lang w:eastAsia="zh-CN"/>
              </w:rPr>
              <w:t>empvarrate</w:t>
            </w:r>
          </w:p>
        </w:tc>
        <w:tc>
          <w:tcPr>
            <w:tcW w:w="3458" w:type="pct"/>
            <w:hideMark/>
          </w:tcPr>
          <w:p w14:paraId="39BA2BCE" w14:textId="77777777" w:rsidR="00665744" w:rsidRPr="00874252" w:rsidRDefault="00665744" w:rsidP="00665744">
            <w:pPr>
              <w:cnfStyle w:val="000000000000" w:firstRow="0" w:lastRow="0" w:firstColumn="0" w:lastColumn="0" w:oddVBand="0" w:evenVBand="0" w:oddHBand="0" w:evenHBand="0" w:firstRowFirstColumn="0" w:firstRowLastColumn="0" w:lastRowFirstColumn="0" w:lastRowLastColumn="0"/>
              <w:rPr>
                <w:rFonts w:asciiTheme="majorEastAsia" w:eastAsia="Times New Roman" w:hAnsiTheme="majorEastAsia" w:cstheme="majorEastAsia"/>
                <w:sz w:val="22"/>
                <w:szCs w:val="22"/>
                <w:lang w:eastAsia="zh-CN"/>
              </w:rPr>
            </w:pPr>
            <w:r w:rsidRPr="00874252">
              <w:rPr>
                <w:rFonts w:asciiTheme="majorEastAsia" w:eastAsia="Times New Roman" w:hAnsiTheme="majorEastAsia" w:cstheme="majorEastAsia" w:hint="eastAsia"/>
                <w:sz w:val="22"/>
                <w:szCs w:val="22"/>
                <w:lang w:eastAsia="zh-CN"/>
              </w:rPr>
              <w:t>Employment variation rate (quarterly indicator)</w:t>
            </w:r>
          </w:p>
        </w:tc>
        <w:tc>
          <w:tcPr>
            <w:tcW w:w="654" w:type="pct"/>
          </w:tcPr>
          <w:p w14:paraId="362F4265" w14:textId="77777777" w:rsidR="00665744" w:rsidRPr="00325100" w:rsidRDefault="00665744" w:rsidP="00665744">
            <w:pPr>
              <w:cnfStyle w:val="000000000000" w:firstRow="0" w:lastRow="0" w:firstColumn="0" w:lastColumn="0" w:oddVBand="0" w:evenVBand="0" w:oddHBand="0" w:evenHBand="0" w:firstRowFirstColumn="0" w:firstRowLastColumn="0" w:lastRowFirstColumn="0" w:lastRowLastColumn="0"/>
              <w:rPr>
                <w:rFonts w:asciiTheme="majorEastAsia" w:eastAsia="Times New Roman" w:hAnsiTheme="majorEastAsia" w:cstheme="majorEastAsia"/>
                <w:sz w:val="22"/>
                <w:szCs w:val="22"/>
                <w:lang w:eastAsia="zh-CN"/>
              </w:rPr>
            </w:pPr>
            <w:r w:rsidRPr="00BA3428">
              <w:rPr>
                <w:rFonts w:asciiTheme="majorEastAsia" w:eastAsia="Times New Roman" w:hAnsiTheme="majorEastAsia" w:cstheme="majorEastAsia" w:hint="eastAsia"/>
                <w:sz w:val="22"/>
                <w:szCs w:val="22"/>
                <w:lang w:eastAsia="zh-CN"/>
              </w:rPr>
              <w:t>Numeric</w:t>
            </w:r>
          </w:p>
        </w:tc>
      </w:tr>
      <w:tr w:rsidR="00665744" w:rsidRPr="00325100" w14:paraId="7EB6F2BB" w14:textId="77777777" w:rsidTr="0066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pct"/>
            <w:hideMark/>
          </w:tcPr>
          <w:p w14:paraId="49B0A3C2" w14:textId="77777777" w:rsidR="00665744" w:rsidRPr="00874252" w:rsidRDefault="00665744" w:rsidP="00665744">
            <w:pPr>
              <w:rPr>
                <w:rFonts w:asciiTheme="majorEastAsia" w:eastAsia="Times New Roman" w:hAnsiTheme="majorEastAsia" w:cstheme="majorEastAsia"/>
                <w:sz w:val="22"/>
                <w:szCs w:val="22"/>
                <w:lang w:eastAsia="zh-CN"/>
              </w:rPr>
            </w:pPr>
            <w:r w:rsidRPr="00325100">
              <w:rPr>
                <w:rFonts w:asciiTheme="majorEastAsia" w:hAnsiTheme="majorEastAsia" w:cstheme="majorEastAsia" w:hint="eastAsia"/>
                <w:sz w:val="22"/>
                <w:szCs w:val="22"/>
                <w:lang w:eastAsia="zh-CN"/>
              </w:rPr>
              <w:t>conspriceidx</w:t>
            </w:r>
          </w:p>
        </w:tc>
        <w:tc>
          <w:tcPr>
            <w:tcW w:w="3458" w:type="pct"/>
            <w:hideMark/>
          </w:tcPr>
          <w:p w14:paraId="18872065" w14:textId="77777777" w:rsidR="00665744" w:rsidRPr="00874252" w:rsidRDefault="00665744" w:rsidP="00665744">
            <w:pPr>
              <w:cnfStyle w:val="000000100000" w:firstRow="0" w:lastRow="0" w:firstColumn="0" w:lastColumn="0" w:oddVBand="0" w:evenVBand="0" w:oddHBand="1" w:evenHBand="0" w:firstRowFirstColumn="0" w:firstRowLastColumn="0" w:lastRowFirstColumn="0" w:lastRowLastColumn="0"/>
              <w:rPr>
                <w:rFonts w:asciiTheme="majorEastAsia" w:eastAsia="Times New Roman" w:hAnsiTheme="majorEastAsia" w:cstheme="majorEastAsia"/>
                <w:sz w:val="22"/>
                <w:szCs w:val="22"/>
                <w:lang w:eastAsia="zh-CN"/>
              </w:rPr>
            </w:pPr>
            <w:r w:rsidRPr="00874252">
              <w:rPr>
                <w:rFonts w:asciiTheme="majorEastAsia" w:eastAsia="Times New Roman" w:hAnsiTheme="majorEastAsia" w:cstheme="majorEastAsia" w:hint="eastAsia"/>
                <w:sz w:val="22"/>
                <w:szCs w:val="22"/>
                <w:lang w:eastAsia="zh-CN"/>
              </w:rPr>
              <w:t>Consumer price index (monthly indicator)</w:t>
            </w:r>
          </w:p>
        </w:tc>
        <w:tc>
          <w:tcPr>
            <w:tcW w:w="654" w:type="pct"/>
          </w:tcPr>
          <w:p w14:paraId="12F29125" w14:textId="77777777" w:rsidR="00665744" w:rsidRPr="00325100" w:rsidRDefault="00665744" w:rsidP="00665744">
            <w:pPr>
              <w:cnfStyle w:val="000000100000" w:firstRow="0" w:lastRow="0" w:firstColumn="0" w:lastColumn="0" w:oddVBand="0" w:evenVBand="0" w:oddHBand="1" w:evenHBand="0" w:firstRowFirstColumn="0" w:firstRowLastColumn="0" w:lastRowFirstColumn="0" w:lastRowLastColumn="0"/>
              <w:rPr>
                <w:rFonts w:asciiTheme="majorEastAsia" w:eastAsia="Times New Roman" w:hAnsiTheme="majorEastAsia" w:cstheme="majorEastAsia"/>
                <w:sz w:val="22"/>
                <w:szCs w:val="22"/>
                <w:lang w:eastAsia="zh-CN"/>
              </w:rPr>
            </w:pPr>
            <w:r w:rsidRPr="00BA3428">
              <w:rPr>
                <w:rFonts w:asciiTheme="majorEastAsia" w:eastAsia="Times New Roman" w:hAnsiTheme="majorEastAsia" w:cstheme="majorEastAsia" w:hint="eastAsia"/>
                <w:sz w:val="22"/>
                <w:szCs w:val="22"/>
                <w:lang w:eastAsia="zh-CN"/>
              </w:rPr>
              <w:t>Numeric</w:t>
            </w:r>
          </w:p>
        </w:tc>
      </w:tr>
      <w:tr w:rsidR="00665744" w:rsidRPr="00325100" w14:paraId="70E96F05" w14:textId="77777777" w:rsidTr="00665744">
        <w:tc>
          <w:tcPr>
            <w:cnfStyle w:val="001000000000" w:firstRow="0" w:lastRow="0" w:firstColumn="1" w:lastColumn="0" w:oddVBand="0" w:evenVBand="0" w:oddHBand="0" w:evenHBand="0" w:firstRowFirstColumn="0" w:firstRowLastColumn="0" w:lastRowFirstColumn="0" w:lastRowLastColumn="0"/>
            <w:tcW w:w="888" w:type="pct"/>
            <w:hideMark/>
          </w:tcPr>
          <w:p w14:paraId="4B8AFC46" w14:textId="77777777" w:rsidR="00665744" w:rsidRPr="00874252" w:rsidRDefault="00665744" w:rsidP="00665744">
            <w:pPr>
              <w:rPr>
                <w:rFonts w:asciiTheme="majorEastAsia" w:eastAsia="Times New Roman" w:hAnsiTheme="majorEastAsia" w:cstheme="majorEastAsia"/>
                <w:sz w:val="22"/>
                <w:szCs w:val="22"/>
                <w:lang w:eastAsia="zh-CN"/>
              </w:rPr>
            </w:pPr>
            <w:r w:rsidRPr="00325100">
              <w:rPr>
                <w:rFonts w:asciiTheme="majorEastAsia" w:hAnsiTheme="majorEastAsia" w:cstheme="majorEastAsia" w:hint="eastAsia"/>
                <w:sz w:val="22"/>
                <w:szCs w:val="22"/>
                <w:lang w:eastAsia="zh-CN"/>
              </w:rPr>
              <w:t>consconfidx</w:t>
            </w:r>
          </w:p>
        </w:tc>
        <w:tc>
          <w:tcPr>
            <w:tcW w:w="3458" w:type="pct"/>
            <w:hideMark/>
          </w:tcPr>
          <w:p w14:paraId="2DFCEB83" w14:textId="77777777" w:rsidR="00665744" w:rsidRPr="00874252" w:rsidRDefault="00665744" w:rsidP="00665744">
            <w:pPr>
              <w:cnfStyle w:val="000000000000" w:firstRow="0" w:lastRow="0" w:firstColumn="0" w:lastColumn="0" w:oddVBand="0" w:evenVBand="0" w:oddHBand="0" w:evenHBand="0" w:firstRowFirstColumn="0" w:firstRowLastColumn="0" w:lastRowFirstColumn="0" w:lastRowLastColumn="0"/>
              <w:rPr>
                <w:rFonts w:asciiTheme="majorEastAsia" w:eastAsia="Times New Roman" w:hAnsiTheme="majorEastAsia" w:cstheme="majorEastAsia"/>
                <w:sz w:val="22"/>
                <w:szCs w:val="22"/>
                <w:lang w:eastAsia="zh-CN"/>
              </w:rPr>
            </w:pPr>
            <w:r w:rsidRPr="00874252">
              <w:rPr>
                <w:rFonts w:asciiTheme="majorEastAsia" w:eastAsia="Times New Roman" w:hAnsiTheme="majorEastAsia" w:cstheme="majorEastAsia" w:hint="eastAsia"/>
                <w:sz w:val="22"/>
                <w:szCs w:val="22"/>
                <w:lang w:eastAsia="zh-CN"/>
              </w:rPr>
              <w:t>Consumer confidence index (monthly indicator)</w:t>
            </w:r>
          </w:p>
        </w:tc>
        <w:tc>
          <w:tcPr>
            <w:tcW w:w="654" w:type="pct"/>
          </w:tcPr>
          <w:p w14:paraId="5AE3D183" w14:textId="77777777" w:rsidR="00665744" w:rsidRPr="00325100" w:rsidRDefault="00665744" w:rsidP="00665744">
            <w:pPr>
              <w:cnfStyle w:val="000000000000" w:firstRow="0" w:lastRow="0" w:firstColumn="0" w:lastColumn="0" w:oddVBand="0" w:evenVBand="0" w:oddHBand="0" w:evenHBand="0" w:firstRowFirstColumn="0" w:firstRowLastColumn="0" w:lastRowFirstColumn="0" w:lastRowLastColumn="0"/>
              <w:rPr>
                <w:rFonts w:asciiTheme="majorEastAsia" w:eastAsia="Times New Roman" w:hAnsiTheme="majorEastAsia" w:cstheme="majorEastAsia"/>
                <w:sz w:val="22"/>
                <w:szCs w:val="22"/>
                <w:lang w:eastAsia="zh-CN"/>
              </w:rPr>
            </w:pPr>
            <w:r w:rsidRPr="00BA3428">
              <w:rPr>
                <w:rFonts w:asciiTheme="majorEastAsia" w:eastAsia="Times New Roman" w:hAnsiTheme="majorEastAsia" w:cstheme="majorEastAsia" w:hint="eastAsia"/>
                <w:sz w:val="22"/>
                <w:szCs w:val="22"/>
                <w:lang w:eastAsia="zh-CN"/>
              </w:rPr>
              <w:t>Numeric</w:t>
            </w:r>
          </w:p>
        </w:tc>
      </w:tr>
      <w:tr w:rsidR="00665744" w:rsidRPr="00325100" w14:paraId="707DAEC1" w14:textId="77777777" w:rsidTr="0066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pct"/>
            <w:hideMark/>
          </w:tcPr>
          <w:p w14:paraId="46550A41" w14:textId="77777777" w:rsidR="00665744" w:rsidRPr="00874252" w:rsidRDefault="00665744" w:rsidP="00665744">
            <w:pPr>
              <w:rPr>
                <w:rFonts w:asciiTheme="majorEastAsia" w:eastAsia="Times New Roman" w:hAnsiTheme="majorEastAsia" w:cstheme="majorEastAsia"/>
                <w:sz w:val="22"/>
                <w:szCs w:val="22"/>
                <w:lang w:eastAsia="zh-CN"/>
              </w:rPr>
            </w:pPr>
            <w:r w:rsidRPr="00325100">
              <w:rPr>
                <w:rFonts w:asciiTheme="majorEastAsia" w:hAnsiTheme="majorEastAsia" w:cstheme="majorEastAsia" w:hint="eastAsia"/>
                <w:sz w:val="22"/>
                <w:szCs w:val="22"/>
                <w:lang w:eastAsia="zh-CN"/>
              </w:rPr>
              <w:t>euribor3m</w:t>
            </w:r>
          </w:p>
        </w:tc>
        <w:tc>
          <w:tcPr>
            <w:tcW w:w="3458" w:type="pct"/>
            <w:hideMark/>
          </w:tcPr>
          <w:p w14:paraId="477727C5" w14:textId="77777777" w:rsidR="00665744" w:rsidRPr="00874252" w:rsidRDefault="00665744" w:rsidP="00665744">
            <w:pPr>
              <w:cnfStyle w:val="000000100000" w:firstRow="0" w:lastRow="0" w:firstColumn="0" w:lastColumn="0" w:oddVBand="0" w:evenVBand="0" w:oddHBand="1" w:evenHBand="0" w:firstRowFirstColumn="0" w:firstRowLastColumn="0" w:lastRowFirstColumn="0" w:lastRowLastColumn="0"/>
              <w:rPr>
                <w:rFonts w:asciiTheme="majorEastAsia" w:eastAsia="Times New Roman" w:hAnsiTheme="majorEastAsia" w:cstheme="majorEastAsia"/>
                <w:sz w:val="22"/>
                <w:szCs w:val="22"/>
                <w:lang w:eastAsia="zh-CN"/>
              </w:rPr>
            </w:pPr>
            <w:r w:rsidRPr="00874252">
              <w:rPr>
                <w:rFonts w:asciiTheme="majorEastAsia" w:eastAsia="Times New Roman" w:hAnsiTheme="majorEastAsia" w:cstheme="majorEastAsia" w:hint="eastAsia"/>
                <w:sz w:val="22"/>
                <w:szCs w:val="22"/>
                <w:lang w:eastAsia="zh-CN"/>
              </w:rPr>
              <w:t>Euribor 3-month rate (daily indicator)</w:t>
            </w:r>
          </w:p>
        </w:tc>
        <w:tc>
          <w:tcPr>
            <w:tcW w:w="654" w:type="pct"/>
          </w:tcPr>
          <w:p w14:paraId="413D8755" w14:textId="77777777" w:rsidR="00665744" w:rsidRPr="00325100" w:rsidRDefault="00665744" w:rsidP="00665744">
            <w:pPr>
              <w:cnfStyle w:val="000000100000" w:firstRow="0" w:lastRow="0" w:firstColumn="0" w:lastColumn="0" w:oddVBand="0" w:evenVBand="0" w:oddHBand="1" w:evenHBand="0" w:firstRowFirstColumn="0" w:firstRowLastColumn="0" w:lastRowFirstColumn="0" w:lastRowLastColumn="0"/>
              <w:rPr>
                <w:rFonts w:asciiTheme="majorEastAsia" w:eastAsia="Times New Roman" w:hAnsiTheme="majorEastAsia" w:cstheme="majorEastAsia"/>
                <w:sz w:val="22"/>
                <w:szCs w:val="22"/>
                <w:lang w:eastAsia="zh-CN"/>
              </w:rPr>
            </w:pPr>
            <w:r w:rsidRPr="00BA3428">
              <w:rPr>
                <w:rFonts w:asciiTheme="majorEastAsia" w:eastAsia="Times New Roman" w:hAnsiTheme="majorEastAsia" w:cstheme="majorEastAsia" w:hint="eastAsia"/>
                <w:sz w:val="22"/>
                <w:szCs w:val="22"/>
                <w:lang w:eastAsia="zh-CN"/>
              </w:rPr>
              <w:t>Numeric</w:t>
            </w:r>
          </w:p>
        </w:tc>
      </w:tr>
      <w:tr w:rsidR="00665744" w:rsidRPr="00325100" w14:paraId="5748C01F" w14:textId="77777777" w:rsidTr="00665744">
        <w:tc>
          <w:tcPr>
            <w:cnfStyle w:val="001000000000" w:firstRow="0" w:lastRow="0" w:firstColumn="1" w:lastColumn="0" w:oddVBand="0" w:evenVBand="0" w:oddHBand="0" w:evenHBand="0" w:firstRowFirstColumn="0" w:firstRowLastColumn="0" w:lastRowFirstColumn="0" w:lastRowLastColumn="0"/>
            <w:tcW w:w="888" w:type="pct"/>
            <w:hideMark/>
          </w:tcPr>
          <w:p w14:paraId="20A60B04" w14:textId="77777777" w:rsidR="00665744" w:rsidRPr="00874252" w:rsidRDefault="00665744" w:rsidP="00665744">
            <w:pPr>
              <w:rPr>
                <w:rFonts w:asciiTheme="majorEastAsia" w:eastAsia="Times New Roman" w:hAnsiTheme="majorEastAsia" w:cstheme="majorEastAsia"/>
                <w:sz w:val="22"/>
                <w:szCs w:val="22"/>
                <w:lang w:eastAsia="zh-CN"/>
              </w:rPr>
            </w:pPr>
            <w:r w:rsidRPr="00325100">
              <w:rPr>
                <w:rFonts w:asciiTheme="majorEastAsia" w:hAnsiTheme="majorEastAsia" w:cstheme="majorEastAsia" w:hint="eastAsia"/>
                <w:sz w:val="22"/>
                <w:szCs w:val="22"/>
                <w:lang w:eastAsia="zh-CN"/>
              </w:rPr>
              <w:t>nremployed</w:t>
            </w:r>
          </w:p>
        </w:tc>
        <w:tc>
          <w:tcPr>
            <w:tcW w:w="3458" w:type="pct"/>
            <w:hideMark/>
          </w:tcPr>
          <w:p w14:paraId="1D015752" w14:textId="77777777" w:rsidR="00665744" w:rsidRPr="00874252" w:rsidRDefault="00665744" w:rsidP="00665744">
            <w:pPr>
              <w:cnfStyle w:val="000000000000" w:firstRow="0" w:lastRow="0" w:firstColumn="0" w:lastColumn="0" w:oddVBand="0" w:evenVBand="0" w:oddHBand="0" w:evenHBand="0" w:firstRowFirstColumn="0" w:firstRowLastColumn="0" w:lastRowFirstColumn="0" w:lastRowLastColumn="0"/>
              <w:rPr>
                <w:rFonts w:asciiTheme="majorEastAsia" w:eastAsia="Times New Roman" w:hAnsiTheme="majorEastAsia" w:cstheme="majorEastAsia"/>
                <w:sz w:val="22"/>
                <w:szCs w:val="22"/>
                <w:lang w:eastAsia="zh-CN"/>
              </w:rPr>
            </w:pPr>
            <w:r w:rsidRPr="00874252">
              <w:rPr>
                <w:rFonts w:asciiTheme="majorEastAsia" w:eastAsia="Times New Roman" w:hAnsiTheme="majorEastAsia" w:cstheme="majorEastAsia" w:hint="eastAsia"/>
                <w:sz w:val="22"/>
                <w:szCs w:val="22"/>
                <w:lang w:eastAsia="zh-CN"/>
              </w:rPr>
              <w:t>Number of employees (quarterly indicator)</w:t>
            </w:r>
          </w:p>
        </w:tc>
        <w:tc>
          <w:tcPr>
            <w:tcW w:w="654" w:type="pct"/>
          </w:tcPr>
          <w:p w14:paraId="577FA779" w14:textId="77777777" w:rsidR="00665744" w:rsidRPr="00325100" w:rsidRDefault="00665744" w:rsidP="00665744">
            <w:pPr>
              <w:cnfStyle w:val="000000000000" w:firstRow="0" w:lastRow="0" w:firstColumn="0" w:lastColumn="0" w:oddVBand="0" w:evenVBand="0" w:oddHBand="0" w:evenHBand="0" w:firstRowFirstColumn="0" w:firstRowLastColumn="0" w:lastRowFirstColumn="0" w:lastRowLastColumn="0"/>
              <w:rPr>
                <w:rFonts w:asciiTheme="majorEastAsia" w:eastAsia="Times New Roman" w:hAnsiTheme="majorEastAsia" w:cstheme="majorEastAsia"/>
                <w:sz w:val="22"/>
                <w:szCs w:val="22"/>
                <w:lang w:eastAsia="zh-CN"/>
              </w:rPr>
            </w:pPr>
            <w:r w:rsidRPr="00BA3428">
              <w:rPr>
                <w:rFonts w:asciiTheme="majorEastAsia" w:eastAsia="Times New Roman" w:hAnsiTheme="majorEastAsia" w:cstheme="majorEastAsia" w:hint="eastAsia"/>
                <w:sz w:val="22"/>
                <w:szCs w:val="22"/>
                <w:lang w:eastAsia="zh-CN"/>
              </w:rPr>
              <w:t>Numeric</w:t>
            </w:r>
          </w:p>
        </w:tc>
      </w:tr>
    </w:tbl>
    <w:p w14:paraId="16BA893F" w14:textId="77777777" w:rsidR="00665744" w:rsidRDefault="00665744" w:rsidP="003A2898">
      <w:pPr>
        <w:spacing w:line="480" w:lineRule="auto"/>
        <w:rPr>
          <w:rFonts w:asciiTheme="majorEastAsia" w:eastAsia="Times New Roman" w:hAnsiTheme="majorEastAsia" w:cstheme="majorEastAsia"/>
          <w:b/>
          <w:lang w:eastAsia="zh-CN"/>
        </w:rPr>
      </w:pPr>
    </w:p>
    <w:p w14:paraId="02D2F093" w14:textId="5088AB0E" w:rsidR="009C673C" w:rsidRPr="006E5CAC" w:rsidRDefault="003A2898" w:rsidP="003A2898">
      <w:pPr>
        <w:spacing w:line="480" w:lineRule="auto"/>
        <w:rPr>
          <w:rFonts w:asciiTheme="majorEastAsia" w:eastAsia="Times New Roman" w:hAnsiTheme="majorEastAsia" w:cstheme="majorEastAsia"/>
          <w:b/>
          <w:sz w:val="22"/>
          <w:szCs w:val="22"/>
          <w:lang w:eastAsia="zh-CN"/>
        </w:rPr>
      </w:pPr>
      <w:r w:rsidRPr="006E5CAC">
        <w:rPr>
          <w:rFonts w:asciiTheme="majorEastAsia" w:eastAsia="Times New Roman" w:hAnsiTheme="majorEastAsia" w:cstheme="majorEastAsia"/>
          <w:b/>
          <w:sz w:val="22"/>
          <w:szCs w:val="22"/>
          <w:lang w:eastAsia="zh-CN"/>
        </w:rPr>
        <w:t>Target Variable</w:t>
      </w:r>
    </w:p>
    <w:p w14:paraId="24E65533" w14:textId="2D024532" w:rsidR="00F07214" w:rsidRPr="006E5CAC" w:rsidRDefault="00325100" w:rsidP="003A2898">
      <w:pPr>
        <w:spacing w:line="480" w:lineRule="auto"/>
        <w:rPr>
          <w:rFonts w:asciiTheme="majorEastAsia" w:eastAsia="Times New Roman" w:hAnsiTheme="majorEastAsia" w:cstheme="majorEastAsia"/>
          <w:b/>
          <w:sz w:val="22"/>
          <w:szCs w:val="22"/>
          <w:lang w:eastAsia="zh-CN"/>
        </w:rPr>
      </w:pPr>
      <w:r w:rsidRPr="009C673C">
        <w:rPr>
          <w:rFonts w:asciiTheme="majorEastAsia" w:hAnsiTheme="majorEastAsia" w:cstheme="majorEastAsia" w:hint="eastAsia"/>
          <w:color w:val="000000"/>
          <w:sz w:val="22"/>
          <w:szCs w:val="22"/>
          <w:shd w:val="clear" w:color="auto" w:fill="FFFFFF"/>
          <w:lang w:eastAsia="zh-CN"/>
        </w:rPr>
        <w:t>The target variable</w:t>
      </w:r>
      <w:r w:rsidRPr="006E5CAC">
        <w:rPr>
          <w:rFonts w:asciiTheme="majorEastAsia" w:hAnsiTheme="majorEastAsia" w:cstheme="majorEastAsia"/>
          <w:color w:val="000000"/>
          <w:sz w:val="22"/>
          <w:szCs w:val="22"/>
          <w:shd w:val="clear" w:color="auto" w:fill="FFFFFF"/>
          <w:lang w:eastAsia="zh-CN"/>
        </w:rPr>
        <w:t>,</w:t>
      </w:r>
      <w:r w:rsidRPr="009C673C">
        <w:rPr>
          <w:rFonts w:asciiTheme="majorEastAsia" w:hAnsiTheme="majorEastAsia" w:cstheme="majorEastAsia" w:hint="eastAsia"/>
          <w:color w:val="000000"/>
          <w:sz w:val="22"/>
          <w:szCs w:val="22"/>
          <w:shd w:val="clear" w:color="auto" w:fill="FFFFFF"/>
          <w:lang w:eastAsia="zh-CN"/>
        </w:rPr>
        <w:t xml:space="preserve"> named "Y" in the dataset, is binary and indicates whether the client has subscribed for a term deposit</w:t>
      </w:r>
      <w:r w:rsidRPr="006E5CAC">
        <w:rPr>
          <w:rFonts w:asciiTheme="majorEastAsia" w:hAnsiTheme="majorEastAsia" w:cstheme="majorEastAsia"/>
          <w:color w:val="000000"/>
          <w:sz w:val="22"/>
          <w:szCs w:val="22"/>
          <w:shd w:val="clear" w:color="auto" w:fill="FFFFFF"/>
          <w:lang w:eastAsia="zh-CN"/>
        </w:rPr>
        <w:t xml:space="preserve"> or not</w:t>
      </w:r>
      <w:r w:rsidRPr="009C673C">
        <w:rPr>
          <w:rFonts w:asciiTheme="majorEastAsia" w:hAnsiTheme="majorEastAsia" w:cstheme="majorEastAsia" w:hint="eastAsia"/>
          <w:color w:val="000000"/>
          <w:sz w:val="22"/>
          <w:szCs w:val="22"/>
          <w:shd w:val="clear" w:color="auto" w:fill="FFFFFF"/>
          <w:lang w:eastAsia="zh-CN"/>
        </w:rPr>
        <w:t>.</w:t>
      </w:r>
      <w:r w:rsidRPr="006E5CAC">
        <w:rPr>
          <w:rFonts w:asciiTheme="majorEastAsia" w:hAnsiTheme="majorEastAsia" w:cstheme="majorEastAsia"/>
          <w:color w:val="000000"/>
          <w:sz w:val="22"/>
          <w:szCs w:val="22"/>
          <w:shd w:val="clear" w:color="auto" w:fill="FFFFFF"/>
          <w:lang w:eastAsia="zh-CN"/>
        </w:rPr>
        <w:t xml:space="preserve"> Among the </w:t>
      </w:r>
      <w:r w:rsidRPr="006E5CAC">
        <w:rPr>
          <w:rFonts w:asciiTheme="majorEastAsia" w:hAnsiTheme="majorEastAsia" w:cstheme="majorEastAsia" w:hint="eastAsia"/>
          <w:color w:val="000000"/>
          <w:sz w:val="22"/>
          <w:szCs w:val="22"/>
          <w:shd w:val="clear" w:color="auto" w:fill="FFFFFF"/>
          <w:lang w:eastAsia="zh-CN"/>
        </w:rPr>
        <w:t>41,</w:t>
      </w:r>
      <w:r w:rsidRPr="009C673C">
        <w:rPr>
          <w:rFonts w:asciiTheme="majorEastAsia" w:hAnsiTheme="majorEastAsia" w:cstheme="majorEastAsia" w:hint="eastAsia"/>
          <w:color w:val="000000"/>
          <w:sz w:val="22"/>
          <w:szCs w:val="22"/>
          <w:shd w:val="clear" w:color="auto" w:fill="FFFFFF"/>
          <w:lang w:eastAsia="zh-CN"/>
        </w:rPr>
        <w:t>188</w:t>
      </w:r>
      <w:r w:rsidRPr="006E5CAC">
        <w:rPr>
          <w:rFonts w:asciiTheme="majorEastAsia" w:hAnsiTheme="majorEastAsia" w:cstheme="majorEastAsia"/>
          <w:color w:val="000000"/>
          <w:sz w:val="22"/>
          <w:szCs w:val="22"/>
          <w:shd w:val="clear" w:color="auto" w:fill="FFFFFF"/>
          <w:lang w:eastAsia="zh-CN"/>
        </w:rPr>
        <w:t xml:space="preserve"> customer data, 4,640 instances made term deposits with bank and 36,549 customers did not.</w:t>
      </w:r>
    </w:p>
    <w:p w14:paraId="4B256448" w14:textId="77777777" w:rsidR="00773B11" w:rsidRPr="009C673C" w:rsidRDefault="00773B11" w:rsidP="003A2898">
      <w:pPr>
        <w:spacing w:line="480" w:lineRule="auto"/>
        <w:rPr>
          <w:rFonts w:asciiTheme="majorEastAsia" w:eastAsia="Times New Roman" w:hAnsiTheme="majorEastAsia" w:cstheme="majorEastAsia"/>
          <w:b/>
          <w:sz w:val="22"/>
          <w:szCs w:val="22"/>
          <w:lang w:eastAsia="zh-CN"/>
        </w:rPr>
      </w:pPr>
    </w:p>
    <w:p w14:paraId="1E31A7B9" w14:textId="5CACC124" w:rsidR="009C673C" w:rsidRPr="006E5CAC" w:rsidRDefault="003A2898" w:rsidP="00687D76">
      <w:pPr>
        <w:pStyle w:val="ListParagraph"/>
        <w:numPr>
          <w:ilvl w:val="0"/>
          <w:numId w:val="10"/>
        </w:numPr>
        <w:spacing w:line="480" w:lineRule="auto"/>
        <w:rPr>
          <w:rFonts w:asciiTheme="majorEastAsia" w:eastAsia="Times New Roman" w:hAnsiTheme="majorEastAsia" w:cstheme="majorEastAsia"/>
          <w:b/>
          <w:sz w:val="22"/>
          <w:szCs w:val="22"/>
          <w:lang w:eastAsia="zh-CN"/>
        </w:rPr>
      </w:pPr>
      <w:r w:rsidRPr="006E5CAC">
        <w:rPr>
          <w:rFonts w:asciiTheme="majorEastAsia" w:eastAsia="Times New Roman" w:hAnsiTheme="majorEastAsia" w:cstheme="majorEastAsia"/>
          <w:b/>
          <w:sz w:val="22"/>
          <w:szCs w:val="22"/>
          <w:lang w:eastAsia="zh-CN"/>
        </w:rPr>
        <w:t>Data Processing</w:t>
      </w:r>
    </w:p>
    <w:p w14:paraId="0CFC3440" w14:textId="4FFC53FF" w:rsidR="003A2898" w:rsidRPr="006E5CAC" w:rsidRDefault="003A2898" w:rsidP="003A2898">
      <w:pPr>
        <w:spacing w:line="480" w:lineRule="auto"/>
        <w:rPr>
          <w:rFonts w:asciiTheme="majorEastAsia" w:eastAsia="Times New Roman" w:hAnsiTheme="majorEastAsia" w:cstheme="majorEastAsia"/>
          <w:b/>
          <w:sz w:val="22"/>
          <w:szCs w:val="22"/>
          <w:lang w:eastAsia="zh-CN"/>
        </w:rPr>
      </w:pPr>
      <w:r w:rsidRPr="006E5CAC">
        <w:rPr>
          <w:rFonts w:asciiTheme="majorEastAsia" w:eastAsia="Times New Roman" w:hAnsiTheme="majorEastAsia" w:cstheme="majorEastAsia"/>
          <w:b/>
          <w:sz w:val="22"/>
          <w:szCs w:val="22"/>
          <w:lang w:eastAsia="zh-CN"/>
        </w:rPr>
        <w:t>D</w:t>
      </w:r>
      <w:r w:rsidR="00773B11" w:rsidRPr="006E5CAC">
        <w:rPr>
          <w:rFonts w:asciiTheme="majorEastAsia" w:eastAsia="Times New Roman" w:hAnsiTheme="majorEastAsia" w:cstheme="majorEastAsia"/>
          <w:b/>
          <w:sz w:val="22"/>
          <w:szCs w:val="22"/>
          <w:lang w:eastAsia="zh-CN"/>
        </w:rPr>
        <w:t>ata cleaning</w:t>
      </w:r>
    </w:p>
    <w:p w14:paraId="0C58FCC3" w14:textId="10435F2A" w:rsidR="000E4071" w:rsidRPr="006E5CAC" w:rsidRDefault="000E4071" w:rsidP="000E4071">
      <w:pPr>
        <w:pStyle w:val="ListParagraph"/>
        <w:numPr>
          <w:ilvl w:val="0"/>
          <w:numId w:val="33"/>
        </w:numPr>
        <w:spacing w:line="480" w:lineRule="auto"/>
        <w:rPr>
          <w:rFonts w:asciiTheme="majorEastAsia" w:eastAsia="Times New Roman" w:hAnsiTheme="majorEastAsia" w:cstheme="majorEastAsia"/>
          <w:sz w:val="22"/>
          <w:szCs w:val="22"/>
          <w:lang w:eastAsia="zh-CN"/>
        </w:rPr>
      </w:pPr>
      <w:r w:rsidRPr="006E5CAC">
        <w:rPr>
          <w:rFonts w:asciiTheme="majorEastAsia" w:eastAsia="Times New Roman" w:hAnsiTheme="majorEastAsia" w:cstheme="majorEastAsia"/>
          <w:sz w:val="22"/>
          <w:szCs w:val="22"/>
          <w:lang w:eastAsia="zh-CN"/>
        </w:rPr>
        <w:t>Deal with textual data</w:t>
      </w:r>
      <w:r w:rsidR="00CC4D4E" w:rsidRPr="006E5CAC">
        <w:rPr>
          <w:rFonts w:asciiTheme="majorEastAsia" w:eastAsia="Times New Roman" w:hAnsiTheme="majorEastAsia" w:cstheme="majorEastAsia"/>
          <w:sz w:val="22"/>
          <w:szCs w:val="22"/>
          <w:lang w:eastAsia="zh-CN"/>
        </w:rPr>
        <w:t xml:space="preserve">: </w:t>
      </w:r>
    </w:p>
    <w:p w14:paraId="2458063D" w14:textId="094257F9" w:rsidR="000E4071" w:rsidRPr="006E5CAC" w:rsidRDefault="000E4071" w:rsidP="00A75F7E">
      <w:pPr>
        <w:pStyle w:val="ListParagraph"/>
        <w:numPr>
          <w:ilvl w:val="2"/>
          <w:numId w:val="34"/>
        </w:numPr>
        <w:spacing w:line="480" w:lineRule="auto"/>
        <w:rPr>
          <w:rFonts w:asciiTheme="majorEastAsia" w:eastAsia="Times New Roman" w:hAnsiTheme="majorEastAsia" w:cstheme="majorEastAsia"/>
          <w:sz w:val="22"/>
          <w:szCs w:val="22"/>
          <w:lang w:eastAsia="zh-CN"/>
        </w:rPr>
      </w:pPr>
      <w:r w:rsidRPr="006E5CAC">
        <w:rPr>
          <w:rFonts w:asciiTheme="majorEastAsia" w:eastAsia="Times New Roman" w:hAnsiTheme="majorEastAsia" w:cstheme="majorEastAsia"/>
          <w:sz w:val="22"/>
          <w:szCs w:val="22"/>
          <w:lang w:eastAsia="zh-CN"/>
        </w:rPr>
        <w:t xml:space="preserve">Convert categorical variables into dummy variables: </w:t>
      </w:r>
      <w:r w:rsidR="00A75F7E" w:rsidRPr="006E5CAC">
        <w:rPr>
          <w:rFonts w:asciiTheme="majorEastAsia" w:eastAsia="Times New Roman" w:hAnsiTheme="majorEastAsia" w:cstheme="majorEastAsia"/>
          <w:sz w:val="22"/>
          <w:szCs w:val="22"/>
          <w:lang w:eastAsia="zh-CN"/>
        </w:rPr>
        <w:t xml:space="preserve">convert </w:t>
      </w:r>
      <w:r w:rsidR="00A75F7E" w:rsidRPr="006E5CAC">
        <w:rPr>
          <w:rFonts w:asciiTheme="majorEastAsia" w:eastAsia="Times New Roman" w:hAnsiTheme="majorEastAsia" w:cstheme="majorEastAsia"/>
          <w:i/>
          <w:sz w:val="22"/>
          <w:szCs w:val="22"/>
          <w:lang w:eastAsia="zh-CN"/>
        </w:rPr>
        <w:t>marital, education, default, housing, loan, contact,</w:t>
      </w:r>
      <w:r w:rsidR="00A75F7E" w:rsidRPr="006E5CAC">
        <w:rPr>
          <w:rFonts w:asciiTheme="majorEastAsia" w:hAnsiTheme="majorEastAsia" w:cstheme="majorEastAsia" w:hint="eastAsia"/>
          <w:sz w:val="22"/>
          <w:szCs w:val="22"/>
          <w:lang w:eastAsia="zh-CN"/>
        </w:rPr>
        <w:t xml:space="preserve"> </w:t>
      </w:r>
      <w:r w:rsidR="00A75F7E" w:rsidRPr="006E5CAC">
        <w:rPr>
          <w:rFonts w:asciiTheme="majorEastAsia" w:hAnsiTheme="majorEastAsia" w:cstheme="majorEastAsia" w:hint="eastAsia"/>
          <w:i/>
          <w:sz w:val="22"/>
          <w:szCs w:val="22"/>
          <w:lang w:eastAsia="zh-CN"/>
        </w:rPr>
        <w:t>poutcome</w:t>
      </w:r>
      <w:r w:rsidR="00A75F7E" w:rsidRPr="006E5CAC">
        <w:rPr>
          <w:rFonts w:asciiTheme="majorEastAsia" w:hAnsiTheme="majorEastAsia" w:cstheme="majorEastAsia"/>
          <w:i/>
          <w:sz w:val="22"/>
          <w:szCs w:val="22"/>
          <w:lang w:eastAsia="zh-CN"/>
        </w:rPr>
        <w:t>,</w:t>
      </w:r>
      <w:r w:rsidR="00A75F7E" w:rsidRPr="006E5CAC">
        <w:rPr>
          <w:rFonts w:asciiTheme="majorEastAsia" w:eastAsia="Times New Roman" w:hAnsiTheme="majorEastAsia" w:cstheme="majorEastAsia"/>
          <w:i/>
          <w:sz w:val="22"/>
          <w:szCs w:val="22"/>
          <w:lang w:eastAsia="zh-CN"/>
        </w:rPr>
        <w:t xml:space="preserve"> </w:t>
      </w:r>
      <w:r w:rsidR="00A75F7E" w:rsidRPr="006E5CAC">
        <w:rPr>
          <w:rFonts w:asciiTheme="majorEastAsia" w:eastAsia="Times New Roman" w:hAnsiTheme="majorEastAsia" w:cstheme="majorEastAsia"/>
          <w:sz w:val="22"/>
          <w:szCs w:val="22"/>
          <w:lang w:eastAsia="zh-CN"/>
        </w:rPr>
        <w:t xml:space="preserve">and target variable </w:t>
      </w:r>
      <w:r w:rsidR="00A75F7E" w:rsidRPr="006E5CAC">
        <w:rPr>
          <w:rFonts w:asciiTheme="majorEastAsia" w:eastAsia="Times New Roman" w:hAnsiTheme="majorEastAsia" w:cstheme="majorEastAsia"/>
          <w:i/>
          <w:sz w:val="22"/>
          <w:szCs w:val="22"/>
          <w:lang w:eastAsia="zh-CN"/>
        </w:rPr>
        <w:t>y</w:t>
      </w:r>
      <w:r w:rsidR="00A75F7E" w:rsidRPr="006E5CAC">
        <w:rPr>
          <w:rFonts w:asciiTheme="majorEastAsia" w:eastAsia="Times New Roman" w:hAnsiTheme="majorEastAsia" w:cstheme="majorEastAsia"/>
          <w:sz w:val="22"/>
          <w:szCs w:val="22"/>
          <w:lang w:eastAsia="zh-CN"/>
        </w:rPr>
        <w:t xml:space="preserve"> into dummy variables </w:t>
      </w:r>
    </w:p>
    <w:p w14:paraId="7869E37B" w14:textId="18D1451E" w:rsidR="000E4071" w:rsidRPr="006E5CAC" w:rsidRDefault="000E4071" w:rsidP="000E4071">
      <w:pPr>
        <w:pStyle w:val="ListParagraph"/>
        <w:numPr>
          <w:ilvl w:val="2"/>
          <w:numId w:val="34"/>
        </w:numPr>
        <w:spacing w:line="480" w:lineRule="auto"/>
        <w:rPr>
          <w:rFonts w:asciiTheme="majorEastAsia" w:eastAsia="Times New Roman" w:hAnsiTheme="majorEastAsia" w:cstheme="majorEastAsia"/>
          <w:sz w:val="22"/>
          <w:szCs w:val="22"/>
          <w:lang w:eastAsia="zh-CN"/>
        </w:rPr>
      </w:pPr>
      <w:r w:rsidRPr="006E5CAC">
        <w:rPr>
          <w:rFonts w:asciiTheme="majorEastAsia" w:eastAsia="Times New Roman" w:hAnsiTheme="majorEastAsia" w:cstheme="majorEastAsia"/>
          <w:sz w:val="22"/>
          <w:szCs w:val="22"/>
          <w:lang w:eastAsia="zh-CN"/>
        </w:rPr>
        <w:t>Convert time data into numeric:</w:t>
      </w:r>
      <w:r w:rsidR="00B65BF5" w:rsidRPr="006E5CAC">
        <w:rPr>
          <w:rFonts w:asciiTheme="majorEastAsia" w:eastAsia="Times New Roman" w:hAnsiTheme="majorEastAsia" w:cstheme="majorEastAsia"/>
          <w:sz w:val="22"/>
          <w:szCs w:val="22"/>
          <w:lang w:eastAsia="zh-CN"/>
        </w:rPr>
        <w:t xml:space="preserve"> convert variable </w:t>
      </w:r>
      <w:r w:rsidR="00B65BF5" w:rsidRPr="006E5CAC">
        <w:rPr>
          <w:rFonts w:asciiTheme="majorEastAsia" w:eastAsia="Times New Roman" w:hAnsiTheme="majorEastAsia" w:cstheme="majorEastAsia"/>
          <w:i/>
          <w:sz w:val="22"/>
          <w:szCs w:val="22"/>
          <w:lang w:eastAsia="zh-CN"/>
        </w:rPr>
        <w:t>month (jan/feb/…/dec)</w:t>
      </w:r>
      <w:r w:rsidR="00B65BF5" w:rsidRPr="006E5CAC">
        <w:rPr>
          <w:rFonts w:asciiTheme="majorEastAsia" w:eastAsia="Times New Roman" w:hAnsiTheme="majorEastAsia" w:cstheme="majorEastAsia"/>
          <w:sz w:val="22"/>
          <w:szCs w:val="22"/>
          <w:lang w:eastAsia="zh-CN"/>
        </w:rPr>
        <w:t xml:space="preserve"> and </w:t>
      </w:r>
      <w:r w:rsidR="00B65BF5" w:rsidRPr="006E5CAC">
        <w:rPr>
          <w:rFonts w:asciiTheme="majorEastAsia" w:eastAsia="Times New Roman" w:hAnsiTheme="majorEastAsia" w:cstheme="majorEastAsia"/>
          <w:i/>
          <w:sz w:val="22"/>
          <w:szCs w:val="22"/>
          <w:lang w:eastAsia="zh-CN"/>
        </w:rPr>
        <w:t>day_of_week(mon/tue</w:t>
      </w:r>
      <w:r w:rsidR="00D82381" w:rsidRPr="006E5CAC">
        <w:rPr>
          <w:rFonts w:asciiTheme="majorEastAsia" w:eastAsia="Times New Roman" w:hAnsiTheme="majorEastAsia" w:cstheme="majorEastAsia"/>
          <w:i/>
          <w:sz w:val="22"/>
          <w:szCs w:val="22"/>
          <w:lang w:eastAsia="zh-CN"/>
        </w:rPr>
        <w:t>/...</w:t>
      </w:r>
      <w:r w:rsidR="00B65BF5" w:rsidRPr="006E5CAC">
        <w:rPr>
          <w:rFonts w:asciiTheme="majorEastAsia" w:eastAsia="Times New Roman" w:hAnsiTheme="majorEastAsia" w:cstheme="majorEastAsia"/>
          <w:i/>
          <w:sz w:val="22"/>
          <w:szCs w:val="22"/>
          <w:lang w:eastAsia="zh-CN"/>
        </w:rPr>
        <w:t>/fri)</w:t>
      </w:r>
      <w:r w:rsidR="00B65BF5" w:rsidRPr="006E5CAC">
        <w:rPr>
          <w:rFonts w:asciiTheme="majorEastAsia" w:eastAsia="Times New Roman" w:hAnsiTheme="majorEastAsia" w:cstheme="majorEastAsia"/>
          <w:sz w:val="22"/>
          <w:szCs w:val="22"/>
          <w:lang w:eastAsia="zh-CN"/>
        </w:rPr>
        <w:t xml:space="preserve"> into</w:t>
      </w:r>
      <w:r w:rsidR="00A75F7E" w:rsidRPr="006E5CAC">
        <w:rPr>
          <w:rFonts w:asciiTheme="majorEastAsia" w:eastAsia="Times New Roman" w:hAnsiTheme="majorEastAsia" w:cstheme="majorEastAsia"/>
          <w:sz w:val="22"/>
          <w:szCs w:val="22"/>
          <w:lang w:eastAsia="zh-CN"/>
        </w:rPr>
        <w:t xml:space="preserve"> sequence of</w:t>
      </w:r>
      <w:r w:rsidR="00B65BF5" w:rsidRPr="006E5CAC">
        <w:rPr>
          <w:rFonts w:asciiTheme="majorEastAsia" w:eastAsia="Times New Roman" w:hAnsiTheme="majorEastAsia" w:cstheme="majorEastAsia"/>
          <w:sz w:val="22"/>
          <w:szCs w:val="22"/>
          <w:lang w:eastAsia="zh-CN"/>
        </w:rPr>
        <w:t xml:space="preserve"> </w:t>
      </w:r>
      <w:r w:rsidR="00A75F7E" w:rsidRPr="006E5CAC">
        <w:rPr>
          <w:rFonts w:asciiTheme="majorEastAsia" w:eastAsia="Times New Roman" w:hAnsiTheme="majorEastAsia" w:cstheme="majorEastAsia"/>
          <w:sz w:val="22"/>
          <w:szCs w:val="22"/>
          <w:lang w:eastAsia="zh-CN"/>
        </w:rPr>
        <w:t>integers ordered by time</w:t>
      </w:r>
      <w:r w:rsidR="00B65BF5" w:rsidRPr="006E5CAC">
        <w:rPr>
          <w:rFonts w:asciiTheme="majorEastAsia" w:eastAsia="Times New Roman" w:hAnsiTheme="majorEastAsia" w:cstheme="majorEastAsia"/>
          <w:sz w:val="22"/>
          <w:szCs w:val="22"/>
          <w:lang w:eastAsia="zh-CN"/>
        </w:rPr>
        <w:t>.</w:t>
      </w:r>
    </w:p>
    <w:p w14:paraId="6855D948" w14:textId="7755A80A" w:rsidR="00D5270F" w:rsidRDefault="00CC4D4E" w:rsidP="00D5270F">
      <w:pPr>
        <w:pStyle w:val="ListParagraph"/>
        <w:numPr>
          <w:ilvl w:val="0"/>
          <w:numId w:val="33"/>
        </w:numPr>
        <w:spacing w:line="480" w:lineRule="auto"/>
        <w:rPr>
          <w:rFonts w:asciiTheme="majorEastAsia" w:eastAsia="Times New Roman" w:hAnsiTheme="majorEastAsia" w:cstheme="majorEastAsia"/>
          <w:lang w:eastAsia="zh-CN"/>
        </w:rPr>
      </w:pPr>
      <w:r>
        <w:rPr>
          <w:rFonts w:asciiTheme="majorEastAsia" w:eastAsia="Times New Roman" w:hAnsiTheme="majorEastAsia" w:cstheme="majorEastAsia"/>
          <w:lang w:eastAsia="zh-CN"/>
        </w:rPr>
        <w:t>Deal with missing values</w:t>
      </w:r>
      <w:r w:rsidR="00A75F7E">
        <w:rPr>
          <w:rFonts w:asciiTheme="majorEastAsia" w:eastAsia="Times New Roman" w:hAnsiTheme="majorEastAsia" w:cstheme="majorEastAsia"/>
          <w:lang w:eastAsia="zh-CN"/>
        </w:rPr>
        <w:t xml:space="preserve">: In this dataset, the missing values only appears in the variable </w:t>
      </w:r>
      <w:r w:rsidR="00A75F7E" w:rsidRPr="00A75F7E">
        <w:rPr>
          <w:rFonts w:asciiTheme="majorEastAsia" w:eastAsia="Times New Roman" w:hAnsiTheme="majorEastAsia" w:cstheme="majorEastAsia"/>
          <w:i/>
          <w:lang w:eastAsia="zh-CN"/>
        </w:rPr>
        <w:t>pdays</w:t>
      </w:r>
      <w:r w:rsidR="00A75F7E">
        <w:rPr>
          <w:rFonts w:asciiTheme="majorEastAsia" w:eastAsia="Times New Roman" w:hAnsiTheme="majorEastAsia" w:cstheme="majorEastAsia"/>
          <w:lang w:eastAsia="zh-CN"/>
        </w:rPr>
        <w:t xml:space="preserve"> as ‘999’. </w:t>
      </w:r>
    </w:p>
    <w:p w14:paraId="767444D7" w14:textId="5C0EEB34" w:rsidR="00C3605D" w:rsidRDefault="00C3605D" w:rsidP="00C3605D">
      <w:pPr>
        <w:pStyle w:val="ListParagraph"/>
        <w:numPr>
          <w:ilvl w:val="0"/>
          <w:numId w:val="33"/>
        </w:numPr>
        <w:spacing w:line="480" w:lineRule="auto"/>
        <w:rPr>
          <w:rFonts w:asciiTheme="majorEastAsia" w:eastAsia="Times New Roman" w:hAnsiTheme="majorEastAsia" w:cstheme="majorEastAsia"/>
          <w:lang w:eastAsia="zh-CN"/>
        </w:rPr>
      </w:pPr>
      <w:r>
        <w:rPr>
          <w:rFonts w:asciiTheme="majorEastAsia" w:eastAsia="Times New Roman" w:hAnsiTheme="majorEastAsia" w:cstheme="majorEastAsia"/>
          <w:lang w:eastAsia="zh-CN"/>
        </w:rPr>
        <w:t xml:space="preserve">Special Data Preparation: </w:t>
      </w:r>
    </w:p>
    <w:p w14:paraId="6D5C0561" w14:textId="30B3C719" w:rsidR="00C3605D" w:rsidRDefault="00C3605D" w:rsidP="00C3605D">
      <w:pPr>
        <w:pStyle w:val="ListParagraph"/>
        <w:numPr>
          <w:ilvl w:val="1"/>
          <w:numId w:val="33"/>
        </w:numPr>
        <w:spacing w:line="480" w:lineRule="auto"/>
        <w:rPr>
          <w:rFonts w:asciiTheme="majorEastAsia" w:eastAsia="Times New Roman" w:hAnsiTheme="majorEastAsia" w:cstheme="majorEastAsia"/>
          <w:lang w:eastAsia="zh-CN"/>
        </w:rPr>
      </w:pPr>
      <w:r>
        <w:rPr>
          <w:rFonts w:asciiTheme="majorEastAsia" w:eastAsia="Times New Roman" w:hAnsiTheme="majorEastAsia" w:cstheme="majorEastAsia"/>
          <w:lang w:eastAsia="zh-CN"/>
        </w:rPr>
        <w:t xml:space="preserve">Data for SVM: On the one hand, when we are dealing with missing values, </w:t>
      </w:r>
      <w:r>
        <w:rPr>
          <w:rFonts w:asciiTheme="majorEastAsia" w:eastAsia="Times New Roman" w:hAnsiTheme="majorEastAsia" w:cstheme="majorEastAsia"/>
          <w:lang w:eastAsia="zh-CN"/>
        </w:rPr>
        <w:t xml:space="preserve">we created a new binary variable named </w:t>
      </w:r>
      <w:r>
        <w:rPr>
          <w:rFonts w:asciiTheme="majorEastAsia" w:eastAsia="Times New Roman" w:hAnsiTheme="majorEastAsia" w:cstheme="majorEastAsia"/>
          <w:lang w:eastAsia="zh-CN"/>
        </w:rPr>
        <w:t>‘</w:t>
      </w:r>
      <w:r w:rsidRPr="00A75F7E">
        <w:rPr>
          <w:rFonts w:asciiTheme="majorEastAsia" w:eastAsia="Times New Roman" w:hAnsiTheme="majorEastAsia" w:cstheme="majorEastAsia"/>
          <w:i/>
          <w:lang w:eastAsia="zh-CN"/>
        </w:rPr>
        <w:t>pdays</w:t>
      </w:r>
      <w:r>
        <w:rPr>
          <w:rFonts w:asciiTheme="majorEastAsia" w:eastAsia="Times New Roman" w:hAnsiTheme="majorEastAsia" w:cstheme="majorEastAsia"/>
          <w:i/>
          <w:lang w:eastAsia="zh-CN"/>
        </w:rPr>
        <w:t>_mv</w:t>
      </w:r>
      <w:r>
        <w:rPr>
          <w:rFonts w:asciiTheme="majorEastAsia" w:eastAsia="Times New Roman" w:hAnsiTheme="majorEastAsia" w:cstheme="majorEastAsia"/>
          <w:i/>
          <w:lang w:eastAsia="zh-CN"/>
        </w:rPr>
        <w:t>’</w:t>
      </w:r>
      <w:r>
        <w:rPr>
          <w:rFonts w:asciiTheme="majorEastAsia" w:eastAsia="Times New Roman" w:hAnsiTheme="majorEastAsia" w:cstheme="majorEastAsia"/>
          <w:i/>
          <w:lang w:eastAsia="zh-CN"/>
        </w:rPr>
        <w:t xml:space="preserve"> </w:t>
      </w:r>
      <w:r>
        <w:rPr>
          <w:rFonts w:asciiTheme="majorEastAsia" w:eastAsia="Times New Roman" w:hAnsiTheme="majorEastAsia" w:cstheme="majorEastAsia"/>
          <w:lang w:eastAsia="zh-CN"/>
        </w:rPr>
        <w:t>which value is ‘1’</w:t>
      </w:r>
      <w:r>
        <w:rPr>
          <w:rFonts w:asciiTheme="majorEastAsia" w:eastAsia="Times New Roman" w:hAnsiTheme="majorEastAsia" w:cstheme="majorEastAsia"/>
          <w:lang w:eastAsia="zh-CN"/>
        </w:rPr>
        <w:t xml:space="preserve"> if there</w:t>
      </w:r>
      <w:r>
        <w:rPr>
          <w:rFonts w:asciiTheme="majorEastAsia" w:eastAsia="Times New Roman" w:hAnsiTheme="majorEastAsia" w:cstheme="majorEastAsia"/>
          <w:lang w:eastAsia="zh-CN"/>
        </w:rPr>
        <w:t xml:space="preserve"> is a missing value in </w:t>
      </w:r>
      <w:r>
        <w:rPr>
          <w:rFonts w:asciiTheme="majorEastAsia" w:eastAsia="Times New Roman" w:hAnsiTheme="majorEastAsia" w:cstheme="majorEastAsia"/>
          <w:lang w:eastAsia="zh-CN"/>
        </w:rPr>
        <w:t>‘</w:t>
      </w:r>
      <w:r w:rsidRPr="00A75F7E">
        <w:rPr>
          <w:rFonts w:asciiTheme="majorEastAsia" w:eastAsia="Times New Roman" w:hAnsiTheme="majorEastAsia" w:cstheme="majorEastAsia"/>
          <w:i/>
          <w:lang w:eastAsia="zh-CN"/>
        </w:rPr>
        <w:t>pdays</w:t>
      </w:r>
      <w:r>
        <w:rPr>
          <w:rFonts w:asciiTheme="majorEastAsia" w:eastAsia="Times New Roman" w:hAnsiTheme="majorEastAsia" w:cstheme="majorEastAsia"/>
          <w:i/>
          <w:lang w:eastAsia="zh-CN"/>
        </w:rPr>
        <w:t>’,</w:t>
      </w:r>
      <w:r w:rsidRPr="00C3605D">
        <w:rPr>
          <w:rFonts w:asciiTheme="majorEastAsia" w:eastAsia="Times New Roman" w:hAnsiTheme="majorEastAsia" w:cstheme="majorEastAsia"/>
          <w:lang w:eastAsia="zh-CN"/>
        </w:rPr>
        <w:t xml:space="preserve"> </w:t>
      </w:r>
      <w:r>
        <w:rPr>
          <w:rFonts w:asciiTheme="majorEastAsia" w:eastAsia="Times New Roman" w:hAnsiTheme="majorEastAsia" w:cstheme="majorEastAsia"/>
          <w:lang w:eastAsia="zh-CN"/>
        </w:rPr>
        <w:t>instead of using ‘999’ to stand for missing values</w:t>
      </w:r>
      <w:r>
        <w:rPr>
          <w:rFonts w:asciiTheme="majorEastAsia" w:eastAsia="Times New Roman" w:hAnsiTheme="majorEastAsia" w:cstheme="majorEastAsia"/>
          <w:i/>
          <w:lang w:eastAsia="zh-CN"/>
        </w:rPr>
        <w:t xml:space="preserve">. </w:t>
      </w:r>
      <w:r>
        <w:rPr>
          <w:rFonts w:asciiTheme="majorEastAsia" w:eastAsia="Times New Roman" w:hAnsiTheme="majorEastAsia" w:cstheme="majorEastAsia"/>
          <w:lang w:eastAsia="zh-CN"/>
        </w:rPr>
        <w:t>Additionally, we ta</w:t>
      </w:r>
      <w:r>
        <w:rPr>
          <w:rFonts w:asciiTheme="majorEastAsia" w:eastAsia="Times New Roman" w:hAnsiTheme="majorEastAsia" w:cstheme="majorEastAsia"/>
          <w:lang w:eastAsia="zh-CN"/>
        </w:rPr>
        <w:t>k</w:t>
      </w:r>
      <w:r>
        <w:rPr>
          <w:rFonts w:asciiTheme="majorEastAsia" w:eastAsia="Times New Roman" w:hAnsiTheme="majorEastAsia" w:cstheme="majorEastAsia"/>
          <w:lang w:eastAsia="zh-CN"/>
        </w:rPr>
        <w:t>e</w:t>
      </w:r>
      <w:r>
        <w:rPr>
          <w:rFonts w:asciiTheme="majorEastAsia" w:eastAsia="Times New Roman" w:hAnsiTheme="majorEastAsia" w:cstheme="majorEastAsia"/>
          <w:lang w:eastAsia="zh-CN"/>
        </w:rPr>
        <w:t xml:space="preserve"> the </w:t>
      </w:r>
      <w:r>
        <w:rPr>
          <w:rFonts w:asciiTheme="majorEastAsia" w:eastAsia="Times New Roman" w:hAnsiTheme="majorEastAsia" w:cstheme="majorEastAsia"/>
          <w:lang w:eastAsia="zh-CN"/>
        </w:rPr>
        <w:t>mean for non-NaN</w:t>
      </w:r>
      <w:r>
        <w:rPr>
          <w:rFonts w:asciiTheme="majorEastAsia" w:eastAsia="Times New Roman" w:hAnsiTheme="majorEastAsia" w:cstheme="majorEastAsia"/>
          <w:lang w:eastAsia="zh-CN"/>
        </w:rPr>
        <w:t xml:space="preserve"> to replace the missing value in order to</w:t>
      </w:r>
      <w:r w:rsidRPr="00D5270F">
        <w:rPr>
          <w:rFonts w:asciiTheme="majorEastAsia" w:eastAsia="Times New Roman" w:hAnsiTheme="majorEastAsia" w:cstheme="majorEastAsia"/>
          <w:lang w:eastAsia="zh-CN"/>
        </w:rPr>
        <w:t xml:space="preserve"> normalize the cleaned data set to run SVM model efficiently.</w:t>
      </w:r>
      <w:r>
        <w:rPr>
          <w:rFonts w:asciiTheme="majorEastAsia" w:eastAsia="Times New Roman" w:hAnsiTheme="majorEastAsia" w:cstheme="majorEastAsia"/>
          <w:lang w:eastAsia="zh-CN"/>
        </w:rPr>
        <w:t xml:space="preserve"> </w:t>
      </w:r>
      <w:r>
        <w:rPr>
          <w:rFonts w:asciiTheme="majorEastAsia" w:eastAsia="Times New Roman" w:hAnsiTheme="majorEastAsia" w:cstheme="majorEastAsia"/>
          <w:lang w:eastAsia="zh-CN"/>
        </w:rPr>
        <w:t xml:space="preserve">On the other hand, we normalized data in order </w:t>
      </w:r>
      <w:r>
        <w:rPr>
          <w:rFonts w:asciiTheme="majorEastAsia" w:eastAsia="Times New Roman" w:hAnsiTheme="majorEastAsia" w:cstheme="majorEastAsia"/>
          <w:lang w:eastAsia="zh-CN"/>
        </w:rPr>
        <w:t>t</w:t>
      </w:r>
      <w:r>
        <w:rPr>
          <w:rFonts w:asciiTheme="majorEastAsia" w:eastAsia="Times New Roman" w:hAnsiTheme="majorEastAsia" w:cstheme="majorEastAsia"/>
          <w:lang w:eastAsia="zh-CN"/>
        </w:rPr>
        <w:t>o fit the SVM model efficiently.</w:t>
      </w:r>
    </w:p>
    <w:p w14:paraId="157FA825" w14:textId="511281C3" w:rsidR="00C3605D" w:rsidRDefault="00C3605D" w:rsidP="00C3605D">
      <w:pPr>
        <w:pStyle w:val="ListParagraph"/>
        <w:numPr>
          <w:ilvl w:val="1"/>
          <w:numId w:val="33"/>
        </w:numPr>
        <w:spacing w:line="480" w:lineRule="auto"/>
        <w:rPr>
          <w:rFonts w:asciiTheme="majorEastAsia" w:eastAsia="Times New Roman" w:hAnsiTheme="majorEastAsia" w:cstheme="majorEastAsia"/>
          <w:lang w:eastAsia="zh-CN"/>
        </w:rPr>
      </w:pPr>
      <w:r>
        <w:rPr>
          <w:rFonts w:asciiTheme="majorEastAsia" w:eastAsia="Times New Roman" w:hAnsiTheme="majorEastAsia" w:cstheme="majorEastAsia"/>
          <w:lang w:eastAsia="zh-CN"/>
        </w:rPr>
        <w:t>Data for Decision Trees model: No additional process on data. Fitted the model directly on the cleaned data set.</w:t>
      </w:r>
    </w:p>
    <w:p w14:paraId="12310605" w14:textId="3D5567F6" w:rsidR="00C3605D" w:rsidRPr="00C3605D" w:rsidRDefault="00C3605D" w:rsidP="00C3605D">
      <w:pPr>
        <w:pStyle w:val="ListParagraph"/>
        <w:numPr>
          <w:ilvl w:val="1"/>
          <w:numId w:val="33"/>
        </w:numPr>
        <w:spacing w:line="480" w:lineRule="auto"/>
        <w:rPr>
          <w:rFonts w:asciiTheme="majorEastAsia" w:eastAsia="Times New Roman" w:hAnsiTheme="majorEastAsia" w:cstheme="majorEastAsia"/>
          <w:lang w:eastAsia="zh-CN"/>
        </w:rPr>
      </w:pPr>
      <w:r>
        <w:rPr>
          <w:rFonts w:asciiTheme="majorEastAsia" w:eastAsia="Times New Roman" w:hAnsiTheme="majorEastAsia" w:cstheme="majorEastAsia"/>
          <w:lang w:eastAsia="zh-CN"/>
        </w:rPr>
        <w:t xml:space="preserve">Data for Logistic Regression model:  </w:t>
      </w:r>
      <w:r w:rsidRPr="00C3605D">
        <w:rPr>
          <w:rFonts w:asciiTheme="majorEastAsia" w:eastAsia="Times New Roman" w:hAnsiTheme="majorEastAsia" w:cstheme="majorEastAsia"/>
          <w:color w:val="FF0000"/>
          <w:lang w:eastAsia="zh-CN"/>
        </w:rPr>
        <w:t xml:space="preserve">Used the same method to deal with missing values. </w:t>
      </w:r>
      <w:r>
        <w:rPr>
          <w:rFonts w:asciiTheme="majorEastAsia" w:eastAsia="Times New Roman" w:hAnsiTheme="majorEastAsia" w:cstheme="majorEastAsia"/>
          <w:color w:val="FF0000"/>
          <w:lang w:eastAsia="zh-CN"/>
        </w:rPr>
        <w:t>?</w:t>
      </w:r>
    </w:p>
    <w:p w14:paraId="3C7CAE0C" w14:textId="7FBA0C1E" w:rsidR="003A2898" w:rsidRPr="00CC4D4E" w:rsidRDefault="000B21B3" w:rsidP="003A2898">
      <w:pPr>
        <w:pStyle w:val="ListParagraph"/>
        <w:numPr>
          <w:ilvl w:val="0"/>
          <w:numId w:val="33"/>
        </w:numPr>
        <w:spacing w:line="480" w:lineRule="auto"/>
        <w:rPr>
          <w:rFonts w:asciiTheme="majorEastAsia" w:eastAsia="Times New Roman" w:hAnsiTheme="majorEastAsia" w:cstheme="majorEastAsia"/>
          <w:lang w:eastAsia="zh-CN"/>
        </w:rPr>
      </w:pPr>
      <w:r>
        <w:rPr>
          <w:rFonts w:asciiTheme="majorEastAsia" w:eastAsia="Times New Roman" w:hAnsiTheme="majorEastAsia" w:cstheme="majorEastAsia"/>
          <w:lang w:eastAsia="zh-CN"/>
        </w:rPr>
        <w:t xml:space="preserve">Outliner and </w:t>
      </w:r>
      <w:r w:rsidR="00CC4D4E">
        <w:rPr>
          <w:rFonts w:asciiTheme="majorEastAsia" w:eastAsia="Times New Roman" w:hAnsiTheme="majorEastAsia" w:cstheme="majorEastAsia"/>
          <w:lang w:eastAsia="zh-CN"/>
        </w:rPr>
        <w:t>duplication check</w:t>
      </w:r>
      <w:r w:rsidR="00F360D5">
        <w:rPr>
          <w:rFonts w:asciiTheme="majorEastAsia" w:eastAsia="Times New Roman" w:hAnsiTheme="majorEastAsia" w:cstheme="majorEastAsia"/>
          <w:lang w:eastAsia="zh-CN"/>
        </w:rPr>
        <w:t>: Applied pandas duplicate function, no duplication detected.</w:t>
      </w:r>
      <w:r w:rsidR="00F91E02">
        <w:rPr>
          <w:rFonts w:asciiTheme="majorEastAsia" w:eastAsia="Times New Roman" w:hAnsiTheme="majorEastAsia" w:cstheme="majorEastAsia"/>
          <w:lang w:eastAsia="zh-CN"/>
        </w:rPr>
        <w:t xml:space="preserve"> </w:t>
      </w:r>
      <w:r w:rsidR="00F91E02" w:rsidRPr="00F91E02">
        <w:rPr>
          <w:rFonts w:asciiTheme="majorEastAsia" w:eastAsia="Times New Roman" w:hAnsiTheme="majorEastAsia" w:cstheme="majorEastAsia"/>
          <w:color w:val="FF0000"/>
          <w:lang w:eastAsia="zh-CN"/>
        </w:rPr>
        <w:t>………</w:t>
      </w:r>
    </w:p>
    <w:p w14:paraId="4D572704" w14:textId="158D9E29" w:rsidR="00B3773E" w:rsidRDefault="00CE3BF2" w:rsidP="003A2898">
      <w:pPr>
        <w:spacing w:line="480" w:lineRule="auto"/>
        <w:rPr>
          <w:rFonts w:asciiTheme="majorEastAsia" w:eastAsia="Times New Roman" w:hAnsiTheme="majorEastAsia" w:cstheme="majorEastAsia"/>
          <w:b/>
          <w:lang w:eastAsia="zh-CN"/>
        </w:rPr>
      </w:pPr>
      <w:r>
        <w:rPr>
          <w:rFonts w:asciiTheme="majorEastAsia" w:eastAsia="Times New Roman" w:hAnsiTheme="majorEastAsia" w:cstheme="majorEastAsia"/>
          <w:b/>
          <w:lang w:eastAsia="zh-CN"/>
        </w:rPr>
        <w:t>Feature exploration</w:t>
      </w:r>
    </w:p>
    <w:p w14:paraId="0EC3A7BA" w14:textId="2380B1A0" w:rsidR="00147187" w:rsidRPr="009C673C" w:rsidRDefault="00A900D2" w:rsidP="003A2898">
      <w:pPr>
        <w:spacing w:line="480" w:lineRule="auto"/>
        <w:rPr>
          <w:rFonts w:asciiTheme="majorEastAsia" w:eastAsia="Times New Roman" w:hAnsiTheme="majorEastAsia" w:cstheme="majorEastAsia"/>
          <w:b/>
          <w:lang w:eastAsia="zh-CN"/>
        </w:rPr>
      </w:pPr>
      <w:r>
        <w:rPr>
          <w:rFonts w:asciiTheme="majorEastAsia" w:eastAsia="Times New Roman" w:hAnsiTheme="majorEastAsia" w:cstheme="majorEastAsia"/>
          <w:b/>
          <w:noProof/>
          <w:lang w:eastAsia="zh-CN"/>
        </w:rPr>
        <w:drawing>
          <wp:inline distT="0" distB="0" distL="0" distR="0" wp14:anchorId="587D1827" wp14:editId="11A92FB4">
            <wp:extent cx="5939155" cy="5344795"/>
            <wp:effectExtent l="0" t="0" r="4445" b="0"/>
            <wp:docPr id="2" name="Picture 2" descr="Screen%20Shot%202017-11-29%20at%203.33.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29%20at%203.33.46%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5344795"/>
                    </a:xfrm>
                    <a:prstGeom prst="rect">
                      <a:avLst/>
                    </a:prstGeom>
                    <a:noFill/>
                    <a:ln>
                      <a:noFill/>
                    </a:ln>
                  </pic:spPr>
                </pic:pic>
              </a:graphicData>
            </a:graphic>
          </wp:inline>
        </w:drawing>
      </w:r>
    </w:p>
    <w:p w14:paraId="74F94AF5" w14:textId="0E4C311F" w:rsidR="00CE3BF2" w:rsidRPr="00EC5598" w:rsidRDefault="00C21AAD" w:rsidP="003A2898">
      <w:pPr>
        <w:pStyle w:val="NormalWeb"/>
        <w:spacing w:before="0" w:beforeAutospacing="0" w:after="0" w:afterAutospacing="0" w:line="480" w:lineRule="auto"/>
        <w:rPr>
          <w:rFonts w:asciiTheme="majorEastAsia" w:hAnsiTheme="majorEastAsia" w:cstheme="majorEastAsia"/>
          <w:b/>
          <w:bCs/>
          <w:color w:val="000000"/>
        </w:rPr>
      </w:pPr>
      <w:r>
        <w:rPr>
          <w:rFonts w:ascii="Helvetica" w:hAnsi="Helvetica" w:cs="Helvetica"/>
          <w:noProof/>
        </w:rPr>
        <w:drawing>
          <wp:inline distT="0" distB="0" distL="0" distR="0" wp14:anchorId="2EA22048" wp14:editId="67628382">
            <wp:extent cx="5503198" cy="4944348"/>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0926" cy="4951292"/>
                    </a:xfrm>
                    <a:prstGeom prst="rect">
                      <a:avLst/>
                    </a:prstGeom>
                    <a:noFill/>
                    <a:ln>
                      <a:noFill/>
                    </a:ln>
                  </pic:spPr>
                </pic:pic>
              </a:graphicData>
            </a:graphic>
          </wp:inline>
        </w:drawing>
      </w:r>
      <w:bookmarkStart w:id="0" w:name="_GoBack"/>
      <w:bookmarkEnd w:id="0"/>
    </w:p>
    <w:p w14:paraId="0ACEFEEB" w14:textId="77777777" w:rsidR="00B93F98" w:rsidRPr="002266CE" w:rsidRDefault="00B93F98" w:rsidP="003A2898">
      <w:pPr>
        <w:pStyle w:val="NormalWeb"/>
        <w:spacing w:before="0" w:beforeAutospacing="0" w:after="0" w:afterAutospacing="0" w:line="480" w:lineRule="auto"/>
      </w:pPr>
      <w:r w:rsidRPr="002266CE">
        <w:rPr>
          <w:rFonts w:ascii="Arial" w:hAnsi="Arial" w:cs="Arial"/>
          <w:b/>
          <w:bCs/>
          <w:color w:val="000000"/>
        </w:rPr>
        <w:t>Business Understanding</w:t>
      </w:r>
    </w:p>
    <w:p w14:paraId="421635A4" w14:textId="77777777" w:rsidR="00B93F98" w:rsidRPr="00147187" w:rsidRDefault="00B93F98" w:rsidP="003A2898">
      <w:pPr>
        <w:pStyle w:val="NormalWeb"/>
        <w:numPr>
          <w:ilvl w:val="0"/>
          <w:numId w:val="1"/>
        </w:numPr>
        <w:spacing w:before="0" w:beforeAutospacing="0" w:after="0" w:afterAutospacing="0" w:line="480" w:lineRule="auto"/>
        <w:textAlignment w:val="baseline"/>
        <w:rPr>
          <w:rFonts w:ascii="Arial" w:hAnsi="Arial" w:cs="Arial"/>
          <w:color w:val="AEAAAA" w:themeColor="background2" w:themeShade="BF"/>
        </w:rPr>
      </w:pPr>
      <w:r w:rsidRPr="00147187">
        <w:rPr>
          <w:rFonts w:ascii="Arial" w:hAnsi="Arial" w:cs="Arial"/>
          <w:color w:val="AEAAAA" w:themeColor="background2" w:themeShade="BF"/>
        </w:rPr>
        <w:t>Identify and motivate the business problem that you are addressing.</w:t>
      </w:r>
    </w:p>
    <w:p w14:paraId="6914BE3A" w14:textId="77777777" w:rsidR="00B93F98" w:rsidRPr="00147187" w:rsidRDefault="00B93F98" w:rsidP="003A2898">
      <w:pPr>
        <w:pStyle w:val="NormalWeb"/>
        <w:numPr>
          <w:ilvl w:val="0"/>
          <w:numId w:val="1"/>
        </w:numPr>
        <w:spacing w:before="0" w:beforeAutospacing="0" w:after="0" w:afterAutospacing="0" w:line="480" w:lineRule="auto"/>
        <w:textAlignment w:val="baseline"/>
        <w:rPr>
          <w:rFonts w:ascii="Arial" w:hAnsi="Arial" w:cs="Arial"/>
          <w:color w:val="AEAAAA" w:themeColor="background2" w:themeShade="BF"/>
        </w:rPr>
      </w:pPr>
      <w:r w:rsidRPr="00147187">
        <w:rPr>
          <w:rFonts w:ascii="Arial" w:hAnsi="Arial" w:cs="Arial"/>
          <w:color w:val="AEAAAA" w:themeColor="background2" w:themeShade="BF"/>
        </w:rPr>
        <w:t>How (precisely) will a data mining solution address the business problem?</w:t>
      </w:r>
    </w:p>
    <w:p w14:paraId="5BD29541" w14:textId="77777777" w:rsidR="00B93F98" w:rsidRPr="008B714C" w:rsidRDefault="00B93F98" w:rsidP="003A2898">
      <w:pPr>
        <w:pStyle w:val="NormalWeb"/>
        <w:spacing w:before="0" w:beforeAutospacing="0" w:after="0" w:afterAutospacing="0" w:line="480" w:lineRule="auto"/>
        <w:rPr>
          <w:color w:val="AEAAAA" w:themeColor="background2" w:themeShade="BF"/>
        </w:rPr>
      </w:pPr>
      <w:r w:rsidRPr="008B714C">
        <w:rPr>
          <w:rFonts w:ascii="Arial" w:hAnsi="Arial" w:cs="Arial"/>
          <w:b/>
          <w:bCs/>
          <w:color w:val="AEAAAA" w:themeColor="background2" w:themeShade="BF"/>
        </w:rPr>
        <w:t>Data Understanding</w:t>
      </w:r>
    </w:p>
    <w:p w14:paraId="38B4C4D1" w14:textId="77777777" w:rsidR="00B93F98" w:rsidRPr="002266CE" w:rsidRDefault="00B93F98" w:rsidP="003A2898">
      <w:pPr>
        <w:pStyle w:val="NormalWeb"/>
        <w:numPr>
          <w:ilvl w:val="0"/>
          <w:numId w:val="2"/>
        </w:numPr>
        <w:spacing w:before="0" w:beforeAutospacing="0" w:after="0" w:afterAutospacing="0" w:line="480" w:lineRule="auto"/>
        <w:textAlignment w:val="baseline"/>
        <w:rPr>
          <w:rFonts w:ascii="Arial" w:hAnsi="Arial" w:cs="Arial"/>
          <w:color w:val="000000"/>
        </w:rPr>
      </w:pPr>
      <w:r w:rsidRPr="008B714C">
        <w:rPr>
          <w:rFonts w:ascii="Arial" w:hAnsi="Arial" w:cs="Arial"/>
          <w:color w:val="AEAAAA" w:themeColor="background2" w:themeShade="BF"/>
        </w:rPr>
        <w:t>Identify and describe the data (and data sources) that will support data mining to address the business problem.  </w:t>
      </w:r>
      <w:r w:rsidRPr="002266CE">
        <w:rPr>
          <w:rFonts w:ascii="Arial" w:hAnsi="Arial" w:cs="Arial"/>
          <w:color w:val="000000"/>
        </w:rPr>
        <w:t xml:space="preserve">Include those aspects of the data that we routinely talk about in class and/or in the homework. </w:t>
      </w:r>
    </w:p>
    <w:p w14:paraId="09EF567A" w14:textId="77777777" w:rsidR="00B93F98" w:rsidRPr="002266CE" w:rsidRDefault="00B93F98" w:rsidP="003A2898">
      <w:pPr>
        <w:pStyle w:val="NormalWeb"/>
        <w:spacing w:before="0" w:beforeAutospacing="0" w:after="0" w:afterAutospacing="0" w:line="480" w:lineRule="auto"/>
      </w:pPr>
      <w:r w:rsidRPr="002266CE">
        <w:rPr>
          <w:rFonts w:ascii="Arial" w:hAnsi="Arial" w:cs="Arial"/>
          <w:b/>
          <w:bCs/>
          <w:color w:val="000000"/>
        </w:rPr>
        <w:t>Data Preparation</w:t>
      </w:r>
    </w:p>
    <w:p w14:paraId="3DD543E9" w14:textId="77777777" w:rsidR="00B93F98" w:rsidRPr="00147187" w:rsidRDefault="00B93F98" w:rsidP="003A2898">
      <w:pPr>
        <w:pStyle w:val="NormalWeb"/>
        <w:numPr>
          <w:ilvl w:val="0"/>
          <w:numId w:val="3"/>
        </w:numPr>
        <w:spacing w:before="0" w:beforeAutospacing="0" w:after="0" w:afterAutospacing="0" w:line="480" w:lineRule="auto"/>
        <w:textAlignment w:val="baseline"/>
        <w:rPr>
          <w:rFonts w:ascii="Arial" w:hAnsi="Arial" w:cs="Arial"/>
          <w:color w:val="AEAAAA" w:themeColor="background2" w:themeShade="BF"/>
        </w:rPr>
      </w:pPr>
      <w:r w:rsidRPr="00147187">
        <w:rPr>
          <w:rFonts w:ascii="Arial" w:hAnsi="Arial" w:cs="Arial"/>
          <w:color w:val="AEAAAA" w:themeColor="background2" w:themeShade="BF"/>
        </w:rPr>
        <w:t>Specify how these data are integrated to produce the format required for data mining.</w:t>
      </w:r>
    </w:p>
    <w:p w14:paraId="399B2753" w14:textId="77777777" w:rsidR="00B93F98" w:rsidRPr="00147187" w:rsidRDefault="00B93F98" w:rsidP="003A2898">
      <w:pPr>
        <w:pStyle w:val="NormalWeb"/>
        <w:numPr>
          <w:ilvl w:val="0"/>
          <w:numId w:val="3"/>
        </w:numPr>
        <w:spacing w:before="0" w:beforeAutospacing="0" w:after="0" w:afterAutospacing="0" w:line="480" w:lineRule="auto"/>
        <w:textAlignment w:val="baseline"/>
        <w:rPr>
          <w:rFonts w:ascii="Arial" w:hAnsi="Arial" w:cs="Arial"/>
          <w:color w:val="AEAAAA" w:themeColor="background2" w:themeShade="BF"/>
        </w:rPr>
      </w:pPr>
      <w:r w:rsidRPr="00147187">
        <w:rPr>
          <w:rFonts w:ascii="Arial" w:hAnsi="Arial" w:cs="Arial"/>
          <w:color w:val="AEAAAA" w:themeColor="background2" w:themeShade="BF"/>
        </w:rPr>
        <w:t>Give a clear and precise definition of the target variable.</w:t>
      </w:r>
    </w:p>
    <w:p w14:paraId="1040614A" w14:textId="77777777" w:rsidR="00B93F98" w:rsidRPr="00147187" w:rsidRDefault="00B93F98" w:rsidP="003A2898">
      <w:pPr>
        <w:pStyle w:val="NormalWeb"/>
        <w:numPr>
          <w:ilvl w:val="0"/>
          <w:numId w:val="3"/>
        </w:numPr>
        <w:spacing w:before="0" w:beforeAutospacing="0" w:after="0" w:afterAutospacing="0" w:line="480" w:lineRule="auto"/>
        <w:textAlignment w:val="baseline"/>
        <w:rPr>
          <w:rFonts w:ascii="Arial" w:hAnsi="Arial" w:cs="Arial"/>
          <w:color w:val="AEAAAA" w:themeColor="background2" w:themeShade="BF"/>
        </w:rPr>
      </w:pPr>
      <w:r w:rsidRPr="00147187">
        <w:rPr>
          <w:rFonts w:ascii="Arial" w:hAnsi="Arial" w:cs="Arial"/>
          <w:color w:val="AEAAAA" w:themeColor="background2" w:themeShade="BF"/>
        </w:rPr>
        <w:t>Make a summary of any feature engineering that should be performed, which may include binning, non-linear transformations and domain knowledge based feature extraction.</w:t>
      </w:r>
    </w:p>
    <w:p w14:paraId="10E107F6" w14:textId="77777777" w:rsidR="00B93F98" w:rsidRPr="002266CE" w:rsidRDefault="00B93F98" w:rsidP="003A2898">
      <w:pPr>
        <w:pStyle w:val="NormalWeb"/>
        <w:spacing w:before="0" w:beforeAutospacing="0" w:after="0" w:afterAutospacing="0" w:line="480" w:lineRule="auto"/>
      </w:pPr>
      <w:r w:rsidRPr="002266CE">
        <w:rPr>
          <w:rFonts w:ascii="Arial" w:hAnsi="Arial" w:cs="Arial"/>
          <w:b/>
          <w:bCs/>
          <w:color w:val="000000"/>
        </w:rPr>
        <w:t>Modeling &amp; Evaluation</w:t>
      </w:r>
    </w:p>
    <w:p w14:paraId="23FB2510" w14:textId="77777777" w:rsidR="00B93F98" w:rsidRPr="002266CE" w:rsidRDefault="00B93F98" w:rsidP="003A2898">
      <w:pPr>
        <w:pStyle w:val="NormalWeb"/>
        <w:numPr>
          <w:ilvl w:val="0"/>
          <w:numId w:val="4"/>
        </w:numPr>
        <w:spacing w:before="0" w:beforeAutospacing="0" w:after="0" w:afterAutospacing="0" w:line="480" w:lineRule="auto"/>
        <w:textAlignment w:val="baseline"/>
        <w:rPr>
          <w:rFonts w:ascii="Arial" w:hAnsi="Arial" w:cs="Arial"/>
          <w:color w:val="000000"/>
        </w:rPr>
      </w:pPr>
      <w:r w:rsidRPr="002266CE">
        <w:rPr>
          <w:rFonts w:ascii="Arial" w:hAnsi="Arial" w:cs="Arial"/>
          <w:color w:val="000000"/>
        </w:rPr>
        <w:t>Discuss choices for data mining algorithm: what are alternatives, and what are the pros and cons?</w:t>
      </w:r>
    </w:p>
    <w:p w14:paraId="74C98F3B" w14:textId="77777777" w:rsidR="00B93F98" w:rsidRPr="002266CE" w:rsidRDefault="00B93F98" w:rsidP="003A2898">
      <w:pPr>
        <w:pStyle w:val="NormalWeb"/>
        <w:numPr>
          <w:ilvl w:val="0"/>
          <w:numId w:val="4"/>
        </w:numPr>
        <w:spacing w:before="0" w:beforeAutospacing="0" w:after="0" w:afterAutospacing="0" w:line="480" w:lineRule="auto"/>
        <w:textAlignment w:val="baseline"/>
        <w:rPr>
          <w:rFonts w:ascii="Arial" w:hAnsi="Arial" w:cs="Arial"/>
          <w:color w:val="000000"/>
        </w:rPr>
      </w:pPr>
      <w:r w:rsidRPr="002266CE">
        <w:rPr>
          <w:rFonts w:ascii="Arial" w:hAnsi="Arial" w:cs="Arial"/>
          <w:color w:val="000000"/>
        </w:rPr>
        <w:t>Identify an appropriate baseline model and report its performance.</w:t>
      </w:r>
    </w:p>
    <w:p w14:paraId="7388C204" w14:textId="77777777" w:rsidR="00B93F98" w:rsidRPr="002266CE" w:rsidRDefault="00B93F98" w:rsidP="003A2898">
      <w:pPr>
        <w:pStyle w:val="NormalWeb"/>
        <w:numPr>
          <w:ilvl w:val="0"/>
          <w:numId w:val="4"/>
        </w:numPr>
        <w:spacing w:before="0" w:beforeAutospacing="0" w:after="0" w:afterAutospacing="0" w:line="480" w:lineRule="auto"/>
        <w:textAlignment w:val="baseline"/>
        <w:rPr>
          <w:rFonts w:ascii="Arial" w:hAnsi="Arial" w:cs="Arial"/>
          <w:color w:val="000000"/>
        </w:rPr>
      </w:pPr>
      <w:r w:rsidRPr="002266CE">
        <w:rPr>
          <w:rFonts w:ascii="Arial" w:hAnsi="Arial" w:cs="Arial"/>
          <w:color w:val="000000"/>
        </w:rPr>
        <w:t>Describe an evaluation framework you will use to improve upon the baseline.</w:t>
      </w:r>
    </w:p>
    <w:p w14:paraId="60880FC2" w14:textId="77777777" w:rsidR="00B93F98" w:rsidRPr="002266CE" w:rsidRDefault="00B93F98" w:rsidP="003A2898">
      <w:pPr>
        <w:pStyle w:val="NormalWeb"/>
        <w:numPr>
          <w:ilvl w:val="0"/>
          <w:numId w:val="4"/>
        </w:numPr>
        <w:spacing w:before="0" w:beforeAutospacing="0" w:after="0" w:afterAutospacing="0" w:line="480" w:lineRule="auto"/>
        <w:textAlignment w:val="baseline"/>
        <w:rPr>
          <w:rFonts w:ascii="Arial" w:hAnsi="Arial" w:cs="Arial"/>
          <w:color w:val="000000"/>
        </w:rPr>
      </w:pPr>
      <w:r w:rsidRPr="002266CE">
        <w:rPr>
          <w:rFonts w:ascii="Arial" w:hAnsi="Arial" w:cs="Arial"/>
          <w:color w:val="000000"/>
        </w:rPr>
        <w:t>Perform an analysis of possible algorithms and use the data science experimental framework to choose an</w:t>
      </w:r>
    </w:p>
    <w:p w14:paraId="5ED16C80" w14:textId="77777777" w:rsidR="00B93F98" w:rsidRPr="002266CE" w:rsidRDefault="00B93F98" w:rsidP="003A2898">
      <w:pPr>
        <w:pStyle w:val="NormalWeb"/>
        <w:spacing w:before="0" w:beforeAutospacing="0" w:after="0" w:afterAutospacing="0" w:line="480" w:lineRule="auto"/>
      </w:pPr>
      <w:r w:rsidRPr="002266CE">
        <w:rPr>
          <w:rFonts w:ascii="Arial" w:hAnsi="Arial" w:cs="Arial"/>
          <w:color w:val="000000"/>
        </w:rPr>
        <w:t>  </w:t>
      </w:r>
      <w:r w:rsidRPr="002266CE">
        <w:rPr>
          <w:rStyle w:val="apple-tab-span"/>
          <w:rFonts w:ascii="Arial" w:hAnsi="Arial" w:cs="Arial"/>
          <w:color w:val="000000"/>
        </w:rPr>
        <w:tab/>
      </w:r>
      <w:r w:rsidRPr="002266CE">
        <w:rPr>
          <w:rFonts w:ascii="Arial" w:hAnsi="Arial" w:cs="Arial"/>
          <w:color w:val="000000"/>
        </w:rPr>
        <w:t>optimal candidate.</w:t>
      </w:r>
    </w:p>
    <w:p w14:paraId="233C6157" w14:textId="77777777" w:rsidR="00B93F98" w:rsidRPr="002266CE" w:rsidRDefault="00B93F98" w:rsidP="003A2898">
      <w:pPr>
        <w:pStyle w:val="NormalWeb"/>
        <w:numPr>
          <w:ilvl w:val="0"/>
          <w:numId w:val="5"/>
        </w:numPr>
        <w:spacing w:before="0" w:beforeAutospacing="0" w:after="0" w:afterAutospacing="0" w:line="480" w:lineRule="auto"/>
        <w:textAlignment w:val="baseline"/>
        <w:rPr>
          <w:rFonts w:ascii="Arial" w:hAnsi="Arial" w:cs="Arial"/>
          <w:color w:val="000000"/>
        </w:rPr>
      </w:pPr>
      <w:r w:rsidRPr="002266CE">
        <w:rPr>
          <w:rFonts w:ascii="Arial" w:hAnsi="Arial" w:cs="Arial"/>
          <w:color w:val="000000"/>
        </w:rPr>
        <w:t>Demonstrate how you were able to improve upon the baseline and document the process of doing so.</w:t>
      </w:r>
    </w:p>
    <w:p w14:paraId="5E6EFD3A" w14:textId="77777777" w:rsidR="00B93F98" w:rsidRPr="002266CE" w:rsidRDefault="00B93F98" w:rsidP="003A2898">
      <w:pPr>
        <w:pStyle w:val="NormalWeb"/>
        <w:numPr>
          <w:ilvl w:val="0"/>
          <w:numId w:val="5"/>
        </w:numPr>
        <w:spacing w:before="0" w:beforeAutospacing="0" w:after="0" w:afterAutospacing="0" w:line="480" w:lineRule="auto"/>
        <w:textAlignment w:val="baseline"/>
        <w:rPr>
          <w:rFonts w:ascii="Arial" w:hAnsi="Arial" w:cs="Arial"/>
          <w:color w:val="000000"/>
        </w:rPr>
      </w:pPr>
      <w:r w:rsidRPr="002266CE">
        <w:rPr>
          <w:rFonts w:ascii="Arial" w:hAnsi="Arial" w:cs="Arial"/>
          <w:color w:val="000000"/>
        </w:rPr>
        <w:t>Discuss why and how this model should “solve” the business problem (i.e., improve along some dimension of interest to the firm).</w:t>
      </w:r>
    </w:p>
    <w:p w14:paraId="62F583DE" w14:textId="77777777" w:rsidR="00B93F98" w:rsidRPr="002266CE" w:rsidRDefault="00B93F98" w:rsidP="003A2898">
      <w:pPr>
        <w:pStyle w:val="NormalWeb"/>
        <w:numPr>
          <w:ilvl w:val="0"/>
          <w:numId w:val="6"/>
        </w:numPr>
        <w:spacing w:before="0" w:beforeAutospacing="0" w:after="0" w:afterAutospacing="0" w:line="480" w:lineRule="auto"/>
        <w:textAlignment w:val="baseline"/>
        <w:rPr>
          <w:rFonts w:ascii="Arial" w:hAnsi="Arial" w:cs="Arial"/>
          <w:color w:val="000000"/>
        </w:rPr>
      </w:pPr>
      <w:r w:rsidRPr="002266CE">
        <w:rPr>
          <w:rFonts w:ascii="Arial" w:hAnsi="Arial" w:cs="Arial"/>
          <w:color w:val="000000"/>
        </w:rPr>
        <w:t>Discuss the type of evaluation metric that should be used to choose the best algorithm. How does this metric relate to the business problem?</w:t>
      </w:r>
    </w:p>
    <w:p w14:paraId="7FD0C7C4" w14:textId="77777777" w:rsidR="00491F69" w:rsidRPr="002266CE" w:rsidRDefault="00491F69" w:rsidP="003A2898">
      <w:pPr>
        <w:spacing w:line="480" w:lineRule="auto"/>
      </w:pPr>
    </w:p>
    <w:sectPr w:rsidR="00491F69" w:rsidRPr="002266CE" w:rsidSect="00D752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3D7B8" w14:textId="77777777" w:rsidR="00DD7C7D" w:rsidRDefault="00DD7C7D" w:rsidP="00C3605D">
      <w:r>
        <w:separator/>
      </w:r>
    </w:p>
  </w:endnote>
  <w:endnote w:type="continuationSeparator" w:id="0">
    <w:p w14:paraId="34A73126" w14:textId="77777777" w:rsidR="00DD7C7D" w:rsidRDefault="00DD7C7D" w:rsidP="00C36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728D0" w14:textId="77777777" w:rsidR="00DD7C7D" w:rsidRDefault="00DD7C7D" w:rsidP="00C3605D">
      <w:r>
        <w:separator/>
      </w:r>
    </w:p>
  </w:footnote>
  <w:footnote w:type="continuationSeparator" w:id="0">
    <w:p w14:paraId="2D0D369E" w14:textId="77777777" w:rsidR="00DD7C7D" w:rsidRDefault="00DD7C7D" w:rsidP="00C360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B7CC1"/>
    <w:multiLevelType w:val="multilevel"/>
    <w:tmpl w:val="8A68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C7B6D"/>
    <w:multiLevelType w:val="multilevel"/>
    <w:tmpl w:val="C8C0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80B93"/>
    <w:multiLevelType w:val="multilevel"/>
    <w:tmpl w:val="915E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D11240"/>
    <w:multiLevelType w:val="multilevel"/>
    <w:tmpl w:val="9AB2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B4DA7"/>
    <w:multiLevelType w:val="multilevel"/>
    <w:tmpl w:val="6DC2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EF0598"/>
    <w:multiLevelType w:val="multilevel"/>
    <w:tmpl w:val="87EE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256C40"/>
    <w:multiLevelType w:val="multilevel"/>
    <w:tmpl w:val="20BA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7F32DC"/>
    <w:multiLevelType w:val="multilevel"/>
    <w:tmpl w:val="AA7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146D35"/>
    <w:multiLevelType w:val="multilevel"/>
    <w:tmpl w:val="8CAC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680772"/>
    <w:multiLevelType w:val="multilevel"/>
    <w:tmpl w:val="B504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832914"/>
    <w:multiLevelType w:val="multilevel"/>
    <w:tmpl w:val="523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F23E58"/>
    <w:multiLevelType w:val="multilevel"/>
    <w:tmpl w:val="0AE6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6B1BD7"/>
    <w:multiLevelType w:val="multilevel"/>
    <w:tmpl w:val="9C423A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nsid w:val="48441532"/>
    <w:multiLevelType w:val="multilevel"/>
    <w:tmpl w:val="9040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D60E96"/>
    <w:multiLevelType w:val="multilevel"/>
    <w:tmpl w:val="65AA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A633FA"/>
    <w:multiLevelType w:val="multilevel"/>
    <w:tmpl w:val="5F64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0B4F09"/>
    <w:multiLevelType w:val="multilevel"/>
    <w:tmpl w:val="FE9AE478"/>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nsid w:val="4E1E1366"/>
    <w:multiLevelType w:val="hybridMultilevel"/>
    <w:tmpl w:val="08F62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DA2B90"/>
    <w:multiLevelType w:val="multilevel"/>
    <w:tmpl w:val="DEF4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233B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A595D11"/>
    <w:multiLevelType w:val="multilevel"/>
    <w:tmpl w:val="5596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9A68DC"/>
    <w:multiLevelType w:val="multilevel"/>
    <w:tmpl w:val="2DD6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571061"/>
    <w:multiLevelType w:val="multilevel"/>
    <w:tmpl w:val="1C6E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7D28FD"/>
    <w:multiLevelType w:val="hybridMultilevel"/>
    <w:tmpl w:val="D5140F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CC02E7"/>
    <w:multiLevelType w:val="hybridMultilevel"/>
    <w:tmpl w:val="CD8C0F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EE30074"/>
    <w:multiLevelType w:val="multilevel"/>
    <w:tmpl w:val="41CE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303C5E"/>
    <w:multiLevelType w:val="multilevel"/>
    <w:tmpl w:val="6510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497BB1"/>
    <w:multiLevelType w:val="multilevel"/>
    <w:tmpl w:val="3154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8D7F77"/>
    <w:multiLevelType w:val="multilevel"/>
    <w:tmpl w:val="80E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97598A"/>
    <w:multiLevelType w:val="multilevel"/>
    <w:tmpl w:val="8CA6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4210FD"/>
    <w:multiLevelType w:val="multilevel"/>
    <w:tmpl w:val="CBE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B007878"/>
    <w:multiLevelType w:val="multilevel"/>
    <w:tmpl w:val="AFC8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8F59B3"/>
    <w:multiLevelType w:val="multilevel"/>
    <w:tmpl w:val="FAAE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C045DD"/>
    <w:multiLevelType w:val="hybridMultilevel"/>
    <w:tmpl w:val="CC64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6"/>
  </w:num>
  <w:num w:numId="4">
    <w:abstractNumId w:val="5"/>
  </w:num>
  <w:num w:numId="5">
    <w:abstractNumId w:val="32"/>
  </w:num>
  <w:num w:numId="6">
    <w:abstractNumId w:val="26"/>
  </w:num>
  <w:num w:numId="7">
    <w:abstractNumId w:val="30"/>
  </w:num>
  <w:num w:numId="8">
    <w:abstractNumId w:val="24"/>
  </w:num>
  <w:num w:numId="9">
    <w:abstractNumId w:val="17"/>
  </w:num>
  <w:num w:numId="10">
    <w:abstractNumId w:val="16"/>
  </w:num>
  <w:num w:numId="11">
    <w:abstractNumId w:val="12"/>
  </w:num>
  <w:num w:numId="12">
    <w:abstractNumId w:val="22"/>
  </w:num>
  <w:num w:numId="13">
    <w:abstractNumId w:val="20"/>
  </w:num>
  <w:num w:numId="14">
    <w:abstractNumId w:val="1"/>
  </w:num>
  <w:num w:numId="15">
    <w:abstractNumId w:val="10"/>
  </w:num>
  <w:num w:numId="16">
    <w:abstractNumId w:val="15"/>
  </w:num>
  <w:num w:numId="17">
    <w:abstractNumId w:val="27"/>
  </w:num>
  <w:num w:numId="18">
    <w:abstractNumId w:val="29"/>
  </w:num>
  <w:num w:numId="19">
    <w:abstractNumId w:val="7"/>
  </w:num>
  <w:num w:numId="20">
    <w:abstractNumId w:val="14"/>
  </w:num>
  <w:num w:numId="21">
    <w:abstractNumId w:val="31"/>
  </w:num>
  <w:num w:numId="22">
    <w:abstractNumId w:val="33"/>
  </w:num>
  <w:num w:numId="23">
    <w:abstractNumId w:val="8"/>
  </w:num>
  <w:num w:numId="24">
    <w:abstractNumId w:val="3"/>
  </w:num>
  <w:num w:numId="25">
    <w:abstractNumId w:val="0"/>
  </w:num>
  <w:num w:numId="26">
    <w:abstractNumId w:val="9"/>
  </w:num>
  <w:num w:numId="27">
    <w:abstractNumId w:val="13"/>
  </w:num>
  <w:num w:numId="28">
    <w:abstractNumId w:val="11"/>
  </w:num>
  <w:num w:numId="29">
    <w:abstractNumId w:val="2"/>
  </w:num>
  <w:num w:numId="30">
    <w:abstractNumId w:val="25"/>
  </w:num>
  <w:num w:numId="31">
    <w:abstractNumId w:val="28"/>
  </w:num>
  <w:num w:numId="32">
    <w:abstractNumId w:val="4"/>
  </w:num>
  <w:num w:numId="33">
    <w:abstractNumId w:val="2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F98"/>
    <w:rsid w:val="000247DD"/>
    <w:rsid w:val="0007734B"/>
    <w:rsid w:val="000B21B3"/>
    <w:rsid w:val="000E4071"/>
    <w:rsid w:val="00147187"/>
    <w:rsid w:val="002266CE"/>
    <w:rsid w:val="002920BC"/>
    <w:rsid w:val="00325100"/>
    <w:rsid w:val="003A2898"/>
    <w:rsid w:val="0044205F"/>
    <w:rsid w:val="00491F69"/>
    <w:rsid w:val="004B0EE5"/>
    <w:rsid w:val="005131AB"/>
    <w:rsid w:val="005629CA"/>
    <w:rsid w:val="00575632"/>
    <w:rsid w:val="005D6CB3"/>
    <w:rsid w:val="00603216"/>
    <w:rsid w:val="00637DA6"/>
    <w:rsid w:val="00665744"/>
    <w:rsid w:val="00687D76"/>
    <w:rsid w:val="006B4400"/>
    <w:rsid w:val="006D3B58"/>
    <w:rsid w:val="006E5CAC"/>
    <w:rsid w:val="00773B11"/>
    <w:rsid w:val="00850022"/>
    <w:rsid w:val="00874252"/>
    <w:rsid w:val="008B714C"/>
    <w:rsid w:val="008D0D81"/>
    <w:rsid w:val="00971981"/>
    <w:rsid w:val="009C673C"/>
    <w:rsid w:val="009E45D6"/>
    <w:rsid w:val="00A23AFC"/>
    <w:rsid w:val="00A75F7E"/>
    <w:rsid w:val="00A900D2"/>
    <w:rsid w:val="00AA2EC2"/>
    <w:rsid w:val="00B30757"/>
    <w:rsid w:val="00B3773E"/>
    <w:rsid w:val="00B64C77"/>
    <w:rsid w:val="00B65BF5"/>
    <w:rsid w:val="00B93F98"/>
    <w:rsid w:val="00BA3428"/>
    <w:rsid w:val="00C21AAD"/>
    <w:rsid w:val="00C3605D"/>
    <w:rsid w:val="00CA1E17"/>
    <w:rsid w:val="00CC4D4E"/>
    <w:rsid w:val="00CE3BF2"/>
    <w:rsid w:val="00D1511C"/>
    <w:rsid w:val="00D17222"/>
    <w:rsid w:val="00D5270F"/>
    <w:rsid w:val="00D7529B"/>
    <w:rsid w:val="00D82381"/>
    <w:rsid w:val="00D84E97"/>
    <w:rsid w:val="00DD7C7D"/>
    <w:rsid w:val="00EA588D"/>
    <w:rsid w:val="00EB7C8F"/>
    <w:rsid w:val="00EC5598"/>
    <w:rsid w:val="00ED13C7"/>
    <w:rsid w:val="00F00C02"/>
    <w:rsid w:val="00F07214"/>
    <w:rsid w:val="00F360D5"/>
    <w:rsid w:val="00F91E02"/>
    <w:rsid w:val="00FA5F22"/>
    <w:rsid w:val="00FD7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D51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A588D"/>
    <w:pPr>
      <w:spacing w:before="100" w:beforeAutospacing="1" w:after="100" w:afterAutospacing="1"/>
      <w:outlineLvl w:val="1"/>
    </w:pPr>
    <w:rPr>
      <w:rFonts w:ascii="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F98"/>
    <w:pPr>
      <w:spacing w:before="100" w:beforeAutospacing="1" w:after="100" w:afterAutospacing="1"/>
    </w:pPr>
    <w:rPr>
      <w:rFonts w:ascii="Times New Roman" w:hAnsi="Times New Roman" w:cs="Times New Roman"/>
      <w:lang w:eastAsia="zh-CN"/>
    </w:rPr>
  </w:style>
  <w:style w:type="character" w:customStyle="1" w:styleId="apple-tab-span">
    <w:name w:val="apple-tab-span"/>
    <w:basedOn w:val="DefaultParagraphFont"/>
    <w:rsid w:val="00B93F98"/>
  </w:style>
  <w:style w:type="character" w:customStyle="1" w:styleId="Heading2Char">
    <w:name w:val="Heading 2 Char"/>
    <w:basedOn w:val="DefaultParagraphFont"/>
    <w:link w:val="Heading2"/>
    <w:uiPriority w:val="9"/>
    <w:rsid w:val="00EA588D"/>
    <w:rPr>
      <w:rFonts w:ascii="Times New Roman" w:hAnsi="Times New Roman" w:cs="Times New Roman"/>
      <w:b/>
      <w:bCs/>
      <w:sz w:val="36"/>
      <w:szCs w:val="36"/>
      <w:lang w:eastAsia="zh-CN"/>
    </w:rPr>
  </w:style>
  <w:style w:type="character" w:styleId="Hyperlink">
    <w:name w:val="Hyperlink"/>
    <w:basedOn w:val="DefaultParagraphFont"/>
    <w:uiPriority w:val="99"/>
    <w:unhideWhenUsed/>
    <w:rsid w:val="006D3B58"/>
    <w:rPr>
      <w:color w:val="0563C1" w:themeColor="hyperlink"/>
      <w:u w:val="single"/>
    </w:rPr>
  </w:style>
  <w:style w:type="paragraph" w:styleId="ListParagraph">
    <w:name w:val="List Paragraph"/>
    <w:basedOn w:val="Normal"/>
    <w:uiPriority w:val="34"/>
    <w:qFormat/>
    <w:rsid w:val="00F00C02"/>
    <w:pPr>
      <w:ind w:left="720"/>
      <w:contextualSpacing/>
    </w:pPr>
  </w:style>
  <w:style w:type="character" w:styleId="HTMLSample">
    <w:name w:val="HTML Sample"/>
    <w:basedOn w:val="DefaultParagraphFont"/>
    <w:uiPriority w:val="99"/>
    <w:semiHidden/>
    <w:unhideWhenUsed/>
    <w:rsid w:val="00BA3428"/>
    <w:rPr>
      <w:rFonts w:ascii="Courier New" w:eastAsiaTheme="minorHAnsi" w:hAnsi="Courier New" w:cs="Courier New"/>
    </w:rPr>
  </w:style>
  <w:style w:type="character" w:customStyle="1" w:styleId="apple-converted-space">
    <w:name w:val="apple-converted-space"/>
    <w:basedOn w:val="DefaultParagraphFont"/>
    <w:rsid w:val="00BA3428"/>
  </w:style>
  <w:style w:type="character" w:customStyle="1" w:styleId="notetitle">
    <w:name w:val="notetitle"/>
    <w:basedOn w:val="DefaultParagraphFont"/>
    <w:rsid w:val="00BA3428"/>
  </w:style>
  <w:style w:type="character" w:styleId="HTMLKeyboard">
    <w:name w:val="HTML Keyboard"/>
    <w:basedOn w:val="DefaultParagraphFont"/>
    <w:uiPriority w:val="99"/>
    <w:semiHidden/>
    <w:unhideWhenUsed/>
    <w:rsid w:val="00BA3428"/>
    <w:rPr>
      <w:rFonts w:ascii="Courier New" w:eastAsiaTheme="minorHAnsi" w:hAnsi="Courier New" w:cs="Courier New"/>
      <w:sz w:val="20"/>
      <w:szCs w:val="20"/>
    </w:rPr>
  </w:style>
  <w:style w:type="table" w:styleId="PlainTable3">
    <w:name w:val="Plain Table 3"/>
    <w:basedOn w:val="TableNormal"/>
    <w:uiPriority w:val="43"/>
    <w:rsid w:val="0032510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3251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2510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32510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2510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325100"/>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32510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Accent3">
    <w:name w:val="Grid Table 3 Accent 3"/>
    <w:basedOn w:val="TableNormal"/>
    <w:uiPriority w:val="48"/>
    <w:rsid w:val="00325100"/>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Header">
    <w:name w:val="header"/>
    <w:basedOn w:val="Normal"/>
    <w:link w:val="HeaderChar"/>
    <w:uiPriority w:val="99"/>
    <w:unhideWhenUsed/>
    <w:rsid w:val="00C3605D"/>
    <w:pPr>
      <w:tabs>
        <w:tab w:val="center" w:pos="4680"/>
        <w:tab w:val="right" w:pos="9360"/>
      </w:tabs>
    </w:pPr>
  </w:style>
  <w:style w:type="character" w:customStyle="1" w:styleId="HeaderChar">
    <w:name w:val="Header Char"/>
    <w:basedOn w:val="DefaultParagraphFont"/>
    <w:link w:val="Header"/>
    <w:uiPriority w:val="99"/>
    <w:rsid w:val="00C3605D"/>
  </w:style>
  <w:style w:type="paragraph" w:styleId="Footer">
    <w:name w:val="footer"/>
    <w:basedOn w:val="Normal"/>
    <w:link w:val="FooterChar"/>
    <w:uiPriority w:val="99"/>
    <w:unhideWhenUsed/>
    <w:rsid w:val="00C3605D"/>
    <w:pPr>
      <w:tabs>
        <w:tab w:val="center" w:pos="4680"/>
        <w:tab w:val="right" w:pos="9360"/>
      </w:tabs>
    </w:pPr>
  </w:style>
  <w:style w:type="character" w:customStyle="1" w:styleId="FooterChar">
    <w:name w:val="Footer Char"/>
    <w:basedOn w:val="DefaultParagraphFont"/>
    <w:link w:val="Footer"/>
    <w:uiPriority w:val="99"/>
    <w:rsid w:val="00C36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3598">
      <w:bodyDiv w:val="1"/>
      <w:marLeft w:val="0"/>
      <w:marRight w:val="0"/>
      <w:marTop w:val="0"/>
      <w:marBottom w:val="0"/>
      <w:divBdr>
        <w:top w:val="none" w:sz="0" w:space="0" w:color="auto"/>
        <w:left w:val="none" w:sz="0" w:space="0" w:color="auto"/>
        <w:bottom w:val="none" w:sz="0" w:space="0" w:color="auto"/>
        <w:right w:val="none" w:sz="0" w:space="0" w:color="auto"/>
      </w:divBdr>
      <w:divsChild>
        <w:div w:id="804154386">
          <w:marLeft w:val="0"/>
          <w:marRight w:val="0"/>
          <w:marTop w:val="240"/>
          <w:marBottom w:val="240"/>
          <w:divBdr>
            <w:top w:val="none" w:sz="0" w:space="0" w:color="auto"/>
            <w:left w:val="none" w:sz="0" w:space="0" w:color="auto"/>
            <w:bottom w:val="none" w:sz="0" w:space="0" w:color="auto"/>
            <w:right w:val="none" w:sz="0" w:space="0" w:color="auto"/>
          </w:divBdr>
          <w:divsChild>
            <w:div w:id="1837499430">
              <w:marLeft w:val="0"/>
              <w:marRight w:val="0"/>
              <w:marTop w:val="0"/>
              <w:marBottom w:val="0"/>
              <w:divBdr>
                <w:top w:val="none" w:sz="0" w:space="0" w:color="auto"/>
                <w:left w:val="none" w:sz="0" w:space="0" w:color="auto"/>
                <w:bottom w:val="none" w:sz="0" w:space="0" w:color="auto"/>
                <w:right w:val="none" w:sz="0" w:space="0" w:color="auto"/>
              </w:divBdr>
              <w:divsChild>
                <w:div w:id="288976744">
                  <w:marLeft w:val="0"/>
                  <w:marRight w:val="0"/>
                  <w:marTop w:val="240"/>
                  <w:marBottom w:val="240"/>
                  <w:divBdr>
                    <w:top w:val="none" w:sz="0" w:space="0" w:color="auto"/>
                    <w:left w:val="none" w:sz="0" w:space="0" w:color="auto"/>
                    <w:bottom w:val="none" w:sz="0" w:space="0" w:color="auto"/>
                    <w:right w:val="none" w:sz="0" w:space="0" w:color="auto"/>
                  </w:divBdr>
                </w:div>
                <w:div w:id="1400522380">
                  <w:marLeft w:val="0"/>
                  <w:marRight w:val="0"/>
                  <w:marTop w:val="240"/>
                  <w:marBottom w:val="0"/>
                  <w:divBdr>
                    <w:top w:val="none" w:sz="0" w:space="0" w:color="auto"/>
                    <w:left w:val="none" w:sz="0" w:space="0" w:color="auto"/>
                    <w:bottom w:val="none" w:sz="0" w:space="0" w:color="auto"/>
                    <w:right w:val="none" w:sz="0" w:space="0" w:color="auto"/>
                  </w:divBdr>
                  <w:divsChild>
                    <w:div w:id="846869696">
                      <w:marLeft w:val="0"/>
                      <w:marRight w:val="0"/>
                      <w:marTop w:val="240"/>
                      <w:marBottom w:val="240"/>
                      <w:divBdr>
                        <w:top w:val="none" w:sz="0" w:space="0" w:color="auto"/>
                        <w:left w:val="none" w:sz="0" w:space="0" w:color="auto"/>
                        <w:bottom w:val="none" w:sz="0" w:space="0" w:color="auto"/>
                        <w:right w:val="none" w:sz="0" w:space="0" w:color="auto"/>
                      </w:divBdr>
                    </w:div>
                  </w:divsChild>
                </w:div>
                <w:div w:id="947734890">
                  <w:marLeft w:val="0"/>
                  <w:marRight w:val="0"/>
                  <w:marTop w:val="240"/>
                  <w:marBottom w:val="0"/>
                  <w:divBdr>
                    <w:top w:val="none" w:sz="0" w:space="0" w:color="auto"/>
                    <w:left w:val="none" w:sz="0" w:space="0" w:color="auto"/>
                    <w:bottom w:val="none" w:sz="0" w:space="0" w:color="auto"/>
                    <w:right w:val="none" w:sz="0" w:space="0" w:color="auto"/>
                  </w:divBdr>
                  <w:divsChild>
                    <w:div w:id="2110806030">
                      <w:marLeft w:val="0"/>
                      <w:marRight w:val="0"/>
                      <w:marTop w:val="240"/>
                      <w:marBottom w:val="240"/>
                      <w:divBdr>
                        <w:top w:val="none" w:sz="0" w:space="0" w:color="auto"/>
                        <w:left w:val="none" w:sz="0" w:space="0" w:color="auto"/>
                        <w:bottom w:val="none" w:sz="0" w:space="0" w:color="auto"/>
                        <w:right w:val="none" w:sz="0" w:space="0" w:color="auto"/>
                      </w:divBdr>
                    </w:div>
                  </w:divsChild>
                </w:div>
                <w:div w:id="2033072603">
                  <w:marLeft w:val="0"/>
                  <w:marRight w:val="0"/>
                  <w:marTop w:val="240"/>
                  <w:marBottom w:val="0"/>
                  <w:divBdr>
                    <w:top w:val="none" w:sz="0" w:space="0" w:color="auto"/>
                    <w:left w:val="none" w:sz="0" w:space="0" w:color="auto"/>
                    <w:bottom w:val="none" w:sz="0" w:space="0" w:color="auto"/>
                    <w:right w:val="none" w:sz="0" w:space="0" w:color="auto"/>
                  </w:divBdr>
                  <w:divsChild>
                    <w:div w:id="1133519817">
                      <w:marLeft w:val="0"/>
                      <w:marRight w:val="0"/>
                      <w:marTop w:val="240"/>
                      <w:marBottom w:val="240"/>
                      <w:divBdr>
                        <w:top w:val="none" w:sz="0" w:space="0" w:color="auto"/>
                        <w:left w:val="none" w:sz="0" w:space="0" w:color="auto"/>
                        <w:bottom w:val="none" w:sz="0" w:space="0" w:color="auto"/>
                        <w:right w:val="none" w:sz="0" w:space="0" w:color="auto"/>
                      </w:divBdr>
                    </w:div>
                  </w:divsChild>
                </w:div>
                <w:div w:id="1866937925">
                  <w:marLeft w:val="0"/>
                  <w:marRight w:val="0"/>
                  <w:marTop w:val="240"/>
                  <w:marBottom w:val="0"/>
                  <w:divBdr>
                    <w:top w:val="none" w:sz="0" w:space="0" w:color="auto"/>
                    <w:left w:val="none" w:sz="0" w:space="0" w:color="auto"/>
                    <w:bottom w:val="none" w:sz="0" w:space="0" w:color="auto"/>
                    <w:right w:val="none" w:sz="0" w:space="0" w:color="auto"/>
                  </w:divBdr>
                  <w:divsChild>
                    <w:div w:id="379204811">
                      <w:marLeft w:val="0"/>
                      <w:marRight w:val="0"/>
                      <w:marTop w:val="240"/>
                      <w:marBottom w:val="240"/>
                      <w:divBdr>
                        <w:top w:val="none" w:sz="0" w:space="0" w:color="auto"/>
                        <w:left w:val="none" w:sz="0" w:space="0" w:color="auto"/>
                        <w:bottom w:val="none" w:sz="0" w:space="0" w:color="auto"/>
                        <w:right w:val="none" w:sz="0" w:space="0" w:color="auto"/>
                      </w:divBdr>
                    </w:div>
                  </w:divsChild>
                </w:div>
                <w:div w:id="1874421851">
                  <w:marLeft w:val="0"/>
                  <w:marRight w:val="0"/>
                  <w:marTop w:val="240"/>
                  <w:marBottom w:val="0"/>
                  <w:divBdr>
                    <w:top w:val="none" w:sz="0" w:space="0" w:color="auto"/>
                    <w:left w:val="none" w:sz="0" w:space="0" w:color="auto"/>
                    <w:bottom w:val="none" w:sz="0" w:space="0" w:color="auto"/>
                    <w:right w:val="none" w:sz="0" w:space="0" w:color="auto"/>
                  </w:divBdr>
                  <w:divsChild>
                    <w:div w:id="275143963">
                      <w:marLeft w:val="0"/>
                      <w:marRight w:val="0"/>
                      <w:marTop w:val="240"/>
                      <w:marBottom w:val="240"/>
                      <w:divBdr>
                        <w:top w:val="none" w:sz="0" w:space="0" w:color="auto"/>
                        <w:left w:val="none" w:sz="0" w:space="0" w:color="auto"/>
                        <w:bottom w:val="none" w:sz="0" w:space="0" w:color="auto"/>
                        <w:right w:val="none" w:sz="0" w:space="0" w:color="auto"/>
                      </w:divBdr>
                    </w:div>
                  </w:divsChild>
                </w:div>
                <w:div w:id="1498838720">
                  <w:marLeft w:val="0"/>
                  <w:marRight w:val="0"/>
                  <w:marTop w:val="240"/>
                  <w:marBottom w:val="0"/>
                  <w:divBdr>
                    <w:top w:val="none" w:sz="0" w:space="0" w:color="auto"/>
                    <w:left w:val="none" w:sz="0" w:space="0" w:color="auto"/>
                    <w:bottom w:val="none" w:sz="0" w:space="0" w:color="auto"/>
                    <w:right w:val="none" w:sz="0" w:space="0" w:color="auto"/>
                  </w:divBdr>
                  <w:divsChild>
                    <w:div w:id="3238182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02853330">
          <w:marLeft w:val="0"/>
          <w:marRight w:val="0"/>
          <w:marTop w:val="240"/>
          <w:marBottom w:val="240"/>
          <w:divBdr>
            <w:top w:val="none" w:sz="0" w:space="0" w:color="auto"/>
            <w:left w:val="none" w:sz="0" w:space="0" w:color="auto"/>
            <w:bottom w:val="none" w:sz="0" w:space="0" w:color="auto"/>
            <w:right w:val="none" w:sz="0" w:space="0" w:color="auto"/>
          </w:divBdr>
        </w:div>
      </w:divsChild>
    </w:div>
    <w:div w:id="99448560">
      <w:bodyDiv w:val="1"/>
      <w:marLeft w:val="0"/>
      <w:marRight w:val="0"/>
      <w:marTop w:val="0"/>
      <w:marBottom w:val="0"/>
      <w:divBdr>
        <w:top w:val="none" w:sz="0" w:space="0" w:color="auto"/>
        <w:left w:val="none" w:sz="0" w:space="0" w:color="auto"/>
        <w:bottom w:val="none" w:sz="0" w:space="0" w:color="auto"/>
        <w:right w:val="none" w:sz="0" w:space="0" w:color="auto"/>
      </w:divBdr>
    </w:div>
    <w:div w:id="255017190">
      <w:bodyDiv w:val="1"/>
      <w:marLeft w:val="0"/>
      <w:marRight w:val="0"/>
      <w:marTop w:val="0"/>
      <w:marBottom w:val="0"/>
      <w:divBdr>
        <w:top w:val="none" w:sz="0" w:space="0" w:color="auto"/>
        <w:left w:val="none" w:sz="0" w:space="0" w:color="auto"/>
        <w:bottom w:val="none" w:sz="0" w:space="0" w:color="auto"/>
        <w:right w:val="none" w:sz="0" w:space="0" w:color="auto"/>
      </w:divBdr>
    </w:div>
    <w:div w:id="587813913">
      <w:bodyDiv w:val="1"/>
      <w:marLeft w:val="0"/>
      <w:marRight w:val="0"/>
      <w:marTop w:val="0"/>
      <w:marBottom w:val="0"/>
      <w:divBdr>
        <w:top w:val="none" w:sz="0" w:space="0" w:color="auto"/>
        <w:left w:val="none" w:sz="0" w:space="0" w:color="auto"/>
        <w:bottom w:val="none" w:sz="0" w:space="0" w:color="auto"/>
        <w:right w:val="none" w:sz="0" w:space="0" w:color="auto"/>
      </w:divBdr>
    </w:div>
    <w:div w:id="755328380">
      <w:bodyDiv w:val="1"/>
      <w:marLeft w:val="0"/>
      <w:marRight w:val="0"/>
      <w:marTop w:val="0"/>
      <w:marBottom w:val="0"/>
      <w:divBdr>
        <w:top w:val="none" w:sz="0" w:space="0" w:color="auto"/>
        <w:left w:val="none" w:sz="0" w:space="0" w:color="auto"/>
        <w:bottom w:val="none" w:sz="0" w:space="0" w:color="auto"/>
        <w:right w:val="none" w:sz="0" w:space="0" w:color="auto"/>
      </w:divBdr>
    </w:div>
    <w:div w:id="1361004856">
      <w:bodyDiv w:val="1"/>
      <w:marLeft w:val="0"/>
      <w:marRight w:val="0"/>
      <w:marTop w:val="0"/>
      <w:marBottom w:val="0"/>
      <w:divBdr>
        <w:top w:val="none" w:sz="0" w:space="0" w:color="auto"/>
        <w:left w:val="none" w:sz="0" w:space="0" w:color="auto"/>
        <w:bottom w:val="none" w:sz="0" w:space="0" w:color="auto"/>
        <w:right w:val="none" w:sz="0" w:space="0" w:color="auto"/>
      </w:divBdr>
    </w:div>
    <w:div w:id="1368792139">
      <w:bodyDiv w:val="1"/>
      <w:marLeft w:val="0"/>
      <w:marRight w:val="0"/>
      <w:marTop w:val="0"/>
      <w:marBottom w:val="0"/>
      <w:divBdr>
        <w:top w:val="none" w:sz="0" w:space="0" w:color="auto"/>
        <w:left w:val="none" w:sz="0" w:space="0" w:color="auto"/>
        <w:bottom w:val="none" w:sz="0" w:space="0" w:color="auto"/>
        <w:right w:val="none" w:sz="0" w:space="0" w:color="auto"/>
      </w:divBdr>
    </w:div>
    <w:div w:id="1418021613">
      <w:bodyDiv w:val="1"/>
      <w:marLeft w:val="0"/>
      <w:marRight w:val="0"/>
      <w:marTop w:val="0"/>
      <w:marBottom w:val="0"/>
      <w:divBdr>
        <w:top w:val="none" w:sz="0" w:space="0" w:color="auto"/>
        <w:left w:val="none" w:sz="0" w:space="0" w:color="auto"/>
        <w:bottom w:val="none" w:sz="0" w:space="0" w:color="auto"/>
        <w:right w:val="none" w:sz="0" w:space="0" w:color="auto"/>
      </w:divBdr>
    </w:div>
    <w:div w:id="1613856269">
      <w:bodyDiv w:val="1"/>
      <w:marLeft w:val="0"/>
      <w:marRight w:val="0"/>
      <w:marTop w:val="0"/>
      <w:marBottom w:val="0"/>
      <w:divBdr>
        <w:top w:val="none" w:sz="0" w:space="0" w:color="auto"/>
        <w:left w:val="none" w:sz="0" w:space="0" w:color="auto"/>
        <w:bottom w:val="none" w:sz="0" w:space="0" w:color="auto"/>
        <w:right w:val="none" w:sz="0" w:space="0" w:color="auto"/>
      </w:divBdr>
      <w:divsChild>
        <w:div w:id="307130025">
          <w:marLeft w:val="0"/>
          <w:marRight w:val="0"/>
          <w:marTop w:val="240"/>
          <w:marBottom w:val="240"/>
          <w:divBdr>
            <w:top w:val="none" w:sz="0" w:space="0" w:color="auto"/>
            <w:left w:val="none" w:sz="0" w:space="0" w:color="auto"/>
            <w:bottom w:val="none" w:sz="0" w:space="0" w:color="auto"/>
            <w:right w:val="none" w:sz="0" w:space="0" w:color="auto"/>
          </w:divBdr>
          <w:divsChild>
            <w:div w:id="759330104">
              <w:marLeft w:val="0"/>
              <w:marRight w:val="0"/>
              <w:marTop w:val="0"/>
              <w:marBottom w:val="0"/>
              <w:divBdr>
                <w:top w:val="none" w:sz="0" w:space="0" w:color="auto"/>
                <w:left w:val="none" w:sz="0" w:space="0" w:color="auto"/>
                <w:bottom w:val="none" w:sz="0" w:space="0" w:color="auto"/>
                <w:right w:val="none" w:sz="0" w:space="0" w:color="auto"/>
              </w:divBdr>
              <w:divsChild>
                <w:div w:id="1771780974">
                  <w:marLeft w:val="0"/>
                  <w:marRight w:val="0"/>
                  <w:marTop w:val="240"/>
                  <w:marBottom w:val="240"/>
                  <w:divBdr>
                    <w:top w:val="none" w:sz="0" w:space="0" w:color="auto"/>
                    <w:left w:val="none" w:sz="0" w:space="0" w:color="auto"/>
                    <w:bottom w:val="none" w:sz="0" w:space="0" w:color="auto"/>
                    <w:right w:val="none" w:sz="0" w:space="0" w:color="auto"/>
                  </w:divBdr>
                </w:div>
                <w:div w:id="1112550838">
                  <w:marLeft w:val="0"/>
                  <w:marRight w:val="0"/>
                  <w:marTop w:val="240"/>
                  <w:marBottom w:val="0"/>
                  <w:divBdr>
                    <w:top w:val="none" w:sz="0" w:space="0" w:color="auto"/>
                    <w:left w:val="none" w:sz="0" w:space="0" w:color="auto"/>
                    <w:bottom w:val="none" w:sz="0" w:space="0" w:color="auto"/>
                    <w:right w:val="none" w:sz="0" w:space="0" w:color="auto"/>
                  </w:divBdr>
                  <w:divsChild>
                    <w:div w:id="47731866">
                      <w:marLeft w:val="0"/>
                      <w:marRight w:val="0"/>
                      <w:marTop w:val="240"/>
                      <w:marBottom w:val="240"/>
                      <w:divBdr>
                        <w:top w:val="none" w:sz="0" w:space="0" w:color="auto"/>
                        <w:left w:val="none" w:sz="0" w:space="0" w:color="auto"/>
                        <w:bottom w:val="none" w:sz="0" w:space="0" w:color="auto"/>
                        <w:right w:val="none" w:sz="0" w:space="0" w:color="auto"/>
                      </w:divBdr>
                    </w:div>
                  </w:divsChild>
                </w:div>
                <w:div w:id="1539926808">
                  <w:marLeft w:val="0"/>
                  <w:marRight w:val="0"/>
                  <w:marTop w:val="240"/>
                  <w:marBottom w:val="0"/>
                  <w:divBdr>
                    <w:top w:val="none" w:sz="0" w:space="0" w:color="auto"/>
                    <w:left w:val="none" w:sz="0" w:space="0" w:color="auto"/>
                    <w:bottom w:val="none" w:sz="0" w:space="0" w:color="auto"/>
                    <w:right w:val="none" w:sz="0" w:space="0" w:color="auto"/>
                  </w:divBdr>
                  <w:divsChild>
                    <w:div w:id="788278017">
                      <w:marLeft w:val="0"/>
                      <w:marRight w:val="0"/>
                      <w:marTop w:val="240"/>
                      <w:marBottom w:val="240"/>
                      <w:divBdr>
                        <w:top w:val="none" w:sz="0" w:space="0" w:color="auto"/>
                        <w:left w:val="none" w:sz="0" w:space="0" w:color="auto"/>
                        <w:bottom w:val="none" w:sz="0" w:space="0" w:color="auto"/>
                        <w:right w:val="none" w:sz="0" w:space="0" w:color="auto"/>
                      </w:divBdr>
                    </w:div>
                  </w:divsChild>
                </w:div>
                <w:div w:id="1312783794">
                  <w:marLeft w:val="0"/>
                  <w:marRight w:val="0"/>
                  <w:marTop w:val="240"/>
                  <w:marBottom w:val="0"/>
                  <w:divBdr>
                    <w:top w:val="none" w:sz="0" w:space="0" w:color="auto"/>
                    <w:left w:val="none" w:sz="0" w:space="0" w:color="auto"/>
                    <w:bottom w:val="none" w:sz="0" w:space="0" w:color="auto"/>
                    <w:right w:val="none" w:sz="0" w:space="0" w:color="auto"/>
                  </w:divBdr>
                  <w:divsChild>
                    <w:div w:id="1219853579">
                      <w:marLeft w:val="0"/>
                      <w:marRight w:val="0"/>
                      <w:marTop w:val="240"/>
                      <w:marBottom w:val="240"/>
                      <w:divBdr>
                        <w:top w:val="none" w:sz="0" w:space="0" w:color="auto"/>
                        <w:left w:val="none" w:sz="0" w:space="0" w:color="auto"/>
                        <w:bottom w:val="none" w:sz="0" w:space="0" w:color="auto"/>
                        <w:right w:val="none" w:sz="0" w:space="0" w:color="auto"/>
                      </w:divBdr>
                    </w:div>
                  </w:divsChild>
                </w:div>
                <w:div w:id="690422679">
                  <w:marLeft w:val="0"/>
                  <w:marRight w:val="0"/>
                  <w:marTop w:val="240"/>
                  <w:marBottom w:val="0"/>
                  <w:divBdr>
                    <w:top w:val="none" w:sz="0" w:space="0" w:color="auto"/>
                    <w:left w:val="none" w:sz="0" w:space="0" w:color="auto"/>
                    <w:bottom w:val="none" w:sz="0" w:space="0" w:color="auto"/>
                    <w:right w:val="none" w:sz="0" w:space="0" w:color="auto"/>
                  </w:divBdr>
                  <w:divsChild>
                    <w:div w:id="1100682763">
                      <w:marLeft w:val="0"/>
                      <w:marRight w:val="0"/>
                      <w:marTop w:val="240"/>
                      <w:marBottom w:val="240"/>
                      <w:divBdr>
                        <w:top w:val="none" w:sz="0" w:space="0" w:color="auto"/>
                        <w:left w:val="none" w:sz="0" w:space="0" w:color="auto"/>
                        <w:bottom w:val="none" w:sz="0" w:space="0" w:color="auto"/>
                        <w:right w:val="none" w:sz="0" w:space="0" w:color="auto"/>
                      </w:divBdr>
                    </w:div>
                  </w:divsChild>
                </w:div>
                <w:div w:id="1384870482">
                  <w:marLeft w:val="0"/>
                  <w:marRight w:val="0"/>
                  <w:marTop w:val="240"/>
                  <w:marBottom w:val="0"/>
                  <w:divBdr>
                    <w:top w:val="none" w:sz="0" w:space="0" w:color="auto"/>
                    <w:left w:val="none" w:sz="0" w:space="0" w:color="auto"/>
                    <w:bottom w:val="none" w:sz="0" w:space="0" w:color="auto"/>
                    <w:right w:val="none" w:sz="0" w:space="0" w:color="auto"/>
                  </w:divBdr>
                  <w:divsChild>
                    <w:div w:id="1384673974">
                      <w:marLeft w:val="0"/>
                      <w:marRight w:val="0"/>
                      <w:marTop w:val="240"/>
                      <w:marBottom w:val="240"/>
                      <w:divBdr>
                        <w:top w:val="none" w:sz="0" w:space="0" w:color="auto"/>
                        <w:left w:val="none" w:sz="0" w:space="0" w:color="auto"/>
                        <w:bottom w:val="none" w:sz="0" w:space="0" w:color="auto"/>
                        <w:right w:val="none" w:sz="0" w:space="0" w:color="auto"/>
                      </w:divBdr>
                    </w:div>
                  </w:divsChild>
                </w:div>
                <w:div w:id="1851135793">
                  <w:marLeft w:val="0"/>
                  <w:marRight w:val="0"/>
                  <w:marTop w:val="240"/>
                  <w:marBottom w:val="0"/>
                  <w:divBdr>
                    <w:top w:val="none" w:sz="0" w:space="0" w:color="auto"/>
                    <w:left w:val="none" w:sz="0" w:space="0" w:color="auto"/>
                    <w:bottom w:val="none" w:sz="0" w:space="0" w:color="auto"/>
                    <w:right w:val="none" w:sz="0" w:space="0" w:color="auto"/>
                  </w:divBdr>
                  <w:divsChild>
                    <w:div w:id="13258638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11312803">
          <w:marLeft w:val="0"/>
          <w:marRight w:val="0"/>
          <w:marTop w:val="240"/>
          <w:marBottom w:val="24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rchive.ics.uci.edu/ml/datasets/Bank+Marketin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7</Pages>
  <Words>1117</Words>
  <Characters>6369</Characters>
  <Application>Microsoft Macintosh Word</Application>
  <DocSecurity>0</DocSecurity>
  <Lines>53</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Hetian Bai (hb1500), Jieyu Wang (jw4937), Zhiming Guo (zg758), Fu Shang (fs1520)</vt:lpstr>
      <vt:lpstr>    Introduction</vt:lpstr>
    </vt:vector>
  </TitlesOfParts>
  <LinksUpToDate>false</LinksUpToDate>
  <CharactersWithSpaces>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Bai</dc:creator>
  <cp:keywords/>
  <dc:description/>
  <cp:lastModifiedBy>Tommy Bai</cp:lastModifiedBy>
  <cp:revision>8</cp:revision>
  <dcterms:created xsi:type="dcterms:W3CDTF">2017-11-26T01:43:00Z</dcterms:created>
  <dcterms:modified xsi:type="dcterms:W3CDTF">2017-11-29T20:59:00Z</dcterms:modified>
</cp:coreProperties>
</file>