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8DFA" w14:textId="2D1C0DEE" w:rsidR="003D6948" w:rsidRDefault="003D6948" w:rsidP="003D6948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19</w:t>
      </w:r>
    </w:p>
    <w:p w14:paraId="055E7D26" w14:textId="7C4110B9" w:rsidR="00124FBB" w:rsidRPr="003D6948" w:rsidRDefault="003D6948" w:rsidP="003D6948">
      <w:pPr>
        <w:spacing w:line="276" w:lineRule="auto"/>
        <w:jc w:val="both"/>
        <w:rPr>
          <w:rFonts w:ascii="Cambria" w:hAnsi="Cambria"/>
          <w:lang w:val="en-US"/>
        </w:rPr>
      </w:pPr>
      <w:r w:rsidRPr="003D6948">
        <w:rPr>
          <w:rFonts w:ascii="Cambria" w:hAnsi="Cambria"/>
          <w:b/>
          <w:bCs/>
          <w:lang w:val="en-US"/>
        </w:rPr>
        <w:t>AIM</w:t>
      </w:r>
      <w:r>
        <w:rPr>
          <w:rFonts w:ascii="Cambria" w:hAnsi="Cambria"/>
          <w:lang w:val="en-US"/>
        </w:rPr>
        <w:t xml:space="preserve">: </w:t>
      </w:r>
      <w:r w:rsidR="00124FBB" w:rsidRPr="003D6948">
        <w:rPr>
          <w:rFonts w:ascii="Cambria" w:hAnsi="Cambria"/>
          <w:lang w:val="en-US"/>
        </w:rPr>
        <w:t>Design TM using simulator to perform addition of ‘aa’ and ‘</w:t>
      </w:r>
      <w:proofErr w:type="spellStart"/>
      <w:r w:rsidR="00124FBB" w:rsidRPr="003D6948">
        <w:rPr>
          <w:rFonts w:ascii="Cambria" w:hAnsi="Cambria"/>
          <w:lang w:val="en-US"/>
        </w:rPr>
        <w:t>aaa</w:t>
      </w:r>
      <w:proofErr w:type="spellEnd"/>
      <w:r w:rsidR="00124FBB" w:rsidRPr="003D6948">
        <w:rPr>
          <w:rFonts w:ascii="Cambria" w:hAnsi="Cambria"/>
          <w:lang w:val="en-US"/>
        </w:rPr>
        <w:t>’</w:t>
      </w:r>
    </w:p>
    <w:p w14:paraId="14F3CC43" w14:textId="77777777" w:rsidR="00124FBB" w:rsidRDefault="00124FBB" w:rsidP="00124FBB">
      <w:pPr>
        <w:spacing w:line="276" w:lineRule="auto"/>
        <w:jc w:val="both"/>
        <w:rPr>
          <w:rFonts w:ascii="Cambria" w:hAnsi="Cambria"/>
          <w:lang w:val="en-US"/>
        </w:rPr>
      </w:pPr>
    </w:p>
    <w:p w14:paraId="67EFD551" w14:textId="77777777" w:rsidR="00124FBB" w:rsidRPr="003D6948" w:rsidRDefault="00124FBB" w:rsidP="00124FBB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3D6948">
        <w:rPr>
          <w:rFonts w:ascii="Cambria" w:hAnsi="Cambria"/>
          <w:b/>
          <w:bCs/>
          <w:lang w:val="en-US"/>
        </w:rPr>
        <w:t>INPUT:</w:t>
      </w:r>
    </w:p>
    <w:p w14:paraId="44640D88" w14:textId="07AC553D" w:rsidR="00124FBB" w:rsidRPr="003D6948" w:rsidRDefault="00124FBB" w:rsidP="003D6948">
      <w:r>
        <w:t>W=</w:t>
      </w:r>
      <w:proofErr w:type="spellStart"/>
      <w:r>
        <w:t>aa+aaaaa</w:t>
      </w:r>
      <w:proofErr w:type="spellEnd"/>
      <w:r>
        <w:t xml:space="preserve">   </w:t>
      </w:r>
      <w:r w:rsidRPr="00124FBB">
        <w:rPr>
          <w:noProof/>
          <w:lang w:val="en-US"/>
        </w:rPr>
        <w:drawing>
          <wp:inline distT="0" distB="0" distL="0" distR="0" wp14:anchorId="2CDB9B5C" wp14:editId="7FE3D51C">
            <wp:extent cx="4921503" cy="2667137"/>
            <wp:effectExtent l="0" t="0" r="0" b="0"/>
            <wp:docPr id="108541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19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F897" w14:textId="77777777" w:rsidR="009D689D" w:rsidRPr="003D6948" w:rsidRDefault="00124FBB">
      <w:pPr>
        <w:rPr>
          <w:b/>
          <w:bCs/>
        </w:rPr>
      </w:pPr>
      <w:r w:rsidRPr="003D6948">
        <w:rPr>
          <w:b/>
          <w:bCs/>
        </w:rPr>
        <w:t>OUTPUT:</w:t>
      </w:r>
    </w:p>
    <w:p w14:paraId="28B89F0F" w14:textId="77777777" w:rsidR="00124FBB" w:rsidRDefault="00124FBB">
      <w:pPr>
        <w:rPr>
          <w:noProof/>
        </w:rPr>
      </w:pPr>
      <w:r>
        <w:rPr>
          <w:noProof/>
        </w:rPr>
        <w:drawing>
          <wp:inline distT="0" distB="0" distL="0" distR="0" wp14:anchorId="62739851" wp14:editId="07A75317">
            <wp:extent cx="5724525" cy="3219450"/>
            <wp:effectExtent l="0" t="0" r="9525" b="0"/>
            <wp:docPr id="10107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599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D2FF" w14:textId="77777777" w:rsidR="00124FBB" w:rsidRDefault="00124FBB" w:rsidP="00124FBB">
      <w:pPr>
        <w:rPr>
          <w:noProof/>
        </w:rPr>
      </w:pPr>
    </w:p>
    <w:p w14:paraId="133D6498" w14:textId="77777777" w:rsidR="00124FBB" w:rsidRPr="003D6948" w:rsidRDefault="00124FBB" w:rsidP="00124FBB">
      <w:pPr>
        <w:rPr>
          <w:b/>
          <w:bCs/>
        </w:rPr>
      </w:pPr>
      <w:r w:rsidRPr="003D6948">
        <w:rPr>
          <w:b/>
          <w:bCs/>
        </w:rPr>
        <w:t>RESULTS:</w:t>
      </w:r>
    </w:p>
    <w:p w14:paraId="46F47FE7" w14:textId="212C1588" w:rsidR="00124FBB" w:rsidRPr="00124FBB" w:rsidRDefault="00124FBB" w:rsidP="00124FBB">
      <w:r>
        <w:rPr>
          <w:rFonts w:ascii="Cambria" w:hAnsi="Cambria"/>
          <w:lang w:val="en-US"/>
        </w:rPr>
        <w:t xml:space="preserve">We </w:t>
      </w:r>
      <w:proofErr w:type="spellStart"/>
      <w:r>
        <w:rPr>
          <w:rFonts w:ascii="Cambria" w:hAnsi="Cambria"/>
          <w:lang w:val="en-US"/>
        </w:rPr>
        <w:t>designed</w:t>
      </w:r>
      <w:r w:rsidRPr="00124FBB">
        <w:rPr>
          <w:rFonts w:ascii="Cambria" w:hAnsi="Cambria"/>
          <w:lang w:val="en-US"/>
        </w:rPr>
        <w:t>TM</w:t>
      </w:r>
      <w:proofErr w:type="spellEnd"/>
      <w:r w:rsidRPr="00124FBB">
        <w:rPr>
          <w:rFonts w:ascii="Cambria" w:hAnsi="Cambria"/>
          <w:lang w:val="en-US"/>
        </w:rPr>
        <w:t xml:space="preserve"> </w:t>
      </w:r>
      <w:proofErr w:type="gramStart"/>
      <w:r w:rsidRPr="00124FBB">
        <w:rPr>
          <w:rFonts w:ascii="Cambria" w:hAnsi="Cambria"/>
          <w:lang w:val="en-US"/>
        </w:rPr>
        <w:t>using  to</w:t>
      </w:r>
      <w:proofErr w:type="gramEnd"/>
      <w:r w:rsidRPr="00124FBB">
        <w:rPr>
          <w:rFonts w:ascii="Cambria" w:hAnsi="Cambria"/>
          <w:lang w:val="en-US"/>
        </w:rPr>
        <w:t xml:space="preserve"> perform addition of ‘aa’ and ‘</w:t>
      </w:r>
      <w:proofErr w:type="spellStart"/>
      <w:r w:rsidRPr="00124FBB">
        <w:rPr>
          <w:rFonts w:ascii="Cambria" w:hAnsi="Cambria"/>
          <w:lang w:val="en-US"/>
        </w:rPr>
        <w:t>aaa</w:t>
      </w:r>
      <w:proofErr w:type="spellEnd"/>
      <w:r w:rsidRPr="00124FBB">
        <w:rPr>
          <w:rFonts w:ascii="Cambria" w:hAnsi="Cambria"/>
          <w:lang w:val="en-US"/>
        </w:rPr>
        <w:t>’</w:t>
      </w:r>
      <w:r>
        <w:rPr>
          <w:rFonts w:ascii="Cambria" w:hAnsi="Cambria"/>
          <w:lang w:val="en-US"/>
        </w:rPr>
        <w:t xml:space="preserve"> by using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</w:p>
    <w:sectPr w:rsidR="00124FBB" w:rsidRPr="0012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E241F5"/>
    <w:multiLevelType w:val="hybridMultilevel"/>
    <w:tmpl w:val="89108DCC"/>
    <w:lvl w:ilvl="0" w:tplc="40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040179">
    <w:abstractNumId w:val="0"/>
  </w:num>
  <w:num w:numId="2" w16cid:durableId="268857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BB"/>
    <w:rsid w:val="00124FBB"/>
    <w:rsid w:val="003D6948"/>
    <w:rsid w:val="009D689D"/>
    <w:rsid w:val="00C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33BF"/>
  <w15:chartTrackingRefBased/>
  <w15:docId w15:val="{50C5CB16-AAAF-4939-946A-5B65F341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B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2023-08-28T07:55:00Z</dcterms:created>
  <dcterms:modified xsi:type="dcterms:W3CDTF">2023-11-29T03:57:00Z</dcterms:modified>
</cp:coreProperties>
</file>