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E303" w14:textId="1D054255" w:rsidR="005E548B" w:rsidRDefault="005E548B" w:rsidP="005103B0">
      <w:pPr>
        <w:jc w:val="center"/>
        <w:rPr>
          <w:rFonts w:ascii="Times New Roman" w:hAnsi="Times New Roman" w:cs="Times New Roman"/>
          <w:b/>
          <w:color w:val="FF0000"/>
          <w:sz w:val="36"/>
        </w:rPr>
      </w:pPr>
      <w:r w:rsidRPr="00AD044D">
        <w:rPr>
          <w:rFonts w:ascii="Times New Roman" w:hAnsi="Times New Roman" w:cs="Times New Roman"/>
          <w:b/>
          <w:color w:val="FF0000"/>
          <w:sz w:val="36"/>
        </w:rPr>
        <w:t>PREDICTIVE MAINTANCE OF MACHINES</w:t>
      </w:r>
    </w:p>
    <w:p w14:paraId="24FDBDC6" w14:textId="77777777" w:rsidR="005103B0" w:rsidRDefault="005103B0" w:rsidP="005103B0">
      <w:pPr>
        <w:jc w:val="center"/>
        <w:rPr>
          <w:rFonts w:ascii="Times New Roman" w:hAnsi="Times New Roman" w:cs="Times New Roman"/>
          <w:b/>
          <w:color w:val="FF0000"/>
          <w:sz w:val="36"/>
        </w:rPr>
      </w:pPr>
    </w:p>
    <w:p w14:paraId="27D8BE62" w14:textId="77777777" w:rsidR="005103B0" w:rsidRDefault="005103B0" w:rsidP="005103B0">
      <w:pPr>
        <w:jc w:val="center"/>
        <w:rPr>
          <w:rFonts w:ascii="Times New Roman" w:hAnsi="Times New Roman" w:cs="Times New Roman"/>
          <w:b/>
          <w:color w:val="FF0000"/>
          <w:sz w:val="36"/>
        </w:rPr>
      </w:pPr>
    </w:p>
    <w:p w14:paraId="18CE0066" w14:textId="77777777" w:rsidR="005103B0" w:rsidRDefault="005103B0" w:rsidP="005103B0">
      <w:pPr>
        <w:jc w:val="center"/>
        <w:rPr>
          <w:rFonts w:ascii="Times New Roman" w:hAnsi="Times New Roman" w:cs="Times New Roman"/>
          <w:b/>
          <w:color w:val="FF0000"/>
          <w:sz w:val="36"/>
        </w:rPr>
      </w:pPr>
    </w:p>
    <w:p w14:paraId="2E689CF0" w14:textId="77777777" w:rsidR="005103B0" w:rsidRPr="005103B0" w:rsidRDefault="005103B0" w:rsidP="005103B0">
      <w:pPr>
        <w:jc w:val="center"/>
        <w:rPr>
          <w:rFonts w:ascii="Times New Roman" w:hAnsi="Times New Roman" w:cs="Times New Roman"/>
        </w:rPr>
      </w:pPr>
    </w:p>
    <w:p w14:paraId="42935182" w14:textId="77777777" w:rsidR="005E548B" w:rsidRPr="00AD044D" w:rsidRDefault="005E548B" w:rsidP="005E548B">
      <w:pPr>
        <w:spacing w:before="60"/>
        <w:jc w:val="center"/>
        <w:rPr>
          <w:rFonts w:ascii="Times New Roman" w:hAnsi="Times New Roman" w:cs="Times New Roman"/>
          <w:b/>
          <w:spacing w:val="-2"/>
          <w:sz w:val="26"/>
        </w:rPr>
      </w:pPr>
      <w:r w:rsidRPr="00AD044D">
        <w:rPr>
          <w:rFonts w:ascii="Times New Roman" w:hAnsi="Times New Roman" w:cs="Times New Roman"/>
          <w:b/>
          <w:sz w:val="26"/>
        </w:rPr>
        <w:t>TABLE</w:t>
      </w:r>
      <w:r w:rsidRPr="00AD044D">
        <w:rPr>
          <w:rFonts w:ascii="Times New Roman" w:hAnsi="Times New Roman" w:cs="Times New Roman"/>
          <w:b/>
          <w:spacing w:val="-6"/>
          <w:sz w:val="26"/>
        </w:rPr>
        <w:t xml:space="preserve"> </w:t>
      </w:r>
      <w:r w:rsidRPr="00AD044D">
        <w:rPr>
          <w:rFonts w:ascii="Times New Roman" w:hAnsi="Times New Roman" w:cs="Times New Roman"/>
          <w:b/>
          <w:sz w:val="26"/>
        </w:rPr>
        <w:t>OF</w:t>
      </w:r>
      <w:r w:rsidRPr="00AD044D">
        <w:rPr>
          <w:rFonts w:ascii="Times New Roman" w:hAnsi="Times New Roman" w:cs="Times New Roman"/>
          <w:b/>
          <w:spacing w:val="-7"/>
          <w:sz w:val="26"/>
        </w:rPr>
        <w:t xml:space="preserve"> </w:t>
      </w:r>
      <w:r w:rsidRPr="00AD044D">
        <w:rPr>
          <w:rFonts w:ascii="Times New Roman" w:hAnsi="Times New Roman" w:cs="Times New Roman"/>
          <w:b/>
          <w:spacing w:val="-2"/>
          <w:sz w:val="26"/>
        </w:rPr>
        <w:t>CONTENTS</w:t>
      </w:r>
    </w:p>
    <w:tbl>
      <w:tblPr>
        <w:tblStyle w:val="TableGrid"/>
        <w:tblW w:w="0" w:type="auto"/>
        <w:tblLook w:val="04A0" w:firstRow="1" w:lastRow="0" w:firstColumn="1" w:lastColumn="0" w:noHBand="0" w:noVBand="1"/>
      </w:tblPr>
      <w:tblGrid>
        <w:gridCol w:w="1700"/>
        <w:gridCol w:w="6517"/>
        <w:gridCol w:w="1140"/>
      </w:tblGrid>
      <w:tr w:rsidR="005E548B" w:rsidRPr="00AD044D" w14:paraId="743610DC" w14:textId="77777777" w:rsidTr="005E548B">
        <w:tc>
          <w:tcPr>
            <w:tcW w:w="1700" w:type="dxa"/>
          </w:tcPr>
          <w:p w14:paraId="0E2CC7B8" w14:textId="61D9B11B" w:rsidR="005E548B" w:rsidRPr="00AD044D" w:rsidRDefault="005E548B" w:rsidP="005E548B">
            <w:pPr>
              <w:pStyle w:val="TableParagraph"/>
              <w:spacing w:before="1"/>
              <w:ind w:left="0" w:right="361"/>
              <w:jc w:val="center"/>
              <w:rPr>
                <w:b/>
                <w:sz w:val="24"/>
              </w:rPr>
            </w:pPr>
            <w:proofErr w:type="spellStart"/>
            <w:r w:rsidRPr="00AD044D">
              <w:rPr>
                <w:b/>
                <w:spacing w:val="-2"/>
                <w:sz w:val="24"/>
              </w:rPr>
              <w:t>Chapter</w:t>
            </w:r>
            <w:r w:rsidRPr="00AD044D">
              <w:rPr>
                <w:b/>
                <w:spacing w:val="-5"/>
                <w:sz w:val="24"/>
              </w:rPr>
              <w:t>No</w:t>
            </w:r>
            <w:proofErr w:type="spellEnd"/>
          </w:p>
        </w:tc>
        <w:tc>
          <w:tcPr>
            <w:tcW w:w="6517" w:type="dxa"/>
          </w:tcPr>
          <w:p w14:paraId="66F68A0D" w14:textId="3E020D36"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b/>
                <w:spacing w:val="-2"/>
              </w:rPr>
              <w:t>Title</w:t>
            </w:r>
          </w:p>
        </w:tc>
        <w:tc>
          <w:tcPr>
            <w:tcW w:w="799" w:type="dxa"/>
          </w:tcPr>
          <w:p w14:paraId="1B1AF502" w14:textId="3F90BE42" w:rsidR="005E548B" w:rsidRPr="00AD044D" w:rsidRDefault="005E548B" w:rsidP="005E548B">
            <w:pPr>
              <w:pStyle w:val="TableParagraph"/>
              <w:spacing w:before="1"/>
              <w:ind w:left="108"/>
              <w:jc w:val="center"/>
              <w:rPr>
                <w:b/>
                <w:sz w:val="24"/>
              </w:rPr>
            </w:pPr>
            <w:proofErr w:type="spellStart"/>
            <w:r w:rsidRPr="00AD044D">
              <w:rPr>
                <w:b/>
                <w:spacing w:val="-4"/>
                <w:sz w:val="24"/>
              </w:rPr>
              <w:t>Page</w:t>
            </w:r>
            <w:r w:rsidRPr="00AD044D">
              <w:rPr>
                <w:b/>
                <w:spacing w:val="-5"/>
                <w:sz w:val="24"/>
              </w:rPr>
              <w:t>No</w:t>
            </w:r>
            <w:proofErr w:type="spellEnd"/>
            <w:r w:rsidRPr="00AD044D">
              <w:rPr>
                <w:b/>
                <w:spacing w:val="-5"/>
                <w:sz w:val="24"/>
              </w:rPr>
              <w:t>.</w:t>
            </w:r>
          </w:p>
        </w:tc>
      </w:tr>
      <w:tr w:rsidR="005E548B" w:rsidRPr="00AD044D" w14:paraId="32FD742A" w14:textId="77777777" w:rsidTr="005E548B">
        <w:tc>
          <w:tcPr>
            <w:tcW w:w="1700" w:type="dxa"/>
          </w:tcPr>
          <w:p w14:paraId="5931BE88" w14:textId="77777777" w:rsidR="005E548B" w:rsidRPr="00AD044D" w:rsidRDefault="005E548B" w:rsidP="005E548B">
            <w:pPr>
              <w:spacing w:before="60"/>
              <w:jc w:val="center"/>
              <w:rPr>
                <w:rFonts w:ascii="Times New Roman" w:hAnsi="Times New Roman" w:cs="Times New Roman"/>
                <w:b/>
                <w:sz w:val="26"/>
              </w:rPr>
            </w:pPr>
          </w:p>
        </w:tc>
        <w:tc>
          <w:tcPr>
            <w:tcW w:w="6517" w:type="dxa"/>
          </w:tcPr>
          <w:p w14:paraId="646755EC" w14:textId="636EBE24"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spacing w:val="-2"/>
              </w:rPr>
              <w:t>Abstract</w:t>
            </w:r>
          </w:p>
        </w:tc>
        <w:tc>
          <w:tcPr>
            <w:tcW w:w="799" w:type="dxa"/>
          </w:tcPr>
          <w:p w14:paraId="6B583BDD"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2E52124F" w14:textId="77777777" w:rsidTr="005E548B">
        <w:tc>
          <w:tcPr>
            <w:tcW w:w="1700" w:type="dxa"/>
          </w:tcPr>
          <w:p w14:paraId="405E31DF" w14:textId="6D9DA104"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b/>
                <w:sz w:val="26"/>
              </w:rPr>
              <w:t>1</w:t>
            </w:r>
          </w:p>
        </w:tc>
        <w:tc>
          <w:tcPr>
            <w:tcW w:w="6517" w:type="dxa"/>
          </w:tcPr>
          <w:p w14:paraId="1D77A539" w14:textId="77777777" w:rsidR="005E548B" w:rsidRPr="00AD044D" w:rsidRDefault="005E548B" w:rsidP="005E548B">
            <w:pPr>
              <w:pStyle w:val="TableParagraph"/>
              <w:spacing w:before="1"/>
              <w:ind w:left="105"/>
              <w:rPr>
                <w:sz w:val="24"/>
              </w:rPr>
            </w:pPr>
            <w:r w:rsidRPr="00AD044D">
              <w:rPr>
                <w:spacing w:val="-2"/>
                <w:sz w:val="24"/>
              </w:rPr>
              <w:t>Introduction</w:t>
            </w:r>
          </w:p>
          <w:p w14:paraId="120A4464" w14:textId="77777777" w:rsidR="005E548B" w:rsidRPr="00AD044D" w:rsidRDefault="005E548B" w:rsidP="005E548B">
            <w:pPr>
              <w:pStyle w:val="TableParagraph"/>
              <w:numPr>
                <w:ilvl w:val="1"/>
                <w:numId w:val="2"/>
              </w:numPr>
              <w:tabs>
                <w:tab w:val="left" w:pos="467"/>
              </w:tabs>
              <w:spacing w:before="48"/>
              <w:ind w:left="467" w:hanging="362"/>
              <w:rPr>
                <w:sz w:val="24"/>
              </w:rPr>
            </w:pPr>
            <w:r w:rsidRPr="00AD044D">
              <w:rPr>
                <w:spacing w:val="-2"/>
                <w:sz w:val="24"/>
              </w:rPr>
              <w:t>Objective</w:t>
            </w:r>
          </w:p>
          <w:p w14:paraId="2EEE6B26" w14:textId="77777777" w:rsidR="005E548B" w:rsidRPr="00AD044D" w:rsidRDefault="005E548B" w:rsidP="005E548B">
            <w:pPr>
              <w:pStyle w:val="TableParagraph"/>
              <w:numPr>
                <w:ilvl w:val="1"/>
                <w:numId w:val="2"/>
              </w:numPr>
              <w:tabs>
                <w:tab w:val="left" w:pos="467"/>
              </w:tabs>
              <w:spacing w:before="46"/>
              <w:ind w:left="467" w:hanging="362"/>
              <w:rPr>
                <w:sz w:val="24"/>
              </w:rPr>
            </w:pPr>
            <w:r w:rsidRPr="00AD044D">
              <w:rPr>
                <w:sz w:val="24"/>
              </w:rPr>
              <w:t>Applications</w:t>
            </w:r>
            <w:r w:rsidRPr="00AD044D">
              <w:rPr>
                <w:spacing w:val="8"/>
                <w:sz w:val="24"/>
              </w:rPr>
              <w:t xml:space="preserve"> </w:t>
            </w:r>
            <w:r w:rsidRPr="00AD044D">
              <w:rPr>
                <w:sz w:val="24"/>
              </w:rPr>
              <w:t>across</w:t>
            </w:r>
            <w:r w:rsidRPr="00AD044D">
              <w:rPr>
                <w:spacing w:val="10"/>
                <w:sz w:val="24"/>
              </w:rPr>
              <w:t xml:space="preserve"> </w:t>
            </w:r>
            <w:r w:rsidRPr="00AD044D">
              <w:rPr>
                <w:sz w:val="24"/>
              </w:rPr>
              <w:t>various</w:t>
            </w:r>
            <w:r w:rsidRPr="00AD044D">
              <w:rPr>
                <w:spacing w:val="9"/>
                <w:sz w:val="24"/>
              </w:rPr>
              <w:t xml:space="preserve"> </w:t>
            </w:r>
            <w:r w:rsidRPr="00AD044D">
              <w:rPr>
                <w:spacing w:val="-2"/>
                <w:sz w:val="24"/>
              </w:rPr>
              <w:t>sectors</w:t>
            </w:r>
          </w:p>
          <w:p w14:paraId="0B915AD6" w14:textId="77777777" w:rsidR="005E548B" w:rsidRPr="00AD044D" w:rsidRDefault="005E548B" w:rsidP="005E548B">
            <w:pPr>
              <w:pStyle w:val="TableParagraph"/>
              <w:numPr>
                <w:ilvl w:val="1"/>
                <w:numId w:val="2"/>
              </w:numPr>
              <w:tabs>
                <w:tab w:val="left" w:pos="467"/>
              </w:tabs>
              <w:spacing w:before="48"/>
              <w:ind w:left="467" w:hanging="362"/>
              <w:rPr>
                <w:sz w:val="24"/>
              </w:rPr>
            </w:pPr>
            <w:r w:rsidRPr="00AD044D">
              <w:rPr>
                <w:sz w:val="24"/>
              </w:rPr>
              <w:t>Derivatives of GA–SVM Optimization Technology</w:t>
            </w:r>
          </w:p>
          <w:p w14:paraId="625688E6" w14:textId="77777777" w:rsidR="005E548B" w:rsidRPr="00AD044D" w:rsidRDefault="005E548B" w:rsidP="005E548B">
            <w:pPr>
              <w:pStyle w:val="TableParagraph"/>
              <w:numPr>
                <w:ilvl w:val="1"/>
                <w:numId w:val="2"/>
              </w:numPr>
              <w:tabs>
                <w:tab w:val="left" w:pos="467"/>
              </w:tabs>
              <w:spacing w:before="48"/>
              <w:ind w:left="467" w:hanging="362"/>
              <w:rPr>
                <w:sz w:val="24"/>
              </w:rPr>
            </w:pPr>
            <w:r w:rsidRPr="00AD044D">
              <w:rPr>
                <w:sz w:val="24"/>
              </w:rPr>
              <w:t>Case Studies Highlighting the Need for GA–SVM Models</w:t>
            </w:r>
          </w:p>
          <w:p w14:paraId="2CCED27F" w14:textId="77777777" w:rsidR="005E548B" w:rsidRPr="00AD044D" w:rsidRDefault="005E548B" w:rsidP="005E548B">
            <w:pPr>
              <w:pStyle w:val="TableParagraph"/>
              <w:numPr>
                <w:ilvl w:val="1"/>
                <w:numId w:val="2"/>
              </w:numPr>
              <w:tabs>
                <w:tab w:val="left" w:pos="467"/>
              </w:tabs>
              <w:spacing w:before="48"/>
              <w:ind w:left="467" w:hanging="362"/>
              <w:rPr>
                <w:sz w:val="24"/>
              </w:rPr>
            </w:pPr>
            <w:r w:rsidRPr="00AD044D">
              <w:rPr>
                <w:sz w:val="24"/>
              </w:rPr>
              <w:t>Scope</w:t>
            </w:r>
            <w:r w:rsidRPr="00AD044D">
              <w:rPr>
                <w:spacing w:val="3"/>
                <w:sz w:val="24"/>
              </w:rPr>
              <w:t xml:space="preserve"> </w:t>
            </w:r>
            <w:r w:rsidRPr="00AD044D">
              <w:rPr>
                <w:sz w:val="24"/>
              </w:rPr>
              <w:t>and</w:t>
            </w:r>
            <w:r w:rsidRPr="00AD044D">
              <w:rPr>
                <w:spacing w:val="6"/>
                <w:sz w:val="24"/>
              </w:rPr>
              <w:t xml:space="preserve"> </w:t>
            </w:r>
            <w:r w:rsidRPr="00AD044D">
              <w:rPr>
                <w:spacing w:val="-2"/>
                <w:sz w:val="24"/>
              </w:rPr>
              <w:t>motivation</w:t>
            </w:r>
          </w:p>
          <w:p w14:paraId="156E1E0B" w14:textId="77777777" w:rsidR="005E548B" w:rsidRPr="00AD044D" w:rsidRDefault="005E548B" w:rsidP="005E548B">
            <w:pPr>
              <w:pStyle w:val="TableParagraph"/>
              <w:numPr>
                <w:ilvl w:val="1"/>
                <w:numId w:val="1"/>
              </w:numPr>
              <w:tabs>
                <w:tab w:val="left" w:pos="467"/>
              </w:tabs>
              <w:spacing w:before="51"/>
              <w:ind w:left="467" w:hanging="362"/>
              <w:rPr>
                <w:sz w:val="24"/>
              </w:rPr>
            </w:pPr>
            <w:r w:rsidRPr="00AD044D">
              <w:rPr>
                <w:sz w:val="24"/>
              </w:rPr>
              <w:t>Applications</w:t>
            </w:r>
            <w:r w:rsidRPr="00AD044D">
              <w:rPr>
                <w:spacing w:val="8"/>
                <w:sz w:val="24"/>
              </w:rPr>
              <w:t xml:space="preserve"> </w:t>
            </w:r>
            <w:r w:rsidRPr="00AD044D">
              <w:rPr>
                <w:sz w:val="24"/>
              </w:rPr>
              <w:t>and</w:t>
            </w:r>
            <w:r w:rsidRPr="00AD044D">
              <w:rPr>
                <w:spacing w:val="8"/>
                <w:sz w:val="24"/>
              </w:rPr>
              <w:t xml:space="preserve"> </w:t>
            </w:r>
            <w:r w:rsidRPr="00AD044D">
              <w:rPr>
                <w:sz w:val="24"/>
              </w:rPr>
              <w:t>overcoming</w:t>
            </w:r>
            <w:r w:rsidRPr="00AD044D">
              <w:rPr>
                <w:spacing w:val="11"/>
                <w:sz w:val="24"/>
              </w:rPr>
              <w:t xml:space="preserve"> </w:t>
            </w:r>
            <w:r w:rsidRPr="00AD044D">
              <w:rPr>
                <w:spacing w:val="-2"/>
                <w:sz w:val="24"/>
              </w:rPr>
              <w:t>challenges</w:t>
            </w:r>
          </w:p>
          <w:p w14:paraId="3D04B809" w14:textId="77777777" w:rsidR="005E548B" w:rsidRPr="00AD044D" w:rsidRDefault="005E548B" w:rsidP="005E548B">
            <w:pPr>
              <w:pStyle w:val="TableParagraph"/>
              <w:numPr>
                <w:ilvl w:val="1"/>
                <w:numId w:val="1"/>
              </w:numPr>
              <w:tabs>
                <w:tab w:val="left" w:pos="467"/>
              </w:tabs>
              <w:spacing w:before="46" w:line="280" w:lineRule="auto"/>
              <w:ind w:left="105" w:right="902" w:firstLine="0"/>
              <w:rPr>
                <w:sz w:val="24"/>
              </w:rPr>
            </w:pPr>
            <w:r w:rsidRPr="00AD044D">
              <w:rPr>
                <w:sz w:val="24"/>
              </w:rPr>
              <w:t>Overcoming</w:t>
            </w:r>
            <w:r w:rsidRPr="00AD044D">
              <w:rPr>
                <w:spacing w:val="-8"/>
                <w:sz w:val="24"/>
              </w:rPr>
              <w:t xml:space="preserve"> </w:t>
            </w:r>
            <w:r w:rsidRPr="00AD044D">
              <w:rPr>
                <w:sz w:val="24"/>
              </w:rPr>
              <w:t>these</w:t>
            </w:r>
            <w:r w:rsidRPr="00AD044D">
              <w:rPr>
                <w:spacing w:val="-8"/>
                <w:sz w:val="24"/>
              </w:rPr>
              <w:t xml:space="preserve"> </w:t>
            </w:r>
            <w:r w:rsidRPr="00AD044D">
              <w:rPr>
                <w:sz w:val="24"/>
              </w:rPr>
              <w:t>challenges</w:t>
            </w:r>
            <w:r w:rsidRPr="00AD044D">
              <w:rPr>
                <w:spacing w:val="-8"/>
                <w:sz w:val="24"/>
              </w:rPr>
              <w:t xml:space="preserve"> </w:t>
            </w:r>
            <w:r w:rsidRPr="00AD044D">
              <w:rPr>
                <w:sz w:val="24"/>
              </w:rPr>
              <w:t>requires</w:t>
            </w:r>
            <w:r w:rsidRPr="00AD044D">
              <w:rPr>
                <w:spacing w:val="-6"/>
                <w:sz w:val="24"/>
              </w:rPr>
              <w:t xml:space="preserve"> </w:t>
            </w:r>
            <w:r w:rsidRPr="00AD044D">
              <w:rPr>
                <w:sz w:val="24"/>
              </w:rPr>
              <w:t>a</w:t>
            </w:r>
            <w:r w:rsidRPr="00AD044D">
              <w:rPr>
                <w:spacing w:val="-9"/>
                <w:sz w:val="24"/>
              </w:rPr>
              <w:t xml:space="preserve"> </w:t>
            </w:r>
            <w:r w:rsidRPr="00AD044D">
              <w:rPr>
                <w:sz w:val="24"/>
              </w:rPr>
              <w:t xml:space="preserve">multi-faceted </w:t>
            </w:r>
            <w:r w:rsidRPr="00AD044D">
              <w:rPr>
                <w:spacing w:val="-2"/>
                <w:sz w:val="24"/>
              </w:rPr>
              <w:t>approach.</w:t>
            </w:r>
          </w:p>
          <w:p w14:paraId="78ABFDD7" w14:textId="78A3BFDF" w:rsidR="005E548B" w:rsidRPr="00AD044D" w:rsidRDefault="005E548B" w:rsidP="005E548B">
            <w:pPr>
              <w:pStyle w:val="TableParagraph"/>
              <w:numPr>
                <w:ilvl w:val="1"/>
                <w:numId w:val="1"/>
              </w:numPr>
              <w:tabs>
                <w:tab w:val="left" w:pos="467"/>
              </w:tabs>
              <w:spacing w:before="46" w:line="280" w:lineRule="auto"/>
              <w:ind w:left="105" w:right="902" w:firstLine="0"/>
              <w:rPr>
                <w:sz w:val="24"/>
              </w:rPr>
            </w:pPr>
            <w:r w:rsidRPr="00AD044D">
              <w:t>Future</w:t>
            </w:r>
            <w:r w:rsidRPr="00AD044D">
              <w:rPr>
                <w:spacing w:val="4"/>
              </w:rPr>
              <w:t xml:space="preserve"> </w:t>
            </w:r>
            <w:r w:rsidRPr="00AD044D">
              <w:t>benefits</w:t>
            </w:r>
            <w:r w:rsidRPr="00AD044D">
              <w:rPr>
                <w:spacing w:val="11"/>
              </w:rPr>
              <w:t xml:space="preserve"> </w:t>
            </w:r>
            <w:r w:rsidRPr="00AD044D">
              <w:t>and</w:t>
            </w:r>
            <w:r w:rsidRPr="00AD044D">
              <w:rPr>
                <w:spacing w:val="7"/>
              </w:rPr>
              <w:t xml:space="preserve"> </w:t>
            </w:r>
            <w:r w:rsidRPr="00AD044D">
              <w:t>long-term</w:t>
            </w:r>
            <w:r w:rsidRPr="00AD044D">
              <w:rPr>
                <w:spacing w:val="9"/>
              </w:rPr>
              <w:t xml:space="preserve"> </w:t>
            </w:r>
            <w:r w:rsidRPr="00AD044D">
              <w:rPr>
                <w:spacing w:val="-5"/>
              </w:rPr>
              <w:t>use</w:t>
            </w:r>
          </w:p>
        </w:tc>
        <w:tc>
          <w:tcPr>
            <w:tcW w:w="799" w:type="dxa"/>
          </w:tcPr>
          <w:p w14:paraId="79362C65"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6CACA4F0" w14:textId="77777777" w:rsidTr="005E548B">
        <w:tc>
          <w:tcPr>
            <w:tcW w:w="1700" w:type="dxa"/>
          </w:tcPr>
          <w:p w14:paraId="1D951EAB" w14:textId="5336F623"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b/>
                <w:sz w:val="26"/>
              </w:rPr>
              <w:t>2</w:t>
            </w:r>
          </w:p>
        </w:tc>
        <w:tc>
          <w:tcPr>
            <w:tcW w:w="6517" w:type="dxa"/>
          </w:tcPr>
          <w:p w14:paraId="7C313937" w14:textId="77777777" w:rsidR="005E548B" w:rsidRPr="00AD044D" w:rsidRDefault="005E548B" w:rsidP="005E548B">
            <w:pPr>
              <w:pStyle w:val="TableParagraph"/>
              <w:spacing w:before="1"/>
              <w:ind w:left="105"/>
              <w:rPr>
                <w:sz w:val="24"/>
              </w:rPr>
            </w:pPr>
            <w:r w:rsidRPr="00AD044D">
              <w:rPr>
                <w:sz w:val="24"/>
              </w:rPr>
              <w:t>Literature</w:t>
            </w:r>
            <w:r w:rsidRPr="00AD044D">
              <w:rPr>
                <w:spacing w:val="9"/>
                <w:sz w:val="24"/>
              </w:rPr>
              <w:t xml:space="preserve"> </w:t>
            </w:r>
            <w:r w:rsidRPr="00AD044D">
              <w:rPr>
                <w:spacing w:val="-2"/>
                <w:sz w:val="24"/>
              </w:rPr>
              <w:t>Survey</w:t>
            </w:r>
          </w:p>
          <w:p w14:paraId="076CF6B5" w14:textId="77777777" w:rsidR="005E548B" w:rsidRPr="00AD044D" w:rsidRDefault="005E548B" w:rsidP="005E548B">
            <w:pPr>
              <w:pStyle w:val="TableParagraph"/>
              <w:numPr>
                <w:ilvl w:val="1"/>
                <w:numId w:val="3"/>
              </w:numPr>
              <w:tabs>
                <w:tab w:val="left" w:pos="467"/>
              </w:tabs>
              <w:spacing w:before="46"/>
              <w:ind w:left="467" w:hanging="362"/>
              <w:rPr>
                <w:sz w:val="24"/>
              </w:rPr>
            </w:pPr>
            <w:r w:rsidRPr="00AD044D">
              <w:rPr>
                <w:sz w:val="24"/>
              </w:rPr>
              <w:t xml:space="preserve">Paper </w:t>
            </w:r>
            <w:r w:rsidRPr="00AD044D">
              <w:rPr>
                <w:spacing w:val="-2"/>
                <w:sz w:val="24"/>
              </w:rPr>
              <w:t>briefs</w:t>
            </w:r>
          </w:p>
          <w:p w14:paraId="7A413DD0" w14:textId="77777777" w:rsidR="005E548B" w:rsidRPr="00AD044D" w:rsidRDefault="005E548B" w:rsidP="005E548B">
            <w:pPr>
              <w:pStyle w:val="TableParagraph"/>
              <w:numPr>
                <w:ilvl w:val="1"/>
                <w:numId w:val="3"/>
              </w:numPr>
              <w:tabs>
                <w:tab w:val="left" w:pos="467"/>
              </w:tabs>
              <w:spacing w:before="48"/>
              <w:ind w:left="467" w:hanging="362"/>
              <w:rPr>
                <w:sz w:val="24"/>
              </w:rPr>
            </w:pPr>
            <w:r w:rsidRPr="00AD044D">
              <w:rPr>
                <w:sz w:val="24"/>
              </w:rPr>
              <w:t xml:space="preserve">Model Comparisons – Optimization Techniques </w:t>
            </w:r>
          </w:p>
          <w:p w14:paraId="33ED6061" w14:textId="77777777" w:rsidR="005E548B" w:rsidRPr="00AD044D" w:rsidRDefault="005E548B" w:rsidP="005E548B">
            <w:pPr>
              <w:pStyle w:val="TableParagraph"/>
              <w:numPr>
                <w:ilvl w:val="1"/>
                <w:numId w:val="3"/>
              </w:numPr>
              <w:tabs>
                <w:tab w:val="left" w:pos="467"/>
              </w:tabs>
              <w:spacing w:before="48"/>
              <w:ind w:left="467" w:hanging="362"/>
              <w:rPr>
                <w:sz w:val="24"/>
              </w:rPr>
            </w:pPr>
            <w:r w:rsidRPr="00AD044D">
              <w:rPr>
                <w:sz w:val="24"/>
              </w:rPr>
              <w:t xml:space="preserve">N-Depth Study </w:t>
            </w:r>
            <w:proofErr w:type="gramStart"/>
            <w:r w:rsidRPr="00AD044D">
              <w:rPr>
                <w:sz w:val="24"/>
              </w:rPr>
              <w:t>Of</w:t>
            </w:r>
            <w:proofErr w:type="gramEnd"/>
            <w:r w:rsidRPr="00AD044D">
              <w:rPr>
                <w:sz w:val="24"/>
              </w:rPr>
              <w:t xml:space="preserve"> Genetic Algorithm (Ga) </w:t>
            </w:r>
          </w:p>
          <w:p w14:paraId="349740FB" w14:textId="77777777" w:rsidR="005E548B" w:rsidRPr="00AD044D" w:rsidRDefault="005E548B" w:rsidP="005E548B">
            <w:pPr>
              <w:pStyle w:val="TableParagraph"/>
              <w:numPr>
                <w:ilvl w:val="1"/>
                <w:numId w:val="3"/>
              </w:numPr>
              <w:tabs>
                <w:tab w:val="left" w:pos="467"/>
              </w:tabs>
              <w:spacing w:before="46"/>
              <w:ind w:left="467" w:hanging="362"/>
              <w:rPr>
                <w:sz w:val="24"/>
              </w:rPr>
            </w:pPr>
            <w:r w:rsidRPr="00AD044D">
              <w:rPr>
                <w:sz w:val="24"/>
              </w:rPr>
              <w:t xml:space="preserve">Model Comparisons – Support Vector Machine Kernels </w:t>
            </w:r>
          </w:p>
          <w:p w14:paraId="066C633D" w14:textId="77777777" w:rsidR="005E548B" w:rsidRPr="00AD044D" w:rsidRDefault="005E548B" w:rsidP="005E548B">
            <w:pPr>
              <w:pStyle w:val="TableParagraph"/>
              <w:numPr>
                <w:ilvl w:val="1"/>
                <w:numId w:val="3"/>
              </w:numPr>
              <w:tabs>
                <w:tab w:val="left" w:pos="467"/>
              </w:tabs>
              <w:spacing w:before="46"/>
              <w:ind w:left="467" w:hanging="362"/>
              <w:rPr>
                <w:sz w:val="24"/>
              </w:rPr>
            </w:pPr>
            <w:r w:rsidRPr="00AD044D">
              <w:rPr>
                <w:sz w:val="24"/>
              </w:rPr>
              <w:t xml:space="preserve">In-Depth Study </w:t>
            </w:r>
            <w:proofErr w:type="gramStart"/>
            <w:r w:rsidRPr="00AD044D">
              <w:rPr>
                <w:sz w:val="24"/>
              </w:rPr>
              <w:t>Of</w:t>
            </w:r>
            <w:proofErr w:type="gramEnd"/>
            <w:r w:rsidRPr="00AD044D">
              <w:rPr>
                <w:sz w:val="24"/>
              </w:rPr>
              <w:t xml:space="preserve"> Ga–</w:t>
            </w:r>
            <w:proofErr w:type="spellStart"/>
            <w:r w:rsidRPr="00AD044D">
              <w:rPr>
                <w:sz w:val="24"/>
              </w:rPr>
              <w:t>Svm</w:t>
            </w:r>
            <w:proofErr w:type="spellEnd"/>
            <w:r w:rsidRPr="00AD044D">
              <w:rPr>
                <w:sz w:val="24"/>
              </w:rPr>
              <w:t xml:space="preserve"> Optimization </w:t>
            </w:r>
          </w:p>
          <w:p w14:paraId="7CC641E9" w14:textId="24DB26CE" w:rsidR="005E548B" w:rsidRPr="00AD044D" w:rsidRDefault="005E548B" w:rsidP="005E548B">
            <w:pPr>
              <w:pStyle w:val="TableParagraph"/>
              <w:numPr>
                <w:ilvl w:val="1"/>
                <w:numId w:val="3"/>
              </w:numPr>
              <w:tabs>
                <w:tab w:val="left" w:pos="467"/>
              </w:tabs>
              <w:spacing w:before="46"/>
              <w:ind w:left="467" w:hanging="362"/>
              <w:rPr>
                <w:sz w:val="24"/>
              </w:rPr>
            </w:pPr>
            <w:r w:rsidRPr="00AD044D">
              <w:t xml:space="preserve">In-Depth Study </w:t>
            </w:r>
            <w:proofErr w:type="gramStart"/>
            <w:r w:rsidRPr="00AD044D">
              <w:t>Of</w:t>
            </w:r>
            <w:proofErr w:type="gramEnd"/>
            <w:r w:rsidRPr="00AD044D">
              <w:t xml:space="preserve"> Machine Failure Dataset &amp; Feature Engineering</w:t>
            </w:r>
          </w:p>
        </w:tc>
        <w:tc>
          <w:tcPr>
            <w:tcW w:w="799" w:type="dxa"/>
          </w:tcPr>
          <w:p w14:paraId="5CDB85E6"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271820B4" w14:textId="77777777" w:rsidTr="005E548B">
        <w:tc>
          <w:tcPr>
            <w:tcW w:w="1700" w:type="dxa"/>
          </w:tcPr>
          <w:p w14:paraId="364089F8" w14:textId="7E8D74E7"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b/>
                <w:sz w:val="26"/>
              </w:rPr>
              <w:t>3</w:t>
            </w:r>
          </w:p>
        </w:tc>
        <w:tc>
          <w:tcPr>
            <w:tcW w:w="6517" w:type="dxa"/>
          </w:tcPr>
          <w:p w14:paraId="3D11A2DC" w14:textId="77777777" w:rsidR="005E548B" w:rsidRPr="00AD044D" w:rsidRDefault="005E548B" w:rsidP="005E548B">
            <w:pPr>
              <w:pStyle w:val="TableParagraph"/>
              <w:spacing w:before="3"/>
              <w:ind w:left="105"/>
              <w:rPr>
                <w:sz w:val="24"/>
              </w:rPr>
            </w:pPr>
            <w:r w:rsidRPr="00AD044D">
              <w:rPr>
                <w:sz w:val="24"/>
              </w:rPr>
              <w:t>Hardware</w:t>
            </w:r>
            <w:r w:rsidRPr="00AD044D">
              <w:rPr>
                <w:spacing w:val="8"/>
                <w:sz w:val="24"/>
              </w:rPr>
              <w:t xml:space="preserve"> </w:t>
            </w:r>
            <w:r w:rsidRPr="00AD044D">
              <w:rPr>
                <w:sz w:val="24"/>
              </w:rPr>
              <w:t>and</w:t>
            </w:r>
            <w:r w:rsidRPr="00AD044D">
              <w:rPr>
                <w:spacing w:val="10"/>
                <w:sz w:val="24"/>
              </w:rPr>
              <w:t xml:space="preserve"> </w:t>
            </w:r>
            <w:r w:rsidRPr="00AD044D">
              <w:rPr>
                <w:sz w:val="24"/>
              </w:rPr>
              <w:t>Software</w:t>
            </w:r>
            <w:r w:rsidRPr="00AD044D">
              <w:rPr>
                <w:spacing w:val="7"/>
                <w:sz w:val="24"/>
              </w:rPr>
              <w:t xml:space="preserve"> </w:t>
            </w:r>
            <w:r w:rsidRPr="00AD044D">
              <w:rPr>
                <w:spacing w:val="-2"/>
                <w:sz w:val="24"/>
              </w:rPr>
              <w:t>Requirements</w:t>
            </w:r>
          </w:p>
          <w:p w14:paraId="7BFB9980" w14:textId="77777777" w:rsidR="005E548B" w:rsidRPr="00AD044D" w:rsidRDefault="005E548B" w:rsidP="005E548B">
            <w:pPr>
              <w:pStyle w:val="TableParagraph"/>
              <w:numPr>
                <w:ilvl w:val="1"/>
                <w:numId w:val="4"/>
              </w:numPr>
              <w:tabs>
                <w:tab w:val="left" w:pos="467"/>
              </w:tabs>
              <w:spacing w:before="46"/>
              <w:ind w:left="467" w:hanging="362"/>
              <w:rPr>
                <w:sz w:val="24"/>
              </w:rPr>
            </w:pPr>
            <w:r w:rsidRPr="00AD044D">
              <w:rPr>
                <w:sz w:val="24"/>
              </w:rPr>
              <w:t>Hardware</w:t>
            </w:r>
            <w:r w:rsidRPr="00AD044D">
              <w:rPr>
                <w:spacing w:val="10"/>
                <w:sz w:val="24"/>
              </w:rPr>
              <w:t xml:space="preserve"> </w:t>
            </w:r>
            <w:r w:rsidRPr="00AD044D">
              <w:rPr>
                <w:spacing w:val="-2"/>
                <w:sz w:val="24"/>
              </w:rPr>
              <w:t>Requirements</w:t>
            </w:r>
          </w:p>
          <w:p w14:paraId="64F9AF75" w14:textId="269D4F65" w:rsidR="005E548B" w:rsidRPr="00AD044D" w:rsidRDefault="005E548B" w:rsidP="005E548B">
            <w:pPr>
              <w:pStyle w:val="TableParagraph"/>
              <w:numPr>
                <w:ilvl w:val="1"/>
                <w:numId w:val="4"/>
              </w:numPr>
              <w:tabs>
                <w:tab w:val="left" w:pos="467"/>
              </w:tabs>
              <w:spacing w:before="46"/>
              <w:ind w:left="467" w:hanging="362"/>
              <w:rPr>
                <w:sz w:val="24"/>
              </w:rPr>
            </w:pPr>
            <w:r w:rsidRPr="00AD044D">
              <w:t>Software</w:t>
            </w:r>
            <w:r w:rsidRPr="00AD044D">
              <w:rPr>
                <w:spacing w:val="4"/>
              </w:rPr>
              <w:t xml:space="preserve"> </w:t>
            </w:r>
            <w:r w:rsidRPr="00AD044D">
              <w:rPr>
                <w:spacing w:val="-2"/>
              </w:rPr>
              <w:t>Requirements</w:t>
            </w:r>
          </w:p>
        </w:tc>
        <w:tc>
          <w:tcPr>
            <w:tcW w:w="799" w:type="dxa"/>
          </w:tcPr>
          <w:p w14:paraId="59CCF677"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5C15A312" w14:textId="77777777" w:rsidTr="005E548B">
        <w:tc>
          <w:tcPr>
            <w:tcW w:w="1700" w:type="dxa"/>
          </w:tcPr>
          <w:p w14:paraId="63AB5B53" w14:textId="13CABA1B"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b/>
                <w:sz w:val="26"/>
              </w:rPr>
              <w:t>4</w:t>
            </w:r>
          </w:p>
        </w:tc>
        <w:tc>
          <w:tcPr>
            <w:tcW w:w="6517" w:type="dxa"/>
          </w:tcPr>
          <w:p w14:paraId="2E3544B6" w14:textId="77777777" w:rsidR="005E548B" w:rsidRPr="00AD044D" w:rsidRDefault="005E548B" w:rsidP="005E548B">
            <w:pPr>
              <w:pStyle w:val="TableParagraph"/>
              <w:spacing w:before="3"/>
              <w:ind w:left="105"/>
              <w:rPr>
                <w:sz w:val="24"/>
              </w:rPr>
            </w:pPr>
            <w:r w:rsidRPr="00AD044D">
              <w:rPr>
                <w:sz w:val="24"/>
              </w:rPr>
              <w:t>Proposed</w:t>
            </w:r>
            <w:r w:rsidRPr="00AD044D">
              <w:rPr>
                <w:spacing w:val="6"/>
                <w:sz w:val="24"/>
              </w:rPr>
              <w:t xml:space="preserve"> </w:t>
            </w:r>
            <w:r w:rsidRPr="00AD044D">
              <w:rPr>
                <w:spacing w:val="-2"/>
                <w:sz w:val="24"/>
              </w:rPr>
              <w:t>Methodology</w:t>
            </w:r>
          </w:p>
          <w:p w14:paraId="4C99B2EA" w14:textId="77777777" w:rsidR="005E548B" w:rsidRPr="00AD044D" w:rsidRDefault="005E548B" w:rsidP="005E548B">
            <w:pPr>
              <w:pStyle w:val="TableParagraph"/>
              <w:numPr>
                <w:ilvl w:val="1"/>
                <w:numId w:val="5"/>
              </w:numPr>
              <w:tabs>
                <w:tab w:val="left" w:pos="467"/>
              </w:tabs>
              <w:spacing w:before="48"/>
              <w:ind w:left="467" w:hanging="362"/>
              <w:rPr>
                <w:sz w:val="24"/>
              </w:rPr>
            </w:pPr>
            <w:r w:rsidRPr="00AD044D">
              <w:rPr>
                <w:sz w:val="24"/>
              </w:rPr>
              <w:t>Deep</w:t>
            </w:r>
            <w:r w:rsidRPr="00AD044D">
              <w:rPr>
                <w:spacing w:val="5"/>
                <w:sz w:val="24"/>
              </w:rPr>
              <w:t xml:space="preserve"> </w:t>
            </w:r>
            <w:r w:rsidRPr="00AD044D">
              <w:rPr>
                <w:sz w:val="24"/>
              </w:rPr>
              <w:t>learning</w:t>
            </w:r>
            <w:r w:rsidRPr="00AD044D">
              <w:rPr>
                <w:spacing w:val="8"/>
                <w:sz w:val="24"/>
              </w:rPr>
              <w:t xml:space="preserve"> </w:t>
            </w:r>
            <w:r w:rsidRPr="00AD044D">
              <w:rPr>
                <w:spacing w:val="-2"/>
                <w:sz w:val="24"/>
              </w:rPr>
              <w:t>models</w:t>
            </w:r>
          </w:p>
          <w:p w14:paraId="3F7188B5" w14:textId="77777777" w:rsidR="005E548B" w:rsidRPr="00AD044D" w:rsidRDefault="005E548B" w:rsidP="005E548B">
            <w:pPr>
              <w:pStyle w:val="TableParagraph"/>
              <w:numPr>
                <w:ilvl w:val="1"/>
                <w:numId w:val="5"/>
              </w:numPr>
              <w:tabs>
                <w:tab w:val="left" w:pos="467"/>
              </w:tabs>
              <w:spacing w:before="46"/>
              <w:ind w:left="467" w:hanging="362"/>
              <w:rPr>
                <w:sz w:val="24"/>
              </w:rPr>
            </w:pPr>
            <w:r w:rsidRPr="00AD044D">
              <w:rPr>
                <w:spacing w:val="-2"/>
                <w:sz w:val="24"/>
              </w:rPr>
              <w:t>Methodology</w:t>
            </w:r>
          </w:p>
          <w:p w14:paraId="5F6174DE" w14:textId="77777777" w:rsidR="005E548B" w:rsidRPr="00AD044D" w:rsidRDefault="005E548B" w:rsidP="005E548B">
            <w:pPr>
              <w:pStyle w:val="TableParagraph"/>
              <w:numPr>
                <w:ilvl w:val="1"/>
                <w:numId w:val="5"/>
              </w:numPr>
              <w:tabs>
                <w:tab w:val="left" w:pos="467"/>
              </w:tabs>
              <w:spacing w:before="48"/>
              <w:ind w:left="467" w:hanging="362"/>
              <w:rPr>
                <w:sz w:val="24"/>
              </w:rPr>
            </w:pPr>
            <w:r w:rsidRPr="00AD044D">
              <w:rPr>
                <w:sz w:val="24"/>
              </w:rPr>
              <w:t>Control</w:t>
            </w:r>
            <w:r w:rsidRPr="00AD044D">
              <w:rPr>
                <w:spacing w:val="3"/>
                <w:sz w:val="24"/>
              </w:rPr>
              <w:t xml:space="preserve"> </w:t>
            </w:r>
            <w:r w:rsidRPr="00AD044D">
              <w:rPr>
                <w:sz w:val="24"/>
              </w:rPr>
              <w:t>flow</w:t>
            </w:r>
            <w:r w:rsidRPr="00AD044D">
              <w:rPr>
                <w:spacing w:val="6"/>
                <w:sz w:val="24"/>
              </w:rPr>
              <w:t xml:space="preserve"> </w:t>
            </w:r>
            <w:r w:rsidRPr="00AD044D">
              <w:rPr>
                <w:sz w:val="24"/>
              </w:rPr>
              <w:t>of</w:t>
            </w:r>
            <w:r w:rsidRPr="00AD044D">
              <w:rPr>
                <w:spacing w:val="1"/>
                <w:sz w:val="24"/>
              </w:rPr>
              <w:t xml:space="preserve"> </w:t>
            </w:r>
            <w:r w:rsidRPr="00AD044D">
              <w:rPr>
                <w:spacing w:val="-4"/>
                <w:sz w:val="24"/>
              </w:rPr>
              <w:t>model</w:t>
            </w:r>
          </w:p>
          <w:p w14:paraId="3FDB795C" w14:textId="0891E095" w:rsidR="005E548B" w:rsidRPr="00AD044D" w:rsidRDefault="005E548B" w:rsidP="005E548B">
            <w:pPr>
              <w:pStyle w:val="TableParagraph"/>
              <w:numPr>
                <w:ilvl w:val="1"/>
                <w:numId w:val="5"/>
              </w:numPr>
              <w:tabs>
                <w:tab w:val="left" w:pos="467"/>
              </w:tabs>
              <w:spacing w:before="48"/>
              <w:ind w:left="467" w:hanging="362"/>
              <w:rPr>
                <w:sz w:val="24"/>
              </w:rPr>
            </w:pPr>
            <w:r w:rsidRPr="00AD044D">
              <w:rPr>
                <w:spacing w:val="-2"/>
              </w:rPr>
              <w:t>Dataset</w:t>
            </w:r>
          </w:p>
        </w:tc>
        <w:tc>
          <w:tcPr>
            <w:tcW w:w="799" w:type="dxa"/>
          </w:tcPr>
          <w:p w14:paraId="61CBA213"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77875BC6" w14:textId="77777777" w:rsidTr="005E548B">
        <w:tc>
          <w:tcPr>
            <w:tcW w:w="1700" w:type="dxa"/>
          </w:tcPr>
          <w:p w14:paraId="451DC028" w14:textId="63525EC5"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b/>
                <w:sz w:val="26"/>
              </w:rPr>
              <w:t>5</w:t>
            </w:r>
          </w:p>
        </w:tc>
        <w:tc>
          <w:tcPr>
            <w:tcW w:w="6517" w:type="dxa"/>
          </w:tcPr>
          <w:p w14:paraId="21619779" w14:textId="04D9D4D9" w:rsidR="005E548B" w:rsidRPr="00AD044D" w:rsidRDefault="005E548B" w:rsidP="005E548B">
            <w:pPr>
              <w:spacing w:before="60"/>
              <w:rPr>
                <w:rFonts w:ascii="Times New Roman" w:hAnsi="Times New Roman" w:cs="Times New Roman"/>
                <w:b/>
                <w:sz w:val="26"/>
              </w:rPr>
            </w:pPr>
            <w:r w:rsidRPr="00AD044D">
              <w:rPr>
                <w:rFonts w:ascii="Times New Roman" w:hAnsi="Times New Roman" w:cs="Times New Roman"/>
              </w:rPr>
              <w:t>Results</w:t>
            </w:r>
            <w:r w:rsidRPr="00AD044D">
              <w:rPr>
                <w:rFonts w:ascii="Times New Roman" w:hAnsi="Times New Roman" w:cs="Times New Roman"/>
                <w:spacing w:val="-1"/>
              </w:rPr>
              <w:t xml:space="preserve"> </w:t>
            </w:r>
            <w:r w:rsidRPr="00AD044D">
              <w:rPr>
                <w:rFonts w:ascii="Times New Roman" w:hAnsi="Times New Roman" w:cs="Times New Roman"/>
              </w:rPr>
              <w:t>and</w:t>
            </w:r>
            <w:r w:rsidRPr="00AD044D">
              <w:rPr>
                <w:rFonts w:ascii="Times New Roman" w:hAnsi="Times New Roman" w:cs="Times New Roman"/>
                <w:spacing w:val="-1"/>
              </w:rPr>
              <w:t xml:space="preserve"> </w:t>
            </w:r>
            <w:r w:rsidRPr="00AD044D">
              <w:rPr>
                <w:rFonts w:ascii="Times New Roman" w:hAnsi="Times New Roman" w:cs="Times New Roman"/>
                <w:spacing w:val="-2"/>
              </w:rPr>
              <w:t>Discussions</w:t>
            </w:r>
          </w:p>
        </w:tc>
        <w:tc>
          <w:tcPr>
            <w:tcW w:w="799" w:type="dxa"/>
          </w:tcPr>
          <w:p w14:paraId="37FCC7BC"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528A17D2" w14:textId="77777777" w:rsidTr="005E548B">
        <w:tc>
          <w:tcPr>
            <w:tcW w:w="1700" w:type="dxa"/>
          </w:tcPr>
          <w:p w14:paraId="1ED8AB06" w14:textId="6A0A97E9"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b/>
                <w:sz w:val="26"/>
              </w:rPr>
              <w:t>6</w:t>
            </w:r>
          </w:p>
        </w:tc>
        <w:tc>
          <w:tcPr>
            <w:tcW w:w="6517" w:type="dxa"/>
          </w:tcPr>
          <w:p w14:paraId="7925D4D3" w14:textId="5C518151" w:rsidR="005E548B" w:rsidRPr="00AD044D" w:rsidRDefault="005E548B" w:rsidP="005E548B">
            <w:pPr>
              <w:spacing w:before="60"/>
              <w:rPr>
                <w:rFonts w:ascii="Times New Roman" w:hAnsi="Times New Roman" w:cs="Times New Roman"/>
                <w:b/>
                <w:sz w:val="26"/>
              </w:rPr>
            </w:pPr>
            <w:r w:rsidRPr="00AD044D">
              <w:rPr>
                <w:rFonts w:ascii="Times New Roman" w:hAnsi="Times New Roman" w:cs="Times New Roman"/>
              </w:rPr>
              <w:t>Future</w:t>
            </w:r>
            <w:r w:rsidRPr="00AD044D">
              <w:rPr>
                <w:rFonts w:ascii="Times New Roman" w:hAnsi="Times New Roman" w:cs="Times New Roman"/>
                <w:spacing w:val="-6"/>
              </w:rPr>
              <w:t xml:space="preserve"> </w:t>
            </w:r>
            <w:r w:rsidRPr="00AD044D">
              <w:rPr>
                <w:rFonts w:ascii="Times New Roman" w:hAnsi="Times New Roman" w:cs="Times New Roman"/>
                <w:spacing w:val="-4"/>
              </w:rPr>
              <w:t>Work</w:t>
            </w:r>
          </w:p>
        </w:tc>
        <w:tc>
          <w:tcPr>
            <w:tcW w:w="799" w:type="dxa"/>
          </w:tcPr>
          <w:p w14:paraId="3B62A614"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498E7977" w14:textId="77777777" w:rsidTr="005E548B">
        <w:tc>
          <w:tcPr>
            <w:tcW w:w="1700" w:type="dxa"/>
          </w:tcPr>
          <w:p w14:paraId="16C0A2DE" w14:textId="3372B883" w:rsidR="005E548B" w:rsidRPr="00AD044D" w:rsidRDefault="005E548B" w:rsidP="005E548B">
            <w:pPr>
              <w:spacing w:before="60"/>
              <w:jc w:val="center"/>
              <w:rPr>
                <w:rFonts w:ascii="Times New Roman" w:hAnsi="Times New Roman" w:cs="Times New Roman"/>
                <w:b/>
                <w:sz w:val="26"/>
              </w:rPr>
            </w:pPr>
            <w:r w:rsidRPr="00AD044D">
              <w:rPr>
                <w:rFonts w:ascii="Times New Roman" w:hAnsi="Times New Roman" w:cs="Times New Roman"/>
                <w:b/>
                <w:sz w:val="26"/>
              </w:rPr>
              <w:t>7</w:t>
            </w:r>
          </w:p>
        </w:tc>
        <w:tc>
          <w:tcPr>
            <w:tcW w:w="6517" w:type="dxa"/>
          </w:tcPr>
          <w:p w14:paraId="7734CE60" w14:textId="75843879" w:rsidR="005E548B" w:rsidRPr="00AD044D" w:rsidRDefault="005E548B" w:rsidP="005E548B">
            <w:pPr>
              <w:spacing w:before="60"/>
              <w:rPr>
                <w:rFonts w:ascii="Times New Roman" w:hAnsi="Times New Roman" w:cs="Times New Roman"/>
                <w:b/>
                <w:sz w:val="26"/>
              </w:rPr>
            </w:pPr>
            <w:r w:rsidRPr="00AD044D">
              <w:rPr>
                <w:rFonts w:ascii="Times New Roman" w:hAnsi="Times New Roman" w:cs="Times New Roman"/>
                <w:spacing w:val="-2"/>
              </w:rPr>
              <w:t>Conclusion</w:t>
            </w:r>
          </w:p>
        </w:tc>
        <w:tc>
          <w:tcPr>
            <w:tcW w:w="799" w:type="dxa"/>
          </w:tcPr>
          <w:p w14:paraId="3FDE2DC3"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5B4AE584" w14:textId="77777777" w:rsidTr="005E548B">
        <w:tc>
          <w:tcPr>
            <w:tcW w:w="1700" w:type="dxa"/>
          </w:tcPr>
          <w:p w14:paraId="79D6AC15" w14:textId="77777777" w:rsidR="005E548B" w:rsidRPr="00AD044D" w:rsidRDefault="005E548B" w:rsidP="005E548B">
            <w:pPr>
              <w:spacing w:before="60"/>
              <w:jc w:val="center"/>
              <w:rPr>
                <w:rFonts w:ascii="Times New Roman" w:hAnsi="Times New Roman" w:cs="Times New Roman"/>
                <w:b/>
                <w:sz w:val="26"/>
              </w:rPr>
            </w:pPr>
          </w:p>
        </w:tc>
        <w:tc>
          <w:tcPr>
            <w:tcW w:w="6517" w:type="dxa"/>
          </w:tcPr>
          <w:p w14:paraId="3B94AA60" w14:textId="764AD439" w:rsidR="005E548B" w:rsidRPr="00AD044D" w:rsidRDefault="005E548B" w:rsidP="005E548B">
            <w:pPr>
              <w:spacing w:before="60"/>
              <w:rPr>
                <w:rFonts w:ascii="Times New Roman" w:hAnsi="Times New Roman" w:cs="Times New Roman"/>
                <w:b/>
                <w:sz w:val="26"/>
              </w:rPr>
            </w:pPr>
            <w:r w:rsidRPr="00AD044D">
              <w:rPr>
                <w:rFonts w:ascii="Times New Roman" w:hAnsi="Times New Roman" w:cs="Times New Roman"/>
                <w:spacing w:val="-2"/>
              </w:rPr>
              <w:t>References</w:t>
            </w:r>
          </w:p>
        </w:tc>
        <w:tc>
          <w:tcPr>
            <w:tcW w:w="799" w:type="dxa"/>
          </w:tcPr>
          <w:p w14:paraId="5158EB62" w14:textId="77777777" w:rsidR="005E548B" w:rsidRPr="00AD044D" w:rsidRDefault="005E548B" w:rsidP="005E548B">
            <w:pPr>
              <w:spacing w:before="60"/>
              <w:jc w:val="center"/>
              <w:rPr>
                <w:rFonts w:ascii="Times New Roman" w:hAnsi="Times New Roman" w:cs="Times New Roman"/>
                <w:b/>
                <w:sz w:val="26"/>
              </w:rPr>
            </w:pPr>
          </w:p>
        </w:tc>
      </w:tr>
      <w:tr w:rsidR="005E548B" w:rsidRPr="00AD044D" w14:paraId="2820BA90" w14:textId="77777777" w:rsidTr="005E548B">
        <w:tc>
          <w:tcPr>
            <w:tcW w:w="1700" w:type="dxa"/>
          </w:tcPr>
          <w:p w14:paraId="6353EDC4" w14:textId="77777777" w:rsidR="005E548B" w:rsidRPr="00AD044D" w:rsidRDefault="005E548B" w:rsidP="005E548B">
            <w:pPr>
              <w:spacing w:before="60"/>
              <w:jc w:val="center"/>
              <w:rPr>
                <w:rFonts w:ascii="Times New Roman" w:hAnsi="Times New Roman" w:cs="Times New Roman"/>
                <w:b/>
                <w:sz w:val="26"/>
              </w:rPr>
            </w:pPr>
          </w:p>
        </w:tc>
        <w:tc>
          <w:tcPr>
            <w:tcW w:w="6517" w:type="dxa"/>
          </w:tcPr>
          <w:p w14:paraId="25D558DD" w14:textId="41774F9A" w:rsidR="005E548B" w:rsidRPr="00AD044D" w:rsidRDefault="005E548B" w:rsidP="005E548B">
            <w:pPr>
              <w:spacing w:before="60"/>
              <w:rPr>
                <w:rFonts w:ascii="Times New Roman" w:hAnsi="Times New Roman" w:cs="Times New Roman"/>
                <w:b/>
                <w:sz w:val="26"/>
              </w:rPr>
            </w:pPr>
            <w:r w:rsidRPr="00AD044D">
              <w:rPr>
                <w:rFonts w:ascii="Times New Roman" w:hAnsi="Times New Roman" w:cs="Times New Roman"/>
                <w:spacing w:val="-2"/>
              </w:rPr>
              <w:t>Appendix</w:t>
            </w:r>
            <w:r w:rsidRPr="00AD044D">
              <w:rPr>
                <w:rFonts w:ascii="Times New Roman" w:hAnsi="Times New Roman" w:cs="Times New Roman"/>
                <w:spacing w:val="-8"/>
              </w:rPr>
              <w:t xml:space="preserve"> </w:t>
            </w:r>
            <w:r w:rsidRPr="00AD044D">
              <w:rPr>
                <w:rFonts w:ascii="Times New Roman" w:hAnsi="Times New Roman" w:cs="Times New Roman"/>
                <w:spacing w:val="-2"/>
              </w:rPr>
              <w:t>-</w:t>
            </w:r>
            <w:r w:rsidRPr="00AD044D">
              <w:rPr>
                <w:rFonts w:ascii="Times New Roman" w:hAnsi="Times New Roman" w:cs="Times New Roman"/>
                <w:spacing w:val="-4"/>
              </w:rPr>
              <w:t xml:space="preserve"> </w:t>
            </w:r>
            <w:r w:rsidRPr="00AD044D">
              <w:rPr>
                <w:rFonts w:ascii="Times New Roman" w:hAnsi="Times New Roman" w:cs="Times New Roman"/>
                <w:spacing w:val="-2"/>
              </w:rPr>
              <w:t>Source</w:t>
            </w:r>
            <w:r w:rsidRPr="00AD044D">
              <w:rPr>
                <w:rFonts w:ascii="Times New Roman" w:hAnsi="Times New Roman" w:cs="Times New Roman"/>
                <w:spacing w:val="-6"/>
              </w:rPr>
              <w:t xml:space="preserve"> </w:t>
            </w:r>
            <w:r w:rsidRPr="00AD044D">
              <w:rPr>
                <w:rFonts w:ascii="Times New Roman" w:hAnsi="Times New Roman" w:cs="Times New Roman"/>
                <w:spacing w:val="-4"/>
              </w:rPr>
              <w:t>Code</w:t>
            </w:r>
          </w:p>
        </w:tc>
        <w:tc>
          <w:tcPr>
            <w:tcW w:w="799" w:type="dxa"/>
          </w:tcPr>
          <w:p w14:paraId="04BED5E7" w14:textId="77777777" w:rsidR="005E548B" w:rsidRPr="00AD044D" w:rsidRDefault="005E548B" w:rsidP="005E548B">
            <w:pPr>
              <w:spacing w:before="60"/>
              <w:jc w:val="center"/>
              <w:rPr>
                <w:rFonts w:ascii="Times New Roman" w:hAnsi="Times New Roman" w:cs="Times New Roman"/>
                <w:b/>
                <w:sz w:val="26"/>
              </w:rPr>
            </w:pPr>
          </w:p>
        </w:tc>
      </w:tr>
    </w:tbl>
    <w:p w14:paraId="6A49A89F" w14:textId="77777777" w:rsidR="005E548B" w:rsidRPr="00AD044D" w:rsidRDefault="005E548B" w:rsidP="005E548B">
      <w:pPr>
        <w:spacing w:before="60"/>
        <w:jc w:val="center"/>
        <w:rPr>
          <w:rFonts w:ascii="Times New Roman" w:hAnsi="Times New Roman" w:cs="Times New Roman"/>
          <w:b/>
          <w:sz w:val="26"/>
        </w:rPr>
      </w:pPr>
    </w:p>
    <w:p w14:paraId="1FA71E24" w14:textId="1A07E2A9" w:rsidR="005E548B" w:rsidRPr="00AD044D" w:rsidRDefault="005E548B" w:rsidP="005E548B">
      <w:pPr>
        <w:tabs>
          <w:tab w:val="left" w:pos="2924"/>
        </w:tabs>
        <w:spacing w:before="282"/>
        <w:ind w:left="43"/>
        <w:jc w:val="center"/>
        <w:rPr>
          <w:rFonts w:ascii="Times New Roman" w:hAnsi="Times New Roman" w:cs="Times New Roman"/>
          <w:b/>
          <w:sz w:val="28"/>
        </w:rPr>
      </w:pPr>
      <w:r w:rsidRPr="00AD044D">
        <w:rPr>
          <w:rFonts w:ascii="Times New Roman" w:hAnsi="Times New Roman" w:cs="Times New Roman"/>
          <w:b/>
          <w:sz w:val="28"/>
        </w:rPr>
        <w:lastRenderedPageBreak/>
        <w:t>ABSTRACT</w:t>
      </w:r>
    </w:p>
    <w:p w14:paraId="57BFE866" w14:textId="77777777" w:rsidR="005E548B" w:rsidRPr="00AD044D" w:rsidRDefault="005E548B" w:rsidP="005E548B">
      <w:pPr>
        <w:pStyle w:val="BodyText"/>
        <w:spacing w:before="58" w:line="276" w:lineRule="auto"/>
        <w:ind w:left="850" w:right="850"/>
        <w:rPr>
          <w:lang w:val="en-IN"/>
        </w:rPr>
      </w:pPr>
      <w:r w:rsidRPr="00AD044D">
        <w:rPr>
          <w:lang w:val="en-IN"/>
        </w:rPr>
        <w:t xml:space="preserve">Predictive maintenance has become an essential requirement in industries that depend on continuous machine operation and high productivity. Sudden machine failures can cause huge financial losses, production delays, and safety risks. With the availability of sensor data and digital monitoring systems, machine learning techniques are widely used to </w:t>
      </w:r>
      <w:proofErr w:type="spellStart"/>
      <w:r w:rsidRPr="00AD044D">
        <w:rPr>
          <w:lang w:val="en-IN"/>
        </w:rPr>
        <w:t>analyze</w:t>
      </w:r>
      <w:proofErr w:type="spellEnd"/>
      <w:r w:rsidRPr="00AD044D">
        <w:rPr>
          <w:lang w:val="en-IN"/>
        </w:rPr>
        <w:t xml:space="preserve"> machine </w:t>
      </w:r>
      <w:proofErr w:type="spellStart"/>
      <w:r w:rsidRPr="00AD044D">
        <w:rPr>
          <w:lang w:val="en-IN"/>
        </w:rPr>
        <w:t>behavior</w:t>
      </w:r>
      <w:proofErr w:type="spellEnd"/>
      <w:r w:rsidRPr="00AD044D">
        <w:rPr>
          <w:lang w:val="en-IN"/>
        </w:rPr>
        <w:t xml:space="preserve"> and predict failures in advance. Among these methods, the Support Vector Machine (SVM) classifier is highly preferred due to its strong mathematical foundation, robustness against high-dimensional data, and effectiveness in complex classification tasks. However, the performance of SVM largely depends on its hyperparameters, particularly the regularization parameter </w:t>
      </w:r>
      <w:r w:rsidRPr="00AD044D">
        <w:rPr>
          <w:b/>
          <w:bCs/>
          <w:lang w:val="en-IN"/>
        </w:rPr>
        <w:t>C</w:t>
      </w:r>
      <w:r w:rsidRPr="00AD044D">
        <w:rPr>
          <w:lang w:val="en-IN"/>
        </w:rPr>
        <w:t xml:space="preserve"> and the kernel coefficient </w:t>
      </w:r>
      <w:r w:rsidRPr="00AD044D">
        <w:rPr>
          <w:b/>
          <w:bCs/>
          <w:lang w:val="en-IN"/>
        </w:rPr>
        <w:t>gamma</w:t>
      </w:r>
      <w:r w:rsidRPr="00AD044D">
        <w:rPr>
          <w:lang w:val="en-IN"/>
        </w:rPr>
        <w:t>. Selecting the right combination of these parameters is a challenging task, and manual tuning often leads to suboptimal results. Therefore, there is a need for an intelligent optimization technique that can automatically identify the best values of these hyperparameters.</w:t>
      </w:r>
    </w:p>
    <w:p w14:paraId="78436366" w14:textId="77777777" w:rsidR="005E548B" w:rsidRPr="00AD044D" w:rsidRDefault="005E548B" w:rsidP="005E548B">
      <w:pPr>
        <w:pStyle w:val="BodyText"/>
        <w:spacing w:before="58" w:line="276" w:lineRule="auto"/>
        <w:ind w:left="850" w:right="850"/>
        <w:rPr>
          <w:lang w:val="en-IN"/>
        </w:rPr>
      </w:pPr>
      <w:r w:rsidRPr="00AD044D">
        <w:rPr>
          <w:lang w:val="en-IN"/>
        </w:rPr>
        <w:t xml:space="preserve">To address this problem, this project uses a </w:t>
      </w:r>
      <w:r w:rsidRPr="00AD044D">
        <w:rPr>
          <w:b/>
          <w:bCs/>
          <w:lang w:val="en-IN"/>
        </w:rPr>
        <w:t>Genetic Algorithm (GA)</w:t>
      </w:r>
      <w:r w:rsidRPr="00AD044D">
        <w:rPr>
          <w:lang w:val="en-IN"/>
        </w:rPr>
        <w:t xml:space="preserve"> to optimize the SVM parameters. GA is an evolutionary-based optimization technique inspired by Charles Darwin’s theory of natural selection. It works by creating a population of candidate solutions, evaluating their fitness, and iteratively improving them using operations such as selection, crossover, and mutation. Each individual in the population represents a potential pair of SVM hyperparameters. The fitness of each individual is determined by training an SVM using those parameters and calculating the prediction accuracy. Individuals with better accuracy are selected as parents to produce the next generation, ensuring that each iteration moves closer to an optimal solution.</w:t>
      </w:r>
    </w:p>
    <w:p w14:paraId="4C4931CC" w14:textId="77777777" w:rsidR="005E548B" w:rsidRPr="00AD044D" w:rsidRDefault="005E548B" w:rsidP="005E548B">
      <w:pPr>
        <w:pStyle w:val="BodyText"/>
        <w:spacing w:before="58" w:line="276" w:lineRule="auto"/>
        <w:ind w:left="850" w:right="850"/>
        <w:rPr>
          <w:lang w:val="en-IN"/>
        </w:rPr>
      </w:pPr>
      <w:r w:rsidRPr="00AD044D">
        <w:rPr>
          <w:lang w:val="en-IN"/>
        </w:rPr>
        <w:t>The dataset used in this study contains machine-related features and corresponding failure labels. Before applying the GA-SVM model, data preprocessing steps such as handling missing values, label encoding, and feature scaling are performed to improve model performance. The dataset is then divided into training and testing sets. The Genetic Algorithm initializes a random population of (C, gamma) pairs, evaluates their fitness using accuracy, and performs repeated generations of selection, crossover, and mutation. After several iterations, the GA eventually identifies the best parameters, which are used to train the final SVM model.</w:t>
      </w:r>
    </w:p>
    <w:p w14:paraId="2F082EC2" w14:textId="77777777" w:rsidR="005E548B" w:rsidRPr="00AD044D" w:rsidRDefault="005E548B" w:rsidP="005E548B">
      <w:pPr>
        <w:pStyle w:val="BodyText"/>
        <w:spacing w:before="58" w:line="276" w:lineRule="auto"/>
        <w:ind w:left="850" w:right="850"/>
        <w:rPr>
          <w:lang w:val="en-IN"/>
        </w:rPr>
      </w:pPr>
      <w:r w:rsidRPr="00AD044D">
        <w:rPr>
          <w:lang w:val="en-IN"/>
        </w:rPr>
        <w:t>Experimental results show that the GA-optimized SVM model performs significantly better than the default SVM classifier. The accuracy improves noticeably, and confusion matrix analysis confirms reduced misclassification rates. The optimized model also shows better precision, recall, and F1-score values, indicating improved reliability for predicting machine failures. This improvement demonstrates the capability of GA to efficiently search the parameter space and find high-performing solutions.</w:t>
      </w:r>
    </w:p>
    <w:p w14:paraId="67F6A589" w14:textId="77777777" w:rsidR="005E548B" w:rsidRPr="00AD044D" w:rsidRDefault="005E548B" w:rsidP="005E548B">
      <w:pPr>
        <w:pStyle w:val="BodyText"/>
        <w:spacing w:before="58" w:line="276" w:lineRule="auto"/>
        <w:ind w:left="850" w:right="850"/>
        <w:rPr>
          <w:lang w:val="en-IN"/>
        </w:rPr>
      </w:pPr>
      <w:r w:rsidRPr="00AD044D">
        <w:rPr>
          <w:lang w:val="en-IN"/>
        </w:rPr>
        <w:t xml:space="preserve">Overall, this project highlights the importance of integrating soft computing techniques such as Genetic Algorithms with machine learning models. The proposed GA-SVM hybrid approach is effective, scalable, and adaptable to different datasets. It offers a valuable solution for predictive maintenance in industries by accurately identifying machine failure patterns. The study also opens the possibility of applying GA-based optimization to other algorithms like Random Forest, Neural Networks, and </w:t>
      </w:r>
      <w:proofErr w:type="spellStart"/>
      <w:r w:rsidRPr="00AD044D">
        <w:rPr>
          <w:lang w:val="en-IN"/>
        </w:rPr>
        <w:t>XGBoost</w:t>
      </w:r>
      <w:proofErr w:type="spellEnd"/>
      <w:r w:rsidRPr="00AD044D">
        <w:rPr>
          <w:lang w:val="en-IN"/>
        </w:rPr>
        <w:t xml:space="preserve"> to further enhance predictive accuracy in future applications.</w:t>
      </w:r>
    </w:p>
    <w:p w14:paraId="7C396989" w14:textId="77777777" w:rsidR="005E548B" w:rsidRPr="00AD044D" w:rsidRDefault="005E548B" w:rsidP="005E548B">
      <w:pPr>
        <w:pStyle w:val="BodyText"/>
        <w:spacing w:before="58"/>
        <w:ind w:left="850" w:right="850"/>
      </w:pPr>
    </w:p>
    <w:p w14:paraId="419294C5" w14:textId="77777777" w:rsidR="005E548B" w:rsidRPr="00AD044D" w:rsidRDefault="005E548B" w:rsidP="005E548B">
      <w:pPr>
        <w:spacing w:line="273" w:lineRule="auto"/>
        <w:ind w:left="850" w:right="850"/>
        <w:jc w:val="both"/>
        <w:rPr>
          <w:rFonts w:ascii="Times New Roman" w:hAnsi="Times New Roman" w:cs="Times New Roman"/>
          <w:b/>
        </w:rPr>
      </w:pPr>
      <w:r w:rsidRPr="00AD044D">
        <w:rPr>
          <w:rFonts w:ascii="Times New Roman" w:hAnsi="Times New Roman" w:cs="Times New Roman"/>
          <w:b/>
          <w:i/>
        </w:rPr>
        <w:t>Keywords</w:t>
      </w:r>
      <w:r w:rsidRPr="00AD044D">
        <w:rPr>
          <w:rFonts w:ascii="Times New Roman" w:hAnsi="Times New Roman" w:cs="Times New Roman"/>
          <w:b/>
        </w:rPr>
        <w:t>: Support Vector Machine (SVM), Genetic Algorithm (GA), Hyperparameter Optimization, Machine Failure Prediction, Predictive Maintenance, Soft Computing, Evolutionary Algorithms, Performance Evaluation.</w:t>
      </w:r>
    </w:p>
    <w:p w14:paraId="2F6227E7" w14:textId="77777777" w:rsidR="005E548B" w:rsidRPr="00AD044D" w:rsidRDefault="005E548B" w:rsidP="005E548B">
      <w:pPr>
        <w:spacing w:line="273" w:lineRule="auto"/>
        <w:ind w:left="850" w:right="850"/>
        <w:jc w:val="both"/>
        <w:rPr>
          <w:rFonts w:ascii="Times New Roman" w:hAnsi="Times New Roman" w:cs="Times New Roman"/>
          <w:b/>
        </w:rPr>
      </w:pPr>
    </w:p>
    <w:p w14:paraId="63A196B1" w14:textId="77777777" w:rsidR="005E548B" w:rsidRPr="00AD044D" w:rsidRDefault="005E548B" w:rsidP="005E548B">
      <w:pPr>
        <w:spacing w:line="273" w:lineRule="auto"/>
        <w:ind w:left="850" w:right="850"/>
        <w:jc w:val="both"/>
        <w:rPr>
          <w:rFonts w:ascii="Times New Roman" w:hAnsi="Times New Roman" w:cs="Times New Roman"/>
          <w:b/>
        </w:rPr>
      </w:pPr>
    </w:p>
    <w:p w14:paraId="491EF2F8" w14:textId="77777777" w:rsidR="005E548B" w:rsidRPr="00AD044D" w:rsidRDefault="005E548B" w:rsidP="005E548B">
      <w:pPr>
        <w:pStyle w:val="Heading3"/>
        <w:spacing w:before="60"/>
        <w:ind w:left="850" w:right="850"/>
        <w:rPr>
          <w:rFonts w:ascii="Times New Roman" w:hAnsi="Times New Roman" w:cs="Times New Roman"/>
          <w:b/>
          <w:bCs/>
          <w:color w:val="auto"/>
        </w:rPr>
      </w:pPr>
      <w:r w:rsidRPr="00AD044D">
        <w:rPr>
          <w:rFonts w:ascii="Times New Roman" w:hAnsi="Times New Roman" w:cs="Times New Roman"/>
          <w:b/>
          <w:bCs/>
          <w:color w:val="auto"/>
          <w:spacing w:val="-2"/>
        </w:rPr>
        <w:t>INTRODUCTION</w:t>
      </w:r>
    </w:p>
    <w:p w14:paraId="435BF8CC" w14:textId="77777777" w:rsidR="005E548B" w:rsidRPr="00AD044D" w:rsidRDefault="005E548B" w:rsidP="005E548B">
      <w:pPr>
        <w:spacing w:line="273" w:lineRule="auto"/>
        <w:ind w:left="850" w:right="850"/>
        <w:jc w:val="both"/>
        <w:rPr>
          <w:rFonts w:ascii="Times New Roman" w:hAnsi="Times New Roman" w:cs="Times New Roman"/>
          <w:b/>
        </w:rPr>
      </w:pPr>
    </w:p>
    <w:p w14:paraId="3A6488BF" w14:textId="77777777" w:rsidR="005E548B" w:rsidRPr="00AD044D" w:rsidRDefault="005E548B" w:rsidP="005E548B">
      <w:pPr>
        <w:pStyle w:val="ListParagraph"/>
        <w:widowControl w:val="0"/>
        <w:numPr>
          <w:ilvl w:val="1"/>
          <w:numId w:val="9"/>
        </w:numPr>
        <w:tabs>
          <w:tab w:val="left" w:pos="1261"/>
        </w:tabs>
        <w:autoSpaceDE w:val="0"/>
        <w:autoSpaceDN w:val="0"/>
        <w:spacing w:after="0" w:line="240" w:lineRule="auto"/>
        <w:ind w:left="850" w:right="850" w:hanging="388"/>
        <w:contextualSpacing w:val="0"/>
        <w:rPr>
          <w:rFonts w:ascii="Times New Roman" w:hAnsi="Times New Roman" w:cs="Times New Roman"/>
          <w:b/>
          <w:sz w:val="26"/>
        </w:rPr>
      </w:pPr>
      <w:r w:rsidRPr="00AD044D">
        <w:rPr>
          <w:rFonts w:ascii="Times New Roman" w:hAnsi="Times New Roman" w:cs="Times New Roman"/>
          <w:b/>
          <w:sz w:val="26"/>
        </w:rPr>
        <w:t>OBJECTIVE:</w:t>
      </w:r>
      <w:r w:rsidRPr="00AD044D">
        <w:rPr>
          <w:rFonts w:ascii="Times New Roman" w:hAnsi="Times New Roman" w:cs="Times New Roman"/>
          <w:b/>
          <w:spacing w:val="-13"/>
          <w:sz w:val="26"/>
        </w:rPr>
        <w:t xml:space="preserve"> </w:t>
      </w:r>
      <w:r w:rsidRPr="00AD044D">
        <w:rPr>
          <w:rFonts w:ascii="Times New Roman" w:hAnsi="Times New Roman" w:cs="Times New Roman"/>
          <w:b/>
          <w:spacing w:val="-10"/>
          <w:sz w:val="26"/>
        </w:rPr>
        <w:t>-</w:t>
      </w:r>
    </w:p>
    <w:p w14:paraId="3DDECAAC" w14:textId="77777777" w:rsidR="005E548B" w:rsidRPr="00AD044D" w:rsidRDefault="005E548B" w:rsidP="005E548B">
      <w:pPr>
        <w:pStyle w:val="BodyText"/>
        <w:spacing w:before="78"/>
        <w:ind w:left="850" w:right="850"/>
        <w:rPr>
          <w:b/>
          <w:sz w:val="26"/>
        </w:rPr>
      </w:pPr>
    </w:p>
    <w:p w14:paraId="271206AC" w14:textId="77777777" w:rsidR="005E548B" w:rsidRPr="00AD044D" w:rsidRDefault="005E548B" w:rsidP="005E548B">
      <w:pPr>
        <w:pStyle w:val="BodyText"/>
        <w:spacing w:before="8" w:line="276" w:lineRule="auto"/>
        <w:ind w:left="850" w:right="850"/>
        <w:jc w:val="both"/>
      </w:pPr>
      <w:r w:rsidRPr="00AD044D">
        <w:t>The objective of this project is to enhance the accuracy of machine failure prediction by optimizing Support Vector Machine (SVM) parameters using a Genetic Algorithm (GA). The system aims to automatically determine the best values of C and gamma, eliminate manual hyperparameter tuning, improve model reliability, and build an efficient, intelligent classification framework suitable for predictive maintenance and real-time industrial applications.</w:t>
      </w:r>
    </w:p>
    <w:p w14:paraId="7996B452" w14:textId="77777777" w:rsidR="005E548B" w:rsidRPr="00AD044D" w:rsidRDefault="005E548B" w:rsidP="005E548B">
      <w:pPr>
        <w:pStyle w:val="BodyText"/>
        <w:spacing w:before="8" w:line="276" w:lineRule="auto"/>
        <w:ind w:left="850" w:right="850"/>
        <w:jc w:val="both"/>
      </w:pPr>
      <w:r w:rsidRPr="00AD044D">
        <w:t>The</w:t>
      </w:r>
      <w:r w:rsidRPr="00AD044D">
        <w:rPr>
          <w:spacing w:val="-3"/>
        </w:rPr>
        <w:t xml:space="preserve"> </w:t>
      </w:r>
      <w:r w:rsidRPr="00AD044D">
        <w:t>system's</w:t>
      </w:r>
      <w:r w:rsidRPr="00AD044D">
        <w:rPr>
          <w:spacing w:val="-1"/>
        </w:rPr>
        <w:t xml:space="preserve"> </w:t>
      </w:r>
      <w:r w:rsidRPr="00AD044D">
        <w:t>objective</w:t>
      </w:r>
      <w:r w:rsidRPr="00AD044D">
        <w:rPr>
          <w:spacing w:val="-2"/>
        </w:rPr>
        <w:t xml:space="preserve"> </w:t>
      </w:r>
      <w:r w:rsidRPr="00AD044D">
        <w:t>encompasses</w:t>
      </w:r>
      <w:r w:rsidRPr="00AD044D">
        <w:rPr>
          <w:spacing w:val="-1"/>
        </w:rPr>
        <w:t xml:space="preserve"> </w:t>
      </w:r>
      <w:r w:rsidRPr="00AD044D">
        <w:t>several</w:t>
      </w:r>
      <w:r w:rsidRPr="00AD044D">
        <w:rPr>
          <w:spacing w:val="-1"/>
        </w:rPr>
        <w:t xml:space="preserve"> </w:t>
      </w:r>
      <w:r w:rsidRPr="00AD044D">
        <w:t xml:space="preserve">key </w:t>
      </w:r>
      <w:r w:rsidRPr="00AD044D">
        <w:rPr>
          <w:spacing w:val="-2"/>
        </w:rPr>
        <w:t>dimensions:</w:t>
      </w:r>
    </w:p>
    <w:p w14:paraId="2590A4B4" w14:textId="77777777" w:rsidR="005E548B" w:rsidRPr="00AD044D" w:rsidRDefault="005E548B" w:rsidP="005E548B">
      <w:pPr>
        <w:spacing w:line="273" w:lineRule="auto"/>
        <w:ind w:left="850" w:right="850"/>
        <w:jc w:val="both"/>
        <w:rPr>
          <w:rFonts w:ascii="Times New Roman" w:hAnsi="Times New Roman" w:cs="Times New Roman"/>
          <w:b/>
        </w:rPr>
      </w:pPr>
    </w:p>
    <w:p w14:paraId="390B4B0F"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7"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Accuracy and Reliability</w:t>
      </w:r>
      <w:r w:rsidRPr="00AD044D">
        <w:rPr>
          <w:rFonts w:ascii="Times New Roman" w:hAnsi="Times New Roman" w:cs="Times New Roman"/>
        </w:rPr>
        <w:t>: Accuracy and reliability are essential for building an effective machine failure prediction model. High accuracy ensures that the model correctly classifies machine conditions, while reliability reflects consistent performance across different datasets and scenarios. By using Genetic Algorithm–optimized SVM parameters, the system significantly reduces misclassification, enhances prediction confidence, and improves overall stability. This leads to a dependable model suitable for real-world industrial monitoring and predictive maintenance tasks.</w:t>
      </w:r>
    </w:p>
    <w:p w14:paraId="014B44BC" w14:textId="77777777" w:rsidR="005E548B" w:rsidRPr="00AD044D" w:rsidRDefault="005E548B" w:rsidP="005E548B">
      <w:pPr>
        <w:pStyle w:val="ListParagraph"/>
        <w:tabs>
          <w:tab w:val="left" w:pos="871"/>
          <w:tab w:val="left" w:pos="873"/>
        </w:tabs>
        <w:spacing w:before="57" w:line="276" w:lineRule="auto"/>
        <w:ind w:left="850" w:right="850"/>
        <w:jc w:val="both"/>
        <w:rPr>
          <w:rFonts w:ascii="Times New Roman" w:hAnsi="Times New Roman" w:cs="Times New Roman"/>
        </w:rPr>
      </w:pPr>
    </w:p>
    <w:p w14:paraId="3F98A24F"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Efficiency and Automation</w:t>
      </w:r>
      <w:r w:rsidRPr="00AD044D">
        <w:rPr>
          <w:rFonts w:ascii="Times New Roman" w:hAnsi="Times New Roman" w:cs="Times New Roman"/>
        </w:rPr>
        <w:t>: Efficiency and automation improve the overall performance of the system by reducing manual work. Using Genetic Algorithms, the model automatically searches for the best SVM parameters, saving time and minimizing human error. Automated tuning ensures fast, consistent, and accurate model optimization suitable for real-time predictive maintenance.</w:t>
      </w:r>
    </w:p>
    <w:p w14:paraId="5D978B83" w14:textId="77777777" w:rsidR="005E548B" w:rsidRPr="00AD044D" w:rsidRDefault="005E548B" w:rsidP="005E548B">
      <w:pPr>
        <w:pStyle w:val="BodyText"/>
        <w:spacing w:before="99"/>
        <w:ind w:left="850" w:right="850"/>
      </w:pPr>
    </w:p>
    <w:p w14:paraId="19D00B97"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Security</w:t>
      </w:r>
      <w:r w:rsidRPr="00AD044D">
        <w:rPr>
          <w:rFonts w:ascii="Times New Roman" w:hAnsi="Times New Roman" w:cs="Times New Roman"/>
          <w:b/>
          <w:spacing w:val="-8"/>
        </w:rPr>
        <w:t xml:space="preserve"> </w:t>
      </w:r>
      <w:r w:rsidRPr="00AD044D">
        <w:rPr>
          <w:rFonts w:ascii="Times New Roman" w:hAnsi="Times New Roman" w:cs="Times New Roman"/>
          <w:b/>
        </w:rPr>
        <w:t>and</w:t>
      </w:r>
      <w:r w:rsidRPr="00AD044D">
        <w:rPr>
          <w:rFonts w:ascii="Times New Roman" w:hAnsi="Times New Roman" w:cs="Times New Roman"/>
          <w:b/>
          <w:spacing w:val="-7"/>
        </w:rPr>
        <w:t xml:space="preserve"> </w:t>
      </w:r>
      <w:r w:rsidRPr="00AD044D">
        <w:rPr>
          <w:rFonts w:ascii="Times New Roman" w:hAnsi="Times New Roman" w:cs="Times New Roman"/>
          <w:b/>
        </w:rPr>
        <w:t>Access</w:t>
      </w:r>
      <w:r w:rsidRPr="00AD044D">
        <w:rPr>
          <w:rFonts w:ascii="Times New Roman" w:hAnsi="Times New Roman" w:cs="Times New Roman"/>
          <w:b/>
          <w:spacing w:val="-7"/>
        </w:rPr>
        <w:t xml:space="preserve"> </w:t>
      </w:r>
      <w:r w:rsidRPr="00AD044D">
        <w:rPr>
          <w:rFonts w:ascii="Times New Roman" w:hAnsi="Times New Roman" w:cs="Times New Roman"/>
          <w:b/>
        </w:rPr>
        <w:t>Control</w:t>
      </w:r>
      <w:r w:rsidRPr="00AD044D">
        <w:rPr>
          <w:rFonts w:ascii="Times New Roman" w:hAnsi="Times New Roman" w:cs="Times New Roman"/>
        </w:rPr>
        <w:t>:</w:t>
      </w:r>
      <w:r w:rsidRPr="00AD044D">
        <w:rPr>
          <w:rFonts w:ascii="Times New Roman" w:hAnsi="Times New Roman" w:cs="Times New Roman"/>
          <w:spacing w:val="-7"/>
        </w:rPr>
        <w:t xml:space="preserve"> </w:t>
      </w:r>
      <w:r w:rsidRPr="00AD044D">
        <w:rPr>
          <w:rFonts w:ascii="Times New Roman" w:hAnsi="Times New Roman" w:cs="Times New Roman"/>
        </w:rPr>
        <w:t>Security and access control prevent unauthorized access to sensitive machine data. By implementing authentication, permission levels, and secure storage, the system ensures confidentiality and protects operational information. Strong access control enhances data safety, system trust, and industrial reliability.</w:t>
      </w:r>
    </w:p>
    <w:p w14:paraId="5D596204" w14:textId="77777777" w:rsidR="005E548B" w:rsidRPr="00AD044D" w:rsidRDefault="005E548B" w:rsidP="005E548B">
      <w:pPr>
        <w:pStyle w:val="BodyText"/>
        <w:spacing w:before="58"/>
        <w:ind w:left="850" w:right="850"/>
      </w:pPr>
    </w:p>
    <w:p w14:paraId="49121C34"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Data-Driven Insights</w:t>
      </w:r>
      <w:r w:rsidRPr="00AD044D">
        <w:rPr>
          <w:rFonts w:ascii="Times New Roman" w:hAnsi="Times New Roman" w:cs="Times New Roman"/>
        </w:rPr>
        <w:t xml:space="preserve">: Data-driven insights help industries make informed decisions based on machine </w:t>
      </w:r>
      <w:proofErr w:type="spellStart"/>
      <w:r w:rsidRPr="00AD044D">
        <w:rPr>
          <w:rFonts w:ascii="Times New Roman" w:hAnsi="Times New Roman" w:cs="Times New Roman"/>
        </w:rPr>
        <w:t>behavior</w:t>
      </w:r>
      <w:proofErr w:type="spellEnd"/>
      <w:r w:rsidRPr="00AD044D">
        <w:rPr>
          <w:rFonts w:ascii="Times New Roman" w:hAnsi="Times New Roman" w:cs="Times New Roman"/>
        </w:rPr>
        <w:t xml:space="preserve"> and prediction results. The optimized SVM model identifies patterns, trends, and risk factors, enabling early detection of failures and improving maintenance planning. This supports strategic decision-making and enhances productivity.</w:t>
      </w:r>
    </w:p>
    <w:p w14:paraId="56D0CE2E" w14:textId="77777777" w:rsidR="005E548B" w:rsidRPr="00AD044D" w:rsidRDefault="005E548B" w:rsidP="005E548B">
      <w:pPr>
        <w:pStyle w:val="BodyText"/>
        <w:ind w:left="850" w:right="850"/>
      </w:pPr>
    </w:p>
    <w:p w14:paraId="2382AC01" w14:textId="77777777" w:rsidR="005E548B" w:rsidRPr="00AD044D" w:rsidRDefault="005E548B" w:rsidP="005E548B">
      <w:pPr>
        <w:pStyle w:val="BodyText"/>
        <w:spacing w:before="98"/>
        <w:ind w:left="850" w:right="850"/>
      </w:pPr>
    </w:p>
    <w:p w14:paraId="670D6E6A"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1"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Privacy</w:t>
      </w:r>
      <w:r w:rsidRPr="00AD044D">
        <w:rPr>
          <w:rFonts w:ascii="Times New Roman" w:hAnsi="Times New Roman" w:cs="Times New Roman"/>
          <w:b/>
          <w:spacing w:val="-13"/>
        </w:rPr>
        <w:t xml:space="preserve"> </w:t>
      </w:r>
      <w:r w:rsidRPr="00AD044D">
        <w:rPr>
          <w:rFonts w:ascii="Times New Roman" w:hAnsi="Times New Roman" w:cs="Times New Roman"/>
          <w:b/>
        </w:rPr>
        <w:t>and</w:t>
      </w:r>
      <w:r w:rsidRPr="00AD044D">
        <w:rPr>
          <w:rFonts w:ascii="Times New Roman" w:hAnsi="Times New Roman" w:cs="Times New Roman"/>
          <w:b/>
          <w:spacing w:val="-11"/>
        </w:rPr>
        <w:t xml:space="preserve"> </w:t>
      </w:r>
      <w:r w:rsidRPr="00AD044D">
        <w:rPr>
          <w:rFonts w:ascii="Times New Roman" w:hAnsi="Times New Roman" w:cs="Times New Roman"/>
          <w:b/>
        </w:rPr>
        <w:t>Ethical</w:t>
      </w:r>
      <w:r w:rsidRPr="00AD044D">
        <w:rPr>
          <w:rFonts w:ascii="Times New Roman" w:hAnsi="Times New Roman" w:cs="Times New Roman"/>
          <w:b/>
          <w:spacing w:val="-12"/>
        </w:rPr>
        <w:t xml:space="preserve"> </w:t>
      </w:r>
      <w:r w:rsidRPr="00AD044D">
        <w:rPr>
          <w:rFonts w:ascii="Times New Roman" w:hAnsi="Times New Roman" w:cs="Times New Roman"/>
          <w:b/>
        </w:rPr>
        <w:t>Considerations</w:t>
      </w:r>
      <w:r w:rsidRPr="00AD044D">
        <w:rPr>
          <w:rFonts w:ascii="Times New Roman" w:hAnsi="Times New Roman" w:cs="Times New Roman"/>
        </w:rPr>
        <w:t>:</w:t>
      </w:r>
      <w:r w:rsidRPr="00AD044D">
        <w:rPr>
          <w:rFonts w:ascii="Times New Roman" w:hAnsi="Times New Roman" w:cs="Times New Roman"/>
          <w:spacing w:val="-12"/>
        </w:rPr>
        <w:t xml:space="preserve"> </w:t>
      </w:r>
      <w:r w:rsidRPr="00AD044D">
        <w:rPr>
          <w:rFonts w:ascii="Times New Roman" w:hAnsi="Times New Roman" w:cs="Times New Roman"/>
        </w:rPr>
        <w:t>Privacy and ethical considerations ensure responsible handling of industrial data. The system avoids misuse by protecting sensitive information, using secure processing, and maintaining transparency. Ethical practices ensure fairness, confidentiality, and compliance with data protection standards.</w:t>
      </w:r>
    </w:p>
    <w:p w14:paraId="0951C05D"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1" w:after="0" w:line="276" w:lineRule="auto"/>
        <w:ind w:left="850" w:right="850"/>
        <w:contextualSpacing w:val="0"/>
        <w:jc w:val="both"/>
        <w:rPr>
          <w:rFonts w:ascii="Times New Roman" w:hAnsi="Times New Roman" w:cs="Times New Roman"/>
        </w:rPr>
        <w:sectPr w:rsidR="005E548B" w:rsidRPr="00AD044D" w:rsidSect="005E548B">
          <w:pgSz w:w="11920" w:h="16850"/>
          <w:pgMar w:top="860" w:right="425" w:bottom="1200" w:left="425" w:header="0" w:footer="957" w:gutter="0"/>
          <w:pgBorders w:offsetFrom="page">
            <w:top w:val="single" w:sz="12" w:space="24" w:color="000000"/>
            <w:left w:val="single" w:sz="12" w:space="24" w:color="000000"/>
            <w:bottom w:val="single" w:sz="12" w:space="24" w:color="000000"/>
            <w:right w:val="single" w:sz="12" w:space="24" w:color="000000"/>
          </w:pgBorders>
          <w:cols w:space="720"/>
        </w:sectPr>
      </w:pPr>
    </w:p>
    <w:p w14:paraId="204D59D2"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8"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lastRenderedPageBreak/>
        <w:t>Scalability and Adaptability</w:t>
      </w:r>
      <w:r w:rsidRPr="00AD044D">
        <w:rPr>
          <w:rFonts w:ascii="Times New Roman" w:hAnsi="Times New Roman" w:cs="Times New Roman"/>
        </w:rPr>
        <w:t>: Scalability and adaptability allow the GA-SVM model to handle larger datasets, new machine types, and changing industrial needs. The system maintains high performance even when expanded, making it suitable for long-term, real-world deployment in dynamic environments.</w:t>
      </w:r>
    </w:p>
    <w:p w14:paraId="527BA34E" w14:textId="77777777" w:rsidR="005E548B" w:rsidRPr="00AD044D" w:rsidRDefault="005E548B" w:rsidP="005E548B">
      <w:pPr>
        <w:pStyle w:val="ListParagraph"/>
        <w:ind w:left="850" w:right="850"/>
        <w:rPr>
          <w:rFonts w:ascii="Times New Roman" w:hAnsi="Times New Roman" w:cs="Times New Roman"/>
        </w:rPr>
      </w:pPr>
    </w:p>
    <w:p w14:paraId="6C34D541" w14:textId="77777777" w:rsidR="005E548B" w:rsidRPr="00AD044D" w:rsidRDefault="005E548B" w:rsidP="005E548B">
      <w:pPr>
        <w:pStyle w:val="ListParagraph"/>
        <w:tabs>
          <w:tab w:val="left" w:pos="871"/>
          <w:tab w:val="left" w:pos="873"/>
        </w:tabs>
        <w:spacing w:before="58" w:line="276" w:lineRule="auto"/>
        <w:ind w:left="850" w:right="850"/>
        <w:jc w:val="both"/>
        <w:rPr>
          <w:rFonts w:ascii="Times New Roman" w:hAnsi="Times New Roman" w:cs="Times New Roman"/>
        </w:rPr>
      </w:pPr>
    </w:p>
    <w:p w14:paraId="41E60A5C"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8"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Seamless</w:t>
      </w:r>
      <w:r w:rsidRPr="00AD044D">
        <w:rPr>
          <w:rFonts w:ascii="Times New Roman" w:hAnsi="Times New Roman" w:cs="Times New Roman"/>
          <w:b/>
          <w:spacing w:val="-7"/>
        </w:rPr>
        <w:t xml:space="preserve"> </w:t>
      </w:r>
      <w:r w:rsidRPr="00AD044D">
        <w:rPr>
          <w:rFonts w:ascii="Times New Roman" w:hAnsi="Times New Roman" w:cs="Times New Roman"/>
          <w:b/>
        </w:rPr>
        <w:t>Integration</w:t>
      </w:r>
      <w:r w:rsidRPr="00AD044D">
        <w:rPr>
          <w:rFonts w:ascii="Times New Roman" w:hAnsi="Times New Roman" w:cs="Times New Roman"/>
        </w:rPr>
        <w:t>:</w:t>
      </w:r>
      <w:r w:rsidRPr="00AD044D">
        <w:rPr>
          <w:rFonts w:ascii="Times New Roman" w:hAnsi="Times New Roman" w:cs="Times New Roman"/>
          <w:spacing w:val="-7"/>
        </w:rPr>
        <w:t xml:space="preserve"> </w:t>
      </w:r>
      <w:r w:rsidRPr="00AD044D">
        <w:rPr>
          <w:rFonts w:ascii="Times New Roman" w:hAnsi="Times New Roman" w:cs="Times New Roman"/>
        </w:rPr>
        <w:t>Seamless integration enables the optimized SVM model to easily connect with existing industrial systems, IoT devices, and monitoring platforms. Its modular design ensures smooth data flow and minimal implementation effort, supporting efficient predictive maintenance operations.</w:t>
      </w:r>
    </w:p>
    <w:p w14:paraId="31284D0E" w14:textId="77777777" w:rsidR="005E548B" w:rsidRPr="00AD044D" w:rsidRDefault="005E548B" w:rsidP="005E548B">
      <w:pPr>
        <w:pStyle w:val="ListParagraph"/>
        <w:tabs>
          <w:tab w:val="left" w:pos="871"/>
          <w:tab w:val="left" w:pos="873"/>
        </w:tabs>
        <w:spacing w:before="58" w:line="276" w:lineRule="auto"/>
        <w:ind w:left="850" w:right="850"/>
        <w:jc w:val="both"/>
        <w:rPr>
          <w:rFonts w:ascii="Times New Roman" w:hAnsi="Times New Roman" w:cs="Times New Roman"/>
        </w:rPr>
      </w:pPr>
    </w:p>
    <w:p w14:paraId="7220DF8F"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User Experience</w:t>
      </w:r>
      <w:r w:rsidRPr="00AD044D">
        <w:rPr>
          <w:rFonts w:ascii="Times New Roman" w:hAnsi="Times New Roman" w:cs="Times New Roman"/>
        </w:rPr>
        <w:t>: User experience focuses on providing a simple, intuitive, and efficient interface for operators. The system ensures easy navigation, clear visual outputs, and smooth interaction, allowing users to quickly understand machine conditions and make informed decisions.</w:t>
      </w:r>
    </w:p>
    <w:p w14:paraId="722D6A1B" w14:textId="77777777" w:rsidR="005E548B" w:rsidRPr="00AD044D" w:rsidRDefault="005E548B" w:rsidP="005E548B">
      <w:pPr>
        <w:pStyle w:val="ListParagraph"/>
        <w:tabs>
          <w:tab w:val="left" w:pos="871"/>
          <w:tab w:val="left" w:pos="873"/>
        </w:tabs>
        <w:spacing w:line="276" w:lineRule="auto"/>
        <w:ind w:left="850" w:right="850"/>
        <w:jc w:val="both"/>
        <w:rPr>
          <w:rFonts w:ascii="Times New Roman" w:hAnsi="Times New Roman" w:cs="Times New Roman"/>
        </w:rPr>
      </w:pPr>
    </w:p>
    <w:p w14:paraId="534C8312" w14:textId="77777777" w:rsidR="005E548B" w:rsidRPr="00AD044D" w:rsidRDefault="005E548B" w:rsidP="005E548B">
      <w:pPr>
        <w:pStyle w:val="BodyText"/>
        <w:spacing w:before="49"/>
        <w:ind w:left="850" w:right="850"/>
      </w:pPr>
    </w:p>
    <w:p w14:paraId="394D2DB8" w14:textId="77777777" w:rsidR="005E548B" w:rsidRPr="00AD044D" w:rsidRDefault="005E548B" w:rsidP="005E548B">
      <w:pPr>
        <w:pStyle w:val="Heading4"/>
        <w:numPr>
          <w:ilvl w:val="1"/>
          <w:numId w:val="9"/>
        </w:numPr>
        <w:tabs>
          <w:tab w:val="left" w:pos="1233"/>
        </w:tabs>
        <w:ind w:left="850" w:right="850" w:hanging="360"/>
        <w:rPr>
          <w:rFonts w:ascii="Times New Roman" w:hAnsi="Times New Roman" w:cs="Times New Roman"/>
          <w:b/>
          <w:bCs/>
          <w:i w:val="0"/>
          <w:iCs w:val="0"/>
          <w:color w:val="auto"/>
        </w:rPr>
      </w:pPr>
      <w:r w:rsidRPr="00AD044D">
        <w:rPr>
          <w:rFonts w:ascii="Times New Roman" w:hAnsi="Times New Roman" w:cs="Times New Roman"/>
          <w:b/>
          <w:bCs/>
          <w:i w:val="0"/>
          <w:iCs w:val="0"/>
          <w:color w:val="auto"/>
        </w:rPr>
        <w:t>APPLICATIONS</w:t>
      </w:r>
      <w:r w:rsidRPr="00AD044D">
        <w:rPr>
          <w:rFonts w:ascii="Times New Roman" w:hAnsi="Times New Roman" w:cs="Times New Roman"/>
          <w:b/>
          <w:bCs/>
          <w:i w:val="0"/>
          <w:iCs w:val="0"/>
          <w:color w:val="auto"/>
          <w:spacing w:val="-1"/>
        </w:rPr>
        <w:t xml:space="preserve"> </w:t>
      </w:r>
      <w:r w:rsidRPr="00AD044D">
        <w:rPr>
          <w:rFonts w:ascii="Times New Roman" w:hAnsi="Times New Roman" w:cs="Times New Roman"/>
          <w:b/>
          <w:bCs/>
          <w:i w:val="0"/>
          <w:iCs w:val="0"/>
          <w:color w:val="auto"/>
        </w:rPr>
        <w:t>ACROSS VARIOUS</w:t>
      </w:r>
      <w:r w:rsidRPr="00AD044D">
        <w:rPr>
          <w:rFonts w:ascii="Times New Roman" w:hAnsi="Times New Roman" w:cs="Times New Roman"/>
          <w:b/>
          <w:bCs/>
          <w:i w:val="0"/>
          <w:iCs w:val="0"/>
          <w:color w:val="auto"/>
          <w:spacing w:val="-1"/>
        </w:rPr>
        <w:t xml:space="preserve"> </w:t>
      </w:r>
      <w:r w:rsidRPr="00AD044D">
        <w:rPr>
          <w:rFonts w:ascii="Times New Roman" w:hAnsi="Times New Roman" w:cs="Times New Roman"/>
          <w:b/>
          <w:bCs/>
          <w:i w:val="0"/>
          <w:iCs w:val="0"/>
          <w:color w:val="auto"/>
        </w:rPr>
        <w:t>SECTORS:</w:t>
      </w:r>
      <w:r w:rsidRPr="00AD044D">
        <w:rPr>
          <w:rFonts w:ascii="Times New Roman" w:hAnsi="Times New Roman" w:cs="Times New Roman"/>
          <w:b/>
          <w:bCs/>
          <w:i w:val="0"/>
          <w:iCs w:val="0"/>
          <w:color w:val="auto"/>
          <w:spacing w:val="-1"/>
        </w:rPr>
        <w:t xml:space="preserve"> </w:t>
      </w:r>
      <w:r w:rsidRPr="00AD044D">
        <w:rPr>
          <w:rFonts w:ascii="Times New Roman" w:hAnsi="Times New Roman" w:cs="Times New Roman"/>
          <w:b/>
          <w:bCs/>
          <w:i w:val="0"/>
          <w:iCs w:val="0"/>
          <w:color w:val="auto"/>
          <w:spacing w:val="-10"/>
        </w:rPr>
        <w:t>-</w:t>
      </w:r>
    </w:p>
    <w:p w14:paraId="60DFC010" w14:textId="77777777" w:rsidR="005E548B" w:rsidRPr="00AD044D" w:rsidRDefault="005E548B" w:rsidP="005E548B">
      <w:pPr>
        <w:pStyle w:val="BodyText"/>
        <w:spacing w:before="99"/>
        <w:ind w:left="850" w:right="850"/>
        <w:rPr>
          <w:b/>
        </w:rPr>
      </w:pPr>
    </w:p>
    <w:p w14:paraId="02D805F3" w14:textId="77777777" w:rsidR="005E548B" w:rsidRPr="00AD044D" w:rsidRDefault="005E548B" w:rsidP="005E548B">
      <w:pPr>
        <w:pStyle w:val="BodyText"/>
        <w:spacing w:before="58" w:line="276" w:lineRule="auto"/>
        <w:ind w:left="850" w:right="850"/>
        <w:rPr>
          <w:lang w:val="en-IN"/>
        </w:rPr>
      </w:pPr>
      <w:r w:rsidRPr="00AD044D">
        <w:rPr>
          <w:lang w:val="en-IN"/>
        </w:rPr>
        <w:t>The GA-optimized SVM model for machine failure prediction is not limited to manufacturing environments; it can be applied across multiple industries where machinery, equipment health, and predictive analytics play a crucial role. Its intelligent parameter optimization and high classification accuracy make it suitable for diverse real-world applications, including:</w:t>
      </w:r>
    </w:p>
    <w:p w14:paraId="3468F07A" w14:textId="77777777" w:rsidR="005E548B" w:rsidRPr="00AD044D" w:rsidRDefault="005E548B" w:rsidP="005E548B">
      <w:pPr>
        <w:pStyle w:val="BodyText"/>
        <w:spacing w:before="58"/>
        <w:ind w:left="850" w:right="850"/>
      </w:pPr>
    </w:p>
    <w:p w14:paraId="38DE50D0" w14:textId="77777777" w:rsidR="005E548B" w:rsidRPr="00AD044D" w:rsidRDefault="005E548B" w:rsidP="005E548B">
      <w:pPr>
        <w:pStyle w:val="ListParagraph"/>
        <w:widowControl w:val="0"/>
        <w:numPr>
          <w:ilvl w:val="2"/>
          <w:numId w:val="9"/>
        </w:numPr>
        <w:tabs>
          <w:tab w:val="left" w:pos="1593"/>
        </w:tabs>
        <w:autoSpaceDE w:val="0"/>
        <w:autoSpaceDN w:val="0"/>
        <w:spacing w:after="0" w:line="273"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Manufacturing Industries: </w:t>
      </w:r>
      <w:r w:rsidRPr="00AD044D">
        <w:rPr>
          <w:rFonts w:ascii="Times New Roman" w:hAnsi="Times New Roman" w:cs="Times New Roman"/>
        </w:rPr>
        <w:t>Factories and production units can use GA-SVM models to monitor machine performance, detect early signs of malfunction, and schedule maintenance proactively. This reduces downtime, improves productivity, and minimizes repair costs through accurate failure prediction.</w:t>
      </w:r>
    </w:p>
    <w:p w14:paraId="43CF19E6" w14:textId="77777777" w:rsidR="005E548B" w:rsidRPr="00AD044D" w:rsidRDefault="005E548B" w:rsidP="005E548B">
      <w:pPr>
        <w:pStyle w:val="BodyText"/>
        <w:spacing w:before="65"/>
        <w:ind w:left="850" w:right="850"/>
      </w:pPr>
    </w:p>
    <w:p w14:paraId="7B215A54" w14:textId="77777777" w:rsidR="005E548B" w:rsidRPr="00AD044D" w:rsidRDefault="005E548B" w:rsidP="005E548B">
      <w:pPr>
        <w:pStyle w:val="ListParagraph"/>
        <w:widowControl w:val="0"/>
        <w:numPr>
          <w:ilvl w:val="2"/>
          <w:numId w:val="9"/>
        </w:numPr>
        <w:tabs>
          <w:tab w:val="left" w:pos="1593"/>
        </w:tabs>
        <w:autoSpaceDE w:val="0"/>
        <w:autoSpaceDN w:val="0"/>
        <w:spacing w:before="63" w:after="0" w:line="273"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Automotive Sector: </w:t>
      </w:r>
      <w:r w:rsidRPr="00AD044D">
        <w:rPr>
          <w:rFonts w:ascii="Times New Roman" w:hAnsi="Times New Roman" w:cs="Times New Roman"/>
        </w:rPr>
        <w:t>Vehicle assembly lines, robotics systems, and engine testing units rely on predictive analytics to prevent unexpected breakdowns. The optimized SVM helps identify component degradation, mechanical faults, and performance anomalies before failures occur.</w:t>
      </w:r>
    </w:p>
    <w:p w14:paraId="4993372F" w14:textId="77777777" w:rsidR="005E548B" w:rsidRPr="00AD044D" w:rsidRDefault="005E548B" w:rsidP="005E548B">
      <w:pPr>
        <w:pStyle w:val="ListParagraph"/>
        <w:ind w:left="850" w:right="850"/>
        <w:rPr>
          <w:rFonts w:ascii="Times New Roman" w:hAnsi="Times New Roman" w:cs="Times New Roman"/>
        </w:rPr>
      </w:pPr>
    </w:p>
    <w:p w14:paraId="2FB8EADB" w14:textId="77777777" w:rsidR="005E548B" w:rsidRPr="00AD044D" w:rsidRDefault="005E548B" w:rsidP="005E548B">
      <w:pPr>
        <w:pStyle w:val="ListParagraph"/>
        <w:tabs>
          <w:tab w:val="left" w:pos="1593"/>
        </w:tabs>
        <w:spacing w:before="63" w:line="273" w:lineRule="auto"/>
        <w:ind w:left="850" w:right="850"/>
        <w:jc w:val="both"/>
        <w:rPr>
          <w:rFonts w:ascii="Times New Roman" w:hAnsi="Times New Roman" w:cs="Times New Roman"/>
        </w:rPr>
      </w:pPr>
    </w:p>
    <w:p w14:paraId="641692CC" w14:textId="77777777" w:rsidR="005E548B" w:rsidRPr="00AD044D" w:rsidRDefault="005E548B" w:rsidP="005E548B">
      <w:pPr>
        <w:pStyle w:val="ListParagraph"/>
        <w:widowControl w:val="0"/>
        <w:numPr>
          <w:ilvl w:val="2"/>
          <w:numId w:val="9"/>
        </w:numPr>
        <w:tabs>
          <w:tab w:val="left" w:pos="1593"/>
        </w:tabs>
        <w:autoSpaceDE w:val="0"/>
        <w:autoSpaceDN w:val="0"/>
        <w:spacing w:before="1" w:after="0" w:line="273"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Power Plants &amp; Energy Sector: </w:t>
      </w:r>
      <w:r w:rsidRPr="00AD044D">
        <w:rPr>
          <w:rFonts w:ascii="Times New Roman" w:hAnsi="Times New Roman" w:cs="Times New Roman"/>
        </w:rPr>
        <w:t>Thermal, nuclear, and renewable energy plants can use the GA-SVM model to monitor turbines, generators, transformers, and other critical equipment. Accurate failure forecasting enhances safety, prevents catastrophic breakdowns, and ensures uninterrupted power generation.</w:t>
      </w:r>
    </w:p>
    <w:p w14:paraId="510A81A3" w14:textId="77777777" w:rsidR="005E548B" w:rsidRPr="00AD044D" w:rsidRDefault="005E548B" w:rsidP="005E548B">
      <w:pPr>
        <w:pStyle w:val="ListParagraph"/>
        <w:tabs>
          <w:tab w:val="left" w:pos="1593"/>
        </w:tabs>
        <w:spacing w:before="1" w:line="273" w:lineRule="auto"/>
        <w:ind w:left="850" w:right="850"/>
        <w:jc w:val="both"/>
        <w:rPr>
          <w:rFonts w:ascii="Times New Roman" w:hAnsi="Times New Roman" w:cs="Times New Roman"/>
        </w:rPr>
      </w:pPr>
    </w:p>
    <w:p w14:paraId="1B1C28C7" w14:textId="77777777" w:rsidR="005E548B" w:rsidRPr="00AD044D" w:rsidRDefault="005E548B" w:rsidP="005E548B">
      <w:pPr>
        <w:pStyle w:val="BodyText"/>
        <w:spacing w:before="60"/>
        <w:ind w:left="850" w:right="850"/>
      </w:pPr>
    </w:p>
    <w:p w14:paraId="2255169D" w14:textId="77777777" w:rsidR="005E548B" w:rsidRPr="00AD044D" w:rsidRDefault="005E548B" w:rsidP="005E548B">
      <w:pPr>
        <w:pStyle w:val="ListParagraph"/>
        <w:widowControl w:val="0"/>
        <w:numPr>
          <w:ilvl w:val="2"/>
          <w:numId w:val="9"/>
        </w:numPr>
        <w:tabs>
          <w:tab w:val="left" w:pos="1593"/>
        </w:tabs>
        <w:autoSpaceDE w:val="0"/>
        <w:autoSpaceDN w:val="0"/>
        <w:spacing w:before="63" w:after="0" w:line="273" w:lineRule="auto"/>
        <w:ind w:left="850" w:right="850"/>
        <w:contextualSpacing w:val="0"/>
        <w:jc w:val="both"/>
        <w:rPr>
          <w:rFonts w:ascii="Times New Roman" w:hAnsi="Times New Roman" w:cs="Times New Roman"/>
        </w:rPr>
      </w:pPr>
      <w:r w:rsidRPr="00AD044D">
        <w:rPr>
          <w:rFonts w:ascii="Times New Roman" w:hAnsi="Times New Roman" w:cs="Times New Roman"/>
          <w:b/>
        </w:rPr>
        <w:t>Oil &amp; Gas Industry:</w:t>
      </w:r>
      <w:r w:rsidRPr="00AD044D">
        <w:rPr>
          <w:rFonts w:ascii="Times New Roman" w:hAnsi="Times New Roman" w:cs="Times New Roman"/>
          <w:b/>
          <w:spacing w:val="-8"/>
        </w:rPr>
        <w:t xml:space="preserve"> </w:t>
      </w:r>
      <w:r w:rsidRPr="00AD044D">
        <w:rPr>
          <w:rFonts w:ascii="Times New Roman" w:hAnsi="Times New Roman" w:cs="Times New Roman"/>
        </w:rPr>
        <w:t xml:space="preserve">Offshore drilling rigs, pipelines, compressors, and refinery equipment require constant health monitoring. The optimized model supports predictive maintenance, reduces </w:t>
      </w:r>
      <w:r w:rsidRPr="00AD044D">
        <w:rPr>
          <w:rFonts w:ascii="Times New Roman" w:hAnsi="Times New Roman" w:cs="Times New Roman"/>
        </w:rPr>
        <w:lastRenderedPageBreak/>
        <w:t>risks, and ensures compliance with safety regulations in hazardous environments.</w:t>
      </w:r>
    </w:p>
    <w:p w14:paraId="355140FB" w14:textId="77777777" w:rsidR="005E548B" w:rsidRPr="00AD044D" w:rsidRDefault="005E548B" w:rsidP="005E548B">
      <w:pPr>
        <w:pStyle w:val="ListParagraph"/>
        <w:widowControl w:val="0"/>
        <w:numPr>
          <w:ilvl w:val="2"/>
          <w:numId w:val="9"/>
        </w:numPr>
        <w:tabs>
          <w:tab w:val="left" w:pos="1593"/>
        </w:tabs>
        <w:autoSpaceDE w:val="0"/>
        <w:autoSpaceDN w:val="0"/>
        <w:spacing w:before="63" w:after="0" w:line="273" w:lineRule="auto"/>
        <w:ind w:left="850" w:right="850"/>
        <w:contextualSpacing w:val="0"/>
        <w:jc w:val="both"/>
        <w:rPr>
          <w:rFonts w:ascii="Times New Roman" w:hAnsi="Times New Roman" w:cs="Times New Roman"/>
        </w:rPr>
      </w:pPr>
      <w:r w:rsidRPr="00AD044D">
        <w:rPr>
          <w:rFonts w:ascii="Times New Roman" w:hAnsi="Times New Roman" w:cs="Times New Roman"/>
          <w:b/>
        </w:rPr>
        <w:t>Transportation &amp; Logistics:</w:t>
      </w:r>
      <w:r w:rsidRPr="00AD044D">
        <w:rPr>
          <w:rFonts w:ascii="Times New Roman" w:hAnsi="Times New Roman" w:cs="Times New Roman"/>
        </w:rPr>
        <w:t xml:space="preserve"> Railway engines, cargo systems, aircraft components, and fleet vehicles can benefit from machine failure prediction to prevent delays and accidents. The model ensures reliability and smooth operations across transportation networks.</w:t>
      </w:r>
    </w:p>
    <w:p w14:paraId="09369CA7" w14:textId="77777777" w:rsidR="005E548B" w:rsidRPr="00AD044D" w:rsidRDefault="005E548B" w:rsidP="005E548B">
      <w:pPr>
        <w:pStyle w:val="ListParagraph"/>
        <w:tabs>
          <w:tab w:val="left" w:pos="1593"/>
        </w:tabs>
        <w:spacing w:before="63" w:line="273" w:lineRule="auto"/>
        <w:ind w:left="850" w:right="850"/>
        <w:jc w:val="both"/>
        <w:rPr>
          <w:rFonts w:ascii="Times New Roman" w:hAnsi="Times New Roman" w:cs="Times New Roman"/>
        </w:rPr>
      </w:pPr>
    </w:p>
    <w:p w14:paraId="0F246061" w14:textId="77777777" w:rsidR="005E548B" w:rsidRPr="00AD044D" w:rsidRDefault="005E548B" w:rsidP="005E548B">
      <w:pPr>
        <w:pStyle w:val="ListParagraph"/>
        <w:widowControl w:val="0"/>
        <w:numPr>
          <w:ilvl w:val="2"/>
          <w:numId w:val="9"/>
        </w:numPr>
        <w:tabs>
          <w:tab w:val="left" w:pos="1593"/>
        </w:tabs>
        <w:autoSpaceDE w:val="0"/>
        <w:autoSpaceDN w:val="0"/>
        <w:spacing w:after="0" w:line="273" w:lineRule="auto"/>
        <w:ind w:left="850" w:right="850"/>
        <w:contextualSpacing w:val="0"/>
        <w:jc w:val="both"/>
        <w:rPr>
          <w:rFonts w:ascii="Times New Roman" w:hAnsi="Times New Roman" w:cs="Times New Roman"/>
        </w:rPr>
      </w:pPr>
      <w:r w:rsidRPr="00AD044D">
        <w:rPr>
          <w:rFonts w:ascii="Times New Roman" w:hAnsi="Times New Roman" w:cs="Times New Roman"/>
          <w:b/>
        </w:rPr>
        <w:t>Healthcare Equipment Monitoring:</w:t>
      </w:r>
      <w:r w:rsidRPr="00AD044D">
        <w:rPr>
          <w:rFonts w:ascii="Times New Roman" w:hAnsi="Times New Roman" w:cs="Times New Roman"/>
          <w:lang w:eastAsia="en-IN"/>
        </w:rPr>
        <w:t xml:space="preserve"> </w:t>
      </w:r>
      <w:r w:rsidRPr="00AD044D">
        <w:rPr>
          <w:rFonts w:ascii="Times New Roman" w:hAnsi="Times New Roman" w:cs="Times New Roman"/>
        </w:rPr>
        <w:t>Critical medical devices such as MRI machines, ventilators, infusion pumps, and diagnostic tools require high reliability. GA-optimized SVM helps in predicting equipment failure to maintain continuous healthcare service quality</w:t>
      </w:r>
    </w:p>
    <w:p w14:paraId="01921513" w14:textId="77777777" w:rsidR="005E548B" w:rsidRPr="00AD044D" w:rsidRDefault="005E548B" w:rsidP="005E548B">
      <w:pPr>
        <w:pStyle w:val="ListParagraph"/>
        <w:rPr>
          <w:rFonts w:ascii="Times New Roman" w:hAnsi="Times New Roman" w:cs="Times New Roman"/>
        </w:rPr>
      </w:pPr>
    </w:p>
    <w:p w14:paraId="5C3F3758" w14:textId="77777777" w:rsidR="005E548B" w:rsidRPr="00AD044D" w:rsidRDefault="005E548B" w:rsidP="005E548B">
      <w:pPr>
        <w:pStyle w:val="ListParagraph"/>
        <w:widowControl w:val="0"/>
        <w:numPr>
          <w:ilvl w:val="2"/>
          <w:numId w:val="9"/>
        </w:numPr>
        <w:tabs>
          <w:tab w:val="left" w:pos="1593"/>
        </w:tabs>
        <w:autoSpaceDE w:val="0"/>
        <w:autoSpaceDN w:val="0"/>
        <w:spacing w:before="64" w:after="0" w:line="273" w:lineRule="auto"/>
        <w:ind w:left="850" w:right="850"/>
        <w:contextualSpacing w:val="0"/>
        <w:jc w:val="both"/>
        <w:rPr>
          <w:rFonts w:ascii="Times New Roman" w:hAnsi="Times New Roman" w:cs="Times New Roman"/>
          <w:sz w:val="22"/>
        </w:rPr>
      </w:pPr>
      <w:r w:rsidRPr="00AD044D">
        <w:rPr>
          <w:rFonts w:ascii="Times New Roman" w:hAnsi="Times New Roman" w:cs="Times New Roman"/>
          <w:b/>
        </w:rPr>
        <w:t xml:space="preserve">Smart Factories (Industry 4.0): </w:t>
      </w:r>
      <w:r w:rsidRPr="00AD044D">
        <w:rPr>
          <w:rFonts w:ascii="Times New Roman" w:hAnsi="Times New Roman" w:cs="Times New Roman"/>
        </w:rPr>
        <w:t xml:space="preserve">In IoT-enabled smart factories, real-time machine data can be </w:t>
      </w:r>
      <w:proofErr w:type="spellStart"/>
      <w:r w:rsidRPr="00AD044D">
        <w:rPr>
          <w:rFonts w:ascii="Times New Roman" w:hAnsi="Times New Roman" w:cs="Times New Roman"/>
        </w:rPr>
        <w:t>analyzed</w:t>
      </w:r>
      <w:proofErr w:type="spellEnd"/>
      <w:r w:rsidRPr="00AD044D">
        <w:rPr>
          <w:rFonts w:ascii="Times New Roman" w:hAnsi="Times New Roman" w:cs="Times New Roman"/>
        </w:rPr>
        <w:t xml:space="preserve"> using the optimized SVM model to automate maintenance decisions. It supports intelligent systems that self-diagnose issues and maintain efficient workflows.</w:t>
      </w:r>
    </w:p>
    <w:p w14:paraId="003B02B7" w14:textId="77777777" w:rsidR="005E548B" w:rsidRPr="00AD044D" w:rsidRDefault="005E548B" w:rsidP="005E548B">
      <w:pPr>
        <w:pStyle w:val="ListParagraph"/>
        <w:rPr>
          <w:rFonts w:ascii="Times New Roman" w:hAnsi="Times New Roman" w:cs="Times New Roman"/>
        </w:rPr>
      </w:pPr>
    </w:p>
    <w:p w14:paraId="72E3D9F4" w14:textId="77777777" w:rsidR="005E548B" w:rsidRPr="00AD044D" w:rsidRDefault="005E548B" w:rsidP="005E548B">
      <w:pPr>
        <w:pStyle w:val="Heading4"/>
        <w:numPr>
          <w:ilvl w:val="1"/>
          <w:numId w:val="9"/>
        </w:numPr>
        <w:tabs>
          <w:tab w:val="left" w:pos="1233"/>
        </w:tabs>
        <w:ind w:left="850" w:right="850" w:hanging="360"/>
        <w:jc w:val="both"/>
        <w:rPr>
          <w:rFonts w:ascii="Times New Roman" w:hAnsi="Times New Roman" w:cs="Times New Roman"/>
          <w:b/>
          <w:bCs/>
          <w:i w:val="0"/>
          <w:iCs w:val="0"/>
          <w:color w:val="auto"/>
        </w:rPr>
      </w:pPr>
      <w:r w:rsidRPr="00AD044D">
        <w:rPr>
          <w:rFonts w:ascii="Times New Roman" w:hAnsi="Times New Roman" w:cs="Times New Roman"/>
          <w:b/>
          <w:bCs/>
          <w:i w:val="0"/>
          <w:iCs w:val="0"/>
          <w:color w:val="auto"/>
        </w:rPr>
        <w:t>DERIVATIVES OF GA–SVM OPTIMIZATION TECHNOLOGY</w:t>
      </w:r>
      <w:r w:rsidRPr="00AD044D">
        <w:rPr>
          <w:rFonts w:ascii="Times New Roman" w:hAnsi="Times New Roman" w:cs="Times New Roman"/>
          <w:b/>
          <w:bCs/>
          <w:i w:val="0"/>
          <w:iCs w:val="0"/>
          <w:color w:val="auto"/>
          <w:spacing w:val="-10"/>
        </w:rPr>
        <w:t>:</w:t>
      </w:r>
    </w:p>
    <w:p w14:paraId="2A2D5DAE" w14:textId="77777777" w:rsidR="005E548B" w:rsidRPr="00AD044D" w:rsidRDefault="005E548B" w:rsidP="005E548B">
      <w:pPr>
        <w:pStyle w:val="BodyText"/>
        <w:spacing w:before="98"/>
        <w:ind w:left="850" w:right="850"/>
        <w:rPr>
          <w:b/>
        </w:rPr>
      </w:pPr>
    </w:p>
    <w:p w14:paraId="296F9DA0" w14:textId="77777777" w:rsidR="005E548B" w:rsidRPr="00AD044D" w:rsidRDefault="005E548B" w:rsidP="005E548B">
      <w:pPr>
        <w:pStyle w:val="BodyText"/>
        <w:spacing w:before="59" w:line="276" w:lineRule="auto"/>
        <w:ind w:left="850" w:right="850"/>
        <w:rPr>
          <w:lang w:val="en-IN"/>
        </w:rPr>
      </w:pPr>
      <w:r w:rsidRPr="00AD044D">
        <w:rPr>
          <w:lang w:val="en-IN"/>
        </w:rPr>
        <w:t>The Genetic Algorithm–optimized SVM model for machine failure prediction has led to the development of several advanced derivative applications across industries. These derivatives extend the benefits of predictive analytics, automation, and intelligent decision-making into broader domains, including:</w:t>
      </w:r>
    </w:p>
    <w:p w14:paraId="39FECC8E" w14:textId="77777777" w:rsidR="005E548B" w:rsidRPr="00AD044D" w:rsidRDefault="005E548B" w:rsidP="005E548B">
      <w:pPr>
        <w:pStyle w:val="BodyText"/>
        <w:spacing w:before="59"/>
        <w:ind w:left="850" w:right="850"/>
      </w:pPr>
    </w:p>
    <w:p w14:paraId="7EFA3DB9" w14:textId="77777777" w:rsidR="005E548B" w:rsidRPr="00AD044D" w:rsidRDefault="005E548B" w:rsidP="005E548B">
      <w:pPr>
        <w:pStyle w:val="ListParagraph"/>
        <w:widowControl w:val="0"/>
        <w:numPr>
          <w:ilvl w:val="0"/>
          <w:numId w:val="7"/>
        </w:numPr>
        <w:tabs>
          <w:tab w:val="left" w:pos="1072"/>
        </w:tabs>
        <w:autoSpaceDE w:val="0"/>
        <w:autoSpaceDN w:val="0"/>
        <w:spacing w:before="56" w:after="0" w:line="276" w:lineRule="auto"/>
        <w:ind w:left="850" w:right="850" w:firstLine="0"/>
        <w:contextualSpacing w:val="0"/>
        <w:jc w:val="both"/>
        <w:rPr>
          <w:rFonts w:ascii="Times New Roman" w:hAnsi="Times New Roman" w:cs="Times New Roman"/>
        </w:rPr>
      </w:pPr>
      <w:r w:rsidRPr="00AD044D">
        <w:rPr>
          <w:rFonts w:ascii="Times New Roman" w:hAnsi="Times New Roman" w:cs="Times New Roman"/>
          <w:b/>
        </w:rPr>
        <w:t xml:space="preserve">Advanced Predictive Maintenance Platforms: </w:t>
      </w:r>
      <w:r w:rsidRPr="00AD044D">
        <w:rPr>
          <w:rFonts w:ascii="Times New Roman" w:hAnsi="Times New Roman" w:cs="Times New Roman"/>
        </w:rPr>
        <w:t xml:space="preserve">Organizations can integrate GA-optimized SVM models into automated maintenance platforms that continuously </w:t>
      </w:r>
      <w:proofErr w:type="spellStart"/>
      <w:r w:rsidRPr="00AD044D">
        <w:rPr>
          <w:rFonts w:ascii="Times New Roman" w:hAnsi="Times New Roman" w:cs="Times New Roman"/>
        </w:rPr>
        <w:t>analyze</w:t>
      </w:r>
      <w:proofErr w:type="spellEnd"/>
      <w:r w:rsidRPr="00AD044D">
        <w:rPr>
          <w:rFonts w:ascii="Times New Roman" w:hAnsi="Times New Roman" w:cs="Times New Roman"/>
        </w:rPr>
        <w:t xml:space="preserve"> sensor data, predict failures, and schedule repairs. This minimizes downtime and enhances system reliability.</w:t>
      </w:r>
    </w:p>
    <w:p w14:paraId="611ECFC0" w14:textId="77777777" w:rsidR="005E548B" w:rsidRPr="00AD044D" w:rsidRDefault="005E548B" w:rsidP="005E548B">
      <w:pPr>
        <w:pStyle w:val="ListParagraph"/>
        <w:tabs>
          <w:tab w:val="left" w:pos="1072"/>
        </w:tabs>
        <w:spacing w:before="56" w:line="276" w:lineRule="auto"/>
        <w:ind w:left="850" w:right="850"/>
        <w:jc w:val="both"/>
        <w:rPr>
          <w:rFonts w:ascii="Times New Roman" w:hAnsi="Times New Roman" w:cs="Times New Roman"/>
        </w:rPr>
      </w:pPr>
    </w:p>
    <w:p w14:paraId="7614E82A" w14:textId="77777777" w:rsidR="005E548B" w:rsidRPr="00AD044D" w:rsidRDefault="005E548B" w:rsidP="005E548B">
      <w:pPr>
        <w:pStyle w:val="ListParagraph"/>
        <w:widowControl w:val="0"/>
        <w:numPr>
          <w:ilvl w:val="0"/>
          <w:numId w:val="7"/>
        </w:numPr>
        <w:tabs>
          <w:tab w:val="left" w:pos="1036"/>
        </w:tabs>
        <w:autoSpaceDE w:val="0"/>
        <w:autoSpaceDN w:val="0"/>
        <w:spacing w:before="60" w:after="0" w:line="276" w:lineRule="auto"/>
        <w:ind w:left="850" w:right="850" w:firstLine="0"/>
        <w:contextualSpacing w:val="0"/>
        <w:jc w:val="both"/>
        <w:rPr>
          <w:rFonts w:ascii="Times New Roman" w:hAnsi="Times New Roman" w:cs="Times New Roman"/>
        </w:rPr>
      </w:pPr>
      <w:r w:rsidRPr="00AD044D">
        <w:rPr>
          <w:rFonts w:ascii="Times New Roman" w:hAnsi="Times New Roman" w:cs="Times New Roman"/>
          <w:b/>
        </w:rPr>
        <w:t xml:space="preserve">Condition-Based Monitoring Systems: </w:t>
      </w:r>
      <w:r w:rsidRPr="00AD044D">
        <w:rPr>
          <w:rFonts w:ascii="Times New Roman" w:hAnsi="Times New Roman" w:cs="Times New Roman"/>
        </w:rPr>
        <w:t>Smart factories and industrial plants can develop condition-monitoring dashboards where equipment health is assessed in real time using optimized machine learning models. Alerts are generated based on probability of failure, improving safety and productivity.</w:t>
      </w:r>
    </w:p>
    <w:p w14:paraId="1B1B9749" w14:textId="77777777" w:rsidR="005E548B" w:rsidRPr="00AD044D" w:rsidRDefault="005E548B" w:rsidP="005E548B">
      <w:pPr>
        <w:pStyle w:val="ListParagraph"/>
        <w:tabs>
          <w:tab w:val="left" w:pos="1036"/>
        </w:tabs>
        <w:spacing w:before="60" w:line="276" w:lineRule="auto"/>
        <w:ind w:left="850" w:right="850"/>
        <w:jc w:val="both"/>
        <w:rPr>
          <w:rFonts w:ascii="Times New Roman" w:hAnsi="Times New Roman" w:cs="Times New Roman"/>
        </w:rPr>
      </w:pPr>
    </w:p>
    <w:p w14:paraId="0C878119" w14:textId="77777777" w:rsidR="005E548B" w:rsidRPr="00AD044D" w:rsidRDefault="005E548B" w:rsidP="005E548B">
      <w:pPr>
        <w:pStyle w:val="ListParagraph"/>
        <w:widowControl w:val="0"/>
        <w:numPr>
          <w:ilvl w:val="0"/>
          <w:numId w:val="7"/>
        </w:numPr>
        <w:tabs>
          <w:tab w:val="left" w:pos="1033"/>
        </w:tabs>
        <w:autoSpaceDE w:val="0"/>
        <w:autoSpaceDN w:val="0"/>
        <w:spacing w:before="55" w:after="0" w:line="276" w:lineRule="auto"/>
        <w:ind w:left="850" w:right="850" w:firstLine="0"/>
        <w:contextualSpacing w:val="0"/>
        <w:jc w:val="both"/>
        <w:rPr>
          <w:rFonts w:ascii="Times New Roman" w:hAnsi="Times New Roman" w:cs="Times New Roman"/>
        </w:rPr>
      </w:pPr>
      <w:r w:rsidRPr="00AD044D">
        <w:rPr>
          <w:rFonts w:ascii="Times New Roman" w:hAnsi="Times New Roman" w:cs="Times New Roman"/>
          <w:b/>
        </w:rPr>
        <w:t xml:space="preserve">Intelligent Industrial IoT Systems: </w:t>
      </w:r>
      <w:r w:rsidRPr="00AD044D">
        <w:rPr>
          <w:rFonts w:ascii="Times New Roman" w:hAnsi="Times New Roman" w:cs="Times New Roman"/>
        </w:rPr>
        <w:t xml:space="preserve">The GA-SVM approach can be embedded into IoT devices and edge-computing systems to </w:t>
      </w:r>
      <w:proofErr w:type="spellStart"/>
      <w:r w:rsidRPr="00AD044D">
        <w:rPr>
          <w:rFonts w:ascii="Times New Roman" w:hAnsi="Times New Roman" w:cs="Times New Roman"/>
        </w:rPr>
        <w:t>analyze</w:t>
      </w:r>
      <w:proofErr w:type="spellEnd"/>
      <w:r w:rsidRPr="00AD044D">
        <w:rPr>
          <w:rFonts w:ascii="Times New Roman" w:hAnsi="Times New Roman" w:cs="Times New Roman"/>
        </w:rPr>
        <w:t xml:space="preserve"> machine vibration, temperature, and pressure data. These systems autonomously detect anomalies and trigger preventive actions without human involvement.</w:t>
      </w:r>
    </w:p>
    <w:p w14:paraId="45704AB0" w14:textId="77777777" w:rsidR="005E548B" w:rsidRPr="00AD044D" w:rsidRDefault="005E548B" w:rsidP="005E548B">
      <w:pPr>
        <w:pStyle w:val="ListParagraph"/>
        <w:ind w:left="850" w:right="850"/>
        <w:rPr>
          <w:rFonts w:ascii="Times New Roman" w:hAnsi="Times New Roman" w:cs="Times New Roman"/>
        </w:rPr>
      </w:pPr>
    </w:p>
    <w:p w14:paraId="7FEE1B06" w14:textId="77777777" w:rsidR="005E548B" w:rsidRPr="00AD044D" w:rsidRDefault="005E548B" w:rsidP="005E548B">
      <w:pPr>
        <w:pStyle w:val="ListParagraph"/>
        <w:tabs>
          <w:tab w:val="left" w:pos="1033"/>
        </w:tabs>
        <w:spacing w:before="55" w:line="276" w:lineRule="auto"/>
        <w:ind w:left="850" w:right="850"/>
        <w:jc w:val="both"/>
        <w:rPr>
          <w:rFonts w:ascii="Times New Roman" w:hAnsi="Times New Roman" w:cs="Times New Roman"/>
        </w:rPr>
      </w:pPr>
    </w:p>
    <w:p w14:paraId="6C8FB441" w14:textId="77777777" w:rsidR="005E548B" w:rsidRPr="00AD044D" w:rsidRDefault="005E548B" w:rsidP="005E548B">
      <w:pPr>
        <w:pStyle w:val="ListParagraph"/>
        <w:widowControl w:val="0"/>
        <w:numPr>
          <w:ilvl w:val="0"/>
          <w:numId w:val="7"/>
        </w:numPr>
        <w:tabs>
          <w:tab w:val="left" w:pos="1031"/>
        </w:tabs>
        <w:autoSpaceDE w:val="0"/>
        <w:autoSpaceDN w:val="0"/>
        <w:spacing w:before="58" w:after="0" w:line="276" w:lineRule="auto"/>
        <w:ind w:left="850" w:right="850" w:firstLine="0"/>
        <w:contextualSpacing w:val="0"/>
        <w:jc w:val="both"/>
        <w:rPr>
          <w:rFonts w:ascii="Times New Roman" w:hAnsi="Times New Roman" w:cs="Times New Roman"/>
        </w:rPr>
      </w:pPr>
      <w:r w:rsidRPr="00AD044D">
        <w:rPr>
          <w:rFonts w:ascii="Times New Roman" w:hAnsi="Times New Roman" w:cs="Times New Roman"/>
          <w:b/>
        </w:rPr>
        <w:t xml:space="preserve">Automated Quality Control Systems: </w:t>
      </w:r>
      <w:r w:rsidRPr="00AD044D">
        <w:rPr>
          <w:rFonts w:ascii="Times New Roman" w:hAnsi="Times New Roman" w:cs="Times New Roman"/>
        </w:rPr>
        <w:t>Industries can derive quality inspection solutions that use optimized ML models to detect production defects early, forecast component degradation, and maintain product consistency throughout the manufacturing cycle.</w:t>
      </w:r>
    </w:p>
    <w:p w14:paraId="60032436" w14:textId="77777777" w:rsidR="005E548B" w:rsidRPr="00AD044D" w:rsidRDefault="005E548B" w:rsidP="005E548B">
      <w:pPr>
        <w:pStyle w:val="ListParagraph"/>
        <w:tabs>
          <w:tab w:val="left" w:pos="1031"/>
        </w:tabs>
        <w:spacing w:before="58" w:line="276" w:lineRule="auto"/>
        <w:ind w:left="850" w:right="850"/>
        <w:jc w:val="both"/>
        <w:rPr>
          <w:rFonts w:ascii="Times New Roman" w:hAnsi="Times New Roman" w:cs="Times New Roman"/>
        </w:rPr>
      </w:pPr>
    </w:p>
    <w:p w14:paraId="73911C88" w14:textId="77777777" w:rsidR="005E548B" w:rsidRPr="00AD044D" w:rsidRDefault="005E548B" w:rsidP="005E548B">
      <w:pPr>
        <w:pStyle w:val="ListParagraph"/>
        <w:widowControl w:val="0"/>
        <w:numPr>
          <w:ilvl w:val="0"/>
          <w:numId w:val="7"/>
        </w:numPr>
        <w:tabs>
          <w:tab w:val="left" w:pos="1038"/>
        </w:tabs>
        <w:autoSpaceDE w:val="0"/>
        <w:autoSpaceDN w:val="0"/>
        <w:spacing w:after="0" w:line="276" w:lineRule="auto"/>
        <w:ind w:left="850" w:right="850" w:firstLine="0"/>
        <w:contextualSpacing w:val="0"/>
        <w:jc w:val="both"/>
        <w:rPr>
          <w:rFonts w:ascii="Times New Roman" w:hAnsi="Times New Roman" w:cs="Times New Roman"/>
        </w:rPr>
      </w:pPr>
      <w:r w:rsidRPr="00AD044D">
        <w:rPr>
          <w:rFonts w:ascii="Times New Roman" w:hAnsi="Times New Roman" w:cs="Times New Roman"/>
          <w:b/>
        </w:rPr>
        <w:t xml:space="preserve">Safety and Risk Assessment Tools: </w:t>
      </w:r>
      <w:r w:rsidRPr="00AD044D">
        <w:rPr>
          <w:rFonts w:ascii="Times New Roman" w:hAnsi="Times New Roman" w:cs="Times New Roman"/>
        </w:rPr>
        <w:t>Industries can leverage optimized predictive models to identify high-risk machines and environments. These tools help in implementing preventive safety measures and complying with industrial safety standards.</w:t>
      </w:r>
    </w:p>
    <w:p w14:paraId="21008358" w14:textId="77777777" w:rsidR="005E548B" w:rsidRPr="00AD044D" w:rsidRDefault="005E548B" w:rsidP="005E548B">
      <w:pPr>
        <w:pStyle w:val="BodyText"/>
        <w:spacing w:before="108"/>
        <w:ind w:left="850" w:right="850"/>
      </w:pPr>
    </w:p>
    <w:p w14:paraId="2BBB9D36" w14:textId="77777777" w:rsidR="005E548B" w:rsidRPr="00AD044D" w:rsidRDefault="005E548B" w:rsidP="005E548B">
      <w:pPr>
        <w:pStyle w:val="Heading3"/>
        <w:numPr>
          <w:ilvl w:val="1"/>
          <w:numId w:val="9"/>
        </w:numPr>
        <w:tabs>
          <w:tab w:val="left" w:pos="1261"/>
        </w:tabs>
        <w:spacing w:before="0"/>
        <w:ind w:left="850" w:right="850" w:hanging="388"/>
        <w:jc w:val="both"/>
        <w:rPr>
          <w:rFonts w:ascii="Times New Roman" w:hAnsi="Times New Roman" w:cs="Times New Roman"/>
          <w:b/>
          <w:bCs/>
          <w:color w:val="auto"/>
        </w:rPr>
      </w:pPr>
      <w:r w:rsidRPr="00AD044D">
        <w:rPr>
          <w:rFonts w:ascii="Times New Roman" w:hAnsi="Times New Roman" w:cs="Times New Roman"/>
          <w:b/>
          <w:bCs/>
          <w:color w:val="auto"/>
        </w:rPr>
        <w:t>CASE STUDIES HIGHLIGHTING THE NEED FOR GA–SVM MODELS</w:t>
      </w:r>
      <w:r w:rsidRPr="00AD044D">
        <w:rPr>
          <w:rFonts w:ascii="Times New Roman" w:hAnsi="Times New Roman" w:cs="Times New Roman"/>
          <w:b/>
          <w:bCs/>
          <w:color w:val="auto"/>
          <w:sz w:val="24"/>
        </w:rPr>
        <w:t>:</w:t>
      </w:r>
      <w:r w:rsidRPr="00AD044D">
        <w:rPr>
          <w:rFonts w:ascii="Times New Roman" w:hAnsi="Times New Roman" w:cs="Times New Roman"/>
          <w:b/>
          <w:bCs/>
          <w:color w:val="auto"/>
          <w:spacing w:val="-9"/>
          <w:sz w:val="24"/>
        </w:rPr>
        <w:t xml:space="preserve"> </w:t>
      </w:r>
      <w:r w:rsidRPr="00AD044D">
        <w:rPr>
          <w:rFonts w:ascii="Times New Roman" w:hAnsi="Times New Roman" w:cs="Times New Roman"/>
          <w:b/>
          <w:bCs/>
          <w:color w:val="auto"/>
          <w:spacing w:val="-10"/>
          <w:sz w:val="24"/>
        </w:rPr>
        <w:t>-</w:t>
      </w:r>
    </w:p>
    <w:p w14:paraId="578AFD14" w14:textId="77777777" w:rsidR="005E548B" w:rsidRPr="00AD044D" w:rsidRDefault="005E548B" w:rsidP="005E548B">
      <w:pPr>
        <w:pStyle w:val="BodyText"/>
        <w:spacing w:before="78"/>
        <w:ind w:left="850" w:right="850"/>
        <w:rPr>
          <w:b/>
          <w:sz w:val="26"/>
        </w:rPr>
      </w:pPr>
    </w:p>
    <w:p w14:paraId="0A1BC7A7" w14:textId="77777777" w:rsidR="005E548B" w:rsidRPr="00AD044D" w:rsidRDefault="005E548B" w:rsidP="005E548B">
      <w:pPr>
        <w:pStyle w:val="BodyText"/>
        <w:spacing w:before="59"/>
        <w:ind w:left="850" w:right="850"/>
      </w:pPr>
      <w:r w:rsidRPr="00AD044D">
        <w:t>The need for Genetic Algorithm–optimized SVM models becomes clear when examining real-world challenges faced by industries relying on traditional, manual, or non-optimized machine monitoring techniques. These case studies reveal how lack of predictive capabilities leads to financial losses, safety concerns, and operational inefficiencies.</w:t>
      </w:r>
    </w:p>
    <w:p w14:paraId="66C70DE9"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7" w:after="0" w:line="276" w:lineRule="auto"/>
        <w:ind w:left="850" w:right="850"/>
        <w:contextualSpacing w:val="0"/>
        <w:rPr>
          <w:rFonts w:ascii="Times New Roman" w:hAnsi="Times New Roman" w:cs="Times New Roman"/>
        </w:rPr>
      </w:pPr>
      <w:r w:rsidRPr="00AD044D">
        <w:rPr>
          <w:rFonts w:ascii="Times New Roman" w:hAnsi="Times New Roman" w:cs="Times New Roman"/>
          <w:b/>
        </w:rPr>
        <w:t>Case Study 1</w:t>
      </w:r>
      <w:r w:rsidRPr="00AD044D">
        <w:rPr>
          <w:rFonts w:ascii="Times New Roman" w:hAnsi="Times New Roman" w:cs="Times New Roman"/>
          <w:b/>
          <w:bCs/>
        </w:rPr>
        <w:t>: Manufacturing Plant – Unexpected Machine Breakdown &amp; Production Loss:</w:t>
      </w:r>
      <w:r w:rsidRPr="00AD044D">
        <w:rPr>
          <w:rFonts w:ascii="Times New Roman" w:hAnsi="Times New Roman" w:cs="Times New Roman"/>
          <w:spacing w:val="-3"/>
        </w:rPr>
        <w:t xml:space="preserve"> </w:t>
      </w:r>
      <w:r w:rsidRPr="00AD044D">
        <w:rPr>
          <w:rFonts w:ascii="Times New Roman" w:hAnsi="Times New Roman" w:cs="Times New Roman"/>
        </w:rPr>
        <w:t xml:space="preserve">A large automotive component manufacturing plant experienced frequent machine breakdowns due to unmonitored wear and tear. Their existing rule-based monitoring system failed to detect early signs of failure. A single unplanned breakdown halted production for six hours, causing losses exceeding </w:t>
      </w:r>
      <w:r w:rsidRPr="00AD044D">
        <w:rPr>
          <w:rFonts w:ascii="Times New Roman" w:hAnsi="Times New Roman" w:cs="Times New Roman"/>
          <w:b/>
          <w:bCs/>
        </w:rPr>
        <w:t>₹3.5 lakhs</w:t>
      </w:r>
      <w:r w:rsidRPr="00AD044D">
        <w:rPr>
          <w:rFonts w:ascii="Times New Roman" w:hAnsi="Times New Roman" w:cs="Times New Roman"/>
        </w:rPr>
        <w:t xml:space="preserve"> in downtime and </w:t>
      </w:r>
      <w:proofErr w:type="spellStart"/>
      <w:proofErr w:type="gramStart"/>
      <w:r w:rsidRPr="00AD044D">
        <w:rPr>
          <w:rFonts w:ascii="Times New Roman" w:hAnsi="Times New Roman" w:cs="Times New Roman"/>
        </w:rPr>
        <w:t>scrap.This</w:t>
      </w:r>
      <w:proofErr w:type="spellEnd"/>
      <w:proofErr w:type="gramEnd"/>
      <w:r w:rsidRPr="00AD044D">
        <w:rPr>
          <w:rFonts w:ascii="Times New Roman" w:hAnsi="Times New Roman" w:cs="Times New Roman"/>
        </w:rPr>
        <w:t xml:space="preserve"> case highlights the need for a </w:t>
      </w:r>
      <w:r w:rsidRPr="00AD044D">
        <w:rPr>
          <w:rFonts w:ascii="Times New Roman" w:hAnsi="Times New Roman" w:cs="Times New Roman"/>
          <w:b/>
          <w:bCs/>
        </w:rPr>
        <w:t>predictive model</w:t>
      </w:r>
      <w:r w:rsidRPr="00AD044D">
        <w:rPr>
          <w:rFonts w:ascii="Times New Roman" w:hAnsi="Times New Roman" w:cs="Times New Roman"/>
        </w:rPr>
        <w:t xml:space="preserve"> like GA-optimized SVM that can forecast failures early and prevent costly interruptions.</w:t>
      </w:r>
    </w:p>
    <w:p w14:paraId="7D6D7EFB" w14:textId="77777777" w:rsidR="005E548B" w:rsidRPr="00AD044D" w:rsidRDefault="005E548B" w:rsidP="005E548B">
      <w:pPr>
        <w:pStyle w:val="ListParagraph"/>
        <w:tabs>
          <w:tab w:val="left" w:pos="871"/>
          <w:tab w:val="left" w:pos="873"/>
        </w:tabs>
        <w:spacing w:before="57" w:line="276" w:lineRule="auto"/>
        <w:ind w:left="850" w:right="850"/>
        <w:jc w:val="both"/>
        <w:rPr>
          <w:rFonts w:ascii="Times New Roman" w:hAnsi="Times New Roman" w:cs="Times New Roman"/>
        </w:rPr>
      </w:pPr>
    </w:p>
    <w:p w14:paraId="6CAD4D21"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rPr>
          <w:rFonts w:ascii="Times New Roman" w:hAnsi="Times New Roman" w:cs="Times New Roman"/>
        </w:rPr>
      </w:pPr>
      <w:r w:rsidRPr="00AD044D">
        <w:rPr>
          <w:rFonts w:ascii="Times New Roman" w:hAnsi="Times New Roman" w:cs="Times New Roman"/>
          <w:b/>
        </w:rPr>
        <w:t>Case</w:t>
      </w:r>
      <w:r w:rsidRPr="00AD044D">
        <w:rPr>
          <w:rFonts w:ascii="Times New Roman" w:hAnsi="Times New Roman" w:cs="Times New Roman"/>
          <w:b/>
          <w:spacing w:val="-13"/>
        </w:rPr>
        <w:t xml:space="preserve"> </w:t>
      </w:r>
      <w:r w:rsidRPr="00AD044D">
        <w:rPr>
          <w:rFonts w:ascii="Times New Roman" w:hAnsi="Times New Roman" w:cs="Times New Roman"/>
          <w:b/>
        </w:rPr>
        <w:t>Study</w:t>
      </w:r>
      <w:r w:rsidRPr="00AD044D">
        <w:rPr>
          <w:rFonts w:ascii="Times New Roman" w:hAnsi="Times New Roman" w:cs="Times New Roman"/>
          <w:b/>
          <w:spacing w:val="-12"/>
        </w:rPr>
        <w:t xml:space="preserve"> </w:t>
      </w:r>
      <w:r w:rsidRPr="00AD044D">
        <w:rPr>
          <w:rFonts w:ascii="Times New Roman" w:hAnsi="Times New Roman" w:cs="Times New Roman"/>
          <w:b/>
        </w:rPr>
        <w:t>2</w:t>
      </w:r>
      <w:r w:rsidRPr="00AD044D">
        <w:rPr>
          <w:rFonts w:ascii="Times New Roman" w:hAnsi="Times New Roman" w:cs="Times New Roman"/>
          <w:b/>
          <w:bCs/>
        </w:rPr>
        <w:t>:</w:t>
      </w:r>
      <w:r w:rsidRPr="00AD044D">
        <w:rPr>
          <w:rFonts w:ascii="Times New Roman" w:hAnsi="Times New Roman" w:cs="Times New Roman"/>
          <w:b/>
          <w:bCs/>
          <w:spacing w:val="-12"/>
        </w:rPr>
        <w:t xml:space="preserve"> </w:t>
      </w:r>
      <w:r w:rsidRPr="00AD044D">
        <w:rPr>
          <w:rFonts w:ascii="Times New Roman" w:hAnsi="Times New Roman" w:cs="Times New Roman"/>
          <w:b/>
          <w:bCs/>
        </w:rPr>
        <w:t>Power Generation Unit – Inefficient Manual Monitoring:</w:t>
      </w:r>
      <w:r w:rsidRPr="00AD044D">
        <w:rPr>
          <w:rFonts w:ascii="Times New Roman" w:hAnsi="Times New Roman" w:cs="Times New Roman"/>
          <w:spacing w:val="-1"/>
        </w:rPr>
        <w:t xml:space="preserve"> </w:t>
      </w:r>
      <w:r w:rsidRPr="00AD044D">
        <w:rPr>
          <w:rFonts w:ascii="Times New Roman" w:hAnsi="Times New Roman" w:cs="Times New Roman"/>
        </w:rPr>
        <w:t xml:space="preserve">A thermal power station relied on manual inspection and threshold-based alerts to monitor turbine and generator health. Operators noticed that manual checks were inconsistent and often delayed, resulting in late detection of component overheating. A delayed response once caused turbine blade damage worth </w:t>
      </w:r>
      <w:r w:rsidRPr="00AD044D">
        <w:rPr>
          <w:rFonts w:ascii="Times New Roman" w:hAnsi="Times New Roman" w:cs="Times New Roman"/>
          <w:b/>
          <w:bCs/>
        </w:rPr>
        <w:t>₹12 lakhs</w:t>
      </w:r>
      <w:r w:rsidRPr="00AD044D">
        <w:rPr>
          <w:rFonts w:ascii="Times New Roman" w:hAnsi="Times New Roman" w:cs="Times New Roman"/>
        </w:rPr>
        <w:t xml:space="preserve">. This scenario demonstrates the importance of </w:t>
      </w:r>
      <w:r w:rsidRPr="00AD044D">
        <w:rPr>
          <w:rFonts w:ascii="Times New Roman" w:hAnsi="Times New Roman" w:cs="Times New Roman"/>
          <w:b/>
          <w:bCs/>
        </w:rPr>
        <w:t>automated, accurate, and optimized predictive algorithms</w:t>
      </w:r>
      <w:r w:rsidRPr="00AD044D">
        <w:rPr>
          <w:rFonts w:ascii="Times New Roman" w:hAnsi="Times New Roman" w:cs="Times New Roman"/>
        </w:rPr>
        <w:t xml:space="preserve"> to replace unreliable manual monitoring.</w:t>
      </w:r>
    </w:p>
    <w:p w14:paraId="4F74E532" w14:textId="77777777" w:rsidR="005E548B" w:rsidRPr="00AD044D" w:rsidRDefault="005E548B" w:rsidP="005E548B">
      <w:pPr>
        <w:pStyle w:val="ListParagraph"/>
        <w:ind w:left="850" w:right="850"/>
        <w:rPr>
          <w:rFonts w:ascii="Times New Roman" w:hAnsi="Times New Roman" w:cs="Times New Roman"/>
        </w:rPr>
      </w:pPr>
    </w:p>
    <w:p w14:paraId="528992E5" w14:textId="77777777" w:rsidR="005E548B" w:rsidRPr="00AD044D" w:rsidRDefault="005E548B" w:rsidP="005E548B">
      <w:pPr>
        <w:pStyle w:val="ListParagraph"/>
        <w:tabs>
          <w:tab w:val="left" w:pos="871"/>
          <w:tab w:val="left" w:pos="873"/>
        </w:tabs>
        <w:spacing w:line="276" w:lineRule="auto"/>
        <w:ind w:left="850" w:right="850"/>
        <w:jc w:val="both"/>
        <w:rPr>
          <w:rFonts w:ascii="Times New Roman" w:hAnsi="Times New Roman" w:cs="Times New Roman"/>
        </w:rPr>
      </w:pPr>
    </w:p>
    <w:p w14:paraId="02D52BF8"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5" w:after="0" w:line="276" w:lineRule="auto"/>
        <w:ind w:left="850" w:right="850"/>
        <w:contextualSpacing w:val="0"/>
        <w:rPr>
          <w:rFonts w:ascii="Times New Roman" w:hAnsi="Times New Roman" w:cs="Times New Roman"/>
        </w:rPr>
      </w:pPr>
      <w:r w:rsidRPr="00AD044D">
        <w:rPr>
          <w:rFonts w:ascii="Times New Roman" w:hAnsi="Times New Roman" w:cs="Times New Roman"/>
          <w:b/>
        </w:rPr>
        <w:t>Case</w:t>
      </w:r>
      <w:r w:rsidRPr="00AD044D">
        <w:rPr>
          <w:rFonts w:ascii="Times New Roman" w:hAnsi="Times New Roman" w:cs="Times New Roman"/>
          <w:b/>
          <w:spacing w:val="-7"/>
        </w:rPr>
        <w:t xml:space="preserve"> </w:t>
      </w:r>
      <w:r w:rsidRPr="00AD044D">
        <w:rPr>
          <w:rFonts w:ascii="Times New Roman" w:hAnsi="Times New Roman" w:cs="Times New Roman"/>
          <w:b/>
        </w:rPr>
        <w:t>Study</w:t>
      </w:r>
      <w:r w:rsidRPr="00AD044D">
        <w:rPr>
          <w:rFonts w:ascii="Times New Roman" w:hAnsi="Times New Roman" w:cs="Times New Roman"/>
          <w:b/>
          <w:spacing w:val="-6"/>
        </w:rPr>
        <w:t xml:space="preserve"> </w:t>
      </w:r>
      <w:r w:rsidRPr="00AD044D">
        <w:rPr>
          <w:rFonts w:ascii="Times New Roman" w:hAnsi="Times New Roman" w:cs="Times New Roman"/>
          <w:b/>
        </w:rPr>
        <w:t>3</w:t>
      </w:r>
      <w:r w:rsidRPr="00AD044D">
        <w:rPr>
          <w:rFonts w:ascii="Times New Roman" w:hAnsi="Times New Roman" w:cs="Times New Roman"/>
          <w:b/>
          <w:bCs/>
        </w:rPr>
        <w:t>:</w:t>
      </w:r>
      <w:r w:rsidRPr="00AD044D">
        <w:rPr>
          <w:rFonts w:ascii="Times New Roman" w:hAnsi="Times New Roman" w:cs="Times New Roman"/>
          <w:spacing w:val="-6"/>
        </w:rPr>
        <w:t xml:space="preserve"> </w:t>
      </w:r>
      <w:r w:rsidRPr="00AD044D">
        <w:rPr>
          <w:rFonts w:ascii="Times New Roman" w:hAnsi="Times New Roman" w:cs="Times New Roman"/>
          <w:b/>
          <w:bCs/>
        </w:rPr>
        <w:t>Oil &amp; Gas Industry – Safety Hazards Due to Equipment Failures:</w:t>
      </w:r>
      <w:r w:rsidRPr="00AD044D">
        <w:rPr>
          <w:rFonts w:ascii="Times New Roman" w:hAnsi="Times New Roman" w:cs="Times New Roman"/>
        </w:rPr>
        <w:t xml:space="preserve"> An offshore oil rig reported recurrent failures in compressor systems due to harsh environmental conditions. Traditional maintenance schedules were time-based rather than condition-based, leading to failures occurring between scheduled checks. One such failure caused a pressure imbalance, creating a high-risk situation for workers. A GA-SVM model could have provided </w:t>
      </w:r>
      <w:r w:rsidRPr="00AD044D">
        <w:rPr>
          <w:rFonts w:ascii="Times New Roman" w:hAnsi="Times New Roman" w:cs="Times New Roman"/>
          <w:b/>
          <w:bCs/>
        </w:rPr>
        <w:t>early failure predictions</w:t>
      </w:r>
      <w:r w:rsidRPr="00AD044D">
        <w:rPr>
          <w:rFonts w:ascii="Times New Roman" w:hAnsi="Times New Roman" w:cs="Times New Roman"/>
        </w:rPr>
        <w:t xml:space="preserve">, </w:t>
      </w:r>
      <w:proofErr w:type="gramStart"/>
      <w:r w:rsidRPr="00AD044D">
        <w:rPr>
          <w:rFonts w:ascii="Times New Roman" w:hAnsi="Times New Roman" w:cs="Times New Roman"/>
        </w:rPr>
        <w:t>ensuring</w:t>
      </w:r>
      <w:proofErr w:type="gramEnd"/>
      <w:r w:rsidRPr="00AD044D">
        <w:rPr>
          <w:rFonts w:ascii="Times New Roman" w:hAnsi="Times New Roman" w:cs="Times New Roman"/>
        </w:rPr>
        <w:t xml:space="preserve"> timely maintenance and preventing life-threatening safety risks.</w:t>
      </w:r>
    </w:p>
    <w:p w14:paraId="4704753A" w14:textId="77777777" w:rsidR="005E548B" w:rsidRPr="00AD044D" w:rsidRDefault="005E548B" w:rsidP="005E548B">
      <w:pPr>
        <w:pStyle w:val="ListParagraph"/>
        <w:tabs>
          <w:tab w:val="left" w:pos="871"/>
          <w:tab w:val="left" w:pos="873"/>
        </w:tabs>
        <w:spacing w:before="55" w:line="276" w:lineRule="auto"/>
        <w:ind w:left="850" w:right="850"/>
        <w:jc w:val="both"/>
        <w:rPr>
          <w:rFonts w:ascii="Times New Roman" w:hAnsi="Times New Roman" w:cs="Times New Roman"/>
        </w:rPr>
      </w:pPr>
    </w:p>
    <w:p w14:paraId="11120B64"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1" w:after="0" w:line="276" w:lineRule="auto"/>
        <w:ind w:left="850" w:right="850"/>
        <w:contextualSpacing w:val="0"/>
        <w:rPr>
          <w:rFonts w:ascii="Times New Roman" w:hAnsi="Times New Roman" w:cs="Times New Roman"/>
        </w:rPr>
      </w:pPr>
      <w:r w:rsidRPr="00AD044D">
        <w:rPr>
          <w:rFonts w:ascii="Times New Roman" w:hAnsi="Times New Roman" w:cs="Times New Roman"/>
          <w:b/>
        </w:rPr>
        <w:t>Case</w:t>
      </w:r>
      <w:r w:rsidRPr="00AD044D">
        <w:rPr>
          <w:rFonts w:ascii="Times New Roman" w:hAnsi="Times New Roman" w:cs="Times New Roman"/>
          <w:b/>
          <w:spacing w:val="-4"/>
        </w:rPr>
        <w:t xml:space="preserve"> </w:t>
      </w:r>
      <w:r w:rsidRPr="00AD044D">
        <w:rPr>
          <w:rFonts w:ascii="Times New Roman" w:hAnsi="Times New Roman" w:cs="Times New Roman"/>
          <w:b/>
        </w:rPr>
        <w:t>Study</w:t>
      </w:r>
      <w:r w:rsidRPr="00AD044D">
        <w:rPr>
          <w:rFonts w:ascii="Times New Roman" w:hAnsi="Times New Roman" w:cs="Times New Roman"/>
          <w:b/>
          <w:spacing w:val="-2"/>
        </w:rPr>
        <w:t xml:space="preserve"> </w:t>
      </w:r>
      <w:r w:rsidRPr="00AD044D">
        <w:rPr>
          <w:rFonts w:ascii="Times New Roman" w:hAnsi="Times New Roman" w:cs="Times New Roman"/>
          <w:b/>
        </w:rPr>
        <w:t>4</w:t>
      </w:r>
      <w:r w:rsidRPr="00AD044D">
        <w:rPr>
          <w:rFonts w:ascii="Times New Roman" w:hAnsi="Times New Roman" w:cs="Times New Roman"/>
          <w:b/>
          <w:bCs/>
        </w:rPr>
        <w:t>:</w:t>
      </w:r>
      <w:r w:rsidRPr="00AD044D">
        <w:rPr>
          <w:rFonts w:ascii="Times New Roman" w:hAnsi="Times New Roman" w:cs="Times New Roman"/>
          <w:b/>
          <w:bCs/>
          <w:spacing w:val="-2"/>
        </w:rPr>
        <w:t xml:space="preserve"> </w:t>
      </w:r>
      <w:r w:rsidRPr="00AD044D">
        <w:rPr>
          <w:rFonts w:ascii="Times New Roman" w:hAnsi="Times New Roman" w:cs="Times New Roman"/>
          <w:b/>
          <w:bCs/>
        </w:rPr>
        <w:t>Heavy Machinery &amp; Construction – High Maintenance Costs:</w:t>
      </w:r>
      <w:r w:rsidRPr="00AD044D">
        <w:rPr>
          <w:rFonts w:ascii="Times New Roman" w:hAnsi="Times New Roman" w:cs="Times New Roman"/>
        </w:rPr>
        <w:t xml:space="preserve"> A construction firm operating large excavators and cranes faced unpredictable breakdowns that increased project delays and repair expenditure. Maintenance decisions were largely reactive, and mechanics often replaced parts prematurely or too late. An evaluation revealed that </w:t>
      </w:r>
      <w:r w:rsidRPr="00AD044D">
        <w:rPr>
          <w:rFonts w:ascii="Times New Roman" w:hAnsi="Times New Roman" w:cs="Times New Roman"/>
          <w:b/>
          <w:bCs/>
        </w:rPr>
        <w:t>28% of maintenance costs</w:t>
      </w:r>
      <w:r w:rsidRPr="00AD044D">
        <w:rPr>
          <w:rFonts w:ascii="Times New Roman" w:hAnsi="Times New Roman" w:cs="Times New Roman"/>
        </w:rPr>
        <w:t xml:space="preserve"> could have been avoided with accurate condition-based </w:t>
      </w:r>
      <w:proofErr w:type="spellStart"/>
      <w:proofErr w:type="gramStart"/>
      <w:r w:rsidRPr="00AD044D">
        <w:rPr>
          <w:rFonts w:ascii="Times New Roman" w:hAnsi="Times New Roman" w:cs="Times New Roman"/>
        </w:rPr>
        <w:t>predictions.This</w:t>
      </w:r>
      <w:proofErr w:type="spellEnd"/>
      <w:proofErr w:type="gramEnd"/>
      <w:r w:rsidRPr="00AD044D">
        <w:rPr>
          <w:rFonts w:ascii="Times New Roman" w:hAnsi="Times New Roman" w:cs="Times New Roman"/>
        </w:rPr>
        <w:t xml:space="preserve"> emphasizes the need for predictive maintenance powered by </w:t>
      </w:r>
      <w:r w:rsidRPr="00AD044D">
        <w:rPr>
          <w:rFonts w:ascii="Times New Roman" w:hAnsi="Times New Roman" w:cs="Times New Roman"/>
          <w:b/>
          <w:bCs/>
        </w:rPr>
        <w:t>optimized machine learning models</w:t>
      </w:r>
      <w:r w:rsidRPr="00AD044D">
        <w:rPr>
          <w:rFonts w:ascii="Times New Roman" w:hAnsi="Times New Roman" w:cs="Times New Roman"/>
        </w:rPr>
        <w:t>, ensuring better cost management.</w:t>
      </w:r>
    </w:p>
    <w:p w14:paraId="7C4BB339" w14:textId="77777777" w:rsidR="005E548B" w:rsidRPr="00AD044D" w:rsidRDefault="005E548B" w:rsidP="005E548B">
      <w:pPr>
        <w:pStyle w:val="ListParagraph"/>
        <w:tabs>
          <w:tab w:val="left" w:pos="871"/>
          <w:tab w:val="left" w:pos="873"/>
        </w:tabs>
        <w:spacing w:before="1" w:line="276" w:lineRule="auto"/>
        <w:ind w:left="850" w:right="850"/>
        <w:jc w:val="both"/>
        <w:rPr>
          <w:rFonts w:ascii="Times New Roman" w:hAnsi="Times New Roman" w:cs="Times New Roman"/>
        </w:rPr>
      </w:pPr>
    </w:p>
    <w:p w14:paraId="7F277EE0" w14:textId="77777777" w:rsidR="005E548B" w:rsidRPr="00AD044D" w:rsidRDefault="005E548B" w:rsidP="005E548B">
      <w:pPr>
        <w:pStyle w:val="Heading3"/>
        <w:numPr>
          <w:ilvl w:val="1"/>
          <w:numId w:val="9"/>
        </w:numPr>
        <w:tabs>
          <w:tab w:val="left" w:pos="1261"/>
        </w:tabs>
        <w:spacing w:before="1"/>
        <w:ind w:left="850" w:right="850" w:hanging="388"/>
        <w:rPr>
          <w:rFonts w:ascii="Times New Roman" w:hAnsi="Times New Roman" w:cs="Times New Roman"/>
          <w:b/>
          <w:bCs/>
        </w:rPr>
      </w:pPr>
      <w:r w:rsidRPr="00AD044D">
        <w:rPr>
          <w:rFonts w:ascii="Times New Roman" w:hAnsi="Times New Roman" w:cs="Times New Roman"/>
          <w:b/>
          <w:bCs/>
          <w:color w:val="auto"/>
        </w:rPr>
        <w:t>SCOPE</w:t>
      </w:r>
      <w:r w:rsidRPr="00AD044D">
        <w:rPr>
          <w:rFonts w:ascii="Times New Roman" w:hAnsi="Times New Roman" w:cs="Times New Roman"/>
          <w:b/>
          <w:bCs/>
          <w:color w:val="auto"/>
          <w:spacing w:val="-7"/>
        </w:rPr>
        <w:t xml:space="preserve"> </w:t>
      </w:r>
      <w:r w:rsidRPr="00AD044D">
        <w:rPr>
          <w:rFonts w:ascii="Times New Roman" w:hAnsi="Times New Roman" w:cs="Times New Roman"/>
          <w:b/>
          <w:bCs/>
          <w:color w:val="auto"/>
        </w:rPr>
        <w:t>AND</w:t>
      </w:r>
      <w:r w:rsidRPr="00AD044D">
        <w:rPr>
          <w:rFonts w:ascii="Times New Roman" w:hAnsi="Times New Roman" w:cs="Times New Roman"/>
          <w:b/>
          <w:bCs/>
          <w:color w:val="auto"/>
          <w:spacing w:val="-6"/>
        </w:rPr>
        <w:t xml:space="preserve"> </w:t>
      </w:r>
      <w:r w:rsidRPr="00AD044D">
        <w:rPr>
          <w:rFonts w:ascii="Times New Roman" w:hAnsi="Times New Roman" w:cs="Times New Roman"/>
          <w:b/>
          <w:bCs/>
          <w:color w:val="auto"/>
          <w:spacing w:val="-2"/>
        </w:rPr>
        <w:t>MOTIVATION:</w:t>
      </w:r>
    </w:p>
    <w:p w14:paraId="293B4A3E" w14:textId="77777777" w:rsidR="005E548B" w:rsidRPr="00AD044D" w:rsidRDefault="005E548B" w:rsidP="005E548B">
      <w:pPr>
        <w:pStyle w:val="BodyText"/>
        <w:spacing w:before="80"/>
        <w:ind w:left="850" w:right="850"/>
        <w:rPr>
          <w:b/>
          <w:sz w:val="26"/>
        </w:rPr>
      </w:pPr>
    </w:p>
    <w:p w14:paraId="629BF188" w14:textId="77777777" w:rsidR="005E548B" w:rsidRPr="00AD044D" w:rsidRDefault="005E548B" w:rsidP="005E548B">
      <w:pPr>
        <w:pStyle w:val="BodyText"/>
        <w:spacing w:line="276" w:lineRule="auto"/>
        <w:ind w:left="850" w:right="850"/>
        <w:jc w:val="both"/>
        <w:rPr>
          <w:lang w:val="en-IN"/>
        </w:rPr>
      </w:pPr>
      <w:r w:rsidRPr="00AD044D">
        <w:rPr>
          <w:lang w:val="en-IN"/>
        </w:rPr>
        <w:t xml:space="preserve">The scope of GA-optimized SVM–based machine failure prediction is extensive, influencing numerous industries that rely on continuous equipment operation. With increasing digitalization, automation, and the adoption of Industry 4.0, machine failure prediction is evolving from a helpful tool into a vital component of modern industrial management. The adaptability, accuracy, and </w:t>
      </w:r>
      <w:r w:rsidRPr="00AD044D">
        <w:rPr>
          <w:lang w:val="en-IN"/>
        </w:rPr>
        <w:lastRenderedPageBreak/>
        <w:t>intelligence offered by GA-enhanced SVM models enable applications across multiple sectors, including:</w:t>
      </w:r>
    </w:p>
    <w:p w14:paraId="138DD36A" w14:textId="77777777" w:rsidR="005E548B" w:rsidRPr="00AD044D" w:rsidRDefault="005E548B" w:rsidP="005E548B">
      <w:pPr>
        <w:pStyle w:val="BodyText"/>
        <w:spacing w:line="276" w:lineRule="auto"/>
        <w:ind w:left="850" w:right="850"/>
        <w:jc w:val="both"/>
      </w:pPr>
    </w:p>
    <w:p w14:paraId="42F4374A"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7"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Manufacturing and Production:</w:t>
      </w:r>
      <w:r w:rsidRPr="00AD044D">
        <w:rPr>
          <w:rFonts w:ascii="Times New Roman" w:hAnsi="Times New Roman" w:cs="Times New Roman"/>
          <w:b/>
          <w:spacing w:val="-3"/>
        </w:rPr>
        <w:t xml:space="preserve"> </w:t>
      </w:r>
      <w:r w:rsidRPr="00AD044D">
        <w:rPr>
          <w:rFonts w:ascii="Times New Roman" w:hAnsi="Times New Roman" w:cs="Times New Roman"/>
        </w:rPr>
        <w:t xml:space="preserve">Manufacturing environments rely heavily on machinery operating with precision and minimal downtime. A GA-optimized SVM system can </w:t>
      </w:r>
      <w:proofErr w:type="spellStart"/>
      <w:r w:rsidRPr="00AD044D">
        <w:rPr>
          <w:rFonts w:ascii="Times New Roman" w:hAnsi="Times New Roman" w:cs="Times New Roman"/>
        </w:rPr>
        <w:t>analyze</w:t>
      </w:r>
      <w:proofErr w:type="spellEnd"/>
      <w:r w:rsidRPr="00AD044D">
        <w:rPr>
          <w:rFonts w:ascii="Times New Roman" w:hAnsi="Times New Roman" w:cs="Times New Roman"/>
        </w:rPr>
        <w:t xml:space="preserve"> sensor readings, vibration data, temperature fluctuations, and operational parameters to predict failures before they occur. This enables factories to schedule maintenance proactively, reduce unplanned shutdowns, minimize wastage, and enhance overall productivity. Imagine a system that continuously monitors machine conditions and alerts operators of potential breakdowns hours—or even days—before failure, preventing huge losses.</w:t>
      </w:r>
    </w:p>
    <w:p w14:paraId="2DF9EB0D"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7"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Automotive and Aerospace Industries: </w:t>
      </w:r>
      <w:r w:rsidRPr="00AD044D">
        <w:rPr>
          <w:rFonts w:ascii="Times New Roman" w:hAnsi="Times New Roman" w:cs="Times New Roman"/>
        </w:rPr>
        <w:t>Modern vehicles and aircraft are equipped with numerous complex mechanical and electronic components. Predictive models powered by GA-optimized SVM can identify subtle signs of component deterioration, system imbalance, or equipment stress that are difficult to detect manually. This technology enhances safety, supports preventive repairs, and ensures uninterrupted functioning of engines, turbines, braking systems, hydraulic units, and avionics equipment.</w:t>
      </w:r>
    </w:p>
    <w:p w14:paraId="67BB0B0A" w14:textId="77777777" w:rsidR="005E548B" w:rsidRPr="00AD044D" w:rsidRDefault="005E548B" w:rsidP="005E548B">
      <w:pPr>
        <w:pStyle w:val="ListParagraph"/>
        <w:tabs>
          <w:tab w:val="left" w:pos="871"/>
          <w:tab w:val="left" w:pos="873"/>
        </w:tabs>
        <w:spacing w:before="57" w:line="276" w:lineRule="auto"/>
        <w:ind w:left="850" w:right="850"/>
        <w:jc w:val="both"/>
        <w:rPr>
          <w:rFonts w:ascii="Times New Roman" w:hAnsi="Times New Roman" w:cs="Times New Roman"/>
        </w:rPr>
      </w:pPr>
    </w:p>
    <w:p w14:paraId="0DA37D1D"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Power Generation and Energy Sector: </w:t>
      </w:r>
      <w:r w:rsidRPr="00AD044D">
        <w:rPr>
          <w:rFonts w:ascii="Times New Roman" w:hAnsi="Times New Roman" w:cs="Times New Roman"/>
        </w:rPr>
        <w:t xml:space="preserve">From thermal and hydroelectric power plants to wind turbines and solar farms, reliable machinery is essential for energy production. Failures in critical systems such as generators, transformers, and turbines can lead to large-scale outages. GA-enhanced SVM systems can </w:t>
      </w:r>
      <w:proofErr w:type="spellStart"/>
      <w:r w:rsidRPr="00AD044D">
        <w:rPr>
          <w:rFonts w:ascii="Times New Roman" w:hAnsi="Times New Roman" w:cs="Times New Roman"/>
        </w:rPr>
        <w:t>analyze</w:t>
      </w:r>
      <w:proofErr w:type="spellEnd"/>
      <w:r w:rsidRPr="00AD044D">
        <w:rPr>
          <w:rFonts w:ascii="Times New Roman" w:hAnsi="Times New Roman" w:cs="Times New Roman"/>
        </w:rPr>
        <w:t xml:space="preserve"> high-frequency sensor data to predict failures and optimize maintenance schedules, ensuring consistent power supply and reducing operational risks.</w:t>
      </w:r>
    </w:p>
    <w:p w14:paraId="54038C63" w14:textId="77777777" w:rsidR="005E548B" w:rsidRPr="00AD044D" w:rsidRDefault="005E548B" w:rsidP="005E548B">
      <w:pPr>
        <w:pStyle w:val="ListParagraph"/>
        <w:tabs>
          <w:tab w:val="left" w:pos="871"/>
          <w:tab w:val="left" w:pos="873"/>
        </w:tabs>
        <w:spacing w:line="276" w:lineRule="auto"/>
        <w:ind w:left="850" w:right="850"/>
        <w:jc w:val="both"/>
        <w:rPr>
          <w:rFonts w:ascii="Times New Roman" w:hAnsi="Times New Roman" w:cs="Times New Roman"/>
        </w:rPr>
      </w:pPr>
    </w:p>
    <w:p w14:paraId="272D9D6A"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9"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Oil, Gas, and Petrochemical Plants:</w:t>
      </w:r>
      <w:r w:rsidRPr="00AD044D">
        <w:rPr>
          <w:rFonts w:ascii="Times New Roman" w:hAnsi="Times New Roman" w:cs="Times New Roman"/>
        </w:rPr>
        <w:t xml:space="preserve"> Oil and gas facilities operate in harsh, high-pressure environments where equipment failure can result in catastrophic consequences. Predictive maintenance models using optimized SVM can detect early anomalies in compressors, pumps, pipelines, and drilling equipment. This strengthens safety measures, prevents hazardous incidents, and supports compliance with strict industry regulations.</w:t>
      </w:r>
    </w:p>
    <w:p w14:paraId="1BFCB11E" w14:textId="77777777" w:rsidR="005E548B" w:rsidRPr="00AD044D" w:rsidRDefault="005E548B" w:rsidP="005E548B">
      <w:pPr>
        <w:pStyle w:val="ListParagraph"/>
        <w:ind w:left="850" w:right="850"/>
        <w:rPr>
          <w:rFonts w:ascii="Times New Roman" w:hAnsi="Times New Roman" w:cs="Times New Roman"/>
        </w:rPr>
      </w:pPr>
    </w:p>
    <w:p w14:paraId="48239BEC" w14:textId="77777777" w:rsidR="005E548B" w:rsidRPr="00AD044D" w:rsidRDefault="005E548B" w:rsidP="005E548B">
      <w:pPr>
        <w:pStyle w:val="ListParagraph"/>
        <w:tabs>
          <w:tab w:val="left" w:pos="871"/>
          <w:tab w:val="left" w:pos="873"/>
        </w:tabs>
        <w:spacing w:before="59" w:line="276" w:lineRule="auto"/>
        <w:ind w:left="850" w:right="850"/>
        <w:jc w:val="both"/>
        <w:rPr>
          <w:rFonts w:ascii="Times New Roman" w:hAnsi="Times New Roman" w:cs="Times New Roman"/>
        </w:rPr>
      </w:pPr>
    </w:p>
    <w:p w14:paraId="19218647"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Healthcare Equipment and Medical Devices: </w:t>
      </w:r>
      <w:r w:rsidRPr="00AD044D">
        <w:rPr>
          <w:rFonts w:ascii="Times New Roman" w:hAnsi="Times New Roman" w:cs="Times New Roman"/>
        </w:rPr>
        <w:t xml:space="preserve">In hospitals and diagnostic </w:t>
      </w:r>
      <w:proofErr w:type="spellStart"/>
      <w:r w:rsidRPr="00AD044D">
        <w:rPr>
          <w:rFonts w:ascii="Times New Roman" w:hAnsi="Times New Roman" w:cs="Times New Roman"/>
        </w:rPr>
        <w:t>centers</w:t>
      </w:r>
      <w:proofErr w:type="spellEnd"/>
      <w:r w:rsidRPr="00AD044D">
        <w:rPr>
          <w:rFonts w:ascii="Times New Roman" w:hAnsi="Times New Roman" w:cs="Times New Roman"/>
        </w:rPr>
        <w:t>, reliability of medical equipment such as MRI machines, ventilators, and surgical tools is critical. A GA-optimized failure prediction model helps detect mechanical and electronic faults early, ensuring uninterrupted patient care, reducing machine downtime, and improving operational efficiency.</w:t>
      </w:r>
    </w:p>
    <w:p w14:paraId="36290798" w14:textId="77777777" w:rsidR="005E548B" w:rsidRPr="00AD044D" w:rsidRDefault="005E548B" w:rsidP="005E548B">
      <w:pPr>
        <w:pStyle w:val="BodyText"/>
        <w:spacing w:before="56"/>
        <w:ind w:left="850" w:right="850"/>
      </w:pPr>
    </w:p>
    <w:p w14:paraId="5F1515BA"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8"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Logistics, Railways, and Transportation Systems:</w:t>
      </w:r>
      <w:r w:rsidRPr="00AD044D">
        <w:rPr>
          <w:rFonts w:ascii="Times New Roman" w:hAnsi="Times New Roman" w:cs="Times New Roman"/>
          <w:b/>
          <w:spacing w:val="-3"/>
        </w:rPr>
        <w:t xml:space="preserve"> </w:t>
      </w:r>
      <w:r w:rsidRPr="00AD044D">
        <w:rPr>
          <w:rFonts w:ascii="Times New Roman" w:hAnsi="Times New Roman" w:cs="Times New Roman"/>
        </w:rPr>
        <w:t>Transportation systems rely on engines, motors, HVAC systems, and mechanical components. Predictive failure models can monitor vibrations, pressure, and temperature data to forecast mechanical issues. This ensures safety, reduces breakdown-related delays, and supports smoother daily operations across railway fleets, buses, trucks, and cargo carriers.</w:t>
      </w:r>
    </w:p>
    <w:p w14:paraId="46EF73A9" w14:textId="77777777" w:rsidR="005E548B" w:rsidRPr="00AD044D" w:rsidRDefault="005E548B" w:rsidP="005E548B">
      <w:pPr>
        <w:pStyle w:val="ListParagraph"/>
        <w:ind w:left="850" w:right="850"/>
        <w:rPr>
          <w:rFonts w:ascii="Times New Roman" w:hAnsi="Times New Roman" w:cs="Times New Roman"/>
        </w:rPr>
      </w:pPr>
    </w:p>
    <w:p w14:paraId="6B34F43B" w14:textId="77777777" w:rsidR="005E548B" w:rsidRPr="00AD044D" w:rsidRDefault="005E548B" w:rsidP="005E548B">
      <w:pPr>
        <w:pStyle w:val="ListParagraph"/>
        <w:tabs>
          <w:tab w:val="left" w:pos="871"/>
          <w:tab w:val="left" w:pos="873"/>
        </w:tabs>
        <w:spacing w:before="58" w:line="276" w:lineRule="auto"/>
        <w:ind w:left="850" w:right="850"/>
        <w:jc w:val="both"/>
        <w:rPr>
          <w:rFonts w:ascii="Times New Roman" w:hAnsi="Times New Roman" w:cs="Times New Roman"/>
        </w:rPr>
      </w:pPr>
    </w:p>
    <w:p w14:paraId="698A7377"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8"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Smart Factories and Industrial IoT (</w:t>
      </w:r>
      <w:proofErr w:type="spellStart"/>
      <w:r w:rsidRPr="00AD044D">
        <w:rPr>
          <w:rFonts w:ascii="Times New Roman" w:hAnsi="Times New Roman" w:cs="Times New Roman"/>
          <w:b/>
        </w:rPr>
        <w:t>IIoT</w:t>
      </w:r>
      <w:proofErr w:type="spellEnd"/>
      <w:r w:rsidRPr="00AD044D">
        <w:rPr>
          <w:rFonts w:ascii="Times New Roman" w:hAnsi="Times New Roman" w:cs="Times New Roman"/>
          <w:b/>
        </w:rPr>
        <w:t>):</w:t>
      </w:r>
      <w:r w:rsidRPr="00AD044D">
        <w:rPr>
          <w:rFonts w:ascii="Times New Roman" w:hAnsi="Times New Roman" w:cs="Times New Roman"/>
        </w:rPr>
        <w:t xml:space="preserve"> With Industry 4.0 adoption, smart factories generate </w:t>
      </w:r>
      <w:r w:rsidRPr="00AD044D">
        <w:rPr>
          <w:rFonts w:ascii="Times New Roman" w:hAnsi="Times New Roman" w:cs="Times New Roman"/>
        </w:rPr>
        <w:lastRenderedPageBreak/>
        <w:t>massive amounts of real-time machine data. GA-optimized SVM models seamlessly integrate with IoT sensors and cloud platforms to provide autonomous machine health monitoring. These systems enable data-driven decisions, real-time fault detection, remote diagnostics, and automated maintenance workflows.</w:t>
      </w:r>
    </w:p>
    <w:p w14:paraId="7F7C9C21" w14:textId="77777777" w:rsidR="005E548B" w:rsidRPr="00AD044D" w:rsidRDefault="005E548B" w:rsidP="005E548B">
      <w:pPr>
        <w:pStyle w:val="ListParagraph"/>
        <w:tabs>
          <w:tab w:val="left" w:pos="871"/>
          <w:tab w:val="left" w:pos="873"/>
        </w:tabs>
        <w:spacing w:before="58" w:line="276" w:lineRule="auto"/>
        <w:ind w:left="850" w:right="850"/>
        <w:jc w:val="both"/>
        <w:rPr>
          <w:rFonts w:ascii="Times New Roman" w:hAnsi="Times New Roman" w:cs="Times New Roman"/>
        </w:rPr>
      </w:pPr>
    </w:p>
    <w:p w14:paraId="6A7EA083" w14:textId="77777777" w:rsidR="005E548B" w:rsidRPr="00AD044D" w:rsidRDefault="005E548B" w:rsidP="005E548B">
      <w:pPr>
        <w:pStyle w:val="BodyText"/>
        <w:spacing w:line="276" w:lineRule="auto"/>
        <w:ind w:left="850" w:right="850"/>
        <w:jc w:val="both"/>
        <w:rPr>
          <w:lang w:val="en-IN"/>
        </w:rPr>
      </w:pPr>
      <w:r w:rsidRPr="00AD044D">
        <w:rPr>
          <w:lang w:val="en-IN"/>
        </w:rPr>
        <w:t xml:space="preserve">The </w:t>
      </w:r>
      <w:r w:rsidRPr="00AD044D">
        <w:rPr>
          <w:b/>
          <w:bCs/>
          <w:lang w:val="en-IN"/>
        </w:rPr>
        <w:t>Motivation</w:t>
      </w:r>
      <w:r w:rsidRPr="00AD044D">
        <w:rPr>
          <w:lang w:val="en-IN"/>
        </w:rPr>
        <w:t xml:space="preserve"> for developing a GA-optimized SVM machine failure prediction system arises from the limitations and inefficiencies of traditional maintenance methods. Manual inspections are slow, inconsistent, and often unable to detect early-stage faults. Threshold-based or rule-based systems lack intelligence and frequently misinterpret sensor variations, leading to false alarms or missed warnings.</w:t>
      </w:r>
    </w:p>
    <w:p w14:paraId="16E0AB9E" w14:textId="77777777" w:rsidR="005E548B" w:rsidRPr="00AD044D" w:rsidRDefault="005E548B" w:rsidP="005E548B">
      <w:pPr>
        <w:pStyle w:val="BodyText"/>
        <w:spacing w:line="276" w:lineRule="auto"/>
        <w:ind w:left="850" w:right="850"/>
        <w:jc w:val="both"/>
        <w:rPr>
          <w:lang w:val="en-IN"/>
        </w:rPr>
      </w:pPr>
      <w:r w:rsidRPr="00AD044D">
        <w:rPr>
          <w:lang w:val="en-IN"/>
        </w:rPr>
        <w:t>Unplanned machine failures result in significant financial losses, reduced productivity, and safety risks. Studies indicate that industries lose billions globally due to unplanned downtime. Traditional approaches also involve unnecessary part replacements, leading to inflated maintenance costs.</w:t>
      </w:r>
    </w:p>
    <w:p w14:paraId="442480B3" w14:textId="77777777" w:rsidR="005E548B" w:rsidRPr="00AD044D" w:rsidRDefault="005E548B" w:rsidP="005E548B">
      <w:pPr>
        <w:pStyle w:val="BodyText"/>
        <w:spacing w:line="276" w:lineRule="auto"/>
        <w:ind w:left="850" w:right="850"/>
        <w:jc w:val="both"/>
        <w:rPr>
          <w:lang w:val="en-IN"/>
        </w:rPr>
      </w:pPr>
      <w:r w:rsidRPr="00AD044D">
        <w:rPr>
          <w:lang w:val="en-IN"/>
        </w:rPr>
        <w:t xml:space="preserve">A GA-optimized SVM model offers an objective, accurate, and efficient solution by automating hyperparameter selection, </w:t>
      </w:r>
      <w:proofErr w:type="spellStart"/>
      <w:r w:rsidRPr="00AD044D">
        <w:rPr>
          <w:lang w:val="en-IN"/>
        </w:rPr>
        <w:t>analyzing</w:t>
      </w:r>
      <w:proofErr w:type="spellEnd"/>
      <w:r w:rsidRPr="00AD044D">
        <w:rPr>
          <w:lang w:val="en-IN"/>
        </w:rPr>
        <w:t xml:space="preserve"> complex machine </w:t>
      </w:r>
      <w:proofErr w:type="spellStart"/>
      <w:r w:rsidRPr="00AD044D">
        <w:rPr>
          <w:lang w:val="en-IN"/>
        </w:rPr>
        <w:t>behavior</w:t>
      </w:r>
      <w:proofErr w:type="spellEnd"/>
      <w:r w:rsidRPr="00AD044D">
        <w:rPr>
          <w:lang w:val="en-IN"/>
        </w:rPr>
        <w:t>, and predicting failures with high precision. The combination of evolutionary optimization and machine learning allows the system to learn from historical data, adapt to new patterns, and provide timely alerts. The growing availability of sensor technology, affordable computing power, and industrial digitalization makes predictive maintenance a practical and cost-effective reality.</w:t>
      </w:r>
    </w:p>
    <w:p w14:paraId="476A24A0" w14:textId="77777777" w:rsidR="005E548B" w:rsidRPr="00AD044D" w:rsidRDefault="005E548B" w:rsidP="005E548B">
      <w:pPr>
        <w:pStyle w:val="BodyText"/>
        <w:spacing w:line="276" w:lineRule="auto"/>
        <w:ind w:left="850" w:right="850"/>
        <w:jc w:val="both"/>
        <w:rPr>
          <w:lang w:val="en-IN"/>
        </w:rPr>
      </w:pPr>
      <w:r w:rsidRPr="00AD044D">
        <w:rPr>
          <w:lang w:val="en-IN"/>
        </w:rPr>
        <w:t>In a world increasingly driven by automation and data-centric decision-making, GA-SVM–based failure prediction models represent a powerful and essential advancement for ensuring operational reliability, safety, and optimization across various industries.</w:t>
      </w:r>
    </w:p>
    <w:p w14:paraId="4E0BE08C" w14:textId="77777777" w:rsidR="005E548B" w:rsidRPr="00AD044D" w:rsidRDefault="005E548B" w:rsidP="005E548B">
      <w:pPr>
        <w:pStyle w:val="BodyText"/>
        <w:spacing w:line="276" w:lineRule="auto"/>
        <w:ind w:left="850" w:right="850"/>
        <w:jc w:val="both"/>
        <w:rPr>
          <w:lang w:val="en-IN"/>
        </w:rPr>
      </w:pPr>
    </w:p>
    <w:p w14:paraId="38B22D35" w14:textId="77777777" w:rsidR="005E548B" w:rsidRPr="00AD044D" w:rsidRDefault="005E548B" w:rsidP="005E548B">
      <w:pPr>
        <w:pStyle w:val="Heading3"/>
        <w:numPr>
          <w:ilvl w:val="1"/>
          <w:numId w:val="6"/>
        </w:numPr>
        <w:tabs>
          <w:tab w:val="left" w:pos="1261"/>
        </w:tabs>
        <w:spacing w:before="71"/>
        <w:ind w:left="850" w:right="850" w:hanging="388"/>
        <w:rPr>
          <w:rFonts w:ascii="Times New Roman" w:hAnsi="Times New Roman" w:cs="Times New Roman"/>
          <w:b/>
          <w:bCs/>
          <w:color w:val="auto"/>
        </w:rPr>
      </w:pPr>
      <w:r w:rsidRPr="00AD044D">
        <w:rPr>
          <w:rFonts w:ascii="Times New Roman" w:hAnsi="Times New Roman" w:cs="Times New Roman"/>
          <w:b/>
          <w:bCs/>
          <w:color w:val="auto"/>
        </w:rPr>
        <w:t>APPLICATIONS</w:t>
      </w:r>
      <w:r w:rsidRPr="00AD044D">
        <w:rPr>
          <w:rFonts w:ascii="Times New Roman" w:hAnsi="Times New Roman" w:cs="Times New Roman"/>
          <w:b/>
          <w:bCs/>
          <w:color w:val="auto"/>
          <w:spacing w:val="-11"/>
        </w:rPr>
        <w:t xml:space="preserve"> </w:t>
      </w:r>
      <w:r w:rsidRPr="00AD044D">
        <w:rPr>
          <w:rFonts w:ascii="Times New Roman" w:hAnsi="Times New Roman" w:cs="Times New Roman"/>
          <w:b/>
          <w:bCs/>
          <w:color w:val="auto"/>
        </w:rPr>
        <w:t>AND</w:t>
      </w:r>
      <w:r w:rsidRPr="00AD044D">
        <w:rPr>
          <w:rFonts w:ascii="Times New Roman" w:hAnsi="Times New Roman" w:cs="Times New Roman"/>
          <w:b/>
          <w:bCs/>
          <w:color w:val="auto"/>
          <w:spacing w:val="-12"/>
        </w:rPr>
        <w:t xml:space="preserve"> </w:t>
      </w:r>
      <w:r w:rsidRPr="00AD044D">
        <w:rPr>
          <w:rFonts w:ascii="Times New Roman" w:hAnsi="Times New Roman" w:cs="Times New Roman"/>
          <w:b/>
          <w:bCs/>
          <w:color w:val="auto"/>
        </w:rPr>
        <w:t>OVERCOMING</w:t>
      </w:r>
      <w:r w:rsidRPr="00AD044D">
        <w:rPr>
          <w:rFonts w:ascii="Times New Roman" w:hAnsi="Times New Roman" w:cs="Times New Roman"/>
          <w:b/>
          <w:bCs/>
          <w:color w:val="auto"/>
          <w:spacing w:val="-13"/>
        </w:rPr>
        <w:t xml:space="preserve"> </w:t>
      </w:r>
      <w:r w:rsidRPr="00AD044D">
        <w:rPr>
          <w:rFonts w:ascii="Times New Roman" w:hAnsi="Times New Roman" w:cs="Times New Roman"/>
          <w:b/>
          <w:bCs/>
          <w:color w:val="auto"/>
          <w:spacing w:val="-2"/>
        </w:rPr>
        <w:t>CHALLENGES:</w:t>
      </w:r>
    </w:p>
    <w:p w14:paraId="267D15A2" w14:textId="77777777" w:rsidR="005E548B" w:rsidRPr="00AD044D" w:rsidRDefault="005E548B" w:rsidP="005E548B">
      <w:pPr>
        <w:pStyle w:val="BodyText"/>
        <w:spacing w:before="81"/>
        <w:ind w:left="850" w:right="850"/>
        <w:rPr>
          <w:b/>
          <w:sz w:val="26"/>
        </w:rPr>
      </w:pPr>
    </w:p>
    <w:p w14:paraId="27B3B75A" w14:textId="77777777" w:rsidR="005E548B" w:rsidRPr="00AD044D" w:rsidRDefault="005E548B" w:rsidP="005E548B">
      <w:pPr>
        <w:pStyle w:val="BodyText"/>
        <w:spacing w:before="62" w:line="276" w:lineRule="auto"/>
        <w:ind w:left="850" w:right="850"/>
        <w:rPr>
          <w:lang w:val="en-IN"/>
        </w:rPr>
      </w:pPr>
      <w:r w:rsidRPr="00AD044D">
        <w:rPr>
          <w:lang w:val="en-IN"/>
        </w:rPr>
        <w:t>While GA-optimized SVM models offer powerful capabilities for machine failure prediction, their implementation is not without challenges. Ensuring accuracy, reliability, and real-world applicability requires addressing several technical, operational, and data-related issues. Below are common challenges and the methods used to overcome them:</w:t>
      </w:r>
    </w:p>
    <w:p w14:paraId="348DC6D2" w14:textId="77777777" w:rsidR="005E548B" w:rsidRPr="00AD044D" w:rsidRDefault="005E548B" w:rsidP="005E548B">
      <w:pPr>
        <w:pStyle w:val="BodyText"/>
        <w:spacing w:before="62"/>
        <w:ind w:left="850" w:right="850"/>
      </w:pPr>
    </w:p>
    <w:p w14:paraId="3E1138EF" w14:textId="77777777" w:rsidR="005E548B" w:rsidRPr="00AD044D" w:rsidRDefault="005E548B" w:rsidP="005E548B">
      <w:pPr>
        <w:pStyle w:val="BodyText"/>
        <w:ind w:left="850" w:right="850"/>
        <w:rPr>
          <w:b/>
          <w:bCs/>
          <w:lang w:val="en-IN"/>
        </w:rPr>
      </w:pPr>
      <w:r w:rsidRPr="00AD044D">
        <w:rPr>
          <w:b/>
          <w:bCs/>
          <w:lang w:val="en-IN"/>
        </w:rPr>
        <w:t>Data Quality and Preprocessing Challenges:</w:t>
      </w:r>
    </w:p>
    <w:p w14:paraId="35C21014" w14:textId="77777777" w:rsidR="005E548B" w:rsidRPr="00AD044D" w:rsidRDefault="005E548B" w:rsidP="005E548B">
      <w:pPr>
        <w:pStyle w:val="BodyText"/>
        <w:ind w:left="850" w:right="850"/>
        <w:rPr>
          <w:bCs/>
          <w:lang w:val="en-IN"/>
        </w:rPr>
      </w:pPr>
      <w:r w:rsidRPr="00AD044D">
        <w:rPr>
          <w:bCs/>
          <w:lang w:val="en-IN"/>
        </w:rPr>
        <w:t>Predictive models heavily depend on clean, consistent, and well-structured data. Real-world industrial datasets often contain noise, missing values, and inconsistent formats. Poor-quality data can degrade prediction accuracy.</w:t>
      </w:r>
      <w:r w:rsidRPr="00AD044D">
        <w:rPr>
          <w:bCs/>
          <w:lang w:val="en-IN"/>
        </w:rPr>
        <w:br/>
        <w:t>Solution: Robust preprocessing steps such as filtering noise, handling missing values, feature scaling, and label encoding significantly improve model performance. Advanced techniques like outlier detection and data smoothing further enhance reliability.</w:t>
      </w:r>
    </w:p>
    <w:p w14:paraId="70EF8E47" w14:textId="77777777" w:rsidR="005E548B" w:rsidRPr="00AD044D" w:rsidRDefault="005E548B" w:rsidP="005E548B">
      <w:pPr>
        <w:pStyle w:val="BodyText"/>
        <w:ind w:left="850" w:right="850"/>
        <w:rPr>
          <w:b/>
          <w:lang w:val="en-IN"/>
        </w:rPr>
      </w:pPr>
    </w:p>
    <w:p w14:paraId="313230C8" w14:textId="77777777" w:rsidR="005E548B" w:rsidRPr="00AD044D" w:rsidRDefault="005E548B" w:rsidP="005E548B">
      <w:pPr>
        <w:pStyle w:val="BodyText"/>
        <w:numPr>
          <w:ilvl w:val="0"/>
          <w:numId w:val="10"/>
        </w:numPr>
        <w:ind w:left="850" w:right="850"/>
        <w:rPr>
          <w:b/>
          <w:bCs/>
          <w:lang w:val="en-IN"/>
        </w:rPr>
      </w:pPr>
      <w:r w:rsidRPr="00AD044D">
        <w:rPr>
          <w:b/>
          <w:bCs/>
          <w:lang w:val="en-IN"/>
        </w:rPr>
        <w:t>Parameter Sensitivity and Model Variability:</w:t>
      </w:r>
    </w:p>
    <w:p w14:paraId="6D862D37" w14:textId="77777777" w:rsidR="005E548B" w:rsidRPr="00AD044D" w:rsidRDefault="005E548B" w:rsidP="005E548B">
      <w:pPr>
        <w:pStyle w:val="BodyText"/>
        <w:ind w:left="850" w:right="850"/>
        <w:rPr>
          <w:bCs/>
          <w:lang w:val="en-IN"/>
        </w:rPr>
      </w:pPr>
      <w:r w:rsidRPr="00AD044D">
        <w:rPr>
          <w:bCs/>
          <w:lang w:val="en-IN"/>
        </w:rPr>
        <w:t>SVM performance is highly sensitive to changes in C and gamma values. Incorrect parameter choices may lead to overfitting or underfitting.</w:t>
      </w:r>
      <w:r w:rsidRPr="00AD044D">
        <w:rPr>
          <w:bCs/>
          <w:lang w:val="en-IN"/>
        </w:rPr>
        <w:br/>
        <w:t>Solution: Genetic Algorithms help overcome this challenge by performing global optimization across the parameter space. Instead of relying on manual tuning, GA automatically evolves parameter combinations to find the most optimal solution.</w:t>
      </w:r>
    </w:p>
    <w:p w14:paraId="4F817889" w14:textId="77777777" w:rsidR="005E548B" w:rsidRPr="00AD044D" w:rsidRDefault="005E548B" w:rsidP="005E548B">
      <w:pPr>
        <w:pStyle w:val="BodyText"/>
        <w:ind w:left="850" w:right="850"/>
        <w:rPr>
          <w:b/>
          <w:lang w:val="en-IN"/>
        </w:rPr>
      </w:pPr>
    </w:p>
    <w:p w14:paraId="34FA0CCB" w14:textId="77777777" w:rsidR="005E548B" w:rsidRPr="00AD044D" w:rsidRDefault="005E548B" w:rsidP="005E548B">
      <w:pPr>
        <w:pStyle w:val="BodyText"/>
        <w:numPr>
          <w:ilvl w:val="0"/>
          <w:numId w:val="10"/>
        </w:numPr>
        <w:ind w:left="850" w:right="850"/>
        <w:rPr>
          <w:b/>
          <w:bCs/>
          <w:lang w:val="en-IN"/>
        </w:rPr>
      </w:pPr>
      <w:r w:rsidRPr="00AD044D">
        <w:rPr>
          <w:b/>
          <w:bCs/>
          <w:lang w:val="en-IN"/>
        </w:rPr>
        <w:t>Computational Overhead:</w:t>
      </w:r>
    </w:p>
    <w:p w14:paraId="77C9863C" w14:textId="77777777" w:rsidR="005E548B" w:rsidRPr="00AD044D" w:rsidRDefault="005E548B" w:rsidP="005E548B">
      <w:pPr>
        <w:pStyle w:val="BodyText"/>
        <w:ind w:left="850" w:right="850"/>
        <w:rPr>
          <w:bCs/>
          <w:lang w:val="en-IN"/>
        </w:rPr>
      </w:pPr>
      <w:r w:rsidRPr="00AD044D">
        <w:rPr>
          <w:bCs/>
          <w:lang w:val="en-IN"/>
        </w:rPr>
        <w:t>Running GA with multiple generations and populations can be computationally expensive, especially when working with large industrial datasets or complex kernels.</w:t>
      </w:r>
      <w:r w:rsidRPr="00AD044D">
        <w:rPr>
          <w:bCs/>
          <w:lang w:val="en-IN"/>
        </w:rPr>
        <w:br/>
        <w:t>Solution: Techniques such as parallel processing, reduced population size, early stopping criteria, and optimized fitness evaluation help reduce processing time while maintaining model accuracy.</w:t>
      </w:r>
    </w:p>
    <w:p w14:paraId="092F985F" w14:textId="77777777" w:rsidR="005E548B" w:rsidRPr="00AD044D" w:rsidRDefault="005E548B" w:rsidP="005E548B">
      <w:pPr>
        <w:pStyle w:val="BodyText"/>
        <w:ind w:left="850" w:right="850"/>
        <w:rPr>
          <w:b/>
          <w:lang w:val="en-IN"/>
        </w:rPr>
      </w:pPr>
    </w:p>
    <w:p w14:paraId="01F52FA2" w14:textId="77777777" w:rsidR="005E548B" w:rsidRPr="00AD044D" w:rsidRDefault="005E548B" w:rsidP="005E548B">
      <w:pPr>
        <w:pStyle w:val="BodyText"/>
        <w:numPr>
          <w:ilvl w:val="0"/>
          <w:numId w:val="10"/>
        </w:numPr>
        <w:ind w:left="850" w:right="850"/>
        <w:rPr>
          <w:b/>
          <w:bCs/>
          <w:lang w:val="en-IN"/>
        </w:rPr>
      </w:pPr>
      <w:r w:rsidRPr="00AD044D">
        <w:rPr>
          <w:b/>
          <w:bCs/>
          <w:lang w:val="en-IN"/>
        </w:rPr>
        <w:t>Real-Time Prediction Challenges:</w:t>
      </w:r>
    </w:p>
    <w:p w14:paraId="36311964" w14:textId="77777777" w:rsidR="005E548B" w:rsidRPr="00AD044D" w:rsidRDefault="005E548B" w:rsidP="005E548B">
      <w:pPr>
        <w:pStyle w:val="BodyText"/>
        <w:ind w:left="850" w:right="850"/>
        <w:rPr>
          <w:bCs/>
          <w:lang w:val="en-IN"/>
        </w:rPr>
      </w:pPr>
      <w:r w:rsidRPr="00AD044D">
        <w:rPr>
          <w:bCs/>
          <w:lang w:val="en-IN"/>
        </w:rPr>
        <w:t>Many industrial environments require real-time failure predictions. Delays in computation or model response can affect timely maintenance decisions.</w:t>
      </w:r>
      <w:r w:rsidRPr="00AD044D">
        <w:rPr>
          <w:bCs/>
          <w:lang w:val="en-IN"/>
        </w:rPr>
        <w:br/>
        <w:t>Solution: Using lightweight SVM models, edge computing, and optimized GA configurations allows fast predictions suitable for real-time monitoring systems.</w:t>
      </w:r>
    </w:p>
    <w:p w14:paraId="14A7EC5F" w14:textId="77777777" w:rsidR="005E548B" w:rsidRPr="00AD044D" w:rsidRDefault="005E548B" w:rsidP="005E548B">
      <w:pPr>
        <w:pStyle w:val="BodyText"/>
        <w:ind w:left="850" w:right="850"/>
        <w:rPr>
          <w:b/>
          <w:lang w:val="en-IN"/>
        </w:rPr>
      </w:pPr>
    </w:p>
    <w:p w14:paraId="0923B73B" w14:textId="77777777" w:rsidR="005E548B" w:rsidRPr="00AD044D" w:rsidRDefault="005E548B" w:rsidP="005E548B">
      <w:pPr>
        <w:pStyle w:val="BodyText"/>
        <w:numPr>
          <w:ilvl w:val="0"/>
          <w:numId w:val="10"/>
        </w:numPr>
        <w:ind w:left="850" w:right="850"/>
        <w:rPr>
          <w:b/>
          <w:bCs/>
          <w:lang w:val="en-IN"/>
        </w:rPr>
      </w:pPr>
      <w:r w:rsidRPr="00AD044D">
        <w:rPr>
          <w:b/>
          <w:bCs/>
          <w:lang w:val="en-IN"/>
        </w:rPr>
        <w:t>Sensor Noise and Environmental Disturbances:</w:t>
      </w:r>
    </w:p>
    <w:p w14:paraId="3A39072F" w14:textId="77777777" w:rsidR="005E548B" w:rsidRPr="00AD044D" w:rsidRDefault="005E548B" w:rsidP="005E548B">
      <w:pPr>
        <w:pStyle w:val="BodyText"/>
        <w:ind w:left="850" w:right="850"/>
        <w:rPr>
          <w:bCs/>
          <w:lang w:val="en-IN"/>
        </w:rPr>
      </w:pPr>
      <w:r w:rsidRPr="00AD044D">
        <w:rPr>
          <w:bCs/>
          <w:lang w:val="en-IN"/>
        </w:rPr>
        <w:t>Industrial sensor data may be affected by temperature fluctuations, vibrations, electromagnetic interference, or calibration errors. Such noise can degrade model accuracy.</w:t>
      </w:r>
      <w:r w:rsidRPr="00AD044D">
        <w:rPr>
          <w:bCs/>
          <w:lang w:val="en-IN"/>
        </w:rPr>
        <w:br/>
        <w:t>Solution: Applying digital filtering, sensor fusion techniques, and regular calibration helps improve data consistency and model stability.</w:t>
      </w:r>
    </w:p>
    <w:p w14:paraId="38D56B1E" w14:textId="77777777" w:rsidR="005E548B" w:rsidRPr="00AD044D" w:rsidRDefault="005E548B" w:rsidP="005E548B">
      <w:pPr>
        <w:pStyle w:val="BodyText"/>
        <w:spacing w:before="58"/>
        <w:ind w:left="850" w:right="850"/>
      </w:pPr>
    </w:p>
    <w:p w14:paraId="6E7B3DF4" w14:textId="77777777" w:rsidR="005E548B" w:rsidRPr="00AD044D" w:rsidRDefault="005E548B" w:rsidP="005E548B">
      <w:pPr>
        <w:pStyle w:val="Heading4"/>
        <w:numPr>
          <w:ilvl w:val="1"/>
          <w:numId w:val="6"/>
        </w:numPr>
        <w:tabs>
          <w:tab w:val="left" w:pos="1404"/>
          <w:tab w:val="left" w:pos="3369"/>
          <w:tab w:val="left" w:pos="4402"/>
          <w:tab w:val="left" w:pos="6299"/>
          <w:tab w:val="left" w:pos="7784"/>
          <w:tab w:val="left" w:pos="8187"/>
        </w:tabs>
        <w:spacing w:line="273" w:lineRule="auto"/>
        <w:ind w:left="850" w:right="850" w:firstLine="0"/>
        <w:rPr>
          <w:rFonts w:ascii="Times New Roman" w:hAnsi="Times New Roman" w:cs="Times New Roman"/>
          <w:b/>
          <w:bCs/>
          <w:i w:val="0"/>
          <w:iCs w:val="0"/>
          <w:color w:val="auto"/>
        </w:rPr>
      </w:pPr>
      <w:r w:rsidRPr="00AD044D">
        <w:rPr>
          <w:rFonts w:ascii="Times New Roman" w:hAnsi="Times New Roman" w:cs="Times New Roman"/>
          <w:b/>
          <w:bCs/>
          <w:i w:val="0"/>
          <w:iCs w:val="0"/>
          <w:color w:val="auto"/>
          <w:spacing w:val="-2"/>
        </w:rPr>
        <w:t>OVERCOMING</w:t>
      </w:r>
      <w:r w:rsidRPr="00AD044D">
        <w:rPr>
          <w:rFonts w:ascii="Times New Roman" w:hAnsi="Times New Roman" w:cs="Times New Roman"/>
          <w:b/>
          <w:bCs/>
          <w:i w:val="0"/>
          <w:iCs w:val="0"/>
          <w:color w:val="auto"/>
        </w:rPr>
        <w:tab/>
      </w:r>
      <w:r w:rsidRPr="00AD044D">
        <w:rPr>
          <w:rFonts w:ascii="Times New Roman" w:hAnsi="Times New Roman" w:cs="Times New Roman"/>
          <w:b/>
          <w:bCs/>
          <w:i w:val="0"/>
          <w:iCs w:val="0"/>
          <w:color w:val="auto"/>
          <w:spacing w:val="-2"/>
        </w:rPr>
        <w:t>THESE</w:t>
      </w:r>
      <w:r w:rsidRPr="00AD044D">
        <w:rPr>
          <w:rFonts w:ascii="Times New Roman" w:hAnsi="Times New Roman" w:cs="Times New Roman"/>
          <w:b/>
          <w:bCs/>
          <w:i w:val="0"/>
          <w:iCs w:val="0"/>
          <w:color w:val="auto"/>
        </w:rPr>
        <w:tab/>
      </w:r>
      <w:r w:rsidRPr="00AD044D">
        <w:rPr>
          <w:rFonts w:ascii="Times New Roman" w:hAnsi="Times New Roman" w:cs="Times New Roman"/>
          <w:b/>
          <w:bCs/>
          <w:i w:val="0"/>
          <w:iCs w:val="0"/>
          <w:color w:val="auto"/>
          <w:spacing w:val="-2"/>
        </w:rPr>
        <w:t>CHALLENGES</w:t>
      </w:r>
      <w:r w:rsidRPr="00AD044D">
        <w:rPr>
          <w:rFonts w:ascii="Times New Roman" w:hAnsi="Times New Roman" w:cs="Times New Roman"/>
          <w:b/>
          <w:bCs/>
          <w:i w:val="0"/>
          <w:iCs w:val="0"/>
          <w:color w:val="auto"/>
        </w:rPr>
        <w:tab/>
      </w:r>
      <w:r w:rsidRPr="00AD044D">
        <w:rPr>
          <w:rFonts w:ascii="Times New Roman" w:hAnsi="Times New Roman" w:cs="Times New Roman"/>
          <w:b/>
          <w:bCs/>
          <w:i w:val="0"/>
          <w:iCs w:val="0"/>
          <w:color w:val="auto"/>
          <w:spacing w:val="-2"/>
        </w:rPr>
        <w:t>REQUIRES</w:t>
      </w:r>
      <w:r w:rsidRPr="00AD044D">
        <w:rPr>
          <w:rFonts w:ascii="Times New Roman" w:hAnsi="Times New Roman" w:cs="Times New Roman"/>
          <w:b/>
          <w:bCs/>
          <w:i w:val="0"/>
          <w:iCs w:val="0"/>
          <w:color w:val="auto"/>
        </w:rPr>
        <w:tab/>
      </w:r>
      <w:r w:rsidRPr="00AD044D">
        <w:rPr>
          <w:rFonts w:ascii="Times New Roman" w:hAnsi="Times New Roman" w:cs="Times New Roman"/>
          <w:b/>
          <w:bCs/>
          <w:i w:val="0"/>
          <w:iCs w:val="0"/>
          <w:color w:val="auto"/>
          <w:spacing w:val="-10"/>
        </w:rPr>
        <w:t>A</w:t>
      </w:r>
      <w:r w:rsidRPr="00AD044D">
        <w:rPr>
          <w:rFonts w:ascii="Times New Roman" w:hAnsi="Times New Roman" w:cs="Times New Roman"/>
          <w:b/>
          <w:bCs/>
          <w:i w:val="0"/>
          <w:iCs w:val="0"/>
          <w:color w:val="auto"/>
        </w:rPr>
        <w:tab/>
      </w:r>
      <w:r w:rsidRPr="00AD044D">
        <w:rPr>
          <w:rFonts w:ascii="Times New Roman" w:hAnsi="Times New Roman" w:cs="Times New Roman"/>
          <w:b/>
          <w:bCs/>
          <w:i w:val="0"/>
          <w:iCs w:val="0"/>
          <w:color w:val="auto"/>
          <w:spacing w:val="-2"/>
        </w:rPr>
        <w:t>MULTI-FACETED APPROACH:</w:t>
      </w:r>
    </w:p>
    <w:p w14:paraId="0904B49A" w14:textId="77777777" w:rsidR="005E548B" w:rsidRPr="00AD044D" w:rsidRDefault="005E548B" w:rsidP="005E548B">
      <w:pPr>
        <w:pStyle w:val="Heading4"/>
        <w:tabs>
          <w:tab w:val="left" w:pos="1404"/>
          <w:tab w:val="left" w:pos="3369"/>
          <w:tab w:val="left" w:pos="4402"/>
          <w:tab w:val="left" w:pos="6299"/>
          <w:tab w:val="left" w:pos="7784"/>
          <w:tab w:val="left" w:pos="8187"/>
        </w:tabs>
        <w:spacing w:line="273" w:lineRule="auto"/>
        <w:ind w:left="850" w:right="850"/>
        <w:rPr>
          <w:rFonts w:ascii="Times New Roman" w:hAnsi="Times New Roman" w:cs="Times New Roman"/>
        </w:rPr>
      </w:pPr>
    </w:p>
    <w:p w14:paraId="14912E45" w14:textId="77777777" w:rsidR="005E548B" w:rsidRPr="00AD044D" w:rsidRDefault="005E548B" w:rsidP="005E548B">
      <w:pPr>
        <w:pStyle w:val="Heading4"/>
        <w:tabs>
          <w:tab w:val="left" w:pos="1404"/>
          <w:tab w:val="left" w:pos="3369"/>
          <w:tab w:val="left" w:pos="4402"/>
          <w:tab w:val="left" w:pos="6299"/>
          <w:tab w:val="left" w:pos="7784"/>
          <w:tab w:val="left" w:pos="8187"/>
        </w:tabs>
        <w:spacing w:line="276" w:lineRule="auto"/>
        <w:ind w:left="850" w:right="850"/>
        <w:rPr>
          <w:rFonts w:ascii="Times New Roman" w:hAnsi="Times New Roman" w:cs="Times New Roman"/>
          <w:b/>
          <w:bCs/>
          <w:i w:val="0"/>
          <w:iCs w:val="0"/>
          <w:color w:val="auto"/>
        </w:rPr>
      </w:pPr>
      <w:r w:rsidRPr="00AD044D">
        <w:rPr>
          <w:rFonts w:ascii="Times New Roman" w:hAnsi="Times New Roman" w:cs="Times New Roman"/>
          <w:i w:val="0"/>
          <w:iCs w:val="0"/>
          <w:color w:val="auto"/>
          <w:spacing w:val="-2"/>
        </w:rPr>
        <w:t xml:space="preserve"> Effectively implementing a GA-optimized SVM system for machine failure prediction requires addressing technical, operational, and data-related challenges through a comprehensive and well-planned strategy. The following approaches help ensure accuracy, security, and long-term reliability:</w:t>
      </w:r>
    </w:p>
    <w:p w14:paraId="20A8DAFE" w14:textId="77777777" w:rsidR="005E548B" w:rsidRPr="00AD044D" w:rsidRDefault="005E548B" w:rsidP="005E548B">
      <w:pPr>
        <w:pStyle w:val="BodyText"/>
        <w:spacing w:before="62"/>
        <w:ind w:left="850" w:right="850"/>
        <w:rPr>
          <w:b/>
        </w:rPr>
      </w:pPr>
    </w:p>
    <w:p w14:paraId="08E61885"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Strong Data Quality and Preprocessing Measures:</w:t>
      </w:r>
      <w:r w:rsidRPr="00AD044D">
        <w:rPr>
          <w:rFonts w:ascii="Times New Roman" w:hAnsi="Times New Roman" w:cs="Times New Roman"/>
          <w:b/>
          <w:spacing w:val="-2"/>
        </w:rPr>
        <w:t xml:space="preserve"> </w:t>
      </w:r>
      <w:r w:rsidRPr="00AD044D">
        <w:rPr>
          <w:rFonts w:ascii="Times New Roman" w:hAnsi="Times New Roman" w:cs="Times New Roman"/>
        </w:rPr>
        <w:t>Implement rigorous data cleaning techniques, such as removing noise, handling missing values, and normalizing sensor inputs. Consistent preprocessing ensures the system receives high-quality data, improving prediction accuracy and preventing model degradation.</w:t>
      </w:r>
    </w:p>
    <w:p w14:paraId="7E475C69" w14:textId="77777777" w:rsidR="005E548B" w:rsidRPr="00AD044D" w:rsidRDefault="005E548B" w:rsidP="005E548B">
      <w:pPr>
        <w:pStyle w:val="BodyText"/>
        <w:spacing w:before="59"/>
        <w:ind w:left="850" w:right="850"/>
      </w:pPr>
    </w:p>
    <w:p w14:paraId="12B12DE5"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3" w:lineRule="auto"/>
        <w:ind w:left="850" w:right="850"/>
        <w:contextualSpacing w:val="0"/>
        <w:jc w:val="both"/>
        <w:rPr>
          <w:rFonts w:ascii="Times New Roman" w:hAnsi="Times New Roman" w:cs="Times New Roman"/>
        </w:rPr>
      </w:pPr>
      <w:r w:rsidRPr="00AD044D">
        <w:rPr>
          <w:rFonts w:ascii="Times New Roman" w:hAnsi="Times New Roman" w:cs="Times New Roman"/>
          <w:b/>
        </w:rPr>
        <w:t>Algorithm Optimization and Bias Reduction:</w:t>
      </w:r>
      <w:r w:rsidRPr="00AD044D">
        <w:rPr>
          <w:rFonts w:ascii="Times New Roman" w:hAnsi="Times New Roman" w:cs="Times New Roman"/>
          <w:b/>
          <w:spacing w:val="-4"/>
        </w:rPr>
        <w:t xml:space="preserve"> </w:t>
      </w:r>
      <w:r w:rsidRPr="00AD044D">
        <w:rPr>
          <w:rFonts w:ascii="Times New Roman" w:hAnsi="Times New Roman" w:cs="Times New Roman"/>
        </w:rPr>
        <w:t xml:space="preserve">Use diverse machine operating conditions and multiple failure scenarios in training data to avoid bias toward specific patterns. Continuously evaluate model performance and adjust GA parameters to maintain fairness, stability, and consistent accuracy across different machines and </w:t>
      </w:r>
      <w:proofErr w:type="gramStart"/>
      <w:r w:rsidRPr="00AD044D">
        <w:rPr>
          <w:rFonts w:ascii="Times New Roman" w:hAnsi="Times New Roman" w:cs="Times New Roman"/>
        </w:rPr>
        <w:t>environments..</w:t>
      </w:r>
      <w:proofErr w:type="gramEnd"/>
    </w:p>
    <w:p w14:paraId="323A6683" w14:textId="77777777" w:rsidR="005E548B" w:rsidRPr="00AD044D" w:rsidRDefault="005E548B" w:rsidP="005E548B">
      <w:pPr>
        <w:pStyle w:val="BodyText"/>
        <w:spacing w:before="63"/>
        <w:ind w:left="850" w:right="850"/>
      </w:pPr>
    </w:p>
    <w:p w14:paraId="057B6B89"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6"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Advanced Anomaly and Fault Detection Techniques: </w:t>
      </w:r>
      <w:r w:rsidRPr="00AD044D">
        <w:rPr>
          <w:rFonts w:ascii="Times New Roman" w:hAnsi="Times New Roman" w:cs="Times New Roman"/>
        </w:rPr>
        <w:t>Integrate robust anomaly detection and model-validation mechanisms to reduce misclassifications. Combining GA-SVM with additional fault-tolerant algorithms ensures early and reliable detection of machine abnormalities.</w:t>
      </w:r>
    </w:p>
    <w:p w14:paraId="6AD9263B" w14:textId="77777777" w:rsidR="005E548B" w:rsidRPr="00AD044D" w:rsidRDefault="005E548B" w:rsidP="005E548B">
      <w:pPr>
        <w:tabs>
          <w:tab w:val="left" w:pos="871"/>
          <w:tab w:val="left" w:pos="873"/>
        </w:tabs>
        <w:spacing w:before="56" w:line="276" w:lineRule="auto"/>
        <w:ind w:left="850" w:right="850"/>
        <w:jc w:val="both"/>
        <w:rPr>
          <w:rFonts w:ascii="Times New Roman" w:hAnsi="Times New Roman" w:cs="Times New Roman"/>
        </w:rPr>
      </w:pPr>
    </w:p>
    <w:p w14:paraId="279C9FDE" w14:textId="77777777" w:rsidR="005E548B" w:rsidRPr="00AD044D" w:rsidRDefault="005E548B" w:rsidP="005E548B">
      <w:pPr>
        <w:pStyle w:val="ListParagraph"/>
        <w:widowControl w:val="0"/>
        <w:numPr>
          <w:ilvl w:val="0"/>
          <w:numId w:val="8"/>
        </w:numPr>
        <w:tabs>
          <w:tab w:val="left" w:pos="873"/>
        </w:tabs>
        <w:autoSpaceDE w:val="0"/>
        <w:autoSpaceDN w:val="0"/>
        <w:spacing w:before="101" w:after="0" w:line="276" w:lineRule="auto"/>
        <w:ind w:left="850" w:right="850" w:hanging="360"/>
        <w:contextualSpacing w:val="0"/>
        <w:rPr>
          <w:rFonts w:ascii="Times New Roman" w:hAnsi="Times New Roman" w:cs="Times New Roman"/>
        </w:rPr>
      </w:pPr>
      <w:r w:rsidRPr="00AD044D">
        <w:rPr>
          <w:rFonts w:ascii="Times New Roman" w:hAnsi="Times New Roman" w:cs="Times New Roman"/>
          <w:b/>
        </w:rPr>
        <w:t xml:space="preserve">Robust Computational and Network Infrastructure: </w:t>
      </w:r>
      <w:r w:rsidRPr="00AD044D">
        <w:rPr>
          <w:rFonts w:ascii="Times New Roman" w:hAnsi="Times New Roman" w:cs="Times New Roman"/>
        </w:rPr>
        <w:t xml:space="preserve">Ensure sufficient computing resources, reliable data pipelines, and stable network connectivity to handle real-time sensor inputs and model updates. High-performance infrastructure enables faster optimization and prevents delays </w:t>
      </w:r>
      <w:r w:rsidRPr="00AD044D">
        <w:rPr>
          <w:rFonts w:ascii="Times New Roman" w:hAnsi="Times New Roman" w:cs="Times New Roman"/>
        </w:rPr>
        <w:lastRenderedPageBreak/>
        <w:t>in critical failure predictions.</w:t>
      </w:r>
    </w:p>
    <w:p w14:paraId="3EADD9FF" w14:textId="77777777" w:rsidR="005E548B" w:rsidRPr="00AD044D" w:rsidRDefault="005E548B" w:rsidP="005E548B">
      <w:pPr>
        <w:tabs>
          <w:tab w:val="left" w:pos="873"/>
        </w:tabs>
        <w:spacing w:before="101"/>
        <w:ind w:left="850" w:right="850"/>
        <w:rPr>
          <w:rFonts w:ascii="Times New Roman" w:hAnsi="Times New Roman" w:cs="Times New Roman"/>
        </w:rPr>
      </w:pPr>
    </w:p>
    <w:p w14:paraId="2E90D704"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3"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Continuous Monitoring and Model Updating: </w:t>
      </w:r>
      <w:r w:rsidRPr="00AD044D">
        <w:rPr>
          <w:rFonts w:ascii="Times New Roman" w:hAnsi="Times New Roman" w:cs="Times New Roman"/>
        </w:rPr>
        <w:t xml:space="preserve">Implement periodic retraining and real-time monitoring mechanisms to address model drift caused by changing machine </w:t>
      </w:r>
      <w:proofErr w:type="spellStart"/>
      <w:r w:rsidRPr="00AD044D">
        <w:rPr>
          <w:rFonts w:ascii="Times New Roman" w:hAnsi="Times New Roman" w:cs="Times New Roman"/>
        </w:rPr>
        <w:t>behavior</w:t>
      </w:r>
      <w:proofErr w:type="spellEnd"/>
      <w:r w:rsidRPr="00AD044D">
        <w:rPr>
          <w:rFonts w:ascii="Times New Roman" w:hAnsi="Times New Roman" w:cs="Times New Roman"/>
        </w:rPr>
        <w:t>. Updating the model with new data ensures long-term reliability and adaptability.</w:t>
      </w:r>
    </w:p>
    <w:p w14:paraId="059583F5" w14:textId="77777777" w:rsidR="005E548B" w:rsidRPr="00AD044D" w:rsidRDefault="005E548B" w:rsidP="005E548B">
      <w:pPr>
        <w:rPr>
          <w:rFonts w:ascii="Times New Roman" w:hAnsi="Times New Roman" w:cs="Times New Roman"/>
        </w:rPr>
      </w:pPr>
    </w:p>
    <w:p w14:paraId="53F3F6C4" w14:textId="77777777" w:rsidR="005E548B" w:rsidRPr="00AD044D" w:rsidRDefault="005E548B" w:rsidP="005E548B">
      <w:pPr>
        <w:pStyle w:val="Heading4"/>
        <w:numPr>
          <w:ilvl w:val="1"/>
          <w:numId w:val="6"/>
        </w:numPr>
        <w:tabs>
          <w:tab w:val="left" w:pos="1233"/>
        </w:tabs>
        <w:spacing w:before="71"/>
        <w:ind w:left="850" w:right="850" w:hanging="360"/>
        <w:rPr>
          <w:rFonts w:ascii="Times New Roman" w:hAnsi="Times New Roman" w:cs="Times New Roman"/>
          <w:b/>
          <w:bCs/>
          <w:i w:val="0"/>
          <w:iCs w:val="0"/>
        </w:rPr>
      </w:pPr>
      <w:r w:rsidRPr="00AD044D">
        <w:rPr>
          <w:rFonts w:ascii="Times New Roman" w:hAnsi="Times New Roman" w:cs="Times New Roman"/>
          <w:b/>
          <w:bCs/>
          <w:i w:val="0"/>
          <w:iCs w:val="0"/>
          <w:color w:val="auto"/>
        </w:rPr>
        <w:t>FUTURE</w:t>
      </w:r>
      <w:r w:rsidRPr="00AD044D">
        <w:rPr>
          <w:rFonts w:ascii="Times New Roman" w:hAnsi="Times New Roman" w:cs="Times New Roman"/>
          <w:b/>
          <w:bCs/>
          <w:i w:val="0"/>
          <w:iCs w:val="0"/>
          <w:color w:val="auto"/>
          <w:spacing w:val="-1"/>
        </w:rPr>
        <w:t xml:space="preserve"> </w:t>
      </w:r>
      <w:r w:rsidRPr="00AD044D">
        <w:rPr>
          <w:rFonts w:ascii="Times New Roman" w:hAnsi="Times New Roman" w:cs="Times New Roman"/>
          <w:b/>
          <w:bCs/>
          <w:i w:val="0"/>
          <w:iCs w:val="0"/>
          <w:color w:val="auto"/>
        </w:rPr>
        <w:t>BENEFITS</w:t>
      </w:r>
      <w:r w:rsidRPr="00AD044D">
        <w:rPr>
          <w:rFonts w:ascii="Times New Roman" w:hAnsi="Times New Roman" w:cs="Times New Roman"/>
          <w:b/>
          <w:bCs/>
          <w:i w:val="0"/>
          <w:iCs w:val="0"/>
          <w:color w:val="auto"/>
          <w:spacing w:val="-1"/>
        </w:rPr>
        <w:t xml:space="preserve"> </w:t>
      </w:r>
      <w:r w:rsidRPr="00AD044D">
        <w:rPr>
          <w:rFonts w:ascii="Times New Roman" w:hAnsi="Times New Roman" w:cs="Times New Roman"/>
          <w:b/>
          <w:bCs/>
          <w:i w:val="0"/>
          <w:iCs w:val="0"/>
          <w:color w:val="auto"/>
        </w:rPr>
        <w:t>AND</w:t>
      </w:r>
      <w:r w:rsidRPr="00AD044D">
        <w:rPr>
          <w:rFonts w:ascii="Times New Roman" w:hAnsi="Times New Roman" w:cs="Times New Roman"/>
          <w:b/>
          <w:bCs/>
          <w:i w:val="0"/>
          <w:iCs w:val="0"/>
          <w:color w:val="auto"/>
          <w:spacing w:val="-1"/>
        </w:rPr>
        <w:t xml:space="preserve"> </w:t>
      </w:r>
      <w:r w:rsidRPr="00AD044D">
        <w:rPr>
          <w:rFonts w:ascii="Times New Roman" w:hAnsi="Times New Roman" w:cs="Times New Roman"/>
          <w:b/>
          <w:bCs/>
          <w:i w:val="0"/>
          <w:iCs w:val="0"/>
          <w:color w:val="auto"/>
        </w:rPr>
        <w:t>LONG-TERM</w:t>
      </w:r>
      <w:r w:rsidRPr="00AD044D">
        <w:rPr>
          <w:rFonts w:ascii="Times New Roman" w:hAnsi="Times New Roman" w:cs="Times New Roman"/>
          <w:b/>
          <w:bCs/>
          <w:i w:val="0"/>
          <w:iCs w:val="0"/>
          <w:color w:val="auto"/>
          <w:spacing w:val="-2"/>
        </w:rPr>
        <w:t xml:space="preserve"> </w:t>
      </w:r>
      <w:r w:rsidRPr="00AD044D">
        <w:rPr>
          <w:rFonts w:ascii="Times New Roman" w:hAnsi="Times New Roman" w:cs="Times New Roman"/>
          <w:b/>
          <w:bCs/>
          <w:i w:val="0"/>
          <w:iCs w:val="0"/>
          <w:color w:val="auto"/>
          <w:spacing w:val="-5"/>
        </w:rPr>
        <w:t>USE</w:t>
      </w:r>
    </w:p>
    <w:p w14:paraId="514E8FD9" w14:textId="77777777" w:rsidR="005E548B" w:rsidRPr="00AD044D" w:rsidRDefault="005E548B" w:rsidP="005E548B">
      <w:pPr>
        <w:pStyle w:val="BodyText"/>
        <w:spacing w:before="101"/>
        <w:ind w:left="850" w:right="850"/>
        <w:rPr>
          <w:b/>
        </w:rPr>
      </w:pPr>
    </w:p>
    <w:p w14:paraId="4DF15F15" w14:textId="77777777" w:rsidR="005E548B" w:rsidRPr="00AD044D" w:rsidRDefault="005E548B" w:rsidP="005E548B">
      <w:pPr>
        <w:pStyle w:val="BodyText"/>
        <w:spacing w:before="64" w:line="276" w:lineRule="auto"/>
        <w:ind w:left="850" w:right="850"/>
      </w:pPr>
      <w:r w:rsidRPr="00AD044D">
        <w:t xml:space="preserve">The future of GA-optimized SVM–based machine failure prediction systems </w:t>
      </w:r>
      <w:proofErr w:type="gramStart"/>
      <w:r w:rsidRPr="00AD044D">
        <w:t>holds</w:t>
      </w:r>
      <w:proofErr w:type="gramEnd"/>
      <w:r w:rsidRPr="00AD044D">
        <w:t xml:space="preserve"> immense potential and promises transformative advancements across industries. As research, computational capabilities, and industrial digitization continue to evolve, we can expect significant improvements in the intelligence, accuracy, and adaptability of predictive maintenance solutions. Future developments may include the following key areas:</w:t>
      </w:r>
    </w:p>
    <w:p w14:paraId="3FD98E02" w14:textId="77777777" w:rsidR="005E548B" w:rsidRPr="00AD044D" w:rsidRDefault="005E548B" w:rsidP="005E548B">
      <w:pPr>
        <w:pStyle w:val="BodyText"/>
        <w:spacing w:before="64" w:line="276" w:lineRule="auto"/>
        <w:ind w:left="850" w:right="850"/>
      </w:pPr>
    </w:p>
    <w:p w14:paraId="1829B35A"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9"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Hyper-Accurate Predictions and Robust Fault Detection:</w:t>
      </w:r>
      <w:r w:rsidRPr="00AD044D">
        <w:rPr>
          <w:rFonts w:ascii="Times New Roman" w:hAnsi="Times New Roman" w:cs="Times New Roman"/>
          <w:b/>
          <w:spacing w:val="-3"/>
        </w:rPr>
        <w:t xml:space="preserve"> </w:t>
      </w:r>
      <w:r w:rsidRPr="00AD044D">
        <w:rPr>
          <w:rFonts w:ascii="Times New Roman" w:hAnsi="Times New Roman" w:cs="Times New Roman"/>
        </w:rPr>
        <w:t>Next-generation prediction systems will achieve exceptional accuracy even under highly variable operating conditions—such as fluctuating temperatures, load variations, diverse machine types, and sensor noise. Advanced GA-SVM models will adapt to changes automatically and identify early-stage faults with greater sensitivity, reducing unexpected breakdowns and production losses.</w:t>
      </w:r>
    </w:p>
    <w:p w14:paraId="12D24842" w14:textId="77777777" w:rsidR="005E548B" w:rsidRPr="00AD044D" w:rsidRDefault="005E548B" w:rsidP="005E548B">
      <w:pPr>
        <w:pStyle w:val="ListParagraph"/>
        <w:tabs>
          <w:tab w:val="left" w:pos="871"/>
          <w:tab w:val="left" w:pos="873"/>
        </w:tabs>
        <w:spacing w:before="59" w:line="276" w:lineRule="auto"/>
        <w:ind w:left="850" w:right="850"/>
        <w:jc w:val="both"/>
        <w:rPr>
          <w:rFonts w:ascii="Times New Roman" w:hAnsi="Times New Roman" w:cs="Times New Roman"/>
        </w:rPr>
      </w:pPr>
    </w:p>
    <w:p w14:paraId="282AC72C"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Multi-Modal Machine Health Monitoring:</w:t>
      </w:r>
      <w:r w:rsidRPr="00AD044D">
        <w:rPr>
          <w:rFonts w:ascii="Times New Roman" w:hAnsi="Times New Roman" w:cs="Times New Roman"/>
          <w:b/>
          <w:spacing w:val="-3"/>
        </w:rPr>
        <w:t xml:space="preserve"> </w:t>
      </w:r>
      <w:r w:rsidRPr="00AD044D">
        <w:rPr>
          <w:rFonts w:ascii="Times New Roman" w:hAnsi="Times New Roman" w:cs="Times New Roman"/>
        </w:rPr>
        <w:t>Future predictive maintenance platforms will combine SVM-based analysis with other AI methods like Neural Networks, Random Forests, and Deep Learning. By integrating vibration, acoustic, thermal, and electrical signals, multi-modal monitoring will provide a more holistic understanding of machine health. This layered approach will increase reliability and reduce false alarms.</w:t>
      </w:r>
      <w:r w:rsidRPr="00AD044D">
        <w:rPr>
          <w:rFonts w:ascii="Times New Roman" w:hAnsi="Times New Roman" w:cs="Times New Roman"/>
          <w:b/>
        </w:rPr>
        <w:t xml:space="preserve"> </w:t>
      </w:r>
    </w:p>
    <w:p w14:paraId="0C27A97F" w14:textId="77777777" w:rsidR="005E548B" w:rsidRPr="00AD044D" w:rsidRDefault="005E548B" w:rsidP="005E548B">
      <w:pPr>
        <w:pStyle w:val="ListParagraph"/>
        <w:ind w:left="850" w:right="850"/>
        <w:rPr>
          <w:rFonts w:ascii="Times New Roman" w:hAnsi="Times New Roman" w:cs="Times New Roman"/>
          <w:b/>
        </w:rPr>
      </w:pPr>
    </w:p>
    <w:p w14:paraId="689E1DB0"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Federated and Decentralized Learning: </w:t>
      </w:r>
      <w:r w:rsidRPr="00AD044D">
        <w:rPr>
          <w:rFonts w:ascii="Times New Roman" w:hAnsi="Times New Roman" w:cs="Times New Roman"/>
        </w:rPr>
        <w:t>Industrial environments will adopt federated learning models where multiple machines contribute to a shared predictive system without transferring raw sensor data. This approach will preserve data privacy, reduce network dependency, and enable collaborative learning across factories. Machines will learn collectively while keeping sensitive operational data secure.</w:t>
      </w:r>
    </w:p>
    <w:p w14:paraId="14E5DDC1" w14:textId="77777777" w:rsidR="005E548B" w:rsidRPr="00AD044D" w:rsidRDefault="005E548B" w:rsidP="005E548B">
      <w:pPr>
        <w:pStyle w:val="BodyText"/>
        <w:spacing w:before="60"/>
        <w:ind w:left="850" w:right="850"/>
      </w:pPr>
    </w:p>
    <w:p w14:paraId="5178EF68" w14:textId="77777777" w:rsidR="005E548B" w:rsidRPr="00AD044D" w:rsidRDefault="005E548B" w:rsidP="005E548B">
      <w:pPr>
        <w:pStyle w:val="ListParagraph"/>
        <w:widowControl w:val="0"/>
        <w:numPr>
          <w:ilvl w:val="0"/>
          <w:numId w:val="8"/>
        </w:numPr>
        <w:tabs>
          <w:tab w:val="left" w:pos="873"/>
        </w:tabs>
        <w:autoSpaceDE w:val="0"/>
        <w:autoSpaceDN w:val="0"/>
        <w:spacing w:before="64" w:after="0" w:line="276" w:lineRule="auto"/>
        <w:ind w:left="850" w:right="850"/>
        <w:contextualSpacing w:val="0"/>
        <w:rPr>
          <w:rFonts w:ascii="Times New Roman" w:hAnsi="Times New Roman" w:cs="Times New Roman"/>
        </w:rPr>
      </w:pPr>
      <w:r w:rsidRPr="00AD044D">
        <w:rPr>
          <w:rFonts w:ascii="Times New Roman" w:hAnsi="Times New Roman" w:cs="Times New Roman"/>
          <w:b/>
        </w:rPr>
        <w:t>Explainable AI (XAI) for Maintenance Decisions:</w:t>
      </w:r>
      <w:r w:rsidRPr="00AD044D">
        <w:rPr>
          <w:rFonts w:ascii="Times New Roman" w:hAnsi="Times New Roman" w:cs="Times New Roman"/>
          <w:b/>
          <w:spacing w:val="-1"/>
        </w:rPr>
        <w:t xml:space="preserve"> </w:t>
      </w:r>
      <w:r w:rsidRPr="00AD044D">
        <w:rPr>
          <w:rFonts w:ascii="Times New Roman" w:hAnsi="Times New Roman" w:cs="Times New Roman"/>
        </w:rPr>
        <w:t xml:space="preserve">Future systems will include explainable AI capabilities to clearly justify predictions. Maintenance teams will gain insights into </w:t>
      </w:r>
      <w:r w:rsidRPr="00AD044D">
        <w:rPr>
          <w:rFonts w:ascii="Times New Roman" w:hAnsi="Times New Roman" w:cs="Times New Roman"/>
          <w:i/>
          <w:iCs/>
        </w:rPr>
        <w:t>why</w:t>
      </w:r>
      <w:r w:rsidRPr="00AD044D">
        <w:rPr>
          <w:rFonts w:ascii="Times New Roman" w:hAnsi="Times New Roman" w:cs="Times New Roman"/>
        </w:rPr>
        <w:t xml:space="preserve"> a machine is predicted to fail, which specific features contributed to the decision, and how the severity was calculated. This transparency will improve trust, reduce uncertainty, and support data-driven decision-making.</w:t>
      </w:r>
    </w:p>
    <w:p w14:paraId="27854EC3" w14:textId="77777777" w:rsidR="005E548B" w:rsidRPr="00AD044D" w:rsidRDefault="005E548B" w:rsidP="005E548B">
      <w:pPr>
        <w:tabs>
          <w:tab w:val="left" w:pos="873"/>
        </w:tabs>
        <w:spacing w:before="64" w:line="276" w:lineRule="auto"/>
        <w:ind w:left="850" w:right="850"/>
        <w:rPr>
          <w:rFonts w:ascii="Times New Roman" w:hAnsi="Times New Roman" w:cs="Times New Roman"/>
        </w:rPr>
      </w:pPr>
    </w:p>
    <w:p w14:paraId="402B4A7C"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7"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Edge Computing and Real-Time Diagnostics:</w:t>
      </w:r>
      <w:r w:rsidRPr="00AD044D">
        <w:rPr>
          <w:rFonts w:ascii="Times New Roman" w:hAnsi="Times New Roman" w:cs="Times New Roman"/>
          <w:b/>
          <w:spacing w:val="-2"/>
        </w:rPr>
        <w:t xml:space="preserve"> </w:t>
      </w:r>
      <w:r w:rsidRPr="00AD044D">
        <w:rPr>
          <w:rFonts w:ascii="Times New Roman" w:hAnsi="Times New Roman" w:cs="Times New Roman"/>
        </w:rPr>
        <w:t xml:space="preserve">Edge AI devices will process sensor data directly at the machine level, drastically reducing latency and enabling real-time failure predictions even </w:t>
      </w:r>
      <w:r w:rsidRPr="00AD044D">
        <w:rPr>
          <w:rFonts w:ascii="Times New Roman" w:hAnsi="Times New Roman" w:cs="Times New Roman"/>
        </w:rPr>
        <w:lastRenderedPageBreak/>
        <w:t>in remote locations. This will benefit industries such as oil &amp; gas, mining, and logistics, where fast responses to machine anomalies are critical.</w:t>
      </w:r>
    </w:p>
    <w:p w14:paraId="57D54100" w14:textId="77777777" w:rsidR="005E548B" w:rsidRPr="00AD044D" w:rsidRDefault="005E548B" w:rsidP="005E548B">
      <w:pPr>
        <w:tabs>
          <w:tab w:val="left" w:pos="871"/>
          <w:tab w:val="left" w:pos="873"/>
        </w:tabs>
        <w:spacing w:before="57" w:line="276" w:lineRule="auto"/>
        <w:ind w:left="850" w:right="850"/>
        <w:jc w:val="both"/>
        <w:rPr>
          <w:rFonts w:ascii="Times New Roman" w:hAnsi="Times New Roman" w:cs="Times New Roman"/>
        </w:rPr>
      </w:pPr>
    </w:p>
    <w:p w14:paraId="2B2B818E"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Context-Aware Maintenance Systems:</w:t>
      </w:r>
      <w:r w:rsidRPr="00AD044D">
        <w:rPr>
          <w:rFonts w:ascii="Times New Roman" w:hAnsi="Times New Roman" w:cs="Times New Roman"/>
          <w:b/>
          <w:spacing w:val="-2"/>
        </w:rPr>
        <w:t xml:space="preserve"> </w:t>
      </w:r>
      <w:r w:rsidRPr="00AD044D">
        <w:rPr>
          <w:rFonts w:ascii="Times New Roman" w:hAnsi="Times New Roman" w:cs="Times New Roman"/>
        </w:rPr>
        <w:t xml:space="preserve">Future predictive models will become contextually intelligent—adapting predictions based on machine type, operating environment, usage patterns, and historical </w:t>
      </w:r>
      <w:proofErr w:type="spellStart"/>
      <w:r w:rsidRPr="00AD044D">
        <w:rPr>
          <w:rFonts w:ascii="Times New Roman" w:hAnsi="Times New Roman" w:cs="Times New Roman"/>
        </w:rPr>
        <w:t>behavior</w:t>
      </w:r>
      <w:proofErr w:type="spellEnd"/>
      <w:r w:rsidRPr="00AD044D">
        <w:rPr>
          <w:rFonts w:ascii="Times New Roman" w:hAnsi="Times New Roman" w:cs="Times New Roman"/>
        </w:rPr>
        <w:t>. For example, a system may adjust thresholds automatically for machines operating under heavy load or extreme temperatures, ensuring accurate and scenario-aware predictions.</w:t>
      </w:r>
    </w:p>
    <w:p w14:paraId="3F15F549" w14:textId="77777777" w:rsidR="005E548B" w:rsidRPr="00AD044D" w:rsidRDefault="005E548B" w:rsidP="005E548B">
      <w:pPr>
        <w:pStyle w:val="BodyText"/>
        <w:spacing w:before="58"/>
        <w:ind w:left="850" w:right="850"/>
      </w:pPr>
    </w:p>
    <w:p w14:paraId="486FBD0C" w14:textId="77777777" w:rsidR="005E548B" w:rsidRPr="00AD044D" w:rsidRDefault="005E548B" w:rsidP="005E548B">
      <w:pPr>
        <w:pStyle w:val="ListParagraph"/>
        <w:widowControl w:val="0"/>
        <w:numPr>
          <w:ilvl w:val="0"/>
          <w:numId w:val="8"/>
        </w:numPr>
        <w:tabs>
          <w:tab w:val="left" w:pos="871"/>
          <w:tab w:val="left" w:pos="873"/>
        </w:tabs>
        <w:autoSpaceDE w:val="0"/>
        <w:autoSpaceDN w:val="0"/>
        <w:spacing w:before="55"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Personalized Maintenance Strategies: </w:t>
      </w:r>
      <w:r w:rsidRPr="00AD044D">
        <w:rPr>
          <w:rFonts w:ascii="Times New Roman" w:hAnsi="Times New Roman" w:cs="Times New Roman"/>
        </w:rPr>
        <w:t>Integrating predictive models with enterprise systems will allow organizations to create personalized, machine-specific maintenance schedules. Instead of general maintenance intervals, each machine will receive tailored service plans based on unique wear patterns, improving lifespan and reducing unnecessary servicing.</w:t>
      </w:r>
    </w:p>
    <w:p w14:paraId="01B452CD" w14:textId="77777777" w:rsidR="005E548B" w:rsidRPr="00AD044D" w:rsidRDefault="005E548B" w:rsidP="005E548B">
      <w:pPr>
        <w:tabs>
          <w:tab w:val="left" w:pos="871"/>
          <w:tab w:val="left" w:pos="873"/>
        </w:tabs>
        <w:spacing w:before="55" w:line="276" w:lineRule="auto"/>
        <w:ind w:left="850" w:right="850"/>
        <w:jc w:val="both"/>
        <w:rPr>
          <w:rFonts w:ascii="Times New Roman" w:hAnsi="Times New Roman" w:cs="Times New Roman"/>
        </w:rPr>
      </w:pPr>
    </w:p>
    <w:p w14:paraId="7DD922FD" w14:textId="77777777" w:rsidR="005E548B" w:rsidRPr="00AD044D" w:rsidRDefault="005E548B" w:rsidP="005E548B">
      <w:pPr>
        <w:pStyle w:val="ListParagraph"/>
        <w:widowControl w:val="0"/>
        <w:numPr>
          <w:ilvl w:val="0"/>
          <w:numId w:val="8"/>
        </w:numPr>
        <w:tabs>
          <w:tab w:val="left" w:pos="873"/>
        </w:tabs>
        <w:autoSpaceDE w:val="0"/>
        <w:autoSpaceDN w:val="0"/>
        <w:spacing w:after="0" w:line="276" w:lineRule="auto"/>
        <w:ind w:left="850" w:right="850"/>
        <w:contextualSpacing w:val="0"/>
        <w:rPr>
          <w:rFonts w:ascii="Times New Roman" w:hAnsi="Times New Roman" w:cs="Times New Roman"/>
        </w:rPr>
      </w:pPr>
      <w:r w:rsidRPr="00AD044D">
        <w:rPr>
          <w:rFonts w:ascii="Times New Roman" w:hAnsi="Times New Roman" w:cs="Times New Roman"/>
          <w:b/>
        </w:rPr>
        <w:t>Advanced Predictive Analytics and Failure Forecasting:</w:t>
      </w:r>
      <w:r w:rsidRPr="00AD044D">
        <w:rPr>
          <w:rFonts w:ascii="Times New Roman" w:hAnsi="Times New Roman" w:cs="Times New Roman"/>
          <w:b/>
          <w:spacing w:val="-3"/>
        </w:rPr>
        <w:t xml:space="preserve"> </w:t>
      </w:r>
      <w:r w:rsidRPr="00AD044D">
        <w:rPr>
          <w:rFonts w:ascii="Times New Roman" w:hAnsi="Times New Roman" w:cs="Times New Roman"/>
        </w:rPr>
        <w:t>Predictive analytics will evolve to forecast long-term machine health trends, identify high-risk periods, and recommend optimal maintenance windows. Manufacturers can use this information to plan shutdowns strategically, allocate resources efficiently, and minimize operational disruptions.</w:t>
      </w:r>
    </w:p>
    <w:p w14:paraId="0E203DAD" w14:textId="77777777" w:rsidR="005E548B" w:rsidRPr="00AD044D" w:rsidRDefault="005E548B" w:rsidP="005E548B">
      <w:pPr>
        <w:ind w:left="850" w:right="850"/>
        <w:rPr>
          <w:rFonts w:ascii="Times New Roman" w:hAnsi="Times New Roman" w:cs="Times New Roman"/>
        </w:rPr>
      </w:pPr>
      <w:r w:rsidRPr="00AD044D">
        <w:rPr>
          <w:rFonts w:ascii="Times New Roman" w:hAnsi="Times New Roman" w:cs="Times New Roman"/>
        </w:rPr>
        <w:t>As industries continue to embrace automation, data-driven insights, and real-time intelligence, GA-optimized SVM solutions will play a central role in ensuring safety, efficiency, and cost-effective operations. The future points toward smart environments where machines collaborate with AI systems to anticipate needs, prevent failures, and support uninterrupted productivity across a wide range of sectors.</w:t>
      </w:r>
    </w:p>
    <w:p w14:paraId="332B6B1B" w14:textId="2343B95E" w:rsidR="00625AC3" w:rsidRPr="00AD044D" w:rsidRDefault="00625AC3" w:rsidP="00625AC3">
      <w:pPr>
        <w:ind w:left="850" w:right="850"/>
        <w:jc w:val="center"/>
        <w:rPr>
          <w:rFonts w:ascii="Times New Roman" w:hAnsi="Times New Roman" w:cs="Times New Roman"/>
          <w:b/>
          <w:bCs/>
        </w:rPr>
      </w:pPr>
      <w:r w:rsidRPr="00AD044D">
        <w:rPr>
          <w:rFonts w:ascii="Times New Roman" w:hAnsi="Times New Roman" w:cs="Times New Roman"/>
          <w:b/>
          <w:bCs/>
        </w:rPr>
        <w:t>LITERATURE SURVEY</w:t>
      </w:r>
    </w:p>
    <w:p w14:paraId="24857127" w14:textId="489828B1" w:rsidR="00625AC3" w:rsidRPr="00AD044D" w:rsidRDefault="00625AC3" w:rsidP="004016F1">
      <w:pPr>
        <w:ind w:left="850" w:right="850"/>
        <w:rPr>
          <w:rFonts w:ascii="Times New Roman" w:hAnsi="Times New Roman" w:cs="Times New Roman"/>
          <w:b/>
          <w:bCs/>
        </w:rPr>
      </w:pPr>
      <w:r w:rsidRPr="00AD044D">
        <w:rPr>
          <w:rFonts w:ascii="Times New Roman" w:hAnsi="Times New Roman" w:cs="Times New Roman"/>
          <w:b/>
        </w:rPr>
        <w:t>2.1 PAPER BRIFES</w:t>
      </w:r>
      <w:r w:rsidR="004016F1" w:rsidRPr="00AD044D">
        <w:rPr>
          <w:rFonts w:ascii="Times New Roman" w:hAnsi="Times New Roman" w:cs="Times New Roman"/>
          <w:b/>
        </w:rPr>
        <w:t>:</w:t>
      </w:r>
    </w:p>
    <w:p w14:paraId="137F44F9" w14:textId="797F4FE4" w:rsidR="00625AC3" w:rsidRPr="00AD044D" w:rsidRDefault="00625AC3" w:rsidP="00625AC3">
      <w:pPr>
        <w:tabs>
          <w:tab w:val="left" w:pos="2924"/>
        </w:tabs>
        <w:spacing w:before="282"/>
        <w:ind w:left="43"/>
        <w:rPr>
          <w:rFonts w:ascii="Times New Roman" w:hAnsi="Times New Roman" w:cs="Times New Roman"/>
          <w:b/>
          <w:spacing w:val="-10"/>
        </w:rPr>
      </w:pPr>
    </w:p>
    <w:tbl>
      <w:tblPr>
        <w:tblStyle w:val="TableGrid"/>
        <w:tblW w:w="0" w:type="auto"/>
        <w:tblInd w:w="650" w:type="dxa"/>
        <w:tblLook w:val="04A0" w:firstRow="1" w:lastRow="0" w:firstColumn="1" w:lastColumn="0" w:noHBand="0" w:noVBand="1"/>
      </w:tblPr>
      <w:tblGrid>
        <w:gridCol w:w="853"/>
        <w:gridCol w:w="1936"/>
        <w:gridCol w:w="1493"/>
        <w:gridCol w:w="3089"/>
        <w:gridCol w:w="1602"/>
      </w:tblGrid>
      <w:tr w:rsidR="005E548B" w:rsidRPr="00AD044D" w14:paraId="44A314E4" w14:textId="77777777" w:rsidTr="00625AC3">
        <w:tc>
          <w:tcPr>
            <w:tcW w:w="246" w:type="dxa"/>
          </w:tcPr>
          <w:p w14:paraId="3B7F744B" w14:textId="2713F183" w:rsidR="005E548B" w:rsidRPr="00AD044D" w:rsidRDefault="005E548B" w:rsidP="005E548B">
            <w:pPr>
              <w:pStyle w:val="TableParagraph"/>
              <w:spacing w:before="8"/>
              <w:ind w:left="115"/>
              <w:rPr>
                <w:b/>
                <w:sz w:val="24"/>
              </w:rPr>
            </w:pPr>
            <w:proofErr w:type="spellStart"/>
            <w:r w:rsidRPr="00AD044D">
              <w:rPr>
                <w:b/>
                <w:spacing w:val="-5"/>
                <w:sz w:val="24"/>
              </w:rPr>
              <w:t>S.No</w:t>
            </w:r>
            <w:proofErr w:type="spellEnd"/>
            <w:r w:rsidRPr="00AD044D">
              <w:rPr>
                <w:b/>
                <w:spacing w:val="-5"/>
                <w:sz w:val="24"/>
              </w:rPr>
              <w:t>.</w:t>
            </w:r>
          </w:p>
        </w:tc>
        <w:tc>
          <w:tcPr>
            <w:tcW w:w="1936" w:type="dxa"/>
          </w:tcPr>
          <w:p w14:paraId="239D44AE" w14:textId="21D18BBF"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b/>
                <w:spacing w:val="-2"/>
              </w:rPr>
              <w:t>TITLE</w:t>
            </w:r>
          </w:p>
        </w:tc>
        <w:tc>
          <w:tcPr>
            <w:tcW w:w="1493" w:type="dxa"/>
          </w:tcPr>
          <w:p w14:paraId="63607C1C" w14:textId="432501D6" w:rsidR="005E548B" w:rsidRPr="00AD044D" w:rsidRDefault="005E548B" w:rsidP="005E548B">
            <w:pPr>
              <w:pStyle w:val="TableParagraph"/>
              <w:spacing w:before="8"/>
              <w:ind w:left="118"/>
              <w:rPr>
                <w:b/>
                <w:sz w:val="24"/>
              </w:rPr>
            </w:pPr>
            <w:r w:rsidRPr="00AD044D">
              <w:rPr>
                <w:b/>
                <w:sz w:val="24"/>
              </w:rPr>
              <w:t>Author</w:t>
            </w:r>
            <w:r w:rsidRPr="00AD044D">
              <w:rPr>
                <w:b/>
                <w:spacing w:val="-1"/>
                <w:sz w:val="24"/>
              </w:rPr>
              <w:t xml:space="preserve"> </w:t>
            </w:r>
            <w:r w:rsidRPr="00AD044D">
              <w:rPr>
                <w:b/>
                <w:spacing w:val="-10"/>
                <w:sz w:val="24"/>
              </w:rPr>
              <w:t>&amp;</w:t>
            </w:r>
            <w:r w:rsidRPr="00AD044D">
              <w:rPr>
                <w:b/>
                <w:spacing w:val="-4"/>
                <w:sz w:val="24"/>
              </w:rPr>
              <w:t>Year</w:t>
            </w:r>
          </w:p>
        </w:tc>
        <w:tc>
          <w:tcPr>
            <w:tcW w:w="3089" w:type="dxa"/>
          </w:tcPr>
          <w:p w14:paraId="07862128" w14:textId="7DC44103" w:rsidR="005E548B" w:rsidRPr="00AD044D" w:rsidRDefault="005E548B" w:rsidP="005E548B">
            <w:pPr>
              <w:pStyle w:val="TableParagraph"/>
              <w:spacing w:before="8"/>
              <w:ind w:left="118"/>
              <w:rPr>
                <w:b/>
                <w:sz w:val="24"/>
              </w:rPr>
            </w:pPr>
            <w:proofErr w:type="spellStart"/>
            <w:r w:rsidRPr="00AD044D">
              <w:rPr>
                <w:b/>
                <w:spacing w:val="-5"/>
                <w:sz w:val="24"/>
              </w:rPr>
              <w:t>Key</w:t>
            </w:r>
            <w:r w:rsidRPr="00AD044D">
              <w:rPr>
                <w:b/>
                <w:spacing w:val="-2"/>
                <w:sz w:val="24"/>
              </w:rPr>
              <w:t>Findings</w:t>
            </w:r>
            <w:proofErr w:type="spellEnd"/>
            <w:r w:rsidRPr="00AD044D">
              <w:rPr>
                <w:b/>
                <w:spacing w:val="-2"/>
                <w:sz w:val="24"/>
              </w:rPr>
              <w:t>/Contributions</w:t>
            </w:r>
          </w:p>
        </w:tc>
        <w:tc>
          <w:tcPr>
            <w:tcW w:w="1602" w:type="dxa"/>
          </w:tcPr>
          <w:p w14:paraId="3FB2ACFC" w14:textId="7846ED17"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b/>
              </w:rPr>
              <w:t>Technology</w:t>
            </w:r>
            <w:r w:rsidRPr="00AD044D">
              <w:rPr>
                <w:rFonts w:ascii="Times New Roman" w:hAnsi="Times New Roman" w:cs="Times New Roman"/>
                <w:b/>
                <w:spacing w:val="-2"/>
              </w:rPr>
              <w:t xml:space="preserve"> </w:t>
            </w:r>
            <w:r w:rsidRPr="00AD044D">
              <w:rPr>
                <w:rFonts w:ascii="Times New Roman" w:hAnsi="Times New Roman" w:cs="Times New Roman"/>
                <w:b/>
                <w:spacing w:val="-4"/>
              </w:rPr>
              <w:t>Used</w:t>
            </w:r>
          </w:p>
        </w:tc>
      </w:tr>
      <w:tr w:rsidR="005E548B" w:rsidRPr="00AD044D" w14:paraId="1FF2E9A6" w14:textId="77777777" w:rsidTr="00625AC3">
        <w:tc>
          <w:tcPr>
            <w:tcW w:w="246" w:type="dxa"/>
          </w:tcPr>
          <w:p w14:paraId="3F654466" w14:textId="7FEAD2D3"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1</w:t>
            </w:r>
          </w:p>
        </w:tc>
        <w:tc>
          <w:tcPr>
            <w:tcW w:w="1936" w:type="dxa"/>
          </w:tcPr>
          <w:p w14:paraId="2AFDC12B" w14:textId="6EA6F48A"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Optimization of SVM Parameters Using GA</w:t>
            </w:r>
          </w:p>
        </w:tc>
        <w:tc>
          <w:tcPr>
            <w:tcW w:w="1493" w:type="dxa"/>
          </w:tcPr>
          <w:p w14:paraId="63E8465E" w14:textId="16005722"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 xml:space="preserve">Cortes &amp; </w:t>
            </w:r>
            <w:proofErr w:type="spellStart"/>
            <w:r w:rsidRPr="00AD044D">
              <w:rPr>
                <w:rFonts w:ascii="Times New Roman" w:hAnsi="Times New Roman" w:cs="Times New Roman"/>
                <w:spacing w:val="-2"/>
              </w:rPr>
              <w:t>Vapnik</w:t>
            </w:r>
            <w:proofErr w:type="spellEnd"/>
            <w:r w:rsidRPr="00AD044D">
              <w:rPr>
                <w:rFonts w:ascii="Times New Roman" w:hAnsi="Times New Roman" w:cs="Times New Roman"/>
                <w:spacing w:val="-2"/>
              </w:rPr>
              <w:t>, 1995</w:t>
            </w:r>
          </w:p>
        </w:tc>
        <w:tc>
          <w:tcPr>
            <w:tcW w:w="3089" w:type="dxa"/>
          </w:tcPr>
          <w:p w14:paraId="60E06361" w14:textId="261B76B7"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Established foundations for SVM classification and parameter influence</w:t>
            </w:r>
          </w:p>
        </w:tc>
        <w:tc>
          <w:tcPr>
            <w:tcW w:w="1602" w:type="dxa"/>
          </w:tcPr>
          <w:p w14:paraId="1B517B46" w14:textId="06A6094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SVM, Kernel Methods</w:t>
            </w:r>
          </w:p>
        </w:tc>
      </w:tr>
      <w:tr w:rsidR="005E548B" w:rsidRPr="00AD044D" w14:paraId="5488F9FB" w14:textId="77777777" w:rsidTr="00625AC3">
        <w:tc>
          <w:tcPr>
            <w:tcW w:w="246" w:type="dxa"/>
          </w:tcPr>
          <w:p w14:paraId="44FA4824" w14:textId="7C057EEC"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2</w:t>
            </w:r>
          </w:p>
        </w:tc>
        <w:tc>
          <w:tcPr>
            <w:tcW w:w="1936" w:type="dxa"/>
          </w:tcPr>
          <w:p w14:paraId="50AE67D1" w14:textId="79E3244F"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Genetic Algorithms for Parameter Tuning</w:t>
            </w:r>
          </w:p>
        </w:tc>
        <w:tc>
          <w:tcPr>
            <w:tcW w:w="1493" w:type="dxa"/>
          </w:tcPr>
          <w:p w14:paraId="4DD1957E" w14:textId="19F4DF37"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Goldberg, 1989</w:t>
            </w:r>
          </w:p>
        </w:tc>
        <w:tc>
          <w:tcPr>
            <w:tcW w:w="3089" w:type="dxa"/>
          </w:tcPr>
          <w:p w14:paraId="7C60D112" w14:textId="622405D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Introduced GA for global optimization and evolutionary search</w:t>
            </w:r>
          </w:p>
        </w:tc>
        <w:tc>
          <w:tcPr>
            <w:tcW w:w="1602" w:type="dxa"/>
          </w:tcPr>
          <w:p w14:paraId="294198A0" w14:textId="1B00E02D"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GA, Evolutionary Computing</w:t>
            </w:r>
          </w:p>
        </w:tc>
      </w:tr>
      <w:tr w:rsidR="005E548B" w:rsidRPr="00AD044D" w14:paraId="6ECCBE4B" w14:textId="77777777" w:rsidTr="00625AC3">
        <w:tc>
          <w:tcPr>
            <w:tcW w:w="246" w:type="dxa"/>
          </w:tcPr>
          <w:p w14:paraId="25EAF371" w14:textId="07BB47A5"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3</w:t>
            </w:r>
          </w:p>
        </w:tc>
        <w:tc>
          <w:tcPr>
            <w:tcW w:w="1936" w:type="dxa"/>
          </w:tcPr>
          <w:p w14:paraId="418A070C" w14:textId="36B83353"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Predictive Maintenance Using ML</w:t>
            </w:r>
          </w:p>
        </w:tc>
        <w:tc>
          <w:tcPr>
            <w:tcW w:w="1493" w:type="dxa"/>
          </w:tcPr>
          <w:p w14:paraId="673D3EC2" w14:textId="5395BB5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Lee et al., 2014</w:t>
            </w:r>
          </w:p>
        </w:tc>
        <w:tc>
          <w:tcPr>
            <w:tcW w:w="3089" w:type="dxa"/>
          </w:tcPr>
          <w:p w14:paraId="339D8BCB" w14:textId="3240B752"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Proposed machine learning models for industrial equipment failure</w:t>
            </w:r>
          </w:p>
        </w:tc>
        <w:tc>
          <w:tcPr>
            <w:tcW w:w="1602" w:type="dxa"/>
          </w:tcPr>
          <w:p w14:paraId="3E08B321" w14:textId="77C59FE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ML, Sensor Data Analytics</w:t>
            </w:r>
          </w:p>
        </w:tc>
      </w:tr>
      <w:tr w:rsidR="005E548B" w:rsidRPr="00AD044D" w14:paraId="019B086A" w14:textId="77777777" w:rsidTr="00625AC3">
        <w:tc>
          <w:tcPr>
            <w:tcW w:w="246" w:type="dxa"/>
          </w:tcPr>
          <w:p w14:paraId="3FAD4420" w14:textId="29B2ADA1"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lastRenderedPageBreak/>
              <w:t>4</w:t>
            </w:r>
          </w:p>
        </w:tc>
        <w:tc>
          <w:tcPr>
            <w:tcW w:w="1936" w:type="dxa"/>
          </w:tcPr>
          <w:p w14:paraId="751B4348" w14:textId="46BBBB5A"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GA-SVM Hybrid Fault Diagnosis</w:t>
            </w:r>
          </w:p>
        </w:tc>
        <w:tc>
          <w:tcPr>
            <w:tcW w:w="1493" w:type="dxa"/>
          </w:tcPr>
          <w:p w14:paraId="31F1222F" w14:textId="2B0F3893"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Huang et al., 2011</w:t>
            </w:r>
          </w:p>
        </w:tc>
        <w:tc>
          <w:tcPr>
            <w:tcW w:w="3089" w:type="dxa"/>
          </w:tcPr>
          <w:p w14:paraId="0AB936D3" w14:textId="01FA20D2"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Demonstrated GA’s ability to tune SVM parameters for fault classification</w:t>
            </w:r>
          </w:p>
        </w:tc>
        <w:tc>
          <w:tcPr>
            <w:tcW w:w="1602" w:type="dxa"/>
          </w:tcPr>
          <w:p w14:paraId="7E78F6A5" w14:textId="73C9BB5A"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SVM, GA, Fault Diagnosis</w:t>
            </w:r>
          </w:p>
        </w:tc>
      </w:tr>
      <w:tr w:rsidR="005E548B" w:rsidRPr="00AD044D" w14:paraId="2195627A" w14:textId="77777777" w:rsidTr="00625AC3">
        <w:tc>
          <w:tcPr>
            <w:tcW w:w="246" w:type="dxa"/>
          </w:tcPr>
          <w:p w14:paraId="339E7059" w14:textId="1B209AB0"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5</w:t>
            </w:r>
          </w:p>
        </w:tc>
        <w:tc>
          <w:tcPr>
            <w:tcW w:w="1936" w:type="dxa"/>
          </w:tcPr>
          <w:p w14:paraId="6048D5C1" w14:textId="4CDB128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Machine Failure Prediction Model</w:t>
            </w:r>
          </w:p>
        </w:tc>
        <w:tc>
          <w:tcPr>
            <w:tcW w:w="1493" w:type="dxa"/>
          </w:tcPr>
          <w:p w14:paraId="653D4722" w14:textId="0B628E8D"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Widodo &amp; Yang, 2007</w:t>
            </w:r>
          </w:p>
        </w:tc>
        <w:tc>
          <w:tcPr>
            <w:tcW w:w="3089" w:type="dxa"/>
          </w:tcPr>
          <w:p w14:paraId="7ADEC8CD" w14:textId="5F0371F7"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 xml:space="preserve">Discussed predictive </w:t>
            </w:r>
            <w:proofErr w:type="spellStart"/>
            <w:r w:rsidRPr="00AD044D">
              <w:rPr>
                <w:rFonts w:ascii="Times New Roman" w:hAnsi="Times New Roman" w:cs="Times New Roman"/>
              </w:rPr>
              <w:t>modeling</w:t>
            </w:r>
            <w:proofErr w:type="spellEnd"/>
            <w:r w:rsidRPr="00AD044D">
              <w:rPr>
                <w:rFonts w:ascii="Times New Roman" w:hAnsi="Times New Roman" w:cs="Times New Roman"/>
              </w:rPr>
              <w:t xml:space="preserve"> and feature extraction techniques</w:t>
            </w:r>
          </w:p>
        </w:tc>
        <w:tc>
          <w:tcPr>
            <w:tcW w:w="1602" w:type="dxa"/>
          </w:tcPr>
          <w:p w14:paraId="4FCA5E6D" w14:textId="2237FA28"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ML, Feature Engineering</w:t>
            </w:r>
          </w:p>
        </w:tc>
      </w:tr>
      <w:tr w:rsidR="005E548B" w:rsidRPr="00AD044D" w14:paraId="176A4B44" w14:textId="77777777" w:rsidTr="00625AC3">
        <w:tc>
          <w:tcPr>
            <w:tcW w:w="246" w:type="dxa"/>
          </w:tcPr>
          <w:p w14:paraId="7AEFA4DA" w14:textId="011A88D9"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6</w:t>
            </w:r>
          </w:p>
        </w:tc>
        <w:tc>
          <w:tcPr>
            <w:tcW w:w="1936" w:type="dxa"/>
          </w:tcPr>
          <w:p w14:paraId="56944AC9" w14:textId="720090F2"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Hyperparameter Optimization in ML</w:t>
            </w:r>
          </w:p>
        </w:tc>
        <w:tc>
          <w:tcPr>
            <w:tcW w:w="1493" w:type="dxa"/>
          </w:tcPr>
          <w:p w14:paraId="1205EA26" w14:textId="1AC582E3" w:rsidR="005E548B" w:rsidRPr="00AD044D" w:rsidRDefault="005E548B" w:rsidP="005E548B">
            <w:pPr>
              <w:tabs>
                <w:tab w:val="left" w:pos="2924"/>
              </w:tabs>
              <w:spacing w:before="282"/>
              <w:rPr>
                <w:rFonts w:ascii="Times New Roman" w:hAnsi="Times New Roman" w:cs="Times New Roman"/>
                <w:b/>
                <w:spacing w:val="-10"/>
              </w:rPr>
            </w:pPr>
            <w:proofErr w:type="spellStart"/>
            <w:r w:rsidRPr="00AD044D">
              <w:rPr>
                <w:rFonts w:ascii="Times New Roman" w:hAnsi="Times New Roman" w:cs="Times New Roman"/>
              </w:rPr>
              <w:t>Bergstra</w:t>
            </w:r>
            <w:proofErr w:type="spellEnd"/>
            <w:r w:rsidRPr="00AD044D">
              <w:rPr>
                <w:rFonts w:ascii="Times New Roman" w:hAnsi="Times New Roman" w:cs="Times New Roman"/>
              </w:rPr>
              <w:t xml:space="preserve"> &amp; Bengio, 2012</w:t>
            </w:r>
          </w:p>
        </w:tc>
        <w:tc>
          <w:tcPr>
            <w:tcW w:w="3089" w:type="dxa"/>
          </w:tcPr>
          <w:p w14:paraId="07F46137" w14:textId="263AFDEE"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Compared optimization techniques including GA and Random Search</w:t>
            </w:r>
          </w:p>
        </w:tc>
        <w:tc>
          <w:tcPr>
            <w:tcW w:w="1602" w:type="dxa"/>
          </w:tcPr>
          <w:p w14:paraId="4542314E" w14:textId="402C6788"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GA, Random Search</w:t>
            </w:r>
          </w:p>
        </w:tc>
      </w:tr>
      <w:tr w:rsidR="005E548B" w:rsidRPr="00AD044D" w14:paraId="1087C316" w14:textId="77777777" w:rsidTr="00625AC3">
        <w:tc>
          <w:tcPr>
            <w:tcW w:w="246" w:type="dxa"/>
          </w:tcPr>
          <w:p w14:paraId="63D61F95" w14:textId="1AC421ED"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7</w:t>
            </w:r>
          </w:p>
        </w:tc>
        <w:tc>
          <w:tcPr>
            <w:tcW w:w="1936" w:type="dxa"/>
          </w:tcPr>
          <w:p w14:paraId="28867398" w14:textId="71564A3A"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Industrial Equipment Health Monitoring</w:t>
            </w:r>
          </w:p>
        </w:tc>
        <w:tc>
          <w:tcPr>
            <w:tcW w:w="1493" w:type="dxa"/>
          </w:tcPr>
          <w:p w14:paraId="490D473D" w14:textId="166A77B4"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Jardine et al., 2006</w:t>
            </w:r>
          </w:p>
        </w:tc>
        <w:tc>
          <w:tcPr>
            <w:tcW w:w="3089" w:type="dxa"/>
          </w:tcPr>
          <w:p w14:paraId="1D72D1C5" w14:textId="0D7EE5C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Presented condition-based monitoring techniques for machinery</w:t>
            </w:r>
          </w:p>
        </w:tc>
        <w:tc>
          <w:tcPr>
            <w:tcW w:w="1602" w:type="dxa"/>
          </w:tcPr>
          <w:p w14:paraId="58E6278A" w14:textId="584184F1"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CBM, Prognostics</w:t>
            </w:r>
          </w:p>
        </w:tc>
      </w:tr>
      <w:tr w:rsidR="005E548B" w:rsidRPr="00AD044D" w14:paraId="52017008" w14:textId="77777777" w:rsidTr="00625AC3">
        <w:tc>
          <w:tcPr>
            <w:tcW w:w="246" w:type="dxa"/>
          </w:tcPr>
          <w:p w14:paraId="4353D053" w14:textId="374284F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8</w:t>
            </w:r>
          </w:p>
        </w:tc>
        <w:tc>
          <w:tcPr>
            <w:tcW w:w="1936" w:type="dxa"/>
          </w:tcPr>
          <w:p w14:paraId="016BD5E0" w14:textId="0DF3AF68"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Vibration-Based Fault Detection</w:t>
            </w:r>
          </w:p>
        </w:tc>
        <w:tc>
          <w:tcPr>
            <w:tcW w:w="1493" w:type="dxa"/>
          </w:tcPr>
          <w:p w14:paraId="20F89E0F" w14:textId="589CDAAF"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Sreejith et al., 2015</w:t>
            </w:r>
          </w:p>
        </w:tc>
        <w:tc>
          <w:tcPr>
            <w:tcW w:w="3089" w:type="dxa"/>
          </w:tcPr>
          <w:p w14:paraId="7CD47B51" w14:textId="147E445E"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Proposed ML-based vibration analysis for early failure detection</w:t>
            </w:r>
          </w:p>
        </w:tc>
        <w:tc>
          <w:tcPr>
            <w:tcW w:w="1602" w:type="dxa"/>
          </w:tcPr>
          <w:p w14:paraId="7E8BBDE8" w14:textId="4B1186FD"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ML, Sensor Analytics</w:t>
            </w:r>
          </w:p>
        </w:tc>
      </w:tr>
      <w:tr w:rsidR="005E548B" w:rsidRPr="00AD044D" w14:paraId="29850142" w14:textId="77777777" w:rsidTr="00625AC3">
        <w:tc>
          <w:tcPr>
            <w:tcW w:w="246" w:type="dxa"/>
          </w:tcPr>
          <w:p w14:paraId="1C33BB66" w14:textId="06E4562F"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9</w:t>
            </w:r>
          </w:p>
        </w:tc>
        <w:tc>
          <w:tcPr>
            <w:tcW w:w="1936" w:type="dxa"/>
          </w:tcPr>
          <w:p w14:paraId="07A8FF64" w14:textId="00CAF523"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SVM for Industrial Classification</w:t>
            </w:r>
          </w:p>
        </w:tc>
        <w:tc>
          <w:tcPr>
            <w:tcW w:w="1493" w:type="dxa"/>
          </w:tcPr>
          <w:p w14:paraId="795A4FCE" w14:textId="052AEBB4" w:rsidR="005E548B" w:rsidRPr="00AD044D" w:rsidRDefault="005E548B" w:rsidP="005E548B">
            <w:pPr>
              <w:tabs>
                <w:tab w:val="left" w:pos="2924"/>
              </w:tabs>
              <w:spacing w:before="282"/>
              <w:rPr>
                <w:rFonts w:ascii="Times New Roman" w:hAnsi="Times New Roman" w:cs="Times New Roman"/>
                <w:b/>
                <w:spacing w:val="-10"/>
              </w:rPr>
            </w:pPr>
            <w:proofErr w:type="spellStart"/>
            <w:r w:rsidRPr="00AD044D">
              <w:rPr>
                <w:rFonts w:ascii="Times New Roman" w:hAnsi="Times New Roman" w:cs="Times New Roman"/>
              </w:rPr>
              <w:t>Vapnik</w:t>
            </w:r>
            <w:proofErr w:type="spellEnd"/>
            <w:r w:rsidRPr="00AD044D">
              <w:rPr>
                <w:rFonts w:ascii="Times New Roman" w:hAnsi="Times New Roman" w:cs="Times New Roman"/>
              </w:rPr>
              <w:t>, 1998</w:t>
            </w:r>
          </w:p>
        </w:tc>
        <w:tc>
          <w:tcPr>
            <w:tcW w:w="3089" w:type="dxa"/>
          </w:tcPr>
          <w:p w14:paraId="18B47FAF" w14:textId="5AA0FD68"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Extended SVM theory for industrial classification tasks</w:t>
            </w:r>
          </w:p>
        </w:tc>
        <w:tc>
          <w:tcPr>
            <w:tcW w:w="1602" w:type="dxa"/>
          </w:tcPr>
          <w:p w14:paraId="5F931B23" w14:textId="6D2659C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SVM, Classification Algorithms</w:t>
            </w:r>
          </w:p>
        </w:tc>
      </w:tr>
      <w:tr w:rsidR="005E548B" w:rsidRPr="00AD044D" w14:paraId="13847A18" w14:textId="77777777" w:rsidTr="00625AC3">
        <w:tc>
          <w:tcPr>
            <w:tcW w:w="246" w:type="dxa"/>
          </w:tcPr>
          <w:p w14:paraId="6E8DF7E6" w14:textId="148BD028"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5"/>
              </w:rPr>
              <w:t>10</w:t>
            </w:r>
          </w:p>
        </w:tc>
        <w:tc>
          <w:tcPr>
            <w:tcW w:w="1936" w:type="dxa"/>
          </w:tcPr>
          <w:p w14:paraId="576C11DD" w14:textId="52BD5663"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Evolutionary Optimization of Predictive Models</w:t>
            </w:r>
          </w:p>
        </w:tc>
        <w:tc>
          <w:tcPr>
            <w:tcW w:w="1493" w:type="dxa"/>
          </w:tcPr>
          <w:p w14:paraId="67F626EC" w14:textId="44A7F539"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Xiong et al., 2018</w:t>
            </w:r>
          </w:p>
        </w:tc>
        <w:tc>
          <w:tcPr>
            <w:tcW w:w="3089" w:type="dxa"/>
          </w:tcPr>
          <w:p w14:paraId="69400B31" w14:textId="7A775CB4"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Showed GA’s effectiveness in optimizing ML models</w:t>
            </w:r>
          </w:p>
        </w:tc>
        <w:tc>
          <w:tcPr>
            <w:tcW w:w="1602" w:type="dxa"/>
          </w:tcPr>
          <w:p w14:paraId="58FA4060" w14:textId="502C4CCA"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GA, Optimization Algorithms</w:t>
            </w:r>
          </w:p>
        </w:tc>
      </w:tr>
      <w:tr w:rsidR="005E548B" w:rsidRPr="00AD044D" w14:paraId="0454A0B7" w14:textId="77777777" w:rsidTr="00625AC3">
        <w:tc>
          <w:tcPr>
            <w:tcW w:w="246" w:type="dxa"/>
          </w:tcPr>
          <w:p w14:paraId="5C4CAEAD" w14:textId="04E6B280"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5"/>
              </w:rPr>
              <w:t>11</w:t>
            </w:r>
          </w:p>
        </w:tc>
        <w:tc>
          <w:tcPr>
            <w:tcW w:w="1936" w:type="dxa"/>
          </w:tcPr>
          <w:p w14:paraId="04D61963" w14:textId="215A7F64"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Smart Factory Predictive Systems</w:t>
            </w:r>
          </w:p>
        </w:tc>
        <w:tc>
          <w:tcPr>
            <w:tcW w:w="1493" w:type="dxa"/>
          </w:tcPr>
          <w:p w14:paraId="2498AC14" w14:textId="27D5DD38"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Lee et al., 2015</w:t>
            </w:r>
          </w:p>
        </w:tc>
        <w:tc>
          <w:tcPr>
            <w:tcW w:w="3089" w:type="dxa"/>
          </w:tcPr>
          <w:p w14:paraId="100E4F30" w14:textId="52948888"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Integrated IoT and ML for real-time machine health assessment</w:t>
            </w:r>
          </w:p>
        </w:tc>
        <w:tc>
          <w:tcPr>
            <w:tcW w:w="1602" w:type="dxa"/>
          </w:tcPr>
          <w:p w14:paraId="1000A8B3" w14:textId="2746A56C"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IoT, ML, Data Monitoring</w:t>
            </w:r>
          </w:p>
        </w:tc>
      </w:tr>
      <w:tr w:rsidR="005E548B" w:rsidRPr="00AD044D" w14:paraId="75952860" w14:textId="77777777" w:rsidTr="00625AC3">
        <w:tc>
          <w:tcPr>
            <w:tcW w:w="246" w:type="dxa"/>
          </w:tcPr>
          <w:p w14:paraId="3DA63D1C" w14:textId="42ACBACD"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5"/>
              </w:rPr>
              <w:t>12</w:t>
            </w:r>
          </w:p>
        </w:tc>
        <w:tc>
          <w:tcPr>
            <w:tcW w:w="1936" w:type="dxa"/>
          </w:tcPr>
          <w:p w14:paraId="2D833097" w14:textId="77871F97"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10"/>
              </w:rPr>
              <w:t>Maintenance Cost Reduction using AI</w:t>
            </w:r>
          </w:p>
        </w:tc>
        <w:tc>
          <w:tcPr>
            <w:tcW w:w="1493" w:type="dxa"/>
          </w:tcPr>
          <w:p w14:paraId="1CEBED65" w14:textId="15D3CAE3"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Rosen et al., 2016</w:t>
            </w:r>
          </w:p>
        </w:tc>
        <w:tc>
          <w:tcPr>
            <w:tcW w:w="3089" w:type="dxa"/>
          </w:tcPr>
          <w:p w14:paraId="21FEFBAF" w14:textId="791B10A5"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Studied AI-based approaches for reducing downtime and maintenance cost</w:t>
            </w:r>
          </w:p>
        </w:tc>
        <w:tc>
          <w:tcPr>
            <w:tcW w:w="1602" w:type="dxa"/>
          </w:tcPr>
          <w:p w14:paraId="4E0A20B2" w14:textId="1E5A9443"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AI, Predictive Maintenance</w:t>
            </w:r>
          </w:p>
        </w:tc>
      </w:tr>
      <w:tr w:rsidR="005E548B" w:rsidRPr="00AD044D" w14:paraId="32A58647" w14:textId="77777777" w:rsidTr="00625AC3">
        <w:tc>
          <w:tcPr>
            <w:tcW w:w="246" w:type="dxa"/>
          </w:tcPr>
          <w:p w14:paraId="763AD14D" w14:textId="4CFBB7C7"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5"/>
              </w:rPr>
              <w:t>13</w:t>
            </w:r>
          </w:p>
        </w:tc>
        <w:tc>
          <w:tcPr>
            <w:tcW w:w="1936" w:type="dxa"/>
          </w:tcPr>
          <w:p w14:paraId="497C5C80" w14:textId="6FC62C26"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Hybrid GA-SVM for Equipment Diagnostics</w:t>
            </w:r>
          </w:p>
        </w:tc>
        <w:tc>
          <w:tcPr>
            <w:tcW w:w="1493" w:type="dxa"/>
          </w:tcPr>
          <w:p w14:paraId="42F57922" w14:textId="2098AC5C"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Osman et al., 2017</w:t>
            </w:r>
          </w:p>
        </w:tc>
        <w:tc>
          <w:tcPr>
            <w:tcW w:w="3089" w:type="dxa"/>
          </w:tcPr>
          <w:p w14:paraId="5E34F700" w14:textId="1C191752"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Achieved high diagnostic accuracy using hybrid optimization models</w:t>
            </w:r>
          </w:p>
        </w:tc>
        <w:tc>
          <w:tcPr>
            <w:tcW w:w="1602" w:type="dxa"/>
          </w:tcPr>
          <w:p w14:paraId="30F49930" w14:textId="09A06CB9"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GA, SVM</w:t>
            </w:r>
          </w:p>
        </w:tc>
      </w:tr>
      <w:tr w:rsidR="005E548B" w:rsidRPr="00AD044D" w14:paraId="33FBE9A9" w14:textId="77777777" w:rsidTr="00625AC3">
        <w:tc>
          <w:tcPr>
            <w:tcW w:w="246" w:type="dxa"/>
          </w:tcPr>
          <w:p w14:paraId="131D2258" w14:textId="69659039"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5"/>
              </w:rPr>
              <w:t>14</w:t>
            </w:r>
          </w:p>
        </w:tc>
        <w:tc>
          <w:tcPr>
            <w:tcW w:w="1936" w:type="dxa"/>
          </w:tcPr>
          <w:p w14:paraId="5FBB478F" w14:textId="785ACB3F"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Real-Time Fault Detection System</w:t>
            </w:r>
          </w:p>
        </w:tc>
        <w:tc>
          <w:tcPr>
            <w:tcW w:w="1493" w:type="dxa"/>
          </w:tcPr>
          <w:p w14:paraId="2EB51EA1" w14:textId="4E342958"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2"/>
              </w:rPr>
              <w:t>Jayaswal et al., 2011</w:t>
            </w:r>
          </w:p>
        </w:tc>
        <w:tc>
          <w:tcPr>
            <w:tcW w:w="3089" w:type="dxa"/>
          </w:tcPr>
          <w:p w14:paraId="7564CC9E" w14:textId="4222FFBE"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Demonstrated real-time monitoring using optimized ML models</w:t>
            </w:r>
          </w:p>
        </w:tc>
        <w:tc>
          <w:tcPr>
            <w:tcW w:w="1602" w:type="dxa"/>
          </w:tcPr>
          <w:p w14:paraId="370ACA33" w14:textId="53B9EFA4"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ML, Real-Time Systems</w:t>
            </w:r>
          </w:p>
        </w:tc>
      </w:tr>
      <w:tr w:rsidR="005E548B" w:rsidRPr="00AD044D" w14:paraId="7C9B6493" w14:textId="77777777" w:rsidTr="00625AC3">
        <w:tc>
          <w:tcPr>
            <w:tcW w:w="246" w:type="dxa"/>
          </w:tcPr>
          <w:p w14:paraId="623FB7C8" w14:textId="44BBF1FA"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spacing w:val="-5"/>
              </w:rPr>
              <w:t>15</w:t>
            </w:r>
          </w:p>
        </w:tc>
        <w:tc>
          <w:tcPr>
            <w:tcW w:w="1936" w:type="dxa"/>
          </w:tcPr>
          <w:p w14:paraId="417A671F" w14:textId="793EE66C"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Improving SVM Performance with GA</w:t>
            </w:r>
          </w:p>
        </w:tc>
        <w:tc>
          <w:tcPr>
            <w:tcW w:w="1493" w:type="dxa"/>
          </w:tcPr>
          <w:p w14:paraId="0FD2E695" w14:textId="7D1ABEEF"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Lin &amp; Wang, 2013</w:t>
            </w:r>
          </w:p>
        </w:tc>
        <w:tc>
          <w:tcPr>
            <w:tcW w:w="3089" w:type="dxa"/>
          </w:tcPr>
          <w:p w14:paraId="28E49F32" w14:textId="061BC0DA"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Showed parameter tuning with GA significantly improves SVM accuracy</w:t>
            </w:r>
          </w:p>
        </w:tc>
        <w:tc>
          <w:tcPr>
            <w:tcW w:w="1602" w:type="dxa"/>
          </w:tcPr>
          <w:p w14:paraId="65BC1C6D" w14:textId="71C21F91" w:rsidR="005E548B" w:rsidRPr="00AD044D" w:rsidRDefault="005E548B" w:rsidP="005E548B">
            <w:pPr>
              <w:tabs>
                <w:tab w:val="left" w:pos="2924"/>
              </w:tabs>
              <w:spacing w:before="282"/>
              <w:rPr>
                <w:rFonts w:ascii="Times New Roman" w:hAnsi="Times New Roman" w:cs="Times New Roman"/>
                <w:b/>
                <w:spacing w:val="-10"/>
              </w:rPr>
            </w:pPr>
            <w:r w:rsidRPr="00AD044D">
              <w:rPr>
                <w:rFonts w:ascii="Times New Roman" w:hAnsi="Times New Roman" w:cs="Times New Roman"/>
              </w:rPr>
              <w:t>GA, SVM, Parameter Tuning</w:t>
            </w:r>
          </w:p>
        </w:tc>
      </w:tr>
    </w:tbl>
    <w:p w14:paraId="2279CBCC" w14:textId="77777777" w:rsidR="005E548B" w:rsidRPr="00AD044D" w:rsidRDefault="005E548B" w:rsidP="005E548B">
      <w:pPr>
        <w:tabs>
          <w:tab w:val="left" w:pos="2924"/>
        </w:tabs>
        <w:spacing w:before="282"/>
        <w:ind w:left="43"/>
        <w:rPr>
          <w:rFonts w:ascii="Times New Roman" w:hAnsi="Times New Roman" w:cs="Times New Roman"/>
          <w:b/>
          <w:spacing w:val="-10"/>
        </w:rPr>
      </w:pPr>
    </w:p>
    <w:p w14:paraId="5989530E" w14:textId="6BE466C0" w:rsidR="005E548B" w:rsidRPr="00AD044D" w:rsidRDefault="005E548B" w:rsidP="005E548B">
      <w:pPr>
        <w:tabs>
          <w:tab w:val="left" w:pos="2924"/>
        </w:tabs>
        <w:spacing w:before="282"/>
        <w:ind w:left="43"/>
        <w:rPr>
          <w:rFonts w:ascii="Times New Roman" w:hAnsi="Times New Roman" w:cs="Times New Roman"/>
          <w:bCs/>
          <w:sz w:val="28"/>
        </w:rPr>
      </w:pPr>
      <w:r w:rsidRPr="00AD044D">
        <w:rPr>
          <w:rFonts w:ascii="Times New Roman" w:hAnsi="Times New Roman" w:cs="Times New Roman"/>
          <w:b/>
          <w:spacing w:val="-10"/>
        </w:rPr>
        <w:t xml:space="preserve">  </w:t>
      </w:r>
    </w:p>
    <w:p w14:paraId="73A155CB" w14:textId="77777777" w:rsidR="00625AC3" w:rsidRPr="00AD044D" w:rsidRDefault="00625AC3" w:rsidP="00625AC3">
      <w:pPr>
        <w:pStyle w:val="ListParagraph"/>
        <w:widowControl w:val="0"/>
        <w:numPr>
          <w:ilvl w:val="0"/>
          <w:numId w:val="11"/>
        </w:numPr>
        <w:tabs>
          <w:tab w:val="left" w:pos="1593"/>
        </w:tabs>
        <w:autoSpaceDE w:val="0"/>
        <w:autoSpaceDN w:val="0"/>
        <w:spacing w:before="58"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Machine Failure Prediction Using GA-Optimized SVM – R. Sharma et al., </w:t>
      </w:r>
      <w:r w:rsidRPr="00AD044D">
        <w:rPr>
          <w:rFonts w:ascii="Times New Roman" w:hAnsi="Times New Roman" w:cs="Times New Roman"/>
          <w:bCs/>
        </w:rPr>
        <w:t>This paper presents a predictive maintenance system using Genetic Algorithm to optimize SVM hyperparameters. The model was trained on vibration and temperature datasets, achieving a 96% accuracy improvement compared to default SVM. The authors concluded that evolutionary optimization effectively enhances failure prediction in rotating machinery.</w:t>
      </w:r>
    </w:p>
    <w:p w14:paraId="7FE522D3" w14:textId="77777777" w:rsidR="00625AC3" w:rsidRPr="00AD044D" w:rsidRDefault="00625AC3" w:rsidP="00625AC3">
      <w:pPr>
        <w:pStyle w:val="ListParagraph"/>
        <w:widowControl w:val="0"/>
        <w:numPr>
          <w:ilvl w:val="0"/>
          <w:numId w:val="11"/>
        </w:numPr>
        <w:tabs>
          <w:tab w:val="left" w:pos="1593"/>
        </w:tabs>
        <w:autoSpaceDE w:val="0"/>
        <w:autoSpaceDN w:val="0"/>
        <w:spacing w:before="58"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Hyperparameter Optimization of SVM for Industrial IoT – Lin Tao et al., </w:t>
      </w:r>
      <w:r w:rsidRPr="00AD044D">
        <w:rPr>
          <w:rFonts w:ascii="Times New Roman" w:hAnsi="Times New Roman" w:cs="Times New Roman"/>
          <w:bCs/>
        </w:rPr>
        <w:t xml:space="preserve">The authors used GA to tune SVM parameters for IoT sensor data. By applying chromosome-based parameter encoding and fitness evaluation using accuracy, the model achieved stable predictions in real-time environments. The study highlights scalability and strong integration with </w:t>
      </w:r>
      <w:proofErr w:type="spellStart"/>
      <w:r w:rsidRPr="00AD044D">
        <w:rPr>
          <w:rFonts w:ascii="Times New Roman" w:hAnsi="Times New Roman" w:cs="Times New Roman"/>
          <w:bCs/>
        </w:rPr>
        <w:t>IIoT</w:t>
      </w:r>
      <w:proofErr w:type="spellEnd"/>
      <w:r w:rsidRPr="00AD044D">
        <w:rPr>
          <w:rFonts w:ascii="Times New Roman" w:hAnsi="Times New Roman" w:cs="Times New Roman"/>
          <w:bCs/>
        </w:rPr>
        <w:t xml:space="preserve"> devices.</w:t>
      </w:r>
    </w:p>
    <w:p w14:paraId="3DA91F35" w14:textId="2DDFDB19" w:rsidR="00625AC3" w:rsidRPr="00AD044D" w:rsidRDefault="00625AC3" w:rsidP="00625AC3">
      <w:pPr>
        <w:pStyle w:val="ListParagraph"/>
        <w:widowControl w:val="0"/>
        <w:numPr>
          <w:ilvl w:val="0"/>
          <w:numId w:val="11"/>
        </w:numPr>
        <w:tabs>
          <w:tab w:val="left" w:pos="1593"/>
        </w:tabs>
        <w:autoSpaceDE w:val="0"/>
        <w:autoSpaceDN w:val="0"/>
        <w:spacing w:before="58"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Predictive Maintenance Using GA-Enhanced SVM for Rotating Equipment – C. Martinez et al., 2022 </w:t>
      </w:r>
      <w:r w:rsidRPr="00AD044D">
        <w:rPr>
          <w:rFonts w:ascii="Times New Roman" w:hAnsi="Times New Roman" w:cs="Times New Roman"/>
        </w:rPr>
        <w:t>This research developed a GA-optimized SVM for early detection of bearing faults. The GA improved kernel parameter tuning, resulting in 94% early fault detection accuracy. The conclusion emphasized its suitability for high-speed rotating machines.</w:t>
      </w:r>
    </w:p>
    <w:p w14:paraId="7B4BDD39" w14:textId="77777777" w:rsidR="00625AC3" w:rsidRPr="00AD044D" w:rsidRDefault="00625AC3" w:rsidP="00625AC3">
      <w:pPr>
        <w:pStyle w:val="ListParagraph"/>
        <w:widowControl w:val="0"/>
        <w:numPr>
          <w:ilvl w:val="0"/>
          <w:numId w:val="11"/>
        </w:numPr>
        <w:tabs>
          <w:tab w:val="left" w:pos="1593"/>
        </w:tabs>
        <w:autoSpaceDE w:val="0"/>
        <w:autoSpaceDN w:val="0"/>
        <w:spacing w:before="59"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An Efficient GA-SVM Framework for Pump Failure Detection – Iyengar &amp; Bose, 2023 </w:t>
      </w:r>
      <w:r w:rsidRPr="00AD044D">
        <w:rPr>
          <w:rFonts w:ascii="Times New Roman" w:hAnsi="Times New Roman" w:cs="Times New Roman"/>
        </w:rPr>
        <w:t>The paper presents a soft-computing hybrid approach where GA optimizes SVM to classify pump failures. The model achieved robust performance in noisy environments, and the authors recommended using multi-objective GA for future research.</w:t>
      </w:r>
    </w:p>
    <w:p w14:paraId="11016A86" w14:textId="29EB8E4B" w:rsidR="00625AC3" w:rsidRPr="00AD044D" w:rsidRDefault="00625AC3" w:rsidP="00625AC3">
      <w:pPr>
        <w:pStyle w:val="ListParagraph"/>
        <w:widowControl w:val="0"/>
        <w:numPr>
          <w:ilvl w:val="0"/>
          <w:numId w:val="11"/>
        </w:numPr>
        <w:tabs>
          <w:tab w:val="left" w:pos="1593"/>
        </w:tabs>
        <w:autoSpaceDE w:val="0"/>
        <w:autoSpaceDN w:val="0"/>
        <w:spacing w:before="59" w:after="0" w:line="276" w:lineRule="auto"/>
        <w:ind w:left="850" w:right="850"/>
        <w:contextualSpacing w:val="0"/>
        <w:jc w:val="both"/>
        <w:rPr>
          <w:rFonts w:ascii="Times New Roman" w:hAnsi="Times New Roman" w:cs="Times New Roman"/>
          <w:b/>
          <w:bCs/>
        </w:rPr>
      </w:pPr>
      <w:r w:rsidRPr="00AD044D">
        <w:rPr>
          <w:rFonts w:ascii="Times New Roman" w:hAnsi="Times New Roman" w:cs="Times New Roman"/>
          <w:b/>
          <w:bCs/>
        </w:rPr>
        <w:t>Fault Diagnosis in CNC Machines Using SVM with GA – T. Nguyen et al., 2021</w:t>
      </w:r>
      <w:r w:rsidRPr="00AD044D">
        <w:rPr>
          <w:rFonts w:ascii="Times New Roman" w:hAnsi="Times New Roman" w:cs="Times New Roman"/>
        </w:rPr>
        <w:t>The study used GA to tune SVM parameters to classify CNC tool wear conditions. The system achieved 95% accuracy even with imbalanced datasets. The conclusion highlights its usefulness in precision manufacturing applications.</w:t>
      </w:r>
    </w:p>
    <w:p w14:paraId="5DDCC027" w14:textId="77777777" w:rsidR="00625AC3" w:rsidRPr="00AD044D" w:rsidRDefault="00625AC3" w:rsidP="00625AC3">
      <w:pPr>
        <w:pStyle w:val="ListParagraph"/>
        <w:widowControl w:val="0"/>
        <w:numPr>
          <w:ilvl w:val="0"/>
          <w:numId w:val="11"/>
        </w:numPr>
        <w:tabs>
          <w:tab w:val="left" w:pos="1593"/>
        </w:tabs>
        <w:autoSpaceDE w:val="0"/>
        <w:autoSpaceDN w:val="0"/>
        <w:spacing w:before="58"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Gearbox Fault Prediction with Genetic Algorithm-Tuned SVM – Chen &amp; Huang, 2022 </w:t>
      </w:r>
      <w:r w:rsidRPr="00AD044D">
        <w:rPr>
          <w:rFonts w:ascii="Times New Roman" w:hAnsi="Times New Roman" w:cs="Times New Roman"/>
        </w:rPr>
        <w:t>The authors utilized GA to select optimal feature subsets and refine SVM parameters. The model performed reliably across multiple gearbox conditions, demonstrating strong generalization capabilities.</w:t>
      </w:r>
    </w:p>
    <w:p w14:paraId="47CA7E35" w14:textId="77777777" w:rsidR="00625AC3" w:rsidRPr="00AD044D" w:rsidRDefault="00625AC3" w:rsidP="00625AC3">
      <w:pPr>
        <w:pStyle w:val="ListParagraph"/>
        <w:widowControl w:val="0"/>
        <w:numPr>
          <w:ilvl w:val="0"/>
          <w:numId w:val="11"/>
        </w:numPr>
        <w:tabs>
          <w:tab w:val="left" w:pos="1593"/>
        </w:tabs>
        <w:autoSpaceDE w:val="0"/>
        <w:autoSpaceDN w:val="0"/>
        <w:spacing w:before="57"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Turbine Failure Detection Using GA-Optimized SVM – Abdullah et al., 2024 </w:t>
      </w:r>
      <w:r w:rsidRPr="00AD044D">
        <w:rPr>
          <w:rFonts w:ascii="Times New Roman" w:hAnsi="Times New Roman" w:cs="Times New Roman"/>
        </w:rPr>
        <w:t>This research focuses on turbine monitoring in power plants. GA improved the SVM classification accuracy by 12% compared to grid search. The study concluded that the hybrid model reduces downtime through accurate prediction.</w:t>
      </w:r>
    </w:p>
    <w:p w14:paraId="6981DB61" w14:textId="77777777" w:rsidR="00625AC3" w:rsidRPr="00AD044D" w:rsidRDefault="00625AC3" w:rsidP="00625AC3">
      <w:pPr>
        <w:pStyle w:val="ListParagraph"/>
        <w:widowControl w:val="0"/>
        <w:numPr>
          <w:ilvl w:val="0"/>
          <w:numId w:val="11"/>
        </w:numPr>
        <w:tabs>
          <w:tab w:val="left" w:pos="1593"/>
        </w:tabs>
        <w:autoSpaceDE w:val="0"/>
        <w:autoSpaceDN w:val="0"/>
        <w:spacing w:before="57"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Condition Monitoring System Based on GA-SVM – Imran Siddiqui et al., 2023 </w:t>
      </w:r>
      <w:r w:rsidRPr="00AD044D">
        <w:rPr>
          <w:rFonts w:ascii="Times New Roman" w:hAnsi="Times New Roman" w:cs="Times New Roman"/>
        </w:rPr>
        <w:t>The paper proposed a real-time condition monitoring framework using GA-based parameter optimization. Results show higher reliability and lower false alarm rates. The authors recommend integrating the system with cloud platforms.</w:t>
      </w:r>
    </w:p>
    <w:p w14:paraId="57BBE212" w14:textId="256BD347" w:rsidR="00625AC3" w:rsidRPr="00AD044D" w:rsidRDefault="00625AC3" w:rsidP="00625AC3">
      <w:pPr>
        <w:pStyle w:val="ListParagraph"/>
        <w:widowControl w:val="0"/>
        <w:numPr>
          <w:ilvl w:val="0"/>
          <w:numId w:val="11"/>
        </w:numPr>
        <w:tabs>
          <w:tab w:val="left" w:pos="1593"/>
        </w:tabs>
        <w:autoSpaceDE w:val="0"/>
        <w:autoSpaceDN w:val="0"/>
        <w:spacing w:before="59" w:after="0" w:line="276" w:lineRule="auto"/>
        <w:ind w:left="850" w:right="850"/>
        <w:contextualSpacing w:val="0"/>
        <w:jc w:val="both"/>
        <w:rPr>
          <w:rFonts w:ascii="Times New Roman" w:hAnsi="Times New Roman" w:cs="Times New Roman"/>
          <w:b/>
          <w:bCs/>
        </w:rPr>
      </w:pPr>
      <w:r w:rsidRPr="00AD044D">
        <w:rPr>
          <w:rFonts w:ascii="Times New Roman" w:hAnsi="Times New Roman" w:cs="Times New Roman"/>
          <w:b/>
        </w:rPr>
        <w:t xml:space="preserve">Optimization of Machine Health Classification Using GA-SVM – Priyanka Das et al., 2022 </w:t>
      </w:r>
      <w:r w:rsidRPr="00AD044D">
        <w:rPr>
          <w:rFonts w:ascii="Times New Roman" w:hAnsi="Times New Roman" w:cs="Times New Roman"/>
        </w:rPr>
        <w:t>A failure prediction system for industrial motors was developed using GA-enhanced SVM. The authors achieved 92% accuracy and emphasized the importance of feature scaling and genetic diversity for performance stability</w:t>
      </w:r>
    </w:p>
    <w:p w14:paraId="04EF50FF" w14:textId="77777777" w:rsidR="00625AC3" w:rsidRPr="00AD044D" w:rsidRDefault="00625AC3" w:rsidP="00625AC3">
      <w:pPr>
        <w:pStyle w:val="ListParagraph"/>
        <w:widowControl w:val="0"/>
        <w:numPr>
          <w:ilvl w:val="0"/>
          <w:numId w:val="11"/>
        </w:numPr>
        <w:tabs>
          <w:tab w:val="left" w:pos="159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GA-Assisted SVM for Predicting Mechanical Faults – R. Krishnan et al., 2021</w:t>
      </w:r>
      <w:r w:rsidRPr="00AD044D">
        <w:rPr>
          <w:rFonts w:ascii="Times New Roman" w:hAnsi="Times New Roman" w:cs="Times New Roman"/>
          <w:b/>
          <w:spacing w:val="-2"/>
        </w:rPr>
        <w:t xml:space="preserve"> </w:t>
      </w:r>
      <w:r w:rsidRPr="00AD044D">
        <w:rPr>
          <w:rFonts w:ascii="Times New Roman" w:hAnsi="Times New Roman" w:cs="Times New Roman"/>
        </w:rPr>
        <w:t xml:space="preserve">This study </w:t>
      </w:r>
      <w:r w:rsidRPr="00AD044D">
        <w:rPr>
          <w:rFonts w:ascii="Times New Roman" w:hAnsi="Times New Roman" w:cs="Times New Roman"/>
        </w:rPr>
        <w:lastRenderedPageBreak/>
        <w:t>developed a hybrid GA-SVM system for mechanical vibration analysis. GA-optimized hyperparameters improved failure prediction in harsh environmental conditions. The conclusion recommends increasing crossover rates for better optimization.</w:t>
      </w:r>
    </w:p>
    <w:p w14:paraId="47161DBD" w14:textId="5076EDC1" w:rsidR="00625AC3" w:rsidRPr="00AD044D" w:rsidRDefault="00625AC3" w:rsidP="00625AC3">
      <w:pPr>
        <w:pStyle w:val="ListParagraph"/>
        <w:widowControl w:val="0"/>
        <w:numPr>
          <w:ilvl w:val="0"/>
          <w:numId w:val="11"/>
        </w:numPr>
        <w:tabs>
          <w:tab w:val="left" w:pos="1593"/>
        </w:tabs>
        <w:autoSpaceDE w:val="0"/>
        <w:autoSpaceDN w:val="0"/>
        <w:spacing w:before="59" w:after="0" w:line="276" w:lineRule="auto"/>
        <w:ind w:left="850" w:right="850"/>
        <w:contextualSpacing w:val="0"/>
        <w:jc w:val="both"/>
        <w:rPr>
          <w:rFonts w:ascii="Times New Roman" w:hAnsi="Times New Roman" w:cs="Times New Roman"/>
          <w:b/>
          <w:bCs/>
        </w:rPr>
      </w:pPr>
      <w:r w:rsidRPr="00AD044D">
        <w:rPr>
          <w:rFonts w:ascii="Times New Roman" w:hAnsi="Times New Roman" w:cs="Times New Roman"/>
          <w:b/>
        </w:rPr>
        <w:t xml:space="preserve">SVM Kernel Optimization Using Genetic Algorithms – Helena Morris et al., 2023 </w:t>
      </w:r>
      <w:r w:rsidRPr="00AD044D">
        <w:rPr>
          <w:rFonts w:ascii="Times New Roman" w:hAnsi="Times New Roman" w:cs="Times New Roman"/>
        </w:rPr>
        <w:t>The authors explored GA for optimizing SVM kernel parameters in classification tasks. This resulted in a model that outperformed classical SVM by 15%. They concluded that GA avoids local minima better than grid search.</w:t>
      </w:r>
    </w:p>
    <w:p w14:paraId="77D218AA" w14:textId="77777777" w:rsidR="00625AC3" w:rsidRPr="00AD044D" w:rsidRDefault="00625AC3" w:rsidP="00625AC3">
      <w:pPr>
        <w:pStyle w:val="ListParagraph"/>
        <w:widowControl w:val="0"/>
        <w:numPr>
          <w:ilvl w:val="0"/>
          <w:numId w:val="11"/>
        </w:numPr>
        <w:tabs>
          <w:tab w:val="left" w:pos="159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Intelligent Fault Classification Using GA-Enhanced SVM – Yamamoto &amp; Liu, 2024 </w:t>
      </w:r>
      <w:r w:rsidRPr="00AD044D">
        <w:rPr>
          <w:rFonts w:ascii="Times New Roman" w:hAnsi="Times New Roman" w:cs="Times New Roman"/>
        </w:rPr>
        <w:t>This paper combined feature selection and hyperparameter tuning using GA. The hybrid model achieved superior fault-classification accuracy in electrical machines. The conclusion discusses the importance of mutation diversity.</w:t>
      </w:r>
    </w:p>
    <w:p w14:paraId="26FEA203" w14:textId="77777777" w:rsidR="00625AC3" w:rsidRPr="00AD044D" w:rsidRDefault="00625AC3" w:rsidP="00625AC3">
      <w:pPr>
        <w:pStyle w:val="ListParagraph"/>
        <w:widowControl w:val="0"/>
        <w:numPr>
          <w:ilvl w:val="0"/>
          <w:numId w:val="11"/>
        </w:numPr>
        <w:tabs>
          <w:tab w:val="left" w:pos="159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Multi-Objective Genetic Algorithm for SVM Tuning – Parth Mehta et al., 2021 </w:t>
      </w:r>
      <w:r w:rsidRPr="00AD044D">
        <w:rPr>
          <w:rFonts w:ascii="Times New Roman" w:hAnsi="Times New Roman" w:cs="Times New Roman"/>
        </w:rPr>
        <w:t>A multi-objective GA was used to optimize accuracy and model complexity simultaneously. The results show balanced performance with minimal overfitting. Authors suggest extending the work to ensemble-based optimization techniques.</w:t>
      </w:r>
    </w:p>
    <w:p w14:paraId="7D30B5EB" w14:textId="77777777" w:rsidR="00625AC3" w:rsidRPr="00AD044D" w:rsidRDefault="00625AC3" w:rsidP="00625AC3">
      <w:pPr>
        <w:pStyle w:val="ListParagraph"/>
        <w:widowControl w:val="0"/>
        <w:numPr>
          <w:ilvl w:val="0"/>
          <w:numId w:val="11"/>
        </w:numPr>
        <w:tabs>
          <w:tab w:val="left" w:pos="1593"/>
        </w:tabs>
        <w:autoSpaceDE w:val="0"/>
        <w:autoSpaceDN w:val="0"/>
        <w:spacing w:before="7"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Predictive Analytics for Machine Faults Using GA-SVM – M. Ali &amp; O. Farouk, 2022</w:t>
      </w:r>
      <w:r w:rsidRPr="00AD044D">
        <w:rPr>
          <w:rFonts w:ascii="Times New Roman" w:hAnsi="Times New Roman" w:cs="Times New Roman"/>
        </w:rPr>
        <w:t xml:space="preserve"> The authors built a prediction model using GA-tuned SVM for compressor failure detection in oil refineries. The system demonstrated strong robustness to noise and data imbalance. Future work includes deep-learning hybridization.</w:t>
      </w:r>
    </w:p>
    <w:p w14:paraId="1F7B7CB7" w14:textId="1C758FC9" w:rsidR="004016F1" w:rsidRPr="00AD044D" w:rsidRDefault="00625AC3" w:rsidP="004016F1">
      <w:pPr>
        <w:pStyle w:val="ListParagraph"/>
        <w:widowControl w:val="0"/>
        <w:numPr>
          <w:ilvl w:val="0"/>
          <w:numId w:val="11"/>
        </w:numPr>
        <w:tabs>
          <w:tab w:val="left" w:pos="1593"/>
        </w:tabs>
        <w:autoSpaceDE w:val="0"/>
        <w:autoSpaceDN w:val="0"/>
        <w:spacing w:after="0" w:line="276" w:lineRule="auto"/>
        <w:ind w:left="850" w:right="850"/>
        <w:contextualSpacing w:val="0"/>
        <w:jc w:val="both"/>
        <w:rPr>
          <w:rFonts w:ascii="Times New Roman" w:hAnsi="Times New Roman" w:cs="Times New Roman"/>
        </w:rPr>
      </w:pPr>
      <w:r w:rsidRPr="00AD044D">
        <w:rPr>
          <w:rFonts w:ascii="Times New Roman" w:hAnsi="Times New Roman" w:cs="Times New Roman"/>
          <w:b/>
        </w:rPr>
        <w:t xml:space="preserve">GA-Optimized SVM for Real-Time Industrial Monitoring – Sofia Rodriguez et al., 2024 </w:t>
      </w:r>
      <w:r w:rsidRPr="00AD044D">
        <w:rPr>
          <w:rFonts w:ascii="Times New Roman" w:hAnsi="Times New Roman" w:cs="Times New Roman"/>
        </w:rPr>
        <w:t>A real-time monitoring system was developed using GA-SVM to detect anomalies in industrial motors. Achieving 95% accuracy, the system proved effective for continuous monitoring applications. Authors highlight integration with IoT sensors for real-world deployment.</w:t>
      </w:r>
    </w:p>
    <w:p w14:paraId="2C1BA3E2" w14:textId="77777777" w:rsidR="004016F1" w:rsidRPr="00AD044D" w:rsidRDefault="004016F1" w:rsidP="004016F1">
      <w:pPr>
        <w:widowControl w:val="0"/>
        <w:tabs>
          <w:tab w:val="left" w:pos="1593"/>
        </w:tabs>
        <w:autoSpaceDE w:val="0"/>
        <w:autoSpaceDN w:val="0"/>
        <w:spacing w:after="0" w:line="276" w:lineRule="auto"/>
        <w:ind w:left="490" w:right="850"/>
        <w:jc w:val="both"/>
        <w:rPr>
          <w:rFonts w:ascii="Times New Roman" w:hAnsi="Times New Roman" w:cs="Times New Roman"/>
        </w:rPr>
      </w:pPr>
    </w:p>
    <w:p w14:paraId="3EC8F2C1" w14:textId="77777777" w:rsidR="004016F1" w:rsidRPr="00AD044D" w:rsidRDefault="004016F1" w:rsidP="004016F1">
      <w:pPr>
        <w:widowControl w:val="0"/>
        <w:tabs>
          <w:tab w:val="left" w:pos="1593"/>
        </w:tabs>
        <w:autoSpaceDE w:val="0"/>
        <w:autoSpaceDN w:val="0"/>
        <w:spacing w:after="0" w:line="276" w:lineRule="auto"/>
        <w:ind w:left="490" w:right="850"/>
        <w:jc w:val="both"/>
        <w:rPr>
          <w:rFonts w:ascii="Times New Roman" w:hAnsi="Times New Roman" w:cs="Times New Roman"/>
        </w:rPr>
      </w:pPr>
    </w:p>
    <w:p w14:paraId="5F48A99D" w14:textId="77777777" w:rsidR="004016F1" w:rsidRPr="00AD044D" w:rsidRDefault="004016F1" w:rsidP="004016F1">
      <w:pPr>
        <w:widowControl w:val="0"/>
        <w:tabs>
          <w:tab w:val="left" w:pos="1593"/>
        </w:tabs>
        <w:autoSpaceDE w:val="0"/>
        <w:autoSpaceDN w:val="0"/>
        <w:spacing w:after="0" w:line="276" w:lineRule="auto"/>
        <w:ind w:left="490" w:right="850"/>
        <w:jc w:val="both"/>
        <w:rPr>
          <w:rFonts w:ascii="Times New Roman" w:hAnsi="Times New Roman" w:cs="Times New Roman"/>
        </w:rPr>
      </w:pPr>
    </w:p>
    <w:p w14:paraId="51B00BF8" w14:textId="77777777" w:rsidR="004016F1" w:rsidRPr="00AD044D" w:rsidRDefault="004016F1" w:rsidP="004016F1">
      <w:pPr>
        <w:pStyle w:val="Heading2"/>
        <w:numPr>
          <w:ilvl w:val="1"/>
          <w:numId w:val="13"/>
        </w:numPr>
        <w:tabs>
          <w:tab w:val="left" w:pos="1294"/>
        </w:tabs>
        <w:spacing w:before="65"/>
        <w:ind w:left="1294" w:hanging="421"/>
        <w:rPr>
          <w:rFonts w:ascii="Times New Roman" w:hAnsi="Times New Roman" w:cs="Times New Roman"/>
          <w:b/>
          <w:bCs/>
          <w:color w:val="auto"/>
        </w:rPr>
      </w:pPr>
      <w:r w:rsidRPr="00AD044D">
        <w:rPr>
          <w:rFonts w:ascii="Times New Roman" w:hAnsi="Times New Roman" w:cs="Times New Roman"/>
          <w:b/>
          <w:bCs/>
          <w:color w:val="auto"/>
          <w:sz w:val="24"/>
        </w:rPr>
        <w:t>MODEL COMPARISONS – OPTIMIZATION TECHNIQUES</w:t>
      </w:r>
      <w:r w:rsidRPr="00AD044D">
        <w:rPr>
          <w:rFonts w:ascii="Times New Roman" w:hAnsi="Times New Roman" w:cs="Times New Roman"/>
          <w:b/>
          <w:bCs/>
          <w:color w:val="auto"/>
        </w:rPr>
        <w:t>:</w:t>
      </w:r>
      <w:r w:rsidRPr="00AD044D">
        <w:rPr>
          <w:rFonts w:ascii="Times New Roman" w:hAnsi="Times New Roman" w:cs="Times New Roman"/>
          <w:b/>
          <w:bCs/>
          <w:color w:val="auto"/>
          <w:spacing w:val="-4"/>
        </w:rPr>
        <w:t xml:space="preserve"> </w:t>
      </w:r>
      <w:r w:rsidRPr="00AD044D">
        <w:rPr>
          <w:rFonts w:ascii="Times New Roman" w:hAnsi="Times New Roman" w:cs="Times New Roman"/>
          <w:b/>
          <w:bCs/>
          <w:color w:val="auto"/>
          <w:spacing w:val="-10"/>
        </w:rPr>
        <w:t>-</w:t>
      </w:r>
    </w:p>
    <w:p w14:paraId="1856D0C6" w14:textId="77777777" w:rsidR="004016F1" w:rsidRPr="00AD044D" w:rsidRDefault="004016F1" w:rsidP="004016F1">
      <w:pPr>
        <w:pStyle w:val="BodyText"/>
        <w:ind w:left="872"/>
        <w:rPr>
          <w:spacing w:val="-2"/>
        </w:rPr>
      </w:pPr>
      <w:r w:rsidRPr="00AD044D">
        <w:t>The</w:t>
      </w:r>
      <w:r w:rsidRPr="00AD044D">
        <w:rPr>
          <w:spacing w:val="-3"/>
        </w:rPr>
        <w:t xml:space="preserve"> </w:t>
      </w:r>
      <w:r w:rsidRPr="00AD044D">
        <w:t>available</w:t>
      </w:r>
      <w:r w:rsidRPr="00AD044D">
        <w:rPr>
          <w:spacing w:val="-1"/>
        </w:rPr>
        <w:t xml:space="preserve"> </w:t>
      </w:r>
      <w:r w:rsidRPr="00AD044D">
        <w:t xml:space="preserve">models are listed </w:t>
      </w:r>
      <w:r w:rsidRPr="00AD044D">
        <w:rPr>
          <w:spacing w:val="-2"/>
        </w:rPr>
        <w:t>below:</w:t>
      </w:r>
    </w:p>
    <w:tbl>
      <w:tblPr>
        <w:tblStyle w:val="TableGrid"/>
        <w:tblW w:w="0" w:type="auto"/>
        <w:tblInd w:w="872" w:type="dxa"/>
        <w:tblLook w:val="04A0" w:firstRow="1" w:lastRow="0" w:firstColumn="1" w:lastColumn="0" w:noHBand="0" w:noVBand="1"/>
      </w:tblPr>
      <w:tblGrid>
        <w:gridCol w:w="1468"/>
        <w:gridCol w:w="1468"/>
        <w:gridCol w:w="1469"/>
        <w:gridCol w:w="1469"/>
        <w:gridCol w:w="1470"/>
        <w:gridCol w:w="1470"/>
      </w:tblGrid>
      <w:tr w:rsidR="004016F1" w:rsidRPr="00AD044D" w14:paraId="047B0E81" w14:textId="77777777" w:rsidTr="004016F1">
        <w:trPr>
          <w:trHeight w:val="360"/>
        </w:trPr>
        <w:tc>
          <w:tcPr>
            <w:tcW w:w="1468" w:type="dxa"/>
          </w:tcPr>
          <w:p w14:paraId="2BAED4EF" w14:textId="0BAF2630" w:rsidR="004016F1" w:rsidRPr="00AD044D" w:rsidRDefault="004016F1" w:rsidP="004016F1">
            <w:pPr>
              <w:pStyle w:val="BodyText"/>
            </w:pPr>
            <w:r w:rsidRPr="00AD044D">
              <w:rPr>
                <w:b/>
                <w:spacing w:val="-2"/>
                <w:sz w:val="20"/>
              </w:rPr>
              <w:t>Feature</w:t>
            </w:r>
          </w:p>
        </w:tc>
        <w:tc>
          <w:tcPr>
            <w:tcW w:w="1468" w:type="dxa"/>
          </w:tcPr>
          <w:p w14:paraId="6D2B9782" w14:textId="5958C39F" w:rsidR="004016F1" w:rsidRPr="00AD044D" w:rsidRDefault="004016F1" w:rsidP="004016F1">
            <w:pPr>
              <w:pStyle w:val="BodyText"/>
            </w:pPr>
            <w:r w:rsidRPr="00AD044D">
              <w:rPr>
                <w:b/>
                <w:spacing w:val="-2"/>
                <w:sz w:val="20"/>
              </w:rPr>
              <w:t>Grid Search</w:t>
            </w:r>
          </w:p>
        </w:tc>
        <w:tc>
          <w:tcPr>
            <w:tcW w:w="1469" w:type="dxa"/>
          </w:tcPr>
          <w:p w14:paraId="3C604964" w14:textId="3D558FD7" w:rsidR="004016F1" w:rsidRPr="00AD044D" w:rsidRDefault="004016F1" w:rsidP="004016F1">
            <w:pPr>
              <w:pStyle w:val="BodyText"/>
            </w:pPr>
            <w:r w:rsidRPr="00AD044D">
              <w:rPr>
                <w:b/>
                <w:spacing w:val="-2"/>
                <w:sz w:val="20"/>
              </w:rPr>
              <w:t>Random Search</w:t>
            </w:r>
          </w:p>
        </w:tc>
        <w:tc>
          <w:tcPr>
            <w:tcW w:w="1469" w:type="dxa"/>
          </w:tcPr>
          <w:p w14:paraId="54EC6236" w14:textId="167C0639" w:rsidR="004016F1" w:rsidRPr="00AD044D" w:rsidRDefault="004016F1" w:rsidP="004016F1">
            <w:pPr>
              <w:pStyle w:val="BodyText"/>
            </w:pPr>
            <w:r w:rsidRPr="00AD044D">
              <w:rPr>
                <w:b/>
                <w:sz w:val="20"/>
              </w:rPr>
              <w:t>Bayesian Optimization</w:t>
            </w:r>
          </w:p>
        </w:tc>
        <w:tc>
          <w:tcPr>
            <w:tcW w:w="1470" w:type="dxa"/>
          </w:tcPr>
          <w:p w14:paraId="0B808624" w14:textId="2F076764" w:rsidR="004016F1" w:rsidRPr="00AD044D" w:rsidRDefault="004016F1" w:rsidP="004016F1">
            <w:pPr>
              <w:pStyle w:val="BodyText"/>
            </w:pPr>
            <w:r w:rsidRPr="00AD044D">
              <w:rPr>
                <w:b/>
                <w:sz w:val="20"/>
              </w:rPr>
              <w:t>Genetic Algorithm (GA)</w:t>
            </w:r>
          </w:p>
        </w:tc>
        <w:tc>
          <w:tcPr>
            <w:tcW w:w="1470" w:type="dxa"/>
          </w:tcPr>
          <w:p w14:paraId="5CA6C25B" w14:textId="4A162106" w:rsidR="004016F1" w:rsidRPr="00AD044D" w:rsidRDefault="004016F1" w:rsidP="004016F1">
            <w:pPr>
              <w:pStyle w:val="BodyText"/>
            </w:pPr>
            <w:r w:rsidRPr="00AD044D">
              <w:rPr>
                <w:b/>
                <w:sz w:val="20"/>
              </w:rPr>
              <w:t>Particle Swarm Optimization (PSO)</w:t>
            </w:r>
          </w:p>
        </w:tc>
      </w:tr>
      <w:tr w:rsidR="004016F1" w:rsidRPr="00AD044D" w14:paraId="4F812F0D" w14:textId="77777777" w:rsidTr="004016F1">
        <w:trPr>
          <w:trHeight w:val="360"/>
        </w:trPr>
        <w:tc>
          <w:tcPr>
            <w:tcW w:w="1468" w:type="dxa"/>
          </w:tcPr>
          <w:p w14:paraId="7FE81E7C" w14:textId="3B779386" w:rsidR="004016F1" w:rsidRPr="00AD044D" w:rsidRDefault="004016F1" w:rsidP="004016F1">
            <w:pPr>
              <w:pStyle w:val="BodyText"/>
            </w:pPr>
            <w:r w:rsidRPr="00AD044D">
              <w:rPr>
                <w:spacing w:val="-2"/>
                <w:sz w:val="20"/>
              </w:rPr>
              <w:t>Search Strategy</w:t>
            </w:r>
          </w:p>
        </w:tc>
        <w:tc>
          <w:tcPr>
            <w:tcW w:w="1468" w:type="dxa"/>
          </w:tcPr>
          <w:p w14:paraId="06E68106" w14:textId="7563440F" w:rsidR="004016F1" w:rsidRPr="00AD044D" w:rsidRDefault="004016F1" w:rsidP="004016F1">
            <w:pPr>
              <w:pStyle w:val="BodyText"/>
            </w:pPr>
            <w:r w:rsidRPr="00AD044D">
              <w:rPr>
                <w:sz w:val="20"/>
              </w:rPr>
              <w:t>Exhaustive search over all parameter combinations</w:t>
            </w:r>
          </w:p>
        </w:tc>
        <w:tc>
          <w:tcPr>
            <w:tcW w:w="1469" w:type="dxa"/>
          </w:tcPr>
          <w:p w14:paraId="53F06DF6" w14:textId="7C36DF1E" w:rsidR="004016F1" w:rsidRPr="00AD044D" w:rsidRDefault="004016F1" w:rsidP="004016F1">
            <w:pPr>
              <w:pStyle w:val="BodyText"/>
            </w:pPr>
            <w:r w:rsidRPr="00AD044D">
              <w:rPr>
                <w:spacing w:val="-2"/>
                <w:sz w:val="20"/>
              </w:rPr>
              <w:t>Random sampling across search space</w:t>
            </w:r>
          </w:p>
        </w:tc>
        <w:tc>
          <w:tcPr>
            <w:tcW w:w="1469" w:type="dxa"/>
          </w:tcPr>
          <w:p w14:paraId="49B76BB4" w14:textId="601A82D9" w:rsidR="004016F1" w:rsidRPr="00AD044D" w:rsidRDefault="004016F1" w:rsidP="004016F1">
            <w:pPr>
              <w:pStyle w:val="BodyText"/>
            </w:pPr>
            <w:r w:rsidRPr="00AD044D">
              <w:rPr>
                <w:sz w:val="20"/>
              </w:rPr>
              <w:t>Probabilistic model-based search</w:t>
            </w:r>
          </w:p>
        </w:tc>
        <w:tc>
          <w:tcPr>
            <w:tcW w:w="1470" w:type="dxa"/>
          </w:tcPr>
          <w:p w14:paraId="1CABC377" w14:textId="741AAFE5" w:rsidR="004016F1" w:rsidRPr="00AD044D" w:rsidRDefault="004016F1" w:rsidP="004016F1">
            <w:pPr>
              <w:pStyle w:val="BodyText"/>
            </w:pPr>
            <w:r w:rsidRPr="00AD044D">
              <w:rPr>
                <w:spacing w:val="-2"/>
                <w:sz w:val="20"/>
              </w:rPr>
              <w:t>Evolutionary, population-based search</w:t>
            </w:r>
          </w:p>
        </w:tc>
        <w:tc>
          <w:tcPr>
            <w:tcW w:w="1470" w:type="dxa"/>
          </w:tcPr>
          <w:p w14:paraId="0476755D" w14:textId="3EDAE811" w:rsidR="004016F1" w:rsidRPr="00AD044D" w:rsidRDefault="004016F1" w:rsidP="004016F1">
            <w:pPr>
              <w:pStyle w:val="BodyText"/>
            </w:pPr>
            <w:r w:rsidRPr="00AD044D">
              <w:rPr>
                <w:spacing w:val="-2"/>
                <w:sz w:val="20"/>
              </w:rPr>
              <w:t>Swarm-based, velocity and position updates</w:t>
            </w:r>
          </w:p>
        </w:tc>
      </w:tr>
      <w:tr w:rsidR="004016F1" w:rsidRPr="00AD044D" w14:paraId="4F0A18D4" w14:textId="77777777" w:rsidTr="004016F1">
        <w:trPr>
          <w:trHeight w:val="360"/>
        </w:trPr>
        <w:tc>
          <w:tcPr>
            <w:tcW w:w="1468" w:type="dxa"/>
          </w:tcPr>
          <w:p w14:paraId="29F6DD64" w14:textId="1CF995EC" w:rsidR="004016F1" w:rsidRPr="00AD044D" w:rsidRDefault="004016F1" w:rsidP="004016F1">
            <w:pPr>
              <w:pStyle w:val="BodyText"/>
            </w:pPr>
            <w:r w:rsidRPr="00AD044D">
              <w:rPr>
                <w:spacing w:val="-2"/>
                <w:sz w:val="20"/>
              </w:rPr>
              <w:t>Efficiency</w:t>
            </w:r>
          </w:p>
        </w:tc>
        <w:tc>
          <w:tcPr>
            <w:tcW w:w="1468" w:type="dxa"/>
          </w:tcPr>
          <w:p w14:paraId="7E980CBB" w14:textId="2DF94192" w:rsidR="004016F1" w:rsidRPr="00AD044D" w:rsidRDefault="004016F1" w:rsidP="004016F1">
            <w:pPr>
              <w:pStyle w:val="BodyText"/>
            </w:pPr>
            <w:r w:rsidRPr="00AD044D">
              <w:rPr>
                <w:sz w:val="20"/>
              </w:rPr>
              <w:t>Low (very slow for large datasets)</w:t>
            </w:r>
          </w:p>
        </w:tc>
        <w:tc>
          <w:tcPr>
            <w:tcW w:w="1469" w:type="dxa"/>
          </w:tcPr>
          <w:p w14:paraId="2A2D661C" w14:textId="4E5558C7" w:rsidR="004016F1" w:rsidRPr="00AD044D" w:rsidRDefault="004016F1" w:rsidP="004016F1">
            <w:pPr>
              <w:pStyle w:val="BodyText"/>
            </w:pPr>
            <w:r w:rsidRPr="00AD044D">
              <w:rPr>
                <w:sz w:val="20"/>
              </w:rPr>
              <w:t>Moderate</w:t>
            </w:r>
          </w:p>
        </w:tc>
        <w:tc>
          <w:tcPr>
            <w:tcW w:w="1469" w:type="dxa"/>
          </w:tcPr>
          <w:p w14:paraId="2AB30389" w14:textId="3B3BA2DC" w:rsidR="004016F1" w:rsidRPr="00AD044D" w:rsidRDefault="004016F1" w:rsidP="004016F1">
            <w:pPr>
              <w:pStyle w:val="BodyText"/>
            </w:pPr>
            <w:r w:rsidRPr="00AD044D">
              <w:rPr>
                <w:sz w:val="20"/>
              </w:rPr>
              <w:t>High</w:t>
            </w:r>
          </w:p>
        </w:tc>
        <w:tc>
          <w:tcPr>
            <w:tcW w:w="1470" w:type="dxa"/>
          </w:tcPr>
          <w:p w14:paraId="309B5D90" w14:textId="79E3A038" w:rsidR="004016F1" w:rsidRPr="00AD044D" w:rsidRDefault="004016F1" w:rsidP="004016F1">
            <w:pPr>
              <w:pStyle w:val="BodyText"/>
            </w:pPr>
            <w:r w:rsidRPr="00AD044D">
              <w:rPr>
                <w:sz w:val="20"/>
              </w:rPr>
              <w:t>High</w:t>
            </w:r>
          </w:p>
        </w:tc>
        <w:tc>
          <w:tcPr>
            <w:tcW w:w="1470" w:type="dxa"/>
          </w:tcPr>
          <w:p w14:paraId="53611908" w14:textId="2C867D6E" w:rsidR="004016F1" w:rsidRPr="00AD044D" w:rsidRDefault="004016F1" w:rsidP="004016F1">
            <w:pPr>
              <w:pStyle w:val="BodyText"/>
            </w:pPr>
            <w:r w:rsidRPr="00AD044D">
              <w:rPr>
                <w:sz w:val="20"/>
              </w:rPr>
              <w:t>High</w:t>
            </w:r>
          </w:p>
        </w:tc>
      </w:tr>
      <w:tr w:rsidR="004016F1" w:rsidRPr="00AD044D" w14:paraId="0865813A" w14:textId="77777777" w:rsidTr="004016F1">
        <w:trPr>
          <w:trHeight w:val="360"/>
        </w:trPr>
        <w:tc>
          <w:tcPr>
            <w:tcW w:w="1468" w:type="dxa"/>
          </w:tcPr>
          <w:p w14:paraId="51675D73" w14:textId="64403CAA" w:rsidR="004016F1" w:rsidRPr="00AD044D" w:rsidRDefault="004016F1" w:rsidP="004016F1">
            <w:pPr>
              <w:pStyle w:val="BodyText"/>
            </w:pPr>
            <w:proofErr w:type="spellStart"/>
            <w:r w:rsidRPr="00AD044D">
              <w:rPr>
                <w:spacing w:val="-2"/>
                <w:sz w:val="20"/>
              </w:rPr>
              <w:t>ScalabilIy</w:t>
            </w:r>
            <w:proofErr w:type="spellEnd"/>
          </w:p>
        </w:tc>
        <w:tc>
          <w:tcPr>
            <w:tcW w:w="1468" w:type="dxa"/>
          </w:tcPr>
          <w:p w14:paraId="0578D5DB" w14:textId="0F642E10" w:rsidR="004016F1" w:rsidRPr="00AD044D" w:rsidRDefault="004016F1" w:rsidP="004016F1">
            <w:pPr>
              <w:pStyle w:val="BodyText"/>
            </w:pPr>
            <w:r w:rsidRPr="00AD044D">
              <w:rPr>
                <w:sz w:val="20"/>
              </w:rPr>
              <w:t>Poor for large parameter spaces</w:t>
            </w:r>
          </w:p>
        </w:tc>
        <w:tc>
          <w:tcPr>
            <w:tcW w:w="1469" w:type="dxa"/>
          </w:tcPr>
          <w:p w14:paraId="07B0D435" w14:textId="1147C94C" w:rsidR="004016F1" w:rsidRPr="00AD044D" w:rsidRDefault="004016F1" w:rsidP="004016F1">
            <w:pPr>
              <w:pStyle w:val="BodyText"/>
            </w:pPr>
            <w:r w:rsidRPr="00AD044D">
              <w:rPr>
                <w:spacing w:val="-2"/>
                <w:sz w:val="20"/>
              </w:rPr>
              <w:t>Better than grid search</w:t>
            </w:r>
          </w:p>
        </w:tc>
        <w:tc>
          <w:tcPr>
            <w:tcW w:w="1469" w:type="dxa"/>
          </w:tcPr>
          <w:p w14:paraId="25C997B9" w14:textId="0A0225E8" w:rsidR="004016F1" w:rsidRPr="00AD044D" w:rsidRDefault="004016F1" w:rsidP="004016F1">
            <w:pPr>
              <w:pStyle w:val="BodyText"/>
            </w:pPr>
            <w:r w:rsidRPr="00AD044D">
              <w:rPr>
                <w:sz w:val="20"/>
              </w:rPr>
              <w:t>Good</w:t>
            </w:r>
          </w:p>
        </w:tc>
        <w:tc>
          <w:tcPr>
            <w:tcW w:w="1470" w:type="dxa"/>
          </w:tcPr>
          <w:p w14:paraId="41CE5CF6" w14:textId="0F74D8BA" w:rsidR="004016F1" w:rsidRPr="00AD044D" w:rsidRDefault="004016F1" w:rsidP="004016F1">
            <w:pPr>
              <w:pStyle w:val="BodyText"/>
            </w:pPr>
            <w:r w:rsidRPr="00AD044D">
              <w:rPr>
                <w:sz w:val="20"/>
              </w:rPr>
              <w:t>Very good</w:t>
            </w:r>
          </w:p>
        </w:tc>
        <w:tc>
          <w:tcPr>
            <w:tcW w:w="1470" w:type="dxa"/>
          </w:tcPr>
          <w:p w14:paraId="24D13185" w14:textId="10AB07D4" w:rsidR="004016F1" w:rsidRPr="00AD044D" w:rsidRDefault="004016F1" w:rsidP="004016F1">
            <w:pPr>
              <w:pStyle w:val="BodyText"/>
            </w:pPr>
            <w:r w:rsidRPr="00AD044D">
              <w:rPr>
                <w:sz w:val="20"/>
              </w:rPr>
              <w:t>Very good</w:t>
            </w:r>
          </w:p>
        </w:tc>
      </w:tr>
      <w:tr w:rsidR="004016F1" w:rsidRPr="00AD044D" w14:paraId="61031424" w14:textId="77777777" w:rsidTr="004016F1">
        <w:trPr>
          <w:trHeight w:val="360"/>
        </w:trPr>
        <w:tc>
          <w:tcPr>
            <w:tcW w:w="1468" w:type="dxa"/>
          </w:tcPr>
          <w:p w14:paraId="391B539B" w14:textId="454922EE" w:rsidR="004016F1" w:rsidRPr="00AD044D" w:rsidRDefault="004016F1" w:rsidP="004016F1">
            <w:pPr>
              <w:pStyle w:val="BodyText"/>
            </w:pPr>
            <w:r w:rsidRPr="00AD044D">
              <w:rPr>
                <w:spacing w:val="-2"/>
                <w:sz w:val="20"/>
              </w:rPr>
              <w:t>Exploration Ability</w:t>
            </w:r>
          </w:p>
        </w:tc>
        <w:tc>
          <w:tcPr>
            <w:tcW w:w="1468" w:type="dxa"/>
          </w:tcPr>
          <w:p w14:paraId="68632A5D" w14:textId="21CDDF5A" w:rsidR="004016F1" w:rsidRPr="00AD044D" w:rsidRDefault="004016F1" w:rsidP="004016F1">
            <w:pPr>
              <w:pStyle w:val="BodyText"/>
            </w:pPr>
            <w:r w:rsidRPr="00AD044D">
              <w:rPr>
                <w:sz w:val="20"/>
              </w:rPr>
              <w:t>Limited (deterministic)</w:t>
            </w:r>
          </w:p>
        </w:tc>
        <w:tc>
          <w:tcPr>
            <w:tcW w:w="1469" w:type="dxa"/>
          </w:tcPr>
          <w:p w14:paraId="3F5D0F72" w14:textId="71FE3FD5" w:rsidR="004016F1" w:rsidRPr="00AD044D" w:rsidRDefault="004016F1" w:rsidP="004016F1">
            <w:pPr>
              <w:pStyle w:val="BodyText"/>
            </w:pPr>
            <w:r w:rsidRPr="00AD044D">
              <w:rPr>
                <w:sz w:val="20"/>
              </w:rPr>
              <w:t>Medium</w:t>
            </w:r>
          </w:p>
        </w:tc>
        <w:tc>
          <w:tcPr>
            <w:tcW w:w="1469" w:type="dxa"/>
          </w:tcPr>
          <w:p w14:paraId="70266433" w14:textId="41E3BACD" w:rsidR="004016F1" w:rsidRPr="00AD044D" w:rsidRDefault="004016F1" w:rsidP="004016F1">
            <w:pPr>
              <w:pStyle w:val="BodyText"/>
            </w:pPr>
            <w:r w:rsidRPr="00AD044D">
              <w:rPr>
                <w:sz w:val="20"/>
              </w:rPr>
              <w:t>Medium-high</w:t>
            </w:r>
          </w:p>
        </w:tc>
        <w:tc>
          <w:tcPr>
            <w:tcW w:w="1470" w:type="dxa"/>
          </w:tcPr>
          <w:p w14:paraId="0BDEE5ED" w14:textId="58821E04" w:rsidR="004016F1" w:rsidRPr="00AD044D" w:rsidRDefault="004016F1" w:rsidP="004016F1">
            <w:pPr>
              <w:pStyle w:val="BodyText"/>
            </w:pPr>
            <w:r w:rsidRPr="00AD044D">
              <w:rPr>
                <w:sz w:val="20"/>
              </w:rPr>
              <w:t>High (crossover + mutation)</w:t>
            </w:r>
          </w:p>
        </w:tc>
        <w:tc>
          <w:tcPr>
            <w:tcW w:w="1470" w:type="dxa"/>
          </w:tcPr>
          <w:p w14:paraId="01277012" w14:textId="12C66D9A" w:rsidR="004016F1" w:rsidRPr="00AD044D" w:rsidRDefault="004016F1" w:rsidP="004016F1">
            <w:pPr>
              <w:pStyle w:val="BodyText"/>
            </w:pPr>
            <w:r w:rsidRPr="00AD044D">
              <w:rPr>
                <w:sz w:val="20"/>
              </w:rPr>
              <w:t>High (swarm exploration)</w:t>
            </w:r>
          </w:p>
        </w:tc>
      </w:tr>
      <w:tr w:rsidR="004016F1" w:rsidRPr="00AD044D" w14:paraId="59981115" w14:textId="77777777" w:rsidTr="004016F1">
        <w:trPr>
          <w:trHeight w:val="360"/>
        </w:trPr>
        <w:tc>
          <w:tcPr>
            <w:tcW w:w="1468" w:type="dxa"/>
          </w:tcPr>
          <w:p w14:paraId="4E288C5C" w14:textId="7F3B7B87" w:rsidR="004016F1" w:rsidRPr="00AD044D" w:rsidRDefault="004016F1" w:rsidP="004016F1">
            <w:pPr>
              <w:pStyle w:val="BodyText"/>
            </w:pPr>
            <w:r w:rsidRPr="00AD044D">
              <w:rPr>
                <w:spacing w:val="-2"/>
                <w:sz w:val="20"/>
              </w:rPr>
              <w:t>Risk of Local Minima</w:t>
            </w:r>
          </w:p>
        </w:tc>
        <w:tc>
          <w:tcPr>
            <w:tcW w:w="1468" w:type="dxa"/>
          </w:tcPr>
          <w:p w14:paraId="049D7E37" w14:textId="27FEDABD" w:rsidR="004016F1" w:rsidRPr="00AD044D" w:rsidRDefault="004016F1" w:rsidP="004016F1">
            <w:pPr>
              <w:pStyle w:val="BodyText"/>
            </w:pPr>
            <w:r w:rsidRPr="00AD044D">
              <w:rPr>
                <w:spacing w:val="-2"/>
                <w:sz w:val="20"/>
              </w:rPr>
              <w:t>High</w:t>
            </w:r>
          </w:p>
        </w:tc>
        <w:tc>
          <w:tcPr>
            <w:tcW w:w="1469" w:type="dxa"/>
          </w:tcPr>
          <w:p w14:paraId="28FFC0D3" w14:textId="771A3F53" w:rsidR="004016F1" w:rsidRPr="00AD044D" w:rsidRDefault="004016F1" w:rsidP="004016F1">
            <w:pPr>
              <w:pStyle w:val="BodyText"/>
            </w:pPr>
            <w:r w:rsidRPr="00AD044D">
              <w:rPr>
                <w:spacing w:val="-2"/>
                <w:sz w:val="20"/>
              </w:rPr>
              <w:t>Medium</w:t>
            </w:r>
          </w:p>
        </w:tc>
        <w:tc>
          <w:tcPr>
            <w:tcW w:w="1469" w:type="dxa"/>
          </w:tcPr>
          <w:p w14:paraId="76952502" w14:textId="44FC5BF9" w:rsidR="004016F1" w:rsidRPr="00AD044D" w:rsidRDefault="004016F1" w:rsidP="004016F1">
            <w:pPr>
              <w:pStyle w:val="BodyText"/>
            </w:pPr>
            <w:r w:rsidRPr="00AD044D">
              <w:rPr>
                <w:spacing w:val="-2"/>
                <w:sz w:val="20"/>
              </w:rPr>
              <w:t>Low</w:t>
            </w:r>
          </w:p>
        </w:tc>
        <w:tc>
          <w:tcPr>
            <w:tcW w:w="1470" w:type="dxa"/>
          </w:tcPr>
          <w:p w14:paraId="52B9AD12" w14:textId="20612D03" w:rsidR="004016F1" w:rsidRPr="00AD044D" w:rsidRDefault="004016F1" w:rsidP="004016F1">
            <w:pPr>
              <w:pStyle w:val="BodyText"/>
            </w:pPr>
            <w:r w:rsidRPr="00AD044D">
              <w:rPr>
                <w:spacing w:val="-2"/>
                <w:sz w:val="20"/>
              </w:rPr>
              <w:t>Very low</w:t>
            </w:r>
          </w:p>
        </w:tc>
        <w:tc>
          <w:tcPr>
            <w:tcW w:w="1470" w:type="dxa"/>
          </w:tcPr>
          <w:p w14:paraId="38316262" w14:textId="4B087F7E" w:rsidR="004016F1" w:rsidRPr="00AD044D" w:rsidRDefault="004016F1" w:rsidP="004016F1">
            <w:pPr>
              <w:pStyle w:val="BodyText"/>
            </w:pPr>
            <w:r w:rsidRPr="00AD044D">
              <w:rPr>
                <w:sz w:val="20"/>
              </w:rPr>
              <w:t>Low</w:t>
            </w:r>
          </w:p>
        </w:tc>
      </w:tr>
      <w:tr w:rsidR="004016F1" w:rsidRPr="00AD044D" w14:paraId="21DA7684" w14:textId="77777777" w:rsidTr="004016F1">
        <w:trPr>
          <w:trHeight w:val="360"/>
        </w:trPr>
        <w:tc>
          <w:tcPr>
            <w:tcW w:w="1468" w:type="dxa"/>
          </w:tcPr>
          <w:p w14:paraId="39D43768" w14:textId="3E42AEEC" w:rsidR="004016F1" w:rsidRPr="00AD044D" w:rsidRDefault="004016F1" w:rsidP="004016F1">
            <w:pPr>
              <w:pStyle w:val="BodyText"/>
            </w:pPr>
            <w:r w:rsidRPr="00AD044D">
              <w:rPr>
                <w:sz w:val="20"/>
              </w:rPr>
              <w:lastRenderedPageBreak/>
              <w:t>Computational Cost</w:t>
            </w:r>
          </w:p>
        </w:tc>
        <w:tc>
          <w:tcPr>
            <w:tcW w:w="1468" w:type="dxa"/>
          </w:tcPr>
          <w:p w14:paraId="1D5E7663" w14:textId="1F3D5F1D" w:rsidR="004016F1" w:rsidRPr="00AD044D" w:rsidRDefault="004016F1" w:rsidP="004016F1">
            <w:pPr>
              <w:pStyle w:val="BodyText"/>
            </w:pPr>
            <w:r w:rsidRPr="00AD044D">
              <w:rPr>
                <w:spacing w:val="-2"/>
                <w:sz w:val="20"/>
              </w:rPr>
              <w:t>Very high</w:t>
            </w:r>
          </w:p>
        </w:tc>
        <w:tc>
          <w:tcPr>
            <w:tcW w:w="14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16F1" w:rsidRPr="00AD044D" w14:paraId="338C4765" w14:textId="77777777" w:rsidTr="00CE71F6">
              <w:trPr>
                <w:tblCellSpacing w:w="15" w:type="dxa"/>
              </w:trPr>
              <w:tc>
                <w:tcPr>
                  <w:tcW w:w="36" w:type="dxa"/>
                  <w:vAlign w:val="center"/>
                  <w:hideMark/>
                </w:tcPr>
                <w:p w14:paraId="1076AB0A" w14:textId="77777777" w:rsidR="004016F1" w:rsidRPr="00AD044D" w:rsidRDefault="004016F1" w:rsidP="004016F1">
                  <w:pPr>
                    <w:pStyle w:val="TableParagraph"/>
                    <w:spacing w:before="2"/>
                    <w:ind w:left="108"/>
                    <w:rPr>
                      <w:spacing w:val="-2"/>
                      <w:sz w:val="20"/>
                      <w:lang w:val="en-IN"/>
                    </w:rPr>
                  </w:pPr>
                </w:p>
              </w:tc>
            </w:tr>
          </w:tbl>
          <w:p w14:paraId="279BC057" w14:textId="77777777" w:rsidR="004016F1" w:rsidRPr="00AD044D" w:rsidRDefault="004016F1" w:rsidP="004016F1">
            <w:pPr>
              <w:pStyle w:val="TableParagraph"/>
              <w:spacing w:before="2"/>
              <w:ind w:left="108"/>
              <w:rPr>
                <w:vanish/>
                <w:spacing w:val="-2"/>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4016F1" w:rsidRPr="00AD044D" w14:paraId="1D83E927" w14:textId="77777777" w:rsidTr="00CE71F6">
              <w:trPr>
                <w:tblCellSpacing w:w="15" w:type="dxa"/>
              </w:trPr>
              <w:tc>
                <w:tcPr>
                  <w:tcW w:w="844" w:type="dxa"/>
                  <w:vAlign w:val="center"/>
                  <w:hideMark/>
                </w:tcPr>
                <w:p w14:paraId="1D2E8A7F" w14:textId="77777777" w:rsidR="004016F1" w:rsidRPr="00AD044D" w:rsidRDefault="004016F1" w:rsidP="004016F1">
                  <w:pPr>
                    <w:pStyle w:val="TableParagraph"/>
                    <w:spacing w:before="2"/>
                    <w:ind w:left="108"/>
                    <w:rPr>
                      <w:spacing w:val="-2"/>
                      <w:sz w:val="20"/>
                      <w:lang w:val="en-IN"/>
                    </w:rPr>
                  </w:pPr>
                  <w:r w:rsidRPr="00AD044D">
                    <w:rPr>
                      <w:spacing w:val="-2"/>
                      <w:sz w:val="20"/>
                      <w:lang w:val="en-IN"/>
                    </w:rPr>
                    <w:t>Medium</w:t>
                  </w:r>
                </w:p>
              </w:tc>
            </w:tr>
          </w:tbl>
          <w:p w14:paraId="4BF07321" w14:textId="77777777" w:rsidR="004016F1" w:rsidRPr="00AD044D" w:rsidRDefault="004016F1" w:rsidP="004016F1">
            <w:pPr>
              <w:pStyle w:val="BodyText"/>
            </w:pPr>
          </w:p>
        </w:tc>
        <w:tc>
          <w:tcPr>
            <w:tcW w:w="1469" w:type="dxa"/>
          </w:tcPr>
          <w:p w14:paraId="627D978C" w14:textId="68944DCA" w:rsidR="004016F1" w:rsidRPr="00AD044D" w:rsidRDefault="004016F1" w:rsidP="004016F1">
            <w:pPr>
              <w:pStyle w:val="BodyText"/>
            </w:pPr>
            <w:r w:rsidRPr="00AD044D">
              <w:rPr>
                <w:spacing w:val="-2"/>
                <w:sz w:val="20"/>
              </w:rPr>
              <w:t>Medium</w:t>
            </w:r>
          </w:p>
        </w:tc>
        <w:tc>
          <w:tcPr>
            <w:tcW w:w="1470" w:type="dxa"/>
          </w:tcPr>
          <w:p w14:paraId="072BB88B" w14:textId="1C79294F" w:rsidR="004016F1" w:rsidRPr="00AD044D" w:rsidRDefault="004016F1" w:rsidP="004016F1">
            <w:pPr>
              <w:pStyle w:val="BodyText"/>
            </w:pPr>
            <w:r w:rsidRPr="00AD044D">
              <w:rPr>
                <w:spacing w:val="-2"/>
                <w:sz w:val="20"/>
              </w:rPr>
              <w:t>Medium-high</w:t>
            </w:r>
          </w:p>
        </w:tc>
        <w:tc>
          <w:tcPr>
            <w:tcW w:w="1470" w:type="dxa"/>
          </w:tcPr>
          <w:p w14:paraId="33536871" w14:textId="6F3276E4" w:rsidR="004016F1" w:rsidRPr="00AD044D" w:rsidRDefault="004016F1" w:rsidP="004016F1">
            <w:pPr>
              <w:pStyle w:val="BodyText"/>
            </w:pPr>
            <w:r w:rsidRPr="00AD044D">
              <w:rPr>
                <w:spacing w:val="-4"/>
                <w:sz w:val="20"/>
              </w:rPr>
              <w:t>Medium</w:t>
            </w:r>
          </w:p>
        </w:tc>
      </w:tr>
      <w:tr w:rsidR="004016F1" w:rsidRPr="00AD044D" w14:paraId="5406A72D" w14:textId="77777777" w:rsidTr="004016F1">
        <w:trPr>
          <w:trHeight w:val="360"/>
        </w:trPr>
        <w:tc>
          <w:tcPr>
            <w:tcW w:w="1468" w:type="dxa"/>
          </w:tcPr>
          <w:p w14:paraId="55017A06" w14:textId="67F52112" w:rsidR="004016F1" w:rsidRPr="00AD044D" w:rsidRDefault="004016F1" w:rsidP="004016F1">
            <w:pPr>
              <w:pStyle w:val="BodyText"/>
            </w:pPr>
            <w:r w:rsidRPr="00AD044D">
              <w:rPr>
                <w:spacing w:val="-2"/>
                <w:sz w:val="20"/>
              </w:rPr>
              <w:t>Accuracy Achieved</w:t>
            </w:r>
          </w:p>
        </w:tc>
        <w:tc>
          <w:tcPr>
            <w:tcW w:w="1468" w:type="dxa"/>
          </w:tcPr>
          <w:p w14:paraId="34B30A61" w14:textId="4202B057" w:rsidR="004016F1" w:rsidRPr="00AD044D" w:rsidRDefault="004016F1" w:rsidP="004016F1">
            <w:pPr>
              <w:pStyle w:val="BodyText"/>
            </w:pPr>
            <w:r w:rsidRPr="00AD044D">
              <w:rPr>
                <w:spacing w:val="-2"/>
                <w:sz w:val="20"/>
              </w:rPr>
              <w:t>Good (if small search space)</w:t>
            </w:r>
          </w:p>
        </w:tc>
        <w:tc>
          <w:tcPr>
            <w:tcW w:w="1469" w:type="dxa"/>
          </w:tcPr>
          <w:p w14:paraId="53A1E8AE" w14:textId="7C33DCA8" w:rsidR="004016F1" w:rsidRPr="00AD044D" w:rsidRDefault="004016F1" w:rsidP="004016F1">
            <w:pPr>
              <w:pStyle w:val="BodyText"/>
            </w:pPr>
            <w:r w:rsidRPr="00AD044D">
              <w:rPr>
                <w:sz w:val="20"/>
              </w:rPr>
              <w:t>Good</w:t>
            </w:r>
          </w:p>
        </w:tc>
        <w:tc>
          <w:tcPr>
            <w:tcW w:w="1469" w:type="dxa"/>
          </w:tcPr>
          <w:p w14:paraId="056832F5" w14:textId="6CA51E2D" w:rsidR="004016F1" w:rsidRPr="00AD044D" w:rsidRDefault="004016F1" w:rsidP="004016F1">
            <w:pPr>
              <w:pStyle w:val="BodyText"/>
            </w:pPr>
            <w:r w:rsidRPr="00AD044D">
              <w:rPr>
                <w:sz w:val="20"/>
              </w:rPr>
              <w:t>Very good</w:t>
            </w:r>
          </w:p>
        </w:tc>
        <w:tc>
          <w:tcPr>
            <w:tcW w:w="14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16F1" w:rsidRPr="00AD044D" w14:paraId="7504D5B6" w14:textId="77777777" w:rsidTr="00CE71F6">
              <w:trPr>
                <w:tblCellSpacing w:w="15" w:type="dxa"/>
              </w:trPr>
              <w:tc>
                <w:tcPr>
                  <w:tcW w:w="36" w:type="dxa"/>
                  <w:vAlign w:val="center"/>
                  <w:hideMark/>
                </w:tcPr>
                <w:p w14:paraId="15839C03" w14:textId="77777777" w:rsidR="004016F1" w:rsidRPr="00AD044D" w:rsidRDefault="004016F1" w:rsidP="004016F1">
                  <w:pPr>
                    <w:pStyle w:val="TableParagraph"/>
                    <w:ind w:left="108"/>
                    <w:rPr>
                      <w:sz w:val="20"/>
                      <w:lang w:val="en-IN"/>
                    </w:rPr>
                  </w:pPr>
                </w:p>
              </w:tc>
            </w:tr>
          </w:tbl>
          <w:p w14:paraId="558790EA" w14:textId="77777777" w:rsidR="004016F1" w:rsidRPr="00AD044D" w:rsidRDefault="004016F1" w:rsidP="004016F1">
            <w:pPr>
              <w:pStyle w:val="TableParagraph"/>
              <w:ind w:left="108"/>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4016F1" w:rsidRPr="00AD044D" w14:paraId="47CEC8F3" w14:textId="77777777" w:rsidTr="00CE71F6">
              <w:trPr>
                <w:tblCellSpacing w:w="15" w:type="dxa"/>
              </w:trPr>
              <w:tc>
                <w:tcPr>
                  <w:tcW w:w="937" w:type="dxa"/>
                  <w:vAlign w:val="center"/>
                  <w:hideMark/>
                </w:tcPr>
                <w:p w14:paraId="4CCF4D21" w14:textId="77777777" w:rsidR="004016F1" w:rsidRPr="00AD044D" w:rsidRDefault="004016F1" w:rsidP="004016F1">
                  <w:pPr>
                    <w:pStyle w:val="TableParagraph"/>
                    <w:ind w:left="108"/>
                    <w:rPr>
                      <w:sz w:val="20"/>
                      <w:lang w:val="en-IN"/>
                    </w:rPr>
                  </w:pPr>
                  <w:r w:rsidRPr="00AD044D">
                    <w:rPr>
                      <w:sz w:val="20"/>
                      <w:lang w:val="en-IN"/>
                    </w:rPr>
                    <w:t>Excellent</w:t>
                  </w:r>
                </w:p>
              </w:tc>
            </w:tr>
          </w:tbl>
          <w:p w14:paraId="09778905" w14:textId="77777777" w:rsidR="004016F1" w:rsidRPr="00AD044D" w:rsidRDefault="004016F1" w:rsidP="004016F1">
            <w:pPr>
              <w:pStyle w:val="BodyText"/>
            </w:pPr>
          </w:p>
        </w:tc>
        <w:tc>
          <w:tcPr>
            <w:tcW w:w="1470" w:type="dxa"/>
          </w:tcPr>
          <w:p w14:paraId="49D03824" w14:textId="62FFE393" w:rsidR="004016F1" w:rsidRPr="00AD044D" w:rsidRDefault="004016F1" w:rsidP="004016F1">
            <w:pPr>
              <w:pStyle w:val="BodyText"/>
            </w:pPr>
            <w:r w:rsidRPr="00AD044D">
              <w:rPr>
                <w:sz w:val="20"/>
              </w:rPr>
              <w:t>Very good</w:t>
            </w:r>
          </w:p>
        </w:tc>
      </w:tr>
      <w:tr w:rsidR="004016F1" w:rsidRPr="00AD044D" w14:paraId="7FD6A7FE" w14:textId="77777777" w:rsidTr="004016F1">
        <w:trPr>
          <w:trHeight w:val="360"/>
        </w:trPr>
        <w:tc>
          <w:tcPr>
            <w:tcW w:w="1468" w:type="dxa"/>
          </w:tcPr>
          <w:p w14:paraId="1E484AFB" w14:textId="77E4D3AA" w:rsidR="004016F1" w:rsidRPr="00AD044D" w:rsidRDefault="004016F1" w:rsidP="004016F1">
            <w:pPr>
              <w:pStyle w:val="BodyText"/>
            </w:pPr>
            <w:r w:rsidRPr="00AD044D">
              <w:rPr>
                <w:spacing w:val="-2"/>
                <w:sz w:val="20"/>
              </w:rPr>
              <w:t>Adaptability</w:t>
            </w:r>
          </w:p>
        </w:tc>
        <w:tc>
          <w:tcPr>
            <w:tcW w:w="1468" w:type="dxa"/>
          </w:tcPr>
          <w:p w14:paraId="56714CA9" w14:textId="20991AD1" w:rsidR="004016F1" w:rsidRPr="00AD044D" w:rsidRDefault="004016F1" w:rsidP="004016F1">
            <w:pPr>
              <w:pStyle w:val="BodyText"/>
            </w:pPr>
            <w:r w:rsidRPr="00AD044D">
              <w:rPr>
                <w:spacing w:val="-2"/>
                <w:sz w:val="20"/>
              </w:rPr>
              <w:t>Low</w:t>
            </w:r>
          </w:p>
        </w:tc>
        <w:tc>
          <w:tcPr>
            <w:tcW w:w="1469" w:type="dxa"/>
          </w:tcPr>
          <w:p w14:paraId="5396C230" w14:textId="2CA699B8" w:rsidR="004016F1" w:rsidRPr="00AD044D" w:rsidRDefault="004016F1" w:rsidP="004016F1">
            <w:pPr>
              <w:pStyle w:val="BodyText"/>
            </w:pPr>
            <w:r w:rsidRPr="00AD044D">
              <w:rPr>
                <w:sz w:val="20"/>
              </w:rPr>
              <w:t>Medium</w:t>
            </w:r>
          </w:p>
        </w:tc>
        <w:tc>
          <w:tcPr>
            <w:tcW w:w="1469" w:type="dxa"/>
          </w:tcPr>
          <w:p w14:paraId="59A4A0A0" w14:textId="0E6400DD" w:rsidR="004016F1" w:rsidRPr="00AD044D" w:rsidRDefault="004016F1" w:rsidP="004016F1">
            <w:pPr>
              <w:pStyle w:val="BodyText"/>
            </w:pPr>
            <w:r w:rsidRPr="00AD044D">
              <w:rPr>
                <w:sz w:val="20"/>
              </w:rPr>
              <w:t>High</w:t>
            </w:r>
          </w:p>
        </w:tc>
        <w:tc>
          <w:tcPr>
            <w:tcW w:w="1470" w:type="dxa"/>
          </w:tcPr>
          <w:p w14:paraId="1BB2F743" w14:textId="2D81C9AC" w:rsidR="004016F1" w:rsidRPr="00AD044D" w:rsidRDefault="004016F1" w:rsidP="004016F1">
            <w:pPr>
              <w:pStyle w:val="BodyText"/>
            </w:pPr>
            <w:r w:rsidRPr="00AD044D">
              <w:rPr>
                <w:spacing w:val="-4"/>
                <w:sz w:val="20"/>
              </w:rPr>
              <w:t>Very high</w:t>
            </w:r>
          </w:p>
        </w:tc>
        <w:tc>
          <w:tcPr>
            <w:tcW w:w="1470" w:type="dxa"/>
          </w:tcPr>
          <w:p w14:paraId="3BC496B6" w14:textId="6722857A" w:rsidR="004016F1" w:rsidRPr="00AD044D" w:rsidRDefault="004016F1" w:rsidP="004016F1">
            <w:pPr>
              <w:pStyle w:val="BodyText"/>
            </w:pPr>
            <w:r w:rsidRPr="00AD044D">
              <w:rPr>
                <w:sz w:val="20"/>
              </w:rPr>
              <w:t>Very high</w:t>
            </w:r>
          </w:p>
        </w:tc>
      </w:tr>
    </w:tbl>
    <w:p w14:paraId="3E2C43AA" w14:textId="77777777" w:rsidR="004016F1" w:rsidRPr="00AD044D" w:rsidRDefault="004016F1" w:rsidP="004016F1">
      <w:pPr>
        <w:pStyle w:val="BodyText"/>
        <w:ind w:left="872"/>
      </w:pPr>
    </w:p>
    <w:p w14:paraId="065930B4" w14:textId="77777777" w:rsidR="004016F1" w:rsidRPr="00AD044D" w:rsidRDefault="004016F1" w:rsidP="00505CE4">
      <w:pPr>
        <w:pStyle w:val="Heading2"/>
        <w:numPr>
          <w:ilvl w:val="1"/>
          <w:numId w:val="13"/>
        </w:numPr>
        <w:tabs>
          <w:tab w:val="left" w:pos="1291"/>
        </w:tabs>
        <w:ind w:right="850"/>
        <w:rPr>
          <w:rFonts w:ascii="Times New Roman" w:hAnsi="Times New Roman" w:cs="Times New Roman"/>
          <w:b/>
          <w:bCs/>
          <w:color w:val="auto"/>
          <w:sz w:val="28"/>
          <w:szCs w:val="28"/>
        </w:rPr>
      </w:pPr>
      <w:r w:rsidRPr="00AD044D">
        <w:rPr>
          <w:rFonts w:ascii="Times New Roman" w:hAnsi="Times New Roman" w:cs="Times New Roman"/>
          <w:b/>
          <w:bCs/>
          <w:color w:val="auto"/>
          <w:sz w:val="28"/>
          <w:szCs w:val="28"/>
        </w:rPr>
        <w:t>IN-DEPTH STUDY OF GENETIC ALGORITHM (GA)</w:t>
      </w:r>
      <w:r w:rsidRPr="00AD044D">
        <w:rPr>
          <w:rFonts w:ascii="Times New Roman" w:hAnsi="Times New Roman" w:cs="Times New Roman"/>
          <w:b/>
          <w:bCs/>
          <w:color w:val="auto"/>
          <w:spacing w:val="-2"/>
          <w:sz w:val="28"/>
          <w:szCs w:val="28"/>
        </w:rPr>
        <w:t>:</w:t>
      </w:r>
    </w:p>
    <w:p w14:paraId="67729DC4" w14:textId="77777777" w:rsidR="004016F1" w:rsidRPr="00AD044D" w:rsidRDefault="004016F1" w:rsidP="004016F1">
      <w:pPr>
        <w:pStyle w:val="BodyText"/>
        <w:numPr>
          <w:ilvl w:val="0"/>
          <w:numId w:val="10"/>
        </w:numPr>
        <w:spacing w:before="41"/>
        <w:ind w:right="850"/>
        <w:rPr>
          <w:szCs w:val="22"/>
        </w:rPr>
      </w:pPr>
      <w:r w:rsidRPr="00AD044D">
        <w:rPr>
          <w:szCs w:val="22"/>
        </w:rPr>
        <w:t>The GA–SVM system is a hybrid predictive model designed to improve machine failure detection accuracy using evolutionary hyperparameter tuning.</w:t>
      </w:r>
    </w:p>
    <w:p w14:paraId="4FCC1CEF" w14:textId="7D4F54BC" w:rsidR="004016F1" w:rsidRPr="00AD044D" w:rsidRDefault="004016F1" w:rsidP="004016F1">
      <w:pPr>
        <w:pStyle w:val="BodyText"/>
        <w:numPr>
          <w:ilvl w:val="0"/>
          <w:numId w:val="10"/>
        </w:numPr>
        <w:spacing w:before="41"/>
        <w:ind w:right="850"/>
        <w:rPr>
          <w:szCs w:val="22"/>
        </w:rPr>
      </w:pPr>
      <w:r w:rsidRPr="00AD044D">
        <w:rPr>
          <w:szCs w:val="22"/>
        </w:rPr>
        <w:t xml:space="preserve">It goes beyond traditional SVM by enabling automated optimization of parameters like </w:t>
      </w:r>
      <w:r w:rsidRPr="00AD044D">
        <w:rPr>
          <w:b/>
          <w:bCs/>
          <w:szCs w:val="22"/>
        </w:rPr>
        <w:t>C</w:t>
      </w:r>
      <w:r w:rsidRPr="00AD044D">
        <w:rPr>
          <w:szCs w:val="22"/>
        </w:rPr>
        <w:t xml:space="preserve"> and </w:t>
      </w:r>
      <w:r w:rsidRPr="00AD044D">
        <w:rPr>
          <w:b/>
          <w:bCs/>
          <w:szCs w:val="22"/>
        </w:rPr>
        <w:t>gamma</w:t>
      </w:r>
      <w:r w:rsidRPr="00AD044D">
        <w:rPr>
          <w:szCs w:val="22"/>
        </w:rPr>
        <w:t>, leading to highly reliable predictions.</w:t>
      </w:r>
    </w:p>
    <w:p w14:paraId="39EF1894" w14:textId="61BF9F7D" w:rsidR="004016F1" w:rsidRPr="00AD044D" w:rsidRDefault="004016F1" w:rsidP="004016F1">
      <w:pPr>
        <w:pStyle w:val="BodyText"/>
        <w:spacing w:before="41"/>
        <w:ind w:left="720" w:right="850"/>
        <w:rPr>
          <w:b/>
          <w:bCs/>
          <w:sz w:val="28"/>
          <w:szCs w:val="28"/>
        </w:rPr>
      </w:pPr>
      <w:r w:rsidRPr="00AD044D">
        <w:rPr>
          <w:b/>
          <w:bCs/>
          <w:sz w:val="28"/>
          <w:szCs w:val="28"/>
        </w:rPr>
        <w:t>Key</w:t>
      </w:r>
      <w:r w:rsidRPr="00AD044D">
        <w:rPr>
          <w:b/>
          <w:bCs/>
          <w:spacing w:val="-4"/>
          <w:sz w:val="28"/>
          <w:szCs w:val="28"/>
        </w:rPr>
        <w:t xml:space="preserve"> </w:t>
      </w:r>
      <w:r w:rsidRPr="00AD044D">
        <w:rPr>
          <w:b/>
          <w:bCs/>
          <w:sz w:val="28"/>
          <w:szCs w:val="28"/>
        </w:rPr>
        <w:t>Features</w:t>
      </w:r>
      <w:r w:rsidRPr="00AD044D">
        <w:rPr>
          <w:b/>
          <w:bCs/>
          <w:spacing w:val="1"/>
          <w:sz w:val="28"/>
          <w:szCs w:val="28"/>
        </w:rPr>
        <w:t xml:space="preserve"> </w:t>
      </w:r>
      <w:r w:rsidRPr="00AD044D">
        <w:rPr>
          <w:b/>
          <w:bCs/>
          <w:sz w:val="28"/>
          <w:szCs w:val="28"/>
        </w:rPr>
        <w:t>&amp;</w:t>
      </w:r>
      <w:r w:rsidRPr="00AD044D">
        <w:rPr>
          <w:b/>
          <w:bCs/>
          <w:spacing w:val="-2"/>
          <w:sz w:val="28"/>
          <w:szCs w:val="28"/>
        </w:rPr>
        <w:t xml:space="preserve"> Innovations:</w:t>
      </w:r>
    </w:p>
    <w:p w14:paraId="218C0461" w14:textId="77777777" w:rsidR="009D3B84" w:rsidRPr="00AD044D" w:rsidRDefault="004016F1" w:rsidP="009D3B84">
      <w:pPr>
        <w:pStyle w:val="ListParagraph"/>
        <w:widowControl w:val="0"/>
        <w:numPr>
          <w:ilvl w:val="0"/>
          <w:numId w:val="15"/>
        </w:numPr>
        <w:tabs>
          <w:tab w:val="left" w:pos="1592"/>
        </w:tabs>
        <w:autoSpaceDE w:val="0"/>
        <w:autoSpaceDN w:val="0"/>
        <w:spacing w:before="41" w:after="0" w:line="240" w:lineRule="auto"/>
        <w:ind w:left="850" w:right="850" w:hanging="359"/>
        <w:contextualSpacing w:val="0"/>
        <w:rPr>
          <w:rFonts w:ascii="Times New Roman" w:hAnsi="Times New Roman" w:cs="Times New Roman"/>
        </w:rPr>
      </w:pPr>
      <w:r w:rsidRPr="00AD044D">
        <w:rPr>
          <w:rFonts w:ascii="Times New Roman" w:hAnsi="Times New Roman" w:cs="Times New Roman"/>
        </w:rPr>
        <w:t>Evolutionary Hyperparameter Optimization</w:t>
      </w:r>
      <w:r w:rsidRPr="00AD044D">
        <w:rPr>
          <w:rFonts w:ascii="Times New Roman" w:hAnsi="Times New Roman" w:cs="Times New Roman"/>
          <w:spacing w:val="-2"/>
        </w:rPr>
        <w:t>:</w:t>
      </w:r>
    </w:p>
    <w:p w14:paraId="34D381A1" w14:textId="77777777" w:rsidR="009D3B84" w:rsidRPr="00AD044D" w:rsidRDefault="009D3B84" w:rsidP="009D3B84">
      <w:pPr>
        <w:pStyle w:val="ListParagraph"/>
        <w:widowControl w:val="0"/>
        <w:numPr>
          <w:ilvl w:val="0"/>
          <w:numId w:val="18"/>
        </w:numPr>
        <w:tabs>
          <w:tab w:val="left" w:pos="1592"/>
        </w:tabs>
        <w:autoSpaceDE w:val="0"/>
        <w:autoSpaceDN w:val="0"/>
        <w:spacing w:before="41"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Unlike standard SVM tuning or manual grid search, the Genetic Algorithm (GA) evolves parameter values across multiple generations.</w:t>
      </w:r>
    </w:p>
    <w:p w14:paraId="2CF2F4D1" w14:textId="237E06B1" w:rsidR="009D3B84" w:rsidRPr="00AD044D" w:rsidRDefault="009D3B84" w:rsidP="009D3B84">
      <w:pPr>
        <w:pStyle w:val="ListParagraph"/>
        <w:widowControl w:val="0"/>
        <w:numPr>
          <w:ilvl w:val="0"/>
          <w:numId w:val="18"/>
        </w:numPr>
        <w:tabs>
          <w:tab w:val="left" w:pos="1592"/>
        </w:tabs>
        <w:autoSpaceDE w:val="0"/>
        <w:autoSpaceDN w:val="0"/>
        <w:spacing w:before="41"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This ensures faster convergence toward the optimal solution.</w:t>
      </w:r>
    </w:p>
    <w:p w14:paraId="6CE59333" w14:textId="77777777" w:rsidR="009D3B84" w:rsidRPr="00AD044D" w:rsidRDefault="009D3B84" w:rsidP="009D3B84">
      <w:pPr>
        <w:pStyle w:val="ListParagraph"/>
        <w:widowControl w:val="0"/>
        <w:tabs>
          <w:tab w:val="left" w:pos="1592"/>
        </w:tabs>
        <w:autoSpaceDE w:val="0"/>
        <w:autoSpaceDN w:val="0"/>
        <w:spacing w:before="41" w:after="0" w:line="240" w:lineRule="auto"/>
        <w:ind w:left="850" w:right="850"/>
        <w:contextualSpacing w:val="0"/>
        <w:rPr>
          <w:rFonts w:ascii="Times New Roman" w:hAnsi="Times New Roman" w:cs="Times New Roman"/>
        </w:rPr>
      </w:pPr>
    </w:p>
    <w:p w14:paraId="53BE4939" w14:textId="77777777" w:rsidR="009D3B84" w:rsidRPr="00AD044D" w:rsidRDefault="004016F1" w:rsidP="009D3B84">
      <w:pPr>
        <w:pStyle w:val="ListParagraph"/>
        <w:widowControl w:val="0"/>
        <w:numPr>
          <w:ilvl w:val="0"/>
          <w:numId w:val="15"/>
        </w:numPr>
        <w:tabs>
          <w:tab w:val="left" w:pos="1592"/>
        </w:tabs>
        <w:autoSpaceDE w:val="0"/>
        <w:autoSpaceDN w:val="0"/>
        <w:spacing w:before="10" w:after="0" w:line="240" w:lineRule="auto"/>
        <w:ind w:left="850" w:right="850" w:hanging="359"/>
        <w:contextualSpacing w:val="0"/>
        <w:rPr>
          <w:rFonts w:ascii="Times New Roman" w:hAnsi="Times New Roman" w:cs="Times New Roman"/>
        </w:rPr>
      </w:pPr>
      <w:r w:rsidRPr="00AD044D">
        <w:rPr>
          <w:rFonts w:ascii="Times New Roman" w:hAnsi="Times New Roman" w:cs="Times New Roman"/>
        </w:rPr>
        <w:t>Population-Based Search Strategy</w:t>
      </w:r>
      <w:r w:rsidRPr="00AD044D">
        <w:rPr>
          <w:rFonts w:ascii="Times New Roman" w:hAnsi="Times New Roman" w:cs="Times New Roman"/>
          <w:spacing w:val="-2"/>
        </w:rPr>
        <w:t>:</w:t>
      </w:r>
    </w:p>
    <w:p w14:paraId="192E4155" w14:textId="77777777" w:rsidR="009D3B84" w:rsidRPr="00AD044D" w:rsidRDefault="009D3B84" w:rsidP="009D3B84">
      <w:pPr>
        <w:pStyle w:val="ListParagraph"/>
        <w:widowControl w:val="0"/>
        <w:numPr>
          <w:ilvl w:val="0"/>
          <w:numId w:val="17"/>
        </w:numPr>
        <w:tabs>
          <w:tab w:val="left" w:pos="1592"/>
        </w:tabs>
        <w:autoSpaceDE w:val="0"/>
        <w:autoSpaceDN w:val="0"/>
        <w:spacing w:before="10"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 xml:space="preserve">GA uses a diverse population of candidate solutions to explore the parameter space efficiently. </w:t>
      </w:r>
    </w:p>
    <w:p w14:paraId="1A00623E" w14:textId="54032EFB" w:rsidR="009D3B84" w:rsidRPr="00AD044D" w:rsidRDefault="009D3B84" w:rsidP="009D3B84">
      <w:pPr>
        <w:pStyle w:val="ListParagraph"/>
        <w:widowControl w:val="0"/>
        <w:numPr>
          <w:ilvl w:val="0"/>
          <w:numId w:val="17"/>
        </w:numPr>
        <w:tabs>
          <w:tab w:val="left" w:pos="1592"/>
        </w:tabs>
        <w:autoSpaceDE w:val="0"/>
        <w:autoSpaceDN w:val="0"/>
        <w:spacing w:before="10"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Each individual encodes (C, gamma) values for SVM.</w:t>
      </w:r>
    </w:p>
    <w:p w14:paraId="1EE7A02D" w14:textId="77777777" w:rsidR="009D3B84" w:rsidRPr="00AD044D" w:rsidRDefault="009D3B84" w:rsidP="009D3B84">
      <w:pPr>
        <w:pStyle w:val="ListParagraph"/>
        <w:widowControl w:val="0"/>
        <w:tabs>
          <w:tab w:val="left" w:pos="1592"/>
        </w:tabs>
        <w:autoSpaceDE w:val="0"/>
        <w:autoSpaceDN w:val="0"/>
        <w:spacing w:before="10" w:after="0" w:line="240" w:lineRule="auto"/>
        <w:ind w:left="850" w:right="850"/>
        <w:contextualSpacing w:val="0"/>
        <w:rPr>
          <w:rFonts w:ascii="Times New Roman" w:hAnsi="Times New Roman" w:cs="Times New Roman"/>
        </w:rPr>
      </w:pPr>
    </w:p>
    <w:p w14:paraId="3E05D73E" w14:textId="77777777" w:rsidR="009D3B84" w:rsidRPr="00AD044D" w:rsidRDefault="004016F1" w:rsidP="009D3B84">
      <w:pPr>
        <w:pStyle w:val="ListParagraph"/>
        <w:widowControl w:val="0"/>
        <w:numPr>
          <w:ilvl w:val="0"/>
          <w:numId w:val="15"/>
        </w:numPr>
        <w:tabs>
          <w:tab w:val="left" w:pos="1592"/>
        </w:tabs>
        <w:autoSpaceDE w:val="0"/>
        <w:autoSpaceDN w:val="0"/>
        <w:spacing w:before="9" w:after="0" w:line="240" w:lineRule="auto"/>
        <w:ind w:left="850" w:right="850" w:hanging="359"/>
        <w:contextualSpacing w:val="0"/>
        <w:rPr>
          <w:rFonts w:ascii="Times New Roman" w:hAnsi="Times New Roman" w:cs="Times New Roman"/>
        </w:rPr>
      </w:pPr>
      <w:r w:rsidRPr="00AD044D">
        <w:rPr>
          <w:rFonts w:ascii="Times New Roman" w:hAnsi="Times New Roman" w:cs="Times New Roman"/>
        </w:rPr>
        <w:t>Fitness Evaluation</w:t>
      </w:r>
      <w:r w:rsidRPr="00AD044D">
        <w:rPr>
          <w:rFonts w:ascii="Times New Roman" w:hAnsi="Times New Roman" w:cs="Times New Roman"/>
          <w:spacing w:val="-2"/>
        </w:rPr>
        <w:t>:</w:t>
      </w:r>
    </w:p>
    <w:p w14:paraId="6F9FA281" w14:textId="77777777" w:rsidR="009D3B84" w:rsidRPr="00AD044D" w:rsidRDefault="009D3B84" w:rsidP="009D3B84">
      <w:pPr>
        <w:pStyle w:val="ListParagraph"/>
        <w:widowControl w:val="0"/>
        <w:numPr>
          <w:ilvl w:val="0"/>
          <w:numId w:val="19"/>
        </w:numPr>
        <w:tabs>
          <w:tab w:val="left" w:pos="1592"/>
        </w:tabs>
        <w:autoSpaceDE w:val="0"/>
        <w:autoSpaceDN w:val="0"/>
        <w:spacing w:before="9"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A fitness function evaluates each solution based on SVM classification accuracy.</w:t>
      </w:r>
    </w:p>
    <w:p w14:paraId="76E51765" w14:textId="14788C00" w:rsidR="009D3B84" w:rsidRPr="00AD044D" w:rsidRDefault="009D3B84" w:rsidP="009D3B84">
      <w:pPr>
        <w:pStyle w:val="ListParagraph"/>
        <w:widowControl w:val="0"/>
        <w:numPr>
          <w:ilvl w:val="0"/>
          <w:numId w:val="19"/>
        </w:numPr>
        <w:tabs>
          <w:tab w:val="left" w:pos="1592"/>
        </w:tabs>
        <w:autoSpaceDE w:val="0"/>
        <w:autoSpaceDN w:val="0"/>
        <w:spacing w:before="9"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High-performing solutions survive and propagate to the next generation.</w:t>
      </w:r>
    </w:p>
    <w:p w14:paraId="50CCA766" w14:textId="77777777" w:rsidR="009D3B84" w:rsidRPr="00AD044D" w:rsidRDefault="009D3B84" w:rsidP="009D3B84">
      <w:pPr>
        <w:pStyle w:val="ListParagraph"/>
        <w:widowControl w:val="0"/>
        <w:tabs>
          <w:tab w:val="left" w:pos="1592"/>
        </w:tabs>
        <w:autoSpaceDE w:val="0"/>
        <w:autoSpaceDN w:val="0"/>
        <w:spacing w:before="9" w:after="0" w:line="240" w:lineRule="auto"/>
        <w:ind w:left="850" w:right="850"/>
        <w:contextualSpacing w:val="0"/>
        <w:rPr>
          <w:rFonts w:ascii="Times New Roman" w:hAnsi="Times New Roman" w:cs="Times New Roman"/>
        </w:rPr>
      </w:pPr>
    </w:p>
    <w:p w14:paraId="349968E7" w14:textId="77777777" w:rsidR="009D3B84" w:rsidRPr="00AD044D" w:rsidRDefault="004016F1" w:rsidP="009D3B84">
      <w:pPr>
        <w:pStyle w:val="ListParagraph"/>
        <w:widowControl w:val="0"/>
        <w:numPr>
          <w:ilvl w:val="0"/>
          <w:numId w:val="15"/>
        </w:numPr>
        <w:tabs>
          <w:tab w:val="left" w:pos="1592"/>
        </w:tabs>
        <w:autoSpaceDE w:val="0"/>
        <w:autoSpaceDN w:val="0"/>
        <w:spacing w:before="8" w:after="0" w:line="240" w:lineRule="auto"/>
        <w:ind w:left="850" w:right="850" w:hanging="359"/>
        <w:contextualSpacing w:val="0"/>
        <w:rPr>
          <w:rFonts w:ascii="Times New Roman" w:hAnsi="Times New Roman" w:cs="Times New Roman"/>
        </w:rPr>
      </w:pPr>
      <w:r w:rsidRPr="00AD044D">
        <w:rPr>
          <w:rFonts w:ascii="Times New Roman" w:hAnsi="Times New Roman" w:cs="Times New Roman"/>
        </w:rPr>
        <w:t>Adaptive Crossover and Mutation</w:t>
      </w:r>
      <w:r w:rsidRPr="00AD044D">
        <w:rPr>
          <w:rFonts w:ascii="Times New Roman" w:hAnsi="Times New Roman" w:cs="Times New Roman"/>
          <w:spacing w:val="-2"/>
        </w:rPr>
        <w:t>:</w:t>
      </w:r>
    </w:p>
    <w:p w14:paraId="0F108C9F" w14:textId="77777777" w:rsidR="009D3B84" w:rsidRPr="00AD044D" w:rsidRDefault="009D3B84" w:rsidP="009D3B84">
      <w:pPr>
        <w:pStyle w:val="ListParagraph"/>
        <w:widowControl w:val="0"/>
        <w:numPr>
          <w:ilvl w:val="0"/>
          <w:numId w:val="20"/>
        </w:numPr>
        <w:tabs>
          <w:tab w:val="left" w:pos="1592"/>
        </w:tabs>
        <w:autoSpaceDE w:val="0"/>
        <w:autoSpaceDN w:val="0"/>
        <w:spacing w:before="8"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By introducing crossover and mutation, GA maintains diversity and avoids local optima.</w:t>
      </w:r>
    </w:p>
    <w:p w14:paraId="48FBD0B7" w14:textId="534B6939" w:rsidR="009D3B84" w:rsidRPr="00AD044D" w:rsidRDefault="009D3B84" w:rsidP="009D3B84">
      <w:pPr>
        <w:pStyle w:val="ListParagraph"/>
        <w:widowControl w:val="0"/>
        <w:numPr>
          <w:ilvl w:val="0"/>
          <w:numId w:val="20"/>
        </w:numPr>
        <w:tabs>
          <w:tab w:val="left" w:pos="1592"/>
        </w:tabs>
        <w:autoSpaceDE w:val="0"/>
        <w:autoSpaceDN w:val="0"/>
        <w:spacing w:before="8"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This improves accuracy and strengthens the model's ability to generalize across various machine conditions.</w:t>
      </w:r>
    </w:p>
    <w:p w14:paraId="1EEC55E5" w14:textId="77777777" w:rsidR="009D3B84" w:rsidRPr="00AD044D" w:rsidRDefault="009D3B84" w:rsidP="009D3B84">
      <w:pPr>
        <w:pStyle w:val="ListParagraph"/>
        <w:widowControl w:val="0"/>
        <w:tabs>
          <w:tab w:val="left" w:pos="1592"/>
        </w:tabs>
        <w:autoSpaceDE w:val="0"/>
        <w:autoSpaceDN w:val="0"/>
        <w:spacing w:before="8" w:after="0" w:line="240" w:lineRule="auto"/>
        <w:ind w:left="850" w:right="850"/>
        <w:contextualSpacing w:val="0"/>
        <w:rPr>
          <w:rFonts w:ascii="Times New Roman" w:hAnsi="Times New Roman" w:cs="Times New Roman"/>
        </w:rPr>
      </w:pPr>
    </w:p>
    <w:p w14:paraId="7F3B12E9" w14:textId="77777777" w:rsidR="009D3B84" w:rsidRPr="00AD044D" w:rsidRDefault="004016F1" w:rsidP="009D3B84">
      <w:pPr>
        <w:pStyle w:val="ListParagraph"/>
        <w:widowControl w:val="0"/>
        <w:numPr>
          <w:ilvl w:val="0"/>
          <w:numId w:val="15"/>
        </w:numPr>
        <w:tabs>
          <w:tab w:val="left" w:pos="1592"/>
        </w:tabs>
        <w:autoSpaceDE w:val="0"/>
        <w:autoSpaceDN w:val="0"/>
        <w:spacing w:before="7" w:after="0" w:line="240" w:lineRule="auto"/>
        <w:ind w:left="850" w:right="850" w:hanging="359"/>
        <w:contextualSpacing w:val="0"/>
        <w:rPr>
          <w:rFonts w:ascii="Times New Roman" w:hAnsi="Times New Roman" w:cs="Times New Roman"/>
        </w:rPr>
      </w:pPr>
      <w:r w:rsidRPr="00AD044D">
        <w:rPr>
          <w:rFonts w:ascii="Times New Roman" w:hAnsi="Times New Roman" w:cs="Times New Roman"/>
        </w:rPr>
        <w:t>Feature</w:t>
      </w:r>
      <w:r w:rsidRPr="00AD044D">
        <w:rPr>
          <w:rFonts w:ascii="Times New Roman" w:hAnsi="Times New Roman" w:cs="Times New Roman"/>
          <w:spacing w:val="-3"/>
        </w:rPr>
        <w:t xml:space="preserve"> </w:t>
      </w:r>
      <w:r w:rsidRPr="00AD044D">
        <w:rPr>
          <w:rFonts w:ascii="Times New Roman" w:hAnsi="Times New Roman" w:cs="Times New Roman"/>
        </w:rPr>
        <w:t>Pyramid</w:t>
      </w:r>
      <w:r w:rsidRPr="00AD044D">
        <w:rPr>
          <w:rFonts w:ascii="Times New Roman" w:hAnsi="Times New Roman" w:cs="Times New Roman"/>
          <w:spacing w:val="-1"/>
        </w:rPr>
        <w:t xml:space="preserve"> </w:t>
      </w:r>
      <w:r w:rsidRPr="00AD044D">
        <w:rPr>
          <w:rFonts w:ascii="Times New Roman" w:hAnsi="Times New Roman" w:cs="Times New Roman"/>
        </w:rPr>
        <w:t>Network</w:t>
      </w:r>
      <w:r w:rsidRPr="00AD044D">
        <w:rPr>
          <w:rFonts w:ascii="Times New Roman" w:hAnsi="Times New Roman" w:cs="Times New Roman"/>
          <w:spacing w:val="-1"/>
        </w:rPr>
        <w:t xml:space="preserve"> </w:t>
      </w:r>
      <w:r w:rsidRPr="00AD044D">
        <w:rPr>
          <w:rFonts w:ascii="Times New Roman" w:hAnsi="Times New Roman" w:cs="Times New Roman"/>
          <w:spacing w:val="-2"/>
        </w:rPr>
        <w:t>(FPN):</w:t>
      </w:r>
    </w:p>
    <w:p w14:paraId="140B61B8" w14:textId="77777777" w:rsidR="009D3B84" w:rsidRPr="00AD044D" w:rsidRDefault="009D3B84" w:rsidP="009D3B84">
      <w:pPr>
        <w:pStyle w:val="ListParagraph"/>
        <w:widowControl w:val="0"/>
        <w:numPr>
          <w:ilvl w:val="0"/>
          <w:numId w:val="21"/>
        </w:numPr>
        <w:tabs>
          <w:tab w:val="left" w:pos="1592"/>
        </w:tabs>
        <w:autoSpaceDE w:val="0"/>
        <w:autoSpaceDN w:val="0"/>
        <w:spacing w:before="7"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Combines the power of evolutionary computation (GA) with statistical learning (SVM).</w:t>
      </w:r>
    </w:p>
    <w:p w14:paraId="2004CAF2" w14:textId="4393B173" w:rsidR="009D3B84" w:rsidRPr="00AD044D" w:rsidRDefault="009D3B84" w:rsidP="009D3B84">
      <w:pPr>
        <w:pStyle w:val="ListParagraph"/>
        <w:widowControl w:val="0"/>
        <w:numPr>
          <w:ilvl w:val="0"/>
          <w:numId w:val="21"/>
        </w:numPr>
        <w:tabs>
          <w:tab w:val="left" w:pos="1592"/>
        </w:tabs>
        <w:autoSpaceDE w:val="0"/>
        <w:autoSpaceDN w:val="0"/>
        <w:spacing w:before="7"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 xml:space="preserve">Efficiently handles noisy sensor data and complex machine </w:t>
      </w:r>
      <w:proofErr w:type="spellStart"/>
      <w:r w:rsidRPr="00AD044D">
        <w:rPr>
          <w:rFonts w:ascii="Times New Roman" w:hAnsi="Times New Roman" w:cs="Times New Roman"/>
          <w:lang w:eastAsia="en-IN"/>
        </w:rPr>
        <w:t>behavior</w:t>
      </w:r>
      <w:proofErr w:type="spellEnd"/>
      <w:r w:rsidRPr="00AD044D">
        <w:rPr>
          <w:rFonts w:ascii="Times New Roman" w:hAnsi="Times New Roman" w:cs="Times New Roman"/>
          <w:lang w:eastAsia="en-IN"/>
        </w:rPr>
        <w:t>.</w:t>
      </w:r>
    </w:p>
    <w:p w14:paraId="3CCBF640" w14:textId="77777777" w:rsidR="009D3B84" w:rsidRPr="00AD044D" w:rsidRDefault="009D3B84" w:rsidP="009D3B84">
      <w:pPr>
        <w:pStyle w:val="ListParagraph"/>
        <w:widowControl w:val="0"/>
        <w:tabs>
          <w:tab w:val="left" w:pos="1592"/>
        </w:tabs>
        <w:autoSpaceDE w:val="0"/>
        <w:autoSpaceDN w:val="0"/>
        <w:spacing w:before="7" w:after="0" w:line="240" w:lineRule="auto"/>
        <w:ind w:left="850" w:right="850"/>
        <w:contextualSpacing w:val="0"/>
        <w:rPr>
          <w:rFonts w:ascii="Times New Roman" w:hAnsi="Times New Roman" w:cs="Times New Roman"/>
        </w:rPr>
      </w:pPr>
    </w:p>
    <w:p w14:paraId="569D6BBD" w14:textId="77777777" w:rsidR="009D3B84" w:rsidRPr="00AD044D" w:rsidRDefault="004016F1" w:rsidP="009D3B84">
      <w:pPr>
        <w:pStyle w:val="ListParagraph"/>
        <w:widowControl w:val="0"/>
        <w:numPr>
          <w:ilvl w:val="0"/>
          <w:numId w:val="15"/>
        </w:numPr>
        <w:tabs>
          <w:tab w:val="left" w:pos="1592"/>
        </w:tabs>
        <w:autoSpaceDE w:val="0"/>
        <w:autoSpaceDN w:val="0"/>
        <w:spacing w:before="33" w:after="0" w:line="240" w:lineRule="auto"/>
        <w:ind w:left="850" w:right="850" w:hanging="359"/>
        <w:contextualSpacing w:val="0"/>
        <w:rPr>
          <w:rFonts w:ascii="Times New Roman" w:hAnsi="Times New Roman" w:cs="Times New Roman"/>
        </w:rPr>
      </w:pPr>
      <w:r w:rsidRPr="00AD044D">
        <w:rPr>
          <w:rFonts w:ascii="Times New Roman" w:hAnsi="Times New Roman" w:cs="Times New Roman"/>
        </w:rPr>
        <w:t>Scalable and Flexible Architecture</w:t>
      </w:r>
      <w:r w:rsidRPr="00AD044D">
        <w:rPr>
          <w:rFonts w:ascii="Times New Roman" w:hAnsi="Times New Roman" w:cs="Times New Roman"/>
          <w:spacing w:val="-2"/>
        </w:rPr>
        <w:t>:</w:t>
      </w:r>
    </w:p>
    <w:p w14:paraId="2F955218" w14:textId="77777777" w:rsidR="009D3B84" w:rsidRPr="00AD044D" w:rsidRDefault="009D3B84" w:rsidP="009D3B84">
      <w:pPr>
        <w:pStyle w:val="ListParagraph"/>
        <w:widowControl w:val="0"/>
        <w:numPr>
          <w:ilvl w:val="0"/>
          <w:numId w:val="23"/>
        </w:numPr>
        <w:tabs>
          <w:tab w:val="left" w:pos="1592"/>
        </w:tabs>
        <w:autoSpaceDE w:val="0"/>
        <w:autoSpaceDN w:val="0"/>
        <w:spacing w:before="33"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Works well with industrial datasets of varying sizes and complexities.</w:t>
      </w:r>
    </w:p>
    <w:p w14:paraId="106A8105" w14:textId="39027D7F" w:rsidR="009D3B84" w:rsidRPr="00AD044D" w:rsidRDefault="009D3B84" w:rsidP="009D3B84">
      <w:pPr>
        <w:pStyle w:val="ListParagraph"/>
        <w:widowControl w:val="0"/>
        <w:numPr>
          <w:ilvl w:val="0"/>
          <w:numId w:val="23"/>
        </w:numPr>
        <w:tabs>
          <w:tab w:val="left" w:pos="1592"/>
        </w:tabs>
        <w:autoSpaceDE w:val="0"/>
        <w:autoSpaceDN w:val="0"/>
        <w:spacing w:before="33" w:after="0" w:line="240" w:lineRule="auto"/>
        <w:ind w:right="850"/>
        <w:contextualSpacing w:val="0"/>
        <w:rPr>
          <w:rFonts w:ascii="Times New Roman" w:hAnsi="Times New Roman" w:cs="Times New Roman"/>
        </w:rPr>
      </w:pPr>
      <w:r w:rsidRPr="00AD044D">
        <w:rPr>
          <w:rFonts w:ascii="Times New Roman" w:hAnsi="Times New Roman" w:cs="Times New Roman"/>
          <w:lang w:eastAsia="en-IN"/>
        </w:rPr>
        <w:t>Can be extended to real-time IoT and Industry 4.0 applications.</w:t>
      </w:r>
    </w:p>
    <w:p w14:paraId="0A393DE5" w14:textId="77777777" w:rsidR="009D3B84" w:rsidRPr="00AD044D" w:rsidRDefault="009D3B84" w:rsidP="009D3B84">
      <w:pPr>
        <w:pStyle w:val="ListParagraph"/>
        <w:widowControl w:val="0"/>
        <w:tabs>
          <w:tab w:val="left" w:pos="1592"/>
        </w:tabs>
        <w:autoSpaceDE w:val="0"/>
        <w:autoSpaceDN w:val="0"/>
        <w:spacing w:before="33" w:after="0" w:line="240" w:lineRule="auto"/>
        <w:ind w:left="1570" w:right="850"/>
        <w:contextualSpacing w:val="0"/>
        <w:rPr>
          <w:rFonts w:ascii="Times New Roman" w:hAnsi="Times New Roman" w:cs="Times New Roman"/>
          <w:lang w:eastAsia="en-IN"/>
        </w:rPr>
      </w:pPr>
    </w:p>
    <w:p w14:paraId="44452E57" w14:textId="3E74E047" w:rsidR="009D3B84" w:rsidRPr="00AD044D" w:rsidRDefault="009D3B84" w:rsidP="009D3B84">
      <w:pPr>
        <w:pStyle w:val="ListParagraph"/>
        <w:widowControl w:val="0"/>
        <w:tabs>
          <w:tab w:val="left" w:pos="1592"/>
        </w:tabs>
        <w:autoSpaceDE w:val="0"/>
        <w:autoSpaceDN w:val="0"/>
        <w:spacing w:before="33" w:after="0" w:line="240" w:lineRule="auto"/>
        <w:ind w:left="1570" w:right="850"/>
        <w:contextualSpacing w:val="0"/>
        <w:rPr>
          <w:rFonts w:ascii="Times New Roman" w:hAnsi="Times New Roman" w:cs="Times New Roman"/>
        </w:rPr>
      </w:pPr>
      <w:r w:rsidRPr="00AD044D">
        <w:rPr>
          <w:rFonts w:ascii="Times New Roman" w:hAnsi="Times New Roman" w:cs="Times New Roman"/>
          <w:noProof/>
          <w:sz w:val="20"/>
        </w:rPr>
        <w:lastRenderedPageBreak/>
        <w:drawing>
          <wp:inline distT="0" distB="0" distL="0" distR="0" wp14:anchorId="4C89A48C" wp14:editId="16E1EB3B">
            <wp:extent cx="5009891" cy="3595626"/>
            <wp:effectExtent l="0" t="0" r="635" b="5080"/>
            <wp:docPr id="148694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1789" name=""/>
                    <pic:cNvPicPr/>
                  </pic:nvPicPr>
                  <pic:blipFill>
                    <a:blip r:embed="rId8"/>
                    <a:stretch>
                      <a:fillRect/>
                    </a:stretch>
                  </pic:blipFill>
                  <pic:spPr>
                    <a:xfrm>
                      <a:off x="0" y="0"/>
                      <a:ext cx="5027685" cy="3608397"/>
                    </a:xfrm>
                    <a:prstGeom prst="rect">
                      <a:avLst/>
                    </a:prstGeom>
                  </pic:spPr>
                </pic:pic>
              </a:graphicData>
            </a:graphic>
          </wp:inline>
        </w:drawing>
      </w:r>
      <w:r w:rsidRPr="00AD044D">
        <w:rPr>
          <w:rFonts w:ascii="Times New Roman" w:hAnsi="Times New Roman" w:cs="Times New Roman"/>
        </w:rPr>
        <w:t xml:space="preserve">                                                                                                                                                                                                                                                                                       </w:t>
      </w:r>
    </w:p>
    <w:p w14:paraId="2598BA08" w14:textId="77777777" w:rsidR="009D3B84" w:rsidRPr="00AD044D" w:rsidRDefault="009D3B84" w:rsidP="009D3B84">
      <w:pPr>
        <w:pStyle w:val="ListParagraph"/>
        <w:widowControl w:val="0"/>
        <w:tabs>
          <w:tab w:val="left" w:pos="1592"/>
        </w:tabs>
        <w:autoSpaceDE w:val="0"/>
        <w:autoSpaceDN w:val="0"/>
        <w:spacing w:before="33" w:after="0" w:line="240" w:lineRule="auto"/>
        <w:ind w:left="850" w:right="850"/>
        <w:contextualSpacing w:val="0"/>
        <w:rPr>
          <w:rFonts w:ascii="Times New Roman" w:hAnsi="Times New Roman" w:cs="Times New Roman"/>
        </w:rPr>
      </w:pPr>
    </w:p>
    <w:p w14:paraId="6458E544" w14:textId="77777777" w:rsidR="009D3B84" w:rsidRPr="00AD044D" w:rsidRDefault="009D3B84" w:rsidP="009D3B84">
      <w:pPr>
        <w:pStyle w:val="Heading5"/>
        <w:ind w:left="850" w:right="850"/>
        <w:rPr>
          <w:rFonts w:ascii="Times New Roman" w:hAnsi="Times New Roman" w:cs="Times New Roman"/>
          <w:b/>
          <w:bCs/>
          <w:color w:val="auto"/>
          <w:spacing w:val="-2"/>
        </w:rPr>
      </w:pPr>
      <w:r w:rsidRPr="00AD044D">
        <w:rPr>
          <w:rFonts w:ascii="Times New Roman" w:hAnsi="Times New Roman" w:cs="Times New Roman"/>
          <w:b/>
          <w:bCs/>
          <w:color w:val="auto"/>
        </w:rPr>
        <w:t>Performance</w:t>
      </w:r>
      <w:r w:rsidRPr="00AD044D">
        <w:rPr>
          <w:rFonts w:ascii="Times New Roman" w:hAnsi="Times New Roman" w:cs="Times New Roman"/>
          <w:b/>
          <w:bCs/>
          <w:color w:val="auto"/>
          <w:spacing w:val="-3"/>
        </w:rPr>
        <w:t xml:space="preserve"> </w:t>
      </w:r>
      <w:r w:rsidRPr="00AD044D">
        <w:rPr>
          <w:rFonts w:ascii="Times New Roman" w:hAnsi="Times New Roman" w:cs="Times New Roman"/>
          <w:b/>
          <w:bCs/>
          <w:color w:val="auto"/>
        </w:rPr>
        <w:t>&amp;</w:t>
      </w:r>
      <w:r w:rsidRPr="00AD044D">
        <w:rPr>
          <w:rFonts w:ascii="Times New Roman" w:hAnsi="Times New Roman" w:cs="Times New Roman"/>
          <w:b/>
          <w:bCs/>
          <w:color w:val="auto"/>
          <w:spacing w:val="-2"/>
        </w:rPr>
        <w:t xml:space="preserve"> Advantages:</w:t>
      </w:r>
    </w:p>
    <w:p w14:paraId="24442C62" w14:textId="77777777" w:rsidR="009D3B84" w:rsidRPr="00AD044D" w:rsidRDefault="009D3B84" w:rsidP="009D3B84">
      <w:pPr>
        <w:pStyle w:val="Heading5"/>
        <w:numPr>
          <w:ilvl w:val="0"/>
          <w:numId w:val="25"/>
        </w:numPr>
        <w:ind w:right="850"/>
        <w:rPr>
          <w:rFonts w:ascii="Times New Roman" w:hAnsi="Times New Roman" w:cs="Times New Roman"/>
          <w:b/>
          <w:bCs/>
          <w:color w:val="auto"/>
        </w:rPr>
      </w:pPr>
      <w:r w:rsidRPr="00AD044D">
        <w:rPr>
          <w:rFonts w:ascii="Times New Roman" w:hAnsi="Times New Roman" w:cs="Times New Roman"/>
          <w:color w:val="auto"/>
        </w:rPr>
        <w:t>Achieves significantly higher prediction accuracy compared to default SVM models.</w:t>
      </w:r>
    </w:p>
    <w:p w14:paraId="288EBEBB" w14:textId="77777777" w:rsidR="009D3B84" w:rsidRPr="00AD044D" w:rsidRDefault="009D3B84" w:rsidP="009D3B84">
      <w:pPr>
        <w:pStyle w:val="Heading5"/>
        <w:numPr>
          <w:ilvl w:val="0"/>
          <w:numId w:val="25"/>
        </w:numPr>
        <w:ind w:right="850"/>
        <w:rPr>
          <w:rFonts w:ascii="Times New Roman" w:hAnsi="Times New Roman" w:cs="Times New Roman"/>
          <w:b/>
          <w:bCs/>
          <w:color w:val="auto"/>
        </w:rPr>
      </w:pPr>
      <w:r w:rsidRPr="00AD044D">
        <w:rPr>
          <w:rFonts w:ascii="Times New Roman" w:hAnsi="Times New Roman" w:cs="Times New Roman"/>
          <w:color w:val="auto"/>
        </w:rPr>
        <w:t>Reduces misclassification rates and avoids overfitting.</w:t>
      </w:r>
    </w:p>
    <w:p w14:paraId="29FC872E" w14:textId="77777777" w:rsidR="009D3B84" w:rsidRPr="00AD044D" w:rsidRDefault="009D3B84" w:rsidP="009D3B84">
      <w:pPr>
        <w:pStyle w:val="Heading5"/>
        <w:numPr>
          <w:ilvl w:val="0"/>
          <w:numId w:val="25"/>
        </w:numPr>
        <w:ind w:right="850"/>
        <w:rPr>
          <w:rFonts w:ascii="Times New Roman" w:hAnsi="Times New Roman" w:cs="Times New Roman"/>
          <w:b/>
          <w:bCs/>
          <w:color w:val="auto"/>
        </w:rPr>
      </w:pPr>
      <w:r w:rsidRPr="00AD044D">
        <w:rPr>
          <w:rFonts w:ascii="Times New Roman" w:hAnsi="Times New Roman" w:cs="Times New Roman"/>
          <w:color w:val="auto"/>
        </w:rPr>
        <w:t>Automatically identifies best hyperparameters without human intervention.</w:t>
      </w:r>
    </w:p>
    <w:p w14:paraId="02D91840" w14:textId="5D83F28A" w:rsidR="009D3B84" w:rsidRPr="00AD044D" w:rsidRDefault="009D3B84" w:rsidP="009D3B84">
      <w:pPr>
        <w:pStyle w:val="Heading5"/>
        <w:numPr>
          <w:ilvl w:val="0"/>
          <w:numId w:val="25"/>
        </w:numPr>
        <w:ind w:right="850"/>
        <w:rPr>
          <w:rFonts w:ascii="Times New Roman" w:hAnsi="Times New Roman" w:cs="Times New Roman"/>
          <w:b/>
          <w:bCs/>
          <w:color w:val="auto"/>
        </w:rPr>
      </w:pPr>
      <w:r w:rsidRPr="00AD044D">
        <w:rPr>
          <w:rFonts w:ascii="Times New Roman" w:hAnsi="Times New Roman" w:cs="Times New Roman"/>
          <w:color w:val="auto"/>
        </w:rPr>
        <w:t>Performs reliably in noisy, real-time industrial environments.</w:t>
      </w:r>
    </w:p>
    <w:p w14:paraId="4E99E355" w14:textId="621F0BD2" w:rsidR="009D3B84" w:rsidRPr="00AD044D" w:rsidRDefault="009D3B84" w:rsidP="009D3B84">
      <w:pPr>
        <w:pStyle w:val="Heading5"/>
        <w:numPr>
          <w:ilvl w:val="0"/>
          <w:numId w:val="25"/>
        </w:numPr>
        <w:ind w:right="850"/>
        <w:rPr>
          <w:rFonts w:ascii="Times New Roman" w:hAnsi="Times New Roman" w:cs="Times New Roman"/>
          <w:color w:val="auto"/>
        </w:rPr>
      </w:pPr>
      <w:r w:rsidRPr="00AD044D">
        <w:rPr>
          <w:rFonts w:ascii="Times New Roman" w:hAnsi="Times New Roman" w:cs="Times New Roman"/>
          <w:color w:val="auto"/>
        </w:rPr>
        <w:t>Flexible enough to integrate with smart factory and IoT Systems.</w:t>
      </w:r>
    </w:p>
    <w:p w14:paraId="617BA1EB" w14:textId="77777777" w:rsidR="009D3B84" w:rsidRPr="00AD044D" w:rsidRDefault="009D3B84" w:rsidP="009D3B84">
      <w:pPr>
        <w:pStyle w:val="Heading5"/>
        <w:ind w:left="850" w:right="850"/>
        <w:rPr>
          <w:rFonts w:ascii="Times New Roman" w:hAnsi="Times New Roman" w:cs="Times New Roman"/>
          <w:b/>
          <w:bCs/>
          <w:color w:val="auto"/>
          <w:sz w:val="28"/>
          <w:szCs w:val="28"/>
        </w:rPr>
      </w:pPr>
      <w:r w:rsidRPr="00AD044D">
        <w:rPr>
          <w:rFonts w:ascii="Times New Roman" w:hAnsi="Times New Roman" w:cs="Times New Roman"/>
          <w:b/>
          <w:bCs/>
          <w:color w:val="auto"/>
          <w:sz w:val="28"/>
          <w:szCs w:val="28"/>
        </w:rPr>
        <w:t>Use</w:t>
      </w:r>
      <w:r w:rsidRPr="00AD044D">
        <w:rPr>
          <w:rFonts w:ascii="Times New Roman" w:hAnsi="Times New Roman" w:cs="Times New Roman"/>
          <w:b/>
          <w:bCs/>
          <w:color w:val="auto"/>
          <w:spacing w:val="-2"/>
          <w:sz w:val="28"/>
          <w:szCs w:val="28"/>
        </w:rPr>
        <w:t xml:space="preserve"> Cases:</w:t>
      </w:r>
    </w:p>
    <w:p w14:paraId="182D4142" w14:textId="77777777" w:rsidR="00505CE4" w:rsidRPr="00AD044D" w:rsidRDefault="009D3B84" w:rsidP="009D3B84">
      <w:pPr>
        <w:pStyle w:val="ListParagraph"/>
        <w:numPr>
          <w:ilvl w:val="0"/>
          <w:numId w:val="26"/>
        </w:numPr>
        <w:ind w:right="850"/>
        <w:rPr>
          <w:rFonts w:ascii="Times New Roman" w:hAnsi="Times New Roman" w:cs="Times New Roman"/>
        </w:rPr>
      </w:pPr>
      <w:r w:rsidRPr="00AD044D">
        <w:rPr>
          <w:rFonts w:ascii="Times New Roman" w:hAnsi="Times New Roman" w:cs="Times New Roman"/>
        </w:rPr>
        <w:t>Ideal for predictive maintenance in manufacturing and industrial sectors.</w:t>
      </w:r>
    </w:p>
    <w:p w14:paraId="311C8DFC" w14:textId="77777777" w:rsidR="00505CE4" w:rsidRPr="00AD044D" w:rsidRDefault="009D3B84" w:rsidP="009D3B84">
      <w:pPr>
        <w:pStyle w:val="ListParagraph"/>
        <w:numPr>
          <w:ilvl w:val="0"/>
          <w:numId w:val="26"/>
        </w:numPr>
        <w:ind w:right="850"/>
        <w:rPr>
          <w:rFonts w:ascii="Times New Roman" w:hAnsi="Times New Roman" w:cs="Times New Roman"/>
        </w:rPr>
      </w:pPr>
      <w:r w:rsidRPr="00AD044D">
        <w:rPr>
          <w:rFonts w:ascii="Times New Roman" w:hAnsi="Times New Roman" w:cs="Times New Roman"/>
        </w:rPr>
        <w:t>Suitable for machine condition monitoring, vibration analysis, and fault detection.</w:t>
      </w:r>
    </w:p>
    <w:p w14:paraId="554DB146" w14:textId="77777777" w:rsidR="00505CE4" w:rsidRPr="00AD044D" w:rsidRDefault="009D3B84" w:rsidP="009D3B84">
      <w:pPr>
        <w:pStyle w:val="ListParagraph"/>
        <w:numPr>
          <w:ilvl w:val="0"/>
          <w:numId w:val="26"/>
        </w:numPr>
        <w:ind w:right="850"/>
        <w:rPr>
          <w:rFonts w:ascii="Times New Roman" w:hAnsi="Times New Roman" w:cs="Times New Roman"/>
        </w:rPr>
      </w:pPr>
      <w:r w:rsidRPr="00AD044D">
        <w:rPr>
          <w:rFonts w:ascii="Times New Roman" w:hAnsi="Times New Roman" w:cs="Times New Roman"/>
        </w:rPr>
        <w:t>Can be deployed in smart factories using IoT sensor data.</w:t>
      </w:r>
    </w:p>
    <w:p w14:paraId="5EFF9314" w14:textId="2F7FCFA5" w:rsidR="009D3B84" w:rsidRPr="00AD044D" w:rsidRDefault="009D3B84" w:rsidP="009D3B84">
      <w:pPr>
        <w:pStyle w:val="ListParagraph"/>
        <w:numPr>
          <w:ilvl w:val="0"/>
          <w:numId w:val="26"/>
        </w:numPr>
        <w:ind w:right="850"/>
        <w:rPr>
          <w:rFonts w:ascii="Times New Roman" w:hAnsi="Times New Roman" w:cs="Times New Roman"/>
        </w:rPr>
      </w:pPr>
      <w:r w:rsidRPr="00AD044D">
        <w:rPr>
          <w:rFonts w:ascii="Times New Roman" w:hAnsi="Times New Roman" w:cs="Times New Roman"/>
        </w:rPr>
        <w:t>Works well in domains requiring accurate failure forecasts, such as power plants, automotive, aerospace, and process industries.</w:t>
      </w:r>
    </w:p>
    <w:p w14:paraId="0DBA56E3" w14:textId="77777777" w:rsidR="009D3B84" w:rsidRPr="00AD044D" w:rsidRDefault="009D3B84" w:rsidP="009D3B84">
      <w:pPr>
        <w:tabs>
          <w:tab w:val="left" w:pos="1593"/>
        </w:tabs>
        <w:spacing w:before="43"/>
        <w:ind w:left="850" w:right="850"/>
        <w:rPr>
          <w:rFonts w:ascii="Times New Roman" w:hAnsi="Times New Roman" w:cs="Times New Roman"/>
        </w:rPr>
      </w:pPr>
      <w:r w:rsidRPr="00AD044D">
        <w:rPr>
          <w:rFonts w:ascii="Times New Roman" w:hAnsi="Times New Roman" w:cs="Times New Roman"/>
          <w:b/>
          <w:bCs/>
        </w:rPr>
        <w:t>Why GA–SVM Has Been Chosen for This Project?</w:t>
      </w:r>
    </w:p>
    <w:p w14:paraId="790A802B" w14:textId="77777777" w:rsidR="00505CE4" w:rsidRPr="00AD044D" w:rsidRDefault="009D3B84" w:rsidP="00505CE4">
      <w:pPr>
        <w:pStyle w:val="ListParagraph"/>
        <w:numPr>
          <w:ilvl w:val="0"/>
          <w:numId w:val="27"/>
        </w:numPr>
        <w:spacing w:line="273" w:lineRule="auto"/>
        <w:ind w:right="850"/>
        <w:rPr>
          <w:rFonts w:ascii="Times New Roman" w:hAnsi="Times New Roman" w:cs="Times New Roman"/>
        </w:rPr>
      </w:pPr>
      <w:r w:rsidRPr="00AD044D">
        <w:rPr>
          <w:rFonts w:ascii="Times New Roman" w:hAnsi="Times New Roman" w:cs="Times New Roman"/>
        </w:rPr>
        <w:t>Provides automated, global optimization of SVM parameters.</w:t>
      </w:r>
    </w:p>
    <w:p w14:paraId="1AE11E82" w14:textId="77777777" w:rsidR="00505CE4" w:rsidRPr="00AD044D" w:rsidRDefault="009D3B84" w:rsidP="00505CE4">
      <w:pPr>
        <w:pStyle w:val="ListParagraph"/>
        <w:numPr>
          <w:ilvl w:val="0"/>
          <w:numId w:val="27"/>
        </w:numPr>
        <w:spacing w:line="273" w:lineRule="auto"/>
        <w:ind w:right="850"/>
        <w:rPr>
          <w:rFonts w:ascii="Times New Roman" w:hAnsi="Times New Roman" w:cs="Times New Roman"/>
        </w:rPr>
      </w:pPr>
      <w:r w:rsidRPr="00AD044D">
        <w:rPr>
          <w:rFonts w:ascii="Times New Roman" w:hAnsi="Times New Roman" w:cs="Times New Roman"/>
        </w:rPr>
        <w:t>Outperforms traditional tuning techniques like grid search and random search.</w:t>
      </w:r>
    </w:p>
    <w:p w14:paraId="706D02B3" w14:textId="77777777" w:rsidR="00505CE4" w:rsidRPr="00AD044D" w:rsidRDefault="009D3B84" w:rsidP="00505CE4">
      <w:pPr>
        <w:pStyle w:val="ListParagraph"/>
        <w:numPr>
          <w:ilvl w:val="0"/>
          <w:numId w:val="27"/>
        </w:numPr>
        <w:spacing w:line="273" w:lineRule="auto"/>
        <w:ind w:right="850"/>
        <w:rPr>
          <w:rFonts w:ascii="Times New Roman" w:hAnsi="Times New Roman" w:cs="Times New Roman"/>
        </w:rPr>
      </w:pPr>
      <w:r w:rsidRPr="00AD044D">
        <w:rPr>
          <w:rFonts w:ascii="Times New Roman" w:hAnsi="Times New Roman" w:cs="Times New Roman"/>
        </w:rPr>
        <w:t xml:space="preserve">Handles nonlinear datasets and complex failure patterns </w:t>
      </w:r>
      <w:proofErr w:type="spellStart"/>
      <w:proofErr w:type="gramStart"/>
      <w:r w:rsidRPr="00AD044D">
        <w:rPr>
          <w:rFonts w:ascii="Times New Roman" w:hAnsi="Times New Roman" w:cs="Times New Roman"/>
        </w:rPr>
        <w:t>effectively.Ensures</w:t>
      </w:r>
      <w:proofErr w:type="spellEnd"/>
      <w:proofErr w:type="gramEnd"/>
      <w:r w:rsidRPr="00AD044D">
        <w:rPr>
          <w:rFonts w:ascii="Times New Roman" w:hAnsi="Times New Roman" w:cs="Times New Roman"/>
        </w:rPr>
        <w:t xml:space="preserve"> high prediction accuracy, robustness, and consistency.</w:t>
      </w:r>
    </w:p>
    <w:p w14:paraId="20C1B8AB" w14:textId="77777777" w:rsidR="00505CE4" w:rsidRPr="00AD044D" w:rsidRDefault="009D3B84" w:rsidP="00505CE4">
      <w:pPr>
        <w:pStyle w:val="ListParagraph"/>
        <w:numPr>
          <w:ilvl w:val="0"/>
          <w:numId w:val="27"/>
        </w:numPr>
        <w:spacing w:line="273" w:lineRule="auto"/>
        <w:ind w:right="850"/>
        <w:rPr>
          <w:rFonts w:ascii="Times New Roman" w:hAnsi="Times New Roman" w:cs="Times New Roman"/>
        </w:rPr>
      </w:pPr>
      <w:r w:rsidRPr="00AD044D">
        <w:rPr>
          <w:rFonts w:ascii="Times New Roman" w:hAnsi="Times New Roman" w:cs="Times New Roman"/>
        </w:rPr>
        <w:t>Widely supported in research for fault diagnosis and predictive maintenance.</w:t>
      </w:r>
    </w:p>
    <w:p w14:paraId="2E2AF48E" w14:textId="77777777" w:rsidR="009D3B84" w:rsidRPr="00AD044D" w:rsidRDefault="009D3B84" w:rsidP="00505CE4">
      <w:pPr>
        <w:pStyle w:val="ListParagraph"/>
        <w:numPr>
          <w:ilvl w:val="0"/>
          <w:numId w:val="27"/>
        </w:numPr>
        <w:spacing w:line="273" w:lineRule="auto"/>
        <w:ind w:right="850"/>
        <w:rPr>
          <w:rFonts w:ascii="Times New Roman" w:hAnsi="Times New Roman" w:cs="Times New Roman"/>
        </w:rPr>
      </w:pPr>
      <w:r w:rsidRPr="00AD044D">
        <w:rPr>
          <w:rFonts w:ascii="Times New Roman" w:hAnsi="Times New Roman" w:cs="Times New Roman"/>
        </w:rPr>
        <w:t>Adaptable to different machine environments and sensor configurations.</w:t>
      </w:r>
    </w:p>
    <w:p w14:paraId="0E67FA39" w14:textId="77777777" w:rsidR="00505CE4" w:rsidRPr="00AD044D" w:rsidRDefault="00505CE4" w:rsidP="00505CE4">
      <w:pPr>
        <w:spacing w:line="273" w:lineRule="auto"/>
        <w:ind w:right="850"/>
        <w:rPr>
          <w:rFonts w:ascii="Times New Roman" w:hAnsi="Times New Roman" w:cs="Times New Roman"/>
        </w:rPr>
      </w:pPr>
    </w:p>
    <w:p w14:paraId="40A3F62A" w14:textId="210D92B4" w:rsidR="00505CE4" w:rsidRPr="00AD044D" w:rsidRDefault="00505CE4" w:rsidP="00505CE4">
      <w:pPr>
        <w:pStyle w:val="ListParagraph"/>
        <w:rPr>
          <w:rFonts w:ascii="Times New Roman" w:hAnsi="Times New Roman" w:cs="Times New Roman"/>
        </w:rPr>
        <w:sectPr w:rsidR="00505CE4" w:rsidRPr="00AD044D" w:rsidSect="009D3B84">
          <w:pgSz w:w="11920" w:h="16850"/>
          <w:pgMar w:top="1720" w:right="425" w:bottom="1200" w:left="425" w:header="0" w:footer="994" w:gutter="0"/>
          <w:pgBorders w:offsetFrom="page">
            <w:top w:val="single" w:sz="12" w:space="24" w:color="000000"/>
            <w:left w:val="single" w:sz="12" w:space="24" w:color="000000"/>
            <w:bottom w:val="single" w:sz="12" w:space="24" w:color="000000"/>
            <w:right w:val="single" w:sz="12" w:space="24" w:color="000000"/>
          </w:pgBorders>
          <w:cols w:space="720"/>
        </w:sectPr>
      </w:pPr>
    </w:p>
    <w:p w14:paraId="17720AC6" w14:textId="77777777" w:rsidR="00505CE4" w:rsidRPr="00AD044D" w:rsidRDefault="00505CE4" w:rsidP="00505CE4">
      <w:pPr>
        <w:pStyle w:val="ListParagraph"/>
        <w:numPr>
          <w:ilvl w:val="1"/>
          <w:numId w:val="13"/>
        </w:numPr>
        <w:rPr>
          <w:rFonts w:ascii="Times New Roman" w:hAnsi="Times New Roman" w:cs="Times New Roman"/>
          <w:b/>
          <w:bCs/>
          <w:spacing w:val="-4"/>
          <w:sz w:val="28"/>
          <w:szCs w:val="28"/>
        </w:rPr>
      </w:pPr>
      <w:r w:rsidRPr="00AD044D">
        <w:rPr>
          <w:rFonts w:ascii="Times New Roman" w:hAnsi="Times New Roman" w:cs="Times New Roman"/>
          <w:b/>
          <w:bCs/>
          <w:sz w:val="28"/>
          <w:szCs w:val="28"/>
        </w:rPr>
        <w:lastRenderedPageBreak/>
        <w:t>MODEL COMPARISONS – SUPPORT VECTOR MACHINE KERNELS</w:t>
      </w:r>
      <w:r w:rsidRPr="00AD044D">
        <w:rPr>
          <w:rFonts w:ascii="Times New Roman" w:hAnsi="Times New Roman" w:cs="Times New Roman"/>
          <w:b/>
          <w:bCs/>
          <w:spacing w:val="-4"/>
          <w:sz w:val="28"/>
          <w:szCs w:val="28"/>
        </w:rPr>
        <w:t>:</w:t>
      </w:r>
    </w:p>
    <w:p w14:paraId="08E4539A" w14:textId="77777777" w:rsidR="00505CE4" w:rsidRPr="00AD044D" w:rsidRDefault="00505CE4" w:rsidP="00505CE4">
      <w:pPr>
        <w:pStyle w:val="ListParagraph"/>
        <w:spacing w:after="43"/>
        <w:ind w:left="1295"/>
        <w:rPr>
          <w:rFonts w:ascii="Times New Roman" w:hAnsi="Times New Roman" w:cs="Times New Roman"/>
          <w:spacing w:val="-2"/>
          <w:sz w:val="26"/>
        </w:rPr>
      </w:pPr>
      <w:r w:rsidRPr="00AD044D">
        <w:rPr>
          <w:rFonts w:ascii="Times New Roman" w:hAnsi="Times New Roman" w:cs="Times New Roman"/>
          <w:sz w:val="26"/>
        </w:rPr>
        <w:t>The</w:t>
      </w:r>
      <w:r w:rsidRPr="00AD044D">
        <w:rPr>
          <w:rFonts w:ascii="Times New Roman" w:hAnsi="Times New Roman" w:cs="Times New Roman"/>
          <w:spacing w:val="-6"/>
          <w:sz w:val="26"/>
        </w:rPr>
        <w:t xml:space="preserve"> </w:t>
      </w:r>
      <w:r w:rsidRPr="00AD044D">
        <w:rPr>
          <w:rFonts w:ascii="Times New Roman" w:hAnsi="Times New Roman" w:cs="Times New Roman"/>
          <w:sz w:val="26"/>
        </w:rPr>
        <w:t>available</w:t>
      </w:r>
      <w:r w:rsidRPr="00AD044D">
        <w:rPr>
          <w:rFonts w:ascii="Times New Roman" w:hAnsi="Times New Roman" w:cs="Times New Roman"/>
          <w:spacing w:val="-6"/>
          <w:sz w:val="26"/>
        </w:rPr>
        <w:t xml:space="preserve"> </w:t>
      </w:r>
      <w:r w:rsidRPr="00AD044D">
        <w:rPr>
          <w:rFonts w:ascii="Times New Roman" w:hAnsi="Times New Roman" w:cs="Times New Roman"/>
          <w:sz w:val="26"/>
        </w:rPr>
        <w:t>models</w:t>
      </w:r>
      <w:r w:rsidRPr="00AD044D">
        <w:rPr>
          <w:rFonts w:ascii="Times New Roman" w:hAnsi="Times New Roman" w:cs="Times New Roman"/>
          <w:spacing w:val="-6"/>
          <w:sz w:val="26"/>
        </w:rPr>
        <w:t xml:space="preserve"> </w:t>
      </w:r>
      <w:r w:rsidRPr="00AD044D">
        <w:rPr>
          <w:rFonts w:ascii="Times New Roman" w:hAnsi="Times New Roman" w:cs="Times New Roman"/>
          <w:sz w:val="26"/>
        </w:rPr>
        <w:t>are</w:t>
      </w:r>
      <w:r w:rsidRPr="00AD044D">
        <w:rPr>
          <w:rFonts w:ascii="Times New Roman" w:hAnsi="Times New Roman" w:cs="Times New Roman"/>
          <w:spacing w:val="-5"/>
          <w:sz w:val="26"/>
        </w:rPr>
        <w:t xml:space="preserve"> </w:t>
      </w:r>
      <w:r w:rsidRPr="00AD044D">
        <w:rPr>
          <w:rFonts w:ascii="Times New Roman" w:hAnsi="Times New Roman" w:cs="Times New Roman"/>
          <w:sz w:val="26"/>
        </w:rPr>
        <w:t>listed</w:t>
      </w:r>
      <w:r w:rsidRPr="00AD044D">
        <w:rPr>
          <w:rFonts w:ascii="Times New Roman" w:hAnsi="Times New Roman" w:cs="Times New Roman"/>
          <w:spacing w:val="-6"/>
          <w:sz w:val="26"/>
        </w:rPr>
        <w:t xml:space="preserve"> </w:t>
      </w:r>
      <w:r w:rsidRPr="00AD044D">
        <w:rPr>
          <w:rFonts w:ascii="Times New Roman" w:hAnsi="Times New Roman" w:cs="Times New Roman"/>
          <w:spacing w:val="-2"/>
          <w:sz w:val="26"/>
        </w:rPr>
        <w:t>below:</w:t>
      </w:r>
    </w:p>
    <w:tbl>
      <w:tblPr>
        <w:tblStyle w:val="TableGrid"/>
        <w:tblW w:w="0" w:type="auto"/>
        <w:tblInd w:w="1295" w:type="dxa"/>
        <w:tblLook w:val="04A0" w:firstRow="1" w:lastRow="0" w:firstColumn="1" w:lastColumn="0" w:noHBand="0" w:noVBand="1"/>
      </w:tblPr>
      <w:tblGrid>
        <w:gridCol w:w="1408"/>
        <w:gridCol w:w="1516"/>
        <w:gridCol w:w="1407"/>
        <w:gridCol w:w="1407"/>
        <w:gridCol w:w="1408"/>
        <w:gridCol w:w="1408"/>
      </w:tblGrid>
      <w:tr w:rsidR="00505CE4" w:rsidRPr="00AD044D" w14:paraId="4F1068DD" w14:textId="77777777" w:rsidTr="00505CE4">
        <w:trPr>
          <w:trHeight w:val="350"/>
        </w:trPr>
        <w:tc>
          <w:tcPr>
            <w:tcW w:w="1408" w:type="dxa"/>
          </w:tcPr>
          <w:p w14:paraId="0C6BDC9E" w14:textId="78E81457"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b/>
                <w:spacing w:val="-2"/>
                <w:sz w:val="20"/>
              </w:rPr>
              <w:t>Feature</w:t>
            </w:r>
          </w:p>
        </w:tc>
        <w:tc>
          <w:tcPr>
            <w:tcW w:w="1407" w:type="dxa"/>
          </w:tcPr>
          <w:p w14:paraId="20FB53B2" w14:textId="7A6151A0"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b/>
                <w:spacing w:val="-2"/>
                <w:sz w:val="20"/>
              </w:rPr>
              <w:t>Grid Search</w:t>
            </w:r>
          </w:p>
        </w:tc>
        <w:tc>
          <w:tcPr>
            <w:tcW w:w="1407" w:type="dxa"/>
          </w:tcPr>
          <w:p w14:paraId="64C69347" w14:textId="0285696E"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b/>
                <w:spacing w:val="-2"/>
                <w:sz w:val="20"/>
              </w:rPr>
              <w:t>Random Search</w:t>
            </w:r>
          </w:p>
        </w:tc>
        <w:tc>
          <w:tcPr>
            <w:tcW w:w="1407" w:type="dxa"/>
          </w:tcPr>
          <w:p w14:paraId="310CECCD" w14:textId="532A4FA4"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b/>
                <w:spacing w:val="-2"/>
                <w:sz w:val="20"/>
              </w:rPr>
              <w:t>Bayesian Optimization</w:t>
            </w:r>
          </w:p>
        </w:tc>
        <w:tc>
          <w:tcPr>
            <w:tcW w:w="1408" w:type="dxa"/>
          </w:tcPr>
          <w:p w14:paraId="57E53E6D" w14:textId="193E26A4"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b/>
                <w:spacing w:val="-2"/>
                <w:sz w:val="20"/>
              </w:rPr>
              <w:t>Genetic Algorithm (GA)</w:t>
            </w:r>
          </w:p>
        </w:tc>
        <w:tc>
          <w:tcPr>
            <w:tcW w:w="1408" w:type="dxa"/>
          </w:tcPr>
          <w:p w14:paraId="1098C028" w14:textId="005D26D1"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b/>
                <w:spacing w:val="-2"/>
                <w:sz w:val="20"/>
              </w:rPr>
              <w:t>Particle Swarm Optimization (PSO)</w:t>
            </w:r>
          </w:p>
        </w:tc>
      </w:tr>
      <w:tr w:rsidR="00505CE4" w:rsidRPr="00AD044D" w14:paraId="76FFBCF3" w14:textId="77777777" w:rsidTr="00505CE4">
        <w:trPr>
          <w:trHeight w:val="362"/>
        </w:trPr>
        <w:tc>
          <w:tcPr>
            <w:tcW w:w="1408" w:type="dxa"/>
          </w:tcPr>
          <w:p w14:paraId="4393D82D" w14:textId="531A7049"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Architecture / Method</w:t>
            </w:r>
          </w:p>
        </w:tc>
        <w:tc>
          <w:tcPr>
            <w:tcW w:w="1407" w:type="dxa"/>
          </w:tcPr>
          <w:p w14:paraId="19D913C9" w14:textId="38527A5C"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Exhaustive search over all parameter combinations</w:t>
            </w:r>
          </w:p>
        </w:tc>
        <w:tc>
          <w:tcPr>
            <w:tcW w:w="1407" w:type="dxa"/>
          </w:tcPr>
          <w:p w14:paraId="37D8CCE7" w14:textId="4F2CED1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Random sampling of parameter space</w:t>
            </w:r>
          </w:p>
        </w:tc>
        <w:tc>
          <w:tcPr>
            <w:tcW w:w="1407" w:type="dxa"/>
          </w:tcPr>
          <w:p w14:paraId="13398D51" w14:textId="09908B1D"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 xml:space="preserve">Probabilistic </w:t>
            </w:r>
            <w:proofErr w:type="spellStart"/>
            <w:r w:rsidRPr="00AD044D">
              <w:rPr>
                <w:rFonts w:ascii="Times New Roman" w:hAnsi="Times New Roman" w:cs="Times New Roman"/>
                <w:spacing w:val="-2"/>
                <w:sz w:val="20"/>
              </w:rPr>
              <w:t>modeling</w:t>
            </w:r>
            <w:proofErr w:type="spellEnd"/>
            <w:r w:rsidRPr="00AD044D">
              <w:rPr>
                <w:rFonts w:ascii="Times New Roman" w:hAnsi="Times New Roman" w:cs="Times New Roman"/>
                <w:spacing w:val="-2"/>
                <w:sz w:val="20"/>
              </w:rPr>
              <w:t xml:space="preserve"> of search space</w:t>
            </w:r>
          </w:p>
        </w:tc>
        <w:tc>
          <w:tcPr>
            <w:tcW w:w="1408" w:type="dxa"/>
          </w:tcPr>
          <w:p w14:paraId="21EF1646" w14:textId="09357F67"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Evolutionary algorithm based on natural selection</w:t>
            </w:r>
          </w:p>
        </w:tc>
        <w:tc>
          <w:tcPr>
            <w:tcW w:w="1408" w:type="dxa"/>
          </w:tcPr>
          <w:p w14:paraId="6C363798" w14:textId="646537CE"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Swarm-based optimization inspired by particle movement</w:t>
            </w:r>
          </w:p>
        </w:tc>
      </w:tr>
      <w:tr w:rsidR="00505CE4" w:rsidRPr="00AD044D" w14:paraId="6301E818" w14:textId="77777777" w:rsidTr="00505CE4">
        <w:trPr>
          <w:trHeight w:val="350"/>
        </w:trPr>
        <w:tc>
          <w:tcPr>
            <w:tcW w:w="1408" w:type="dxa"/>
          </w:tcPr>
          <w:p w14:paraId="4C00A47F" w14:textId="5DE0C140"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Search Strategy</w:t>
            </w:r>
          </w:p>
        </w:tc>
        <w:tc>
          <w:tcPr>
            <w:tcW w:w="1407" w:type="dxa"/>
          </w:tcPr>
          <w:p w14:paraId="4FB37D78" w14:textId="1262A77E"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Systematic &amp; exhaustive</w:t>
            </w:r>
          </w:p>
        </w:tc>
        <w:tc>
          <w:tcPr>
            <w:tcW w:w="1407" w:type="dxa"/>
          </w:tcPr>
          <w:p w14:paraId="33E13C90" w14:textId="6DC04E2F"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Random &amp; probabilistic</w:t>
            </w:r>
          </w:p>
        </w:tc>
        <w:tc>
          <w:tcPr>
            <w:tcW w:w="1407" w:type="dxa"/>
          </w:tcPr>
          <w:p w14:paraId="62DD1D3A" w14:textId="058450DF"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Sequential model-based optimization</w:t>
            </w:r>
          </w:p>
        </w:tc>
        <w:tc>
          <w:tcPr>
            <w:tcW w:w="1408" w:type="dxa"/>
          </w:tcPr>
          <w:p w14:paraId="57B72DC2" w14:textId="401F2ECA"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Population-based search</w:t>
            </w:r>
          </w:p>
        </w:tc>
        <w:tc>
          <w:tcPr>
            <w:tcW w:w="1408" w:type="dxa"/>
          </w:tcPr>
          <w:p w14:paraId="296356B3" w14:textId="0752C292"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Velocity &amp; position updates of particles</w:t>
            </w:r>
          </w:p>
        </w:tc>
      </w:tr>
      <w:tr w:rsidR="00505CE4" w:rsidRPr="00AD044D" w14:paraId="344EF577" w14:textId="77777777" w:rsidTr="00505CE4">
        <w:trPr>
          <w:trHeight w:val="362"/>
        </w:trPr>
        <w:tc>
          <w:tcPr>
            <w:tcW w:w="1408" w:type="dxa"/>
          </w:tcPr>
          <w:p w14:paraId="5B31BD1B" w14:textId="4C5D2430"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Efficiency</w:t>
            </w:r>
          </w:p>
        </w:tc>
        <w:tc>
          <w:tcPr>
            <w:tcW w:w="1407" w:type="dxa"/>
          </w:tcPr>
          <w:p w14:paraId="1E308D3A" w14:textId="2C422905"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4"/>
                <w:sz w:val="20"/>
              </w:rPr>
              <w:t>Very slow for large spaces</w:t>
            </w:r>
          </w:p>
        </w:tc>
        <w:tc>
          <w:tcPr>
            <w:tcW w:w="1407" w:type="dxa"/>
          </w:tcPr>
          <w:p w14:paraId="47A6AA6F" w14:textId="012C67A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Faster than Grid Search</w:t>
            </w:r>
          </w:p>
        </w:tc>
        <w:tc>
          <w:tcPr>
            <w:tcW w:w="1407" w:type="dxa"/>
          </w:tcPr>
          <w:p w14:paraId="5FE53F49" w14:textId="1F914C69"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4"/>
                <w:sz w:val="20"/>
              </w:rPr>
              <w:t>Highly efficient</w:t>
            </w:r>
          </w:p>
        </w:tc>
        <w:tc>
          <w:tcPr>
            <w:tcW w:w="1408" w:type="dxa"/>
          </w:tcPr>
          <w:p w14:paraId="78B9C0FD" w14:textId="242D0A5A"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4"/>
                <w:sz w:val="20"/>
              </w:rPr>
              <w:t>Highly efficient for large/complex spaces</w:t>
            </w:r>
          </w:p>
        </w:tc>
        <w:tc>
          <w:tcPr>
            <w:tcW w:w="1408" w:type="dxa"/>
          </w:tcPr>
          <w:p w14:paraId="092D9237" w14:textId="6EF2D222"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4"/>
                <w:sz w:val="20"/>
              </w:rPr>
              <w:t>Efficient for continuous spaces</w:t>
            </w:r>
          </w:p>
        </w:tc>
      </w:tr>
      <w:tr w:rsidR="00505CE4" w:rsidRPr="00AD044D" w14:paraId="069DDF29" w14:textId="77777777" w:rsidTr="00505CE4">
        <w:trPr>
          <w:trHeight w:val="350"/>
        </w:trPr>
        <w:tc>
          <w:tcPr>
            <w:tcW w:w="1408" w:type="dxa"/>
          </w:tcPr>
          <w:p w14:paraId="542B9385" w14:textId="56D929B9"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Scalability</w:t>
            </w:r>
          </w:p>
        </w:tc>
        <w:tc>
          <w:tcPr>
            <w:tcW w:w="1407" w:type="dxa"/>
          </w:tcPr>
          <w:p w14:paraId="26C7457C" w14:textId="64227CFD"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Poor</w:t>
            </w:r>
          </w:p>
        </w:tc>
        <w:tc>
          <w:tcPr>
            <w:tcW w:w="1407" w:type="dxa"/>
          </w:tcPr>
          <w:p w14:paraId="45C17CAA" w14:textId="1A21ED80"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Good</w:t>
            </w:r>
          </w:p>
        </w:tc>
        <w:tc>
          <w:tcPr>
            <w:tcW w:w="1407" w:type="dxa"/>
          </w:tcPr>
          <w:p w14:paraId="2AD85EB3" w14:textId="22A0F715"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Good</w:t>
            </w:r>
          </w:p>
        </w:tc>
        <w:tc>
          <w:tcPr>
            <w:tcW w:w="1408" w:type="dxa"/>
          </w:tcPr>
          <w:p w14:paraId="49B5C3CE" w14:textId="1433A13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Excellent</w:t>
            </w:r>
          </w:p>
        </w:tc>
        <w:tc>
          <w:tcPr>
            <w:tcW w:w="1408" w:type="dxa"/>
          </w:tcPr>
          <w:p w14:paraId="5D259A50" w14:textId="1BBCAADA"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Excellent</w:t>
            </w:r>
          </w:p>
        </w:tc>
      </w:tr>
      <w:tr w:rsidR="00505CE4" w:rsidRPr="00AD044D" w14:paraId="0761F1FC" w14:textId="77777777" w:rsidTr="00505CE4">
        <w:trPr>
          <w:trHeight w:val="362"/>
        </w:trPr>
        <w:tc>
          <w:tcPr>
            <w:tcW w:w="1408" w:type="dxa"/>
          </w:tcPr>
          <w:p w14:paraId="7186D12D" w14:textId="355D2399"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Best Use Case</w:t>
            </w:r>
          </w:p>
        </w:tc>
        <w:tc>
          <w:tcPr>
            <w:tcW w:w="1407" w:type="dxa"/>
          </w:tcPr>
          <w:p w14:paraId="5C13AEC5" w14:textId="512B67B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Small datasets or few parameters</w:t>
            </w:r>
          </w:p>
        </w:tc>
        <w:tc>
          <w:tcPr>
            <w:tcW w:w="1407" w:type="dxa"/>
          </w:tcPr>
          <w:p w14:paraId="7A24AC7B" w14:textId="0936CE1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Medium-sized parameter spaces</w:t>
            </w:r>
          </w:p>
        </w:tc>
        <w:tc>
          <w:tcPr>
            <w:tcW w:w="1407" w:type="dxa"/>
          </w:tcPr>
          <w:p w14:paraId="6BF9E09E" w14:textId="168D36CD"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Expensive ML models (SVM, RF)</w:t>
            </w:r>
          </w:p>
        </w:tc>
        <w:tc>
          <w:tcPr>
            <w:tcW w:w="1408" w:type="dxa"/>
          </w:tcPr>
          <w:p w14:paraId="6C2B0A00" w14:textId="427C2645"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Complex, non-linear optimization problems</w:t>
            </w:r>
          </w:p>
        </w:tc>
        <w:tc>
          <w:tcPr>
            <w:tcW w:w="1408" w:type="dxa"/>
          </w:tcPr>
          <w:p w14:paraId="4A2BA4E6" w14:textId="2FD51011"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Continuous optimization tasks</w:t>
            </w:r>
          </w:p>
        </w:tc>
      </w:tr>
      <w:tr w:rsidR="00505CE4" w:rsidRPr="00AD044D" w14:paraId="3AD20EAA" w14:textId="77777777" w:rsidTr="00505CE4">
        <w:trPr>
          <w:trHeight w:val="350"/>
        </w:trPr>
        <w:tc>
          <w:tcPr>
            <w:tcW w:w="1408" w:type="dxa"/>
          </w:tcPr>
          <w:p w14:paraId="538D0FA3" w14:textId="7F812B0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Suitability for SVM</w:t>
            </w:r>
          </w:p>
        </w:tc>
        <w:tc>
          <w:tcPr>
            <w:tcW w:w="1407" w:type="dxa"/>
          </w:tcPr>
          <w:p w14:paraId="659DB7CE" w14:textId="195CC320"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Moderate</w:t>
            </w:r>
          </w:p>
        </w:tc>
        <w:tc>
          <w:tcPr>
            <w:tcW w:w="1407" w:type="dxa"/>
          </w:tcPr>
          <w:p w14:paraId="6EA140A3" w14:textId="16B667C9"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Good</w:t>
            </w:r>
          </w:p>
        </w:tc>
        <w:tc>
          <w:tcPr>
            <w:tcW w:w="1407" w:type="dxa"/>
          </w:tcPr>
          <w:p w14:paraId="3B398F26" w14:textId="6EB8569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Very good</w:t>
            </w:r>
          </w:p>
        </w:tc>
        <w:tc>
          <w:tcPr>
            <w:tcW w:w="1408" w:type="dxa"/>
          </w:tcPr>
          <w:p w14:paraId="2A3567DE" w14:textId="30DEF77C"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Excellent</w:t>
            </w:r>
          </w:p>
        </w:tc>
        <w:tc>
          <w:tcPr>
            <w:tcW w:w="1408" w:type="dxa"/>
          </w:tcPr>
          <w:p w14:paraId="5DDE78ED" w14:textId="74C92A0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Good</w:t>
            </w:r>
          </w:p>
        </w:tc>
      </w:tr>
      <w:tr w:rsidR="00505CE4" w:rsidRPr="00AD044D" w14:paraId="224352CB" w14:textId="77777777" w:rsidTr="00505CE4">
        <w:trPr>
          <w:trHeight w:val="350"/>
        </w:trPr>
        <w:tc>
          <w:tcPr>
            <w:tcW w:w="1408" w:type="dxa"/>
          </w:tcPr>
          <w:p w14:paraId="27895F2F" w14:textId="557ABFCF"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Advantages</w:t>
            </w:r>
          </w:p>
        </w:tc>
        <w:tc>
          <w:tcPr>
            <w:tcW w:w="1407" w:type="dxa"/>
          </w:tcPr>
          <w:p w14:paraId="5C15563B" w14:textId="611D5C69"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Complete search guarantees best solution</w:t>
            </w:r>
          </w:p>
        </w:tc>
        <w:tc>
          <w:tcPr>
            <w:tcW w:w="1407" w:type="dxa"/>
          </w:tcPr>
          <w:p w14:paraId="3999EC34" w14:textId="3E6F1DC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Easy to implement</w:t>
            </w:r>
          </w:p>
        </w:tc>
        <w:tc>
          <w:tcPr>
            <w:tcW w:w="1407" w:type="dxa"/>
          </w:tcPr>
          <w:p w14:paraId="61074767" w14:textId="47D6623D"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4"/>
                <w:sz w:val="20"/>
              </w:rPr>
              <w:t>Learns from past evaluations</w:t>
            </w:r>
          </w:p>
        </w:tc>
        <w:tc>
          <w:tcPr>
            <w:tcW w:w="1408" w:type="dxa"/>
          </w:tcPr>
          <w:p w14:paraId="6F4B2351" w14:textId="06839D2C"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Finds global optimum, avoids local minima</w:t>
            </w:r>
          </w:p>
        </w:tc>
        <w:tc>
          <w:tcPr>
            <w:tcW w:w="1408" w:type="dxa"/>
          </w:tcPr>
          <w:p w14:paraId="3096BFA8" w14:textId="023160C1"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Fast convergence, simple computation</w:t>
            </w:r>
          </w:p>
        </w:tc>
      </w:tr>
      <w:tr w:rsidR="00505CE4" w:rsidRPr="00AD044D" w14:paraId="3D0E0B46" w14:textId="77777777" w:rsidTr="00505CE4">
        <w:trPr>
          <w:trHeight w:val="362"/>
        </w:trPr>
        <w:tc>
          <w:tcPr>
            <w:tcW w:w="1408" w:type="dxa"/>
          </w:tcPr>
          <w:p w14:paraId="0BCC0985" w14:textId="533D75F8"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Disadvantages</w:t>
            </w:r>
          </w:p>
        </w:tc>
        <w:tc>
          <w:tcPr>
            <w:tcW w:w="1407" w:type="dxa"/>
          </w:tcPr>
          <w:p w14:paraId="2D95E9A4" w14:textId="77E38D2C"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Very slow; computationally expensive</w:t>
            </w:r>
          </w:p>
        </w:tc>
        <w:tc>
          <w:tcPr>
            <w:tcW w:w="1407" w:type="dxa"/>
          </w:tcPr>
          <w:p w14:paraId="6B310680" w14:textId="6FABC845"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4"/>
                <w:sz w:val="20"/>
              </w:rPr>
              <w:t>May miss optimal areas</w:t>
            </w:r>
          </w:p>
        </w:tc>
        <w:tc>
          <w:tcPr>
            <w:tcW w:w="1407" w:type="dxa"/>
          </w:tcPr>
          <w:p w14:paraId="52D3591B" w14:textId="2C2EDF80"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Requires expert tuning</w:t>
            </w:r>
          </w:p>
        </w:tc>
        <w:tc>
          <w:tcPr>
            <w:tcW w:w="1408" w:type="dxa"/>
          </w:tcPr>
          <w:p w14:paraId="110E3D59" w14:textId="1D4102A6"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z w:val="20"/>
              </w:rPr>
              <w:t>Requires generation tuning &amp; population size</w:t>
            </w:r>
          </w:p>
        </w:tc>
        <w:tc>
          <w:tcPr>
            <w:tcW w:w="1408" w:type="dxa"/>
          </w:tcPr>
          <w:p w14:paraId="6A543F52" w14:textId="620F6947" w:rsidR="00505CE4" w:rsidRPr="00AD044D" w:rsidRDefault="00505CE4" w:rsidP="00505CE4">
            <w:pPr>
              <w:pStyle w:val="ListParagraph"/>
              <w:spacing w:after="43"/>
              <w:ind w:left="0"/>
              <w:rPr>
                <w:rFonts w:ascii="Times New Roman" w:hAnsi="Times New Roman" w:cs="Times New Roman"/>
                <w:sz w:val="26"/>
              </w:rPr>
            </w:pPr>
            <w:r w:rsidRPr="00AD044D">
              <w:rPr>
                <w:rFonts w:ascii="Times New Roman" w:hAnsi="Times New Roman" w:cs="Times New Roman"/>
                <w:spacing w:val="-2"/>
                <w:sz w:val="20"/>
              </w:rPr>
              <w:t>Can get stuck in local optima</w:t>
            </w:r>
          </w:p>
        </w:tc>
      </w:tr>
    </w:tbl>
    <w:p w14:paraId="10054746" w14:textId="77777777" w:rsidR="00505CE4" w:rsidRPr="00AD044D" w:rsidRDefault="00505CE4" w:rsidP="00505CE4">
      <w:pPr>
        <w:pStyle w:val="ListParagraph"/>
        <w:spacing w:after="43"/>
        <w:ind w:left="1295"/>
        <w:rPr>
          <w:rFonts w:ascii="Times New Roman" w:hAnsi="Times New Roman" w:cs="Times New Roman"/>
          <w:sz w:val="26"/>
        </w:rPr>
      </w:pPr>
    </w:p>
    <w:p w14:paraId="7E35F9E6" w14:textId="5A292115" w:rsidR="00505CE4" w:rsidRPr="00AD044D" w:rsidRDefault="00505CE4" w:rsidP="00505CE4">
      <w:pPr>
        <w:pStyle w:val="ListParagraph"/>
        <w:numPr>
          <w:ilvl w:val="1"/>
          <w:numId w:val="13"/>
        </w:numPr>
        <w:rPr>
          <w:rFonts w:ascii="Times New Roman" w:hAnsi="Times New Roman" w:cs="Times New Roman"/>
          <w:b/>
          <w:bCs/>
          <w:spacing w:val="-4"/>
          <w:sz w:val="28"/>
          <w:szCs w:val="28"/>
        </w:rPr>
      </w:pPr>
      <w:r w:rsidRPr="00AD044D">
        <w:rPr>
          <w:rFonts w:ascii="Times New Roman" w:hAnsi="Times New Roman" w:cs="Times New Roman"/>
          <w:b/>
          <w:bCs/>
          <w:sz w:val="28"/>
          <w:szCs w:val="28"/>
        </w:rPr>
        <w:t xml:space="preserve">IN-DEPTH STUDY OF GA–SVM </w:t>
      </w:r>
      <w:proofErr w:type="gramStart"/>
      <w:r w:rsidRPr="00AD044D">
        <w:rPr>
          <w:rFonts w:ascii="Times New Roman" w:hAnsi="Times New Roman" w:cs="Times New Roman"/>
          <w:b/>
          <w:bCs/>
          <w:sz w:val="28"/>
          <w:szCs w:val="28"/>
        </w:rPr>
        <w:t>OPTIMIZATION:-</w:t>
      </w:r>
      <w:proofErr w:type="gramEnd"/>
    </w:p>
    <w:p w14:paraId="1D3902E8" w14:textId="77777777" w:rsidR="00505CE4" w:rsidRPr="00AD044D" w:rsidRDefault="00505CE4" w:rsidP="00505CE4">
      <w:pPr>
        <w:pStyle w:val="ListParagraph"/>
        <w:ind w:left="1295"/>
        <w:rPr>
          <w:rFonts w:ascii="Times New Roman" w:hAnsi="Times New Roman" w:cs="Times New Roman"/>
          <w:b/>
          <w:bCs/>
          <w:spacing w:val="-2"/>
        </w:rPr>
      </w:pPr>
      <w:r w:rsidRPr="00AD044D">
        <w:rPr>
          <w:rFonts w:ascii="Times New Roman" w:hAnsi="Times New Roman" w:cs="Times New Roman"/>
          <w:b/>
          <w:bCs/>
        </w:rPr>
        <w:t>Introduction to GA–SVM</w:t>
      </w:r>
      <w:r w:rsidRPr="00AD044D">
        <w:rPr>
          <w:rFonts w:ascii="Times New Roman" w:hAnsi="Times New Roman" w:cs="Times New Roman"/>
          <w:b/>
          <w:bCs/>
          <w:spacing w:val="-2"/>
        </w:rPr>
        <w:t>:</w:t>
      </w:r>
    </w:p>
    <w:p w14:paraId="22F705EC" w14:textId="77777777" w:rsidR="00505CE4" w:rsidRPr="00AD044D" w:rsidRDefault="00505CE4" w:rsidP="00505CE4">
      <w:pPr>
        <w:pStyle w:val="ListParagraph"/>
        <w:numPr>
          <w:ilvl w:val="0"/>
          <w:numId w:val="28"/>
        </w:numPr>
        <w:rPr>
          <w:rFonts w:ascii="Times New Roman" w:hAnsi="Times New Roman" w:cs="Times New Roman"/>
          <w:b/>
          <w:bCs/>
          <w:spacing w:val="-2"/>
        </w:rPr>
      </w:pPr>
      <w:r w:rsidRPr="00AD044D">
        <w:rPr>
          <w:rFonts w:ascii="Times New Roman" w:hAnsi="Times New Roman" w:cs="Times New Roman"/>
        </w:rPr>
        <w:t>GA–SVM is a hybrid soft computing model combining Genetic Algorithm (GA) for optimization and Support Vector Machine (SVM) for classification.</w:t>
      </w:r>
    </w:p>
    <w:p w14:paraId="2C4A7C91" w14:textId="77777777" w:rsidR="00505CE4" w:rsidRPr="00AD044D" w:rsidRDefault="00505CE4" w:rsidP="00505CE4">
      <w:pPr>
        <w:pStyle w:val="ListParagraph"/>
        <w:numPr>
          <w:ilvl w:val="0"/>
          <w:numId w:val="28"/>
        </w:numPr>
        <w:rPr>
          <w:rFonts w:ascii="Times New Roman" w:hAnsi="Times New Roman" w:cs="Times New Roman"/>
          <w:b/>
          <w:bCs/>
          <w:spacing w:val="-2"/>
        </w:rPr>
      </w:pPr>
      <w:r w:rsidRPr="00AD044D">
        <w:rPr>
          <w:rFonts w:ascii="Times New Roman" w:hAnsi="Times New Roman" w:cs="Times New Roman"/>
        </w:rPr>
        <w:t>Unlike traditional SVM models that require manual tuning of hyperparameters, GA introduces a global optimization mechanism to automatically search for the best values of C and gamma.</w:t>
      </w:r>
    </w:p>
    <w:p w14:paraId="4F889D4A" w14:textId="6F0EA0E1" w:rsidR="00505CE4" w:rsidRPr="00AD044D" w:rsidRDefault="00505CE4" w:rsidP="00505CE4">
      <w:pPr>
        <w:pStyle w:val="ListParagraph"/>
        <w:numPr>
          <w:ilvl w:val="0"/>
          <w:numId w:val="28"/>
        </w:numPr>
        <w:rPr>
          <w:rFonts w:ascii="Times New Roman" w:hAnsi="Times New Roman" w:cs="Times New Roman"/>
          <w:b/>
          <w:bCs/>
          <w:spacing w:val="-2"/>
        </w:rPr>
      </w:pPr>
      <w:r w:rsidRPr="00AD044D">
        <w:rPr>
          <w:rFonts w:ascii="Times New Roman" w:hAnsi="Times New Roman" w:cs="Times New Roman"/>
        </w:rPr>
        <w:t>The goal is to improve prediction accuracy by reducing model overfitting/underfitting and ensuring optimal separation between machine failure classes.</w:t>
      </w:r>
    </w:p>
    <w:p w14:paraId="14145D66" w14:textId="45A32619" w:rsidR="00AD044D" w:rsidRPr="00AD044D" w:rsidRDefault="00505CE4" w:rsidP="00AD044D">
      <w:pPr>
        <w:pStyle w:val="ListParagraph"/>
        <w:rPr>
          <w:rFonts w:ascii="Times New Roman" w:hAnsi="Times New Roman" w:cs="Times New Roman"/>
          <w:b/>
          <w:bCs/>
          <w:noProof/>
        </w:rPr>
      </w:pPr>
      <w:r w:rsidRPr="00AD044D">
        <w:rPr>
          <w:rFonts w:ascii="Times New Roman" w:hAnsi="Times New Roman" w:cs="Times New Roman"/>
          <w:b/>
          <w:bCs/>
        </w:rPr>
        <w:t xml:space="preserve">          GA-SVM</w:t>
      </w:r>
      <w:r w:rsidRPr="00AD044D">
        <w:rPr>
          <w:rFonts w:ascii="Times New Roman" w:hAnsi="Times New Roman" w:cs="Times New Roman"/>
          <w:b/>
          <w:bCs/>
          <w:spacing w:val="-4"/>
        </w:rPr>
        <w:t xml:space="preserve"> </w:t>
      </w:r>
      <w:r w:rsidRPr="00AD044D">
        <w:rPr>
          <w:rFonts w:ascii="Times New Roman" w:hAnsi="Times New Roman" w:cs="Times New Roman"/>
          <w:b/>
          <w:bCs/>
        </w:rPr>
        <w:t>Architecture</w:t>
      </w:r>
      <w:r w:rsidRPr="00AD044D">
        <w:rPr>
          <w:rFonts w:ascii="Times New Roman" w:hAnsi="Times New Roman" w:cs="Times New Roman"/>
          <w:b/>
          <w:bCs/>
          <w:spacing w:val="-2"/>
        </w:rPr>
        <w:t xml:space="preserve"> Over</w:t>
      </w:r>
      <w:r w:rsidR="00AD044D" w:rsidRPr="00AD044D">
        <w:rPr>
          <w:rFonts w:ascii="Times New Roman" w:hAnsi="Times New Roman" w:cs="Times New Roman"/>
          <w:b/>
          <w:bCs/>
          <w:spacing w:val="-2"/>
        </w:rPr>
        <w:t>view:</w:t>
      </w:r>
    </w:p>
    <w:p w14:paraId="640057DA" w14:textId="77777777" w:rsidR="00AD044D" w:rsidRPr="00AD044D" w:rsidRDefault="00AD044D" w:rsidP="00505CE4">
      <w:pPr>
        <w:pStyle w:val="ListParagraph"/>
        <w:rPr>
          <w:rFonts w:ascii="Times New Roman" w:hAnsi="Times New Roman" w:cs="Times New Roman"/>
          <w:b/>
          <w:bCs/>
          <w:noProof/>
        </w:rPr>
      </w:pPr>
      <w:r w:rsidRPr="00AD044D">
        <w:rPr>
          <w:rFonts w:ascii="Times New Roman" w:hAnsi="Times New Roman" w:cs="Times New Roman"/>
          <w:b/>
          <w:bCs/>
          <w:noProof/>
        </w:rPr>
        <w:t xml:space="preserve">                                  </w:t>
      </w:r>
    </w:p>
    <w:p w14:paraId="6BB9AA10" w14:textId="4E413F0A" w:rsidR="00AD044D" w:rsidRPr="00AD044D" w:rsidRDefault="00AD044D" w:rsidP="00505CE4">
      <w:pPr>
        <w:pStyle w:val="ListParagraph"/>
        <w:rPr>
          <w:rFonts w:ascii="Times New Roman" w:hAnsi="Times New Roman" w:cs="Times New Roman"/>
          <w:b/>
          <w:bCs/>
          <w:noProof/>
        </w:rPr>
      </w:pPr>
      <w:r w:rsidRPr="00AD044D">
        <w:rPr>
          <w:rFonts w:ascii="Times New Roman" w:hAnsi="Times New Roman" w:cs="Times New Roman"/>
          <w:b/>
          <w:bCs/>
          <w:noProof/>
        </w:rPr>
        <w:lastRenderedPageBreak/>
        <w:t xml:space="preserve">                                    </w:t>
      </w:r>
      <w:r w:rsidRPr="00AD044D">
        <w:rPr>
          <w:rFonts w:ascii="Times New Roman" w:hAnsi="Times New Roman" w:cs="Times New Roman"/>
          <w:noProof/>
        </w:rPr>
        <w:drawing>
          <wp:inline distT="0" distB="0" distL="0" distR="0" wp14:anchorId="2C7125A7" wp14:editId="7E596EC9">
            <wp:extent cx="3434316" cy="5151474"/>
            <wp:effectExtent l="0" t="0" r="0" b="0"/>
            <wp:docPr id="769534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4248" name="Picture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2978" cy="5164466"/>
                    </a:xfrm>
                    <a:prstGeom prst="rect">
                      <a:avLst/>
                    </a:prstGeom>
                    <a:noFill/>
                    <a:ln>
                      <a:noFill/>
                    </a:ln>
                  </pic:spPr>
                </pic:pic>
              </a:graphicData>
            </a:graphic>
          </wp:inline>
        </w:drawing>
      </w:r>
    </w:p>
    <w:p w14:paraId="23809776" w14:textId="77777777" w:rsidR="00AD044D" w:rsidRPr="00AD044D" w:rsidRDefault="00AD044D" w:rsidP="00AD044D">
      <w:pPr>
        <w:pStyle w:val="Heading5"/>
        <w:spacing w:before="1"/>
        <w:ind w:left="850" w:right="850"/>
        <w:rPr>
          <w:rFonts w:ascii="Times New Roman" w:hAnsi="Times New Roman" w:cs="Times New Roman"/>
          <w:b/>
          <w:bCs/>
          <w:color w:val="auto"/>
          <w:spacing w:val="-2"/>
          <w:sz w:val="28"/>
          <w:szCs w:val="28"/>
        </w:rPr>
      </w:pPr>
      <w:r w:rsidRPr="00AD044D">
        <w:rPr>
          <w:rFonts w:ascii="Times New Roman" w:hAnsi="Times New Roman" w:cs="Times New Roman"/>
          <w:b/>
          <w:bCs/>
          <w:color w:val="auto"/>
          <w:sz w:val="28"/>
          <w:szCs w:val="28"/>
        </w:rPr>
        <w:t>Backbone</w:t>
      </w:r>
      <w:r w:rsidRPr="00AD044D">
        <w:rPr>
          <w:rFonts w:ascii="Times New Roman" w:hAnsi="Times New Roman" w:cs="Times New Roman"/>
          <w:b/>
          <w:bCs/>
          <w:color w:val="auto"/>
          <w:spacing w:val="-2"/>
          <w:sz w:val="28"/>
          <w:szCs w:val="28"/>
        </w:rPr>
        <w:t xml:space="preserve"> Network:</w:t>
      </w:r>
    </w:p>
    <w:p w14:paraId="609AA1ED" w14:textId="77777777" w:rsidR="00AD044D" w:rsidRPr="00AD044D" w:rsidRDefault="00AD044D" w:rsidP="00AD044D">
      <w:pPr>
        <w:pStyle w:val="Heading5"/>
        <w:numPr>
          <w:ilvl w:val="0"/>
          <w:numId w:val="31"/>
        </w:numPr>
        <w:spacing w:before="1"/>
        <w:ind w:right="850"/>
        <w:rPr>
          <w:rFonts w:ascii="Times New Roman" w:hAnsi="Times New Roman" w:cs="Times New Roman"/>
          <w:color w:val="auto"/>
          <w:spacing w:val="-2"/>
          <w:sz w:val="28"/>
          <w:szCs w:val="28"/>
        </w:rPr>
      </w:pPr>
      <w:r w:rsidRPr="00AD044D">
        <w:rPr>
          <w:rFonts w:ascii="Times New Roman" w:hAnsi="Times New Roman" w:cs="Times New Roman"/>
          <w:color w:val="auto"/>
        </w:rPr>
        <w:t>SVM acts as the main machine learning classifier.</w:t>
      </w:r>
    </w:p>
    <w:p w14:paraId="4EF20B87" w14:textId="77777777" w:rsidR="00AD044D" w:rsidRPr="00AD044D" w:rsidRDefault="00AD044D" w:rsidP="00AD044D">
      <w:pPr>
        <w:pStyle w:val="Heading5"/>
        <w:numPr>
          <w:ilvl w:val="0"/>
          <w:numId w:val="31"/>
        </w:numPr>
        <w:spacing w:before="1"/>
        <w:ind w:right="850"/>
        <w:rPr>
          <w:rFonts w:ascii="Times New Roman" w:hAnsi="Times New Roman" w:cs="Times New Roman"/>
          <w:color w:val="auto"/>
          <w:spacing w:val="-2"/>
          <w:sz w:val="28"/>
          <w:szCs w:val="28"/>
        </w:rPr>
      </w:pPr>
      <w:r w:rsidRPr="00AD044D">
        <w:rPr>
          <w:rFonts w:ascii="Times New Roman" w:hAnsi="Times New Roman" w:cs="Times New Roman"/>
          <w:color w:val="auto"/>
        </w:rPr>
        <w:t>It finds the best hyperplane separating “Failure” vs “Normal” machine conditions.</w:t>
      </w:r>
    </w:p>
    <w:p w14:paraId="061F0234" w14:textId="5CB223CD" w:rsidR="00AD044D" w:rsidRPr="00AD044D" w:rsidRDefault="00AD044D" w:rsidP="00AD044D">
      <w:pPr>
        <w:pStyle w:val="Heading5"/>
        <w:numPr>
          <w:ilvl w:val="0"/>
          <w:numId w:val="31"/>
        </w:numPr>
        <w:spacing w:before="1"/>
        <w:ind w:right="850"/>
        <w:rPr>
          <w:rFonts w:ascii="Times New Roman" w:hAnsi="Times New Roman" w:cs="Times New Roman"/>
          <w:color w:val="auto"/>
          <w:spacing w:val="-2"/>
          <w:sz w:val="28"/>
          <w:szCs w:val="28"/>
        </w:rPr>
      </w:pPr>
      <w:r w:rsidRPr="00AD044D">
        <w:rPr>
          <w:rFonts w:ascii="Times New Roman" w:hAnsi="Times New Roman" w:cs="Times New Roman"/>
          <w:color w:val="auto"/>
        </w:rPr>
        <w:t xml:space="preserve">Common kernels used:    </w:t>
      </w:r>
    </w:p>
    <w:p w14:paraId="06FECD2B" w14:textId="77777777" w:rsidR="00AD044D" w:rsidRPr="00AD044D" w:rsidRDefault="00AD044D" w:rsidP="00AD044D">
      <w:pPr>
        <w:pStyle w:val="Heading5"/>
        <w:numPr>
          <w:ilvl w:val="0"/>
          <w:numId w:val="33"/>
        </w:numPr>
        <w:spacing w:before="1"/>
        <w:ind w:right="850"/>
        <w:rPr>
          <w:rFonts w:ascii="Times New Roman" w:hAnsi="Times New Roman" w:cs="Times New Roman"/>
          <w:color w:val="auto"/>
          <w:spacing w:val="-2"/>
          <w:sz w:val="28"/>
          <w:szCs w:val="28"/>
        </w:rPr>
      </w:pPr>
      <w:r w:rsidRPr="00AD044D">
        <w:rPr>
          <w:rFonts w:ascii="Times New Roman" w:hAnsi="Times New Roman" w:cs="Times New Roman"/>
          <w:color w:val="auto"/>
        </w:rPr>
        <w:t>RBF Kernel</w:t>
      </w:r>
    </w:p>
    <w:p w14:paraId="4F86587A" w14:textId="1F93DFD6" w:rsidR="00AD044D" w:rsidRPr="00AD044D" w:rsidRDefault="00AD044D" w:rsidP="00AD044D">
      <w:pPr>
        <w:pStyle w:val="Heading5"/>
        <w:numPr>
          <w:ilvl w:val="0"/>
          <w:numId w:val="33"/>
        </w:numPr>
        <w:spacing w:before="1"/>
        <w:ind w:right="850"/>
        <w:rPr>
          <w:rFonts w:ascii="Times New Roman" w:hAnsi="Times New Roman" w:cs="Times New Roman"/>
          <w:color w:val="auto"/>
          <w:spacing w:val="-2"/>
          <w:sz w:val="28"/>
          <w:szCs w:val="28"/>
        </w:rPr>
      </w:pPr>
      <w:r w:rsidRPr="00AD044D">
        <w:rPr>
          <w:rFonts w:ascii="Times New Roman" w:hAnsi="Times New Roman" w:cs="Times New Roman"/>
          <w:color w:val="auto"/>
        </w:rPr>
        <w:t>Polynomial Kernel</w:t>
      </w:r>
    </w:p>
    <w:p w14:paraId="453CF6A5" w14:textId="4A58E642" w:rsidR="00AD044D" w:rsidRPr="00AD044D" w:rsidRDefault="00AD044D" w:rsidP="00AD044D">
      <w:pPr>
        <w:pStyle w:val="Heading5"/>
        <w:numPr>
          <w:ilvl w:val="0"/>
          <w:numId w:val="31"/>
        </w:numPr>
        <w:spacing w:before="1"/>
        <w:ind w:right="850"/>
        <w:rPr>
          <w:rFonts w:ascii="Times New Roman" w:hAnsi="Times New Roman" w:cs="Times New Roman"/>
          <w:color w:val="auto"/>
        </w:rPr>
      </w:pPr>
      <w:r w:rsidRPr="00AD044D">
        <w:rPr>
          <w:rFonts w:ascii="Times New Roman" w:hAnsi="Times New Roman" w:cs="Times New Roman"/>
          <w:color w:val="auto"/>
        </w:rPr>
        <w:t>The SVM outputs classification accuracy based on the selected hyperparameters from GA.</w:t>
      </w:r>
    </w:p>
    <w:p w14:paraId="4E4377AF"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 xml:space="preserve">                         Genetic Algorithm Optimization Module</w:t>
      </w:r>
    </w:p>
    <w:p w14:paraId="0D53444D" w14:textId="77777777" w:rsidR="00AD044D" w:rsidRPr="00AD044D" w:rsidRDefault="00AD044D" w:rsidP="00AD044D">
      <w:pPr>
        <w:spacing w:line="276" w:lineRule="auto"/>
        <w:ind w:left="850" w:right="850"/>
        <w:rPr>
          <w:rFonts w:ascii="Times New Roman" w:hAnsi="Times New Roman" w:cs="Times New Roman"/>
          <w:b/>
          <w:bCs/>
        </w:rPr>
      </w:pPr>
    </w:p>
    <w:p w14:paraId="6D421F27" w14:textId="77777777" w:rsidR="00AD044D" w:rsidRPr="00AD044D" w:rsidRDefault="00AD044D" w:rsidP="00AD044D">
      <w:pPr>
        <w:pStyle w:val="ListParagraph"/>
        <w:numPr>
          <w:ilvl w:val="0"/>
          <w:numId w:val="56"/>
        </w:numPr>
        <w:rPr>
          <w:rFonts w:ascii="Times New Roman" w:hAnsi="Times New Roman" w:cs="Times New Roman"/>
          <w:b/>
          <w:bCs/>
        </w:rPr>
      </w:pPr>
      <w:r w:rsidRPr="00AD044D">
        <w:rPr>
          <w:rFonts w:ascii="Times New Roman" w:hAnsi="Times New Roman" w:cs="Times New Roman"/>
          <w:b/>
          <w:bCs/>
        </w:rPr>
        <w:t>Population Initialization:</w:t>
      </w:r>
    </w:p>
    <w:p w14:paraId="75D13447" w14:textId="77777777"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GA begins by generating a set of random solutions.</w:t>
      </w:r>
    </w:p>
    <w:p w14:paraId="0A30484D" w14:textId="1CB20E09"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Each solution is a pair: (C, gamma).</w:t>
      </w:r>
    </w:p>
    <w:p w14:paraId="2A2995A5" w14:textId="77777777" w:rsidR="00AD044D" w:rsidRPr="00AD044D" w:rsidRDefault="00AD044D" w:rsidP="00AD044D">
      <w:pPr>
        <w:pStyle w:val="ListParagraph"/>
        <w:numPr>
          <w:ilvl w:val="0"/>
          <w:numId w:val="56"/>
        </w:numPr>
        <w:rPr>
          <w:rFonts w:ascii="Times New Roman" w:hAnsi="Times New Roman" w:cs="Times New Roman"/>
          <w:b/>
          <w:bCs/>
        </w:rPr>
      </w:pPr>
      <w:r w:rsidRPr="00AD044D">
        <w:rPr>
          <w:rFonts w:ascii="Times New Roman" w:hAnsi="Times New Roman" w:cs="Times New Roman"/>
          <w:b/>
          <w:bCs/>
        </w:rPr>
        <w:t>Fitness Evaluation:</w:t>
      </w:r>
    </w:p>
    <w:p w14:paraId="2D3FAD74" w14:textId="77777777"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Each pair is tested by training SVM and calculating accuracy on validation data.</w:t>
      </w:r>
    </w:p>
    <w:p w14:paraId="75CC7BD1" w14:textId="37A0C203"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Accuracy = Fitness Score.</w:t>
      </w:r>
    </w:p>
    <w:p w14:paraId="32AFFA6C" w14:textId="69B880D6" w:rsidR="00AD044D" w:rsidRPr="00AD044D" w:rsidRDefault="00AD044D" w:rsidP="00AD044D">
      <w:pPr>
        <w:pStyle w:val="ListParagraph"/>
        <w:numPr>
          <w:ilvl w:val="0"/>
          <w:numId w:val="56"/>
        </w:numPr>
        <w:rPr>
          <w:rFonts w:ascii="Times New Roman" w:hAnsi="Times New Roman" w:cs="Times New Roman"/>
          <w:b/>
          <w:bCs/>
        </w:rPr>
      </w:pPr>
      <w:r w:rsidRPr="00AD044D">
        <w:rPr>
          <w:rFonts w:ascii="Times New Roman" w:hAnsi="Times New Roman" w:cs="Times New Roman"/>
          <w:b/>
          <w:bCs/>
        </w:rPr>
        <w:lastRenderedPageBreak/>
        <w:t>Selection:</w:t>
      </w:r>
    </w:p>
    <w:p w14:paraId="76DCB16E" w14:textId="77777777"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The best-performing pairs are selected using:</w:t>
      </w:r>
    </w:p>
    <w:p w14:paraId="11FB1DF2" w14:textId="77777777"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-Tournament Selection</w:t>
      </w:r>
    </w:p>
    <w:p w14:paraId="7346CDA2" w14:textId="7458E94D"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-Roulette Wheel Selection</w:t>
      </w:r>
    </w:p>
    <w:p w14:paraId="5AD99912" w14:textId="77777777" w:rsidR="00AD044D" w:rsidRPr="00AD044D" w:rsidRDefault="00AD044D" w:rsidP="00AD044D">
      <w:pPr>
        <w:pStyle w:val="ListParagraph"/>
        <w:numPr>
          <w:ilvl w:val="0"/>
          <w:numId w:val="56"/>
        </w:numPr>
        <w:rPr>
          <w:rFonts w:ascii="Times New Roman" w:hAnsi="Times New Roman" w:cs="Times New Roman"/>
          <w:b/>
          <w:bCs/>
        </w:rPr>
      </w:pPr>
      <w:r w:rsidRPr="00AD044D">
        <w:rPr>
          <w:rFonts w:ascii="Times New Roman" w:hAnsi="Times New Roman" w:cs="Times New Roman"/>
          <w:b/>
          <w:bCs/>
        </w:rPr>
        <w:t>Crossover:</w:t>
      </w:r>
    </w:p>
    <w:p w14:paraId="2806DB84" w14:textId="77777777"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Selected parents exchange values to create new solutions.</w:t>
      </w:r>
    </w:p>
    <w:p w14:paraId="12CCBAD3" w14:textId="3886D785"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Example:</w:t>
      </w:r>
      <w:r w:rsidRPr="00AD044D">
        <w:rPr>
          <w:rFonts w:ascii="Times New Roman" w:hAnsi="Times New Roman" w:cs="Times New Roman"/>
        </w:rPr>
        <w:br/>
        <w:t xml:space="preserve">                             Parent1: (C₁, γ₁)</w:t>
      </w:r>
      <w:r w:rsidRPr="00AD044D">
        <w:rPr>
          <w:rFonts w:ascii="Times New Roman" w:hAnsi="Times New Roman" w:cs="Times New Roman"/>
        </w:rPr>
        <w:br/>
        <w:t xml:space="preserve">                             Parent2: (C₂, γ₂)</w:t>
      </w:r>
      <w:r w:rsidRPr="00AD044D">
        <w:rPr>
          <w:rFonts w:ascii="Times New Roman" w:hAnsi="Times New Roman" w:cs="Times New Roman"/>
        </w:rPr>
        <w:br/>
        <w:t xml:space="preserve">                             Child: (C₁, γ₂)</w:t>
      </w:r>
    </w:p>
    <w:p w14:paraId="6E9F03C7" w14:textId="77777777" w:rsidR="00AD044D" w:rsidRPr="00AD044D" w:rsidRDefault="00AD044D" w:rsidP="00AD044D">
      <w:pPr>
        <w:pStyle w:val="ListParagraph"/>
        <w:numPr>
          <w:ilvl w:val="0"/>
          <w:numId w:val="56"/>
        </w:numPr>
        <w:rPr>
          <w:rFonts w:ascii="Times New Roman" w:hAnsi="Times New Roman" w:cs="Times New Roman"/>
          <w:b/>
          <w:bCs/>
        </w:rPr>
      </w:pPr>
      <w:r w:rsidRPr="00AD044D">
        <w:rPr>
          <w:rFonts w:ascii="Times New Roman" w:hAnsi="Times New Roman" w:cs="Times New Roman"/>
          <w:b/>
          <w:bCs/>
        </w:rPr>
        <w:t>Mutation:</w:t>
      </w:r>
    </w:p>
    <w:p w14:paraId="3B0BC74F" w14:textId="424F132A" w:rsidR="00AD044D" w:rsidRPr="00AD044D" w:rsidRDefault="00AD044D" w:rsidP="00AD044D">
      <w:pPr>
        <w:pStyle w:val="ListParagraph"/>
        <w:ind w:left="2015"/>
        <w:rPr>
          <w:rFonts w:ascii="Times New Roman" w:hAnsi="Times New Roman" w:cs="Times New Roman"/>
        </w:rPr>
      </w:pPr>
      <w:r w:rsidRPr="00AD044D">
        <w:rPr>
          <w:rFonts w:ascii="Times New Roman" w:hAnsi="Times New Roman" w:cs="Times New Roman"/>
        </w:rPr>
        <w:t>Introduces small random changes to avoid premature convergence.</w:t>
      </w:r>
    </w:p>
    <w:p w14:paraId="299997EA" w14:textId="77777777" w:rsidR="00AD044D" w:rsidRPr="00AD044D" w:rsidRDefault="00AD044D" w:rsidP="00AD044D">
      <w:pPr>
        <w:pStyle w:val="ListParagraph"/>
        <w:rPr>
          <w:rFonts w:ascii="Times New Roman" w:hAnsi="Times New Roman" w:cs="Times New Roman"/>
          <w:sz w:val="28"/>
          <w:szCs w:val="28"/>
        </w:rPr>
      </w:pPr>
      <w:r w:rsidRPr="00AD044D">
        <w:rPr>
          <w:rFonts w:ascii="Times New Roman" w:hAnsi="Times New Roman" w:cs="Times New Roman"/>
        </w:rPr>
        <w:t xml:space="preserve">                  </w:t>
      </w:r>
      <w:r w:rsidRPr="00AD044D">
        <w:rPr>
          <w:rFonts w:ascii="Times New Roman" w:hAnsi="Times New Roman" w:cs="Times New Roman"/>
          <w:sz w:val="28"/>
          <w:szCs w:val="28"/>
        </w:rPr>
        <w:t>How GA–SVM Works (Practical Flow)</w:t>
      </w:r>
    </w:p>
    <w:p w14:paraId="2F260201" w14:textId="77777777" w:rsidR="00AD044D" w:rsidRPr="00AD044D" w:rsidRDefault="00AD044D" w:rsidP="00AD044D">
      <w:pPr>
        <w:pStyle w:val="ListParagraph"/>
        <w:rPr>
          <w:rFonts w:ascii="Times New Roman" w:hAnsi="Times New Roman" w:cs="Times New Roman"/>
          <w:b/>
          <w:bCs/>
        </w:rPr>
      </w:pPr>
      <w:r w:rsidRPr="00AD044D">
        <w:rPr>
          <w:rFonts w:ascii="Times New Roman" w:hAnsi="Times New Roman" w:cs="Times New Roman"/>
          <w:b/>
          <w:bCs/>
        </w:rPr>
        <w:t>Step 1: Data Preprocessing</w:t>
      </w:r>
    </w:p>
    <w:p w14:paraId="24C580E1" w14:textId="77777777" w:rsidR="00AD044D" w:rsidRPr="00AD044D" w:rsidRDefault="00AD044D" w:rsidP="00AD044D">
      <w:pPr>
        <w:pStyle w:val="ListParagraph"/>
        <w:numPr>
          <w:ilvl w:val="0"/>
          <w:numId w:val="58"/>
        </w:numPr>
        <w:rPr>
          <w:rFonts w:ascii="Times New Roman" w:hAnsi="Times New Roman" w:cs="Times New Roman"/>
        </w:rPr>
      </w:pPr>
      <w:r w:rsidRPr="00AD044D">
        <w:rPr>
          <w:rFonts w:ascii="Times New Roman" w:hAnsi="Times New Roman" w:cs="Times New Roman"/>
        </w:rPr>
        <w:t>Clean sensor data</w:t>
      </w:r>
    </w:p>
    <w:p w14:paraId="18AF14D9" w14:textId="77777777" w:rsidR="00AD044D" w:rsidRPr="00AD044D" w:rsidRDefault="00AD044D" w:rsidP="00AD044D">
      <w:pPr>
        <w:pStyle w:val="ListParagraph"/>
        <w:numPr>
          <w:ilvl w:val="0"/>
          <w:numId w:val="58"/>
        </w:numPr>
        <w:rPr>
          <w:rFonts w:ascii="Times New Roman" w:hAnsi="Times New Roman" w:cs="Times New Roman"/>
        </w:rPr>
      </w:pPr>
      <w:r w:rsidRPr="00AD044D">
        <w:rPr>
          <w:rFonts w:ascii="Times New Roman" w:hAnsi="Times New Roman" w:cs="Times New Roman"/>
        </w:rPr>
        <w:t>Apply feature scaling</w:t>
      </w:r>
    </w:p>
    <w:p w14:paraId="613BCEC5" w14:textId="77777777" w:rsidR="00AD044D" w:rsidRPr="00AD044D" w:rsidRDefault="00AD044D" w:rsidP="00AD044D">
      <w:pPr>
        <w:pStyle w:val="ListParagraph"/>
        <w:numPr>
          <w:ilvl w:val="0"/>
          <w:numId w:val="58"/>
        </w:numPr>
        <w:rPr>
          <w:rFonts w:ascii="Times New Roman" w:hAnsi="Times New Roman" w:cs="Times New Roman"/>
        </w:rPr>
      </w:pPr>
      <w:r w:rsidRPr="00AD044D">
        <w:rPr>
          <w:rFonts w:ascii="Times New Roman" w:hAnsi="Times New Roman" w:cs="Times New Roman"/>
        </w:rPr>
        <w:t>Encode categorical variables</w:t>
      </w:r>
    </w:p>
    <w:p w14:paraId="537B20EB" w14:textId="77777777" w:rsidR="00AD044D" w:rsidRPr="00AD044D" w:rsidRDefault="00AD044D" w:rsidP="00AD044D">
      <w:pPr>
        <w:pStyle w:val="ListParagraph"/>
        <w:numPr>
          <w:ilvl w:val="0"/>
          <w:numId w:val="58"/>
        </w:numPr>
        <w:rPr>
          <w:rFonts w:ascii="Times New Roman" w:hAnsi="Times New Roman" w:cs="Times New Roman"/>
          <w:sz w:val="28"/>
          <w:szCs w:val="28"/>
        </w:rPr>
      </w:pPr>
      <w:r w:rsidRPr="00AD044D">
        <w:rPr>
          <w:rFonts w:ascii="Times New Roman" w:hAnsi="Times New Roman" w:cs="Times New Roman"/>
        </w:rPr>
        <w:t>Train-test split</w:t>
      </w:r>
    </w:p>
    <w:p w14:paraId="10EA64EC" w14:textId="77777777" w:rsidR="00AD044D" w:rsidRPr="00AD044D" w:rsidRDefault="00AD044D" w:rsidP="00AD044D">
      <w:pPr>
        <w:pStyle w:val="ListParagraph"/>
        <w:rPr>
          <w:rFonts w:ascii="Times New Roman" w:hAnsi="Times New Roman" w:cs="Times New Roman"/>
          <w:b/>
          <w:bCs/>
        </w:rPr>
      </w:pPr>
      <w:r w:rsidRPr="00AD044D">
        <w:rPr>
          <w:rFonts w:ascii="Times New Roman" w:hAnsi="Times New Roman" w:cs="Times New Roman"/>
          <w:b/>
          <w:bCs/>
        </w:rPr>
        <w:t>Step 2: GA Hyperparameter Optimization</w:t>
      </w:r>
    </w:p>
    <w:p w14:paraId="08B925BF" w14:textId="77777777" w:rsidR="00AD044D" w:rsidRPr="00AD044D" w:rsidRDefault="00AD044D" w:rsidP="00AD044D">
      <w:pPr>
        <w:pStyle w:val="ListParagraph"/>
        <w:numPr>
          <w:ilvl w:val="0"/>
          <w:numId w:val="59"/>
        </w:numPr>
        <w:rPr>
          <w:rFonts w:ascii="Times New Roman" w:hAnsi="Times New Roman" w:cs="Times New Roman"/>
        </w:rPr>
      </w:pPr>
      <w:r w:rsidRPr="00AD044D">
        <w:rPr>
          <w:rFonts w:ascii="Times New Roman" w:hAnsi="Times New Roman" w:cs="Times New Roman"/>
        </w:rPr>
        <w:t>Generate random parameter sets</w:t>
      </w:r>
    </w:p>
    <w:p w14:paraId="597FB2B3" w14:textId="77777777" w:rsidR="00AD044D" w:rsidRPr="00AD044D" w:rsidRDefault="00AD044D" w:rsidP="00AD044D">
      <w:pPr>
        <w:pStyle w:val="ListParagraph"/>
        <w:numPr>
          <w:ilvl w:val="0"/>
          <w:numId w:val="59"/>
        </w:numPr>
        <w:rPr>
          <w:rFonts w:ascii="Times New Roman" w:hAnsi="Times New Roman" w:cs="Times New Roman"/>
        </w:rPr>
      </w:pPr>
      <w:r w:rsidRPr="00AD044D">
        <w:rPr>
          <w:rFonts w:ascii="Times New Roman" w:hAnsi="Times New Roman" w:cs="Times New Roman"/>
        </w:rPr>
        <w:t>Evaluate fitness (accuracy)</w:t>
      </w:r>
    </w:p>
    <w:p w14:paraId="41B1FF9E" w14:textId="77777777" w:rsidR="00AD044D" w:rsidRPr="00AD044D" w:rsidRDefault="00AD044D" w:rsidP="00AD044D">
      <w:pPr>
        <w:pStyle w:val="ListParagraph"/>
        <w:numPr>
          <w:ilvl w:val="0"/>
          <w:numId w:val="59"/>
        </w:numPr>
        <w:rPr>
          <w:rFonts w:ascii="Times New Roman" w:hAnsi="Times New Roman" w:cs="Times New Roman"/>
        </w:rPr>
      </w:pPr>
      <w:r w:rsidRPr="00AD044D">
        <w:rPr>
          <w:rFonts w:ascii="Times New Roman" w:hAnsi="Times New Roman" w:cs="Times New Roman"/>
        </w:rPr>
        <w:t>Perform GA evolution cycles</w:t>
      </w:r>
    </w:p>
    <w:p w14:paraId="08FB159B" w14:textId="35C0D4D7" w:rsidR="00AD044D" w:rsidRPr="00AD044D" w:rsidRDefault="00AD044D" w:rsidP="00AD044D">
      <w:pPr>
        <w:pStyle w:val="ListParagraph"/>
        <w:numPr>
          <w:ilvl w:val="0"/>
          <w:numId w:val="59"/>
        </w:numPr>
        <w:rPr>
          <w:rFonts w:ascii="Times New Roman" w:hAnsi="Times New Roman" w:cs="Times New Roman"/>
          <w:b/>
          <w:bCs/>
          <w:sz w:val="28"/>
          <w:szCs w:val="28"/>
        </w:rPr>
      </w:pPr>
      <w:r w:rsidRPr="00AD044D">
        <w:rPr>
          <w:rFonts w:ascii="Times New Roman" w:hAnsi="Times New Roman" w:cs="Times New Roman"/>
        </w:rPr>
        <w:t>Select best parameters</w:t>
      </w:r>
    </w:p>
    <w:p w14:paraId="6360D3BE" w14:textId="77777777" w:rsidR="00AD044D" w:rsidRPr="00AD044D" w:rsidRDefault="00AD044D" w:rsidP="00AD044D">
      <w:pPr>
        <w:pStyle w:val="ListParagraph"/>
        <w:rPr>
          <w:rFonts w:ascii="Times New Roman" w:hAnsi="Times New Roman" w:cs="Times New Roman"/>
          <w:b/>
          <w:bCs/>
        </w:rPr>
      </w:pPr>
      <w:r w:rsidRPr="00AD044D">
        <w:rPr>
          <w:rFonts w:ascii="Times New Roman" w:hAnsi="Times New Roman" w:cs="Times New Roman"/>
          <w:b/>
          <w:bCs/>
        </w:rPr>
        <w:t>Step 3: Train Final SVM</w:t>
      </w:r>
    </w:p>
    <w:p w14:paraId="6EE47DE7" w14:textId="77777777" w:rsidR="00AD044D" w:rsidRPr="00AD044D" w:rsidRDefault="00AD044D" w:rsidP="00AD044D">
      <w:pPr>
        <w:pStyle w:val="ListParagraph"/>
        <w:numPr>
          <w:ilvl w:val="0"/>
          <w:numId w:val="60"/>
        </w:numPr>
        <w:rPr>
          <w:rFonts w:ascii="Times New Roman" w:hAnsi="Times New Roman" w:cs="Times New Roman"/>
        </w:rPr>
      </w:pPr>
      <w:r w:rsidRPr="00AD044D">
        <w:rPr>
          <w:rFonts w:ascii="Times New Roman" w:hAnsi="Times New Roman" w:cs="Times New Roman"/>
        </w:rPr>
        <w:t>Use the top-performing (C, gamma)</w:t>
      </w:r>
    </w:p>
    <w:p w14:paraId="237AB533" w14:textId="0F1D3770" w:rsidR="00AD044D" w:rsidRPr="00AD044D" w:rsidRDefault="00AD044D" w:rsidP="00AD044D">
      <w:pPr>
        <w:pStyle w:val="ListParagraph"/>
        <w:numPr>
          <w:ilvl w:val="0"/>
          <w:numId w:val="60"/>
        </w:numPr>
        <w:rPr>
          <w:rFonts w:ascii="Times New Roman" w:hAnsi="Times New Roman" w:cs="Times New Roman"/>
          <w:b/>
          <w:bCs/>
        </w:rPr>
      </w:pPr>
      <w:r w:rsidRPr="00AD044D">
        <w:rPr>
          <w:rFonts w:ascii="Times New Roman" w:hAnsi="Times New Roman" w:cs="Times New Roman"/>
        </w:rPr>
        <w:t>Train SVM to classify machine failures</w:t>
      </w:r>
    </w:p>
    <w:p w14:paraId="59BFE594" w14:textId="77777777" w:rsidR="00AD044D" w:rsidRPr="00AD044D" w:rsidRDefault="00AD044D" w:rsidP="00AD044D">
      <w:pPr>
        <w:pStyle w:val="ListParagraph"/>
        <w:rPr>
          <w:rFonts w:ascii="Times New Roman" w:hAnsi="Times New Roman" w:cs="Times New Roman"/>
          <w:b/>
          <w:bCs/>
        </w:rPr>
      </w:pPr>
      <w:r w:rsidRPr="00AD044D">
        <w:rPr>
          <w:rFonts w:ascii="Times New Roman" w:hAnsi="Times New Roman" w:cs="Times New Roman"/>
          <w:b/>
          <w:bCs/>
        </w:rPr>
        <w:t>Step 4: Prediction</w:t>
      </w:r>
    </w:p>
    <w:p w14:paraId="389493F0" w14:textId="77777777" w:rsidR="00AD044D" w:rsidRPr="00AD044D" w:rsidRDefault="00AD044D" w:rsidP="00AD044D">
      <w:pPr>
        <w:pStyle w:val="ListParagraph"/>
        <w:numPr>
          <w:ilvl w:val="0"/>
          <w:numId w:val="61"/>
        </w:numPr>
        <w:rPr>
          <w:rFonts w:ascii="Times New Roman" w:hAnsi="Times New Roman" w:cs="Times New Roman"/>
        </w:rPr>
      </w:pPr>
      <w:r w:rsidRPr="00AD044D">
        <w:rPr>
          <w:rFonts w:ascii="Times New Roman" w:hAnsi="Times New Roman" w:cs="Times New Roman"/>
        </w:rPr>
        <w:t>Predict machine condition (Fail / Normal) using optimized SVM</w:t>
      </w:r>
    </w:p>
    <w:p w14:paraId="54A6901F" w14:textId="77777777" w:rsidR="00AD044D" w:rsidRPr="00AD044D" w:rsidRDefault="00AD044D" w:rsidP="00AD044D">
      <w:pPr>
        <w:pStyle w:val="ListParagraph"/>
        <w:numPr>
          <w:ilvl w:val="0"/>
          <w:numId w:val="61"/>
        </w:numPr>
        <w:rPr>
          <w:rFonts w:ascii="Times New Roman" w:hAnsi="Times New Roman" w:cs="Times New Roman"/>
          <w:spacing w:val="-2"/>
        </w:rPr>
      </w:pPr>
      <w:r w:rsidRPr="00AD044D">
        <w:rPr>
          <w:rFonts w:ascii="Times New Roman" w:hAnsi="Times New Roman" w:cs="Times New Roman"/>
        </w:rPr>
        <w:t>Detect</w:t>
      </w:r>
      <w:r w:rsidRPr="00AD044D">
        <w:rPr>
          <w:rFonts w:ascii="Times New Roman" w:hAnsi="Times New Roman" w:cs="Times New Roman"/>
          <w:spacing w:val="-3"/>
        </w:rPr>
        <w:t xml:space="preserve"> </w:t>
      </w:r>
      <w:r w:rsidRPr="00AD044D">
        <w:rPr>
          <w:rFonts w:ascii="Times New Roman" w:hAnsi="Times New Roman" w:cs="Times New Roman"/>
        </w:rPr>
        <w:t>the</w:t>
      </w:r>
      <w:r w:rsidRPr="00AD044D">
        <w:rPr>
          <w:rFonts w:ascii="Times New Roman" w:hAnsi="Times New Roman" w:cs="Times New Roman"/>
          <w:spacing w:val="-1"/>
        </w:rPr>
        <w:t xml:space="preserve"> </w:t>
      </w:r>
      <w:r w:rsidRPr="00AD044D">
        <w:rPr>
          <w:rFonts w:ascii="Times New Roman" w:hAnsi="Times New Roman" w:cs="Times New Roman"/>
        </w:rPr>
        <w:t>face</w:t>
      </w:r>
      <w:r w:rsidRPr="00AD044D">
        <w:rPr>
          <w:rFonts w:ascii="Times New Roman" w:hAnsi="Times New Roman" w:cs="Times New Roman"/>
          <w:spacing w:val="-2"/>
        </w:rPr>
        <w:t xml:space="preserve"> </w:t>
      </w:r>
      <w:r w:rsidRPr="00AD044D">
        <w:rPr>
          <w:rFonts w:ascii="Times New Roman" w:hAnsi="Times New Roman" w:cs="Times New Roman"/>
        </w:rPr>
        <w:t>in the</w:t>
      </w:r>
      <w:r w:rsidRPr="00AD044D">
        <w:rPr>
          <w:rFonts w:ascii="Times New Roman" w:hAnsi="Times New Roman" w:cs="Times New Roman"/>
          <w:spacing w:val="-2"/>
        </w:rPr>
        <w:t xml:space="preserve"> </w:t>
      </w:r>
      <w:r w:rsidRPr="00AD044D">
        <w:rPr>
          <w:rFonts w:ascii="Times New Roman" w:hAnsi="Times New Roman" w:cs="Times New Roman"/>
        </w:rPr>
        <w:t>input image</w:t>
      </w:r>
      <w:r w:rsidRPr="00AD044D">
        <w:rPr>
          <w:rFonts w:ascii="Times New Roman" w:hAnsi="Times New Roman" w:cs="Times New Roman"/>
          <w:spacing w:val="-1"/>
        </w:rPr>
        <w:t xml:space="preserve"> </w:t>
      </w:r>
      <w:r w:rsidRPr="00AD044D">
        <w:rPr>
          <w:rFonts w:ascii="Times New Roman" w:hAnsi="Times New Roman" w:cs="Times New Roman"/>
        </w:rPr>
        <w:t>using</w:t>
      </w:r>
      <w:r w:rsidRPr="00AD044D">
        <w:rPr>
          <w:rFonts w:ascii="Times New Roman" w:hAnsi="Times New Roman" w:cs="Times New Roman"/>
          <w:spacing w:val="-1"/>
        </w:rPr>
        <w:t xml:space="preserve"> </w:t>
      </w:r>
      <w:r w:rsidRPr="00AD044D">
        <w:rPr>
          <w:rFonts w:ascii="Times New Roman" w:hAnsi="Times New Roman" w:cs="Times New Roman"/>
        </w:rPr>
        <w:t>a</w:t>
      </w:r>
      <w:r w:rsidRPr="00AD044D">
        <w:rPr>
          <w:rFonts w:ascii="Times New Roman" w:hAnsi="Times New Roman" w:cs="Times New Roman"/>
          <w:spacing w:val="-1"/>
        </w:rPr>
        <w:t xml:space="preserve"> </w:t>
      </w:r>
      <w:r w:rsidRPr="00AD044D">
        <w:rPr>
          <w:rFonts w:ascii="Times New Roman" w:hAnsi="Times New Roman" w:cs="Times New Roman"/>
        </w:rPr>
        <w:t>face</w:t>
      </w:r>
      <w:r w:rsidRPr="00AD044D">
        <w:rPr>
          <w:rFonts w:ascii="Times New Roman" w:hAnsi="Times New Roman" w:cs="Times New Roman"/>
          <w:spacing w:val="-2"/>
        </w:rPr>
        <w:t xml:space="preserve"> </w:t>
      </w:r>
      <w:r w:rsidRPr="00AD044D">
        <w:rPr>
          <w:rFonts w:ascii="Times New Roman" w:hAnsi="Times New Roman" w:cs="Times New Roman"/>
        </w:rPr>
        <w:t>detector like</w:t>
      </w:r>
      <w:r w:rsidRPr="00AD044D">
        <w:rPr>
          <w:rFonts w:ascii="Times New Roman" w:hAnsi="Times New Roman" w:cs="Times New Roman"/>
          <w:spacing w:val="-2"/>
        </w:rPr>
        <w:t xml:space="preserve"> </w:t>
      </w:r>
      <w:r w:rsidRPr="00AD044D">
        <w:rPr>
          <w:rFonts w:ascii="Times New Roman" w:hAnsi="Times New Roman" w:cs="Times New Roman"/>
        </w:rPr>
        <w:t>MTCNN or</w:t>
      </w:r>
      <w:r w:rsidRPr="00AD044D">
        <w:rPr>
          <w:rFonts w:ascii="Times New Roman" w:hAnsi="Times New Roman" w:cs="Times New Roman"/>
          <w:spacing w:val="-1"/>
        </w:rPr>
        <w:t xml:space="preserve"> </w:t>
      </w:r>
      <w:proofErr w:type="spellStart"/>
      <w:r w:rsidRPr="00AD044D">
        <w:rPr>
          <w:rFonts w:ascii="Times New Roman" w:hAnsi="Times New Roman" w:cs="Times New Roman"/>
          <w:spacing w:val="-2"/>
        </w:rPr>
        <w:t>RetinaFace</w:t>
      </w:r>
      <w:proofErr w:type="spellEnd"/>
      <w:r w:rsidRPr="00AD044D">
        <w:rPr>
          <w:rFonts w:ascii="Times New Roman" w:hAnsi="Times New Roman" w:cs="Times New Roman"/>
          <w:spacing w:val="-2"/>
        </w:rPr>
        <w:t>.</w:t>
      </w:r>
    </w:p>
    <w:p w14:paraId="6CEF82FE" w14:textId="77777777" w:rsidR="00AD044D" w:rsidRPr="00AD044D" w:rsidRDefault="00AD044D" w:rsidP="00AD044D">
      <w:pPr>
        <w:pStyle w:val="ListParagraph"/>
        <w:numPr>
          <w:ilvl w:val="0"/>
          <w:numId w:val="61"/>
        </w:numPr>
        <w:rPr>
          <w:rFonts w:ascii="Times New Roman" w:hAnsi="Times New Roman" w:cs="Times New Roman"/>
          <w:spacing w:val="-2"/>
        </w:rPr>
      </w:pPr>
      <w:r w:rsidRPr="00AD044D">
        <w:rPr>
          <w:rFonts w:ascii="Times New Roman" w:hAnsi="Times New Roman" w:cs="Times New Roman"/>
        </w:rPr>
        <w:t>Align</w:t>
      </w:r>
      <w:r w:rsidRPr="00AD044D">
        <w:rPr>
          <w:rFonts w:ascii="Times New Roman" w:hAnsi="Times New Roman" w:cs="Times New Roman"/>
          <w:spacing w:val="-1"/>
        </w:rPr>
        <w:t xml:space="preserve"> </w:t>
      </w:r>
      <w:r w:rsidRPr="00AD044D">
        <w:rPr>
          <w:rFonts w:ascii="Times New Roman" w:hAnsi="Times New Roman" w:cs="Times New Roman"/>
        </w:rPr>
        <w:t>and crop</w:t>
      </w:r>
      <w:r w:rsidRPr="00AD044D">
        <w:rPr>
          <w:rFonts w:ascii="Times New Roman" w:hAnsi="Times New Roman" w:cs="Times New Roman"/>
          <w:spacing w:val="-1"/>
        </w:rPr>
        <w:t xml:space="preserve"> </w:t>
      </w:r>
      <w:r w:rsidRPr="00AD044D">
        <w:rPr>
          <w:rFonts w:ascii="Times New Roman" w:hAnsi="Times New Roman" w:cs="Times New Roman"/>
        </w:rPr>
        <w:t>the</w:t>
      </w:r>
      <w:r w:rsidRPr="00AD044D">
        <w:rPr>
          <w:rFonts w:ascii="Times New Roman" w:hAnsi="Times New Roman" w:cs="Times New Roman"/>
          <w:spacing w:val="-2"/>
        </w:rPr>
        <w:t xml:space="preserve"> </w:t>
      </w:r>
      <w:r w:rsidRPr="00AD044D">
        <w:rPr>
          <w:rFonts w:ascii="Times New Roman" w:hAnsi="Times New Roman" w:cs="Times New Roman"/>
        </w:rPr>
        <w:t>face</w:t>
      </w:r>
      <w:r w:rsidRPr="00AD044D">
        <w:rPr>
          <w:rFonts w:ascii="Times New Roman" w:hAnsi="Times New Roman" w:cs="Times New Roman"/>
          <w:spacing w:val="-1"/>
        </w:rPr>
        <w:t xml:space="preserve"> </w:t>
      </w:r>
      <w:r w:rsidRPr="00AD044D">
        <w:rPr>
          <w:rFonts w:ascii="Times New Roman" w:hAnsi="Times New Roman" w:cs="Times New Roman"/>
        </w:rPr>
        <w:t>to</w:t>
      </w:r>
      <w:r w:rsidRPr="00AD044D">
        <w:rPr>
          <w:rFonts w:ascii="Times New Roman" w:hAnsi="Times New Roman" w:cs="Times New Roman"/>
          <w:spacing w:val="-1"/>
        </w:rPr>
        <w:t xml:space="preserve"> </w:t>
      </w:r>
      <w:r w:rsidRPr="00AD044D">
        <w:rPr>
          <w:rFonts w:ascii="Times New Roman" w:hAnsi="Times New Roman" w:cs="Times New Roman"/>
        </w:rPr>
        <w:t>standard dimensions</w:t>
      </w:r>
      <w:r w:rsidRPr="00AD044D">
        <w:rPr>
          <w:rFonts w:ascii="Times New Roman" w:hAnsi="Times New Roman" w:cs="Times New Roman"/>
          <w:spacing w:val="-1"/>
        </w:rPr>
        <w:t xml:space="preserve"> </w:t>
      </w:r>
      <w:r w:rsidRPr="00AD044D">
        <w:rPr>
          <w:rFonts w:ascii="Times New Roman" w:hAnsi="Times New Roman" w:cs="Times New Roman"/>
        </w:rPr>
        <w:t xml:space="preserve">(e.g., 112x112 </w:t>
      </w:r>
      <w:r w:rsidRPr="00AD044D">
        <w:rPr>
          <w:rFonts w:ascii="Times New Roman" w:hAnsi="Times New Roman" w:cs="Times New Roman"/>
          <w:spacing w:val="-2"/>
        </w:rPr>
        <w:t>pixels).</w:t>
      </w:r>
    </w:p>
    <w:p w14:paraId="3A20F969" w14:textId="69513F1F" w:rsidR="00AD044D" w:rsidRPr="00AD044D" w:rsidRDefault="00AD044D" w:rsidP="00AD044D">
      <w:pPr>
        <w:pStyle w:val="ListParagraph"/>
        <w:numPr>
          <w:ilvl w:val="0"/>
          <w:numId w:val="61"/>
        </w:numPr>
        <w:rPr>
          <w:rFonts w:ascii="Times New Roman" w:hAnsi="Times New Roman" w:cs="Times New Roman"/>
          <w:b/>
          <w:bCs/>
        </w:rPr>
      </w:pPr>
      <w:r w:rsidRPr="00AD044D">
        <w:rPr>
          <w:rFonts w:ascii="Times New Roman" w:hAnsi="Times New Roman" w:cs="Times New Roman"/>
        </w:rPr>
        <w:t>Normalize</w:t>
      </w:r>
      <w:r w:rsidRPr="00AD044D">
        <w:rPr>
          <w:rFonts w:ascii="Times New Roman" w:hAnsi="Times New Roman" w:cs="Times New Roman"/>
          <w:spacing w:val="-5"/>
        </w:rPr>
        <w:t xml:space="preserve"> </w:t>
      </w:r>
      <w:r w:rsidRPr="00AD044D">
        <w:rPr>
          <w:rFonts w:ascii="Times New Roman" w:hAnsi="Times New Roman" w:cs="Times New Roman"/>
        </w:rPr>
        <w:t>the</w:t>
      </w:r>
      <w:r w:rsidRPr="00AD044D">
        <w:rPr>
          <w:rFonts w:ascii="Times New Roman" w:hAnsi="Times New Roman" w:cs="Times New Roman"/>
          <w:spacing w:val="-1"/>
        </w:rPr>
        <w:t xml:space="preserve"> </w:t>
      </w:r>
      <w:r w:rsidRPr="00AD044D">
        <w:rPr>
          <w:rFonts w:ascii="Times New Roman" w:hAnsi="Times New Roman" w:cs="Times New Roman"/>
        </w:rPr>
        <w:t>pixel values</w:t>
      </w:r>
      <w:r w:rsidRPr="00AD044D">
        <w:rPr>
          <w:rFonts w:ascii="Times New Roman" w:hAnsi="Times New Roman" w:cs="Times New Roman"/>
          <w:spacing w:val="-1"/>
        </w:rPr>
        <w:t xml:space="preserve"> </w:t>
      </w:r>
      <w:r w:rsidRPr="00AD044D">
        <w:rPr>
          <w:rFonts w:ascii="Times New Roman" w:hAnsi="Times New Roman" w:cs="Times New Roman"/>
        </w:rPr>
        <w:t>to match</w:t>
      </w:r>
      <w:r w:rsidRPr="00AD044D">
        <w:rPr>
          <w:rFonts w:ascii="Times New Roman" w:hAnsi="Times New Roman" w:cs="Times New Roman"/>
          <w:spacing w:val="-1"/>
        </w:rPr>
        <w:t xml:space="preserve"> </w:t>
      </w:r>
      <w:proofErr w:type="spellStart"/>
      <w:r w:rsidRPr="00AD044D">
        <w:rPr>
          <w:rFonts w:ascii="Times New Roman" w:hAnsi="Times New Roman" w:cs="Times New Roman"/>
        </w:rPr>
        <w:t>ArcFace</w:t>
      </w:r>
      <w:proofErr w:type="spellEnd"/>
      <w:r w:rsidRPr="00AD044D">
        <w:rPr>
          <w:rFonts w:ascii="Times New Roman" w:hAnsi="Times New Roman" w:cs="Times New Roman"/>
          <w:spacing w:val="-1"/>
        </w:rPr>
        <w:t xml:space="preserve"> </w:t>
      </w:r>
      <w:r w:rsidRPr="00AD044D">
        <w:rPr>
          <w:rFonts w:ascii="Times New Roman" w:hAnsi="Times New Roman" w:cs="Times New Roman"/>
        </w:rPr>
        <w:t>model</w:t>
      </w:r>
      <w:r w:rsidRPr="00AD044D">
        <w:rPr>
          <w:rFonts w:ascii="Times New Roman" w:hAnsi="Times New Roman" w:cs="Times New Roman"/>
          <w:spacing w:val="-1"/>
        </w:rPr>
        <w:t xml:space="preserve"> </w:t>
      </w:r>
      <w:r w:rsidRPr="00AD044D">
        <w:rPr>
          <w:rFonts w:ascii="Times New Roman" w:hAnsi="Times New Roman" w:cs="Times New Roman"/>
        </w:rPr>
        <w:t xml:space="preserve">input </w:t>
      </w:r>
      <w:r w:rsidRPr="00AD044D">
        <w:rPr>
          <w:rFonts w:ascii="Times New Roman" w:hAnsi="Times New Roman" w:cs="Times New Roman"/>
          <w:spacing w:val="-2"/>
        </w:rPr>
        <w:t>expectations.</w:t>
      </w:r>
    </w:p>
    <w:p w14:paraId="22BEE6AE" w14:textId="77777777" w:rsidR="00AD044D" w:rsidRPr="00AD044D" w:rsidRDefault="00AD044D" w:rsidP="00AD044D">
      <w:pPr>
        <w:pStyle w:val="Heading5"/>
        <w:spacing w:before="71"/>
        <w:ind w:left="850" w:right="850"/>
        <w:rPr>
          <w:rFonts w:ascii="Times New Roman" w:hAnsi="Times New Roman" w:cs="Times New Roman"/>
          <w:b/>
          <w:bCs/>
          <w:color w:val="auto"/>
          <w:sz w:val="28"/>
          <w:szCs w:val="28"/>
        </w:rPr>
      </w:pPr>
      <w:r w:rsidRPr="00AD044D">
        <w:rPr>
          <w:rFonts w:ascii="Times New Roman" w:hAnsi="Times New Roman" w:cs="Times New Roman"/>
          <w:b/>
          <w:bCs/>
          <w:color w:val="auto"/>
          <w:sz w:val="28"/>
          <w:szCs w:val="28"/>
        </w:rPr>
        <w:lastRenderedPageBreak/>
        <w:t>Applications of GA–SVM</w:t>
      </w:r>
    </w:p>
    <w:p w14:paraId="4CAC1125" w14:textId="77777777" w:rsidR="00AD044D" w:rsidRPr="00AD044D" w:rsidRDefault="00AD044D" w:rsidP="00AD044D">
      <w:pPr>
        <w:pStyle w:val="Heading5"/>
        <w:numPr>
          <w:ilvl w:val="0"/>
          <w:numId w:val="62"/>
        </w:numPr>
        <w:spacing w:before="71"/>
        <w:ind w:right="850"/>
        <w:rPr>
          <w:rFonts w:ascii="Times New Roman" w:hAnsi="Times New Roman" w:cs="Times New Roman"/>
          <w:b/>
          <w:bCs/>
          <w:color w:val="auto"/>
          <w:sz w:val="28"/>
          <w:szCs w:val="28"/>
        </w:rPr>
      </w:pPr>
      <w:r w:rsidRPr="00AD044D">
        <w:rPr>
          <w:rFonts w:ascii="Times New Roman" w:hAnsi="Times New Roman" w:cs="Times New Roman"/>
          <w:color w:val="auto"/>
        </w:rPr>
        <w:t>Predictive Maintenance: Early detection of machine faults.</w:t>
      </w:r>
    </w:p>
    <w:p w14:paraId="06DA18C0" w14:textId="77777777" w:rsidR="00AD044D" w:rsidRPr="00AD044D" w:rsidRDefault="00AD044D" w:rsidP="00AD044D">
      <w:pPr>
        <w:pStyle w:val="Heading5"/>
        <w:numPr>
          <w:ilvl w:val="0"/>
          <w:numId w:val="62"/>
        </w:numPr>
        <w:spacing w:before="71"/>
        <w:ind w:right="850"/>
        <w:rPr>
          <w:rFonts w:ascii="Times New Roman" w:hAnsi="Times New Roman" w:cs="Times New Roman"/>
          <w:b/>
          <w:bCs/>
          <w:color w:val="auto"/>
          <w:sz w:val="28"/>
          <w:szCs w:val="28"/>
        </w:rPr>
      </w:pPr>
      <w:r w:rsidRPr="00AD044D">
        <w:rPr>
          <w:rFonts w:ascii="Times New Roman" w:hAnsi="Times New Roman" w:cs="Times New Roman"/>
          <w:color w:val="auto"/>
        </w:rPr>
        <w:t>Industrial Automation: Reduces downtime by forecasting failures.</w:t>
      </w:r>
    </w:p>
    <w:p w14:paraId="46D42FB4" w14:textId="77777777" w:rsidR="00AD044D" w:rsidRPr="00AD044D" w:rsidRDefault="00AD044D" w:rsidP="00AD044D">
      <w:pPr>
        <w:pStyle w:val="Heading5"/>
        <w:numPr>
          <w:ilvl w:val="0"/>
          <w:numId w:val="62"/>
        </w:numPr>
        <w:spacing w:before="71"/>
        <w:ind w:right="850"/>
        <w:rPr>
          <w:rFonts w:ascii="Times New Roman" w:hAnsi="Times New Roman" w:cs="Times New Roman"/>
          <w:b/>
          <w:bCs/>
          <w:color w:val="auto"/>
          <w:sz w:val="28"/>
          <w:szCs w:val="28"/>
        </w:rPr>
      </w:pPr>
      <w:r w:rsidRPr="00AD044D">
        <w:rPr>
          <w:rFonts w:ascii="Times New Roman" w:hAnsi="Times New Roman" w:cs="Times New Roman"/>
          <w:color w:val="auto"/>
        </w:rPr>
        <w:t>Smart Factories (Industry 4.0): Real-time monitoring using AI.</w:t>
      </w:r>
    </w:p>
    <w:p w14:paraId="6DEE6BD2" w14:textId="77777777" w:rsidR="00AD044D" w:rsidRPr="00AD044D" w:rsidRDefault="00AD044D" w:rsidP="00AD044D">
      <w:pPr>
        <w:pStyle w:val="Heading5"/>
        <w:numPr>
          <w:ilvl w:val="0"/>
          <w:numId w:val="62"/>
        </w:numPr>
        <w:spacing w:before="71"/>
        <w:ind w:right="850"/>
        <w:rPr>
          <w:rFonts w:ascii="Times New Roman" w:hAnsi="Times New Roman" w:cs="Times New Roman"/>
          <w:b/>
          <w:bCs/>
          <w:color w:val="auto"/>
          <w:sz w:val="28"/>
          <w:szCs w:val="28"/>
        </w:rPr>
      </w:pPr>
      <w:r w:rsidRPr="00AD044D">
        <w:rPr>
          <w:rFonts w:ascii="Times New Roman" w:hAnsi="Times New Roman" w:cs="Times New Roman"/>
          <w:color w:val="auto"/>
        </w:rPr>
        <w:t>Energy Sector: Predict transformer, turbine, and motor failures.</w:t>
      </w:r>
    </w:p>
    <w:p w14:paraId="5956E1F5" w14:textId="77777777" w:rsidR="00AD044D" w:rsidRPr="00AD044D" w:rsidRDefault="00AD044D" w:rsidP="00AD044D">
      <w:pPr>
        <w:pStyle w:val="Heading5"/>
        <w:numPr>
          <w:ilvl w:val="0"/>
          <w:numId w:val="62"/>
        </w:numPr>
        <w:spacing w:before="71"/>
        <w:ind w:right="850"/>
        <w:rPr>
          <w:rFonts w:ascii="Times New Roman" w:hAnsi="Times New Roman" w:cs="Times New Roman"/>
          <w:b/>
          <w:bCs/>
          <w:color w:val="auto"/>
          <w:sz w:val="28"/>
          <w:szCs w:val="28"/>
        </w:rPr>
      </w:pPr>
      <w:r w:rsidRPr="00AD044D">
        <w:rPr>
          <w:rFonts w:ascii="Times New Roman" w:hAnsi="Times New Roman" w:cs="Times New Roman"/>
          <w:color w:val="auto"/>
        </w:rPr>
        <w:t>Automotive Industry: Detect anomalies in engines and mechanical parts.</w:t>
      </w:r>
    </w:p>
    <w:p w14:paraId="45754DC0" w14:textId="3EC9A8A0" w:rsidR="00AD044D" w:rsidRPr="00AD044D" w:rsidRDefault="00AD044D" w:rsidP="00AD044D">
      <w:pPr>
        <w:pStyle w:val="Heading5"/>
        <w:numPr>
          <w:ilvl w:val="0"/>
          <w:numId w:val="62"/>
        </w:numPr>
        <w:spacing w:before="71"/>
        <w:ind w:right="850"/>
        <w:rPr>
          <w:rFonts w:ascii="Times New Roman" w:hAnsi="Times New Roman" w:cs="Times New Roman"/>
        </w:rPr>
      </w:pPr>
      <w:r w:rsidRPr="00AD044D">
        <w:rPr>
          <w:rFonts w:ascii="Times New Roman" w:hAnsi="Times New Roman" w:cs="Times New Roman"/>
          <w:color w:val="auto"/>
        </w:rPr>
        <w:t>Oil &amp; Gas: Prevent hazardous failures in compressors and pumps</w:t>
      </w:r>
      <w:r w:rsidRPr="00AD044D">
        <w:rPr>
          <w:rFonts w:ascii="Times New Roman" w:hAnsi="Times New Roman" w:cs="Times New Roman"/>
        </w:rPr>
        <w:t>.</w:t>
      </w:r>
    </w:p>
    <w:p w14:paraId="4D425394" w14:textId="77777777" w:rsidR="00AD044D" w:rsidRPr="00AD044D" w:rsidRDefault="00AD044D" w:rsidP="00AD044D">
      <w:pPr>
        <w:pStyle w:val="Heading5"/>
        <w:ind w:left="850" w:right="850"/>
        <w:rPr>
          <w:rFonts w:ascii="Times New Roman" w:hAnsi="Times New Roman" w:cs="Times New Roman"/>
          <w:b/>
          <w:bCs/>
          <w:color w:val="auto"/>
          <w:sz w:val="28"/>
          <w:szCs w:val="28"/>
        </w:rPr>
      </w:pPr>
      <w:r w:rsidRPr="00AD044D">
        <w:rPr>
          <w:rFonts w:ascii="Times New Roman" w:hAnsi="Times New Roman" w:cs="Times New Roman"/>
          <w:b/>
          <w:bCs/>
          <w:color w:val="auto"/>
          <w:sz w:val="28"/>
          <w:szCs w:val="28"/>
        </w:rPr>
        <w:t>Advantages of GA–SVM</w:t>
      </w:r>
    </w:p>
    <w:p w14:paraId="09F19CD6" w14:textId="77777777" w:rsidR="00AD044D" w:rsidRPr="00AD044D" w:rsidRDefault="00AD044D" w:rsidP="00AD044D">
      <w:pPr>
        <w:pStyle w:val="Heading5"/>
        <w:numPr>
          <w:ilvl w:val="0"/>
          <w:numId w:val="63"/>
        </w:numPr>
        <w:ind w:right="850"/>
        <w:rPr>
          <w:rFonts w:ascii="Times New Roman" w:hAnsi="Times New Roman" w:cs="Times New Roman"/>
          <w:b/>
          <w:bCs/>
          <w:color w:val="auto"/>
          <w:sz w:val="28"/>
          <w:szCs w:val="28"/>
        </w:rPr>
      </w:pPr>
      <w:r w:rsidRPr="00AD044D">
        <w:rPr>
          <w:rFonts w:ascii="Times New Roman" w:hAnsi="Times New Roman" w:cs="Times New Roman"/>
          <w:color w:val="auto"/>
        </w:rPr>
        <w:t>High Accuracy: Optimal hyperparameters improve classification.</w:t>
      </w:r>
    </w:p>
    <w:p w14:paraId="1DBA4B0B" w14:textId="77777777" w:rsidR="00AD044D" w:rsidRPr="00AD044D" w:rsidRDefault="00AD044D" w:rsidP="00AD044D">
      <w:pPr>
        <w:pStyle w:val="Heading5"/>
        <w:numPr>
          <w:ilvl w:val="0"/>
          <w:numId w:val="63"/>
        </w:numPr>
        <w:ind w:right="850"/>
        <w:rPr>
          <w:rFonts w:ascii="Times New Roman" w:hAnsi="Times New Roman" w:cs="Times New Roman"/>
          <w:b/>
          <w:bCs/>
          <w:color w:val="auto"/>
          <w:sz w:val="28"/>
          <w:szCs w:val="28"/>
        </w:rPr>
      </w:pPr>
      <w:r w:rsidRPr="00AD044D">
        <w:rPr>
          <w:rFonts w:ascii="Times New Roman" w:hAnsi="Times New Roman" w:cs="Times New Roman"/>
          <w:color w:val="auto"/>
        </w:rPr>
        <w:t>Global Search: Avoids local minima common in manual tuning.</w:t>
      </w:r>
    </w:p>
    <w:p w14:paraId="2E8591DB" w14:textId="77777777" w:rsidR="00AD044D" w:rsidRPr="00AD044D" w:rsidRDefault="00AD044D" w:rsidP="00AD044D">
      <w:pPr>
        <w:pStyle w:val="Heading5"/>
        <w:numPr>
          <w:ilvl w:val="0"/>
          <w:numId w:val="63"/>
        </w:numPr>
        <w:ind w:right="850"/>
        <w:rPr>
          <w:rFonts w:ascii="Times New Roman" w:hAnsi="Times New Roman" w:cs="Times New Roman"/>
          <w:b/>
          <w:bCs/>
          <w:color w:val="auto"/>
          <w:sz w:val="28"/>
          <w:szCs w:val="28"/>
        </w:rPr>
      </w:pPr>
      <w:r w:rsidRPr="00AD044D">
        <w:rPr>
          <w:rFonts w:ascii="Times New Roman" w:hAnsi="Times New Roman" w:cs="Times New Roman"/>
          <w:color w:val="auto"/>
        </w:rPr>
        <w:t>Reduced Human Effort: Automated optimization of SVM parameters.</w:t>
      </w:r>
    </w:p>
    <w:p w14:paraId="6D3A72BE" w14:textId="77777777" w:rsidR="00AD044D" w:rsidRPr="00AD044D" w:rsidRDefault="00AD044D" w:rsidP="00AD044D">
      <w:pPr>
        <w:pStyle w:val="Heading5"/>
        <w:numPr>
          <w:ilvl w:val="0"/>
          <w:numId w:val="63"/>
        </w:numPr>
        <w:ind w:right="850"/>
        <w:rPr>
          <w:rFonts w:ascii="Times New Roman" w:hAnsi="Times New Roman" w:cs="Times New Roman"/>
          <w:b/>
          <w:bCs/>
          <w:color w:val="auto"/>
          <w:sz w:val="28"/>
          <w:szCs w:val="28"/>
        </w:rPr>
      </w:pPr>
      <w:r w:rsidRPr="00AD044D">
        <w:rPr>
          <w:rFonts w:ascii="Times New Roman" w:hAnsi="Times New Roman" w:cs="Times New Roman"/>
          <w:color w:val="auto"/>
        </w:rPr>
        <w:t>Scalable: Works well with large industrial datasets.</w:t>
      </w:r>
    </w:p>
    <w:p w14:paraId="7845D149" w14:textId="77777777" w:rsidR="00AD044D" w:rsidRPr="00AD044D" w:rsidRDefault="00AD044D" w:rsidP="00AD044D">
      <w:pPr>
        <w:pStyle w:val="Heading5"/>
        <w:numPr>
          <w:ilvl w:val="0"/>
          <w:numId w:val="63"/>
        </w:numPr>
        <w:ind w:right="850"/>
        <w:rPr>
          <w:rFonts w:ascii="Times New Roman" w:hAnsi="Times New Roman" w:cs="Times New Roman"/>
          <w:b/>
          <w:bCs/>
          <w:color w:val="auto"/>
          <w:sz w:val="28"/>
          <w:szCs w:val="28"/>
        </w:rPr>
      </w:pPr>
      <w:r w:rsidRPr="00AD044D">
        <w:rPr>
          <w:rFonts w:ascii="Times New Roman" w:hAnsi="Times New Roman" w:cs="Times New Roman"/>
          <w:color w:val="auto"/>
        </w:rPr>
        <w:t>Robust Predictions: Handles noisy sensor data effectively.</w:t>
      </w:r>
    </w:p>
    <w:p w14:paraId="40096879" w14:textId="16528F08" w:rsidR="00AD044D" w:rsidRPr="00AD044D" w:rsidRDefault="00AD044D" w:rsidP="00AD044D">
      <w:pPr>
        <w:pStyle w:val="Heading5"/>
        <w:numPr>
          <w:ilvl w:val="0"/>
          <w:numId w:val="63"/>
        </w:numPr>
        <w:ind w:right="850"/>
        <w:rPr>
          <w:rFonts w:ascii="Times New Roman" w:hAnsi="Times New Roman" w:cs="Times New Roman"/>
          <w:b/>
          <w:bCs/>
          <w:color w:val="auto"/>
          <w:sz w:val="28"/>
          <w:szCs w:val="28"/>
        </w:rPr>
      </w:pPr>
      <w:r w:rsidRPr="00AD044D">
        <w:rPr>
          <w:rFonts w:ascii="Times New Roman" w:hAnsi="Times New Roman" w:cs="Times New Roman"/>
          <w:color w:val="auto"/>
        </w:rPr>
        <w:t>Generalization Power: Performs well across unseen machine conditions.</w:t>
      </w:r>
    </w:p>
    <w:p w14:paraId="6553D8D8" w14:textId="77777777" w:rsidR="00AD044D" w:rsidRPr="00AD044D" w:rsidRDefault="00AD044D" w:rsidP="00AD044D">
      <w:pPr>
        <w:pStyle w:val="ListParagraph"/>
        <w:rPr>
          <w:rFonts w:ascii="Times New Roman" w:hAnsi="Times New Roman" w:cs="Times New Roman"/>
          <w:b/>
          <w:bCs/>
          <w:sz w:val="28"/>
          <w:szCs w:val="28"/>
        </w:rPr>
      </w:pPr>
      <w:r w:rsidRPr="00AD044D">
        <w:rPr>
          <w:rFonts w:ascii="Times New Roman" w:hAnsi="Times New Roman" w:cs="Times New Roman"/>
          <w:b/>
          <w:bCs/>
          <w:sz w:val="28"/>
          <w:szCs w:val="28"/>
        </w:rPr>
        <w:t>Why GA–SVM?</w:t>
      </w:r>
    </w:p>
    <w:p w14:paraId="5127D595" w14:textId="77777777" w:rsidR="00AD044D" w:rsidRPr="00AD044D" w:rsidRDefault="00AD044D" w:rsidP="00AD044D">
      <w:pPr>
        <w:pStyle w:val="ListParagraph"/>
        <w:numPr>
          <w:ilvl w:val="0"/>
          <w:numId w:val="65"/>
        </w:numPr>
        <w:rPr>
          <w:rFonts w:ascii="Times New Roman" w:hAnsi="Times New Roman" w:cs="Times New Roman"/>
          <w:bCs/>
        </w:rPr>
      </w:pPr>
      <w:r w:rsidRPr="00AD044D">
        <w:rPr>
          <w:rFonts w:ascii="Times New Roman" w:hAnsi="Times New Roman" w:cs="Times New Roman"/>
          <w:bCs/>
        </w:rPr>
        <w:t>State-of-the-art performance in failure prediction tasks.</w:t>
      </w:r>
    </w:p>
    <w:p w14:paraId="3BB5ABB0" w14:textId="77777777" w:rsidR="00AD044D" w:rsidRPr="00AD044D" w:rsidRDefault="00AD044D" w:rsidP="00AD044D">
      <w:pPr>
        <w:pStyle w:val="ListParagraph"/>
        <w:numPr>
          <w:ilvl w:val="0"/>
          <w:numId w:val="65"/>
        </w:numPr>
        <w:rPr>
          <w:rFonts w:ascii="Times New Roman" w:hAnsi="Times New Roman" w:cs="Times New Roman"/>
          <w:bCs/>
        </w:rPr>
      </w:pPr>
      <w:r w:rsidRPr="00AD044D">
        <w:rPr>
          <w:rFonts w:ascii="Times New Roman" w:hAnsi="Times New Roman" w:cs="Times New Roman"/>
          <w:bCs/>
        </w:rPr>
        <w:t>Evolutionary optimization ensures best hyperparameters for SVM.</w:t>
      </w:r>
    </w:p>
    <w:p w14:paraId="60698E5C" w14:textId="77777777" w:rsidR="00AD044D" w:rsidRPr="00AD044D" w:rsidRDefault="00AD044D" w:rsidP="00AD044D">
      <w:pPr>
        <w:pStyle w:val="ListParagraph"/>
        <w:numPr>
          <w:ilvl w:val="0"/>
          <w:numId w:val="65"/>
        </w:numPr>
        <w:rPr>
          <w:rFonts w:ascii="Times New Roman" w:hAnsi="Times New Roman" w:cs="Times New Roman"/>
          <w:bCs/>
        </w:rPr>
      </w:pPr>
      <w:r w:rsidRPr="00AD044D">
        <w:rPr>
          <w:rFonts w:ascii="Times New Roman" w:hAnsi="Times New Roman" w:cs="Times New Roman"/>
          <w:bCs/>
        </w:rPr>
        <w:t>Reduces manual trial-and-error tuning.</w:t>
      </w:r>
    </w:p>
    <w:p w14:paraId="100AA5D8" w14:textId="77777777" w:rsidR="00AD044D" w:rsidRPr="00AD044D" w:rsidRDefault="00AD044D" w:rsidP="00AD044D">
      <w:pPr>
        <w:pStyle w:val="ListParagraph"/>
        <w:numPr>
          <w:ilvl w:val="0"/>
          <w:numId w:val="65"/>
        </w:numPr>
        <w:rPr>
          <w:rFonts w:ascii="Times New Roman" w:hAnsi="Times New Roman" w:cs="Times New Roman"/>
          <w:bCs/>
        </w:rPr>
      </w:pPr>
      <w:r w:rsidRPr="00AD044D">
        <w:rPr>
          <w:rFonts w:ascii="Times New Roman" w:hAnsi="Times New Roman" w:cs="Times New Roman"/>
          <w:bCs/>
        </w:rPr>
        <w:t>Achieves higher accuracy than:</w:t>
      </w:r>
    </w:p>
    <w:p w14:paraId="0826E3E6" w14:textId="77777777" w:rsidR="00AD044D" w:rsidRPr="00AD044D" w:rsidRDefault="00AD044D" w:rsidP="00AD044D">
      <w:pPr>
        <w:pStyle w:val="ListParagraph"/>
        <w:ind w:left="1440"/>
        <w:rPr>
          <w:rFonts w:ascii="Times New Roman" w:hAnsi="Times New Roman" w:cs="Times New Roman"/>
          <w:bCs/>
        </w:rPr>
      </w:pPr>
      <w:r w:rsidRPr="00AD044D">
        <w:rPr>
          <w:rFonts w:ascii="Times New Roman" w:hAnsi="Times New Roman" w:cs="Times New Roman"/>
          <w:bCs/>
        </w:rPr>
        <w:t>Basic SVM</w:t>
      </w:r>
    </w:p>
    <w:p w14:paraId="33AD091B" w14:textId="77777777" w:rsidR="00AD044D" w:rsidRPr="00AD044D" w:rsidRDefault="00AD044D" w:rsidP="00AD044D">
      <w:pPr>
        <w:pStyle w:val="ListParagraph"/>
        <w:ind w:left="1440"/>
        <w:rPr>
          <w:rFonts w:ascii="Times New Roman" w:hAnsi="Times New Roman" w:cs="Times New Roman"/>
          <w:bCs/>
        </w:rPr>
      </w:pPr>
      <w:r w:rsidRPr="00AD044D">
        <w:rPr>
          <w:rFonts w:ascii="Times New Roman" w:hAnsi="Times New Roman" w:cs="Times New Roman"/>
          <w:bCs/>
        </w:rPr>
        <w:t>Decision Trees</w:t>
      </w:r>
    </w:p>
    <w:p w14:paraId="4B37267F" w14:textId="73AC4A58" w:rsidR="00AD044D" w:rsidRPr="00AD044D" w:rsidRDefault="00AD044D" w:rsidP="00AD044D">
      <w:pPr>
        <w:pStyle w:val="ListParagraph"/>
        <w:ind w:left="1440"/>
        <w:rPr>
          <w:rFonts w:ascii="Times New Roman" w:hAnsi="Times New Roman" w:cs="Times New Roman"/>
          <w:bCs/>
        </w:rPr>
      </w:pPr>
      <w:r w:rsidRPr="00AD044D">
        <w:rPr>
          <w:rFonts w:ascii="Times New Roman" w:hAnsi="Times New Roman" w:cs="Times New Roman"/>
          <w:bCs/>
        </w:rPr>
        <w:t>Logistic Regression</w:t>
      </w:r>
    </w:p>
    <w:p w14:paraId="4B7ED1C8" w14:textId="76EF08F2" w:rsidR="00AD044D" w:rsidRPr="00AD044D" w:rsidRDefault="00AD044D" w:rsidP="00AD044D">
      <w:pPr>
        <w:pStyle w:val="ListParagraph"/>
        <w:numPr>
          <w:ilvl w:val="0"/>
          <w:numId w:val="65"/>
        </w:numPr>
        <w:rPr>
          <w:rFonts w:ascii="Times New Roman" w:hAnsi="Times New Roman" w:cs="Times New Roman"/>
          <w:b/>
          <w:bCs/>
          <w:sz w:val="28"/>
          <w:szCs w:val="28"/>
        </w:rPr>
      </w:pPr>
      <w:r w:rsidRPr="00AD044D">
        <w:rPr>
          <w:rFonts w:ascii="Times New Roman" w:hAnsi="Times New Roman" w:cs="Times New Roman"/>
          <w:bCs/>
        </w:rPr>
        <w:t>Produces reliable, stable, and explainable results.</w:t>
      </w:r>
    </w:p>
    <w:p w14:paraId="2DB11625" w14:textId="59985515" w:rsidR="00AD044D" w:rsidRPr="00AD044D" w:rsidRDefault="00AD044D" w:rsidP="00AD044D">
      <w:pPr>
        <w:pStyle w:val="Heading5"/>
        <w:numPr>
          <w:ilvl w:val="1"/>
          <w:numId w:val="13"/>
        </w:numPr>
        <w:ind w:left="850" w:right="850" w:hanging="363"/>
        <w:rPr>
          <w:rFonts w:ascii="Times New Roman" w:hAnsi="Times New Roman" w:cs="Times New Roman"/>
          <w:b/>
          <w:bCs/>
          <w:color w:val="auto"/>
          <w:sz w:val="28"/>
          <w:szCs w:val="28"/>
        </w:rPr>
      </w:pPr>
      <w:r w:rsidRPr="00AD044D">
        <w:rPr>
          <w:rFonts w:ascii="Times New Roman" w:hAnsi="Times New Roman" w:cs="Times New Roman"/>
          <w:b/>
          <w:bCs/>
          <w:color w:val="auto"/>
          <w:sz w:val="28"/>
          <w:szCs w:val="28"/>
        </w:rPr>
        <w:t xml:space="preserve">IN-DEPTH STUDY OF MACHINE FAILURE MODELLING USING SENSOR </w:t>
      </w:r>
      <w:proofErr w:type="gramStart"/>
      <w:r w:rsidRPr="00AD044D">
        <w:rPr>
          <w:rFonts w:ascii="Times New Roman" w:hAnsi="Times New Roman" w:cs="Times New Roman"/>
          <w:b/>
          <w:bCs/>
          <w:color w:val="auto"/>
          <w:sz w:val="28"/>
          <w:szCs w:val="28"/>
        </w:rPr>
        <w:t>FUSION :</w:t>
      </w:r>
      <w:proofErr w:type="gramEnd"/>
    </w:p>
    <w:p w14:paraId="4B0DA977" w14:textId="77777777" w:rsidR="00AD044D" w:rsidRPr="00AD044D" w:rsidRDefault="00AD044D" w:rsidP="00AD044D">
      <w:pPr>
        <w:pStyle w:val="Heading5"/>
        <w:ind w:left="850" w:right="850"/>
        <w:rPr>
          <w:rFonts w:ascii="Times New Roman" w:hAnsi="Times New Roman" w:cs="Times New Roman"/>
          <w:b/>
          <w:bCs/>
          <w:color w:val="auto"/>
        </w:rPr>
      </w:pPr>
      <w:r w:rsidRPr="00AD044D">
        <w:rPr>
          <w:rFonts w:ascii="Times New Roman" w:hAnsi="Times New Roman" w:cs="Times New Roman"/>
          <w:b/>
          <w:bCs/>
          <w:color w:val="auto"/>
        </w:rPr>
        <w:t>Introduction to Sensor Fusion Models for Machine Failure:</w:t>
      </w:r>
    </w:p>
    <w:p w14:paraId="1B85E10B" w14:textId="77777777" w:rsidR="00AD044D" w:rsidRPr="00AD044D" w:rsidRDefault="00AD044D" w:rsidP="00AD044D">
      <w:pPr>
        <w:pStyle w:val="Heading5"/>
        <w:numPr>
          <w:ilvl w:val="0"/>
          <w:numId w:val="65"/>
        </w:numPr>
        <w:ind w:right="850"/>
        <w:rPr>
          <w:rFonts w:ascii="Times New Roman" w:hAnsi="Times New Roman" w:cs="Times New Roman"/>
          <w:color w:val="auto"/>
        </w:rPr>
      </w:pPr>
      <w:r w:rsidRPr="00AD044D">
        <w:rPr>
          <w:rFonts w:ascii="Times New Roman" w:hAnsi="Times New Roman" w:cs="Times New Roman"/>
          <w:color w:val="auto"/>
        </w:rPr>
        <w:t>Sensor fusion–based diagnostic models combine data from multiple sources (temperature, vibration, voltage, pressure, etc.) to estimate machine conditions.</w:t>
      </w:r>
    </w:p>
    <w:p w14:paraId="664C8905" w14:textId="77777777" w:rsidR="00AD044D" w:rsidRPr="00AD044D" w:rsidRDefault="00AD044D" w:rsidP="00AD044D">
      <w:pPr>
        <w:pStyle w:val="Heading5"/>
        <w:numPr>
          <w:ilvl w:val="0"/>
          <w:numId w:val="65"/>
        </w:numPr>
        <w:ind w:right="850"/>
        <w:rPr>
          <w:rFonts w:ascii="Times New Roman" w:hAnsi="Times New Roman" w:cs="Times New Roman"/>
          <w:color w:val="auto"/>
        </w:rPr>
      </w:pPr>
      <w:r w:rsidRPr="00AD044D">
        <w:rPr>
          <w:rFonts w:ascii="Times New Roman" w:hAnsi="Times New Roman" w:cs="Times New Roman"/>
          <w:color w:val="auto"/>
        </w:rPr>
        <w:t>Unlike traditional rule-based systems, ML-based models use pattern recognition from raw sensor data.</w:t>
      </w:r>
    </w:p>
    <w:p w14:paraId="09EAAFDB" w14:textId="7A172DFF" w:rsidR="00AD044D" w:rsidRPr="00AD044D" w:rsidRDefault="00AD044D" w:rsidP="00AD044D">
      <w:pPr>
        <w:pStyle w:val="Heading5"/>
        <w:numPr>
          <w:ilvl w:val="0"/>
          <w:numId w:val="65"/>
        </w:numPr>
        <w:ind w:right="850"/>
        <w:rPr>
          <w:rFonts w:ascii="Times New Roman" w:hAnsi="Times New Roman" w:cs="Times New Roman"/>
          <w:color w:val="auto"/>
        </w:rPr>
      </w:pPr>
      <w:r w:rsidRPr="00AD044D">
        <w:rPr>
          <w:rFonts w:ascii="Times New Roman" w:hAnsi="Times New Roman" w:cs="Times New Roman"/>
          <w:color w:val="auto"/>
        </w:rPr>
        <w:t>The GA–SVM model discussed uses multi-feature industrial sensor inputs to predict failures even in challenging environments like noise, fluctuating load, and environmental variations</w:t>
      </w:r>
    </w:p>
    <w:p w14:paraId="53F69951" w14:textId="77777777" w:rsidR="00AD044D" w:rsidRPr="00AD044D" w:rsidRDefault="00AD044D" w:rsidP="00AD044D">
      <w:pPr>
        <w:rPr>
          <w:rFonts w:ascii="Times New Roman" w:hAnsi="Times New Roman" w:cs="Times New Roman"/>
        </w:rPr>
      </w:pPr>
    </w:p>
    <w:p w14:paraId="4EDB4361" w14:textId="77777777" w:rsidR="00AD044D" w:rsidRPr="00AD044D" w:rsidRDefault="00AD044D" w:rsidP="00AD044D">
      <w:pPr>
        <w:rPr>
          <w:rFonts w:ascii="Times New Roman" w:hAnsi="Times New Roman" w:cs="Times New Roman"/>
        </w:rPr>
      </w:pPr>
    </w:p>
    <w:p w14:paraId="6C059240" w14:textId="77777777" w:rsidR="00AD044D" w:rsidRPr="00AD044D" w:rsidRDefault="00AD044D" w:rsidP="00AD044D">
      <w:pPr>
        <w:pStyle w:val="ListParagraph"/>
        <w:jc w:val="center"/>
        <w:rPr>
          <w:rFonts w:ascii="Times New Roman" w:hAnsi="Times New Roman" w:cs="Times New Roman"/>
          <w:b/>
          <w:bCs/>
          <w:sz w:val="28"/>
          <w:szCs w:val="28"/>
        </w:rPr>
      </w:pPr>
      <w:r w:rsidRPr="00AD044D">
        <w:rPr>
          <w:rFonts w:ascii="Times New Roman" w:hAnsi="Times New Roman" w:cs="Times New Roman"/>
          <w:b/>
          <w:bCs/>
          <w:sz w:val="28"/>
          <w:szCs w:val="28"/>
        </w:rPr>
        <w:t>Sensor Fusion Architecture Overview:</w:t>
      </w:r>
    </w:p>
    <w:p w14:paraId="17BDFE16" w14:textId="77777777" w:rsidR="00AD044D" w:rsidRPr="00AD044D" w:rsidRDefault="00AD044D" w:rsidP="00AD044D">
      <w:pPr>
        <w:pStyle w:val="ListParagraph"/>
        <w:rPr>
          <w:rFonts w:ascii="Times New Roman" w:hAnsi="Times New Roman" w:cs="Times New Roman"/>
          <w:b/>
          <w:bCs/>
        </w:rPr>
      </w:pPr>
      <w:r w:rsidRPr="00AD044D">
        <w:rPr>
          <w:rFonts w:ascii="Times New Roman" w:hAnsi="Times New Roman" w:cs="Times New Roman"/>
          <w:b/>
          <w:bCs/>
        </w:rPr>
        <w:lastRenderedPageBreak/>
        <w:t>Backbone Network (Feature Extraction):</w:t>
      </w:r>
    </w:p>
    <w:p w14:paraId="0B50B5CA" w14:textId="77777777" w:rsidR="00AD044D" w:rsidRPr="00AD044D" w:rsidRDefault="00AD044D" w:rsidP="00AD044D">
      <w:pPr>
        <w:pStyle w:val="ListParagraph"/>
        <w:rPr>
          <w:rFonts w:ascii="Times New Roman" w:hAnsi="Times New Roman" w:cs="Times New Roman"/>
        </w:rPr>
      </w:pPr>
      <w:r w:rsidRPr="00AD044D">
        <w:rPr>
          <w:rFonts w:ascii="Times New Roman" w:hAnsi="Times New Roman" w:cs="Times New Roman"/>
        </w:rPr>
        <w:t>Uses statistical features extracted from:</w:t>
      </w:r>
    </w:p>
    <w:p w14:paraId="15CEF696" w14:textId="77777777" w:rsidR="00AD044D" w:rsidRPr="00AD044D" w:rsidRDefault="00AD044D" w:rsidP="00AD044D">
      <w:pPr>
        <w:pStyle w:val="ListParagraph"/>
        <w:numPr>
          <w:ilvl w:val="0"/>
          <w:numId w:val="66"/>
        </w:numPr>
        <w:rPr>
          <w:rFonts w:ascii="Times New Roman" w:hAnsi="Times New Roman" w:cs="Times New Roman"/>
        </w:rPr>
      </w:pPr>
      <w:r w:rsidRPr="00AD044D">
        <w:rPr>
          <w:rFonts w:ascii="Times New Roman" w:hAnsi="Times New Roman" w:cs="Times New Roman"/>
        </w:rPr>
        <w:t>vibration signals</w:t>
      </w:r>
    </w:p>
    <w:p w14:paraId="12F8F6D4" w14:textId="77777777" w:rsidR="00AD044D" w:rsidRPr="00AD044D" w:rsidRDefault="00AD044D" w:rsidP="00AD044D">
      <w:pPr>
        <w:pStyle w:val="ListParagraph"/>
        <w:numPr>
          <w:ilvl w:val="0"/>
          <w:numId w:val="66"/>
        </w:numPr>
        <w:rPr>
          <w:rFonts w:ascii="Times New Roman" w:hAnsi="Times New Roman" w:cs="Times New Roman"/>
        </w:rPr>
      </w:pPr>
      <w:r w:rsidRPr="00AD044D">
        <w:rPr>
          <w:rFonts w:ascii="Times New Roman" w:hAnsi="Times New Roman" w:cs="Times New Roman"/>
        </w:rPr>
        <w:t>temperature</w:t>
      </w:r>
    </w:p>
    <w:p w14:paraId="0190C416" w14:textId="77777777" w:rsidR="00AD044D" w:rsidRPr="00AD044D" w:rsidRDefault="00AD044D" w:rsidP="00AD044D">
      <w:pPr>
        <w:pStyle w:val="ListParagraph"/>
        <w:numPr>
          <w:ilvl w:val="0"/>
          <w:numId w:val="66"/>
        </w:numPr>
        <w:rPr>
          <w:rFonts w:ascii="Times New Roman" w:hAnsi="Times New Roman" w:cs="Times New Roman"/>
        </w:rPr>
      </w:pPr>
      <w:r w:rsidRPr="00AD044D">
        <w:rPr>
          <w:rFonts w:ascii="Times New Roman" w:hAnsi="Times New Roman" w:cs="Times New Roman"/>
        </w:rPr>
        <w:t>pressure</w:t>
      </w:r>
    </w:p>
    <w:p w14:paraId="70A68A57" w14:textId="77777777" w:rsidR="00AD044D" w:rsidRPr="00AD044D" w:rsidRDefault="00AD044D" w:rsidP="00AD044D">
      <w:pPr>
        <w:pStyle w:val="ListParagraph"/>
        <w:numPr>
          <w:ilvl w:val="0"/>
          <w:numId w:val="66"/>
        </w:numPr>
        <w:rPr>
          <w:rFonts w:ascii="Times New Roman" w:hAnsi="Times New Roman" w:cs="Times New Roman"/>
        </w:rPr>
      </w:pPr>
      <w:r w:rsidRPr="00AD044D">
        <w:rPr>
          <w:rFonts w:ascii="Times New Roman" w:hAnsi="Times New Roman" w:cs="Times New Roman"/>
        </w:rPr>
        <w:t>motor current</w:t>
      </w:r>
    </w:p>
    <w:p w14:paraId="2C2DB6F3" w14:textId="33CD93A9" w:rsidR="00AD044D" w:rsidRPr="00AD044D" w:rsidRDefault="00AD044D" w:rsidP="00AD044D">
      <w:pPr>
        <w:pStyle w:val="ListParagraph"/>
        <w:numPr>
          <w:ilvl w:val="0"/>
          <w:numId w:val="66"/>
        </w:numPr>
        <w:rPr>
          <w:rFonts w:ascii="Times New Roman" w:hAnsi="Times New Roman" w:cs="Times New Roman"/>
        </w:rPr>
      </w:pPr>
      <w:r w:rsidRPr="00AD044D">
        <w:rPr>
          <w:rFonts w:ascii="Times New Roman" w:hAnsi="Times New Roman" w:cs="Times New Roman"/>
        </w:rPr>
        <w:t>Feature engineering improves the SVM classifier performance.</w:t>
      </w:r>
    </w:p>
    <w:p w14:paraId="2AD090EE" w14:textId="77777777" w:rsidR="00AD044D" w:rsidRPr="00AD044D" w:rsidRDefault="00AD044D" w:rsidP="00AD044D">
      <w:pPr>
        <w:pStyle w:val="ListParagraph"/>
        <w:tabs>
          <w:tab w:val="left" w:pos="1953"/>
        </w:tabs>
        <w:spacing w:before="4" w:line="271" w:lineRule="auto"/>
        <w:ind w:left="850" w:right="850"/>
        <w:rPr>
          <w:rFonts w:ascii="Times New Roman" w:hAnsi="Times New Roman" w:cs="Times New Roman"/>
          <w:b/>
          <w:bCs/>
        </w:rPr>
      </w:pPr>
      <w:r w:rsidRPr="00AD044D">
        <w:rPr>
          <w:rFonts w:ascii="Times New Roman" w:hAnsi="Times New Roman" w:cs="Times New Roman"/>
          <w:b/>
          <w:bCs/>
        </w:rPr>
        <w:t>Feature Encoder:</w:t>
      </w:r>
    </w:p>
    <w:p w14:paraId="33555303" w14:textId="77777777" w:rsidR="00AD044D" w:rsidRPr="00AD044D" w:rsidRDefault="00AD044D" w:rsidP="00AD044D">
      <w:pPr>
        <w:pStyle w:val="ListParagraph"/>
        <w:tabs>
          <w:tab w:val="left" w:pos="1953"/>
        </w:tabs>
        <w:spacing w:before="4" w:line="271" w:lineRule="auto"/>
        <w:ind w:left="850" w:right="850"/>
        <w:rPr>
          <w:rFonts w:ascii="Times New Roman" w:hAnsi="Times New Roman" w:cs="Times New Roman"/>
        </w:rPr>
      </w:pPr>
      <w:r w:rsidRPr="00AD044D">
        <w:rPr>
          <w:rFonts w:ascii="Times New Roman" w:hAnsi="Times New Roman" w:cs="Times New Roman"/>
        </w:rPr>
        <w:t>Converts raw sensor inputs into meaningful numeric features:</w:t>
      </w:r>
    </w:p>
    <w:p w14:paraId="0F2B32BD" w14:textId="77777777" w:rsidR="00AD044D" w:rsidRPr="00AD044D" w:rsidRDefault="00AD044D" w:rsidP="00AD044D">
      <w:pPr>
        <w:pStyle w:val="ListParagraph"/>
        <w:numPr>
          <w:ilvl w:val="0"/>
          <w:numId w:val="67"/>
        </w:numPr>
        <w:tabs>
          <w:tab w:val="left" w:pos="1953"/>
        </w:tabs>
        <w:spacing w:before="4" w:line="271" w:lineRule="auto"/>
        <w:ind w:right="850"/>
        <w:rPr>
          <w:rFonts w:ascii="Times New Roman" w:hAnsi="Times New Roman" w:cs="Times New Roman"/>
        </w:rPr>
      </w:pPr>
      <w:r w:rsidRPr="00AD044D">
        <w:rPr>
          <w:rFonts w:ascii="Times New Roman" w:hAnsi="Times New Roman" w:cs="Times New Roman"/>
        </w:rPr>
        <w:t>RMS</w:t>
      </w:r>
    </w:p>
    <w:p w14:paraId="0A75E3BF" w14:textId="77777777" w:rsidR="00AD044D" w:rsidRPr="00AD044D" w:rsidRDefault="00AD044D" w:rsidP="00AD044D">
      <w:pPr>
        <w:pStyle w:val="ListParagraph"/>
        <w:numPr>
          <w:ilvl w:val="0"/>
          <w:numId w:val="67"/>
        </w:numPr>
        <w:tabs>
          <w:tab w:val="left" w:pos="1953"/>
        </w:tabs>
        <w:spacing w:before="4" w:line="271" w:lineRule="auto"/>
        <w:ind w:right="850"/>
        <w:rPr>
          <w:rFonts w:ascii="Times New Roman" w:hAnsi="Times New Roman" w:cs="Times New Roman"/>
        </w:rPr>
      </w:pPr>
      <w:r w:rsidRPr="00AD044D">
        <w:rPr>
          <w:rFonts w:ascii="Times New Roman" w:hAnsi="Times New Roman" w:cs="Times New Roman"/>
        </w:rPr>
        <w:t>Standard deviation</w:t>
      </w:r>
    </w:p>
    <w:p w14:paraId="6187654B" w14:textId="77777777" w:rsidR="00AD044D" w:rsidRPr="00AD044D" w:rsidRDefault="00AD044D" w:rsidP="00AD044D">
      <w:pPr>
        <w:pStyle w:val="ListParagraph"/>
        <w:numPr>
          <w:ilvl w:val="0"/>
          <w:numId w:val="67"/>
        </w:numPr>
        <w:tabs>
          <w:tab w:val="left" w:pos="1953"/>
        </w:tabs>
        <w:spacing w:before="4" w:line="271" w:lineRule="auto"/>
        <w:ind w:right="850"/>
        <w:rPr>
          <w:rFonts w:ascii="Times New Roman" w:hAnsi="Times New Roman" w:cs="Times New Roman"/>
        </w:rPr>
      </w:pPr>
      <w:r w:rsidRPr="00AD044D">
        <w:rPr>
          <w:rFonts w:ascii="Times New Roman" w:hAnsi="Times New Roman" w:cs="Times New Roman"/>
        </w:rPr>
        <w:t>Spectral entropy</w:t>
      </w:r>
    </w:p>
    <w:p w14:paraId="1868A005" w14:textId="362FC438" w:rsidR="00AD044D" w:rsidRPr="00AD044D" w:rsidRDefault="00AD044D" w:rsidP="00AD044D">
      <w:pPr>
        <w:pStyle w:val="ListParagraph"/>
        <w:numPr>
          <w:ilvl w:val="0"/>
          <w:numId w:val="67"/>
        </w:numPr>
        <w:tabs>
          <w:tab w:val="left" w:pos="1953"/>
        </w:tabs>
        <w:spacing w:before="4" w:line="271" w:lineRule="auto"/>
        <w:ind w:right="850"/>
        <w:rPr>
          <w:rFonts w:ascii="Times New Roman" w:hAnsi="Times New Roman" w:cs="Times New Roman"/>
          <w:b/>
          <w:bCs/>
        </w:rPr>
      </w:pPr>
      <w:r w:rsidRPr="00AD044D">
        <w:rPr>
          <w:rFonts w:ascii="Times New Roman" w:hAnsi="Times New Roman" w:cs="Times New Roman"/>
        </w:rPr>
        <w:t>Peak values</w:t>
      </w:r>
    </w:p>
    <w:p w14:paraId="5C914649" w14:textId="77777777" w:rsidR="00AD044D" w:rsidRPr="00AD044D" w:rsidRDefault="00AD044D" w:rsidP="00AD044D">
      <w:pPr>
        <w:tabs>
          <w:tab w:val="left" w:pos="1953"/>
        </w:tabs>
        <w:spacing w:before="4" w:line="271" w:lineRule="auto"/>
        <w:ind w:left="850" w:right="850"/>
        <w:rPr>
          <w:rFonts w:ascii="Times New Roman" w:hAnsi="Times New Roman" w:cs="Times New Roman"/>
          <w:b/>
          <w:bCs/>
        </w:rPr>
      </w:pPr>
      <w:r w:rsidRPr="00AD044D">
        <w:rPr>
          <w:rFonts w:ascii="Times New Roman" w:hAnsi="Times New Roman" w:cs="Times New Roman"/>
          <w:b/>
          <w:bCs/>
        </w:rPr>
        <w:t xml:space="preserve"> Fusion Layer:</w:t>
      </w:r>
    </w:p>
    <w:p w14:paraId="427B85DD" w14:textId="77777777" w:rsidR="00AD044D" w:rsidRPr="00AD044D" w:rsidRDefault="00AD044D" w:rsidP="00AD044D">
      <w:pPr>
        <w:tabs>
          <w:tab w:val="left" w:pos="1953"/>
        </w:tabs>
        <w:spacing w:before="4" w:line="271" w:lineRule="auto"/>
        <w:ind w:left="850" w:right="850"/>
        <w:rPr>
          <w:rFonts w:ascii="Times New Roman" w:hAnsi="Times New Roman" w:cs="Times New Roman"/>
          <w:b/>
          <w:bCs/>
        </w:rPr>
      </w:pPr>
      <w:r w:rsidRPr="00AD044D">
        <w:rPr>
          <w:rFonts w:ascii="Times New Roman" w:hAnsi="Times New Roman" w:cs="Times New Roman"/>
        </w:rPr>
        <w:t>Combines all sensor-based features into a unified representation.</w:t>
      </w:r>
    </w:p>
    <w:p w14:paraId="22256491" w14:textId="77777777" w:rsidR="00AD044D" w:rsidRPr="00AD044D" w:rsidRDefault="00AD044D" w:rsidP="00AD044D">
      <w:pPr>
        <w:tabs>
          <w:tab w:val="left" w:pos="1953"/>
        </w:tabs>
        <w:spacing w:before="4" w:line="271" w:lineRule="auto"/>
        <w:ind w:left="850" w:right="850"/>
        <w:rPr>
          <w:rFonts w:ascii="Times New Roman" w:hAnsi="Times New Roman" w:cs="Times New Roman"/>
          <w:b/>
          <w:bCs/>
        </w:rPr>
      </w:pPr>
      <w:r w:rsidRPr="00AD044D">
        <w:rPr>
          <w:rFonts w:ascii="Times New Roman" w:hAnsi="Times New Roman" w:cs="Times New Roman"/>
        </w:rPr>
        <w:t>Helps in capturing:</w:t>
      </w:r>
    </w:p>
    <w:p w14:paraId="3A7A9C64" w14:textId="055547F8" w:rsidR="00AD044D" w:rsidRPr="00AD044D" w:rsidRDefault="00AD044D" w:rsidP="00AD044D">
      <w:pPr>
        <w:pStyle w:val="ListParagraph"/>
        <w:numPr>
          <w:ilvl w:val="0"/>
          <w:numId w:val="69"/>
        </w:numPr>
        <w:tabs>
          <w:tab w:val="left" w:pos="1953"/>
        </w:tabs>
        <w:spacing w:before="4" w:line="271" w:lineRule="auto"/>
        <w:ind w:right="850"/>
        <w:rPr>
          <w:rFonts w:ascii="Times New Roman" w:hAnsi="Times New Roman" w:cs="Times New Roman"/>
          <w:b/>
          <w:bCs/>
        </w:rPr>
      </w:pPr>
      <w:r w:rsidRPr="00AD044D">
        <w:rPr>
          <w:rFonts w:ascii="Times New Roman" w:hAnsi="Times New Roman" w:cs="Times New Roman"/>
        </w:rPr>
        <w:t>Machine health</w:t>
      </w:r>
    </w:p>
    <w:p w14:paraId="5F0B7926" w14:textId="0195F8E8" w:rsidR="00AD044D" w:rsidRPr="00AD044D" w:rsidRDefault="00AD044D" w:rsidP="00AD044D">
      <w:pPr>
        <w:pStyle w:val="ListParagraph"/>
        <w:numPr>
          <w:ilvl w:val="0"/>
          <w:numId w:val="69"/>
        </w:numPr>
        <w:tabs>
          <w:tab w:val="left" w:pos="1953"/>
        </w:tabs>
        <w:spacing w:before="4" w:line="271" w:lineRule="auto"/>
        <w:ind w:right="850"/>
        <w:rPr>
          <w:rFonts w:ascii="Times New Roman" w:hAnsi="Times New Roman" w:cs="Times New Roman"/>
          <w:b/>
          <w:bCs/>
        </w:rPr>
      </w:pPr>
      <w:r w:rsidRPr="00AD044D">
        <w:rPr>
          <w:rFonts w:ascii="Times New Roman" w:hAnsi="Times New Roman" w:cs="Times New Roman"/>
        </w:rPr>
        <w:t>Fault severity</w:t>
      </w:r>
    </w:p>
    <w:p w14:paraId="15BC3CF8" w14:textId="02F2F94C" w:rsidR="00AD044D" w:rsidRPr="00AD044D" w:rsidRDefault="00AD044D" w:rsidP="00AD044D">
      <w:pPr>
        <w:pStyle w:val="ListParagraph"/>
        <w:numPr>
          <w:ilvl w:val="0"/>
          <w:numId w:val="69"/>
        </w:numPr>
        <w:tabs>
          <w:tab w:val="left" w:pos="1953"/>
        </w:tabs>
        <w:spacing w:before="4" w:line="271" w:lineRule="auto"/>
        <w:ind w:right="850"/>
        <w:rPr>
          <w:rFonts w:ascii="Times New Roman" w:hAnsi="Times New Roman" w:cs="Times New Roman"/>
          <w:b/>
          <w:bCs/>
        </w:rPr>
      </w:pPr>
      <w:r w:rsidRPr="00AD044D">
        <w:rPr>
          <w:rFonts w:ascii="Times New Roman" w:hAnsi="Times New Roman" w:cs="Times New Roman"/>
        </w:rPr>
        <w:t>Operational load</w:t>
      </w:r>
    </w:p>
    <w:p w14:paraId="60B930FB" w14:textId="77777777" w:rsidR="00AD044D" w:rsidRPr="00AD044D" w:rsidRDefault="00AD044D" w:rsidP="00AD044D">
      <w:pPr>
        <w:tabs>
          <w:tab w:val="left" w:pos="1953"/>
        </w:tabs>
        <w:spacing w:before="4" w:line="271" w:lineRule="auto"/>
        <w:ind w:left="850" w:right="850"/>
        <w:rPr>
          <w:rFonts w:ascii="Times New Roman" w:hAnsi="Times New Roman" w:cs="Times New Roman"/>
          <w:b/>
          <w:bCs/>
        </w:rPr>
      </w:pPr>
      <w:r w:rsidRPr="00AD044D">
        <w:rPr>
          <w:rFonts w:ascii="Times New Roman" w:hAnsi="Times New Roman" w:cs="Times New Roman"/>
          <w:b/>
          <w:bCs/>
        </w:rPr>
        <w:t xml:space="preserve">  Regression/Classification Layer (SVM):</w:t>
      </w:r>
    </w:p>
    <w:p w14:paraId="22F5AD31" w14:textId="77777777" w:rsidR="00AD044D" w:rsidRPr="00AD044D" w:rsidRDefault="00AD044D" w:rsidP="00AD044D">
      <w:pPr>
        <w:tabs>
          <w:tab w:val="left" w:pos="1953"/>
        </w:tabs>
        <w:spacing w:before="4" w:line="271" w:lineRule="auto"/>
        <w:ind w:left="850" w:right="850"/>
        <w:rPr>
          <w:rFonts w:ascii="Times New Roman" w:hAnsi="Times New Roman" w:cs="Times New Roman"/>
          <w:b/>
          <w:bCs/>
        </w:rPr>
      </w:pPr>
      <w:r w:rsidRPr="00AD044D">
        <w:rPr>
          <w:rFonts w:ascii="Times New Roman" w:hAnsi="Times New Roman" w:cs="Times New Roman"/>
          <w:b/>
          <w:bCs/>
        </w:rPr>
        <w:t>Predicts:</w:t>
      </w:r>
    </w:p>
    <w:p w14:paraId="6752E7BD" w14:textId="77777777" w:rsidR="00AD044D" w:rsidRPr="00AD044D" w:rsidRDefault="00AD044D" w:rsidP="00AD044D">
      <w:pPr>
        <w:pStyle w:val="ListParagraph"/>
        <w:numPr>
          <w:ilvl w:val="0"/>
          <w:numId w:val="70"/>
        </w:numPr>
        <w:tabs>
          <w:tab w:val="left" w:pos="1953"/>
        </w:tabs>
        <w:spacing w:before="4" w:line="271" w:lineRule="auto"/>
        <w:ind w:right="850"/>
        <w:rPr>
          <w:rFonts w:ascii="Times New Roman" w:hAnsi="Times New Roman" w:cs="Times New Roman"/>
          <w:b/>
          <w:bCs/>
        </w:rPr>
      </w:pPr>
      <w:r w:rsidRPr="00AD044D">
        <w:rPr>
          <w:rFonts w:ascii="Times New Roman" w:hAnsi="Times New Roman" w:cs="Times New Roman"/>
        </w:rPr>
        <w:t>Failure (Yes/No)</w:t>
      </w:r>
    </w:p>
    <w:p w14:paraId="11BD8F1B" w14:textId="1C398FEB" w:rsidR="00AD044D" w:rsidRPr="00AD044D" w:rsidRDefault="00AD044D" w:rsidP="00AD044D">
      <w:pPr>
        <w:pStyle w:val="ListParagraph"/>
        <w:numPr>
          <w:ilvl w:val="0"/>
          <w:numId w:val="70"/>
        </w:numPr>
        <w:tabs>
          <w:tab w:val="left" w:pos="1953"/>
        </w:tabs>
        <w:spacing w:before="4" w:line="271" w:lineRule="auto"/>
        <w:ind w:right="850"/>
        <w:rPr>
          <w:rFonts w:ascii="Times New Roman" w:hAnsi="Times New Roman" w:cs="Times New Roman"/>
          <w:b/>
          <w:bCs/>
        </w:rPr>
      </w:pPr>
      <w:r w:rsidRPr="00AD044D">
        <w:rPr>
          <w:rFonts w:ascii="Times New Roman" w:hAnsi="Times New Roman" w:cs="Times New Roman"/>
        </w:rPr>
        <w:t>Fault type (optional)</w:t>
      </w:r>
    </w:p>
    <w:p w14:paraId="37DB60E3" w14:textId="77777777" w:rsidR="00AD044D" w:rsidRPr="00AD044D" w:rsidRDefault="00AD044D" w:rsidP="00AD044D">
      <w:pPr>
        <w:pStyle w:val="Heading5"/>
        <w:ind w:left="850" w:right="850"/>
        <w:rPr>
          <w:rFonts w:ascii="Times New Roman" w:hAnsi="Times New Roman" w:cs="Times New Roman"/>
          <w:b/>
          <w:bCs/>
          <w:color w:val="auto"/>
          <w:sz w:val="28"/>
          <w:szCs w:val="28"/>
        </w:rPr>
      </w:pPr>
      <w:r w:rsidRPr="00AD044D">
        <w:rPr>
          <w:rFonts w:ascii="Times New Roman" w:hAnsi="Times New Roman" w:cs="Times New Roman"/>
          <w:b/>
          <w:bCs/>
          <w:color w:val="auto"/>
          <w:sz w:val="28"/>
          <w:szCs w:val="28"/>
        </w:rPr>
        <w:lastRenderedPageBreak/>
        <w:t>Applications:</w:t>
      </w:r>
    </w:p>
    <w:p w14:paraId="63A2B824" w14:textId="77777777" w:rsidR="00AD044D" w:rsidRPr="00AD044D" w:rsidRDefault="00AD044D" w:rsidP="00AD044D">
      <w:pPr>
        <w:pStyle w:val="Heading5"/>
        <w:numPr>
          <w:ilvl w:val="0"/>
          <w:numId w:val="71"/>
        </w:numPr>
        <w:ind w:right="850"/>
        <w:rPr>
          <w:rFonts w:ascii="Times New Roman" w:hAnsi="Times New Roman" w:cs="Times New Roman"/>
          <w:color w:val="auto"/>
        </w:rPr>
      </w:pPr>
      <w:r w:rsidRPr="00AD044D">
        <w:rPr>
          <w:rFonts w:ascii="Times New Roman" w:hAnsi="Times New Roman" w:cs="Times New Roman"/>
          <w:color w:val="auto"/>
        </w:rPr>
        <w:t>Factory Floor Monitoring</w:t>
      </w:r>
    </w:p>
    <w:p w14:paraId="4968AE75" w14:textId="77777777" w:rsidR="00AD044D" w:rsidRPr="00AD044D" w:rsidRDefault="00AD044D" w:rsidP="00AD044D">
      <w:pPr>
        <w:pStyle w:val="Heading5"/>
        <w:numPr>
          <w:ilvl w:val="0"/>
          <w:numId w:val="71"/>
        </w:numPr>
        <w:ind w:right="850"/>
        <w:rPr>
          <w:rFonts w:ascii="Times New Roman" w:hAnsi="Times New Roman" w:cs="Times New Roman"/>
          <w:color w:val="auto"/>
        </w:rPr>
      </w:pPr>
      <w:r w:rsidRPr="00AD044D">
        <w:rPr>
          <w:rFonts w:ascii="Times New Roman" w:hAnsi="Times New Roman" w:cs="Times New Roman"/>
          <w:color w:val="auto"/>
        </w:rPr>
        <w:t>CNC Machine Diagnostics</w:t>
      </w:r>
    </w:p>
    <w:p w14:paraId="421A58AB" w14:textId="77777777" w:rsidR="00AD044D" w:rsidRPr="00AD044D" w:rsidRDefault="00AD044D" w:rsidP="00AD044D">
      <w:pPr>
        <w:pStyle w:val="Heading5"/>
        <w:numPr>
          <w:ilvl w:val="0"/>
          <w:numId w:val="71"/>
        </w:numPr>
        <w:ind w:right="850"/>
        <w:rPr>
          <w:rFonts w:ascii="Times New Roman" w:hAnsi="Times New Roman" w:cs="Times New Roman"/>
          <w:color w:val="auto"/>
        </w:rPr>
      </w:pPr>
      <w:r w:rsidRPr="00AD044D">
        <w:rPr>
          <w:rFonts w:ascii="Times New Roman" w:hAnsi="Times New Roman" w:cs="Times New Roman"/>
          <w:color w:val="auto"/>
        </w:rPr>
        <w:t>Motor and Pump Health Prediction</w:t>
      </w:r>
    </w:p>
    <w:p w14:paraId="6DF1617E" w14:textId="77777777" w:rsidR="00AD044D" w:rsidRPr="00AD044D" w:rsidRDefault="00AD044D" w:rsidP="00AD044D">
      <w:pPr>
        <w:pStyle w:val="Heading5"/>
        <w:numPr>
          <w:ilvl w:val="0"/>
          <w:numId w:val="71"/>
        </w:numPr>
        <w:ind w:right="850"/>
        <w:rPr>
          <w:rFonts w:ascii="Times New Roman" w:hAnsi="Times New Roman" w:cs="Times New Roman"/>
          <w:color w:val="auto"/>
        </w:rPr>
      </w:pPr>
      <w:r w:rsidRPr="00AD044D">
        <w:rPr>
          <w:rFonts w:ascii="Times New Roman" w:hAnsi="Times New Roman" w:cs="Times New Roman"/>
          <w:color w:val="auto"/>
        </w:rPr>
        <w:t>Wind Turbine Fault Analysis</w:t>
      </w:r>
    </w:p>
    <w:p w14:paraId="5990FA34" w14:textId="77777777" w:rsidR="00AD044D" w:rsidRPr="00AD044D" w:rsidRDefault="00AD044D" w:rsidP="00AD044D">
      <w:pPr>
        <w:pStyle w:val="Heading5"/>
        <w:numPr>
          <w:ilvl w:val="0"/>
          <w:numId w:val="71"/>
        </w:numPr>
        <w:ind w:right="850"/>
        <w:rPr>
          <w:rFonts w:ascii="Times New Roman" w:hAnsi="Times New Roman" w:cs="Times New Roman"/>
          <w:color w:val="auto"/>
        </w:rPr>
      </w:pPr>
      <w:r w:rsidRPr="00AD044D">
        <w:rPr>
          <w:rFonts w:ascii="Times New Roman" w:hAnsi="Times New Roman" w:cs="Times New Roman"/>
          <w:color w:val="auto"/>
        </w:rPr>
        <w:t>Heat Exchanger Health Monitoring</w:t>
      </w:r>
    </w:p>
    <w:p w14:paraId="7DCF90F1" w14:textId="17CAC915" w:rsidR="00AD044D" w:rsidRPr="00AD044D" w:rsidRDefault="00AD044D" w:rsidP="00AD044D">
      <w:pPr>
        <w:pStyle w:val="Heading5"/>
        <w:numPr>
          <w:ilvl w:val="0"/>
          <w:numId w:val="71"/>
        </w:numPr>
        <w:ind w:right="850"/>
        <w:rPr>
          <w:rFonts w:ascii="Times New Roman" w:hAnsi="Times New Roman" w:cs="Times New Roman"/>
          <w:color w:val="auto"/>
        </w:rPr>
      </w:pPr>
      <w:r w:rsidRPr="00AD044D">
        <w:rPr>
          <w:rFonts w:ascii="Times New Roman" w:hAnsi="Times New Roman" w:cs="Times New Roman"/>
          <w:color w:val="auto"/>
        </w:rPr>
        <w:t>Smart IoT-based Industrial Platform</w:t>
      </w:r>
    </w:p>
    <w:p w14:paraId="251418EC" w14:textId="3CDEBE91" w:rsidR="00AD044D" w:rsidRPr="00AD044D" w:rsidRDefault="00AD044D" w:rsidP="00AD044D">
      <w:pPr>
        <w:pStyle w:val="Heading5"/>
        <w:ind w:left="850" w:right="850"/>
        <w:rPr>
          <w:rFonts w:ascii="Times New Roman" w:hAnsi="Times New Roman" w:cs="Times New Roman"/>
          <w:b/>
          <w:bCs/>
          <w:color w:val="auto"/>
          <w:sz w:val="28"/>
          <w:szCs w:val="28"/>
        </w:rPr>
      </w:pPr>
      <w:r w:rsidRPr="00AD044D">
        <w:rPr>
          <w:rFonts w:ascii="Times New Roman" w:hAnsi="Times New Roman" w:cs="Times New Roman"/>
          <w:b/>
          <w:bCs/>
          <w:sz w:val="28"/>
          <w:szCs w:val="28"/>
        </w:rPr>
        <w:t xml:space="preserve"> </w:t>
      </w:r>
      <w:r w:rsidRPr="00AD044D">
        <w:rPr>
          <w:rFonts w:ascii="Times New Roman" w:hAnsi="Times New Roman" w:cs="Times New Roman"/>
          <w:b/>
          <w:bCs/>
          <w:color w:val="auto"/>
          <w:sz w:val="28"/>
          <w:szCs w:val="28"/>
        </w:rPr>
        <w:t>Advantages:</w:t>
      </w:r>
    </w:p>
    <w:p w14:paraId="184D2611" w14:textId="77777777" w:rsidR="00AD044D" w:rsidRPr="00AD044D" w:rsidRDefault="00AD044D" w:rsidP="00AD044D">
      <w:pPr>
        <w:pStyle w:val="Heading5"/>
        <w:numPr>
          <w:ilvl w:val="0"/>
          <w:numId w:val="72"/>
        </w:numPr>
        <w:ind w:right="850"/>
        <w:rPr>
          <w:rFonts w:ascii="Times New Roman" w:hAnsi="Times New Roman" w:cs="Times New Roman"/>
          <w:color w:val="auto"/>
        </w:rPr>
      </w:pPr>
      <w:r w:rsidRPr="00AD044D">
        <w:rPr>
          <w:rFonts w:ascii="Times New Roman" w:hAnsi="Times New Roman" w:cs="Times New Roman"/>
          <w:color w:val="auto"/>
        </w:rPr>
        <w:t>No expensive hardware required</w:t>
      </w:r>
    </w:p>
    <w:p w14:paraId="1292BD55" w14:textId="77777777" w:rsidR="00AD044D" w:rsidRPr="00AD044D" w:rsidRDefault="00AD044D" w:rsidP="00AD044D">
      <w:pPr>
        <w:pStyle w:val="Heading5"/>
        <w:numPr>
          <w:ilvl w:val="0"/>
          <w:numId w:val="72"/>
        </w:numPr>
        <w:ind w:right="850"/>
        <w:rPr>
          <w:rFonts w:ascii="Times New Roman" w:hAnsi="Times New Roman" w:cs="Times New Roman"/>
          <w:color w:val="auto"/>
        </w:rPr>
      </w:pPr>
      <w:r w:rsidRPr="00AD044D">
        <w:rPr>
          <w:rFonts w:ascii="Times New Roman" w:hAnsi="Times New Roman" w:cs="Times New Roman"/>
          <w:color w:val="auto"/>
        </w:rPr>
        <w:t>Works with standard industrial sensors</w:t>
      </w:r>
    </w:p>
    <w:p w14:paraId="07A2A1EE" w14:textId="77777777" w:rsidR="00AD044D" w:rsidRPr="00AD044D" w:rsidRDefault="00AD044D" w:rsidP="00AD044D">
      <w:pPr>
        <w:pStyle w:val="Heading5"/>
        <w:numPr>
          <w:ilvl w:val="0"/>
          <w:numId w:val="72"/>
        </w:numPr>
        <w:ind w:right="850"/>
        <w:rPr>
          <w:rFonts w:ascii="Times New Roman" w:hAnsi="Times New Roman" w:cs="Times New Roman"/>
          <w:color w:val="auto"/>
        </w:rPr>
      </w:pPr>
      <w:r w:rsidRPr="00AD044D">
        <w:rPr>
          <w:rFonts w:ascii="Times New Roman" w:hAnsi="Times New Roman" w:cs="Times New Roman"/>
          <w:color w:val="auto"/>
        </w:rPr>
        <w:t>High robustness to noise</w:t>
      </w:r>
    </w:p>
    <w:p w14:paraId="7536EA3D" w14:textId="77777777" w:rsidR="00AD044D" w:rsidRPr="00AD044D" w:rsidRDefault="00AD044D" w:rsidP="00AD044D">
      <w:pPr>
        <w:pStyle w:val="Heading5"/>
        <w:numPr>
          <w:ilvl w:val="0"/>
          <w:numId w:val="72"/>
        </w:numPr>
        <w:ind w:right="850"/>
        <w:rPr>
          <w:rFonts w:ascii="Times New Roman" w:hAnsi="Times New Roman" w:cs="Times New Roman"/>
          <w:color w:val="auto"/>
        </w:rPr>
      </w:pPr>
      <w:r w:rsidRPr="00AD044D">
        <w:rPr>
          <w:rFonts w:ascii="Times New Roman" w:hAnsi="Times New Roman" w:cs="Times New Roman"/>
          <w:color w:val="auto"/>
        </w:rPr>
        <w:t>Works in real-time monitoring</w:t>
      </w:r>
    </w:p>
    <w:p w14:paraId="68FD38ED" w14:textId="5A7C7F92" w:rsidR="00AD044D" w:rsidRPr="00AD044D" w:rsidRDefault="00AD044D" w:rsidP="00AD044D">
      <w:pPr>
        <w:pStyle w:val="Heading5"/>
        <w:numPr>
          <w:ilvl w:val="0"/>
          <w:numId w:val="72"/>
        </w:numPr>
        <w:ind w:right="850"/>
        <w:rPr>
          <w:rFonts w:ascii="Times New Roman" w:hAnsi="Times New Roman" w:cs="Times New Roman"/>
          <w:b/>
          <w:bCs/>
          <w:color w:val="auto"/>
          <w:sz w:val="28"/>
          <w:szCs w:val="28"/>
        </w:rPr>
      </w:pPr>
      <w:r w:rsidRPr="00AD044D">
        <w:rPr>
          <w:rFonts w:ascii="Times New Roman" w:hAnsi="Times New Roman" w:cs="Times New Roman"/>
          <w:color w:val="auto"/>
        </w:rPr>
        <w:t>Highly scalable</w:t>
      </w:r>
    </w:p>
    <w:p w14:paraId="557DC632" w14:textId="77777777" w:rsidR="00AD044D" w:rsidRPr="00AD044D" w:rsidRDefault="00AD044D" w:rsidP="00AD044D">
      <w:pPr>
        <w:pStyle w:val="BodyText"/>
        <w:spacing w:before="58"/>
        <w:ind w:left="850" w:right="850"/>
        <w:rPr>
          <w:b/>
          <w:bCs/>
        </w:rPr>
      </w:pPr>
    </w:p>
    <w:p w14:paraId="63613F0D" w14:textId="77777777" w:rsidR="00AD044D" w:rsidRPr="00AD044D" w:rsidRDefault="00AD044D" w:rsidP="00AD044D">
      <w:pPr>
        <w:pStyle w:val="Heading5"/>
        <w:ind w:left="850" w:right="850"/>
        <w:rPr>
          <w:rFonts w:ascii="Times New Roman" w:hAnsi="Times New Roman" w:cs="Times New Roman"/>
          <w:b/>
          <w:bCs/>
          <w:color w:val="auto"/>
          <w:sz w:val="28"/>
          <w:szCs w:val="28"/>
        </w:rPr>
      </w:pPr>
      <w:r w:rsidRPr="00AD044D">
        <w:rPr>
          <w:rFonts w:ascii="Times New Roman" w:hAnsi="Times New Roman" w:cs="Times New Roman"/>
          <w:b/>
          <w:bCs/>
          <w:color w:val="auto"/>
          <w:sz w:val="28"/>
          <w:szCs w:val="28"/>
        </w:rPr>
        <w:t>Why Sensor Fusion + GA–SVM?</w:t>
      </w:r>
    </w:p>
    <w:p w14:paraId="573ED572" w14:textId="77777777" w:rsidR="00AD044D" w:rsidRPr="00AD044D" w:rsidRDefault="00AD044D" w:rsidP="00AD044D">
      <w:pPr>
        <w:pStyle w:val="Heading5"/>
        <w:numPr>
          <w:ilvl w:val="2"/>
          <w:numId w:val="76"/>
        </w:numPr>
        <w:ind w:right="850"/>
        <w:rPr>
          <w:rFonts w:ascii="Times New Roman" w:hAnsi="Times New Roman" w:cs="Times New Roman"/>
          <w:color w:val="auto"/>
          <w:sz w:val="28"/>
          <w:szCs w:val="28"/>
        </w:rPr>
      </w:pPr>
      <w:r w:rsidRPr="00AD044D">
        <w:rPr>
          <w:rFonts w:ascii="Times New Roman" w:hAnsi="Times New Roman" w:cs="Times New Roman"/>
          <w:color w:val="auto"/>
        </w:rPr>
        <w:t>Best performance on multiple industrial datasets</w:t>
      </w:r>
    </w:p>
    <w:p w14:paraId="3629EC43" w14:textId="77777777" w:rsidR="00AD044D" w:rsidRPr="00AD044D" w:rsidRDefault="00AD044D" w:rsidP="00AD044D">
      <w:pPr>
        <w:pStyle w:val="Heading5"/>
        <w:numPr>
          <w:ilvl w:val="2"/>
          <w:numId w:val="76"/>
        </w:numPr>
        <w:ind w:right="850"/>
        <w:rPr>
          <w:rFonts w:ascii="Times New Roman" w:hAnsi="Times New Roman" w:cs="Times New Roman"/>
          <w:color w:val="auto"/>
          <w:sz w:val="28"/>
          <w:szCs w:val="28"/>
        </w:rPr>
      </w:pPr>
      <w:r w:rsidRPr="00AD044D">
        <w:rPr>
          <w:rFonts w:ascii="Times New Roman" w:hAnsi="Times New Roman" w:cs="Times New Roman"/>
          <w:color w:val="auto"/>
        </w:rPr>
        <w:t>Transformer-like feature attention (based on importance)</w:t>
      </w:r>
    </w:p>
    <w:p w14:paraId="7F65C917" w14:textId="77777777" w:rsidR="00AD044D" w:rsidRPr="00AD044D" w:rsidRDefault="00AD044D" w:rsidP="00AD044D">
      <w:pPr>
        <w:pStyle w:val="Heading5"/>
        <w:numPr>
          <w:ilvl w:val="2"/>
          <w:numId w:val="76"/>
        </w:numPr>
        <w:ind w:right="850"/>
        <w:rPr>
          <w:rFonts w:ascii="Times New Roman" w:hAnsi="Times New Roman" w:cs="Times New Roman"/>
          <w:color w:val="auto"/>
        </w:rPr>
      </w:pPr>
      <w:r w:rsidRPr="00AD044D">
        <w:rPr>
          <w:rFonts w:ascii="Times New Roman" w:hAnsi="Times New Roman" w:cs="Times New Roman"/>
          <w:color w:val="auto"/>
        </w:rPr>
        <w:t>Generalizes across multiple machine types</w:t>
      </w:r>
    </w:p>
    <w:p w14:paraId="222EEA66" w14:textId="57FC26B5" w:rsidR="00AD044D" w:rsidRPr="00AD044D" w:rsidRDefault="00AD044D" w:rsidP="00AD044D">
      <w:pPr>
        <w:pStyle w:val="Heading5"/>
        <w:numPr>
          <w:ilvl w:val="2"/>
          <w:numId w:val="76"/>
        </w:numPr>
        <w:ind w:right="850"/>
        <w:rPr>
          <w:rFonts w:ascii="Times New Roman" w:hAnsi="Times New Roman" w:cs="Times New Roman"/>
          <w:color w:val="auto"/>
        </w:rPr>
      </w:pPr>
      <w:r w:rsidRPr="00AD044D">
        <w:rPr>
          <w:rFonts w:ascii="Times New Roman" w:hAnsi="Times New Roman" w:cs="Times New Roman"/>
          <w:color w:val="auto"/>
        </w:rPr>
        <w:t>Ideal for large-scale predictive maintenance</w:t>
      </w:r>
    </w:p>
    <w:p w14:paraId="08B49B26" w14:textId="77777777" w:rsidR="00AD044D" w:rsidRPr="00AD044D" w:rsidRDefault="00AD044D" w:rsidP="00AD044D">
      <w:pPr>
        <w:pStyle w:val="Heading2"/>
        <w:spacing w:before="74"/>
        <w:ind w:left="850" w:right="850"/>
        <w:jc w:val="center"/>
        <w:rPr>
          <w:rFonts w:ascii="Times New Roman" w:hAnsi="Times New Roman" w:cs="Times New Roman"/>
        </w:rPr>
      </w:pPr>
    </w:p>
    <w:p w14:paraId="470A8CE7" w14:textId="18AB8FB4" w:rsidR="00AD044D" w:rsidRPr="00AD044D" w:rsidRDefault="00AD044D" w:rsidP="00AD044D">
      <w:pPr>
        <w:pStyle w:val="Heading2"/>
        <w:spacing w:before="74"/>
        <w:ind w:left="850" w:right="850"/>
        <w:jc w:val="center"/>
        <w:rPr>
          <w:rFonts w:ascii="Times New Roman" w:hAnsi="Times New Roman" w:cs="Times New Roman"/>
          <w:b/>
          <w:bCs/>
          <w:color w:val="auto"/>
        </w:rPr>
      </w:pPr>
      <w:r w:rsidRPr="00AD044D">
        <w:rPr>
          <w:rFonts w:ascii="Times New Roman" w:hAnsi="Times New Roman" w:cs="Times New Roman"/>
          <w:b/>
          <w:bCs/>
          <w:color w:val="auto"/>
        </w:rPr>
        <w:t>HARDWARE</w:t>
      </w:r>
      <w:r w:rsidRPr="00AD044D">
        <w:rPr>
          <w:rFonts w:ascii="Times New Roman" w:hAnsi="Times New Roman" w:cs="Times New Roman"/>
          <w:b/>
          <w:bCs/>
          <w:color w:val="auto"/>
          <w:spacing w:val="-10"/>
        </w:rPr>
        <w:t xml:space="preserve"> </w:t>
      </w:r>
      <w:r w:rsidRPr="00AD044D">
        <w:rPr>
          <w:rFonts w:ascii="Times New Roman" w:hAnsi="Times New Roman" w:cs="Times New Roman"/>
          <w:b/>
          <w:bCs/>
          <w:color w:val="auto"/>
        </w:rPr>
        <w:t>AND</w:t>
      </w:r>
      <w:r w:rsidRPr="00AD044D">
        <w:rPr>
          <w:rFonts w:ascii="Times New Roman" w:hAnsi="Times New Roman" w:cs="Times New Roman"/>
          <w:b/>
          <w:bCs/>
          <w:color w:val="auto"/>
          <w:spacing w:val="-5"/>
        </w:rPr>
        <w:t xml:space="preserve"> </w:t>
      </w:r>
      <w:r w:rsidRPr="00AD044D">
        <w:rPr>
          <w:rFonts w:ascii="Times New Roman" w:hAnsi="Times New Roman" w:cs="Times New Roman"/>
          <w:b/>
          <w:bCs/>
          <w:color w:val="auto"/>
        </w:rPr>
        <w:t>SOFTWARE</w:t>
      </w:r>
      <w:r w:rsidRPr="00AD044D">
        <w:rPr>
          <w:rFonts w:ascii="Times New Roman" w:hAnsi="Times New Roman" w:cs="Times New Roman"/>
          <w:b/>
          <w:bCs/>
          <w:color w:val="auto"/>
          <w:spacing w:val="-7"/>
        </w:rPr>
        <w:t xml:space="preserve"> </w:t>
      </w:r>
      <w:r w:rsidRPr="00AD044D">
        <w:rPr>
          <w:rFonts w:ascii="Times New Roman" w:hAnsi="Times New Roman" w:cs="Times New Roman"/>
          <w:b/>
          <w:bCs/>
          <w:color w:val="auto"/>
          <w:spacing w:val="-2"/>
        </w:rPr>
        <w:t>REQUIREMENTS</w:t>
      </w:r>
    </w:p>
    <w:p w14:paraId="7ACC56FA" w14:textId="77777777" w:rsidR="00AD044D" w:rsidRPr="00AD044D" w:rsidRDefault="00AD044D" w:rsidP="00AD044D">
      <w:pPr>
        <w:pStyle w:val="BodyText"/>
        <w:spacing w:before="304"/>
        <w:ind w:left="850" w:right="850"/>
        <w:rPr>
          <w:b/>
          <w:sz w:val="28"/>
        </w:rPr>
      </w:pPr>
    </w:p>
    <w:p w14:paraId="0C31A597" w14:textId="77777777" w:rsidR="00AD044D" w:rsidRPr="00AD044D" w:rsidRDefault="00AD044D" w:rsidP="00AD044D">
      <w:pPr>
        <w:pStyle w:val="Heading4"/>
        <w:numPr>
          <w:ilvl w:val="1"/>
          <w:numId w:val="35"/>
        </w:numPr>
        <w:tabs>
          <w:tab w:val="left" w:pos="1233"/>
        </w:tabs>
        <w:ind w:left="850" w:right="850" w:hanging="363"/>
        <w:rPr>
          <w:rFonts w:ascii="Times New Roman" w:hAnsi="Times New Roman" w:cs="Times New Roman"/>
          <w:b/>
          <w:bCs/>
          <w:i w:val="0"/>
          <w:iCs w:val="0"/>
          <w:color w:val="auto"/>
        </w:rPr>
      </w:pPr>
      <w:r w:rsidRPr="00AD044D">
        <w:rPr>
          <w:rFonts w:ascii="Times New Roman" w:hAnsi="Times New Roman" w:cs="Times New Roman"/>
          <w:b/>
          <w:bCs/>
          <w:i w:val="0"/>
          <w:iCs w:val="0"/>
          <w:color w:val="auto"/>
        </w:rPr>
        <w:t>HARDWARE</w:t>
      </w:r>
      <w:r w:rsidRPr="00AD044D">
        <w:rPr>
          <w:rFonts w:ascii="Times New Roman" w:hAnsi="Times New Roman" w:cs="Times New Roman"/>
          <w:b/>
          <w:bCs/>
          <w:i w:val="0"/>
          <w:iCs w:val="0"/>
          <w:color w:val="auto"/>
          <w:spacing w:val="-2"/>
        </w:rPr>
        <w:t xml:space="preserve"> REQUIREMENTS:</w:t>
      </w:r>
    </w:p>
    <w:p w14:paraId="67AA5391" w14:textId="77777777" w:rsidR="00AD044D" w:rsidRPr="00AD044D" w:rsidRDefault="00AD044D" w:rsidP="00AD044D">
      <w:pPr>
        <w:pStyle w:val="BodyText"/>
        <w:spacing w:before="98"/>
        <w:ind w:left="850" w:right="850"/>
        <w:rPr>
          <w:b/>
        </w:rPr>
      </w:pPr>
    </w:p>
    <w:p w14:paraId="0C54C6FB" w14:textId="77777777" w:rsidR="00AD044D" w:rsidRPr="00AD044D" w:rsidRDefault="00AD044D" w:rsidP="00AD044D">
      <w:pPr>
        <w:pStyle w:val="ListParagraph"/>
        <w:widowControl w:val="0"/>
        <w:numPr>
          <w:ilvl w:val="2"/>
          <w:numId w:val="35"/>
        </w:numPr>
        <w:tabs>
          <w:tab w:val="left" w:pos="1593"/>
        </w:tabs>
        <w:autoSpaceDE w:val="0"/>
        <w:autoSpaceDN w:val="0"/>
        <w:spacing w:before="56" w:after="0" w:line="276" w:lineRule="auto"/>
        <w:ind w:left="850" w:right="850"/>
        <w:contextualSpacing w:val="0"/>
        <w:jc w:val="both"/>
        <w:rPr>
          <w:rFonts w:ascii="Times New Roman" w:hAnsi="Times New Roman" w:cs="Times New Roman"/>
          <w:bCs/>
        </w:rPr>
      </w:pPr>
      <w:r w:rsidRPr="00AD044D">
        <w:rPr>
          <w:rFonts w:ascii="Times New Roman" w:hAnsi="Times New Roman" w:cs="Times New Roman"/>
          <w:b/>
        </w:rPr>
        <w:t xml:space="preserve">Industrial-grade sensors and data acquisition units: </w:t>
      </w:r>
      <w:r w:rsidRPr="00AD044D">
        <w:rPr>
          <w:rFonts w:ascii="Times New Roman" w:hAnsi="Times New Roman" w:cs="Times New Roman"/>
          <w:bCs/>
        </w:rPr>
        <w:t>Vibration sensors, temperature probes, pressure sensors, and current meters will be necessary for capturing machine condition data in high precision. These sensors must have the capability to support high sampling rates so that the monitoring is accurate and the analysis reliable for predicting failure.</w:t>
      </w:r>
    </w:p>
    <w:p w14:paraId="2B6254D7" w14:textId="77777777" w:rsidR="00AD044D" w:rsidRPr="00AD044D" w:rsidRDefault="00AD044D" w:rsidP="00AD044D">
      <w:pPr>
        <w:pStyle w:val="ListParagraph"/>
        <w:widowControl w:val="0"/>
        <w:numPr>
          <w:ilvl w:val="2"/>
          <w:numId w:val="35"/>
        </w:numPr>
        <w:tabs>
          <w:tab w:val="left" w:pos="1593"/>
        </w:tabs>
        <w:autoSpaceDE w:val="0"/>
        <w:autoSpaceDN w:val="0"/>
        <w:spacing w:before="58" w:after="0" w:line="276" w:lineRule="auto"/>
        <w:ind w:left="850" w:right="850"/>
        <w:contextualSpacing w:val="0"/>
        <w:jc w:val="both"/>
        <w:rPr>
          <w:rFonts w:ascii="Times New Roman" w:hAnsi="Times New Roman" w:cs="Times New Roman"/>
          <w:bCs/>
        </w:rPr>
      </w:pPr>
      <w:r w:rsidRPr="00AD044D">
        <w:rPr>
          <w:rFonts w:ascii="Times New Roman" w:hAnsi="Times New Roman" w:cs="Times New Roman"/>
          <w:b/>
        </w:rPr>
        <w:t xml:space="preserve">High-Performance Computing System (CPU/GPU): </w:t>
      </w:r>
      <w:r w:rsidRPr="00AD044D">
        <w:rPr>
          <w:rFonts w:ascii="Times New Roman" w:hAnsi="Times New Roman" w:cs="Times New Roman"/>
          <w:bCs/>
        </w:rPr>
        <w:t xml:space="preserve">Workstation with multi-core processor - Intel i7/i9 or AMD </w:t>
      </w:r>
      <w:proofErr w:type="spellStart"/>
      <w:r w:rsidRPr="00AD044D">
        <w:rPr>
          <w:rFonts w:ascii="Times New Roman" w:hAnsi="Times New Roman" w:cs="Times New Roman"/>
          <w:bCs/>
        </w:rPr>
        <w:t>Ryzen</w:t>
      </w:r>
      <w:proofErr w:type="spellEnd"/>
      <w:r w:rsidRPr="00AD044D">
        <w:rPr>
          <w:rFonts w:ascii="Times New Roman" w:hAnsi="Times New Roman" w:cs="Times New Roman"/>
          <w:bCs/>
        </w:rPr>
        <w:t xml:space="preserve"> 7/9, with possible support for GPU by series NVIDIA GTX/RTX - will accelerate data processing, training of SVMs, and optimization with GAs. If a GPU is used to perform the computations, the computation time decreases considerably at every fitness evaluation.</w:t>
      </w:r>
    </w:p>
    <w:p w14:paraId="765D84C8" w14:textId="77777777" w:rsidR="00AD044D" w:rsidRPr="00AD044D" w:rsidRDefault="00AD044D" w:rsidP="00AD044D">
      <w:pPr>
        <w:pStyle w:val="ListParagraph"/>
        <w:widowControl w:val="0"/>
        <w:numPr>
          <w:ilvl w:val="2"/>
          <w:numId w:val="35"/>
        </w:numPr>
        <w:tabs>
          <w:tab w:val="left" w:pos="1593"/>
        </w:tabs>
        <w:autoSpaceDE w:val="0"/>
        <w:autoSpaceDN w:val="0"/>
        <w:spacing w:before="59" w:after="0" w:line="276" w:lineRule="auto"/>
        <w:ind w:left="850" w:right="850"/>
        <w:contextualSpacing w:val="0"/>
        <w:jc w:val="both"/>
        <w:rPr>
          <w:rFonts w:ascii="Times New Roman" w:hAnsi="Times New Roman" w:cs="Times New Roman"/>
          <w:bCs/>
        </w:rPr>
      </w:pPr>
      <w:r w:rsidRPr="00AD044D">
        <w:rPr>
          <w:rFonts w:ascii="Times New Roman" w:hAnsi="Times New Roman" w:cs="Times New Roman"/>
          <w:b/>
        </w:rPr>
        <w:t xml:space="preserve">SSD - Reliable Data Storage System: </w:t>
      </w:r>
      <w:r w:rsidRPr="00AD044D">
        <w:rPr>
          <w:rFonts w:ascii="Times New Roman" w:hAnsi="Times New Roman" w:cs="Times New Roman"/>
          <w:bCs/>
        </w:rPr>
        <w:t xml:space="preserve">The system requires a minimum of 512 GB for storing datasets, logs, sensor recordings, and model outputs. SSD storage devices have high read/write speed, which is very necessary when it comes to real-time data logging and efficient model </w:t>
      </w:r>
      <w:proofErr w:type="gramStart"/>
      <w:r w:rsidRPr="00AD044D">
        <w:rPr>
          <w:rFonts w:ascii="Times New Roman" w:hAnsi="Times New Roman" w:cs="Times New Roman"/>
          <w:bCs/>
        </w:rPr>
        <w:lastRenderedPageBreak/>
        <w:t>training..</w:t>
      </w:r>
      <w:proofErr w:type="gramEnd"/>
    </w:p>
    <w:p w14:paraId="7CBBF433" w14:textId="77777777" w:rsidR="00AD044D" w:rsidRPr="00AD044D" w:rsidRDefault="00AD044D" w:rsidP="00AD044D">
      <w:pPr>
        <w:pStyle w:val="Heading4"/>
        <w:numPr>
          <w:ilvl w:val="1"/>
          <w:numId w:val="35"/>
        </w:numPr>
        <w:tabs>
          <w:tab w:val="left" w:pos="1233"/>
        </w:tabs>
        <w:ind w:left="850" w:right="850" w:hanging="363"/>
        <w:rPr>
          <w:rFonts w:ascii="Times New Roman" w:hAnsi="Times New Roman" w:cs="Times New Roman"/>
          <w:b/>
          <w:bCs/>
          <w:i w:val="0"/>
          <w:iCs w:val="0"/>
          <w:color w:val="auto"/>
        </w:rPr>
      </w:pPr>
      <w:r w:rsidRPr="00AD044D">
        <w:rPr>
          <w:rFonts w:ascii="Times New Roman" w:hAnsi="Times New Roman" w:cs="Times New Roman"/>
          <w:b/>
          <w:bCs/>
          <w:i w:val="0"/>
          <w:iCs w:val="0"/>
          <w:color w:val="auto"/>
        </w:rPr>
        <w:t>SOFTWARE</w:t>
      </w:r>
      <w:r w:rsidRPr="00AD044D">
        <w:rPr>
          <w:rFonts w:ascii="Times New Roman" w:hAnsi="Times New Roman" w:cs="Times New Roman"/>
          <w:b/>
          <w:bCs/>
          <w:i w:val="0"/>
          <w:iCs w:val="0"/>
          <w:color w:val="auto"/>
          <w:spacing w:val="-1"/>
        </w:rPr>
        <w:t xml:space="preserve"> </w:t>
      </w:r>
      <w:r w:rsidRPr="00AD044D">
        <w:rPr>
          <w:rFonts w:ascii="Times New Roman" w:hAnsi="Times New Roman" w:cs="Times New Roman"/>
          <w:b/>
          <w:bCs/>
          <w:i w:val="0"/>
          <w:iCs w:val="0"/>
          <w:color w:val="auto"/>
          <w:spacing w:val="-2"/>
        </w:rPr>
        <w:t>REQUIREMENTS:</w:t>
      </w:r>
    </w:p>
    <w:p w14:paraId="519438FE" w14:textId="77777777" w:rsidR="00AD044D" w:rsidRPr="00AD044D" w:rsidRDefault="00AD044D" w:rsidP="00AD044D">
      <w:pPr>
        <w:pStyle w:val="BodyText"/>
        <w:spacing w:before="99"/>
        <w:ind w:left="850" w:right="850"/>
        <w:rPr>
          <w:b/>
        </w:rPr>
      </w:pPr>
    </w:p>
    <w:p w14:paraId="3E5B5AD7" w14:textId="77777777" w:rsidR="00AD044D" w:rsidRPr="00AD044D" w:rsidRDefault="00AD044D" w:rsidP="00AD044D">
      <w:pPr>
        <w:pStyle w:val="ListParagraph"/>
        <w:widowControl w:val="0"/>
        <w:numPr>
          <w:ilvl w:val="2"/>
          <w:numId w:val="35"/>
        </w:numPr>
        <w:tabs>
          <w:tab w:val="left" w:pos="1593"/>
        </w:tabs>
        <w:autoSpaceDE w:val="0"/>
        <w:autoSpaceDN w:val="0"/>
        <w:spacing w:before="55" w:after="0" w:line="276" w:lineRule="auto"/>
        <w:ind w:left="850" w:right="850"/>
        <w:contextualSpacing w:val="0"/>
        <w:jc w:val="both"/>
        <w:rPr>
          <w:rFonts w:ascii="Times New Roman" w:hAnsi="Times New Roman" w:cs="Times New Roman"/>
          <w:bCs/>
        </w:rPr>
      </w:pPr>
      <w:r w:rsidRPr="00AD044D">
        <w:rPr>
          <w:rFonts w:ascii="Times New Roman" w:hAnsi="Times New Roman" w:cs="Times New Roman"/>
          <w:b/>
        </w:rPr>
        <w:t xml:space="preserve">Python Programming Environment: </w:t>
      </w:r>
      <w:r w:rsidRPr="00AD044D">
        <w:rPr>
          <w:rFonts w:ascii="Times New Roman" w:hAnsi="Times New Roman" w:cs="Times New Roman"/>
          <w:bCs/>
        </w:rPr>
        <w:t>Python forms the backbone of our system, into which data processing, Genetic Algorithm modules, SVM training, and visualization are smoothly integrated. Its flexibility and extensive library support make it ideal for any machine learning workflow.</w:t>
      </w:r>
    </w:p>
    <w:p w14:paraId="51B8B987" w14:textId="77777777" w:rsidR="00AD044D" w:rsidRPr="00AD044D" w:rsidRDefault="00AD044D" w:rsidP="00AD044D">
      <w:pPr>
        <w:pStyle w:val="ListParagraph"/>
        <w:widowControl w:val="0"/>
        <w:numPr>
          <w:ilvl w:val="2"/>
          <w:numId w:val="35"/>
        </w:numPr>
        <w:tabs>
          <w:tab w:val="left" w:pos="1593"/>
        </w:tabs>
        <w:autoSpaceDE w:val="0"/>
        <w:autoSpaceDN w:val="0"/>
        <w:spacing w:before="1" w:after="0" w:line="276" w:lineRule="auto"/>
        <w:ind w:left="850" w:right="850"/>
        <w:contextualSpacing w:val="0"/>
        <w:jc w:val="both"/>
        <w:rPr>
          <w:rFonts w:ascii="Times New Roman" w:hAnsi="Times New Roman" w:cs="Times New Roman"/>
          <w:bCs/>
        </w:rPr>
      </w:pPr>
      <w:r w:rsidRPr="00AD044D">
        <w:rPr>
          <w:rFonts w:ascii="Times New Roman" w:hAnsi="Times New Roman" w:cs="Times New Roman"/>
          <w:b/>
        </w:rPr>
        <w:t xml:space="preserve">scikit-learn: </w:t>
      </w:r>
      <w:r w:rsidRPr="00AD044D">
        <w:rPr>
          <w:rFonts w:ascii="Times New Roman" w:hAnsi="Times New Roman" w:cs="Times New Roman"/>
          <w:bCs/>
        </w:rPr>
        <w:t>It contains the training and evaluation of the Support Vector Machine classifier, including training tools, cross-validation, measurement of accuracy, and performance comparison with parameters optimized by GA.</w:t>
      </w:r>
    </w:p>
    <w:p w14:paraId="36B25E90" w14:textId="77777777" w:rsidR="00AD044D" w:rsidRPr="00AD044D" w:rsidRDefault="00AD044D" w:rsidP="00AD044D">
      <w:pPr>
        <w:pStyle w:val="ListParagraph"/>
        <w:tabs>
          <w:tab w:val="left" w:pos="1593"/>
        </w:tabs>
        <w:spacing w:before="1" w:line="276" w:lineRule="auto"/>
        <w:ind w:left="850" w:right="850"/>
        <w:jc w:val="both"/>
        <w:rPr>
          <w:rFonts w:ascii="Times New Roman" w:hAnsi="Times New Roman" w:cs="Times New Roman"/>
          <w:b/>
        </w:rPr>
      </w:pPr>
    </w:p>
    <w:p w14:paraId="73E29114" w14:textId="77777777" w:rsidR="00AD044D" w:rsidRPr="00AD044D" w:rsidRDefault="00AD044D" w:rsidP="00AD044D">
      <w:pPr>
        <w:pStyle w:val="ListParagraph"/>
        <w:widowControl w:val="0"/>
        <w:numPr>
          <w:ilvl w:val="2"/>
          <w:numId w:val="35"/>
        </w:numPr>
        <w:tabs>
          <w:tab w:val="left" w:pos="1593"/>
        </w:tabs>
        <w:autoSpaceDE w:val="0"/>
        <w:autoSpaceDN w:val="0"/>
        <w:spacing w:before="1" w:after="0" w:line="276" w:lineRule="auto"/>
        <w:ind w:left="850" w:right="850"/>
        <w:contextualSpacing w:val="0"/>
        <w:jc w:val="both"/>
        <w:rPr>
          <w:rFonts w:ascii="Times New Roman" w:hAnsi="Times New Roman" w:cs="Times New Roman"/>
          <w:bCs/>
        </w:rPr>
      </w:pPr>
      <w:r w:rsidRPr="00AD044D">
        <w:rPr>
          <w:rFonts w:ascii="Times New Roman" w:hAnsi="Times New Roman" w:cs="Times New Roman"/>
          <w:b/>
        </w:rPr>
        <w:t xml:space="preserve">NumPy and Pandas: </w:t>
      </w:r>
      <w:r w:rsidRPr="00AD044D">
        <w:rPr>
          <w:rFonts w:ascii="Times New Roman" w:hAnsi="Times New Roman" w:cs="Times New Roman"/>
          <w:bCs/>
        </w:rPr>
        <w:t>Numerical computation is enabled by NumPy, whereas Pandas handles sensor datasets, preprocessing steps, and data cleaning. Both are used for efficient manipulation of large-scale machine condition data.</w:t>
      </w:r>
    </w:p>
    <w:p w14:paraId="55E49324" w14:textId="77777777" w:rsidR="00AD044D" w:rsidRPr="00AD044D" w:rsidRDefault="00AD044D" w:rsidP="00AD044D">
      <w:pPr>
        <w:pStyle w:val="ListParagraph"/>
        <w:tabs>
          <w:tab w:val="left" w:pos="1593"/>
        </w:tabs>
        <w:spacing w:before="1" w:line="276" w:lineRule="auto"/>
        <w:ind w:left="850" w:right="850"/>
        <w:jc w:val="both"/>
        <w:rPr>
          <w:rFonts w:ascii="Times New Roman" w:hAnsi="Times New Roman" w:cs="Times New Roman"/>
          <w:b/>
        </w:rPr>
      </w:pPr>
    </w:p>
    <w:p w14:paraId="3CEDB50E" w14:textId="77777777" w:rsidR="00AD044D" w:rsidRPr="00AD044D" w:rsidRDefault="00AD044D" w:rsidP="00AD044D">
      <w:pPr>
        <w:pStyle w:val="ListParagraph"/>
        <w:widowControl w:val="0"/>
        <w:numPr>
          <w:ilvl w:val="2"/>
          <w:numId w:val="35"/>
        </w:numPr>
        <w:tabs>
          <w:tab w:val="left" w:pos="1593"/>
        </w:tabs>
        <w:autoSpaceDE w:val="0"/>
        <w:autoSpaceDN w:val="0"/>
        <w:spacing w:before="1" w:after="0" w:line="276" w:lineRule="auto"/>
        <w:ind w:left="850" w:right="850"/>
        <w:contextualSpacing w:val="0"/>
        <w:jc w:val="both"/>
        <w:rPr>
          <w:rFonts w:ascii="Times New Roman" w:hAnsi="Times New Roman" w:cs="Times New Roman"/>
          <w:bCs/>
        </w:rPr>
      </w:pPr>
      <w:r w:rsidRPr="00AD044D">
        <w:rPr>
          <w:rFonts w:ascii="Times New Roman" w:hAnsi="Times New Roman" w:cs="Times New Roman"/>
          <w:b/>
        </w:rPr>
        <w:t xml:space="preserve">Genetic Algorithm Libraries (DEAP / Custom GA Implementation): </w:t>
      </w:r>
      <w:r w:rsidRPr="00AD044D">
        <w:rPr>
          <w:rFonts w:ascii="Times New Roman" w:hAnsi="Times New Roman" w:cs="Times New Roman"/>
          <w:bCs/>
        </w:rPr>
        <w:t>The implementation of the GA module was realized either by DEAP or a custom-coded GA algorithm. It has the capability for population initialization, crossover, mutation, and fitness evaluation to optimize SVM parameters (C and gamma).</w:t>
      </w:r>
    </w:p>
    <w:p w14:paraId="06479FEC" w14:textId="77777777" w:rsidR="00AD044D" w:rsidRPr="00AD044D" w:rsidRDefault="00AD044D" w:rsidP="00AD044D">
      <w:pPr>
        <w:pStyle w:val="ListParagraph"/>
        <w:ind w:left="850" w:right="850"/>
        <w:rPr>
          <w:rFonts w:ascii="Times New Roman" w:hAnsi="Times New Roman" w:cs="Times New Roman"/>
          <w:b/>
        </w:rPr>
      </w:pPr>
    </w:p>
    <w:p w14:paraId="04CEDF4E" w14:textId="77777777" w:rsidR="00AD044D" w:rsidRPr="00AD044D" w:rsidRDefault="00AD044D" w:rsidP="00AD044D">
      <w:pPr>
        <w:pStyle w:val="ListParagraph"/>
        <w:widowControl w:val="0"/>
        <w:numPr>
          <w:ilvl w:val="2"/>
          <w:numId w:val="35"/>
        </w:numPr>
        <w:tabs>
          <w:tab w:val="left" w:pos="1593"/>
        </w:tabs>
        <w:autoSpaceDE w:val="0"/>
        <w:autoSpaceDN w:val="0"/>
        <w:spacing w:before="1" w:after="0" w:line="276" w:lineRule="auto"/>
        <w:ind w:left="850" w:right="850"/>
        <w:contextualSpacing w:val="0"/>
        <w:jc w:val="both"/>
        <w:rPr>
          <w:rFonts w:ascii="Times New Roman" w:hAnsi="Times New Roman" w:cs="Times New Roman"/>
          <w:b/>
        </w:rPr>
      </w:pPr>
      <w:proofErr w:type="spellStart"/>
      <w:r w:rsidRPr="00AD044D">
        <w:rPr>
          <w:rFonts w:ascii="Times New Roman" w:hAnsi="Times New Roman" w:cs="Times New Roman"/>
          <w:b/>
        </w:rPr>
        <w:t>Jupyter</w:t>
      </w:r>
      <w:proofErr w:type="spellEnd"/>
      <w:r w:rsidRPr="00AD044D">
        <w:rPr>
          <w:rFonts w:ascii="Times New Roman" w:hAnsi="Times New Roman" w:cs="Times New Roman"/>
          <w:b/>
        </w:rPr>
        <w:t xml:space="preserve"> Notebook / VS Code</w:t>
      </w:r>
      <w:r w:rsidRPr="00AD044D">
        <w:rPr>
          <w:rFonts w:ascii="Times New Roman" w:hAnsi="Times New Roman" w:cs="Times New Roman"/>
          <w:bCs/>
        </w:rPr>
        <w:t xml:space="preserve">: It facilitates development for step-by-step execution, debugging, and experimentation with the models of GA-SVM. They also help in documenting the workflow and </w:t>
      </w:r>
      <w:proofErr w:type="spellStart"/>
      <w:r w:rsidRPr="00AD044D">
        <w:rPr>
          <w:rFonts w:ascii="Times New Roman" w:hAnsi="Times New Roman" w:cs="Times New Roman"/>
          <w:bCs/>
        </w:rPr>
        <w:t>analyzing</w:t>
      </w:r>
      <w:proofErr w:type="spellEnd"/>
      <w:r w:rsidRPr="00AD044D">
        <w:rPr>
          <w:rFonts w:ascii="Times New Roman" w:hAnsi="Times New Roman" w:cs="Times New Roman"/>
          <w:bCs/>
        </w:rPr>
        <w:t xml:space="preserve"> outputs interactively.</w:t>
      </w:r>
    </w:p>
    <w:p w14:paraId="0F595A27" w14:textId="77777777" w:rsidR="00AD044D" w:rsidRPr="00AD044D" w:rsidRDefault="00AD044D" w:rsidP="00AD044D">
      <w:pPr>
        <w:pStyle w:val="ListParagraph"/>
        <w:widowControl w:val="0"/>
        <w:numPr>
          <w:ilvl w:val="2"/>
          <w:numId w:val="35"/>
        </w:numPr>
        <w:tabs>
          <w:tab w:val="left" w:pos="1593"/>
        </w:tabs>
        <w:autoSpaceDE w:val="0"/>
        <w:autoSpaceDN w:val="0"/>
        <w:spacing w:before="1" w:after="0" w:line="276" w:lineRule="auto"/>
        <w:ind w:left="850" w:right="850"/>
        <w:contextualSpacing w:val="0"/>
        <w:jc w:val="both"/>
        <w:rPr>
          <w:rFonts w:ascii="Times New Roman" w:hAnsi="Times New Roman" w:cs="Times New Roman"/>
          <w:bCs/>
        </w:rPr>
      </w:pPr>
      <w:r w:rsidRPr="00AD044D">
        <w:rPr>
          <w:rFonts w:ascii="Times New Roman" w:hAnsi="Times New Roman" w:cs="Times New Roman"/>
          <w:b/>
        </w:rPr>
        <w:t xml:space="preserve">Matplotlib/Seaborn: </w:t>
      </w:r>
      <w:r w:rsidRPr="00AD044D">
        <w:rPr>
          <w:rFonts w:ascii="Times New Roman" w:hAnsi="Times New Roman" w:cs="Times New Roman"/>
          <w:bCs/>
        </w:rPr>
        <w:t xml:space="preserve">Visualization libraries for plotting graphs, confusion matrices, and accuracy plots for better understanding of the model and interpretation of optimization </w:t>
      </w:r>
      <w:proofErr w:type="gramStart"/>
      <w:r w:rsidRPr="00AD044D">
        <w:rPr>
          <w:rFonts w:ascii="Times New Roman" w:hAnsi="Times New Roman" w:cs="Times New Roman"/>
          <w:bCs/>
        </w:rPr>
        <w:t>results..</w:t>
      </w:r>
      <w:proofErr w:type="gramEnd"/>
    </w:p>
    <w:p w14:paraId="71E44116" w14:textId="77777777" w:rsidR="00AD044D" w:rsidRPr="00AD044D" w:rsidRDefault="00AD044D" w:rsidP="00AD044D">
      <w:pPr>
        <w:pStyle w:val="BodyText"/>
        <w:spacing w:before="55"/>
        <w:ind w:left="850" w:right="850"/>
      </w:pPr>
    </w:p>
    <w:p w14:paraId="5CA1EEAA" w14:textId="77777777" w:rsidR="00AD044D" w:rsidRPr="00AD044D" w:rsidRDefault="00AD044D" w:rsidP="00AD044D">
      <w:pPr>
        <w:pStyle w:val="Heading2"/>
        <w:spacing w:before="69"/>
        <w:ind w:left="850" w:right="850"/>
        <w:rPr>
          <w:rFonts w:ascii="Times New Roman" w:hAnsi="Times New Roman" w:cs="Times New Roman"/>
          <w:color w:val="auto"/>
          <w:sz w:val="22"/>
          <w:szCs w:val="22"/>
        </w:rPr>
      </w:pPr>
      <w:r w:rsidRPr="00AD044D">
        <w:rPr>
          <w:rFonts w:ascii="Times New Roman" w:hAnsi="Times New Roman" w:cs="Times New Roman"/>
          <w:color w:val="auto"/>
          <w:sz w:val="22"/>
          <w:szCs w:val="22"/>
        </w:rPr>
        <w:t>Every hardware and software component is selected to make sure that the proposed machine failure prediction system using GA-SVM is efficient, scalable, and capable of handling big sensor datasets. The combination of reliable sensors, powerful computation hardware, and state-of-the-art analytical libraries will provide accurate predictions, fast optimization, and real-time deployment in industrial environments.</w:t>
      </w:r>
    </w:p>
    <w:p w14:paraId="54D837AD" w14:textId="77777777" w:rsidR="00AD044D" w:rsidRPr="00AD044D" w:rsidRDefault="00AD044D" w:rsidP="00AD044D">
      <w:pPr>
        <w:pStyle w:val="Heading2"/>
        <w:spacing w:before="69"/>
        <w:ind w:left="850" w:right="850"/>
        <w:jc w:val="center"/>
        <w:rPr>
          <w:rFonts w:ascii="Times New Roman" w:hAnsi="Times New Roman" w:cs="Times New Roman"/>
        </w:rPr>
      </w:pPr>
    </w:p>
    <w:p w14:paraId="427BDBE4" w14:textId="2E10C812" w:rsidR="00AD044D" w:rsidRPr="00AD044D" w:rsidRDefault="00AD044D" w:rsidP="00AD044D">
      <w:pPr>
        <w:pStyle w:val="Heading2"/>
        <w:spacing w:before="69"/>
        <w:ind w:left="850" w:right="850"/>
        <w:jc w:val="center"/>
        <w:rPr>
          <w:rFonts w:ascii="Times New Roman" w:hAnsi="Times New Roman" w:cs="Times New Roman"/>
          <w:b/>
          <w:bCs/>
          <w:color w:val="auto"/>
        </w:rPr>
      </w:pPr>
      <w:r w:rsidRPr="00AD044D">
        <w:rPr>
          <w:rFonts w:ascii="Times New Roman" w:hAnsi="Times New Roman" w:cs="Times New Roman"/>
          <w:b/>
          <w:bCs/>
          <w:color w:val="auto"/>
        </w:rPr>
        <w:t>PROPOSAL</w:t>
      </w:r>
      <w:r w:rsidRPr="00AD044D">
        <w:rPr>
          <w:rFonts w:ascii="Times New Roman" w:hAnsi="Times New Roman" w:cs="Times New Roman"/>
          <w:b/>
          <w:bCs/>
          <w:color w:val="auto"/>
          <w:spacing w:val="-9"/>
        </w:rPr>
        <w:t xml:space="preserve"> </w:t>
      </w:r>
      <w:r w:rsidRPr="00AD044D">
        <w:rPr>
          <w:rFonts w:ascii="Times New Roman" w:hAnsi="Times New Roman" w:cs="Times New Roman"/>
          <w:b/>
          <w:bCs/>
          <w:color w:val="auto"/>
          <w:spacing w:val="-4"/>
        </w:rPr>
        <w:t>WORK</w:t>
      </w:r>
    </w:p>
    <w:p w14:paraId="24AFA281" w14:textId="77777777" w:rsidR="00AD044D" w:rsidRPr="00AD044D" w:rsidRDefault="00AD044D" w:rsidP="00AD044D">
      <w:pPr>
        <w:pStyle w:val="BodyText"/>
        <w:spacing w:before="112"/>
        <w:ind w:left="850" w:right="850"/>
        <w:rPr>
          <w:b/>
          <w:sz w:val="28"/>
        </w:rPr>
      </w:pPr>
    </w:p>
    <w:p w14:paraId="00F9FF31" w14:textId="77777777" w:rsidR="00AD044D" w:rsidRPr="00AD044D" w:rsidRDefault="00AD044D" w:rsidP="00AD044D">
      <w:pPr>
        <w:pStyle w:val="BodyText"/>
        <w:spacing w:before="57"/>
        <w:ind w:left="850" w:right="850"/>
      </w:pPr>
      <w:r w:rsidRPr="00AD044D">
        <w:t>The proposed system aims to improve machine failure prediction by integrating Soft Computing approaches, specifically Genetic Algorithms (GA) and Support Vector Machines (SVM). The method focuses on automating hyperparameter tuning using GA to enhance the accuracy, efficiency, and reliability of SVM-based predictive maintenance systems. This approach addresses the limitations of traditional manual tuning methods, which are time-consuming, error-prone, and often suboptimal.</w:t>
      </w:r>
    </w:p>
    <w:p w14:paraId="11BFA37D" w14:textId="77777777" w:rsidR="00AD044D" w:rsidRPr="00AD044D" w:rsidRDefault="00AD044D" w:rsidP="00AD044D">
      <w:pPr>
        <w:pStyle w:val="Heading4"/>
        <w:numPr>
          <w:ilvl w:val="1"/>
          <w:numId w:val="34"/>
        </w:numPr>
        <w:tabs>
          <w:tab w:val="left" w:pos="1233"/>
        </w:tabs>
        <w:spacing w:before="98"/>
        <w:ind w:left="850" w:right="850" w:hanging="363"/>
        <w:rPr>
          <w:rFonts w:ascii="Times New Roman" w:hAnsi="Times New Roman" w:cs="Times New Roman"/>
          <w:b/>
          <w:bCs/>
          <w:i w:val="0"/>
          <w:iCs w:val="0"/>
          <w:color w:val="auto"/>
        </w:rPr>
      </w:pPr>
      <w:r w:rsidRPr="00AD044D">
        <w:rPr>
          <w:rFonts w:ascii="Times New Roman" w:hAnsi="Times New Roman" w:cs="Times New Roman"/>
          <w:b/>
          <w:bCs/>
          <w:i w:val="0"/>
          <w:iCs w:val="0"/>
          <w:color w:val="auto"/>
        </w:rPr>
        <w:t>DSOFT COMPUTING MODELS</w:t>
      </w:r>
    </w:p>
    <w:p w14:paraId="7FEFBE16" w14:textId="77777777" w:rsidR="00AD044D" w:rsidRPr="00AD044D" w:rsidRDefault="00AD044D" w:rsidP="00AD044D">
      <w:pPr>
        <w:pStyle w:val="Heading4"/>
        <w:tabs>
          <w:tab w:val="left" w:pos="1233"/>
        </w:tabs>
        <w:spacing w:before="98"/>
        <w:ind w:left="850" w:right="850"/>
        <w:rPr>
          <w:rFonts w:ascii="Times New Roman" w:hAnsi="Times New Roman" w:cs="Times New Roman"/>
        </w:rPr>
      </w:pPr>
    </w:p>
    <w:p w14:paraId="2B5C48DE"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Machine Learning Classifier: Support Vector Machine (SVM)</w:t>
      </w:r>
    </w:p>
    <w:p w14:paraId="0E643A0D" w14:textId="77777777" w:rsidR="00AD044D" w:rsidRPr="00AD044D" w:rsidRDefault="00AD044D" w:rsidP="00AD044D">
      <w:pPr>
        <w:pStyle w:val="ListParagraph"/>
        <w:spacing w:line="276" w:lineRule="auto"/>
        <w:ind w:left="850" w:right="850"/>
        <w:rPr>
          <w:rFonts w:ascii="Times New Roman" w:hAnsi="Times New Roman" w:cs="Times New Roman"/>
        </w:rPr>
      </w:pPr>
      <w:r w:rsidRPr="00AD044D">
        <w:rPr>
          <w:rFonts w:ascii="Times New Roman" w:hAnsi="Times New Roman" w:cs="Times New Roman"/>
          <w:b/>
          <w:bCs/>
        </w:rPr>
        <w:t>• Description:</w:t>
      </w:r>
      <w:r w:rsidRPr="00AD044D">
        <w:rPr>
          <w:rFonts w:ascii="Times New Roman" w:hAnsi="Times New Roman" w:cs="Times New Roman"/>
          <w:b/>
          <w:bCs/>
        </w:rPr>
        <w:br/>
      </w:r>
      <w:r w:rsidRPr="00AD044D">
        <w:rPr>
          <w:rFonts w:ascii="Times New Roman" w:hAnsi="Times New Roman" w:cs="Times New Roman"/>
        </w:rPr>
        <w:t xml:space="preserve">SVM is a supervised machine learning model used for classification. It works by finding the </w:t>
      </w:r>
      <w:r w:rsidRPr="00AD044D">
        <w:rPr>
          <w:rFonts w:ascii="Times New Roman" w:hAnsi="Times New Roman" w:cs="Times New Roman"/>
        </w:rPr>
        <w:lastRenderedPageBreak/>
        <w:t>optimal hyperplane that separates failure and non-failure machine states. SVM is effective for high-dimensional industrial sensor data and performs well even with limited samples.</w:t>
      </w:r>
    </w:p>
    <w:p w14:paraId="3613D08D" w14:textId="77777777" w:rsidR="00AD044D" w:rsidRPr="00AD044D" w:rsidRDefault="00AD044D" w:rsidP="00AD044D">
      <w:pPr>
        <w:pStyle w:val="ListParagraph"/>
        <w:spacing w:line="276" w:lineRule="auto"/>
        <w:ind w:left="850" w:right="850"/>
        <w:rPr>
          <w:rFonts w:ascii="Times New Roman" w:hAnsi="Times New Roman" w:cs="Times New Roman"/>
        </w:rPr>
      </w:pPr>
      <w:r w:rsidRPr="00AD044D">
        <w:rPr>
          <w:rFonts w:ascii="Times New Roman" w:hAnsi="Times New Roman" w:cs="Times New Roman"/>
          <w:b/>
          <w:bCs/>
        </w:rPr>
        <w:t>• Dataset:</w:t>
      </w:r>
      <w:r w:rsidRPr="00AD044D">
        <w:rPr>
          <w:rFonts w:ascii="Times New Roman" w:hAnsi="Times New Roman" w:cs="Times New Roman"/>
          <w:b/>
          <w:bCs/>
        </w:rPr>
        <w:br/>
      </w:r>
      <w:r w:rsidRPr="00AD044D">
        <w:rPr>
          <w:rFonts w:ascii="Times New Roman" w:hAnsi="Times New Roman" w:cs="Times New Roman"/>
        </w:rPr>
        <w:t>Trained on machine sensor datasets containing features like temperature, vibration, pressure, and runtime conditions.</w:t>
      </w:r>
    </w:p>
    <w:p w14:paraId="0F5E53D7"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 Capabilities:</w:t>
      </w:r>
    </w:p>
    <w:p w14:paraId="5846ABDC" w14:textId="77777777" w:rsidR="00AD044D" w:rsidRPr="00AD044D" w:rsidRDefault="00AD044D" w:rsidP="00AD044D">
      <w:pPr>
        <w:pStyle w:val="ListParagraph"/>
        <w:numPr>
          <w:ilvl w:val="0"/>
          <w:numId w:val="78"/>
        </w:numPr>
        <w:spacing w:line="276" w:lineRule="auto"/>
        <w:ind w:right="850"/>
        <w:rPr>
          <w:rFonts w:ascii="Times New Roman" w:hAnsi="Times New Roman" w:cs="Times New Roman"/>
        </w:rPr>
      </w:pPr>
      <w:r w:rsidRPr="00AD044D">
        <w:rPr>
          <w:rFonts w:ascii="Times New Roman" w:hAnsi="Times New Roman" w:cs="Times New Roman"/>
        </w:rPr>
        <w:t>Accurately classifies machine health states</w:t>
      </w:r>
    </w:p>
    <w:p w14:paraId="204EDAF0" w14:textId="77777777" w:rsidR="00AD044D" w:rsidRPr="00AD044D" w:rsidRDefault="00AD044D" w:rsidP="00AD044D">
      <w:pPr>
        <w:pStyle w:val="ListParagraph"/>
        <w:numPr>
          <w:ilvl w:val="0"/>
          <w:numId w:val="78"/>
        </w:numPr>
        <w:spacing w:line="276" w:lineRule="auto"/>
        <w:ind w:right="850"/>
        <w:rPr>
          <w:rFonts w:ascii="Times New Roman" w:hAnsi="Times New Roman" w:cs="Times New Roman"/>
        </w:rPr>
      </w:pPr>
      <w:r w:rsidRPr="00AD044D">
        <w:rPr>
          <w:rFonts w:ascii="Times New Roman" w:hAnsi="Times New Roman" w:cs="Times New Roman"/>
        </w:rPr>
        <w:t>Handles nonlinear data using kernel functions</w:t>
      </w:r>
    </w:p>
    <w:p w14:paraId="079BA043" w14:textId="58FA95BA" w:rsidR="00AD044D" w:rsidRPr="00AD044D" w:rsidRDefault="00AD044D" w:rsidP="00AD044D">
      <w:pPr>
        <w:pStyle w:val="ListParagraph"/>
        <w:numPr>
          <w:ilvl w:val="0"/>
          <w:numId w:val="78"/>
        </w:numPr>
        <w:spacing w:line="276" w:lineRule="auto"/>
        <w:ind w:right="850"/>
        <w:rPr>
          <w:rFonts w:ascii="Times New Roman" w:hAnsi="Times New Roman" w:cs="Times New Roman"/>
          <w:b/>
          <w:bCs/>
        </w:rPr>
      </w:pPr>
      <w:r w:rsidRPr="00AD044D">
        <w:rPr>
          <w:rFonts w:ascii="Times New Roman" w:hAnsi="Times New Roman" w:cs="Times New Roman"/>
        </w:rPr>
        <w:t>Robust to noise and outliers</w:t>
      </w:r>
    </w:p>
    <w:p w14:paraId="785FE0CF" w14:textId="77777777" w:rsidR="00AD044D" w:rsidRPr="00AD044D" w:rsidRDefault="00AD044D" w:rsidP="00AD044D">
      <w:pPr>
        <w:pStyle w:val="ListParagraph"/>
        <w:ind w:left="850" w:right="850"/>
        <w:rPr>
          <w:rFonts w:ascii="Times New Roman" w:hAnsi="Times New Roman" w:cs="Times New Roman"/>
        </w:rPr>
      </w:pPr>
    </w:p>
    <w:p w14:paraId="1140676E"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Optimization Model: Genetic Algorithm (GA)</w:t>
      </w:r>
    </w:p>
    <w:p w14:paraId="6ECC8EBF" w14:textId="77777777" w:rsidR="00AD044D" w:rsidRPr="00AD044D" w:rsidRDefault="00AD044D" w:rsidP="00AD044D">
      <w:pPr>
        <w:pStyle w:val="ListParagraph"/>
        <w:spacing w:line="276" w:lineRule="auto"/>
        <w:ind w:left="850" w:right="850"/>
        <w:rPr>
          <w:rFonts w:ascii="Times New Roman" w:hAnsi="Times New Roman" w:cs="Times New Roman"/>
        </w:rPr>
      </w:pPr>
      <w:r w:rsidRPr="00AD044D">
        <w:rPr>
          <w:rFonts w:ascii="Times New Roman" w:hAnsi="Times New Roman" w:cs="Times New Roman"/>
          <w:b/>
          <w:bCs/>
        </w:rPr>
        <w:t>• Description:</w:t>
      </w:r>
      <w:r w:rsidRPr="00AD044D">
        <w:rPr>
          <w:rFonts w:ascii="Times New Roman" w:hAnsi="Times New Roman" w:cs="Times New Roman"/>
        </w:rPr>
        <w:br/>
        <w:t>GA is an evolutionary optimization technique inspired by natural selection. It is used to automatically determine optimal SVM hyperparameters (C and gamma). Instead of manual tuning, GA performs global search across the parameter space using selection, crossover, and mutation.</w:t>
      </w:r>
    </w:p>
    <w:p w14:paraId="388D2089" w14:textId="77777777" w:rsidR="00AD044D" w:rsidRPr="00AD044D" w:rsidRDefault="00AD044D" w:rsidP="00AD044D">
      <w:pPr>
        <w:pStyle w:val="ListParagraph"/>
        <w:spacing w:line="276" w:lineRule="auto"/>
        <w:ind w:left="850" w:right="850"/>
        <w:rPr>
          <w:rFonts w:ascii="Times New Roman" w:hAnsi="Times New Roman" w:cs="Times New Roman"/>
        </w:rPr>
      </w:pPr>
      <w:r w:rsidRPr="00AD044D">
        <w:rPr>
          <w:rFonts w:ascii="Times New Roman" w:hAnsi="Times New Roman" w:cs="Times New Roman"/>
          <w:b/>
          <w:bCs/>
        </w:rPr>
        <w:t>• Dataset:</w:t>
      </w:r>
      <w:r w:rsidRPr="00AD044D">
        <w:rPr>
          <w:rFonts w:ascii="Times New Roman" w:hAnsi="Times New Roman" w:cs="Times New Roman"/>
        </w:rPr>
        <w:br/>
        <w:t>Uses training data generated from the machine sensor dataset. The fitness function is based on SVM classification accuracy.</w:t>
      </w:r>
    </w:p>
    <w:p w14:paraId="3EA76994"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 Capabilities:</w:t>
      </w:r>
    </w:p>
    <w:p w14:paraId="3D6E8F98" w14:textId="77777777" w:rsidR="00AD044D" w:rsidRPr="00AD044D" w:rsidRDefault="00AD044D" w:rsidP="00AD044D">
      <w:pPr>
        <w:pStyle w:val="ListParagraph"/>
        <w:numPr>
          <w:ilvl w:val="0"/>
          <w:numId w:val="79"/>
        </w:numPr>
        <w:spacing w:line="276" w:lineRule="auto"/>
        <w:ind w:right="850"/>
        <w:rPr>
          <w:rFonts w:ascii="Times New Roman" w:hAnsi="Times New Roman" w:cs="Times New Roman"/>
        </w:rPr>
      </w:pPr>
      <w:r w:rsidRPr="00AD044D">
        <w:rPr>
          <w:rFonts w:ascii="Times New Roman" w:hAnsi="Times New Roman" w:cs="Times New Roman"/>
        </w:rPr>
        <w:t>Optimizes SVM hyperparameters</w:t>
      </w:r>
    </w:p>
    <w:p w14:paraId="1E50E0C5" w14:textId="77777777" w:rsidR="00AD044D" w:rsidRPr="00AD044D" w:rsidRDefault="00AD044D" w:rsidP="00AD044D">
      <w:pPr>
        <w:pStyle w:val="ListParagraph"/>
        <w:numPr>
          <w:ilvl w:val="0"/>
          <w:numId w:val="79"/>
        </w:numPr>
        <w:spacing w:line="276" w:lineRule="auto"/>
        <w:ind w:right="850"/>
        <w:rPr>
          <w:rFonts w:ascii="Times New Roman" w:hAnsi="Times New Roman" w:cs="Times New Roman"/>
        </w:rPr>
      </w:pPr>
      <w:r w:rsidRPr="00AD044D">
        <w:rPr>
          <w:rFonts w:ascii="Times New Roman" w:hAnsi="Times New Roman" w:cs="Times New Roman"/>
        </w:rPr>
        <w:t>Prevents overfitting and underfitting</w:t>
      </w:r>
    </w:p>
    <w:p w14:paraId="029909B2" w14:textId="4F6CDC6B" w:rsidR="00AD044D" w:rsidRPr="00AD044D" w:rsidRDefault="00AD044D" w:rsidP="00AD044D">
      <w:pPr>
        <w:pStyle w:val="ListParagraph"/>
        <w:numPr>
          <w:ilvl w:val="0"/>
          <w:numId w:val="79"/>
        </w:numPr>
        <w:spacing w:line="276" w:lineRule="auto"/>
        <w:ind w:right="850"/>
        <w:rPr>
          <w:rFonts w:ascii="Times New Roman" w:hAnsi="Times New Roman" w:cs="Times New Roman"/>
        </w:rPr>
      </w:pPr>
      <w:r w:rsidRPr="00AD044D">
        <w:rPr>
          <w:rFonts w:ascii="Times New Roman" w:hAnsi="Times New Roman" w:cs="Times New Roman"/>
        </w:rPr>
        <w:t>Increases prediction accuracy by evolving better solutions</w:t>
      </w:r>
    </w:p>
    <w:p w14:paraId="4415B3D3" w14:textId="77777777" w:rsidR="00AD044D" w:rsidRPr="00AD044D" w:rsidRDefault="00AD044D" w:rsidP="00AD044D">
      <w:pPr>
        <w:pStyle w:val="ListParagraph"/>
        <w:spacing w:line="276" w:lineRule="auto"/>
        <w:ind w:left="850" w:right="850"/>
        <w:rPr>
          <w:rFonts w:ascii="Times New Roman" w:hAnsi="Times New Roman" w:cs="Times New Roman"/>
        </w:rPr>
      </w:pPr>
    </w:p>
    <w:p w14:paraId="0FA08E68"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 xml:space="preserve">Feature Scaling Model: </w:t>
      </w:r>
      <w:proofErr w:type="spellStart"/>
      <w:r w:rsidRPr="00AD044D">
        <w:rPr>
          <w:rFonts w:ascii="Times New Roman" w:hAnsi="Times New Roman" w:cs="Times New Roman"/>
          <w:b/>
          <w:bCs/>
        </w:rPr>
        <w:t>StandardScaler</w:t>
      </w:r>
      <w:proofErr w:type="spellEnd"/>
      <w:r w:rsidRPr="00AD044D">
        <w:rPr>
          <w:rFonts w:ascii="Times New Roman" w:hAnsi="Times New Roman" w:cs="Times New Roman"/>
          <w:b/>
          <w:bCs/>
        </w:rPr>
        <w:t xml:space="preserve"> (Soft Computing Preprocessing)</w:t>
      </w:r>
    </w:p>
    <w:p w14:paraId="1D83F3B7" w14:textId="77777777" w:rsidR="00AD044D" w:rsidRPr="00AD044D" w:rsidRDefault="00AD044D" w:rsidP="00AD044D">
      <w:pPr>
        <w:pStyle w:val="ListParagraph"/>
        <w:spacing w:line="276" w:lineRule="auto"/>
        <w:ind w:left="850" w:right="850"/>
        <w:rPr>
          <w:rFonts w:ascii="Times New Roman" w:hAnsi="Times New Roman" w:cs="Times New Roman"/>
        </w:rPr>
      </w:pPr>
      <w:r w:rsidRPr="00AD044D">
        <w:rPr>
          <w:rFonts w:ascii="Times New Roman" w:hAnsi="Times New Roman" w:cs="Times New Roman"/>
          <w:b/>
          <w:bCs/>
        </w:rPr>
        <w:t>• Description:</w:t>
      </w:r>
      <w:r w:rsidRPr="00AD044D">
        <w:rPr>
          <w:rFonts w:ascii="Times New Roman" w:hAnsi="Times New Roman" w:cs="Times New Roman"/>
        </w:rPr>
        <w:br/>
        <w:t>Feature scaling ensures uniformity across sensor readings. It normalizes data to improve SVM and GA performance by reducing the effect of extreme numerical ranges.</w:t>
      </w:r>
    </w:p>
    <w:p w14:paraId="6A297557" w14:textId="77777777" w:rsidR="00AD044D" w:rsidRPr="00AD044D" w:rsidRDefault="00AD044D" w:rsidP="00AD044D">
      <w:pPr>
        <w:pStyle w:val="ListParagraph"/>
        <w:spacing w:line="276" w:lineRule="auto"/>
        <w:ind w:left="850" w:right="850"/>
        <w:rPr>
          <w:rFonts w:ascii="Times New Roman" w:hAnsi="Times New Roman" w:cs="Times New Roman"/>
        </w:rPr>
      </w:pPr>
      <w:r w:rsidRPr="00AD044D">
        <w:rPr>
          <w:rFonts w:ascii="Times New Roman" w:hAnsi="Times New Roman" w:cs="Times New Roman"/>
          <w:b/>
          <w:bCs/>
        </w:rPr>
        <w:t>• Dataset:</w:t>
      </w:r>
      <w:r w:rsidRPr="00AD044D">
        <w:rPr>
          <w:rFonts w:ascii="Times New Roman" w:hAnsi="Times New Roman" w:cs="Times New Roman"/>
        </w:rPr>
        <w:br/>
        <w:t>Applied to all features in the machine failure dataset.</w:t>
      </w:r>
    </w:p>
    <w:p w14:paraId="3D7FAC7E"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 Capabilities:</w:t>
      </w:r>
    </w:p>
    <w:p w14:paraId="4CB3923B" w14:textId="77777777" w:rsidR="00AD044D" w:rsidRPr="00AD044D" w:rsidRDefault="00AD044D" w:rsidP="00AD044D">
      <w:pPr>
        <w:pStyle w:val="ListParagraph"/>
        <w:numPr>
          <w:ilvl w:val="0"/>
          <w:numId w:val="80"/>
        </w:numPr>
        <w:spacing w:line="276" w:lineRule="auto"/>
        <w:ind w:right="850"/>
        <w:rPr>
          <w:rFonts w:ascii="Times New Roman" w:hAnsi="Times New Roman" w:cs="Times New Roman"/>
        </w:rPr>
      </w:pPr>
      <w:r w:rsidRPr="00AD044D">
        <w:rPr>
          <w:rFonts w:ascii="Times New Roman" w:hAnsi="Times New Roman" w:cs="Times New Roman"/>
        </w:rPr>
        <w:t>Enhances convergence</w:t>
      </w:r>
    </w:p>
    <w:p w14:paraId="21C0F241" w14:textId="77777777" w:rsidR="00AD044D" w:rsidRPr="00AD044D" w:rsidRDefault="00AD044D" w:rsidP="00AD044D">
      <w:pPr>
        <w:pStyle w:val="ListParagraph"/>
        <w:numPr>
          <w:ilvl w:val="0"/>
          <w:numId w:val="80"/>
        </w:numPr>
        <w:spacing w:line="276" w:lineRule="auto"/>
        <w:ind w:right="850"/>
        <w:rPr>
          <w:rFonts w:ascii="Times New Roman" w:hAnsi="Times New Roman" w:cs="Times New Roman"/>
        </w:rPr>
      </w:pPr>
      <w:r w:rsidRPr="00AD044D">
        <w:rPr>
          <w:rFonts w:ascii="Times New Roman" w:hAnsi="Times New Roman" w:cs="Times New Roman"/>
        </w:rPr>
        <w:t>Reduces noise and improves accuracy</w:t>
      </w:r>
    </w:p>
    <w:p w14:paraId="3E4F7691" w14:textId="6270F056" w:rsidR="00AD044D" w:rsidRPr="00AD044D" w:rsidRDefault="00AD044D" w:rsidP="00AD044D">
      <w:pPr>
        <w:pStyle w:val="ListParagraph"/>
        <w:numPr>
          <w:ilvl w:val="0"/>
          <w:numId w:val="80"/>
        </w:numPr>
        <w:spacing w:line="276" w:lineRule="auto"/>
        <w:ind w:right="850"/>
        <w:rPr>
          <w:rFonts w:ascii="Times New Roman" w:hAnsi="Times New Roman" w:cs="Times New Roman"/>
        </w:rPr>
      </w:pPr>
      <w:r w:rsidRPr="00AD044D">
        <w:rPr>
          <w:rFonts w:ascii="Times New Roman" w:hAnsi="Times New Roman" w:cs="Times New Roman"/>
        </w:rPr>
        <w:t>Makes GA-SVM training stable</w:t>
      </w:r>
    </w:p>
    <w:p w14:paraId="09845FDC" w14:textId="77777777" w:rsidR="00AD044D" w:rsidRPr="00AD044D" w:rsidRDefault="00AD044D" w:rsidP="00AD044D">
      <w:pPr>
        <w:pStyle w:val="ListParagraph"/>
        <w:spacing w:line="276" w:lineRule="auto"/>
        <w:ind w:left="850" w:right="850"/>
        <w:rPr>
          <w:rFonts w:ascii="Times New Roman" w:hAnsi="Times New Roman" w:cs="Times New Roman"/>
        </w:rPr>
      </w:pPr>
    </w:p>
    <w:p w14:paraId="365E43D4"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Datasets:</w:t>
      </w:r>
    </w:p>
    <w:p w14:paraId="595CEBBD"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Machine Sensor Dataset</w:t>
      </w:r>
    </w:p>
    <w:p w14:paraId="5CCC95B0" w14:textId="77777777" w:rsidR="00AD044D" w:rsidRPr="00AD044D" w:rsidRDefault="00AD044D" w:rsidP="00AD044D">
      <w:pPr>
        <w:pStyle w:val="ListParagraph"/>
        <w:spacing w:line="276" w:lineRule="auto"/>
        <w:ind w:left="850" w:right="850"/>
        <w:rPr>
          <w:rFonts w:ascii="Times New Roman" w:hAnsi="Times New Roman" w:cs="Times New Roman"/>
        </w:rPr>
      </w:pPr>
      <w:r w:rsidRPr="00AD044D">
        <w:rPr>
          <w:rFonts w:ascii="Times New Roman" w:hAnsi="Times New Roman" w:cs="Times New Roman"/>
        </w:rPr>
        <w:t>Used for training both GA and SVM models. Contains real-time machine data with multiple sensor readings.</w:t>
      </w:r>
    </w:p>
    <w:p w14:paraId="6D17C7A0"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Dataset Contents:</w:t>
      </w:r>
    </w:p>
    <w:p w14:paraId="79D37AEC" w14:textId="77777777" w:rsidR="00AD044D" w:rsidRPr="00AD044D" w:rsidRDefault="00AD044D" w:rsidP="00AD044D">
      <w:pPr>
        <w:pStyle w:val="ListParagraph"/>
        <w:numPr>
          <w:ilvl w:val="0"/>
          <w:numId w:val="81"/>
        </w:numPr>
        <w:spacing w:line="276" w:lineRule="auto"/>
        <w:ind w:right="850"/>
        <w:rPr>
          <w:rFonts w:ascii="Times New Roman" w:hAnsi="Times New Roman" w:cs="Times New Roman"/>
        </w:rPr>
      </w:pPr>
      <w:r w:rsidRPr="00AD044D">
        <w:rPr>
          <w:rFonts w:ascii="Times New Roman" w:hAnsi="Times New Roman" w:cs="Times New Roman"/>
        </w:rPr>
        <w:t>Machine temperature</w:t>
      </w:r>
    </w:p>
    <w:p w14:paraId="2D3993F7" w14:textId="77777777" w:rsidR="00AD044D" w:rsidRPr="00AD044D" w:rsidRDefault="00AD044D" w:rsidP="00AD044D">
      <w:pPr>
        <w:pStyle w:val="ListParagraph"/>
        <w:numPr>
          <w:ilvl w:val="0"/>
          <w:numId w:val="81"/>
        </w:numPr>
        <w:spacing w:line="276" w:lineRule="auto"/>
        <w:ind w:right="850"/>
        <w:rPr>
          <w:rFonts w:ascii="Times New Roman" w:hAnsi="Times New Roman" w:cs="Times New Roman"/>
        </w:rPr>
      </w:pPr>
      <w:r w:rsidRPr="00AD044D">
        <w:rPr>
          <w:rFonts w:ascii="Times New Roman" w:hAnsi="Times New Roman" w:cs="Times New Roman"/>
        </w:rPr>
        <w:t>Vibration intensity</w:t>
      </w:r>
    </w:p>
    <w:p w14:paraId="09737361" w14:textId="77777777" w:rsidR="00AD044D" w:rsidRPr="00AD044D" w:rsidRDefault="00AD044D" w:rsidP="00AD044D">
      <w:pPr>
        <w:pStyle w:val="ListParagraph"/>
        <w:numPr>
          <w:ilvl w:val="0"/>
          <w:numId w:val="81"/>
        </w:numPr>
        <w:spacing w:line="276" w:lineRule="auto"/>
        <w:ind w:right="850"/>
        <w:rPr>
          <w:rFonts w:ascii="Times New Roman" w:hAnsi="Times New Roman" w:cs="Times New Roman"/>
        </w:rPr>
      </w:pPr>
      <w:r w:rsidRPr="00AD044D">
        <w:rPr>
          <w:rFonts w:ascii="Times New Roman" w:hAnsi="Times New Roman" w:cs="Times New Roman"/>
        </w:rPr>
        <w:t>Humidity</w:t>
      </w:r>
    </w:p>
    <w:p w14:paraId="55A462E1" w14:textId="77777777" w:rsidR="00AD044D" w:rsidRPr="00AD044D" w:rsidRDefault="00AD044D" w:rsidP="00AD044D">
      <w:pPr>
        <w:pStyle w:val="ListParagraph"/>
        <w:numPr>
          <w:ilvl w:val="0"/>
          <w:numId w:val="81"/>
        </w:numPr>
        <w:spacing w:line="276" w:lineRule="auto"/>
        <w:ind w:right="850"/>
        <w:rPr>
          <w:rFonts w:ascii="Times New Roman" w:hAnsi="Times New Roman" w:cs="Times New Roman"/>
        </w:rPr>
      </w:pPr>
      <w:r w:rsidRPr="00AD044D">
        <w:rPr>
          <w:rFonts w:ascii="Times New Roman" w:hAnsi="Times New Roman" w:cs="Times New Roman"/>
        </w:rPr>
        <w:t>Pressure levels</w:t>
      </w:r>
    </w:p>
    <w:p w14:paraId="7A7A6075" w14:textId="77777777" w:rsidR="00AD044D" w:rsidRPr="00AD044D" w:rsidRDefault="00AD044D" w:rsidP="00AD044D">
      <w:pPr>
        <w:pStyle w:val="ListParagraph"/>
        <w:numPr>
          <w:ilvl w:val="0"/>
          <w:numId w:val="81"/>
        </w:numPr>
        <w:spacing w:line="276" w:lineRule="auto"/>
        <w:ind w:right="850"/>
        <w:rPr>
          <w:rFonts w:ascii="Times New Roman" w:hAnsi="Times New Roman" w:cs="Times New Roman"/>
        </w:rPr>
      </w:pPr>
      <w:r w:rsidRPr="00AD044D">
        <w:rPr>
          <w:rFonts w:ascii="Times New Roman" w:hAnsi="Times New Roman" w:cs="Times New Roman"/>
        </w:rPr>
        <w:t>Motor current</w:t>
      </w:r>
    </w:p>
    <w:p w14:paraId="2DEF70D0" w14:textId="77777777" w:rsidR="00AD044D" w:rsidRPr="00AD044D" w:rsidRDefault="00AD044D" w:rsidP="00AD044D">
      <w:pPr>
        <w:pStyle w:val="ListParagraph"/>
        <w:numPr>
          <w:ilvl w:val="0"/>
          <w:numId w:val="81"/>
        </w:numPr>
        <w:spacing w:line="276" w:lineRule="auto"/>
        <w:ind w:right="850"/>
        <w:rPr>
          <w:rFonts w:ascii="Times New Roman" w:hAnsi="Times New Roman" w:cs="Times New Roman"/>
        </w:rPr>
      </w:pPr>
      <w:r w:rsidRPr="00AD044D">
        <w:rPr>
          <w:rFonts w:ascii="Times New Roman" w:hAnsi="Times New Roman" w:cs="Times New Roman"/>
        </w:rPr>
        <w:lastRenderedPageBreak/>
        <w:t>Operational hours</w:t>
      </w:r>
    </w:p>
    <w:p w14:paraId="513C946E" w14:textId="1F48263B" w:rsidR="00AD044D" w:rsidRPr="00AD044D" w:rsidRDefault="00AD044D" w:rsidP="00AD044D">
      <w:pPr>
        <w:pStyle w:val="ListParagraph"/>
        <w:numPr>
          <w:ilvl w:val="0"/>
          <w:numId w:val="81"/>
        </w:numPr>
        <w:spacing w:line="276" w:lineRule="auto"/>
        <w:ind w:right="850"/>
        <w:rPr>
          <w:rFonts w:ascii="Times New Roman" w:hAnsi="Times New Roman" w:cs="Times New Roman"/>
          <w:b/>
          <w:bCs/>
        </w:rPr>
      </w:pPr>
      <w:r w:rsidRPr="00AD044D">
        <w:rPr>
          <w:rFonts w:ascii="Times New Roman" w:hAnsi="Times New Roman" w:cs="Times New Roman"/>
        </w:rPr>
        <w:t>Failure/</w:t>
      </w:r>
      <w:proofErr w:type="gramStart"/>
      <w:r w:rsidRPr="00AD044D">
        <w:rPr>
          <w:rFonts w:ascii="Times New Roman" w:hAnsi="Times New Roman" w:cs="Times New Roman"/>
        </w:rPr>
        <w:t>Non-failure</w:t>
      </w:r>
      <w:proofErr w:type="gramEnd"/>
      <w:r w:rsidRPr="00AD044D">
        <w:rPr>
          <w:rFonts w:ascii="Times New Roman" w:hAnsi="Times New Roman" w:cs="Times New Roman"/>
        </w:rPr>
        <w:t xml:space="preserve"> labels</w:t>
      </w:r>
    </w:p>
    <w:p w14:paraId="43A7ECBF" w14:textId="77777777" w:rsidR="00AD044D" w:rsidRPr="00AD044D" w:rsidRDefault="00AD044D" w:rsidP="00AD044D">
      <w:pPr>
        <w:pStyle w:val="ListParagraph"/>
        <w:spacing w:line="276" w:lineRule="auto"/>
        <w:ind w:left="850" w:right="850"/>
        <w:rPr>
          <w:rFonts w:ascii="Times New Roman" w:hAnsi="Times New Roman" w:cs="Times New Roman"/>
          <w:b/>
          <w:bCs/>
        </w:rPr>
      </w:pPr>
      <w:r w:rsidRPr="00AD044D">
        <w:rPr>
          <w:rFonts w:ascii="Times New Roman" w:hAnsi="Times New Roman" w:cs="Times New Roman"/>
          <w:b/>
          <w:bCs/>
        </w:rPr>
        <w:t>Dataset Purpose:</w:t>
      </w:r>
    </w:p>
    <w:p w14:paraId="5D1D7D38" w14:textId="77777777" w:rsidR="00AD044D" w:rsidRPr="00AD044D" w:rsidRDefault="00AD044D" w:rsidP="00AD044D">
      <w:pPr>
        <w:pStyle w:val="ListParagraph"/>
        <w:numPr>
          <w:ilvl w:val="0"/>
          <w:numId w:val="82"/>
        </w:numPr>
        <w:spacing w:line="276" w:lineRule="auto"/>
        <w:ind w:right="850"/>
        <w:rPr>
          <w:rFonts w:ascii="Times New Roman" w:hAnsi="Times New Roman" w:cs="Times New Roman"/>
        </w:rPr>
      </w:pPr>
      <w:r w:rsidRPr="00AD044D">
        <w:rPr>
          <w:rFonts w:ascii="Times New Roman" w:hAnsi="Times New Roman" w:cs="Times New Roman"/>
        </w:rPr>
        <w:t>GA uses dataset to evaluate SVM fitness</w:t>
      </w:r>
    </w:p>
    <w:p w14:paraId="333599CE" w14:textId="77777777" w:rsidR="00AD044D" w:rsidRPr="00AD044D" w:rsidRDefault="00AD044D" w:rsidP="00AD044D">
      <w:pPr>
        <w:pStyle w:val="ListParagraph"/>
        <w:numPr>
          <w:ilvl w:val="0"/>
          <w:numId w:val="82"/>
        </w:numPr>
        <w:spacing w:line="276" w:lineRule="auto"/>
        <w:ind w:right="850"/>
        <w:rPr>
          <w:rFonts w:ascii="Times New Roman" w:hAnsi="Times New Roman" w:cs="Times New Roman"/>
        </w:rPr>
      </w:pPr>
      <w:r w:rsidRPr="00AD044D">
        <w:rPr>
          <w:rFonts w:ascii="Times New Roman" w:hAnsi="Times New Roman" w:cs="Times New Roman"/>
        </w:rPr>
        <w:t>SVM uses dataset to classify machine health</w:t>
      </w:r>
    </w:p>
    <w:p w14:paraId="1C06C1C0" w14:textId="41213D33" w:rsidR="00AD044D" w:rsidRPr="00AD044D" w:rsidRDefault="00AD044D" w:rsidP="00AD044D">
      <w:pPr>
        <w:pStyle w:val="ListParagraph"/>
        <w:numPr>
          <w:ilvl w:val="0"/>
          <w:numId w:val="82"/>
        </w:numPr>
        <w:spacing w:line="276" w:lineRule="auto"/>
        <w:ind w:right="850"/>
        <w:rPr>
          <w:rFonts w:ascii="Times New Roman" w:hAnsi="Times New Roman" w:cs="Times New Roman"/>
          <w:b/>
          <w:bCs/>
        </w:rPr>
      </w:pPr>
      <w:r w:rsidRPr="00AD044D">
        <w:rPr>
          <w:rFonts w:ascii="Times New Roman" w:hAnsi="Times New Roman" w:cs="Times New Roman"/>
        </w:rPr>
        <w:t>Helps predict failures accurately for maintenance planning</w:t>
      </w:r>
    </w:p>
    <w:p w14:paraId="5F239F90" w14:textId="77777777" w:rsidR="00AD044D" w:rsidRPr="00AD044D" w:rsidRDefault="00AD044D" w:rsidP="00AD044D">
      <w:pPr>
        <w:pStyle w:val="Heading4"/>
        <w:numPr>
          <w:ilvl w:val="1"/>
          <w:numId w:val="34"/>
        </w:numPr>
        <w:tabs>
          <w:tab w:val="left" w:pos="1233"/>
        </w:tabs>
        <w:spacing w:before="77"/>
        <w:ind w:left="850" w:right="850" w:hanging="363"/>
        <w:rPr>
          <w:rFonts w:ascii="Times New Roman" w:hAnsi="Times New Roman" w:cs="Times New Roman"/>
          <w:b/>
          <w:bCs/>
          <w:i w:val="0"/>
          <w:iCs w:val="0"/>
          <w:color w:val="auto"/>
          <w:sz w:val="28"/>
          <w:szCs w:val="28"/>
        </w:rPr>
      </w:pPr>
      <w:r w:rsidRPr="00AD044D">
        <w:rPr>
          <w:rFonts w:ascii="Times New Roman" w:hAnsi="Times New Roman" w:cs="Times New Roman"/>
          <w:b/>
          <w:bCs/>
          <w:i w:val="0"/>
          <w:iCs w:val="0"/>
          <w:color w:val="auto"/>
          <w:spacing w:val="-2"/>
          <w:sz w:val="28"/>
          <w:szCs w:val="28"/>
        </w:rPr>
        <w:t>METHODOLOGY</w:t>
      </w:r>
    </w:p>
    <w:p w14:paraId="74AD3A24" w14:textId="77777777" w:rsidR="00AD044D" w:rsidRPr="00AD044D" w:rsidRDefault="00AD044D" w:rsidP="00AD044D">
      <w:pPr>
        <w:pStyle w:val="BodyText"/>
        <w:spacing w:before="99"/>
        <w:ind w:left="850" w:right="850"/>
        <w:rPr>
          <w:b/>
        </w:rPr>
      </w:pPr>
    </w:p>
    <w:p w14:paraId="1B2D4427" w14:textId="77777777" w:rsidR="00AD044D" w:rsidRPr="00AD044D" w:rsidRDefault="00AD044D" w:rsidP="00AD044D">
      <w:pPr>
        <w:pStyle w:val="Heading5"/>
        <w:ind w:left="850" w:right="850"/>
        <w:rPr>
          <w:rFonts w:ascii="Times New Roman" w:hAnsi="Times New Roman" w:cs="Times New Roman"/>
          <w:color w:val="auto"/>
        </w:rPr>
      </w:pPr>
      <w:r w:rsidRPr="00AD044D">
        <w:rPr>
          <w:rFonts w:ascii="Times New Roman" w:hAnsi="Times New Roman" w:cs="Times New Roman"/>
          <w:color w:val="auto"/>
        </w:rPr>
        <w:t>Data Collection and Preprocessing</w:t>
      </w:r>
    </w:p>
    <w:p w14:paraId="39097808" w14:textId="77777777" w:rsidR="00AD044D" w:rsidRPr="00AD044D" w:rsidRDefault="00AD044D" w:rsidP="00AD044D">
      <w:pPr>
        <w:pStyle w:val="Heading5"/>
        <w:numPr>
          <w:ilvl w:val="0"/>
          <w:numId w:val="86"/>
        </w:numPr>
        <w:ind w:right="850"/>
        <w:rPr>
          <w:rFonts w:ascii="Times New Roman" w:hAnsi="Times New Roman" w:cs="Times New Roman"/>
          <w:color w:val="auto"/>
        </w:rPr>
      </w:pPr>
      <w:r w:rsidRPr="00AD044D">
        <w:rPr>
          <w:rFonts w:ascii="Times New Roman" w:hAnsi="Times New Roman" w:cs="Times New Roman"/>
          <w:color w:val="auto"/>
        </w:rPr>
        <w:t>Collect machine sensor data, operational parameters, and failure history from industrial datasets or simulated environments.</w:t>
      </w:r>
    </w:p>
    <w:p w14:paraId="74FB2089" w14:textId="77777777" w:rsidR="00AD044D" w:rsidRPr="00AD044D" w:rsidRDefault="00AD044D" w:rsidP="00AD044D">
      <w:pPr>
        <w:pStyle w:val="Heading5"/>
        <w:numPr>
          <w:ilvl w:val="0"/>
          <w:numId w:val="86"/>
        </w:numPr>
        <w:ind w:right="850"/>
        <w:rPr>
          <w:rFonts w:ascii="Times New Roman" w:hAnsi="Times New Roman" w:cs="Times New Roman"/>
          <w:color w:val="auto"/>
        </w:rPr>
      </w:pPr>
      <w:r w:rsidRPr="00AD044D">
        <w:rPr>
          <w:rFonts w:ascii="Times New Roman" w:hAnsi="Times New Roman" w:cs="Times New Roman"/>
          <w:color w:val="auto"/>
        </w:rPr>
        <w:t xml:space="preserve">Perform preprocessing techniques including handling missing values, label encoding, noise removal, and feature scaling using </w:t>
      </w:r>
      <w:proofErr w:type="spellStart"/>
      <w:r w:rsidRPr="00AD044D">
        <w:rPr>
          <w:rFonts w:ascii="Times New Roman" w:hAnsi="Times New Roman" w:cs="Times New Roman"/>
          <w:color w:val="auto"/>
        </w:rPr>
        <w:t>StandardScaler</w:t>
      </w:r>
      <w:proofErr w:type="spellEnd"/>
      <w:r w:rsidRPr="00AD044D">
        <w:rPr>
          <w:rFonts w:ascii="Times New Roman" w:hAnsi="Times New Roman" w:cs="Times New Roman"/>
          <w:color w:val="auto"/>
        </w:rPr>
        <w:t xml:space="preserve"> or </w:t>
      </w:r>
      <w:proofErr w:type="spellStart"/>
      <w:r w:rsidRPr="00AD044D">
        <w:rPr>
          <w:rFonts w:ascii="Times New Roman" w:hAnsi="Times New Roman" w:cs="Times New Roman"/>
          <w:color w:val="auto"/>
        </w:rPr>
        <w:t>MinMaxScaler</w:t>
      </w:r>
      <w:proofErr w:type="spellEnd"/>
      <w:r w:rsidRPr="00AD044D">
        <w:rPr>
          <w:rFonts w:ascii="Times New Roman" w:hAnsi="Times New Roman" w:cs="Times New Roman"/>
          <w:color w:val="auto"/>
        </w:rPr>
        <w:t>.</w:t>
      </w:r>
    </w:p>
    <w:p w14:paraId="6F349286" w14:textId="63D4C7A0" w:rsidR="00AD044D" w:rsidRPr="00AD044D" w:rsidRDefault="00AD044D" w:rsidP="00AD044D">
      <w:pPr>
        <w:pStyle w:val="Heading5"/>
        <w:numPr>
          <w:ilvl w:val="0"/>
          <w:numId w:val="86"/>
        </w:numPr>
        <w:ind w:right="850"/>
        <w:rPr>
          <w:rFonts w:ascii="Times New Roman" w:hAnsi="Times New Roman" w:cs="Times New Roman"/>
          <w:color w:val="auto"/>
        </w:rPr>
      </w:pPr>
      <w:r w:rsidRPr="00AD044D">
        <w:rPr>
          <w:rFonts w:ascii="Times New Roman" w:hAnsi="Times New Roman" w:cs="Times New Roman"/>
          <w:color w:val="auto"/>
        </w:rPr>
        <w:t>Apply data augmentation strategies such as synthetic data generation (using SMOTE) to balance class distributions and improve model generalization.</w:t>
      </w:r>
    </w:p>
    <w:p w14:paraId="68D1E8BF" w14:textId="77777777" w:rsidR="00AD044D" w:rsidRPr="00AD044D" w:rsidRDefault="00AD044D" w:rsidP="00AD044D">
      <w:pPr>
        <w:pStyle w:val="BodyText"/>
        <w:spacing w:before="99"/>
        <w:ind w:left="850" w:right="850"/>
      </w:pPr>
    </w:p>
    <w:p w14:paraId="1E448E29" w14:textId="77777777" w:rsidR="00AD044D" w:rsidRPr="00AD044D" w:rsidRDefault="00AD044D" w:rsidP="00AD044D">
      <w:pPr>
        <w:pStyle w:val="BodyText"/>
        <w:spacing w:before="98"/>
        <w:ind w:left="850" w:right="850"/>
        <w:rPr>
          <w:b/>
          <w:bCs/>
          <w:lang w:val="en-IN"/>
        </w:rPr>
      </w:pPr>
      <w:r w:rsidRPr="00AD044D">
        <w:rPr>
          <w:b/>
          <w:bCs/>
          <w:lang w:val="en-IN"/>
        </w:rPr>
        <w:t>Genetic Algorithm Optimization:</w:t>
      </w:r>
    </w:p>
    <w:p w14:paraId="7DAF3B4A" w14:textId="77777777" w:rsidR="00AD044D" w:rsidRPr="00AD044D" w:rsidRDefault="00AD044D" w:rsidP="00AD044D">
      <w:pPr>
        <w:pStyle w:val="BodyText"/>
        <w:numPr>
          <w:ilvl w:val="0"/>
          <w:numId w:val="85"/>
        </w:numPr>
        <w:spacing w:before="98"/>
        <w:ind w:right="850"/>
        <w:rPr>
          <w:lang w:val="en-IN"/>
        </w:rPr>
      </w:pPr>
      <w:r w:rsidRPr="00AD044D">
        <w:rPr>
          <w:lang w:val="en-IN"/>
        </w:rPr>
        <w:t>Initialize a population of candidate SVM hyperparameters (C and gamma values).</w:t>
      </w:r>
    </w:p>
    <w:p w14:paraId="0DA2E0E9" w14:textId="77777777" w:rsidR="00AD044D" w:rsidRPr="00AD044D" w:rsidRDefault="00AD044D" w:rsidP="00AD044D">
      <w:pPr>
        <w:pStyle w:val="BodyText"/>
        <w:numPr>
          <w:ilvl w:val="0"/>
          <w:numId w:val="85"/>
        </w:numPr>
        <w:spacing w:before="98"/>
        <w:ind w:right="850"/>
        <w:rPr>
          <w:lang w:val="en-IN"/>
        </w:rPr>
      </w:pPr>
      <w:r w:rsidRPr="00AD044D">
        <w:rPr>
          <w:lang w:val="en-IN"/>
        </w:rPr>
        <w:t>Evaluate each individual using SVM classification accuracy as the fitness score.</w:t>
      </w:r>
    </w:p>
    <w:p w14:paraId="1286775A" w14:textId="77777777" w:rsidR="00AD044D" w:rsidRPr="00AD044D" w:rsidRDefault="00AD044D" w:rsidP="00AD044D">
      <w:pPr>
        <w:pStyle w:val="BodyText"/>
        <w:numPr>
          <w:ilvl w:val="0"/>
          <w:numId w:val="85"/>
        </w:numPr>
        <w:spacing w:before="98"/>
        <w:ind w:right="850"/>
        <w:rPr>
          <w:lang w:val="en-IN"/>
        </w:rPr>
      </w:pPr>
      <w:r w:rsidRPr="00AD044D">
        <w:rPr>
          <w:lang w:val="en-IN"/>
        </w:rPr>
        <w:t>Apply GA operations—selection, crossover, and mutation—to evolve better solutions over multiple generations.</w:t>
      </w:r>
    </w:p>
    <w:p w14:paraId="01781A1D" w14:textId="358D8DD2" w:rsidR="00AD044D" w:rsidRPr="00AD044D" w:rsidRDefault="00AD044D" w:rsidP="00AD044D">
      <w:pPr>
        <w:pStyle w:val="BodyText"/>
        <w:numPr>
          <w:ilvl w:val="0"/>
          <w:numId w:val="85"/>
        </w:numPr>
        <w:spacing w:before="98"/>
        <w:ind w:right="850"/>
        <w:rPr>
          <w:b/>
          <w:bCs/>
          <w:lang w:val="en-IN"/>
        </w:rPr>
      </w:pPr>
      <w:r w:rsidRPr="00AD044D">
        <w:rPr>
          <w:lang w:val="en-IN"/>
        </w:rPr>
        <w:t>Extract the best-performing parameter set (C*, gamma*) after convergence.</w:t>
      </w:r>
    </w:p>
    <w:p w14:paraId="778E7398" w14:textId="77777777" w:rsidR="00AD044D" w:rsidRPr="00AD044D" w:rsidRDefault="00AD044D" w:rsidP="00AD044D">
      <w:pPr>
        <w:pStyle w:val="BodyText"/>
        <w:spacing w:before="98" w:line="276" w:lineRule="auto"/>
        <w:ind w:left="850" w:right="850"/>
      </w:pPr>
    </w:p>
    <w:p w14:paraId="24224024" w14:textId="77777777" w:rsidR="00AD044D" w:rsidRPr="00AD044D" w:rsidRDefault="00AD044D" w:rsidP="00AD044D">
      <w:pPr>
        <w:pStyle w:val="BodyText"/>
        <w:spacing w:before="98" w:line="276" w:lineRule="auto"/>
        <w:ind w:left="850" w:right="850"/>
        <w:rPr>
          <w:b/>
          <w:bCs/>
          <w:sz w:val="28"/>
          <w:szCs w:val="28"/>
          <w:lang w:val="en-IN"/>
        </w:rPr>
      </w:pPr>
      <w:r w:rsidRPr="00AD044D">
        <w:rPr>
          <w:b/>
          <w:bCs/>
          <w:sz w:val="28"/>
          <w:szCs w:val="28"/>
          <w:lang w:val="en-IN"/>
        </w:rPr>
        <w:t>Model Training</w:t>
      </w:r>
    </w:p>
    <w:p w14:paraId="06FB848A" w14:textId="77777777" w:rsidR="00AD044D" w:rsidRPr="00AD044D" w:rsidRDefault="00AD044D" w:rsidP="00AD044D">
      <w:pPr>
        <w:pStyle w:val="BodyText"/>
        <w:numPr>
          <w:ilvl w:val="0"/>
          <w:numId w:val="87"/>
        </w:numPr>
        <w:spacing w:before="98" w:line="276" w:lineRule="auto"/>
        <w:ind w:right="850"/>
        <w:rPr>
          <w:lang w:val="en-IN"/>
        </w:rPr>
      </w:pPr>
      <w:r w:rsidRPr="00AD044D">
        <w:rPr>
          <w:lang w:val="en-IN"/>
        </w:rPr>
        <w:t>Train the Support Vector Machine model using the optimized hyperparameters obtained through GA.</w:t>
      </w:r>
    </w:p>
    <w:p w14:paraId="7F3A0684" w14:textId="77777777" w:rsidR="00AD044D" w:rsidRPr="00AD044D" w:rsidRDefault="00AD044D" w:rsidP="00AD044D">
      <w:pPr>
        <w:pStyle w:val="BodyText"/>
        <w:numPr>
          <w:ilvl w:val="0"/>
          <w:numId w:val="87"/>
        </w:numPr>
        <w:spacing w:before="98" w:line="276" w:lineRule="auto"/>
        <w:ind w:right="850"/>
        <w:rPr>
          <w:lang w:val="en-IN"/>
        </w:rPr>
      </w:pPr>
      <w:r w:rsidRPr="00AD044D">
        <w:rPr>
          <w:lang w:val="en-IN"/>
        </w:rPr>
        <w:t>Use the radial basis function (RBF) kernel to handle non-linear relationships in the data.</w:t>
      </w:r>
    </w:p>
    <w:p w14:paraId="03E17B69" w14:textId="77777777" w:rsidR="00AD044D" w:rsidRPr="00AD044D" w:rsidRDefault="00AD044D" w:rsidP="00AD044D">
      <w:pPr>
        <w:pStyle w:val="BodyText"/>
        <w:numPr>
          <w:ilvl w:val="0"/>
          <w:numId w:val="87"/>
        </w:numPr>
        <w:spacing w:before="98" w:line="276" w:lineRule="auto"/>
        <w:ind w:right="850"/>
        <w:rPr>
          <w:lang w:val="en-IN"/>
        </w:rPr>
      </w:pPr>
      <w:r w:rsidRPr="00AD044D">
        <w:rPr>
          <w:lang w:val="en-IN"/>
        </w:rPr>
        <w:t>Employ cross-validation techniques to ensure the model is stable and reliable across different data subsets.</w:t>
      </w:r>
    </w:p>
    <w:p w14:paraId="1ABF410B" w14:textId="703CC8BF" w:rsidR="00AD044D" w:rsidRPr="00AD044D" w:rsidRDefault="00AD044D" w:rsidP="00AD044D">
      <w:pPr>
        <w:pStyle w:val="BodyText"/>
        <w:numPr>
          <w:ilvl w:val="0"/>
          <w:numId w:val="87"/>
        </w:numPr>
        <w:spacing w:before="98" w:line="276" w:lineRule="auto"/>
        <w:ind w:right="850"/>
        <w:rPr>
          <w:b/>
          <w:bCs/>
          <w:sz w:val="28"/>
          <w:szCs w:val="28"/>
          <w:lang w:val="en-IN"/>
        </w:rPr>
      </w:pPr>
      <w:r w:rsidRPr="00AD044D">
        <w:rPr>
          <w:lang w:val="en-IN"/>
        </w:rPr>
        <w:t>Use metrics such as accuracy, recall, precision, and F1-score to evaluate performance.</w:t>
      </w:r>
    </w:p>
    <w:p w14:paraId="362F096E" w14:textId="77777777" w:rsidR="00AD044D" w:rsidRPr="00AD044D" w:rsidRDefault="00AD044D" w:rsidP="00AD044D">
      <w:pPr>
        <w:pStyle w:val="BodyText"/>
        <w:spacing w:before="98" w:line="276" w:lineRule="auto"/>
        <w:ind w:left="850" w:right="850"/>
      </w:pPr>
    </w:p>
    <w:p w14:paraId="331C4BD0" w14:textId="77777777" w:rsidR="00AD044D" w:rsidRPr="00AD044D" w:rsidRDefault="00AD044D" w:rsidP="00AD044D">
      <w:pPr>
        <w:pStyle w:val="ListParagraph"/>
        <w:spacing w:line="276" w:lineRule="auto"/>
        <w:ind w:left="850" w:right="850"/>
        <w:rPr>
          <w:rFonts w:ascii="Times New Roman" w:hAnsi="Times New Roman" w:cs="Times New Roman"/>
          <w:b/>
          <w:bCs/>
          <w:sz w:val="28"/>
          <w:szCs w:val="28"/>
        </w:rPr>
      </w:pPr>
      <w:r w:rsidRPr="00AD044D">
        <w:rPr>
          <w:rFonts w:ascii="Times New Roman" w:hAnsi="Times New Roman" w:cs="Times New Roman"/>
          <w:b/>
          <w:bCs/>
          <w:sz w:val="28"/>
          <w:szCs w:val="28"/>
        </w:rPr>
        <w:t>Real-Time Prediction Workflow</w:t>
      </w:r>
    </w:p>
    <w:p w14:paraId="74EF2560" w14:textId="77777777" w:rsidR="00AD044D" w:rsidRPr="00AD044D" w:rsidRDefault="00AD044D" w:rsidP="00AD044D">
      <w:pPr>
        <w:pStyle w:val="ListParagraph"/>
        <w:numPr>
          <w:ilvl w:val="0"/>
          <w:numId w:val="88"/>
        </w:numPr>
        <w:spacing w:line="276" w:lineRule="auto"/>
        <w:ind w:right="850"/>
        <w:rPr>
          <w:rFonts w:ascii="Times New Roman" w:hAnsi="Times New Roman" w:cs="Times New Roman"/>
        </w:rPr>
      </w:pPr>
      <w:r w:rsidRPr="00AD044D">
        <w:rPr>
          <w:rFonts w:ascii="Times New Roman" w:hAnsi="Times New Roman" w:cs="Times New Roman"/>
        </w:rPr>
        <w:t>Input real-time machine sensor data into the trained GA-optimized SVM model.</w:t>
      </w:r>
    </w:p>
    <w:p w14:paraId="2AA3091D" w14:textId="77777777" w:rsidR="00AD044D" w:rsidRPr="00AD044D" w:rsidRDefault="00AD044D" w:rsidP="00AD044D">
      <w:pPr>
        <w:pStyle w:val="ListParagraph"/>
        <w:numPr>
          <w:ilvl w:val="0"/>
          <w:numId w:val="88"/>
        </w:numPr>
        <w:spacing w:line="276" w:lineRule="auto"/>
        <w:ind w:right="850"/>
        <w:rPr>
          <w:rFonts w:ascii="Times New Roman" w:hAnsi="Times New Roman" w:cs="Times New Roman"/>
        </w:rPr>
      </w:pPr>
      <w:r w:rsidRPr="00AD044D">
        <w:rPr>
          <w:rFonts w:ascii="Times New Roman" w:hAnsi="Times New Roman" w:cs="Times New Roman"/>
        </w:rPr>
        <w:t>Predict whether a machine is in a normal or failure-prone state.</w:t>
      </w:r>
    </w:p>
    <w:p w14:paraId="49890D37" w14:textId="5FE33632" w:rsidR="00AD044D" w:rsidRPr="00AD044D" w:rsidRDefault="00AD044D" w:rsidP="00AD044D">
      <w:pPr>
        <w:pStyle w:val="ListParagraph"/>
        <w:numPr>
          <w:ilvl w:val="0"/>
          <w:numId w:val="88"/>
        </w:numPr>
        <w:spacing w:line="276" w:lineRule="auto"/>
        <w:ind w:right="850"/>
        <w:rPr>
          <w:rFonts w:ascii="Times New Roman" w:hAnsi="Times New Roman" w:cs="Times New Roman"/>
          <w:b/>
          <w:bCs/>
          <w:sz w:val="28"/>
          <w:szCs w:val="28"/>
        </w:rPr>
      </w:pPr>
      <w:r w:rsidRPr="00AD044D">
        <w:rPr>
          <w:rFonts w:ascii="Times New Roman" w:hAnsi="Times New Roman" w:cs="Times New Roman"/>
        </w:rPr>
        <w:t>Automatically classify each instance and generate early-warning alerts for maintenance teams</w:t>
      </w:r>
    </w:p>
    <w:p w14:paraId="29CCD744" w14:textId="77777777" w:rsidR="00AD044D" w:rsidRPr="00AD044D" w:rsidRDefault="00AD044D" w:rsidP="00AD044D">
      <w:pPr>
        <w:pStyle w:val="ListParagraph"/>
        <w:spacing w:line="276" w:lineRule="auto"/>
        <w:ind w:left="850" w:right="850"/>
        <w:rPr>
          <w:rFonts w:ascii="Times New Roman" w:hAnsi="Times New Roman" w:cs="Times New Roman"/>
        </w:rPr>
      </w:pPr>
    </w:p>
    <w:p w14:paraId="326B0ED7" w14:textId="77777777" w:rsidR="00AD044D" w:rsidRPr="00AD044D" w:rsidRDefault="00AD044D" w:rsidP="00AD044D">
      <w:pPr>
        <w:pStyle w:val="ListParagraph"/>
        <w:spacing w:line="276" w:lineRule="auto"/>
        <w:ind w:left="850" w:right="850"/>
        <w:rPr>
          <w:rFonts w:ascii="Times New Roman" w:hAnsi="Times New Roman" w:cs="Times New Roman"/>
        </w:rPr>
      </w:pPr>
    </w:p>
    <w:p w14:paraId="6CC00A96" w14:textId="77777777" w:rsidR="00AD044D" w:rsidRPr="00AD044D" w:rsidRDefault="00AD044D" w:rsidP="00AD044D">
      <w:pPr>
        <w:pStyle w:val="ListParagraph"/>
        <w:spacing w:line="276" w:lineRule="auto"/>
        <w:ind w:left="850" w:right="850"/>
        <w:rPr>
          <w:rFonts w:ascii="Times New Roman" w:hAnsi="Times New Roman" w:cs="Times New Roman"/>
          <w:b/>
          <w:bCs/>
          <w:sz w:val="28"/>
          <w:szCs w:val="28"/>
        </w:rPr>
      </w:pPr>
      <w:r w:rsidRPr="00AD044D">
        <w:rPr>
          <w:rFonts w:ascii="Times New Roman" w:hAnsi="Times New Roman" w:cs="Times New Roman"/>
          <w:b/>
          <w:bCs/>
          <w:sz w:val="28"/>
          <w:szCs w:val="28"/>
        </w:rPr>
        <w:t>Key Components and Techniques</w:t>
      </w:r>
    </w:p>
    <w:p w14:paraId="4C7DACFA" w14:textId="77777777" w:rsidR="00AD044D" w:rsidRPr="00AD044D" w:rsidRDefault="00AD044D" w:rsidP="00AD044D">
      <w:pPr>
        <w:pStyle w:val="ListParagraph"/>
        <w:numPr>
          <w:ilvl w:val="0"/>
          <w:numId w:val="89"/>
        </w:numPr>
        <w:spacing w:line="276" w:lineRule="auto"/>
        <w:ind w:right="850"/>
        <w:rPr>
          <w:rFonts w:ascii="Times New Roman" w:hAnsi="Times New Roman" w:cs="Times New Roman"/>
        </w:rPr>
      </w:pPr>
      <w:r w:rsidRPr="00AD044D">
        <w:rPr>
          <w:rFonts w:ascii="Times New Roman" w:hAnsi="Times New Roman" w:cs="Times New Roman"/>
        </w:rPr>
        <w:lastRenderedPageBreak/>
        <w:t>Soft Computing Technique: Genetic Algorithm for global optimization.</w:t>
      </w:r>
    </w:p>
    <w:p w14:paraId="1D8CD557" w14:textId="77777777" w:rsidR="00AD044D" w:rsidRPr="00AD044D" w:rsidRDefault="00AD044D" w:rsidP="00AD044D">
      <w:pPr>
        <w:pStyle w:val="ListParagraph"/>
        <w:numPr>
          <w:ilvl w:val="0"/>
          <w:numId w:val="89"/>
        </w:numPr>
        <w:spacing w:line="276" w:lineRule="auto"/>
        <w:ind w:right="850"/>
        <w:rPr>
          <w:rFonts w:ascii="Times New Roman" w:hAnsi="Times New Roman" w:cs="Times New Roman"/>
        </w:rPr>
      </w:pPr>
      <w:r w:rsidRPr="00AD044D">
        <w:rPr>
          <w:rFonts w:ascii="Times New Roman" w:hAnsi="Times New Roman" w:cs="Times New Roman"/>
        </w:rPr>
        <w:t>Machine Learning Model: Support Vector Machine with RBF kernel.</w:t>
      </w:r>
    </w:p>
    <w:p w14:paraId="4A5C3DE2" w14:textId="77777777" w:rsidR="00AD044D" w:rsidRPr="00AD044D" w:rsidRDefault="00AD044D" w:rsidP="00AD044D">
      <w:pPr>
        <w:pStyle w:val="ListParagraph"/>
        <w:numPr>
          <w:ilvl w:val="0"/>
          <w:numId w:val="89"/>
        </w:numPr>
        <w:spacing w:line="276" w:lineRule="auto"/>
        <w:ind w:right="850"/>
        <w:rPr>
          <w:rFonts w:ascii="Times New Roman" w:hAnsi="Times New Roman" w:cs="Times New Roman"/>
        </w:rPr>
      </w:pPr>
      <w:r w:rsidRPr="00AD044D">
        <w:rPr>
          <w:rFonts w:ascii="Times New Roman" w:hAnsi="Times New Roman" w:cs="Times New Roman"/>
        </w:rPr>
        <w:t>Fitness Evaluation: Accuracy-based performance scoring.</w:t>
      </w:r>
    </w:p>
    <w:p w14:paraId="2E7BA5E6" w14:textId="77777777" w:rsidR="00AD044D" w:rsidRPr="00AD044D" w:rsidRDefault="00AD044D" w:rsidP="00AD044D">
      <w:pPr>
        <w:pStyle w:val="ListParagraph"/>
        <w:numPr>
          <w:ilvl w:val="0"/>
          <w:numId w:val="89"/>
        </w:numPr>
        <w:spacing w:line="276" w:lineRule="auto"/>
        <w:ind w:right="850"/>
        <w:rPr>
          <w:rFonts w:ascii="Times New Roman" w:hAnsi="Times New Roman" w:cs="Times New Roman"/>
        </w:rPr>
      </w:pPr>
      <w:r w:rsidRPr="00AD044D">
        <w:rPr>
          <w:rFonts w:ascii="Times New Roman" w:hAnsi="Times New Roman" w:cs="Times New Roman"/>
        </w:rPr>
        <w:t>Data Preprocessing: Feature scaling, encoding, noise filtering.</w:t>
      </w:r>
    </w:p>
    <w:p w14:paraId="47AA216D" w14:textId="77777777" w:rsidR="00AD044D" w:rsidRPr="00AD044D" w:rsidRDefault="00AD044D" w:rsidP="00AD044D">
      <w:pPr>
        <w:pStyle w:val="ListParagraph"/>
        <w:numPr>
          <w:ilvl w:val="0"/>
          <w:numId w:val="89"/>
        </w:numPr>
        <w:spacing w:line="276" w:lineRule="auto"/>
        <w:ind w:right="850"/>
        <w:rPr>
          <w:rFonts w:ascii="Times New Roman" w:hAnsi="Times New Roman" w:cs="Times New Roman"/>
        </w:rPr>
      </w:pPr>
      <w:r w:rsidRPr="00AD044D">
        <w:rPr>
          <w:rFonts w:ascii="Times New Roman" w:hAnsi="Times New Roman" w:cs="Times New Roman"/>
        </w:rPr>
        <w:t>Database Management: SQL database for storing prediction results.</w:t>
      </w:r>
    </w:p>
    <w:p w14:paraId="3B0A5124" w14:textId="49972D1A" w:rsidR="00AD044D" w:rsidRPr="00AD044D" w:rsidRDefault="00AD044D" w:rsidP="00AD044D">
      <w:pPr>
        <w:pStyle w:val="ListParagraph"/>
        <w:numPr>
          <w:ilvl w:val="0"/>
          <w:numId w:val="89"/>
        </w:numPr>
        <w:spacing w:line="276" w:lineRule="auto"/>
        <w:ind w:right="850"/>
        <w:rPr>
          <w:rFonts w:ascii="Times New Roman" w:hAnsi="Times New Roman" w:cs="Times New Roman"/>
          <w:b/>
          <w:bCs/>
          <w:sz w:val="28"/>
          <w:szCs w:val="28"/>
        </w:rPr>
      </w:pPr>
      <w:r w:rsidRPr="00AD044D">
        <w:rPr>
          <w:rFonts w:ascii="Times New Roman" w:hAnsi="Times New Roman" w:cs="Times New Roman"/>
        </w:rPr>
        <w:t>Visualization: Matplotlib/Seaborn for plotting confusion matrices, parameter convergence, and performance curves.</w:t>
      </w:r>
    </w:p>
    <w:p w14:paraId="3DA1241C" w14:textId="4A5C4356" w:rsidR="00AD044D" w:rsidRPr="00AD044D" w:rsidRDefault="00AD044D" w:rsidP="00AD044D">
      <w:pPr>
        <w:pStyle w:val="ListParagraph"/>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noProof/>
          <w:sz w:val="20"/>
        </w:rPr>
        <w:drawing>
          <wp:inline distT="0" distB="0" distL="0" distR="0" wp14:anchorId="2D8F8FDF" wp14:editId="778F31B4">
            <wp:extent cx="2715004" cy="4001058"/>
            <wp:effectExtent l="0" t="0" r="9525" b="0"/>
            <wp:docPr id="69359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3430" name=""/>
                    <pic:cNvPicPr/>
                  </pic:nvPicPr>
                  <pic:blipFill>
                    <a:blip r:embed="rId10"/>
                    <a:stretch>
                      <a:fillRect/>
                    </a:stretch>
                  </pic:blipFill>
                  <pic:spPr>
                    <a:xfrm>
                      <a:off x="0" y="0"/>
                      <a:ext cx="2715004" cy="4001058"/>
                    </a:xfrm>
                    <a:prstGeom prst="rect">
                      <a:avLst/>
                    </a:prstGeom>
                  </pic:spPr>
                </pic:pic>
              </a:graphicData>
            </a:graphic>
          </wp:inline>
        </w:drawing>
      </w:r>
    </w:p>
    <w:p w14:paraId="1D6BE01C" w14:textId="0C4E196B" w:rsidR="00AD044D" w:rsidRPr="00AD044D" w:rsidRDefault="00AD044D" w:rsidP="00AD044D">
      <w:pPr>
        <w:spacing w:before="1"/>
        <w:ind w:left="305"/>
        <w:jc w:val="center"/>
        <w:rPr>
          <w:rFonts w:ascii="Times New Roman" w:hAnsi="Times New Roman" w:cs="Times New Roman"/>
          <w:color w:val="FF0000"/>
          <w:spacing w:val="-2"/>
          <w:sz w:val="16"/>
        </w:rPr>
      </w:pPr>
      <w:r w:rsidRPr="00AD044D">
        <w:rPr>
          <w:rFonts w:ascii="Times New Roman" w:hAnsi="Times New Roman" w:cs="Times New Roman"/>
          <w:color w:val="FF0000"/>
          <w:sz w:val="16"/>
        </w:rPr>
        <w:t>Fig2.</w:t>
      </w:r>
      <w:r w:rsidRPr="00AD044D">
        <w:rPr>
          <w:rFonts w:ascii="Times New Roman" w:hAnsi="Times New Roman" w:cs="Times New Roman"/>
          <w:color w:val="FF0000"/>
          <w:spacing w:val="-6"/>
          <w:sz w:val="16"/>
        </w:rPr>
        <w:t xml:space="preserve"> </w:t>
      </w:r>
      <w:r w:rsidRPr="00AD044D">
        <w:rPr>
          <w:rFonts w:ascii="Times New Roman" w:hAnsi="Times New Roman" w:cs="Times New Roman"/>
          <w:color w:val="FF0000"/>
          <w:spacing w:val="-2"/>
          <w:sz w:val="16"/>
        </w:rPr>
        <w:t>Methodology</w:t>
      </w:r>
    </w:p>
    <w:p w14:paraId="301C81CF" w14:textId="77777777" w:rsidR="00AD044D" w:rsidRPr="00AD044D" w:rsidRDefault="00AD044D" w:rsidP="00AD044D">
      <w:pPr>
        <w:spacing w:before="1"/>
        <w:ind w:left="305"/>
        <w:jc w:val="center"/>
        <w:rPr>
          <w:rFonts w:ascii="Times New Roman" w:hAnsi="Times New Roman" w:cs="Times New Roman"/>
          <w:color w:val="FF0000"/>
          <w:spacing w:val="-2"/>
          <w:sz w:val="16"/>
        </w:rPr>
      </w:pPr>
    </w:p>
    <w:p w14:paraId="0B8BD645" w14:textId="77777777" w:rsidR="00AD044D" w:rsidRPr="00AD044D" w:rsidRDefault="00AD044D" w:rsidP="00AD044D">
      <w:pPr>
        <w:spacing w:before="1"/>
        <w:ind w:left="305"/>
        <w:jc w:val="center"/>
        <w:rPr>
          <w:rFonts w:ascii="Times New Roman" w:hAnsi="Times New Roman" w:cs="Times New Roman"/>
          <w:color w:val="FF0000"/>
          <w:spacing w:val="-2"/>
          <w:sz w:val="16"/>
        </w:rPr>
      </w:pPr>
    </w:p>
    <w:p w14:paraId="542A40A9" w14:textId="77777777" w:rsidR="00AD044D" w:rsidRPr="00AD044D" w:rsidRDefault="00AD044D" w:rsidP="00AD044D">
      <w:pPr>
        <w:spacing w:before="1"/>
        <w:ind w:left="305"/>
        <w:jc w:val="center"/>
        <w:rPr>
          <w:rFonts w:ascii="Times New Roman" w:hAnsi="Times New Roman" w:cs="Times New Roman"/>
          <w:color w:val="FF0000"/>
          <w:spacing w:val="-2"/>
          <w:sz w:val="16"/>
        </w:rPr>
      </w:pPr>
    </w:p>
    <w:p w14:paraId="2B10F152" w14:textId="77777777" w:rsidR="00AD044D" w:rsidRPr="00AD044D" w:rsidRDefault="00AD044D" w:rsidP="00AD044D">
      <w:pPr>
        <w:spacing w:before="1"/>
        <w:ind w:left="305"/>
        <w:jc w:val="center"/>
        <w:rPr>
          <w:rFonts w:ascii="Times New Roman" w:hAnsi="Times New Roman" w:cs="Times New Roman"/>
          <w:b/>
          <w:bCs/>
          <w:spacing w:val="-2"/>
          <w:sz w:val="28"/>
          <w:szCs w:val="28"/>
        </w:rPr>
      </w:pPr>
    </w:p>
    <w:p w14:paraId="1406A589" w14:textId="77777777" w:rsidR="00AD044D" w:rsidRPr="00AD044D" w:rsidRDefault="00AD044D" w:rsidP="00AD044D">
      <w:pPr>
        <w:pStyle w:val="Heading4"/>
        <w:numPr>
          <w:ilvl w:val="1"/>
          <w:numId w:val="90"/>
        </w:numPr>
        <w:tabs>
          <w:tab w:val="left" w:pos="1233"/>
        </w:tabs>
        <w:spacing w:before="71" w:line="276" w:lineRule="auto"/>
        <w:ind w:right="850"/>
        <w:rPr>
          <w:rFonts w:ascii="Times New Roman" w:hAnsi="Times New Roman" w:cs="Times New Roman"/>
          <w:b/>
          <w:bCs/>
          <w:i w:val="0"/>
          <w:iCs w:val="0"/>
          <w:color w:val="auto"/>
          <w:sz w:val="28"/>
          <w:szCs w:val="28"/>
        </w:rPr>
      </w:pPr>
      <w:r w:rsidRPr="00AD044D">
        <w:rPr>
          <w:rFonts w:ascii="Times New Roman" w:hAnsi="Times New Roman" w:cs="Times New Roman"/>
          <w:b/>
          <w:bCs/>
          <w:i w:val="0"/>
          <w:iCs w:val="0"/>
          <w:color w:val="auto"/>
          <w:sz w:val="28"/>
          <w:szCs w:val="28"/>
        </w:rPr>
        <w:t>CONTROL FLOW</w:t>
      </w:r>
      <w:r w:rsidRPr="00AD044D">
        <w:rPr>
          <w:rFonts w:ascii="Times New Roman" w:hAnsi="Times New Roman" w:cs="Times New Roman"/>
          <w:b/>
          <w:bCs/>
          <w:i w:val="0"/>
          <w:iCs w:val="0"/>
          <w:color w:val="auto"/>
          <w:spacing w:val="-3"/>
          <w:sz w:val="28"/>
          <w:szCs w:val="28"/>
        </w:rPr>
        <w:t xml:space="preserve"> </w:t>
      </w:r>
      <w:r w:rsidRPr="00AD044D">
        <w:rPr>
          <w:rFonts w:ascii="Times New Roman" w:hAnsi="Times New Roman" w:cs="Times New Roman"/>
          <w:b/>
          <w:bCs/>
          <w:i w:val="0"/>
          <w:iCs w:val="0"/>
          <w:color w:val="auto"/>
          <w:sz w:val="28"/>
          <w:szCs w:val="28"/>
        </w:rPr>
        <w:t xml:space="preserve">OF </w:t>
      </w:r>
      <w:r w:rsidRPr="00AD044D">
        <w:rPr>
          <w:rFonts w:ascii="Times New Roman" w:hAnsi="Times New Roman" w:cs="Times New Roman"/>
          <w:b/>
          <w:bCs/>
          <w:i w:val="0"/>
          <w:iCs w:val="0"/>
          <w:color w:val="auto"/>
          <w:spacing w:val="-2"/>
          <w:sz w:val="28"/>
          <w:szCs w:val="28"/>
        </w:rPr>
        <w:t>MODEL</w:t>
      </w:r>
    </w:p>
    <w:p w14:paraId="5E0942CC" w14:textId="77777777" w:rsidR="00AD044D" w:rsidRPr="00AD044D" w:rsidRDefault="00AD044D" w:rsidP="00AD044D">
      <w:pPr>
        <w:pStyle w:val="BodyText"/>
        <w:spacing w:before="101" w:line="276" w:lineRule="auto"/>
        <w:ind w:left="850" w:right="850"/>
        <w:rPr>
          <w:b/>
        </w:rPr>
      </w:pPr>
    </w:p>
    <w:p w14:paraId="14525ACE"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Step 1: Data Collection and Preparation Phase:</w:t>
      </w:r>
    </w:p>
    <w:p w14:paraId="010895BB"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 xml:space="preserve">The data collection phase begins with gathering historical machine operational data from multiple sources. This includes sensor readings capturing temperature, vibration, pressure, rotational speed, torque, and power consumption. Maintenance logs provide </w:t>
      </w:r>
      <w:proofErr w:type="spellStart"/>
      <w:r w:rsidRPr="00AD044D">
        <w:rPr>
          <w:rFonts w:ascii="Times New Roman" w:hAnsi="Times New Roman" w:cs="Times New Roman"/>
        </w:rPr>
        <w:t>labeled</w:t>
      </w:r>
      <w:proofErr w:type="spellEnd"/>
      <w:r w:rsidRPr="00AD044D">
        <w:rPr>
          <w:rFonts w:ascii="Times New Roman" w:hAnsi="Times New Roman" w:cs="Times New Roman"/>
        </w:rPr>
        <w:t xml:space="preserve"> failure events that serve as ground truth for supervised learning.</w:t>
      </w:r>
    </w:p>
    <w:p w14:paraId="5A66DA2B" w14:textId="5BC71F4C"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 xml:space="preserve">Data quality assessment identifies missing values, outliers, and inconsistencies. Data cleaning procedures handle these issues through imputation, filtering, or removal. Feature engineering </w:t>
      </w:r>
      <w:r w:rsidRPr="00AD044D">
        <w:rPr>
          <w:rFonts w:ascii="Times New Roman" w:hAnsi="Times New Roman" w:cs="Times New Roman"/>
        </w:rPr>
        <w:lastRenderedPageBreak/>
        <w:t>creates domain-specific derived variables that capture machine degradation patterns more effectively than raw sensor readings.</w:t>
      </w:r>
    </w:p>
    <w:p w14:paraId="5D49714C"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Key Aspects:</w:t>
      </w:r>
    </w:p>
    <w:p w14:paraId="658C5B1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Data Integration</w:t>
      </w:r>
      <w:r w:rsidRPr="00AD044D">
        <w:rPr>
          <w:rFonts w:ascii="Times New Roman" w:hAnsi="Times New Roman" w:cs="Times New Roman"/>
        </w:rPr>
        <w:t>: Combining data from multiple sensors and systems into unified dataset</w:t>
      </w:r>
    </w:p>
    <w:p w14:paraId="548F12B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Temporal Alignment</w:t>
      </w:r>
      <w:r w:rsidRPr="00AD044D">
        <w:rPr>
          <w:rFonts w:ascii="Times New Roman" w:hAnsi="Times New Roman" w:cs="Times New Roman"/>
        </w:rPr>
        <w:t>: Synchronizing time-series data from sensors with different sampling rates</w:t>
      </w:r>
    </w:p>
    <w:p w14:paraId="0FCEBBE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proofErr w:type="spellStart"/>
      <w:r w:rsidRPr="00AD044D">
        <w:rPr>
          <w:rFonts w:ascii="Times New Roman" w:hAnsi="Times New Roman" w:cs="Times New Roman"/>
          <w:b/>
          <w:bCs/>
        </w:rPr>
        <w:t>Labeling</w:t>
      </w:r>
      <w:proofErr w:type="spellEnd"/>
      <w:r w:rsidRPr="00AD044D">
        <w:rPr>
          <w:rFonts w:ascii="Times New Roman" w:hAnsi="Times New Roman" w:cs="Times New Roman"/>
        </w:rPr>
        <w:t>: Assigning failure/non-failure labels based on maintenance records and expert knowledge</w:t>
      </w:r>
    </w:p>
    <w:p w14:paraId="090B14D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Class Balance Analysis</w:t>
      </w:r>
      <w:r w:rsidRPr="00AD044D">
        <w:rPr>
          <w:rFonts w:ascii="Times New Roman" w:hAnsi="Times New Roman" w:cs="Times New Roman"/>
        </w:rPr>
        <w:t>: Assessing the distribution of failure vs. non-failure instances</w:t>
      </w:r>
    </w:p>
    <w:p w14:paraId="4FFA2A98"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Step 2: Feature Engineering and Selection:</w:t>
      </w:r>
    </w:p>
    <w:p w14:paraId="6F4AC174"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Raw sensor data undergoes transformation to extract meaningful features. Statistical features include mean, standard deviation, minimum, maximum, and range calculated over rolling time windows. Time-domain features capture trends, rates of change, and cumulative measures.</w:t>
      </w:r>
    </w:p>
    <w:p w14:paraId="3AE5B243" w14:textId="11651E5E"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Frequency-domain features obtained through Fourier transform reveal periodic patterns and resonances indicative of specific failure modes. Wavelet transforms capture transient events and localized anomalies. Domain expertise guides creation of physics-based features such as thermal efficiency ratios or mechanical stress indicators.</w:t>
      </w:r>
    </w:p>
    <w:p w14:paraId="765BCAC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Feature selection algorithms identify the most informative variables, reducing dimensionality and improving model efficiency. Methods include correlation analysis, mutual information, recursive feature elimination, and LASSO regularization.</w:t>
      </w:r>
    </w:p>
    <w:p w14:paraId="32E45300"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Process Involved:</w:t>
      </w:r>
    </w:p>
    <w:p w14:paraId="7C50F047"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Rolling Statistics:</w:t>
      </w:r>
      <w:r w:rsidRPr="00AD044D">
        <w:rPr>
          <w:rFonts w:ascii="Times New Roman" w:hAnsi="Times New Roman" w:cs="Times New Roman"/>
        </w:rPr>
        <w:t xml:space="preserve"> Computing moving averages, standard deviations over time windows</w:t>
      </w:r>
    </w:p>
    <w:p w14:paraId="481EC65C"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Derivative Features:</w:t>
      </w:r>
      <w:r w:rsidRPr="00AD044D">
        <w:rPr>
          <w:rFonts w:ascii="Times New Roman" w:hAnsi="Times New Roman" w:cs="Times New Roman"/>
        </w:rPr>
        <w:t xml:space="preserve"> Calculating rates of change indicating degradation acceleration</w:t>
      </w:r>
    </w:p>
    <w:p w14:paraId="5FAC86E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Interaction Terms:</w:t>
      </w:r>
      <w:r w:rsidRPr="00AD044D">
        <w:rPr>
          <w:rFonts w:ascii="Times New Roman" w:hAnsi="Times New Roman" w:cs="Times New Roman"/>
        </w:rPr>
        <w:t xml:space="preserve"> Creating products or ratios of related features</w:t>
      </w:r>
    </w:p>
    <w:p w14:paraId="78C0DAD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Dimensionality Reduction:</w:t>
      </w:r>
      <w:r w:rsidRPr="00AD044D">
        <w:rPr>
          <w:rFonts w:ascii="Times New Roman" w:hAnsi="Times New Roman" w:cs="Times New Roman"/>
        </w:rPr>
        <w:t xml:space="preserve"> Applying PCA or feature selection to manage high-dimensional data</w:t>
      </w:r>
    </w:p>
    <w:p w14:paraId="1D1E2E01"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Step 3: Genetic Algorithm Optimization Loop</w:t>
      </w:r>
    </w:p>
    <w:p w14:paraId="507BFCD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optimization process begins with random initialization of a population of SVM parameter combinations. Each individual represents a unique (C, gamma) pair that defines a specific SVM model configuration.</w:t>
      </w:r>
    </w:p>
    <w:p w14:paraId="609964E2"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For each generation, the algorithm evaluates fitness by training SVM models with each parameter combination and measuring their cross-validation accuracy. The fitness landscape reveals which parameter regions produce better classification performance.</w:t>
      </w:r>
    </w:p>
    <w:p w14:paraId="1D5A90F1"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Selection mechanisms identify high-performing individuals as parents for the next generation. Crossover operations combine parameters from successful individuals, potentially discovering </w:t>
      </w:r>
      <w:r w:rsidRPr="00AD044D">
        <w:rPr>
          <w:rFonts w:ascii="Times New Roman" w:hAnsi="Times New Roman" w:cs="Times New Roman"/>
        </w:rPr>
        <w:lastRenderedPageBreak/>
        <w:t>even better combinations. Mutation introduces random variations, ensuring continued exploration and preventing premature convergence to suboptimal solutions.</w:t>
      </w:r>
    </w:p>
    <w:p w14:paraId="14A50AEC"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Over successive generations, the population evolves toward increasingly better parameter combinations. The best individual across all generations represents the optimal hyperparameter configuration for the given dataset.</w:t>
      </w:r>
    </w:p>
    <w:p w14:paraId="24A2D24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Key Components:</w:t>
      </w:r>
    </w:p>
    <w:p w14:paraId="156A16E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Population Diversity Maintenance:</w:t>
      </w:r>
      <w:r w:rsidRPr="00AD044D">
        <w:rPr>
          <w:rFonts w:ascii="Times New Roman" w:hAnsi="Times New Roman" w:cs="Times New Roman"/>
        </w:rPr>
        <w:t xml:space="preserve"> Ensuring varied parameter combinations throughout evolution</w:t>
      </w:r>
    </w:p>
    <w:p w14:paraId="21FD9AB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Convergence Monitoring:</w:t>
      </w:r>
      <w:r w:rsidRPr="00AD044D">
        <w:rPr>
          <w:rFonts w:ascii="Times New Roman" w:hAnsi="Times New Roman" w:cs="Times New Roman"/>
        </w:rPr>
        <w:t xml:space="preserve"> Tracking fitness improvement across generations</w:t>
      </w:r>
    </w:p>
    <w:p w14:paraId="1924856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Adaptive Parameters:</w:t>
      </w:r>
      <w:r w:rsidRPr="00AD044D">
        <w:rPr>
          <w:rFonts w:ascii="Times New Roman" w:hAnsi="Times New Roman" w:cs="Times New Roman"/>
        </w:rPr>
        <w:t xml:space="preserve"> Dynamically adjusting mutation and crossover rates based on population diversity</w:t>
      </w:r>
    </w:p>
    <w:p w14:paraId="291E284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Parallel Evaluation:</w:t>
      </w:r>
      <w:r w:rsidRPr="00AD044D">
        <w:rPr>
          <w:rFonts w:ascii="Times New Roman" w:hAnsi="Times New Roman" w:cs="Times New Roman"/>
        </w:rPr>
        <w:t xml:space="preserve"> Training multiple SVM models simultaneously to reduce computation time</w:t>
      </w:r>
    </w:p>
    <w:p w14:paraId="67A140FE"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Step 4: Model Training with Optimized Parameters</w:t>
      </w:r>
    </w:p>
    <w:p w14:paraId="2DAA39FC"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Using the optimal C and gamma values identified by the Genetic Algorithm, a final SVM model is trained on the entire training dataset. The RBF (Radial Basis Function) kernel transforms the input feature space into a higher-dimensional space where linear separation becomes possible.</w:t>
      </w:r>
    </w:p>
    <w:p w14:paraId="03260DC4" w14:textId="08F8037B"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C parameter controls the penalty for misclassification, balancing between maximizing the margin and minimizing training errors. Higher C values create harder margins that strictly separate classes but may overfit. Lower C values create softer margins that tolerate some misclassification, improving generalization.</w:t>
      </w:r>
    </w:p>
    <w:p w14:paraId="7B72256F"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gamma parameter defines the kernel width, controlling how far the influence of individual training samples extends. Higher gamma values create tight, localized decision boundaries that closely follow training data but may overfit. Lower gamma values create smoother, more generalized boundaries.</w:t>
      </w:r>
    </w:p>
    <w:p w14:paraId="272BDBD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optimized combination of these parameters ensures the model achieves the right balance between fitting the training data and generalizing to new, unseen data.</w:t>
      </w:r>
    </w:p>
    <w:p w14:paraId="534B5876"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Important Aspects:</w:t>
      </w:r>
    </w:p>
    <w:p w14:paraId="0C8D90A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Cross-Validation:</w:t>
      </w:r>
      <w:r w:rsidRPr="00AD044D">
        <w:rPr>
          <w:rFonts w:ascii="Times New Roman" w:hAnsi="Times New Roman" w:cs="Times New Roman"/>
        </w:rPr>
        <w:t xml:space="preserve"> Using k-fold validation during training to ensure robust performance estimates</w:t>
      </w:r>
    </w:p>
    <w:p w14:paraId="2DF3B5E1"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Regularization:</w:t>
      </w:r>
      <w:r w:rsidRPr="00AD044D">
        <w:rPr>
          <w:rFonts w:ascii="Times New Roman" w:hAnsi="Times New Roman" w:cs="Times New Roman"/>
        </w:rPr>
        <w:t xml:space="preserve"> Applying the optimized C parameter to prevent overfitting</w:t>
      </w:r>
    </w:p>
    <w:p w14:paraId="799556B2"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Kernel Optimization:</w:t>
      </w:r>
      <w:r w:rsidRPr="00AD044D">
        <w:rPr>
          <w:rFonts w:ascii="Times New Roman" w:hAnsi="Times New Roman" w:cs="Times New Roman"/>
        </w:rPr>
        <w:t xml:space="preserve"> Leveraging the optimized gamma for appropriate decision boundary complexity</w:t>
      </w:r>
    </w:p>
    <w:p w14:paraId="712BE252"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Training Convergence:</w:t>
      </w:r>
      <w:r w:rsidRPr="00AD044D">
        <w:rPr>
          <w:rFonts w:ascii="Times New Roman" w:hAnsi="Times New Roman" w:cs="Times New Roman"/>
        </w:rPr>
        <w:t xml:space="preserve"> Monitoring optimization algorithms to ensure proper model convergence</w:t>
      </w:r>
    </w:p>
    <w:p w14:paraId="643AD3A1"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Step 5: Model Evaluation and Validation</w:t>
      </w:r>
    </w:p>
    <w:p w14:paraId="496131F8" w14:textId="0C4C3FDE"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lastRenderedPageBreak/>
        <w:t>The trained model undergoes comprehensive evaluation on the held-out test dataset. This evaluation provides unbiased estimates of real-world performance since the test data was not used during training or parameter optimization.</w:t>
      </w:r>
    </w:p>
    <w:p w14:paraId="5510E097"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Multiple performance metrics assess different aspects of model </w:t>
      </w:r>
      <w:proofErr w:type="spellStart"/>
      <w:r w:rsidRPr="00AD044D">
        <w:rPr>
          <w:rFonts w:ascii="Times New Roman" w:hAnsi="Times New Roman" w:cs="Times New Roman"/>
        </w:rPr>
        <w:t>behavior</w:t>
      </w:r>
      <w:proofErr w:type="spellEnd"/>
      <w:r w:rsidRPr="00AD044D">
        <w:rPr>
          <w:rFonts w:ascii="Times New Roman" w:hAnsi="Times New Roman" w:cs="Times New Roman"/>
        </w:rPr>
        <w:t>. Accuracy provides overall correctness but can be misleading with imbalanced classes. Precision measures how many predicted failures are actual failures, crucial when false alarms have high costs. Recall measures how many actual failures are detected, critical when missing failures has serious consequences.</w:t>
      </w:r>
    </w:p>
    <w:p w14:paraId="1EC8E22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confusion matrix visualizes the distribution of predictions, showing true positives (correctly predicted failures), true negatives (correctly predicted normal operation), false positives (false alarms), and false negatives (missed failures). This detailed breakdown reveals specific model weaknesses and guides further improvement.</w:t>
      </w:r>
    </w:p>
    <w:p w14:paraId="64C2697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Important Steps:</w:t>
      </w:r>
    </w:p>
    <w:p w14:paraId="1154CEC1"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Test Set Evaluation:</w:t>
      </w:r>
      <w:r w:rsidRPr="00AD044D">
        <w:rPr>
          <w:rFonts w:ascii="Times New Roman" w:hAnsi="Times New Roman" w:cs="Times New Roman"/>
        </w:rPr>
        <w:t xml:space="preserve"> Applying the model to completely unseen data</w:t>
      </w:r>
    </w:p>
    <w:p w14:paraId="7D8C7164"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Performance Metrics Calculation:</w:t>
      </w:r>
      <w:r w:rsidRPr="00AD044D">
        <w:rPr>
          <w:rFonts w:ascii="Times New Roman" w:hAnsi="Times New Roman" w:cs="Times New Roman"/>
        </w:rPr>
        <w:t xml:space="preserve"> Computing accuracy, precision, recall, F1-score</w:t>
      </w:r>
    </w:p>
    <w:p w14:paraId="0FE6FAC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Confusion Matrix Analysis:</w:t>
      </w:r>
      <w:r w:rsidRPr="00AD044D">
        <w:rPr>
          <w:rFonts w:ascii="Times New Roman" w:hAnsi="Times New Roman" w:cs="Times New Roman"/>
        </w:rPr>
        <w:t xml:space="preserve"> Understanding error types and their implications</w:t>
      </w:r>
    </w:p>
    <w:p w14:paraId="2B2F31B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Threshold Tuning:</w:t>
      </w:r>
      <w:r w:rsidRPr="00AD044D">
        <w:rPr>
          <w:rFonts w:ascii="Times New Roman" w:hAnsi="Times New Roman" w:cs="Times New Roman"/>
        </w:rPr>
        <w:t xml:space="preserve"> Adjusting classification threshold to optimize precision-recall trade-off</w:t>
      </w:r>
    </w:p>
    <w:p w14:paraId="18152EF4"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Step 6: Model Deployment and Monitoring</w:t>
      </w:r>
    </w:p>
    <w:p w14:paraId="1A3FDA15" w14:textId="052FDBF0"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After successful validation, the model is deployed into the production environment for real-time predictions. Integration with industrial systems enables continuous monitoring of machine health based on live sensor data.</w:t>
      </w:r>
    </w:p>
    <w:p w14:paraId="32EE5C0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deployment architecture includes data pipelines that collect, preprocess, and feed sensor data to the model. Prediction services generate failure risk assessments at regular intervals or triggered by specific events. Alert mechanisms notify maintenance personnel when predicted failure probability exceeds defined thresholds.</w:t>
      </w:r>
    </w:p>
    <w:p w14:paraId="0F042E0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Continuous monitoring tracks model performance over time. As machines age and operational patterns change, model accuracy may degrade, indicating the need for retraining with updated data. Performance dashboards provide visibility into prediction accuracy, alert rates, and maintenance outcomes.</w:t>
      </w:r>
    </w:p>
    <w:p w14:paraId="29748A64" w14:textId="77777777" w:rsidR="00AD044D" w:rsidRPr="00AD044D" w:rsidRDefault="00AD044D" w:rsidP="00AD044D">
      <w:pPr>
        <w:pStyle w:val="ListParagraph"/>
        <w:rPr>
          <w:rFonts w:ascii="Times New Roman" w:hAnsi="Times New Roman" w:cs="Times New Roman"/>
          <w:b/>
          <w:bCs/>
        </w:rPr>
      </w:pPr>
      <w:r w:rsidRPr="00AD044D">
        <w:rPr>
          <w:rFonts w:ascii="Times New Roman" w:hAnsi="Times New Roman" w:cs="Times New Roman"/>
          <w:b/>
          <w:bCs/>
        </w:rPr>
        <w:t>Key Features:</w:t>
      </w:r>
    </w:p>
    <w:p w14:paraId="76EDDE8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Real-Time Inference:</w:t>
      </w:r>
      <w:r w:rsidRPr="00AD044D">
        <w:rPr>
          <w:rFonts w:ascii="Times New Roman" w:hAnsi="Times New Roman" w:cs="Times New Roman"/>
        </w:rPr>
        <w:t xml:space="preserve"> Processing live sensor data to generate immediate predictions</w:t>
      </w:r>
    </w:p>
    <w:p w14:paraId="1E7F478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Alert Generation:</w:t>
      </w:r>
      <w:r w:rsidRPr="00AD044D">
        <w:rPr>
          <w:rFonts w:ascii="Times New Roman" w:hAnsi="Times New Roman" w:cs="Times New Roman"/>
        </w:rPr>
        <w:t xml:space="preserve"> Notifying appropriate personnel when failure risk is elevated</w:t>
      </w:r>
    </w:p>
    <w:p w14:paraId="13E7AF0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Performance Monitoring:</w:t>
      </w:r>
      <w:r w:rsidRPr="00AD044D">
        <w:rPr>
          <w:rFonts w:ascii="Times New Roman" w:hAnsi="Times New Roman" w:cs="Times New Roman"/>
        </w:rPr>
        <w:t xml:space="preserve"> Tracking prediction accuracy and alert effectiveness</w:t>
      </w:r>
    </w:p>
    <w:p w14:paraId="1582E5B9" w14:textId="77777777" w:rsidR="00AD044D" w:rsidRPr="00AD044D" w:rsidRDefault="00AD044D" w:rsidP="00AD044D">
      <w:pPr>
        <w:spacing w:line="276" w:lineRule="auto"/>
        <w:ind w:left="850" w:right="850"/>
        <w:rPr>
          <w:rFonts w:ascii="Times New Roman" w:hAnsi="Times New Roman" w:cs="Times New Roman"/>
        </w:rPr>
      </w:pPr>
    </w:p>
    <w:p w14:paraId="72A13E01" w14:textId="77777777" w:rsidR="00AD044D" w:rsidRPr="00AD044D" w:rsidRDefault="00AD044D" w:rsidP="00AD044D">
      <w:pPr>
        <w:pStyle w:val="ListParagraph"/>
        <w:rPr>
          <w:rFonts w:ascii="Times New Roman" w:hAnsi="Times New Roman" w:cs="Times New Roman"/>
        </w:rPr>
      </w:pPr>
    </w:p>
    <w:p w14:paraId="42DAD5BD" w14:textId="77777777" w:rsidR="00AD044D" w:rsidRPr="00AD044D" w:rsidRDefault="00AD044D" w:rsidP="00AD044D">
      <w:pPr>
        <w:pStyle w:val="ListParagraph"/>
        <w:rPr>
          <w:rFonts w:ascii="Times New Roman" w:hAnsi="Times New Roman" w:cs="Times New Roman"/>
        </w:rPr>
      </w:pPr>
    </w:p>
    <w:p w14:paraId="3873D4F3" w14:textId="2AD92BD9" w:rsidR="00AD044D" w:rsidRPr="00AD044D" w:rsidRDefault="00AD044D" w:rsidP="00AD044D">
      <w:pPr>
        <w:pStyle w:val="ListParagraph"/>
        <w:rPr>
          <w:rFonts w:ascii="Times New Roman" w:hAnsi="Times New Roman" w:cs="Times New Roman"/>
        </w:rPr>
      </w:pPr>
      <w:r w:rsidRPr="00AD044D">
        <w:rPr>
          <w:rFonts w:ascii="Times New Roman" w:hAnsi="Times New Roman" w:cs="Times New Roman"/>
        </w:rPr>
        <w:lastRenderedPageBreak/>
        <w:t xml:space="preserve">                                                              </w:t>
      </w:r>
      <w:r w:rsidRPr="00AD044D">
        <w:rPr>
          <w:rFonts w:ascii="Times New Roman" w:hAnsi="Times New Roman" w:cs="Times New Roman"/>
          <w:noProof/>
        </w:rPr>
        <w:drawing>
          <wp:inline distT="0" distB="0" distL="0" distR="0" wp14:anchorId="5EAF8C8C" wp14:editId="0FAFCE13">
            <wp:extent cx="2358029" cy="6845300"/>
            <wp:effectExtent l="0" t="0" r="4445" b="0"/>
            <wp:docPr id="63397164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71645" name="Picture 6339716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0343" cy="6852018"/>
                    </a:xfrm>
                    <a:prstGeom prst="rect">
                      <a:avLst/>
                    </a:prstGeom>
                  </pic:spPr>
                </pic:pic>
              </a:graphicData>
            </a:graphic>
          </wp:inline>
        </w:drawing>
      </w:r>
    </w:p>
    <w:p w14:paraId="2E8CBB9F" w14:textId="4527FD89" w:rsidR="00AD044D" w:rsidRPr="00AD044D" w:rsidRDefault="00AD044D" w:rsidP="00AD044D">
      <w:pPr>
        <w:pStyle w:val="BodyText"/>
        <w:spacing w:line="276" w:lineRule="auto"/>
        <w:ind w:left="850" w:right="850"/>
        <w:rPr>
          <w:color w:val="FF0000"/>
          <w:spacing w:val="-2"/>
        </w:rPr>
      </w:pPr>
      <w:r w:rsidRPr="00AD044D">
        <w:rPr>
          <w:color w:val="FF0000"/>
        </w:rPr>
        <w:t xml:space="preserve">                                                                        Fig2. </w:t>
      </w:r>
      <w:proofErr w:type="spellStart"/>
      <w:r w:rsidRPr="00AD044D">
        <w:rPr>
          <w:color w:val="FF0000"/>
          <w:spacing w:val="-2"/>
        </w:rPr>
        <w:t>FlowDiagram</w:t>
      </w:r>
      <w:proofErr w:type="spellEnd"/>
    </w:p>
    <w:p w14:paraId="7FBC55A2" w14:textId="77777777" w:rsidR="00AD044D" w:rsidRPr="00AD044D" w:rsidRDefault="00AD044D" w:rsidP="00AD044D">
      <w:pPr>
        <w:pStyle w:val="BodyText"/>
        <w:spacing w:line="276" w:lineRule="auto"/>
        <w:ind w:left="850" w:right="850"/>
        <w:rPr>
          <w:color w:val="FF0000"/>
          <w:spacing w:val="-2"/>
        </w:rPr>
      </w:pPr>
    </w:p>
    <w:p w14:paraId="411F6EB2" w14:textId="77777777" w:rsidR="00AD044D" w:rsidRPr="00AD044D" w:rsidRDefault="00AD044D" w:rsidP="00AD044D">
      <w:pPr>
        <w:pStyle w:val="BodyText"/>
        <w:spacing w:line="276" w:lineRule="auto"/>
        <w:ind w:left="850" w:right="850"/>
        <w:rPr>
          <w:color w:val="FF0000"/>
          <w:spacing w:val="-2"/>
        </w:rPr>
      </w:pPr>
    </w:p>
    <w:p w14:paraId="35ED7CF4" w14:textId="77777777" w:rsidR="00AD044D" w:rsidRPr="00AD044D" w:rsidRDefault="00AD044D" w:rsidP="00AD044D">
      <w:pPr>
        <w:pStyle w:val="Heading4"/>
        <w:numPr>
          <w:ilvl w:val="1"/>
          <w:numId w:val="34"/>
        </w:numPr>
        <w:tabs>
          <w:tab w:val="left" w:pos="1233"/>
        </w:tabs>
        <w:spacing w:before="71" w:line="276" w:lineRule="auto"/>
        <w:ind w:left="850" w:right="850" w:hanging="363"/>
        <w:rPr>
          <w:rFonts w:ascii="Times New Roman" w:hAnsi="Times New Roman" w:cs="Times New Roman"/>
          <w:b/>
          <w:bCs/>
          <w:i w:val="0"/>
          <w:iCs w:val="0"/>
          <w:color w:val="auto"/>
          <w:sz w:val="28"/>
          <w:szCs w:val="28"/>
        </w:rPr>
      </w:pPr>
      <w:r w:rsidRPr="00AD044D">
        <w:rPr>
          <w:rFonts w:ascii="Times New Roman" w:hAnsi="Times New Roman" w:cs="Times New Roman"/>
          <w:b/>
          <w:bCs/>
          <w:i w:val="0"/>
          <w:iCs w:val="0"/>
          <w:color w:val="auto"/>
          <w:spacing w:val="-2"/>
          <w:sz w:val="28"/>
          <w:szCs w:val="28"/>
        </w:rPr>
        <w:t>DATASET</w:t>
      </w:r>
    </w:p>
    <w:p w14:paraId="72DF5AC1" w14:textId="77777777" w:rsidR="00AD044D" w:rsidRPr="00AD044D" w:rsidRDefault="00AD044D" w:rsidP="00AD044D">
      <w:pPr>
        <w:pStyle w:val="BodyText"/>
        <w:spacing w:before="101" w:line="276" w:lineRule="auto"/>
        <w:ind w:left="850" w:right="850"/>
        <w:rPr>
          <w:b/>
        </w:rPr>
      </w:pPr>
    </w:p>
    <w:p w14:paraId="7DA98E34"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1. Overview of the Machine Failure Dataset</w:t>
      </w:r>
    </w:p>
    <w:p w14:paraId="6CC156E6" w14:textId="77777777" w:rsidR="00AD044D" w:rsidRPr="00AD044D" w:rsidRDefault="00AD044D" w:rsidP="00AD044D">
      <w:pPr>
        <w:spacing w:line="276" w:lineRule="auto"/>
        <w:ind w:left="850" w:right="850"/>
        <w:rPr>
          <w:rFonts w:ascii="Times New Roman" w:hAnsi="Times New Roman" w:cs="Times New Roman"/>
        </w:rPr>
      </w:pPr>
    </w:p>
    <w:p w14:paraId="6E8D706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The dataset used in this project contains comprehensive operational and sensor data from industrial machines. It simulates real-world conditions where various factors contribute to </w:t>
      </w:r>
      <w:r w:rsidRPr="00AD044D">
        <w:rPr>
          <w:rFonts w:ascii="Times New Roman" w:hAnsi="Times New Roman" w:cs="Times New Roman"/>
        </w:rPr>
        <w:lastRenderedPageBreak/>
        <w:t xml:space="preserve">machine health and failure probability. The dataset structure enables supervised learning by providing </w:t>
      </w:r>
      <w:proofErr w:type="spellStart"/>
      <w:r w:rsidRPr="00AD044D">
        <w:rPr>
          <w:rFonts w:ascii="Times New Roman" w:hAnsi="Times New Roman" w:cs="Times New Roman"/>
        </w:rPr>
        <w:t>labeled</w:t>
      </w:r>
      <w:proofErr w:type="spellEnd"/>
      <w:r w:rsidRPr="00AD044D">
        <w:rPr>
          <w:rFonts w:ascii="Times New Roman" w:hAnsi="Times New Roman" w:cs="Times New Roman"/>
        </w:rPr>
        <w:t xml:space="preserve"> examples of both normal operation and failure conditions.</w:t>
      </w:r>
    </w:p>
    <w:p w14:paraId="6292EE0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Key Characteristics of the Dataset:</w:t>
      </w:r>
    </w:p>
    <w:p w14:paraId="421C4550" w14:textId="65169AD9"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Sample Size:</w:t>
      </w:r>
      <w:r w:rsidRPr="00AD044D">
        <w:rPr>
          <w:rFonts w:ascii="Times New Roman" w:hAnsi="Times New Roman" w:cs="Times New Roman"/>
        </w:rPr>
        <w:t xml:space="preserve"> The dataset comprises 10,000 observations representing different operational states of machinery across various time periods and conditions.</w:t>
      </w:r>
    </w:p>
    <w:p w14:paraId="6951DD7E"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Feature Diversity:</w:t>
      </w:r>
      <w:r w:rsidRPr="00AD044D">
        <w:rPr>
          <w:rFonts w:ascii="Times New Roman" w:hAnsi="Times New Roman" w:cs="Times New Roman"/>
        </w:rPr>
        <w:t xml:space="preserve"> Multiple sensor types and operational parameters are included, providing a holistic view of machine health. Features span mechanical, thermal, and operational domains.</w:t>
      </w:r>
    </w:p>
    <w:p w14:paraId="2D9DEA1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Class Distribution:</w:t>
      </w:r>
      <w:r w:rsidRPr="00AD044D">
        <w:rPr>
          <w:rFonts w:ascii="Times New Roman" w:hAnsi="Times New Roman" w:cs="Times New Roman"/>
        </w:rPr>
        <w:t xml:space="preserve"> The dataset exhibits class imbalance typical of real-world maintenance scenarios, where normal operation is far more common than failures. Approximately 3-5% of observations represent failure conditions, while the remaining represent normal operation.</w:t>
      </w:r>
    </w:p>
    <w:p w14:paraId="039B1628" w14:textId="5676FB92"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Temporal Context:</w:t>
      </w:r>
      <w:r w:rsidRPr="00AD044D">
        <w:rPr>
          <w:rFonts w:ascii="Times New Roman" w:hAnsi="Times New Roman" w:cs="Times New Roman"/>
        </w:rPr>
        <w:t xml:space="preserve"> While the dataset is provided as independent observations, the features capture operational states that evolve over time. Time-series features or sequential patterns could be incorporated in advanced implementations.</w:t>
      </w:r>
    </w:p>
    <w:p w14:paraId="7579CC11"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2. Dataset Features and Descriptions</w:t>
      </w:r>
    </w:p>
    <w:p w14:paraId="01725EF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Operational Features:</w:t>
      </w:r>
    </w:p>
    <w:p w14:paraId="044E577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 xml:space="preserve">Air Temperature [K]: </w:t>
      </w:r>
      <w:r w:rsidRPr="00AD044D">
        <w:rPr>
          <w:rFonts w:ascii="Times New Roman" w:hAnsi="Times New Roman" w:cs="Times New Roman"/>
        </w:rPr>
        <w:t>Ambient air temperature in Kelvin units, ranging from 295K to 305K. Temperature affects cooling efficiency and component thermal expansion. Higher ambient temperatures reduce cooling capacity and may accelerate degradation of temperature-sensitive components.</w:t>
      </w:r>
    </w:p>
    <w:p w14:paraId="541B9A7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Process Temperature [K]:</w:t>
      </w:r>
      <w:r w:rsidRPr="00AD044D">
        <w:rPr>
          <w:rFonts w:ascii="Times New Roman" w:hAnsi="Times New Roman" w:cs="Times New Roman"/>
        </w:rPr>
        <w:t xml:space="preserve"> Internal operating temperature of the machine during active processing, typically 5-10 degrees higher than ambient. This feature indicates thermal load and heat generation during operation. Excessive process temperatures suggest insufficient cooling, increased friction, or abnormal power consumption.</w:t>
      </w:r>
    </w:p>
    <w:p w14:paraId="7BDC10B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Rotational Speed [RPM]:</w:t>
      </w:r>
      <w:r w:rsidRPr="00AD044D">
        <w:rPr>
          <w:rFonts w:ascii="Times New Roman" w:hAnsi="Times New Roman" w:cs="Times New Roman"/>
        </w:rPr>
        <w:t xml:space="preserve"> Machine rotational speed in revolutions per minute, ranging from 1200 to 2800 RPM. Speed directly correlates with mechanical stress, vibration, and wear rates. Operations at extreme speeds (very high or very low) increase failure risk.</w:t>
      </w:r>
    </w:p>
    <w:p w14:paraId="100F36E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Torque [Nm]:</w:t>
      </w:r>
      <w:r w:rsidRPr="00AD044D">
        <w:rPr>
          <w:rFonts w:ascii="Times New Roman" w:hAnsi="Times New Roman" w:cs="Times New Roman"/>
        </w:rPr>
        <w:t xml:space="preserve"> Applied torque in Newton-meters, measuring rotational force on machine components. Values range from 10 to 70 Nm. High torque indicates heavy loading that stresses mechanical components. The relationship between torque and speed reveals operational efficiency.</w:t>
      </w:r>
    </w:p>
    <w:p w14:paraId="2E1B8A69" w14:textId="34D5FB1C"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Tool Wear [min]:</w:t>
      </w:r>
      <w:r w:rsidRPr="00AD044D">
        <w:rPr>
          <w:rFonts w:ascii="Times New Roman" w:hAnsi="Times New Roman" w:cs="Times New Roman"/>
        </w:rPr>
        <w:t xml:space="preserve"> Cumulative tool wear time in minutes, representing progressive degradation of cutting or processing tools. This feature ranges from 0 to 250 minutes. As tool wear increases, cutting efficiency decreases, requiring higher forces and potentially causing quality issues or failures.</w:t>
      </w:r>
    </w:p>
    <w:p w14:paraId="3BDD6AEE"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Categorical Features:</w:t>
      </w:r>
    </w:p>
    <w:p w14:paraId="2AA638BB"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Type:</w:t>
      </w:r>
      <w:r w:rsidRPr="00AD044D">
        <w:rPr>
          <w:rFonts w:ascii="Times New Roman" w:hAnsi="Times New Roman" w:cs="Times New Roman"/>
        </w:rPr>
        <w:t xml:space="preserve"> Machine type classification (Low, Medium, High) indicating quality tier or capacity level. This categorical variable captures inherent reliability differences between machine variants. </w:t>
      </w:r>
      <w:r w:rsidRPr="00AD044D">
        <w:rPr>
          <w:rFonts w:ascii="Times New Roman" w:hAnsi="Times New Roman" w:cs="Times New Roman"/>
        </w:rPr>
        <w:lastRenderedPageBreak/>
        <w:t>Higher-quality machines typically have lower baseline failure rates but may face different failure modes.</w:t>
      </w:r>
    </w:p>
    <w:p w14:paraId="0031DB7D"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Machine ID:</w:t>
      </w:r>
      <w:r w:rsidRPr="00AD044D">
        <w:rPr>
          <w:rFonts w:ascii="Times New Roman" w:hAnsi="Times New Roman" w:cs="Times New Roman"/>
        </w:rPr>
        <w:t xml:space="preserve"> Unique identifier for each machine or observation session. While not directly predictive, this feature enables tracking individual machine histories and identifying patterns specific to particular units.</w:t>
      </w:r>
    </w:p>
    <w:p w14:paraId="413921C9"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Target Variable:</w:t>
      </w:r>
    </w:p>
    <w:p w14:paraId="3B5DF08C" w14:textId="101CF03E"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Machine Failure:</w:t>
      </w:r>
      <w:r w:rsidRPr="00AD044D">
        <w:rPr>
          <w:rFonts w:ascii="Times New Roman" w:hAnsi="Times New Roman" w:cs="Times New Roman"/>
        </w:rPr>
        <w:t xml:space="preserve"> Binary label indicating failure occurrence (0 = No Failure, 1 = Failure). This is the prediction target for the classification model. The label is determined based on whether the machine experienced any failure mode during the observation period.</w:t>
      </w:r>
    </w:p>
    <w:p w14:paraId="18A4108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Failure Mode Indicators:</w:t>
      </w:r>
    </w:p>
    <w:p w14:paraId="1C78D87B" w14:textId="5DDA3EB2"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dataset also includes specific failure type flags indicating which failure mode occurred:</w:t>
      </w:r>
    </w:p>
    <w:p w14:paraId="5215028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Tool Wear Failure (TWF):</w:t>
      </w:r>
      <w:r w:rsidRPr="00AD044D">
        <w:rPr>
          <w:rFonts w:ascii="Times New Roman" w:hAnsi="Times New Roman" w:cs="Times New Roman"/>
        </w:rPr>
        <w:t xml:space="preserve"> Failure due to excessive tool wear beyond operational thresholds</w:t>
      </w:r>
    </w:p>
    <w:p w14:paraId="0B0F77EC"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Heat Dissipation Failure (HDF):</w:t>
      </w:r>
      <w:r w:rsidRPr="00AD044D">
        <w:rPr>
          <w:rFonts w:ascii="Times New Roman" w:hAnsi="Times New Roman" w:cs="Times New Roman"/>
        </w:rPr>
        <w:t xml:space="preserve"> Thermal management failure causing overheating</w:t>
      </w:r>
    </w:p>
    <w:p w14:paraId="6B78620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Power Failure (PWF):</w:t>
      </w:r>
      <w:r w:rsidRPr="00AD044D">
        <w:rPr>
          <w:rFonts w:ascii="Times New Roman" w:hAnsi="Times New Roman" w:cs="Times New Roman"/>
        </w:rPr>
        <w:t xml:space="preserve"> Electrical or power system failures</w:t>
      </w:r>
    </w:p>
    <w:p w14:paraId="0454FFA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Overstrain Failure (OSF):</w:t>
      </w:r>
      <w:r w:rsidRPr="00AD044D">
        <w:rPr>
          <w:rFonts w:ascii="Times New Roman" w:hAnsi="Times New Roman" w:cs="Times New Roman"/>
        </w:rPr>
        <w:t xml:space="preserve"> Mechanical overstress exceeding component limits</w:t>
      </w:r>
    </w:p>
    <w:p w14:paraId="4BE09F8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Random Failures (RNF):</w:t>
      </w:r>
      <w:r w:rsidRPr="00AD044D">
        <w:rPr>
          <w:rFonts w:ascii="Times New Roman" w:hAnsi="Times New Roman" w:cs="Times New Roman"/>
        </w:rPr>
        <w:t xml:space="preserve"> Unpredictable failures from various causes</w:t>
      </w:r>
    </w:p>
    <w:p w14:paraId="6D0F7B0D"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3. Data Preprocessing Steps</w:t>
      </w:r>
    </w:p>
    <w:p w14:paraId="77C3B4E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Missing Value Analysis:</w:t>
      </w:r>
    </w:p>
    <w:p w14:paraId="2A00438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The dataset is examined for missing values using </w:t>
      </w:r>
      <w:proofErr w:type="gramStart"/>
      <w:r w:rsidRPr="00AD044D">
        <w:rPr>
          <w:rFonts w:ascii="Times New Roman" w:hAnsi="Times New Roman" w:cs="Times New Roman"/>
        </w:rPr>
        <w:t>pandas .</w:t>
      </w:r>
      <w:proofErr w:type="spellStart"/>
      <w:r w:rsidRPr="00AD044D">
        <w:rPr>
          <w:rFonts w:ascii="Times New Roman" w:hAnsi="Times New Roman" w:cs="Times New Roman"/>
        </w:rPr>
        <w:t>isnull</w:t>
      </w:r>
      <w:proofErr w:type="spellEnd"/>
      <w:proofErr w:type="gramEnd"/>
      <w:r w:rsidRPr="00AD044D">
        <w:rPr>
          <w:rFonts w:ascii="Times New Roman" w:hAnsi="Times New Roman" w:cs="Times New Roman"/>
        </w:rPr>
        <w:t>() and .</w:t>
      </w:r>
      <w:proofErr w:type="gramStart"/>
      <w:r w:rsidRPr="00AD044D">
        <w:rPr>
          <w:rFonts w:ascii="Times New Roman" w:hAnsi="Times New Roman" w:cs="Times New Roman"/>
        </w:rPr>
        <w:t>info(</w:t>
      </w:r>
      <w:proofErr w:type="gramEnd"/>
      <w:r w:rsidRPr="00AD044D">
        <w:rPr>
          <w:rFonts w:ascii="Times New Roman" w:hAnsi="Times New Roman" w:cs="Times New Roman"/>
        </w:rPr>
        <w:t>) methods. Any missing values are handled through appropriate imputation (mean/median for numerical features, mode for categorical) or removal if the missing data percentage is insignificant.</w:t>
      </w:r>
    </w:p>
    <w:p w14:paraId="0FA734C4"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Categorical Encoding:</w:t>
      </w:r>
    </w:p>
    <w:p w14:paraId="1C9FFF3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'Type' feature undergoes label encoding, converting categorical values (Low, Medium, High) to numerical representations (0, 1, 2). This transformation enables mathematical operations required by SVM algorithms.</w:t>
      </w:r>
    </w:p>
    <w:p w14:paraId="75B8D906"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Feature Scaling:</w:t>
      </w:r>
    </w:p>
    <w:p w14:paraId="4F6AB41D" w14:textId="77777777" w:rsidR="00AD044D" w:rsidRPr="00AD044D" w:rsidRDefault="00AD044D" w:rsidP="00AD044D">
      <w:pPr>
        <w:spacing w:line="276" w:lineRule="auto"/>
        <w:ind w:left="850" w:right="850"/>
        <w:rPr>
          <w:rFonts w:ascii="Times New Roman" w:hAnsi="Times New Roman" w:cs="Times New Roman"/>
        </w:rPr>
      </w:pPr>
      <w:proofErr w:type="spellStart"/>
      <w:r w:rsidRPr="00AD044D">
        <w:rPr>
          <w:rFonts w:ascii="Times New Roman" w:hAnsi="Times New Roman" w:cs="Times New Roman"/>
        </w:rPr>
        <w:t>StandardScaler</w:t>
      </w:r>
      <w:proofErr w:type="spellEnd"/>
      <w:r w:rsidRPr="00AD044D">
        <w:rPr>
          <w:rFonts w:ascii="Times New Roman" w:hAnsi="Times New Roman" w:cs="Times New Roman"/>
        </w:rPr>
        <w:t xml:space="preserve"> normalizes all numerical features to have zero mean and unit variance. This standardization is crucial for SVM, which is sensitive to feature magnitudes. Without scaling, features with larger ranges would dominate the distance calculations used in SVM kernel functions.</w:t>
      </w:r>
    </w:p>
    <w:p w14:paraId="6C6EA72A"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Class Imbalance Handling:</w:t>
      </w:r>
    </w:p>
    <w:p w14:paraId="6C0FE4A0"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Given the imbalanced nature of failure data, several techniques are applied:</w:t>
      </w:r>
    </w:p>
    <w:p w14:paraId="38C2BD6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SMOTE (Synthetic Minority Over-sampling Technique):</w:t>
      </w:r>
      <w:r w:rsidRPr="00AD044D">
        <w:rPr>
          <w:rFonts w:ascii="Times New Roman" w:hAnsi="Times New Roman" w:cs="Times New Roman"/>
        </w:rPr>
        <w:t xml:space="preserve"> Generates synthetic failure examples to balance class distribution</w:t>
      </w:r>
    </w:p>
    <w:p w14:paraId="21E89B7E"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Class Weighting:</w:t>
      </w:r>
      <w:r w:rsidRPr="00AD044D">
        <w:rPr>
          <w:rFonts w:ascii="Times New Roman" w:hAnsi="Times New Roman" w:cs="Times New Roman"/>
        </w:rPr>
        <w:t xml:space="preserve"> Assigns higher penalty to misclassifying the minority (failure) class</w:t>
      </w:r>
    </w:p>
    <w:p w14:paraId="73A1F56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lastRenderedPageBreak/>
        <w:t xml:space="preserve">- </w:t>
      </w:r>
      <w:r w:rsidRPr="00AD044D">
        <w:rPr>
          <w:rFonts w:ascii="Times New Roman" w:hAnsi="Times New Roman" w:cs="Times New Roman"/>
          <w:b/>
          <w:bCs/>
        </w:rPr>
        <w:t>Stratified Sampling:</w:t>
      </w:r>
      <w:r w:rsidRPr="00AD044D">
        <w:rPr>
          <w:rFonts w:ascii="Times New Roman" w:hAnsi="Times New Roman" w:cs="Times New Roman"/>
        </w:rPr>
        <w:t xml:space="preserve"> Ensures both training and test sets maintain the original class distribution</w:t>
      </w:r>
    </w:p>
    <w:p w14:paraId="5630BC2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Feature Selection:</w:t>
      </w:r>
    </w:p>
    <w:p w14:paraId="26AF4F2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Correlation analysis identifies redundant features. Highly correlated features may be removed to reduce dimensionality and multicollinearity. Variance threshold filtering removes features with near-zero variance that provide little predictive information.</w:t>
      </w:r>
    </w:p>
    <w:p w14:paraId="78216E07"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4. Dataset Statistics and Distribution</w:t>
      </w:r>
    </w:p>
    <w:p w14:paraId="19139908"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Class Distribution:</w:t>
      </w:r>
    </w:p>
    <w:p w14:paraId="1FE2806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Normal Operation: 9661 instances (96.6%)</w:t>
      </w:r>
    </w:p>
    <w:p w14:paraId="07922D1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Failure Cases: 339 instances (3.4%)</w:t>
      </w:r>
    </w:p>
    <w:p w14:paraId="1F669930"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This distribution reflects realistic industrial scenarios where failures are relatively rare events. The imbalance necessitates careful model evaluation using metrics beyond simple accuracy.</w:t>
      </w:r>
    </w:p>
    <w:p w14:paraId="6603A976" w14:textId="2CAA6161"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Feature Correlations:</w:t>
      </w:r>
    </w:p>
    <w:p w14:paraId="63B1CC4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Process temperature shows strong positive correlation with air temperature (0.87), which is physically intuitive since ambient conditions affect internal temperatures. Torque and rotational speed exhibit negative correlation (-0.87), following the inverse relationship described by power equations (Power = Torque × Angular Velocity).</w:t>
      </w:r>
    </w:p>
    <w:p w14:paraId="44334761"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Tool wear correlates moderately with failure occurrence (0.45), confirming its relevance as a degradation indicator. Temperature features also show positive correlation with failures, particularly when combined with high torque or wear conditions.</w:t>
      </w:r>
    </w:p>
    <w:p w14:paraId="66C9D6C5"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5. Data Visualization Insights</w:t>
      </w:r>
    </w:p>
    <w:p w14:paraId="284DCB3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Distribution Plots:</w:t>
      </w:r>
    </w:p>
    <w:p w14:paraId="4B798C0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Histograms and density plots reveal feature distributions. Most features approximate normal distributions, though rotational speed shows slight bimodal character, suggesting distinct operational modes. Tool wear shows uniform distribution across its range, as expected for a monotonically increasing degradation indicator.</w:t>
      </w:r>
    </w:p>
    <w:p w14:paraId="514D295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Scatter Plot Analysis:</w:t>
      </w:r>
    </w:p>
    <w:p w14:paraId="0AF7D358" w14:textId="7334F2A2"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2D scatter plots of feature pairs </w:t>
      </w:r>
      <w:proofErr w:type="spellStart"/>
      <w:r w:rsidRPr="00AD044D">
        <w:rPr>
          <w:rFonts w:ascii="Times New Roman" w:hAnsi="Times New Roman" w:cs="Times New Roman"/>
        </w:rPr>
        <w:t>colored</w:t>
      </w:r>
      <w:proofErr w:type="spellEnd"/>
      <w:r w:rsidRPr="00AD044D">
        <w:rPr>
          <w:rFonts w:ascii="Times New Roman" w:hAnsi="Times New Roman" w:cs="Times New Roman"/>
        </w:rPr>
        <w:t xml:space="preserve"> by failure status reveal decision boundary complexity. Simple linear separation is insufficient; failures occur across the feature space but with higher density in specific regions (high torque + high temperature, high wear + low speed).</w:t>
      </w:r>
    </w:p>
    <w:p w14:paraId="4CFD38C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Correlation Heatmap:</w:t>
      </w:r>
    </w:p>
    <w:p w14:paraId="2978889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heatmap visualizes pairwise correlations, guiding feature engineering. Strong correlations suggest opportunities for dimensionality reduction or creation of ratio features that capture combined effects.</w:t>
      </w:r>
    </w:p>
    <w:p w14:paraId="55C63443"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Failure Mode Distribution:</w:t>
      </w:r>
    </w:p>
    <w:p w14:paraId="2FCFC6C2"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Among the failure cases, tool wear failure (TWF) is most common (46%), followed by heat dissipation failure (HDF, 28%), overstrain failure (OSF, 18%), power failure (PWF, 6%), and </w:t>
      </w:r>
      <w:r w:rsidRPr="00AD044D">
        <w:rPr>
          <w:rFonts w:ascii="Times New Roman" w:hAnsi="Times New Roman" w:cs="Times New Roman"/>
        </w:rPr>
        <w:lastRenderedPageBreak/>
        <w:t>random failures (RNF, 2%). This distribution informs prioritization of failure modes in industrial applications.</w:t>
      </w:r>
    </w:p>
    <w:p w14:paraId="57DAD311"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6. Train-Test Split Strategy</w:t>
      </w:r>
    </w:p>
    <w:p w14:paraId="3151423E"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dataset is divided using stratified random sampling to maintain class distribution:</w:t>
      </w:r>
    </w:p>
    <w:p w14:paraId="1567185F"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Training Set:</w:t>
      </w:r>
      <w:r w:rsidRPr="00AD044D">
        <w:rPr>
          <w:rFonts w:ascii="Times New Roman" w:hAnsi="Times New Roman" w:cs="Times New Roman"/>
        </w:rPr>
        <w:t xml:space="preserve"> 8000 samples (80%) used for model training and GA optimization</w:t>
      </w:r>
    </w:p>
    <w:p w14:paraId="2F1EBD4E"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Test Set:</w:t>
      </w:r>
      <w:r w:rsidRPr="00AD044D">
        <w:rPr>
          <w:rFonts w:ascii="Times New Roman" w:hAnsi="Times New Roman" w:cs="Times New Roman"/>
        </w:rPr>
        <w:t xml:space="preserve"> 2000 samples (20%) held out for final model evaluation</w:t>
      </w:r>
    </w:p>
    <w:p w14:paraId="4AEFE96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Within the training set, k-fold cross-validation (k=5) creates additional validation splits used during GA fitness evaluation. This nested validation strategy ensures unbiased parameter optimization while preserving an independent test set for final performance assessment.</w:t>
      </w:r>
    </w:p>
    <w:p w14:paraId="01D027CC"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random state is fixed (</w:t>
      </w:r>
      <w:proofErr w:type="spellStart"/>
      <w:r w:rsidRPr="00AD044D">
        <w:rPr>
          <w:rFonts w:ascii="Times New Roman" w:hAnsi="Times New Roman" w:cs="Times New Roman"/>
        </w:rPr>
        <w:t>random_state</w:t>
      </w:r>
      <w:proofErr w:type="spellEnd"/>
      <w:r w:rsidRPr="00AD044D">
        <w:rPr>
          <w:rFonts w:ascii="Times New Roman" w:hAnsi="Times New Roman" w:cs="Times New Roman"/>
        </w:rPr>
        <w:t>=42) ensuring reproducibility across experiments. This consistency enables fair comparison of different optimization strategies and model configurations.</w:t>
      </w:r>
    </w:p>
    <w:p w14:paraId="47372600" w14:textId="77777777" w:rsidR="00AD044D" w:rsidRPr="00AD044D" w:rsidRDefault="00AD044D" w:rsidP="00AD044D">
      <w:pPr>
        <w:pStyle w:val="Heading4"/>
        <w:spacing w:before="75" w:line="276" w:lineRule="auto"/>
        <w:ind w:left="850" w:right="850"/>
        <w:jc w:val="center"/>
        <w:rPr>
          <w:rFonts w:ascii="Times New Roman" w:hAnsi="Times New Roman" w:cs="Times New Roman"/>
          <w:b/>
          <w:bCs/>
          <w:i w:val="0"/>
          <w:iCs w:val="0"/>
          <w:color w:val="auto"/>
          <w:sz w:val="28"/>
          <w:szCs w:val="28"/>
        </w:rPr>
      </w:pPr>
      <w:r w:rsidRPr="00AD044D">
        <w:rPr>
          <w:rFonts w:ascii="Times New Roman" w:hAnsi="Times New Roman" w:cs="Times New Roman"/>
          <w:b/>
          <w:bCs/>
          <w:i w:val="0"/>
          <w:iCs w:val="0"/>
          <w:color w:val="auto"/>
          <w:sz w:val="28"/>
          <w:szCs w:val="28"/>
        </w:rPr>
        <w:t>RESULT</w:t>
      </w:r>
      <w:r w:rsidRPr="00AD044D">
        <w:rPr>
          <w:rFonts w:ascii="Times New Roman" w:hAnsi="Times New Roman" w:cs="Times New Roman"/>
          <w:b/>
          <w:bCs/>
          <w:i w:val="0"/>
          <w:iCs w:val="0"/>
          <w:color w:val="auto"/>
          <w:spacing w:val="-1"/>
          <w:sz w:val="28"/>
          <w:szCs w:val="28"/>
        </w:rPr>
        <w:t xml:space="preserve"> </w:t>
      </w:r>
      <w:r w:rsidRPr="00AD044D">
        <w:rPr>
          <w:rFonts w:ascii="Times New Roman" w:hAnsi="Times New Roman" w:cs="Times New Roman"/>
          <w:b/>
          <w:bCs/>
          <w:i w:val="0"/>
          <w:iCs w:val="0"/>
          <w:color w:val="auto"/>
          <w:sz w:val="28"/>
          <w:szCs w:val="28"/>
        </w:rPr>
        <w:t xml:space="preserve">AND </w:t>
      </w:r>
      <w:r w:rsidRPr="00AD044D">
        <w:rPr>
          <w:rFonts w:ascii="Times New Roman" w:hAnsi="Times New Roman" w:cs="Times New Roman"/>
          <w:b/>
          <w:bCs/>
          <w:i w:val="0"/>
          <w:iCs w:val="0"/>
          <w:color w:val="auto"/>
          <w:spacing w:val="-2"/>
          <w:sz w:val="28"/>
          <w:szCs w:val="28"/>
        </w:rPr>
        <w:t>DISCUSSIONS</w:t>
      </w:r>
    </w:p>
    <w:p w14:paraId="29B9A1D9" w14:textId="77777777" w:rsidR="00AD044D" w:rsidRPr="00AD044D" w:rsidRDefault="00AD044D" w:rsidP="00AD044D">
      <w:pPr>
        <w:pStyle w:val="BodyText"/>
        <w:spacing w:before="216" w:line="276" w:lineRule="auto"/>
        <w:ind w:left="850" w:right="850"/>
        <w:rPr>
          <w:b/>
        </w:rPr>
      </w:pPr>
    </w:p>
    <w:p w14:paraId="174F275F" w14:textId="52A61BA9" w:rsidR="00AD044D" w:rsidRPr="00AD044D" w:rsidRDefault="00AD044D" w:rsidP="00AD044D">
      <w:pPr>
        <w:pStyle w:val="ListParagraph"/>
        <w:numPr>
          <w:ilvl w:val="0"/>
          <w:numId w:val="91"/>
        </w:numPr>
        <w:spacing w:line="276" w:lineRule="auto"/>
        <w:ind w:right="850"/>
        <w:rPr>
          <w:rFonts w:ascii="Times New Roman" w:hAnsi="Times New Roman" w:cs="Times New Roman"/>
          <w:b/>
          <w:bCs/>
        </w:rPr>
      </w:pPr>
      <w:r w:rsidRPr="00AD044D">
        <w:rPr>
          <w:rFonts w:ascii="Times New Roman" w:hAnsi="Times New Roman" w:cs="Times New Roman"/>
          <w:b/>
          <w:bCs/>
        </w:rPr>
        <w:t>Model Performance Metrics:</w:t>
      </w:r>
    </w:p>
    <w:p w14:paraId="704B88A9" w14:textId="77777777" w:rsidR="00AD044D" w:rsidRPr="00AD044D" w:rsidRDefault="00AD044D" w:rsidP="00AD044D">
      <w:pPr>
        <w:pStyle w:val="ListParagraph"/>
        <w:spacing w:line="276" w:lineRule="auto"/>
        <w:ind w:left="1210" w:right="850"/>
        <w:rPr>
          <w:rFonts w:ascii="Times New Roman" w:hAnsi="Times New Roman" w:cs="Times New Roman"/>
        </w:rPr>
      </w:pPr>
      <w:r w:rsidRPr="00AD044D">
        <w:rPr>
          <w:rFonts w:ascii="Times New Roman" w:hAnsi="Times New Roman" w:cs="Times New Roman"/>
        </w:rPr>
        <w:t>The proposed GA-optimized SVM system demonstrated exceptional performance in predicting machine failures throughout the experimental evaluation. After processing the complete dataset of 10,000 observations with the optimized hyperparameters, the system achieved remarkable accuracy improvements compared to the baseline SVM model with default parameters.</w:t>
      </w:r>
    </w:p>
    <w:p w14:paraId="60AB5288" w14:textId="1CC6B0BC" w:rsidR="00AD044D" w:rsidRPr="00AD044D" w:rsidRDefault="00AD044D" w:rsidP="00AD044D">
      <w:pPr>
        <w:pStyle w:val="ListParagraph"/>
        <w:spacing w:line="276" w:lineRule="auto"/>
        <w:ind w:left="1210" w:right="850"/>
        <w:rPr>
          <w:rFonts w:ascii="Times New Roman" w:hAnsi="Times New Roman" w:cs="Times New Roman"/>
        </w:rPr>
      </w:pPr>
      <w:r w:rsidRPr="00AD044D">
        <w:rPr>
          <w:rFonts w:ascii="Times New Roman" w:hAnsi="Times New Roman" w:cs="Times New Roman"/>
        </w:rPr>
        <w:t xml:space="preserve">The Genetic Algorithm successfully identified optimal values for the critical SVM hyperparameters after 5 generations of evolution. The optimal C parameter was found to be 10.5, providing appropriate regularization strength that balances training accuracy with generalization capability. The optimal gamma parameter was determined to be </w:t>
      </w:r>
      <w:proofErr w:type="gramStart"/>
      <w:r w:rsidRPr="00AD044D">
        <w:rPr>
          <w:rFonts w:ascii="Times New Roman" w:hAnsi="Times New Roman" w:cs="Times New Roman"/>
        </w:rPr>
        <w:t>0.15,defining</w:t>
      </w:r>
      <w:proofErr w:type="gramEnd"/>
      <w:r w:rsidRPr="00AD044D">
        <w:rPr>
          <w:rFonts w:ascii="Times New Roman" w:hAnsi="Times New Roman" w:cs="Times New Roman"/>
        </w:rPr>
        <w:t xml:space="preserve"> a kernel width that captures complex decision boundaries without overfitting to training data noise.</w:t>
      </w:r>
    </w:p>
    <w:p w14:paraId="55A57E99"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Performance Comparison:</w:t>
      </w:r>
    </w:p>
    <w:p w14:paraId="70C7BEF1" w14:textId="5ADFD6B1"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noProof/>
        </w:rPr>
        <w:drawing>
          <wp:inline distT="0" distB="0" distL="0" distR="0" wp14:anchorId="583C2B2E" wp14:editId="17515D41">
            <wp:extent cx="5295900" cy="1616996"/>
            <wp:effectExtent l="0" t="0" r="0" b="2540"/>
            <wp:docPr id="156518843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3835" cy="1625526"/>
                    </a:xfrm>
                    <a:prstGeom prst="rect">
                      <a:avLst/>
                    </a:prstGeom>
                    <a:noFill/>
                    <a:ln>
                      <a:noFill/>
                    </a:ln>
                  </pic:spPr>
                </pic:pic>
              </a:graphicData>
            </a:graphic>
          </wp:inline>
        </w:drawing>
      </w:r>
    </w:p>
    <w:p w14:paraId="50D01460"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8% improvement in overall accuracy represents significant practical value in industrial predictive maintenance. This translates to correctly identifying approximately 160 additional machine states (failures and normal operations) in a dataset of 2000 test samples.</w:t>
      </w:r>
    </w:p>
    <w:p w14:paraId="6B03BDEB" w14:textId="0EAAFD9C"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lastRenderedPageBreak/>
        <w:t xml:space="preserve">More critically, the improved recall (sensitivity) of 92% indicates the model successfully detects 92% of actual failures, missing only 8%. This high recall is crucial in maintenance applications </w:t>
      </w:r>
      <w:proofErr w:type="gramStart"/>
      <w:r w:rsidRPr="00AD044D">
        <w:rPr>
          <w:rFonts w:ascii="Times New Roman" w:hAnsi="Times New Roman" w:cs="Times New Roman"/>
        </w:rPr>
        <w:t>where</w:t>
      </w:r>
      <w:proofErr w:type="gramEnd"/>
      <w:r w:rsidRPr="00AD044D">
        <w:rPr>
          <w:rFonts w:ascii="Times New Roman" w:hAnsi="Times New Roman" w:cs="Times New Roman"/>
        </w:rPr>
        <w:t xml:space="preserve"> failing to detect an impending failure can result in catastrophic breakdowns, safety incidents, and expensive emergency repairs.</w:t>
      </w:r>
    </w:p>
    <w:p w14:paraId="6FAAF4C0"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improved precision of 90% means that 90% of failure predictions are genuine, with only 10% being false alarms. While false alarms have costs (unnecessary maintenance interventions), they are generally preferable to missed failures. The GA optimization achieved an excellent balance between these competing objectives.</w:t>
      </w:r>
    </w:p>
    <w:p w14:paraId="19338742"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B. Confusion Matrix Analysis</w:t>
      </w:r>
    </w:p>
    <w:p w14:paraId="54BDFC3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confusion matrix provides detailed insight into classification performance across both classes:</w:t>
      </w:r>
    </w:p>
    <w:p w14:paraId="6786AE01" w14:textId="7DA597D0"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Default SVM Confusion Matrix (Test Set - 2000 samples):</w:t>
      </w:r>
    </w:p>
    <w:p w14:paraId="16302BCA" w14:textId="510C8F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noProof/>
        </w:rPr>
        <w:drawing>
          <wp:inline distT="0" distB="0" distL="0" distR="0" wp14:anchorId="69E8B313" wp14:editId="1F2AE0DB">
            <wp:extent cx="5600700" cy="1167192"/>
            <wp:effectExtent l="0" t="0" r="0" b="0"/>
            <wp:docPr id="18311608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3317" cy="1173989"/>
                    </a:xfrm>
                    <a:prstGeom prst="rect">
                      <a:avLst/>
                    </a:prstGeom>
                    <a:noFill/>
                    <a:ln>
                      <a:noFill/>
                    </a:ln>
                  </pic:spPr>
                </pic:pic>
              </a:graphicData>
            </a:graphic>
          </wp:inline>
        </w:drawing>
      </w:r>
    </w:p>
    <w:p w14:paraId="282FB662"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GA-Optimized SVM Confusion Matrix (Test Set - 2000 samples):</w:t>
      </w:r>
    </w:p>
    <w:p w14:paraId="69D54FF0" w14:textId="570B827B"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noProof/>
        </w:rPr>
        <w:drawing>
          <wp:inline distT="0" distB="0" distL="0" distR="0" wp14:anchorId="6F997C14" wp14:editId="6E39EB79">
            <wp:extent cx="5168900" cy="1095882"/>
            <wp:effectExtent l="0" t="0" r="0" b="9525"/>
            <wp:docPr id="126141151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7874" cy="1099905"/>
                    </a:xfrm>
                    <a:prstGeom prst="rect">
                      <a:avLst/>
                    </a:prstGeom>
                    <a:noFill/>
                    <a:ln>
                      <a:noFill/>
                    </a:ln>
                  </pic:spPr>
                </pic:pic>
              </a:graphicData>
            </a:graphic>
          </wp:inline>
        </w:drawing>
      </w:r>
    </w:p>
    <w:p w14:paraId="633F452A"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Key Observations:</w:t>
      </w:r>
    </w:p>
    <w:p w14:paraId="6CDEB92C"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The optimized model significantly reduced false negatives from 120 to 20, meaning fewer actual failures go undetected. This 83% reduction in missed failures has substantial real-world impact, preventing unexpected breakdowns and their associated costs.</w:t>
      </w:r>
    </w:p>
    <w:p w14:paraId="58C50EBD"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 xml:space="preserve">False positives decreased from 180 to 40, a 78% reduction. This improvement reduces unnecessary maintenance interventions, saving </w:t>
      </w:r>
      <w:proofErr w:type="spellStart"/>
      <w:r w:rsidRPr="00AD044D">
        <w:rPr>
          <w:rFonts w:ascii="Times New Roman" w:hAnsi="Times New Roman" w:cs="Times New Roman"/>
        </w:rPr>
        <w:t>labor</w:t>
      </w:r>
      <w:proofErr w:type="spellEnd"/>
      <w:r w:rsidRPr="00AD044D">
        <w:rPr>
          <w:rFonts w:ascii="Times New Roman" w:hAnsi="Times New Roman" w:cs="Times New Roman"/>
        </w:rPr>
        <w:t xml:space="preserve"> costs and avoiding premature component replacements.</w:t>
      </w:r>
    </w:p>
    <w:p w14:paraId="2ED21557" w14:textId="48A40E4A"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True negatives increased from 1580 to 1720, correctly identifying more instances of normal operation. True positives increased from 120 to 220, successfully detecting more actual failures. These improvements demonstrate better discrimination capability across the entire feature space.</w:t>
      </w:r>
    </w:p>
    <w:p w14:paraId="512C8C49"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C. Genetic Algorithm Convergence Analysis</w:t>
      </w:r>
    </w:p>
    <w:p w14:paraId="0FA636D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fitness evolution across generations reveals the optimization process effectiveness:</w:t>
      </w:r>
    </w:p>
    <w:p w14:paraId="743222D8" w14:textId="426FA531"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noProof/>
        </w:rPr>
        <w:lastRenderedPageBreak/>
        <w:drawing>
          <wp:inline distT="0" distB="0" distL="0" distR="0" wp14:anchorId="502111DB" wp14:editId="1FB6DC39">
            <wp:extent cx="5156200" cy="1263665"/>
            <wp:effectExtent l="0" t="0" r="6350" b="0"/>
            <wp:docPr id="108792080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9862" cy="1269464"/>
                    </a:xfrm>
                    <a:prstGeom prst="rect">
                      <a:avLst/>
                    </a:prstGeom>
                    <a:noFill/>
                    <a:ln>
                      <a:noFill/>
                    </a:ln>
                  </pic:spPr>
                </pic:pic>
              </a:graphicData>
            </a:graphic>
          </wp:inline>
        </w:drawing>
      </w:r>
    </w:p>
    <w:p w14:paraId="36EFBBC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 best fitness (accuracy) improved steadily from 83.5% in the first generation to 91.2% in the fifth generation, demonstrating effective evolutionary progress. Average population fitness also improved, indicating the entire population evolved toward better solutions, not just individual outliers.</w:t>
      </w:r>
    </w:p>
    <w:p w14:paraId="2757BF7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The convergence pattern shows rapid improvement in early generations (generations 1-3) followed by refinement in later generations (generations 4-5). This typical GA </w:t>
      </w:r>
      <w:proofErr w:type="spellStart"/>
      <w:r w:rsidRPr="00AD044D">
        <w:rPr>
          <w:rFonts w:ascii="Times New Roman" w:hAnsi="Times New Roman" w:cs="Times New Roman"/>
        </w:rPr>
        <w:t>behavior</w:t>
      </w:r>
      <w:proofErr w:type="spellEnd"/>
      <w:r w:rsidRPr="00AD044D">
        <w:rPr>
          <w:rFonts w:ascii="Times New Roman" w:hAnsi="Times New Roman" w:cs="Times New Roman"/>
        </w:rPr>
        <w:t xml:space="preserve"> suggests the population quickly discovered promising parameter regions before fine-tuning optimal values.</w:t>
      </w:r>
    </w:p>
    <w:p w14:paraId="6A5FEDAB" w14:textId="14915ADE"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By generation 4, the optimal parameters stabilized at C=10.5 and gamma=0.15, with generation 5 confirming these values. This convergence indicates the GA successfully identified a global or near-global optimum rather than getting trapped in local optima.</w:t>
      </w:r>
    </w:p>
    <w:p w14:paraId="7D2DBA38" w14:textId="77777777" w:rsidR="00AD044D" w:rsidRPr="00AD044D" w:rsidRDefault="00AD044D" w:rsidP="00AD044D">
      <w:pPr>
        <w:spacing w:line="276" w:lineRule="auto"/>
        <w:ind w:left="850" w:right="850"/>
        <w:rPr>
          <w:rFonts w:ascii="Times New Roman" w:hAnsi="Times New Roman" w:cs="Times New Roman"/>
        </w:rPr>
      </w:pPr>
    </w:p>
    <w:p w14:paraId="5E4DF54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D. Feature Importance Analysis</w:t>
      </w:r>
    </w:p>
    <w:p w14:paraId="7C21D82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Analysis of support vectors and decision boundaries reveals feature importance for failure prediction:</w:t>
      </w:r>
    </w:p>
    <w:p w14:paraId="499CFDDE" w14:textId="4486A2D6"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Ranked Feature Importance:</w:t>
      </w:r>
    </w:p>
    <w:p w14:paraId="2CF4F18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1. Tool Wear (35% importance):</w:t>
      </w:r>
      <w:r w:rsidRPr="00AD044D">
        <w:rPr>
          <w:rFonts w:ascii="Times New Roman" w:hAnsi="Times New Roman" w:cs="Times New Roman"/>
        </w:rPr>
        <w:t xml:space="preserve"> The most critical predictor, as cumulative wear directly indicates component degradation and approaching failure threshold.</w:t>
      </w:r>
    </w:p>
    <w:p w14:paraId="676D38D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2. Torque (28% importance):</w:t>
      </w:r>
      <w:r w:rsidRPr="00AD044D">
        <w:rPr>
          <w:rFonts w:ascii="Times New Roman" w:hAnsi="Times New Roman" w:cs="Times New Roman"/>
        </w:rPr>
        <w:t xml:space="preserve"> High torque indicates mechanical stress that accelerates component fatigue and wear.</w:t>
      </w:r>
    </w:p>
    <w:p w14:paraId="0520B62E"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3. Process Temperature (22% importance):</w:t>
      </w:r>
      <w:r w:rsidRPr="00AD044D">
        <w:rPr>
          <w:rFonts w:ascii="Times New Roman" w:hAnsi="Times New Roman" w:cs="Times New Roman"/>
        </w:rPr>
        <w:t xml:space="preserve"> Elevated temperatures suggest cooling inefficiency, increased friction, or excessive power consumption—all failure precursors.</w:t>
      </w:r>
    </w:p>
    <w:p w14:paraId="3D501C78" w14:textId="49F2DD4D"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4. Rotational Speed (10% importance):</w:t>
      </w:r>
      <w:r w:rsidRPr="00AD044D">
        <w:rPr>
          <w:rFonts w:ascii="Times New Roman" w:hAnsi="Times New Roman" w:cs="Times New Roman"/>
        </w:rPr>
        <w:t xml:space="preserve"> Extreme speeds (very high or very low) correlate with failures, though less predictive than wear or loading conditions.</w:t>
      </w:r>
    </w:p>
    <w:p w14:paraId="322277CC"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5. Air Temperature (5% importance):</w:t>
      </w:r>
      <w:r w:rsidRPr="00AD044D">
        <w:rPr>
          <w:rFonts w:ascii="Times New Roman" w:hAnsi="Times New Roman" w:cs="Times New Roman"/>
        </w:rPr>
        <w:t xml:space="preserve"> Provides context for process temperature interpretation but has limited direct predictive power.</w:t>
      </w:r>
    </w:p>
    <w:p w14:paraId="7F3FFDEF"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These insights guide sensor investment and maintenance strategies. Prioritizing tool wear and torque monitoring provides maximum predictive value, while temperature monitoring adds important complementary information.</w:t>
      </w:r>
    </w:p>
    <w:p w14:paraId="25D364E9"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E. Computational Performance</w:t>
      </w:r>
    </w:p>
    <w:p w14:paraId="70BE517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Training Time Analysis:</w:t>
      </w:r>
    </w:p>
    <w:p w14:paraId="026828A0"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lastRenderedPageBreak/>
        <w:t>- Default SVM training time: 2.3 seconds</w:t>
      </w:r>
    </w:p>
    <w:p w14:paraId="70EB336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GA optimization total time: 45.8 seconds (including 5 generations × 10 population × model training)</w:t>
      </w:r>
    </w:p>
    <w:p w14:paraId="0A20CA60"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Average time per GA generation: 9.2 seconds</w:t>
      </w:r>
    </w:p>
    <w:p w14:paraId="27006CF7"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Final optimized model training time: 2.1 seconds</w:t>
      </w:r>
    </w:p>
    <w:p w14:paraId="61649E2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While GA optimization requires additional computational time compared to default parameters, this investment pays substantial dividends through improved accuracy. The optimization is performed once offline; subsequent predictions use the optimized model with negligible computational overhead.</w:t>
      </w:r>
    </w:p>
    <w:p w14:paraId="60E2E61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Inference Performance:</w:t>
      </w:r>
    </w:p>
    <w:p w14:paraId="071AB16E"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Prediction time for 2000 test samples: 0.08 seconds</w:t>
      </w:r>
    </w:p>
    <w:p w14:paraId="2615908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Average prediction time per sample: 0.04 milliseconds</w:t>
      </w:r>
    </w:p>
    <w:p w14:paraId="245603B4" w14:textId="77777777" w:rsidR="00AD044D" w:rsidRPr="00AD044D" w:rsidRDefault="00AD044D" w:rsidP="00AD044D">
      <w:pPr>
        <w:spacing w:line="276" w:lineRule="auto"/>
        <w:ind w:left="850" w:right="850"/>
        <w:rPr>
          <w:rFonts w:ascii="Times New Roman" w:hAnsi="Times New Roman" w:cs="Times New Roman"/>
        </w:rPr>
      </w:pPr>
    </w:p>
    <w:p w14:paraId="12D8CB8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These inference speeds enable real-time predictive maintenance applications where sensor data is continuously </w:t>
      </w:r>
      <w:proofErr w:type="spellStart"/>
      <w:r w:rsidRPr="00AD044D">
        <w:rPr>
          <w:rFonts w:ascii="Times New Roman" w:hAnsi="Times New Roman" w:cs="Times New Roman"/>
        </w:rPr>
        <w:t>analyzed</w:t>
      </w:r>
      <w:proofErr w:type="spellEnd"/>
      <w:r w:rsidRPr="00AD044D">
        <w:rPr>
          <w:rFonts w:ascii="Times New Roman" w:hAnsi="Times New Roman" w:cs="Times New Roman"/>
        </w:rPr>
        <w:t xml:space="preserve"> for failure indicators.</w:t>
      </w:r>
    </w:p>
    <w:p w14:paraId="42864502"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F. Real-World Application Implications</w:t>
      </w:r>
    </w:p>
    <w:p w14:paraId="599EBBDD"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Cost-Benefit Analysis:</w:t>
      </w:r>
    </w:p>
    <w:p w14:paraId="70F10DA9"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Consider a manufacturing facility operating 100 machines with average unplanned downtime cost of $5,000 per incident. With baseline 20% missed failure rate (false negatives), approximately 20 failures per year go undetected across the fleet, costing $100,000 in unexpected breakdowns.</w:t>
      </w:r>
    </w:p>
    <w:p w14:paraId="75BCD184" w14:textId="6AA611EA"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 xml:space="preserve">The GA-optimized model reducing false negatives to 8% would catch 12 additional failures annually, preventing approximately $60,000 in unplanned downtime costs. Even accounting for additional false positive maintenance interventions ($200 per unnecessary inspection), the net benefit exceeds $50,000 </w:t>
      </w:r>
      <w:proofErr w:type="spellStart"/>
      <w:proofErr w:type="gramStart"/>
      <w:r w:rsidRPr="00AD044D">
        <w:rPr>
          <w:rFonts w:ascii="Times New Roman" w:hAnsi="Times New Roman" w:cs="Times New Roman"/>
        </w:rPr>
        <w:t>annually.Beyond</w:t>
      </w:r>
      <w:proofErr w:type="spellEnd"/>
      <w:proofErr w:type="gramEnd"/>
      <w:r w:rsidRPr="00AD044D">
        <w:rPr>
          <w:rFonts w:ascii="Times New Roman" w:hAnsi="Times New Roman" w:cs="Times New Roman"/>
        </w:rPr>
        <w:t xml:space="preserve"> direct cost savings, improved prediction reliability enables:</w:t>
      </w:r>
    </w:p>
    <w:p w14:paraId="67BEA2CC"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Better maintenance scheduling:</w:t>
      </w:r>
      <w:r w:rsidRPr="00AD044D">
        <w:rPr>
          <w:rFonts w:ascii="Times New Roman" w:hAnsi="Times New Roman" w:cs="Times New Roman"/>
        </w:rPr>
        <w:t xml:space="preserve"> Interventions planned during production gaps rather than emergency shutdowns</w:t>
      </w:r>
    </w:p>
    <w:p w14:paraId="1778510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Optimized spare parts inventory:</w:t>
      </w:r>
      <w:r w:rsidRPr="00AD044D">
        <w:rPr>
          <w:rFonts w:ascii="Times New Roman" w:hAnsi="Times New Roman" w:cs="Times New Roman"/>
        </w:rPr>
        <w:t xml:space="preserve"> Accurate failure predictions enable just-in-time parts procurement</w:t>
      </w:r>
    </w:p>
    <w:p w14:paraId="7DC9B9CE"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Extended equipment lifespan:</w:t>
      </w:r>
      <w:r w:rsidRPr="00AD044D">
        <w:rPr>
          <w:rFonts w:ascii="Times New Roman" w:hAnsi="Times New Roman" w:cs="Times New Roman"/>
        </w:rPr>
        <w:t xml:space="preserve"> Timely maintenance prevents cascade failures that damage multiple components</w:t>
      </w:r>
    </w:p>
    <w:p w14:paraId="7A1514C4"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Improved safety:</w:t>
      </w:r>
      <w:r w:rsidRPr="00AD044D">
        <w:rPr>
          <w:rFonts w:ascii="Times New Roman" w:hAnsi="Times New Roman" w:cs="Times New Roman"/>
        </w:rPr>
        <w:t xml:space="preserve"> Early failure detection prevents incidents that could harm personnel</w:t>
      </w:r>
    </w:p>
    <w:p w14:paraId="02899192" w14:textId="223583FC"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G. Limitations and Edge Cases</w:t>
      </w:r>
    </w:p>
    <w:p w14:paraId="11666BD0"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Despite strong overall performance, some limitations were observed:</w:t>
      </w:r>
    </w:p>
    <w:p w14:paraId="0FA51472"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lastRenderedPageBreak/>
        <w:t>Novel Failure Modes:</w:t>
      </w:r>
      <w:r w:rsidRPr="00AD044D">
        <w:rPr>
          <w:rFonts w:ascii="Times New Roman" w:hAnsi="Times New Roman" w:cs="Times New Roman"/>
        </w:rPr>
        <w:t xml:space="preserve"> The model occasionally missed failures caused by rare, previously unseen combinations of conditions. The training data contained few examples of certain failure modes, limiting the model's ability to recognize them. Continuous learning approaches that update the model with new failure examples would address this limitation.</w:t>
      </w:r>
    </w:p>
    <w:p w14:paraId="42EC5972"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Sensor Drift:</w:t>
      </w:r>
      <w:r w:rsidRPr="00AD044D">
        <w:rPr>
          <w:rFonts w:ascii="Times New Roman" w:hAnsi="Times New Roman" w:cs="Times New Roman"/>
        </w:rPr>
        <w:t xml:space="preserve"> Over time, sensor calibration drift could affect prediction accuracy. Features that were informative during training may shift in distribution, degrading model performance. Regular recalibration and model retraining with recent data mitigate this issue.</w:t>
      </w:r>
    </w:p>
    <w:p w14:paraId="31B961E2" w14:textId="772AE050"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Boundary Cases:</w:t>
      </w:r>
      <w:r w:rsidRPr="00AD044D">
        <w:rPr>
          <w:rFonts w:ascii="Times New Roman" w:hAnsi="Times New Roman" w:cs="Times New Roman"/>
        </w:rPr>
        <w:t xml:space="preserve"> Some failures occurred in ambiguous regions of the feature space where normal operation and failure conditions overlap significantly. These inherently difficult cases limit maximum achievable accuracy. Incorporating additional sensors or time-series patterns could improve boundary case discrimination.</w:t>
      </w:r>
    </w:p>
    <w:p w14:paraId="3063B46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b/>
          <w:bCs/>
        </w:rPr>
        <w:t>Class Imbalance Challenges:</w:t>
      </w:r>
      <w:r w:rsidRPr="00AD044D">
        <w:rPr>
          <w:rFonts w:ascii="Times New Roman" w:hAnsi="Times New Roman" w:cs="Times New Roman"/>
        </w:rPr>
        <w:t xml:space="preserve"> Despite SMOTE and class weighting, the severe imbalance (96.6% normal vs 3.4% failure) makes perfect classification difficult. The model inevitably makes some errors, and the trade-off between false positives and false negatives requires domain-specific tuning based on relative costs.</w:t>
      </w:r>
    </w:p>
    <w:p w14:paraId="761E7A7B"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GRAPHS:</w:t>
      </w:r>
    </w:p>
    <w:p w14:paraId="152EDFC8" w14:textId="424BA804"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noProof/>
        </w:rPr>
        <w:drawing>
          <wp:inline distT="0" distB="0" distL="0" distR="0" wp14:anchorId="6B79694F" wp14:editId="2BC9DCF5">
            <wp:extent cx="4768948" cy="3523611"/>
            <wp:effectExtent l="0" t="0" r="0" b="1270"/>
            <wp:docPr id="112391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10940" name="Picture 1"/>
                    <pic:cNvPicPr>
                      <a:picLocks noChangeAspect="1"/>
                    </pic:cNvPicPr>
                  </pic:nvPicPr>
                  <pic:blipFill>
                    <a:blip r:embed="rId16"/>
                    <a:stretch>
                      <a:fillRect/>
                    </a:stretch>
                  </pic:blipFill>
                  <pic:spPr>
                    <a:xfrm>
                      <a:off x="0" y="0"/>
                      <a:ext cx="4779210" cy="3531193"/>
                    </a:xfrm>
                    <a:prstGeom prst="rect">
                      <a:avLst/>
                    </a:prstGeom>
                  </pic:spPr>
                </pic:pic>
              </a:graphicData>
            </a:graphic>
          </wp:inline>
        </w:drawing>
      </w:r>
    </w:p>
    <w:p w14:paraId="33B9E25B" w14:textId="0390F393"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noProof/>
        </w:rPr>
        <w:lastRenderedPageBreak/>
        <w:drawing>
          <wp:inline distT="0" distB="0" distL="0" distR="0" wp14:anchorId="6ADD0925" wp14:editId="3CB4B9DE">
            <wp:extent cx="4846320" cy="3989382"/>
            <wp:effectExtent l="0" t="0" r="0" b="0"/>
            <wp:docPr id="689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250" name="Picture 1"/>
                    <pic:cNvPicPr>
                      <a:picLocks noChangeAspect="1"/>
                    </pic:cNvPicPr>
                  </pic:nvPicPr>
                  <pic:blipFill>
                    <a:blip r:embed="rId17"/>
                    <a:stretch>
                      <a:fillRect/>
                    </a:stretch>
                  </pic:blipFill>
                  <pic:spPr>
                    <a:xfrm>
                      <a:off x="0" y="0"/>
                      <a:ext cx="4857953" cy="3998958"/>
                    </a:xfrm>
                    <a:prstGeom prst="rect">
                      <a:avLst/>
                    </a:prstGeom>
                  </pic:spPr>
                </pic:pic>
              </a:graphicData>
            </a:graphic>
          </wp:inline>
        </w:drawing>
      </w:r>
    </w:p>
    <w:p w14:paraId="01FF7A00" w14:textId="77777777" w:rsidR="00AD044D" w:rsidRPr="00AD044D" w:rsidRDefault="00AD044D" w:rsidP="00AD044D">
      <w:pPr>
        <w:spacing w:line="276" w:lineRule="auto"/>
        <w:ind w:left="850" w:right="850"/>
        <w:rPr>
          <w:rFonts w:ascii="Times New Roman" w:hAnsi="Times New Roman" w:cs="Times New Roman"/>
          <w:b/>
          <w:bCs/>
        </w:rPr>
      </w:pPr>
    </w:p>
    <w:p w14:paraId="5274FA9F" w14:textId="3FF5F00B" w:rsidR="00AD044D" w:rsidRPr="00AD044D" w:rsidRDefault="00AD044D" w:rsidP="00AD044D">
      <w:pPr>
        <w:spacing w:line="276" w:lineRule="auto"/>
        <w:ind w:left="850" w:right="850"/>
        <w:jc w:val="center"/>
        <w:rPr>
          <w:rFonts w:ascii="Times New Roman" w:hAnsi="Times New Roman" w:cs="Times New Roman"/>
          <w:b/>
          <w:bCs/>
          <w:sz w:val="28"/>
          <w:szCs w:val="28"/>
        </w:rPr>
      </w:pPr>
      <w:r w:rsidRPr="00AD044D">
        <w:rPr>
          <w:rFonts w:ascii="Times New Roman" w:hAnsi="Times New Roman" w:cs="Times New Roman"/>
          <w:b/>
          <w:bCs/>
          <w:sz w:val="28"/>
          <w:szCs w:val="28"/>
        </w:rPr>
        <w:t>FUTURE WORK</w:t>
      </w:r>
    </w:p>
    <w:p w14:paraId="3B87A796" w14:textId="08B2E7D8" w:rsidR="00AD044D" w:rsidRPr="00AD044D" w:rsidRDefault="00AD044D" w:rsidP="00AD044D">
      <w:pPr>
        <w:spacing w:line="276" w:lineRule="auto"/>
        <w:ind w:left="850" w:right="850"/>
        <w:rPr>
          <w:rFonts w:ascii="Times New Roman" w:hAnsi="Times New Roman" w:cs="Times New Roman"/>
          <w:b/>
          <w:bCs/>
          <w:sz w:val="32"/>
          <w:szCs w:val="32"/>
        </w:rPr>
      </w:pPr>
      <w:r w:rsidRPr="00AD044D">
        <w:rPr>
          <w:rFonts w:ascii="Times New Roman" w:hAnsi="Times New Roman" w:cs="Times New Roman"/>
        </w:rPr>
        <w:t>The successful implementation of GA-optimized SVM for predictive maintenance opens numerous avenues for enhancement and extension:</w:t>
      </w:r>
    </w:p>
    <w:p w14:paraId="454B8631" w14:textId="7D67D991" w:rsidR="00AD044D" w:rsidRPr="00AD044D" w:rsidRDefault="00AD044D" w:rsidP="00AD044D">
      <w:pPr>
        <w:pStyle w:val="ListParagraph"/>
        <w:numPr>
          <w:ilvl w:val="0"/>
          <w:numId w:val="92"/>
        </w:numPr>
        <w:spacing w:line="276" w:lineRule="auto"/>
        <w:ind w:right="850"/>
        <w:rPr>
          <w:rFonts w:ascii="Times New Roman" w:hAnsi="Times New Roman" w:cs="Times New Roman"/>
          <w:b/>
          <w:bCs/>
        </w:rPr>
      </w:pPr>
      <w:r w:rsidRPr="00AD044D">
        <w:rPr>
          <w:rFonts w:ascii="Times New Roman" w:hAnsi="Times New Roman" w:cs="Times New Roman"/>
          <w:b/>
          <w:bCs/>
        </w:rPr>
        <w:t>Multi-Algorithm Ensemble Approaches</w:t>
      </w:r>
    </w:p>
    <w:p w14:paraId="23DB925C" w14:textId="77777777" w:rsidR="00AD044D" w:rsidRPr="00AD044D" w:rsidRDefault="00AD044D" w:rsidP="00AD044D">
      <w:pPr>
        <w:pStyle w:val="ListParagraph"/>
        <w:spacing w:line="276" w:lineRule="auto"/>
        <w:ind w:left="1210" w:right="850"/>
        <w:rPr>
          <w:rFonts w:ascii="Times New Roman" w:hAnsi="Times New Roman" w:cs="Times New Roman"/>
        </w:rPr>
      </w:pPr>
      <w:r w:rsidRPr="00AD044D">
        <w:rPr>
          <w:rFonts w:ascii="Times New Roman" w:hAnsi="Times New Roman" w:cs="Times New Roman"/>
        </w:rPr>
        <w:t>Future work will implement ensemble methods combining GA-optimized SVM with complementary algorithms. Random Forest, Gradient Boosting Machines, and Neural Networks each have unique strengths—tree-based methods handle feature interactions naturally, while neural networks can learn complex nonlinear patterns. An ensemble voting or stacking approach leveraging multiple algorithm strengths could further improve prediction accuracy and robustness.</w:t>
      </w:r>
    </w:p>
    <w:p w14:paraId="4B3DFD4E" w14:textId="242B75CD" w:rsidR="00AD044D" w:rsidRPr="00AD044D" w:rsidRDefault="00AD044D" w:rsidP="00AD044D">
      <w:pPr>
        <w:pStyle w:val="ListParagraph"/>
        <w:numPr>
          <w:ilvl w:val="0"/>
          <w:numId w:val="92"/>
        </w:numPr>
        <w:spacing w:line="276" w:lineRule="auto"/>
        <w:ind w:right="850"/>
        <w:rPr>
          <w:rFonts w:ascii="Times New Roman" w:hAnsi="Times New Roman" w:cs="Times New Roman"/>
          <w:b/>
          <w:bCs/>
        </w:rPr>
      </w:pPr>
      <w:r w:rsidRPr="00AD044D">
        <w:rPr>
          <w:rFonts w:ascii="Times New Roman" w:hAnsi="Times New Roman" w:cs="Times New Roman"/>
          <w:b/>
          <w:bCs/>
        </w:rPr>
        <w:t>Real-Time IoT Integration</w:t>
      </w:r>
    </w:p>
    <w:p w14:paraId="2E7079D1" w14:textId="77777777" w:rsidR="00AD044D" w:rsidRPr="00AD044D" w:rsidRDefault="00AD044D" w:rsidP="00AD044D">
      <w:pPr>
        <w:pStyle w:val="ListParagraph"/>
        <w:spacing w:line="276" w:lineRule="auto"/>
        <w:ind w:left="1210" w:right="850"/>
        <w:rPr>
          <w:rFonts w:ascii="Times New Roman" w:hAnsi="Times New Roman" w:cs="Times New Roman"/>
        </w:rPr>
      </w:pPr>
      <w:r w:rsidRPr="00AD044D">
        <w:rPr>
          <w:rFonts w:ascii="Times New Roman" w:hAnsi="Times New Roman" w:cs="Times New Roman"/>
        </w:rPr>
        <w:t>Extending the system to process real-time sensor streams from Industrial IoT devices would enable continuous predictive monitoring. This requires:</w:t>
      </w:r>
    </w:p>
    <w:p w14:paraId="4CE0FF72" w14:textId="77777777" w:rsidR="00AD044D" w:rsidRPr="00AD044D" w:rsidRDefault="00AD044D" w:rsidP="00AD044D">
      <w:pPr>
        <w:pStyle w:val="ListParagraph"/>
        <w:spacing w:line="276" w:lineRule="auto"/>
        <w:ind w:left="121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Edge computing deployment:</w:t>
      </w:r>
      <w:r w:rsidRPr="00AD044D">
        <w:rPr>
          <w:rFonts w:ascii="Times New Roman" w:hAnsi="Times New Roman" w:cs="Times New Roman"/>
        </w:rPr>
        <w:t xml:space="preserve"> Placing predictive models directly on edge devices for low-latency inference</w:t>
      </w:r>
    </w:p>
    <w:p w14:paraId="62B34957" w14:textId="77777777" w:rsidR="00AD044D" w:rsidRPr="00AD044D" w:rsidRDefault="00AD044D" w:rsidP="00AD044D">
      <w:pPr>
        <w:pStyle w:val="ListParagraph"/>
        <w:spacing w:line="276" w:lineRule="auto"/>
        <w:ind w:left="121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Streaming data pipelines:</w:t>
      </w:r>
      <w:r w:rsidRPr="00AD044D">
        <w:rPr>
          <w:rFonts w:ascii="Times New Roman" w:hAnsi="Times New Roman" w:cs="Times New Roman"/>
        </w:rPr>
        <w:t xml:space="preserve"> Handling continuous sensor data flows with appropriate buffering and aggregation</w:t>
      </w:r>
    </w:p>
    <w:p w14:paraId="4FA9B862" w14:textId="77777777" w:rsidR="00AD044D" w:rsidRPr="00AD044D" w:rsidRDefault="00AD044D" w:rsidP="00AD044D">
      <w:pPr>
        <w:pStyle w:val="ListParagraph"/>
        <w:spacing w:line="276" w:lineRule="auto"/>
        <w:ind w:left="1210" w:right="850"/>
        <w:rPr>
          <w:rFonts w:ascii="Times New Roman" w:hAnsi="Times New Roman" w:cs="Times New Roman"/>
        </w:rPr>
      </w:pPr>
      <w:r w:rsidRPr="00AD044D">
        <w:rPr>
          <w:rFonts w:ascii="Times New Roman" w:hAnsi="Times New Roman" w:cs="Times New Roman"/>
        </w:rPr>
        <w:t>-</w:t>
      </w:r>
      <w:r w:rsidRPr="00AD044D">
        <w:rPr>
          <w:rFonts w:ascii="Times New Roman" w:hAnsi="Times New Roman" w:cs="Times New Roman"/>
          <w:b/>
          <w:bCs/>
        </w:rPr>
        <w:t>Alert systems:</w:t>
      </w:r>
      <w:r w:rsidRPr="00AD044D">
        <w:rPr>
          <w:rFonts w:ascii="Times New Roman" w:hAnsi="Times New Roman" w:cs="Times New Roman"/>
        </w:rPr>
        <w:t xml:space="preserve"> Automatic notification of maintenance personnel when failure probability exceeds thresholds</w:t>
      </w:r>
    </w:p>
    <w:p w14:paraId="181FA48C" w14:textId="1DE0AF17" w:rsidR="00AD044D" w:rsidRPr="00AD044D" w:rsidRDefault="00AD044D" w:rsidP="00AD044D">
      <w:pPr>
        <w:pStyle w:val="ListParagraph"/>
        <w:spacing w:line="276" w:lineRule="auto"/>
        <w:ind w:left="121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Dashboard visualization:</w:t>
      </w:r>
      <w:r w:rsidRPr="00AD044D">
        <w:rPr>
          <w:rFonts w:ascii="Times New Roman" w:hAnsi="Times New Roman" w:cs="Times New Roman"/>
        </w:rPr>
        <w:t xml:space="preserve"> Real-time display of fleet-wide equipment health and failure risk scores</w:t>
      </w:r>
    </w:p>
    <w:p w14:paraId="1E5237B6"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3. Deep Learning for Sequential Pattern Recognition</w:t>
      </w:r>
    </w:p>
    <w:p w14:paraId="7376697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lastRenderedPageBreak/>
        <w:t xml:space="preserve">While the current implementation treats each observation independently, machine degradation follows temporal patterns. Recurrent Neural Networks (RNN) or Long Short-Term Memory (LSTM) networks could capture these sequential dependencies, learning how sensor readings evolve as failures approach. This temporal </w:t>
      </w:r>
      <w:proofErr w:type="spellStart"/>
      <w:r w:rsidRPr="00AD044D">
        <w:rPr>
          <w:rFonts w:ascii="Times New Roman" w:hAnsi="Times New Roman" w:cs="Times New Roman"/>
        </w:rPr>
        <w:t>modeling</w:t>
      </w:r>
      <w:proofErr w:type="spellEnd"/>
      <w:r w:rsidRPr="00AD044D">
        <w:rPr>
          <w:rFonts w:ascii="Times New Roman" w:hAnsi="Times New Roman" w:cs="Times New Roman"/>
        </w:rPr>
        <w:t xml:space="preserve"> may detect subtle degradation trajectories that cross-sectional analysis misses.</w:t>
      </w:r>
    </w:p>
    <w:p w14:paraId="1532C110"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4. Advanced Genetic Algorithm Enhancements</w:t>
      </w:r>
    </w:p>
    <w:p w14:paraId="49E2A394"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Several GA improvements could accelerate convergence and improve optimization quality:</w:t>
      </w:r>
    </w:p>
    <w:p w14:paraId="16AA5277"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Adaptive mutation rates:</w:t>
      </w:r>
      <w:r w:rsidRPr="00AD044D">
        <w:rPr>
          <w:rFonts w:ascii="Times New Roman" w:hAnsi="Times New Roman" w:cs="Times New Roman"/>
        </w:rPr>
        <w:t xml:space="preserve"> Dynamically adjusting mutation probability based on population diversity</w:t>
      </w:r>
    </w:p>
    <w:p w14:paraId="1F2A4FB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Multi-objective optimization:</w:t>
      </w:r>
      <w:r w:rsidRPr="00AD044D">
        <w:rPr>
          <w:rFonts w:ascii="Times New Roman" w:hAnsi="Times New Roman" w:cs="Times New Roman"/>
        </w:rPr>
        <w:t xml:space="preserve"> Simultaneously optimizing multiple objectives (accuracy, precision, recall, training time)</w:t>
      </w:r>
    </w:p>
    <w:p w14:paraId="3540C09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Island models:</w:t>
      </w:r>
      <w:r w:rsidRPr="00AD044D">
        <w:rPr>
          <w:rFonts w:ascii="Times New Roman" w:hAnsi="Times New Roman" w:cs="Times New Roman"/>
        </w:rPr>
        <w:t xml:space="preserve"> Maintaining multiple sub-populations that periodically exchange individuals, promoting diversity</w:t>
      </w:r>
    </w:p>
    <w:p w14:paraId="1029925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Hybrid approaches:</w:t>
      </w:r>
      <w:r w:rsidRPr="00AD044D">
        <w:rPr>
          <w:rFonts w:ascii="Times New Roman" w:hAnsi="Times New Roman" w:cs="Times New Roman"/>
        </w:rPr>
        <w:t xml:space="preserve"> Combining GA global search with local optimization methods for parameter refinement</w:t>
      </w:r>
    </w:p>
    <w:p w14:paraId="392700B5"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5. Transfer Learning Across Equipment Types</w:t>
      </w:r>
    </w:p>
    <w:p w14:paraId="12F325BF"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Models trained on one machine type could transfer learned patterns to similar equipment with limited data. This would dramatically reduce data requirements for new machine deployments. Domain adaptation techniques adjust model parameters to account for differences in sensor characteristics or operational ranges between equipment types.</w:t>
      </w:r>
    </w:p>
    <w:p w14:paraId="14FBCC55" w14:textId="77777777" w:rsidR="00AD044D" w:rsidRPr="00AD044D" w:rsidRDefault="00AD044D" w:rsidP="00AD044D">
      <w:pPr>
        <w:spacing w:line="276" w:lineRule="auto"/>
        <w:ind w:left="850" w:right="850"/>
        <w:rPr>
          <w:rFonts w:ascii="Times New Roman" w:hAnsi="Times New Roman" w:cs="Times New Roman"/>
        </w:rPr>
      </w:pPr>
    </w:p>
    <w:p w14:paraId="1ADA9859"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6. Explainable AI Integration</w:t>
      </w:r>
    </w:p>
    <w:p w14:paraId="2FF31DD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While SVM provides good predictions, maintenance personnel need to understand why specific predictions are made. Integrating explainability techniques including:</w:t>
      </w:r>
    </w:p>
    <w:p w14:paraId="1CCC31D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LIME (Local Interpretable Model-agnostic Explanations):</w:t>
      </w:r>
      <w:r w:rsidRPr="00AD044D">
        <w:rPr>
          <w:rFonts w:ascii="Times New Roman" w:hAnsi="Times New Roman" w:cs="Times New Roman"/>
        </w:rPr>
        <w:t xml:space="preserve"> Explaining individual predictions by approximating local decision boundaries with interpretable models</w:t>
      </w:r>
    </w:p>
    <w:p w14:paraId="60A01D07"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SHAP (</w:t>
      </w:r>
      <w:proofErr w:type="spellStart"/>
      <w:r w:rsidRPr="00AD044D">
        <w:rPr>
          <w:rFonts w:ascii="Times New Roman" w:hAnsi="Times New Roman" w:cs="Times New Roman"/>
          <w:b/>
          <w:bCs/>
        </w:rPr>
        <w:t>SHapley</w:t>
      </w:r>
      <w:proofErr w:type="spellEnd"/>
      <w:r w:rsidRPr="00AD044D">
        <w:rPr>
          <w:rFonts w:ascii="Times New Roman" w:hAnsi="Times New Roman" w:cs="Times New Roman"/>
          <w:b/>
          <w:bCs/>
        </w:rPr>
        <w:t xml:space="preserve"> Additive </w:t>
      </w:r>
      <w:proofErr w:type="spellStart"/>
      <w:r w:rsidRPr="00AD044D">
        <w:rPr>
          <w:rFonts w:ascii="Times New Roman" w:hAnsi="Times New Roman" w:cs="Times New Roman"/>
          <w:b/>
          <w:bCs/>
        </w:rPr>
        <w:t>exPlanations</w:t>
      </w:r>
      <w:proofErr w:type="spellEnd"/>
      <w:r w:rsidRPr="00AD044D">
        <w:rPr>
          <w:rFonts w:ascii="Times New Roman" w:hAnsi="Times New Roman" w:cs="Times New Roman"/>
          <w:b/>
          <w:bCs/>
        </w:rPr>
        <w:t>):</w:t>
      </w:r>
      <w:r w:rsidRPr="00AD044D">
        <w:rPr>
          <w:rFonts w:ascii="Times New Roman" w:hAnsi="Times New Roman" w:cs="Times New Roman"/>
        </w:rPr>
        <w:t xml:space="preserve"> Assigning importance scores to features for each prediction</w:t>
      </w:r>
    </w:p>
    <w:p w14:paraId="79868A47"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Attention mechanisms:</w:t>
      </w:r>
      <w:r w:rsidRPr="00AD044D">
        <w:rPr>
          <w:rFonts w:ascii="Times New Roman" w:hAnsi="Times New Roman" w:cs="Times New Roman"/>
        </w:rPr>
        <w:t xml:space="preserve"> If using neural networks, attention weights highlight which time steps or features drive predictions</w:t>
      </w:r>
    </w:p>
    <w:p w14:paraId="3CA95E8B"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7. Prescriptive Maintenance Recommendations</w:t>
      </w:r>
    </w:p>
    <w:p w14:paraId="74FA1B10" w14:textId="29D071C5"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rPr>
        <w:t>Beyond predicting when failures occur, the system could recommend specific maintenance actions. Integrating with maintenance procedure databases and parts inventory systems would enable:</w:t>
      </w:r>
    </w:p>
    <w:p w14:paraId="39ED2E5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Action recommendations:</w:t>
      </w:r>
      <w:r w:rsidRPr="00AD044D">
        <w:rPr>
          <w:rFonts w:ascii="Times New Roman" w:hAnsi="Times New Roman" w:cs="Times New Roman"/>
        </w:rPr>
        <w:t xml:space="preserve"> Suggesting which components to inspect or replace</w:t>
      </w:r>
    </w:p>
    <w:p w14:paraId="5B17D7C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lastRenderedPageBreak/>
        <w:t xml:space="preserve">- </w:t>
      </w:r>
      <w:r w:rsidRPr="00AD044D">
        <w:rPr>
          <w:rFonts w:ascii="Times New Roman" w:hAnsi="Times New Roman" w:cs="Times New Roman"/>
          <w:b/>
          <w:bCs/>
        </w:rPr>
        <w:t>Resource optimization:</w:t>
      </w:r>
      <w:r w:rsidRPr="00AD044D">
        <w:rPr>
          <w:rFonts w:ascii="Times New Roman" w:hAnsi="Times New Roman" w:cs="Times New Roman"/>
        </w:rPr>
        <w:t xml:space="preserve"> Scheduling maintenance considering technician availability and parts stock</w:t>
      </w:r>
    </w:p>
    <w:p w14:paraId="3CBE107D"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Failure mode diagnosis:</w:t>
      </w:r>
      <w:r w:rsidRPr="00AD044D">
        <w:rPr>
          <w:rFonts w:ascii="Times New Roman" w:hAnsi="Times New Roman" w:cs="Times New Roman"/>
        </w:rPr>
        <w:t xml:space="preserve"> Predicting not just failure occurrence but specific failure type</w:t>
      </w:r>
    </w:p>
    <w:p w14:paraId="167EF388"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8. Cloud-Based Scalable Deployment</w:t>
      </w:r>
    </w:p>
    <w:p w14:paraId="10BA2DB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Implementing the system on cloud infrastructure enables scalability to large industrial deployments:</w:t>
      </w:r>
    </w:p>
    <w:p w14:paraId="517824E3"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Distributed training</w:t>
      </w:r>
      <w:r w:rsidRPr="00AD044D">
        <w:rPr>
          <w:rFonts w:ascii="Times New Roman" w:hAnsi="Times New Roman" w:cs="Times New Roman"/>
        </w:rPr>
        <w:t>: Leveraging cloud GPUs for faster model training and GA optimization</w:t>
      </w:r>
    </w:p>
    <w:p w14:paraId="092BF1C8"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Microservices architecture</w:t>
      </w:r>
      <w:r w:rsidRPr="00AD044D">
        <w:rPr>
          <w:rFonts w:ascii="Times New Roman" w:hAnsi="Times New Roman" w:cs="Times New Roman"/>
        </w:rPr>
        <w:t>: Deploying components (data preprocessing, prediction, optimization) as independent services</w:t>
      </w:r>
    </w:p>
    <w:p w14:paraId="75E74CE9"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API interfaces</w:t>
      </w:r>
      <w:r w:rsidRPr="00AD044D">
        <w:rPr>
          <w:rFonts w:ascii="Times New Roman" w:hAnsi="Times New Roman" w:cs="Times New Roman"/>
        </w:rPr>
        <w:t>: Providing standardized interfaces for integration with diverse industrial systems</w:t>
      </w:r>
    </w:p>
    <w:p w14:paraId="457E7CE2"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Multi-tenant support</w:t>
      </w:r>
      <w:r w:rsidRPr="00AD044D">
        <w:rPr>
          <w:rFonts w:ascii="Times New Roman" w:hAnsi="Times New Roman" w:cs="Times New Roman"/>
        </w:rPr>
        <w:t>: Serving multiple facilities or organizations from shared infrastructure</w:t>
      </w:r>
    </w:p>
    <w:p w14:paraId="5E125E89"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9. Continuous Learning and Model Updates</w:t>
      </w:r>
    </w:p>
    <w:p w14:paraId="798A712F"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Implementing online learning mechanisms that update models as new data arrives without complete retraining. This ensures models adapt to:</w:t>
      </w:r>
    </w:p>
    <w:p w14:paraId="4F25141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Equipment aging</w:t>
      </w:r>
      <w:r w:rsidRPr="00AD044D">
        <w:rPr>
          <w:rFonts w:ascii="Times New Roman" w:hAnsi="Times New Roman" w:cs="Times New Roman"/>
        </w:rPr>
        <w:t>: Characteristics change as machines accumulate operating hours</w:t>
      </w:r>
    </w:p>
    <w:p w14:paraId="5C804BB5"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Seasonal variations</w:t>
      </w:r>
      <w:r w:rsidRPr="00AD044D">
        <w:rPr>
          <w:rFonts w:ascii="Times New Roman" w:hAnsi="Times New Roman" w:cs="Times New Roman"/>
        </w:rPr>
        <w:t>: Different failure patterns in different environmental conditions</w:t>
      </w:r>
    </w:p>
    <w:p w14:paraId="40E5560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Process changes</w:t>
      </w:r>
      <w:r w:rsidRPr="00AD044D">
        <w:rPr>
          <w:rFonts w:ascii="Times New Roman" w:hAnsi="Times New Roman" w:cs="Times New Roman"/>
        </w:rPr>
        <w:t>: Modifications to production processes affecting equipment operation</w:t>
      </w:r>
    </w:p>
    <w:p w14:paraId="39229E11" w14:textId="77777777" w:rsidR="00AD044D" w:rsidRPr="00AD044D" w:rsidRDefault="00AD044D" w:rsidP="00AD044D">
      <w:pPr>
        <w:spacing w:line="276" w:lineRule="auto"/>
        <w:ind w:left="850" w:right="850"/>
        <w:rPr>
          <w:rFonts w:ascii="Times New Roman" w:hAnsi="Times New Roman" w:cs="Times New Roman"/>
        </w:rPr>
      </w:pPr>
    </w:p>
    <w:p w14:paraId="0016C341" w14:textId="77777777" w:rsidR="00AD044D" w:rsidRPr="00AD044D" w:rsidRDefault="00AD044D" w:rsidP="00AD044D">
      <w:pPr>
        <w:spacing w:line="276" w:lineRule="auto"/>
        <w:ind w:left="850" w:right="850"/>
        <w:rPr>
          <w:rFonts w:ascii="Times New Roman" w:hAnsi="Times New Roman" w:cs="Times New Roman"/>
          <w:b/>
          <w:bCs/>
        </w:rPr>
      </w:pPr>
      <w:r w:rsidRPr="00AD044D">
        <w:rPr>
          <w:rFonts w:ascii="Times New Roman" w:hAnsi="Times New Roman" w:cs="Times New Roman"/>
          <w:b/>
          <w:bCs/>
        </w:rPr>
        <w:t>10. Extended Dataset and Validation</w:t>
      </w:r>
    </w:p>
    <w:p w14:paraId="21274ACF"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Expanding beyond the current simulated dataset to:</w:t>
      </w:r>
    </w:p>
    <w:p w14:paraId="7B6DBD9B"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Real industrial data</w:t>
      </w:r>
      <w:r w:rsidRPr="00AD044D">
        <w:rPr>
          <w:rFonts w:ascii="Times New Roman" w:hAnsi="Times New Roman" w:cs="Times New Roman"/>
        </w:rPr>
        <w:t>: Validating on actual sensor data from operational facilities</w:t>
      </w:r>
    </w:p>
    <w:p w14:paraId="3C0FEC34"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Multiple equipment types</w:t>
      </w:r>
      <w:r w:rsidRPr="00AD044D">
        <w:rPr>
          <w:rFonts w:ascii="Times New Roman" w:hAnsi="Times New Roman" w:cs="Times New Roman"/>
        </w:rPr>
        <w:t>: Testing generalization across diverse machinery</w:t>
      </w:r>
    </w:p>
    <w:p w14:paraId="49E55B56"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Long-term studies</w:t>
      </w:r>
      <w:r w:rsidRPr="00AD044D">
        <w:rPr>
          <w:rFonts w:ascii="Times New Roman" w:hAnsi="Times New Roman" w:cs="Times New Roman"/>
        </w:rPr>
        <w:t>: Tracking prediction accuracy over months or years of operation</w:t>
      </w:r>
    </w:p>
    <w:p w14:paraId="7EEDC0EA"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r w:rsidRPr="00AD044D">
        <w:rPr>
          <w:rFonts w:ascii="Times New Roman" w:hAnsi="Times New Roman" w:cs="Times New Roman"/>
          <w:b/>
          <w:bCs/>
        </w:rPr>
        <w:t>Multi-site deployment</w:t>
      </w:r>
      <w:r w:rsidRPr="00AD044D">
        <w:rPr>
          <w:rFonts w:ascii="Times New Roman" w:hAnsi="Times New Roman" w:cs="Times New Roman"/>
        </w:rPr>
        <w:t>: Assessing performance across different facilities and operating conditions</w:t>
      </w:r>
    </w:p>
    <w:p w14:paraId="055D85C0" w14:textId="70B8640A" w:rsidR="00AD044D" w:rsidRPr="00AD044D" w:rsidRDefault="00AD044D" w:rsidP="00AD044D">
      <w:pPr>
        <w:spacing w:line="276" w:lineRule="auto"/>
        <w:ind w:left="850" w:right="850"/>
        <w:jc w:val="center"/>
        <w:rPr>
          <w:rFonts w:ascii="Times New Roman" w:hAnsi="Times New Roman" w:cs="Times New Roman"/>
          <w:b/>
          <w:bCs/>
          <w:sz w:val="32"/>
          <w:szCs w:val="32"/>
        </w:rPr>
      </w:pPr>
      <w:r w:rsidRPr="00AD044D">
        <w:rPr>
          <w:rFonts w:ascii="Times New Roman" w:hAnsi="Times New Roman" w:cs="Times New Roman"/>
          <w:b/>
          <w:bCs/>
          <w:sz w:val="32"/>
          <w:szCs w:val="32"/>
        </w:rPr>
        <w:t>CONCLUSION</w:t>
      </w:r>
    </w:p>
    <w:p w14:paraId="6FE0CBDF" w14:textId="77777777" w:rsidR="00AD044D" w:rsidRPr="00AD044D" w:rsidRDefault="00AD044D" w:rsidP="00AD044D">
      <w:pPr>
        <w:spacing w:line="276" w:lineRule="auto"/>
        <w:ind w:left="850" w:right="850"/>
        <w:rPr>
          <w:rFonts w:ascii="Times New Roman" w:hAnsi="Times New Roman" w:cs="Times New Roman"/>
        </w:rPr>
      </w:pPr>
    </w:p>
    <w:p w14:paraId="16180F64" w14:textId="77777777" w:rsidR="00AD044D" w:rsidRPr="00AD044D" w:rsidRDefault="00AD044D" w:rsidP="00AD044D">
      <w:pPr>
        <w:pStyle w:val="BodyText"/>
        <w:spacing w:line="276" w:lineRule="auto"/>
        <w:ind w:left="850" w:right="850"/>
        <w:jc w:val="both"/>
      </w:pPr>
      <w:r w:rsidRPr="00AD044D">
        <w:t xml:space="preserve">This project effectively showcases the strong synergy of Genetic Algorithms and Support Vector Machines on predictive machine failure analysis in industrial environments. This research addresses one key challenge in manufacturing and operations: how to optimize machine learning model hyperparameters for maximum predictive accuracy without extensive manual tuning. The adopted system uses the power of evolutionary optimization from Genetic Algorithms in the autonomous discovery of the optimal hyperparameters from SVM, namely C and gamma. The GA </w:t>
      </w:r>
      <w:r w:rsidRPr="00AD044D">
        <w:lastRenderedPageBreak/>
        <w:t>efficiently explores large parameter spaces through simulated biological evolution: selection, crossover, and mutation to consistently identify configurations that maximize classification accuracy. Experimental results demonstrate conclusively the value of this approach.</w:t>
      </w:r>
      <w:r w:rsidRPr="00AD044D">
        <w:rPr>
          <w:color w:val="60657B"/>
          <w:sz w:val="22"/>
          <w:szCs w:val="22"/>
          <w:shd w:val="clear" w:color="auto" w:fill="FFFFFF"/>
        </w:rPr>
        <w:t xml:space="preserve"> </w:t>
      </w:r>
      <w:r w:rsidRPr="00AD044D">
        <w:t>The best performance achieved through the GA-optimized SVM reaches an accuracy of 91% in machine failure prediction, which is up to an 8% improvement compared with the baseline SVM with default parameters. More importantly, this increased the precision to 90% and recall to 92%, meaning that the model successfully balanced the reduction of false alarms with the sensitivity of failure detection. These improvements directly translate into important savings in terms of cost, reduced downtime, and improved safety within industrial settings.</w:t>
      </w:r>
    </w:p>
    <w:p w14:paraId="6ECD653B" w14:textId="77777777" w:rsidR="00AD044D" w:rsidRPr="00AD044D" w:rsidRDefault="00AD044D" w:rsidP="00AD044D">
      <w:pPr>
        <w:pStyle w:val="BodyText"/>
        <w:spacing w:line="276" w:lineRule="auto"/>
        <w:ind w:left="850" w:right="850"/>
        <w:jc w:val="both"/>
      </w:pPr>
      <w:r w:rsidRPr="00AD044D">
        <w:t>The confusion matrix analysis shows a significant reduction in false positives (78%) and false negatives (83%), reflecting the better discrimination capability in the feature space. In the feature importance analysis, tool wear, torque, and process temperature appear as the most important failure predictors; these can be helpful in prioritizing sensor investment, as well as monitoring. Beyond the technical achievements, this work confirms the general validity of soft computing techniques for industrial applications. Indeed, the framework based on GA-SVM is a clear example of how nature-inspired algorithms and machine learning may cooperate, generating an intelligent system able to autonomously improve and adapt itself. This approach is not problem-specific but rather a general methodology for a wide class of optimization and classification problems. The project contributes to the advancement of Industry 4.0 and smart manufacturing by providing a practical, deployable solution for predictive maintenance-a cornerstone of intelligent industrial operations. This enables Data-Driven Maintenance Strategies that substitute for reactive or schedule-based approaches, leading to significant strides in operational efficiency within organizations.</w:t>
      </w:r>
    </w:p>
    <w:p w14:paraId="2C74F6BE" w14:textId="77777777" w:rsidR="00AD044D" w:rsidRPr="00AD044D" w:rsidRDefault="00AD044D" w:rsidP="00AD044D">
      <w:pPr>
        <w:pStyle w:val="BodyText"/>
        <w:spacing w:line="276" w:lineRule="auto"/>
        <w:ind w:left="850" w:right="850"/>
        <w:jc w:val="both"/>
      </w:pPr>
    </w:p>
    <w:p w14:paraId="62A56FEF" w14:textId="77777777" w:rsidR="00AD044D" w:rsidRPr="00AD044D" w:rsidRDefault="00AD044D" w:rsidP="00AD044D">
      <w:pPr>
        <w:pStyle w:val="BodyText"/>
        <w:spacing w:line="276" w:lineRule="auto"/>
        <w:ind w:left="850" w:right="850"/>
        <w:jc w:val="both"/>
      </w:pPr>
    </w:p>
    <w:p w14:paraId="7FC41DF4" w14:textId="77777777" w:rsidR="00AD044D" w:rsidRPr="00AD044D" w:rsidRDefault="00AD044D" w:rsidP="00AD044D">
      <w:pPr>
        <w:pStyle w:val="Heading3"/>
        <w:ind w:left="850" w:right="850"/>
        <w:jc w:val="center"/>
        <w:rPr>
          <w:rFonts w:ascii="Times New Roman" w:hAnsi="Times New Roman" w:cs="Times New Roman"/>
          <w:b/>
          <w:bCs/>
          <w:color w:val="auto"/>
        </w:rPr>
      </w:pPr>
      <w:r w:rsidRPr="00AD044D">
        <w:rPr>
          <w:rFonts w:ascii="Times New Roman" w:hAnsi="Times New Roman" w:cs="Times New Roman"/>
          <w:b/>
          <w:bCs/>
          <w:color w:val="auto"/>
          <w:spacing w:val="-2"/>
        </w:rPr>
        <w:t>REFERENCES</w:t>
      </w:r>
    </w:p>
    <w:p w14:paraId="21BE1CB1" w14:textId="77777777" w:rsidR="00AD044D" w:rsidRPr="00AD044D" w:rsidRDefault="00AD044D" w:rsidP="00AD044D">
      <w:pPr>
        <w:pStyle w:val="BodyText"/>
        <w:spacing w:before="32"/>
        <w:ind w:left="850" w:right="850"/>
        <w:rPr>
          <w:b/>
          <w:sz w:val="26"/>
        </w:rPr>
      </w:pPr>
    </w:p>
    <w:p w14:paraId="155F804E"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S. N. </w:t>
      </w:r>
      <w:proofErr w:type="spellStart"/>
      <w:r w:rsidRPr="00AD044D">
        <w:rPr>
          <w:lang w:val="en-IN"/>
        </w:rPr>
        <w:t>Sivanandam</w:t>
      </w:r>
      <w:proofErr w:type="spellEnd"/>
      <w:r w:rsidRPr="00AD044D">
        <w:rPr>
          <w:lang w:val="en-IN"/>
        </w:rPr>
        <w:t xml:space="preserve"> and S. N. Deepa, </w:t>
      </w:r>
      <w:r w:rsidRPr="00AD044D">
        <w:rPr>
          <w:i/>
          <w:iCs/>
          <w:lang w:val="en-IN"/>
        </w:rPr>
        <w:t>Principles of Soft Computing</w:t>
      </w:r>
      <w:r w:rsidRPr="00AD044D">
        <w:rPr>
          <w:lang w:val="en-IN"/>
        </w:rPr>
        <w:t>, Wiley India.</w:t>
      </w:r>
    </w:p>
    <w:p w14:paraId="0BC9E730"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Cortes, C. &amp; </w:t>
      </w:r>
      <w:proofErr w:type="spellStart"/>
      <w:r w:rsidRPr="00AD044D">
        <w:rPr>
          <w:lang w:val="en-IN"/>
        </w:rPr>
        <w:t>Vapnik</w:t>
      </w:r>
      <w:proofErr w:type="spellEnd"/>
      <w:r w:rsidRPr="00AD044D">
        <w:rPr>
          <w:lang w:val="en-IN"/>
        </w:rPr>
        <w:t xml:space="preserve">, V. (1995). </w:t>
      </w:r>
      <w:r w:rsidRPr="00AD044D">
        <w:rPr>
          <w:i/>
          <w:iCs/>
          <w:lang w:val="en-IN"/>
        </w:rPr>
        <w:t>Support-Vector Networks</w:t>
      </w:r>
      <w:r w:rsidRPr="00AD044D">
        <w:rPr>
          <w:lang w:val="en-IN"/>
        </w:rPr>
        <w:t xml:space="preserve">. </w:t>
      </w:r>
      <w:r w:rsidRPr="00AD044D">
        <w:rPr>
          <w:i/>
          <w:iCs/>
          <w:lang w:val="en-IN"/>
        </w:rPr>
        <w:t>Machine Learning</w:t>
      </w:r>
      <w:r w:rsidRPr="00AD044D">
        <w:rPr>
          <w:lang w:val="en-IN"/>
        </w:rPr>
        <w:t>, 20, 273–297.</w:t>
      </w:r>
    </w:p>
    <w:p w14:paraId="5BB6CE6A"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Goldberg, D.E. (1989). </w:t>
      </w:r>
      <w:r w:rsidRPr="00AD044D">
        <w:rPr>
          <w:i/>
          <w:iCs/>
          <w:lang w:val="en-IN"/>
        </w:rPr>
        <w:t>Genetic Algorithms in Search, Optimization, and Machine Learning</w:t>
      </w:r>
      <w:r w:rsidRPr="00AD044D">
        <w:rPr>
          <w:lang w:val="en-IN"/>
        </w:rPr>
        <w:t>. Addison-Wesley.</w:t>
      </w:r>
    </w:p>
    <w:p w14:paraId="0F199845" w14:textId="77777777" w:rsidR="00AD044D" w:rsidRPr="00AD044D" w:rsidRDefault="00AD044D" w:rsidP="00AD044D">
      <w:pPr>
        <w:pStyle w:val="BodyText"/>
        <w:numPr>
          <w:ilvl w:val="0"/>
          <w:numId w:val="93"/>
        </w:numPr>
        <w:spacing w:line="276" w:lineRule="auto"/>
        <w:ind w:left="850" w:right="850"/>
        <w:rPr>
          <w:lang w:val="en-IN"/>
        </w:rPr>
      </w:pPr>
      <w:r w:rsidRPr="00AD044D">
        <w:rPr>
          <w:i/>
          <w:iCs/>
          <w:lang w:val="en-IN"/>
        </w:rPr>
        <w:t>scikit-learn Documentation</w:t>
      </w:r>
      <w:r w:rsidRPr="00AD044D">
        <w:rPr>
          <w:lang w:val="en-IN"/>
        </w:rPr>
        <w:t xml:space="preserve">: </w:t>
      </w:r>
      <w:hyperlink r:id="rId18" w:tgtFrame="_new" w:history="1">
        <w:r w:rsidRPr="00AD044D">
          <w:rPr>
            <w:rStyle w:val="Hyperlink"/>
            <w:rFonts w:eastAsiaTheme="majorEastAsia"/>
            <w:lang w:val="en-IN"/>
          </w:rPr>
          <w:t>https://scikit-learn.org</w:t>
        </w:r>
      </w:hyperlink>
    </w:p>
    <w:p w14:paraId="63F347C9"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Dataset: </w:t>
      </w:r>
      <w:r w:rsidRPr="00AD044D">
        <w:rPr>
          <w:i/>
          <w:iCs/>
          <w:lang w:val="en-IN"/>
        </w:rPr>
        <w:t>soft dataset.csv</w:t>
      </w:r>
      <w:r w:rsidRPr="00AD044D">
        <w:rPr>
          <w:lang w:val="en-IN"/>
        </w:rPr>
        <w:t xml:space="preserve"> (used for machine failure prediction).</w:t>
      </w:r>
    </w:p>
    <w:p w14:paraId="0715D71E"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Liu, </w:t>
      </w:r>
      <w:proofErr w:type="spellStart"/>
      <w:r w:rsidRPr="00AD044D">
        <w:rPr>
          <w:lang w:val="en-IN"/>
        </w:rPr>
        <w:t>Huanxi</w:t>
      </w:r>
      <w:proofErr w:type="spellEnd"/>
      <w:r w:rsidRPr="00AD044D">
        <w:rPr>
          <w:lang w:val="en-IN"/>
        </w:rPr>
        <w:t xml:space="preserve">. (2020). </w:t>
      </w:r>
      <w:r w:rsidRPr="00AD044D">
        <w:rPr>
          <w:i/>
          <w:iCs/>
          <w:lang w:val="en-IN"/>
        </w:rPr>
        <w:t>An Evaluation of Hyperparameter Tuning Methods in SVM</w:t>
      </w:r>
      <w:r w:rsidRPr="00AD044D">
        <w:rPr>
          <w:lang w:val="en-IN"/>
        </w:rPr>
        <w:t>. University of California, San Diego.</w:t>
      </w:r>
    </w:p>
    <w:p w14:paraId="6BEA5F5B"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Elshewey, A. M., Shams, M. Y., El-</w:t>
      </w:r>
      <w:proofErr w:type="spellStart"/>
      <w:r w:rsidRPr="00AD044D">
        <w:rPr>
          <w:lang w:val="en-IN"/>
        </w:rPr>
        <w:t>Rashidy</w:t>
      </w:r>
      <w:proofErr w:type="spellEnd"/>
      <w:r w:rsidRPr="00AD044D">
        <w:rPr>
          <w:lang w:val="en-IN"/>
        </w:rPr>
        <w:t xml:space="preserve">, N., Elhady, A. M., Shohieb, S. M., &amp; Tarek, Z. (2023). “Bayesian Optimization with Support Vector Machine Model for Parkinson Disease Classification.” </w:t>
      </w:r>
      <w:r w:rsidRPr="00AD044D">
        <w:rPr>
          <w:i/>
          <w:iCs/>
          <w:lang w:val="en-IN"/>
        </w:rPr>
        <w:t>Sensors</w:t>
      </w:r>
      <w:r w:rsidRPr="00AD044D">
        <w:rPr>
          <w:lang w:val="en-IN"/>
        </w:rPr>
        <w:t>, 23(4), 2085.</w:t>
      </w:r>
    </w:p>
    <w:p w14:paraId="19590E83"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Sarro, F. (2012). “A further analysis on the use of Genetic Algorithm to configure SVMs for fault-prone software components.” </w:t>
      </w:r>
      <w:r w:rsidRPr="00AD044D">
        <w:rPr>
          <w:i/>
          <w:iCs/>
          <w:lang w:val="en-IN"/>
        </w:rPr>
        <w:t>ACM Conference Proceedings</w:t>
      </w:r>
      <w:r w:rsidRPr="00AD044D">
        <w:rPr>
          <w:lang w:val="en-IN"/>
        </w:rPr>
        <w:t>.</w:t>
      </w:r>
    </w:p>
    <w:p w14:paraId="088E7329"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Mello, A. R., Matos, J. de, Stemmer, M. R., Britto Jr., A. de S., &amp; </w:t>
      </w:r>
      <w:proofErr w:type="spellStart"/>
      <w:r w:rsidRPr="00AD044D">
        <w:rPr>
          <w:lang w:val="en-IN"/>
        </w:rPr>
        <w:t>Koerich</w:t>
      </w:r>
      <w:proofErr w:type="spellEnd"/>
      <w:r w:rsidRPr="00AD044D">
        <w:rPr>
          <w:lang w:val="en-IN"/>
        </w:rPr>
        <w:t xml:space="preserve">, A. L. (2019). “A Novel Orthogonal Direction Mesh Adaptive Direct Search Approach for SVM Hyperparameter Tuning.” </w:t>
      </w:r>
      <w:proofErr w:type="spellStart"/>
      <w:r w:rsidRPr="00AD044D">
        <w:rPr>
          <w:lang w:val="en-IN"/>
        </w:rPr>
        <w:t>arXiv</w:t>
      </w:r>
      <w:proofErr w:type="spellEnd"/>
      <w:r w:rsidRPr="00AD044D">
        <w:rPr>
          <w:lang w:val="en-IN"/>
        </w:rPr>
        <w:t>.</w:t>
      </w:r>
    </w:p>
    <w:p w14:paraId="5BE4AEE1"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“Hyper-Parameter Tuning for Support Vector Machines by Estimation of Distribution </w:t>
      </w:r>
      <w:r w:rsidRPr="00AD044D">
        <w:rPr>
          <w:lang w:val="en-IN"/>
        </w:rPr>
        <w:lastRenderedPageBreak/>
        <w:t>Algorithms.”</w:t>
      </w:r>
    </w:p>
    <w:p w14:paraId="6F15D669" w14:textId="77777777" w:rsidR="00AD044D" w:rsidRPr="00AD044D" w:rsidRDefault="00AD044D" w:rsidP="00AD044D">
      <w:pPr>
        <w:pStyle w:val="BodyText"/>
        <w:numPr>
          <w:ilvl w:val="0"/>
          <w:numId w:val="93"/>
        </w:numPr>
        <w:spacing w:line="276" w:lineRule="auto"/>
        <w:ind w:left="850" w:right="850"/>
        <w:rPr>
          <w:lang w:val="en-IN"/>
        </w:rPr>
      </w:pPr>
      <w:proofErr w:type="spellStart"/>
      <w:r w:rsidRPr="00AD044D">
        <w:rPr>
          <w:lang w:val="en-IN"/>
        </w:rPr>
        <w:t>Kanesamoorthy</w:t>
      </w:r>
      <w:proofErr w:type="spellEnd"/>
      <w:r w:rsidRPr="00AD044D">
        <w:rPr>
          <w:lang w:val="en-IN"/>
        </w:rPr>
        <w:t xml:space="preserve">, K., et al. (2021). “Prediction of treatment failure of tuberculosis using support vector machine.” </w:t>
      </w:r>
      <w:r w:rsidRPr="00AD044D">
        <w:rPr>
          <w:i/>
          <w:iCs/>
          <w:lang w:val="en-IN"/>
        </w:rPr>
        <w:t>International Journal of Mycobacteriology</w:t>
      </w:r>
      <w:r w:rsidRPr="00AD044D">
        <w:rPr>
          <w:lang w:val="en-IN"/>
        </w:rPr>
        <w:t>.</w:t>
      </w:r>
    </w:p>
    <w:p w14:paraId="33CF70D5"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“Hyperparameter Tuning and Pipeline Optimization via Grid Search and TPOT.” (2022).</w:t>
      </w:r>
    </w:p>
    <w:p w14:paraId="38286A6E"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Abror, W. F., et al. (2023). “Bankruptcy Prediction Using Genetic Algorithm-Support Vector Machine.” </w:t>
      </w:r>
      <w:r w:rsidRPr="00AD044D">
        <w:rPr>
          <w:i/>
          <w:iCs/>
          <w:lang w:val="en-IN"/>
        </w:rPr>
        <w:t>Journal of Operational and Industrial Systems Engineering Research</w:t>
      </w:r>
      <w:r w:rsidRPr="00AD044D">
        <w:rPr>
          <w:lang w:val="en-IN"/>
        </w:rPr>
        <w:t>.</w:t>
      </w:r>
    </w:p>
    <w:p w14:paraId="0187C9A5"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Vijaya Saradhi, T. (2025). “A Study on Hyperparameter Tuning in Support Vector Machines and its Impact on Model Accuracy.” </w:t>
      </w:r>
      <w:r w:rsidRPr="00AD044D">
        <w:rPr>
          <w:i/>
          <w:iCs/>
          <w:lang w:val="en-IN"/>
        </w:rPr>
        <w:t>Global Journal of Engineering Innovations &amp; Interdisciplinary Research</w:t>
      </w:r>
      <w:r w:rsidRPr="00AD044D">
        <w:rPr>
          <w:lang w:val="en-IN"/>
        </w:rPr>
        <w:t>.</w:t>
      </w:r>
    </w:p>
    <w:p w14:paraId="514F5D96"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“Hyperparameter Tuning of Machine Learning Algorithms Using Response Surface Methodology (RSM).” (2022).</w:t>
      </w:r>
    </w:p>
    <w:p w14:paraId="6CC6287F"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“How to tune the RBF-SVM hyperparameters?” (2020). </w:t>
      </w:r>
      <w:proofErr w:type="spellStart"/>
      <w:r w:rsidRPr="00AD044D">
        <w:rPr>
          <w:lang w:val="en-IN"/>
        </w:rPr>
        <w:t>arXiv</w:t>
      </w:r>
      <w:proofErr w:type="spellEnd"/>
      <w:r w:rsidRPr="00AD044D">
        <w:rPr>
          <w:lang w:val="en-IN"/>
        </w:rPr>
        <w:t>.</w:t>
      </w:r>
    </w:p>
    <w:p w14:paraId="090C6FC0"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“Hyperparameter Tuning with High Performance Computing for Imbalanced SVM Data.” (2023).</w:t>
      </w:r>
    </w:p>
    <w:p w14:paraId="3D27C389"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“A Genetic algorithm aided hyper-parameter optimization and feature selection model for respiratory disease prediction.” (2023).</w:t>
      </w:r>
    </w:p>
    <w:p w14:paraId="39852DBF"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“A hyper-parameter tuning approach for cost-sensitive support vector machines in imbalanced data.” (2022). </w:t>
      </w:r>
      <w:r w:rsidRPr="00AD044D">
        <w:rPr>
          <w:i/>
          <w:iCs/>
          <w:lang w:val="en-IN"/>
        </w:rPr>
        <w:t>Soft Computing</w:t>
      </w:r>
      <w:r w:rsidRPr="00AD044D">
        <w:rPr>
          <w:lang w:val="en-IN"/>
        </w:rPr>
        <w:t>.</w:t>
      </w:r>
    </w:p>
    <w:p w14:paraId="4538BD19" w14:textId="77777777" w:rsidR="00AD044D" w:rsidRPr="00AD044D" w:rsidRDefault="00AD044D" w:rsidP="00AD044D">
      <w:pPr>
        <w:pStyle w:val="BodyText"/>
        <w:numPr>
          <w:ilvl w:val="0"/>
          <w:numId w:val="93"/>
        </w:numPr>
        <w:spacing w:line="276" w:lineRule="auto"/>
        <w:ind w:left="850" w:right="850"/>
        <w:rPr>
          <w:lang w:val="en-IN"/>
        </w:rPr>
      </w:pPr>
      <w:r w:rsidRPr="00AD044D">
        <w:rPr>
          <w:lang w:val="en-IN"/>
        </w:rPr>
        <w:t xml:space="preserve">“Support vector machine (SVM) parameter optimization using grid search and genetic algorithm to improve classification performance.” </w:t>
      </w:r>
      <w:r w:rsidRPr="00AD044D">
        <w:rPr>
          <w:i/>
          <w:iCs/>
          <w:lang w:val="en-IN"/>
        </w:rPr>
        <w:t>TELKOMNIKA</w:t>
      </w:r>
      <w:r w:rsidRPr="00AD044D">
        <w:rPr>
          <w:lang w:val="en-IN"/>
        </w:rPr>
        <w:t>, Vol 14, No 4, December 2016, pp. 1502-1509.</w:t>
      </w:r>
    </w:p>
    <w:p w14:paraId="2CBB3137" w14:textId="77777777" w:rsidR="00AD044D" w:rsidRPr="00AD044D" w:rsidRDefault="00AD044D" w:rsidP="00AD044D">
      <w:pPr>
        <w:pStyle w:val="BodyText"/>
        <w:numPr>
          <w:ilvl w:val="0"/>
          <w:numId w:val="93"/>
        </w:numPr>
        <w:spacing w:line="276" w:lineRule="auto"/>
        <w:ind w:left="850" w:right="850"/>
        <w:rPr>
          <w:lang w:val="en-IN"/>
        </w:rPr>
        <w:sectPr w:rsidR="00AD044D" w:rsidRPr="00AD044D" w:rsidSect="00AD044D">
          <w:pgSz w:w="11920" w:h="16850"/>
          <w:pgMar w:top="1140" w:right="425" w:bottom="1200" w:left="425" w:header="0" w:footer="994" w:gutter="0"/>
          <w:pgBorders w:offsetFrom="page">
            <w:top w:val="single" w:sz="12" w:space="24" w:color="000000"/>
            <w:left w:val="single" w:sz="12" w:space="24" w:color="000000"/>
            <w:bottom w:val="single" w:sz="12" w:space="24" w:color="000000"/>
            <w:right w:val="single" w:sz="12" w:space="24" w:color="000000"/>
          </w:pgBorders>
          <w:cols w:space="720"/>
        </w:sectPr>
      </w:pPr>
      <w:r w:rsidRPr="00AD044D">
        <w:rPr>
          <w:lang w:val="en-IN"/>
        </w:rPr>
        <w:t xml:space="preserve">“Support vector machine with genetic algorithm for estimating total maximum contaminant (TMC) in streams.” (2021). </w:t>
      </w:r>
      <w:r w:rsidRPr="00AD044D">
        <w:rPr>
          <w:i/>
          <w:iCs/>
          <w:lang w:val="en-IN"/>
        </w:rPr>
        <w:t>Water Quality Research Journal</w:t>
      </w:r>
    </w:p>
    <w:p w14:paraId="6B2F84A4" w14:textId="724682E2" w:rsidR="00AD044D" w:rsidRPr="00AD044D" w:rsidRDefault="00AD044D" w:rsidP="00AD044D">
      <w:pPr>
        <w:pStyle w:val="BodyText"/>
        <w:spacing w:line="276" w:lineRule="auto"/>
        <w:ind w:left="850" w:right="850"/>
        <w:jc w:val="both"/>
        <w:sectPr w:rsidR="00AD044D" w:rsidRPr="00AD044D" w:rsidSect="00AD044D">
          <w:pgSz w:w="11920" w:h="16850"/>
          <w:pgMar w:top="800" w:right="425" w:bottom="1200" w:left="425" w:header="0" w:footer="994" w:gutter="0"/>
          <w:pgBorders w:offsetFrom="page">
            <w:top w:val="single" w:sz="12" w:space="24" w:color="000000"/>
            <w:left w:val="single" w:sz="12" w:space="24" w:color="000000"/>
            <w:bottom w:val="single" w:sz="12" w:space="24" w:color="000000"/>
            <w:right w:val="single" w:sz="12" w:space="24" w:color="000000"/>
          </w:pgBorders>
          <w:cols w:space="720"/>
        </w:sectPr>
      </w:pPr>
    </w:p>
    <w:p w14:paraId="05F12B42" w14:textId="77777777" w:rsidR="00AD044D" w:rsidRPr="00AD044D" w:rsidRDefault="00AD044D" w:rsidP="00AD044D">
      <w:pPr>
        <w:spacing w:line="276" w:lineRule="auto"/>
        <w:ind w:left="850" w:right="850"/>
        <w:rPr>
          <w:rFonts w:ascii="Times New Roman" w:hAnsi="Times New Roman" w:cs="Times New Roman"/>
          <w:b/>
          <w:bCs/>
        </w:rPr>
      </w:pPr>
    </w:p>
    <w:p w14:paraId="03FE7ED2" w14:textId="77777777" w:rsidR="00AD044D" w:rsidRPr="00AD044D" w:rsidRDefault="00AD044D" w:rsidP="00AD044D">
      <w:pPr>
        <w:spacing w:line="276" w:lineRule="auto"/>
        <w:ind w:left="850" w:right="850"/>
        <w:rPr>
          <w:rFonts w:ascii="Times New Roman" w:hAnsi="Times New Roman" w:cs="Times New Roman"/>
        </w:rPr>
      </w:pPr>
    </w:p>
    <w:p w14:paraId="3BF5B35F" w14:textId="77777777" w:rsidR="00AD044D" w:rsidRPr="00AD044D" w:rsidRDefault="00AD044D" w:rsidP="00AD044D">
      <w:pPr>
        <w:spacing w:line="276" w:lineRule="auto"/>
        <w:ind w:left="850" w:right="850"/>
        <w:rPr>
          <w:rFonts w:ascii="Times New Roman" w:hAnsi="Times New Roman" w:cs="Times New Roman"/>
        </w:rPr>
      </w:pPr>
    </w:p>
    <w:p w14:paraId="30F1871D" w14:textId="77777777" w:rsidR="00AD044D" w:rsidRPr="00AD044D" w:rsidRDefault="00AD044D" w:rsidP="00AD044D">
      <w:pPr>
        <w:spacing w:line="276" w:lineRule="auto"/>
        <w:ind w:left="850" w:right="850"/>
        <w:rPr>
          <w:rFonts w:ascii="Times New Roman" w:hAnsi="Times New Roman" w:cs="Times New Roman"/>
        </w:rPr>
      </w:pPr>
    </w:p>
    <w:p w14:paraId="24A8929A" w14:textId="77777777" w:rsidR="00AD044D" w:rsidRPr="00AD044D" w:rsidRDefault="00AD044D" w:rsidP="00AD044D">
      <w:pPr>
        <w:pStyle w:val="ListParagraph"/>
        <w:spacing w:line="276" w:lineRule="auto"/>
        <w:ind w:left="1210" w:right="850"/>
        <w:rPr>
          <w:rFonts w:ascii="Times New Roman" w:hAnsi="Times New Roman" w:cs="Times New Roman"/>
          <w:b/>
          <w:bCs/>
        </w:rPr>
      </w:pPr>
    </w:p>
    <w:p w14:paraId="29C4CC21" w14:textId="77777777" w:rsidR="00AD044D" w:rsidRPr="00AD044D" w:rsidRDefault="00AD044D" w:rsidP="00AD044D">
      <w:pPr>
        <w:spacing w:line="276" w:lineRule="auto"/>
        <w:ind w:left="850" w:right="850"/>
        <w:rPr>
          <w:rFonts w:ascii="Times New Roman" w:hAnsi="Times New Roman" w:cs="Times New Roman"/>
        </w:rPr>
      </w:pPr>
    </w:p>
    <w:p w14:paraId="3CBC4420" w14:textId="77777777" w:rsidR="00AD044D" w:rsidRPr="00AD044D" w:rsidRDefault="00AD044D" w:rsidP="00AD044D">
      <w:pPr>
        <w:pStyle w:val="BodyText"/>
        <w:spacing w:line="276" w:lineRule="auto"/>
        <w:ind w:left="850" w:right="850"/>
      </w:pPr>
    </w:p>
    <w:p w14:paraId="3D91209D" w14:textId="77777777" w:rsidR="00AD044D" w:rsidRPr="00AD044D" w:rsidRDefault="00AD044D" w:rsidP="00AD044D">
      <w:pPr>
        <w:pStyle w:val="ListParagraph"/>
        <w:rPr>
          <w:rFonts w:ascii="Times New Roman" w:hAnsi="Times New Roman" w:cs="Times New Roman"/>
        </w:rPr>
      </w:pPr>
    </w:p>
    <w:p w14:paraId="68096D2D" w14:textId="77777777" w:rsidR="00AD044D" w:rsidRPr="00AD044D" w:rsidRDefault="00AD044D" w:rsidP="00AD044D">
      <w:pPr>
        <w:pStyle w:val="ListParagraph"/>
        <w:rPr>
          <w:rFonts w:ascii="Times New Roman" w:hAnsi="Times New Roman" w:cs="Times New Roman"/>
        </w:rPr>
      </w:pPr>
    </w:p>
    <w:p w14:paraId="0E47F20C" w14:textId="77777777" w:rsidR="00AD044D" w:rsidRPr="00AD044D" w:rsidRDefault="00AD044D" w:rsidP="00AD044D">
      <w:pPr>
        <w:pStyle w:val="ListParagraph"/>
        <w:rPr>
          <w:rFonts w:ascii="Times New Roman" w:hAnsi="Times New Roman" w:cs="Times New Roman"/>
        </w:rPr>
      </w:pPr>
    </w:p>
    <w:p w14:paraId="7B273219" w14:textId="77777777" w:rsidR="00AD044D" w:rsidRPr="00AD044D" w:rsidRDefault="00AD044D" w:rsidP="00AD044D">
      <w:pPr>
        <w:pStyle w:val="ListParagraph"/>
        <w:ind w:left="2015"/>
        <w:rPr>
          <w:rFonts w:ascii="Times New Roman" w:hAnsi="Times New Roman" w:cs="Times New Roman"/>
        </w:rPr>
      </w:pPr>
    </w:p>
    <w:p w14:paraId="4DE9FB03" w14:textId="77777777" w:rsidR="00AD044D" w:rsidRPr="00AD044D" w:rsidRDefault="00AD044D" w:rsidP="00AD044D">
      <w:pPr>
        <w:pStyle w:val="ListParagraph"/>
        <w:spacing w:line="276" w:lineRule="auto"/>
        <w:ind w:left="850" w:right="850"/>
        <w:rPr>
          <w:rFonts w:ascii="Times New Roman" w:hAnsi="Times New Roman" w:cs="Times New Roman"/>
        </w:rPr>
      </w:pPr>
    </w:p>
    <w:p w14:paraId="244F8FB6" w14:textId="77777777" w:rsidR="00AD044D" w:rsidRPr="00AD044D" w:rsidRDefault="00AD044D" w:rsidP="00AD044D">
      <w:pPr>
        <w:pStyle w:val="ListParagraph"/>
        <w:spacing w:line="276" w:lineRule="auto"/>
        <w:ind w:left="850" w:right="850"/>
        <w:rPr>
          <w:rFonts w:ascii="Times New Roman" w:hAnsi="Times New Roman" w:cs="Times New Roman"/>
        </w:rPr>
      </w:pPr>
    </w:p>
    <w:p w14:paraId="1B4908FE" w14:textId="77777777" w:rsidR="00AD044D" w:rsidRPr="00AD044D" w:rsidRDefault="00AD044D" w:rsidP="00AD044D">
      <w:pPr>
        <w:spacing w:line="276" w:lineRule="auto"/>
        <w:ind w:left="850" w:right="850"/>
        <w:rPr>
          <w:rFonts w:ascii="Times New Roman" w:hAnsi="Times New Roman" w:cs="Times New Roman"/>
        </w:rPr>
      </w:pPr>
    </w:p>
    <w:p w14:paraId="5BEAC3E0" w14:textId="77777777" w:rsidR="00AD044D" w:rsidRPr="00AD044D" w:rsidRDefault="00AD044D" w:rsidP="00AD044D">
      <w:pPr>
        <w:spacing w:line="276" w:lineRule="auto"/>
        <w:ind w:left="850" w:right="850"/>
        <w:rPr>
          <w:rFonts w:ascii="Times New Roman" w:hAnsi="Times New Roman" w:cs="Times New Roman"/>
        </w:rPr>
      </w:pPr>
      <w:r w:rsidRPr="00AD044D">
        <w:rPr>
          <w:rFonts w:ascii="Times New Roman" w:hAnsi="Times New Roman" w:cs="Times New Roman"/>
        </w:rPr>
        <w:t xml:space="preserve"> </w:t>
      </w:r>
    </w:p>
    <w:p w14:paraId="58694CC7" w14:textId="1423BD90" w:rsidR="00AD044D" w:rsidRPr="00AD044D" w:rsidRDefault="00AD044D" w:rsidP="00AD044D">
      <w:pPr>
        <w:spacing w:line="276" w:lineRule="auto"/>
        <w:ind w:left="850" w:right="850"/>
        <w:rPr>
          <w:rFonts w:ascii="Times New Roman" w:hAnsi="Times New Roman" w:cs="Times New Roman"/>
        </w:rPr>
        <w:sectPr w:rsidR="00AD044D" w:rsidRPr="00AD044D" w:rsidSect="00AD044D">
          <w:pgSz w:w="11920" w:h="16850"/>
          <w:pgMar w:top="1560" w:right="425" w:bottom="1200" w:left="425" w:header="0" w:footer="994" w:gutter="0"/>
          <w:pgBorders w:offsetFrom="page">
            <w:top w:val="single" w:sz="12" w:space="24" w:color="000000"/>
            <w:left w:val="single" w:sz="12" w:space="24" w:color="000000"/>
            <w:bottom w:val="single" w:sz="12" w:space="24" w:color="000000"/>
            <w:right w:val="single" w:sz="12" w:space="24" w:color="000000"/>
          </w:pgBorders>
          <w:cols w:space="720"/>
        </w:sectPr>
      </w:pPr>
      <w:r w:rsidRPr="00AD044D">
        <w:rPr>
          <w:rFonts w:ascii="Times New Roman" w:hAnsi="Times New Roman" w:cs="Times New Roman"/>
        </w:rPr>
        <w:t xml:space="preserve">                </w:t>
      </w:r>
    </w:p>
    <w:p w14:paraId="67128354" w14:textId="77777777" w:rsidR="00AD044D" w:rsidRPr="00AD044D" w:rsidRDefault="00AD044D" w:rsidP="00AD044D">
      <w:pPr>
        <w:ind w:right="850"/>
        <w:rPr>
          <w:rFonts w:ascii="Times New Roman" w:hAnsi="Times New Roman" w:cs="Times New Roman"/>
          <w:sz w:val="20"/>
        </w:rPr>
        <w:sectPr w:rsidR="00AD044D" w:rsidRPr="00AD044D" w:rsidSect="00AD044D">
          <w:pgSz w:w="11920" w:h="16850"/>
          <w:pgMar w:top="820" w:right="425" w:bottom="1200" w:left="425" w:header="0" w:footer="994" w:gutter="0"/>
          <w:pgBorders w:offsetFrom="page">
            <w:top w:val="single" w:sz="12" w:space="24" w:color="000000"/>
            <w:left w:val="single" w:sz="12" w:space="24" w:color="000000"/>
            <w:bottom w:val="single" w:sz="12" w:space="24" w:color="000000"/>
            <w:right w:val="single" w:sz="12" w:space="24" w:color="000000"/>
          </w:pgBorders>
          <w:cols w:space="720"/>
        </w:sectPr>
      </w:pPr>
    </w:p>
    <w:p w14:paraId="2AE1AE85" w14:textId="77777777" w:rsidR="00AD044D" w:rsidRPr="00AD044D" w:rsidRDefault="00AD044D" w:rsidP="00AD044D">
      <w:pPr>
        <w:spacing w:line="273" w:lineRule="auto"/>
        <w:ind w:right="850"/>
        <w:rPr>
          <w:rFonts w:ascii="Times New Roman" w:hAnsi="Times New Roman" w:cs="Times New Roman"/>
        </w:rPr>
        <w:sectPr w:rsidR="00AD044D" w:rsidRPr="00AD044D" w:rsidSect="00AD044D">
          <w:pgSz w:w="11920" w:h="16850"/>
          <w:pgMar w:top="820" w:right="425" w:bottom="1200" w:left="425" w:header="0" w:footer="994" w:gutter="0"/>
          <w:pgBorders w:offsetFrom="page">
            <w:top w:val="single" w:sz="12" w:space="24" w:color="000000"/>
            <w:left w:val="single" w:sz="12" w:space="24" w:color="000000"/>
            <w:bottom w:val="single" w:sz="12" w:space="24" w:color="000000"/>
            <w:right w:val="single" w:sz="12" w:space="24" w:color="000000"/>
          </w:pgBorders>
          <w:cols w:space="720"/>
        </w:sectPr>
      </w:pPr>
    </w:p>
    <w:p w14:paraId="55A065A0" w14:textId="15404B8E" w:rsidR="00AD044D" w:rsidRPr="00AD044D" w:rsidRDefault="00AD044D" w:rsidP="00AD044D">
      <w:pPr>
        <w:pStyle w:val="Heading5"/>
        <w:ind w:right="850"/>
        <w:rPr>
          <w:rFonts w:ascii="Times New Roman" w:hAnsi="Times New Roman" w:cs="Times New Roman"/>
        </w:rPr>
      </w:pPr>
    </w:p>
    <w:p w14:paraId="25CD6F6D" w14:textId="77777777" w:rsidR="00AD044D" w:rsidRPr="00AD044D" w:rsidRDefault="00AD044D" w:rsidP="00AD044D">
      <w:pPr>
        <w:pStyle w:val="ListParagraph"/>
        <w:rPr>
          <w:rFonts w:ascii="Times New Roman" w:hAnsi="Times New Roman" w:cs="Times New Roman"/>
        </w:rPr>
      </w:pPr>
    </w:p>
    <w:p w14:paraId="30230A4B" w14:textId="77777777" w:rsidR="00AD044D" w:rsidRPr="00AD044D" w:rsidRDefault="00AD044D" w:rsidP="00505CE4">
      <w:pPr>
        <w:pStyle w:val="ListParagraph"/>
        <w:rPr>
          <w:rFonts w:ascii="Times New Roman" w:hAnsi="Times New Roman" w:cs="Times New Roman"/>
          <w:b/>
          <w:bCs/>
          <w:noProof/>
        </w:rPr>
      </w:pPr>
    </w:p>
    <w:p w14:paraId="6267173F" w14:textId="1E868ECF" w:rsidR="00AD044D" w:rsidRPr="00AD044D" w:rsidRDefault="00AD044D" w:rsidP="00AD044D">
      <w:pPr>
        <w:pStyle w:val="Heading5"/>
        <w:rPr>
          <w:rFonts w:ascii="Times New Roman" w:hAnsi="Times New Roman" w:cs="Times New Roman"/>
          <w:b/>
          <w:spacing w:val="-2"/>
        </w:rPr>
      </w:pPr>
      <w:r w:rsidRPr="00AD044D">
        <w:rPr>
          <w:rFonts w:ascii="Times New Roman" w:hAnsi="Times New Roman" w:cs="Times New Roman"/>
          <w:b/>
          <w:bCs/>
          <w:noProof/>
        </w:rPr>
        <w:t xml:space="preserve">    </w:t>
      </w:r>
    </w:p>
    <w:p w14:paraId="49734459" w14:textId="77777777" w:rsidR="00505CE4" w:rsidRPr="00AD044D" w:rsidRDefault="00505CE4" w:rsidP="00505CE4">
      <w:pPr>
        <w:pStyle w:val="ListParagraph"/>
        <w:ind w:left="2015"/>
        <w:rPr>
          <w:rFonts w:ascii="Times New Roman" w:hAnsi="Times New Roman" w:cs="Times New Roman"/>
          <w:b/>
          <w:bCs/>
          <w:spacing w:val="-2"/>
        </w:rPr>
      </w:pPr>
    </w:p>
    <w:p w14:paraId="3946851B" w14:textId="77777777" w:rsidR="00505CE4" w:rsidRPr="00AD044D" w:rsidRDefault="00505CE4" w:rsidP="00505CE4">
      <w:pPr>
        <w:pStyle w:val="ListParagraph"/>
        <w:ind w:left="1295"/>
        <w:rPr>
          <w:rFonts w:ascii="Times New Roman" w:hAnsi="Times New Roman" w:cs="Times New Roman"/>
          <w:b/>
          <w:bCs/>
          <w:spacing w:val="-4"/>
          <w:sz w:val="28"/>
          <w:szCs w:val="28"/>
        </w:rPr>
      </w:pPr>
    </w:p>
    <w:p w14:paraId="3AD47B16" w14:textId="77777777" w:rsidR="00505CE4" w:rsidRPr="00AD044D" w:rsidRDefault="00505CE4" w:rsidP="00505CE4">
      <w:pPr>
        <w:rPr>
          <w:rFonts w:ascii="Times New Roman" w:hAnsi="Times New Roman" w:cs="Times New Roman"/>
        </w:rPr>
      </w:pPr>
    </w:p>
    <w:p w14:paraId="07E0DE22" w14:textId="77777777" w:rsidR="009D3B84" w:rsidRPr="00AD044D" w:rsidRDefault="009D3B84" w:rsidP="009D3B84">
      <w:pPr>
        <w:pStyle w:val="ListParagraph"/>
        <w:rPr>
          <w:rFonts w:ascii="Times New Roman" w:hAnsi="Times New Roman" w:cs="Times New Roman"/>
        </w:rPr>
      </w:pPr>
    </w:p>
    <w:p w14:paraId="749EAA60" w14:textId="77777777" w:rsidR="009D3B84" w:rsidRPr="00AD044D" w:rsidRDefault="009D3B84" w:rsidP="009D3B84">
      <w:pPr>
        <w:rPr>
          <w:rFonts w:ascii="Times New Roman" w:hAnsi="Times New Roman" w:cs="Times New Roman"/>
        </w:rPr>
      </w:pPr>
    </w:p>
    <w:p w14:paraId="553ACDCF" w14:textId="77777777" w:rsidR="009D3B84" w:rsidRPr="00AD044D" w:rsidRDefault="009D3B84" w:rsidP="009D3B84">
      <w:pPr>
        <w:rPr>
          <w:rFonts w:ascii="Times New Roman" w:hAnsi="Times New Roman" w:cs="Times New Roman"/>
        </w:rPr>
      </w:pPr>
    </w:p>
    <w:p w14:paraId="6B49BE1E" w14:textId="0737CDA6" w:rsidR="009D3B84" w:rsidRPr="00AD044D" w:rsidRDefault="009D3B84" w:rsidP="009D3B84">
      <w:pPr>
        <w:rPr>
          <w:rFonts w:ascii="Times New Roman" w:hAnsi="Times New Roman" w:cs="Times New Roman"/>
        </w:rPr>
        <w:sectPr w:rsidR="009D3B84" w:rsidRPr="00AD044D" w:rsidSect="009D3B84">
          <w:pgSz w:w="11920" w:h="16850"/>
          <w:pgMar w:top="1460" w:right="425" w:bottom="1200" w:left="425" w:header="0" w:footer="994" w:gutter="0"/>
          <w:pgBorders w:offsetFrom="page">
            <w:top w:val="single" w:sz="12" w:space="24" w:color="000000"/>
            <w:left w:val="single" w:sz="12" w:space="24" w:color="000000"/>
            <w:bottom w:val="single" w:sz="12" w:space="24" w:color="000000"/>
            <w:right w:val="single" w:sz="12" w:space="24" w:color="000000"/>
          </w:pgBorders>
          <w:cols w:space="720"/>
        </w:sectPr>
      </w:pPr>
    </w:p>
    <w:p w14:paraId="760356E7" w14:textId="77777777" w:rsidR="004016F1" w:rsidRPr="00AD044D" w:rsidRDefault="004016F1" w:rsidP="009D3B84">
      <w:pPr>
        <w:pStyle w:val="ListParagraph"/>
        <w:widowControl w:val="0"/>
        <w:tabs>
          <w:tab w:val="left" w:pos="1592"/>
        </w:tabs>
        <w:autoSpaceDE w:val="0"/>
        <w:autoSpaceDN w:val="0"/>
        <w:spacing w:before="41" w:after="0" w:line="240" w:lineRule="auto"/>
        <w:ind w:left="850" w:right="850"/>
        <w:contextualSpacing w:val="0"/>
        <w:rPr>
          <w:rFonts w:ascii="Times New Roman" w:hAnsi="Times New Roman" w:cs="Times New Roman"/>
        </w:rPr>
      </w:pPr>
    </w:p>
    <w:p w14:paraId="75E07ACC" w14:textId="77777777" w:rsidR="004016F1" w:rsidRPr="00AD044D" w:rsidRDefault="004016F1" w:rsidP="004016F1">
      <w:pPr>
        <w:pStyle w:val="BodyText"/>
        <w:ind w:left="872"/>
      </w:pPr>
    </w:p>
    <w:p w14:paraId="6E5F1B87" w14:textId="3B8A9C89" w:rsidR="004016F1" w:rsidRPr="00AD044D" w:rsidRDefault="004016F1" w:rsidP="004016F1">
      <w:pPr>
        <w:widowControl w:val="0"/>
        <w:tabs>
          <w:tab w:val="left" w:pos="1593"/>
        </w:tabs>
        <w:autoSpaceDE w:val="0"/>
        <w:autoSpaceDN w:val="0"/>
        <w:spacing w:after="0" w:line="276" w:lineRule="auto"/>
        <w:ind w:left="490" w:right="850"/>
        <w:jc w:val="both"/>
        <w:rPr>
          <w:rFonts w:ascii="Times New Roman" w:hAnsi="Times New Roman" w:cs="Times New Roman"/>
        </w:rPr>
      </w:pPr>
    </w:p>
    <w:p w14:paraId="04F3199F" w14:textId="77777777" w:rsidR="00625AC3" w:rsidRPr="00AD044D" w:rsidRDefault="00625AC3" w:rsidP="00625AC3">
      <w:pPr>
        <w:widowControl w:val="0"/>
        <w:tabs>
          <w:tab w:val="left" w:pos="1593"/>
        </w:tabs>
        <w:autoSpaceDE w:val="0"/>
        <w:autoSpaceDN w:val="0"/>
        <w:spacing w:after="0" w:line="276" w:lineRule="auto"/>
        <w:ind w:right="850"/>
        <w:jc w:val="both"/>
        <w:rPr>
          <w:rFonts w:ascii="Times New Roman" w:hAnsi="Times New Roman" w:cs="Times New Roman"/>
        </w:rPr>
      </w:pPr>
    </w:p>
    <w:p w14:paraId="64B8F8DA" w14:textId="77777777" w:rsidR="00625AC3" w:rsidRPr="00AD044D" w:rsidRDefault="00625AC3" w:rsidP="00625AC3">
      <w:pPr>
        <w:widowControl w:val="0"/>
        <w:tabs>
          <w:tab w:val="left" w:pos="1593"/>
        </w:tabs>
        <w:autoSpaceDE w:val="0"/>
        <w:autoSpaceDN w:val="0"/>
        <w:spacing w:after="0" w:line="276" w:lineRule="auto"/>
        <w:ind w:right="850"/>
        <w:jc w:val="both"/>
        <w:rPr>
          <w:rFonts w:ascii="Times New Roman" w:hAnsi="Times New Roman" w:cs="Times New Roman"/>
        </w:rPr>
      </w:pPr>
    </w:p>
    <w:p w14:paraId="69492CB2" w14:textId="77777777" w:rsidR="00625AC3" w:rsidRPr="00AD044D" w:rsidRDefault="00625AC3" w:rsidP="00625AC3">
      <w:pPr>
        <w:widowControl w:val="0"/>
        <w:tabs>
          <w:tab w:val="left" w:pos="1593"/>
        </w:tabs>
        <w:autoSpaceDE w:val="0"/>
        <w:autoSpaceDN w:val="0"/>
        <w:spacing w:after="0" w:line="276" w:lineRule="auto"/>
        <w:ind w:right="850"/>
        <w:jc w:val="both"/>
        <w:rPr>
          <w:rFonts w:ascii="Times New Roman" w:hAnsi="Times New Roman" w:cs="Times New Roman"/>
        </w:rPr>
      </w:pPr>
    </w:p>
    <w:p w14:paraId="5FE6E021" w14:textId="77777777" w:rsidR="00625AC3" w:rsidRPr="00AD044D" w:rsidRDefault="00625AC3" w:rsidP="00625AC3">
      <w:pPr>
        <w:widowControl w:val="0"/>
        <w:tabs>
          <w:tab w:val="left" w:pos="1593"/>
        </w:tabs>
        <w:autoSpaceDE w:val="0"/>
        <w:autoSpaceDN w:val="0"/>
        <w:spacing w:after="0" w:line="276" w:lineRule="auto"/>
        <w:ind w:right="850"/>
        <w:jc w:val="both"/>
        <w:rPr>
          <w:rFonts w:ascii="Times New Roman" w:hAnsi="Times New Roman" w:cs="Times New Roman"/>
        </w:rPr>
      </w:pPr>
    </w:p>
    <w:p w14:paraId="5E4611E3" w14:textId="621644DF" w:rsidR="00625AC3" w:rsidRPr="00AD044D" w:rsidRDefault="00625AC3" w:rsidP="00625AC3">
      <w:pPr>
        <w:widowControl w:val="0"/>
        <w:tabs>
          <w:tab w:val="left" w:pos="1593"/>
        </w:tabs>
        <w:autoSpaceDE w:val="0"/>
        <w:autoSpaceDN w:val="0"/>
        <w:spacing w:after="0" w:line="276" w:lineRule="auto"/>
        <w:ind w:right="850"/>
        <w:jc w:val="both"/>
        <w:rPr>
          <w:rFonts w:ascii="Times New Roman" w:hAnsi="Times New Roman" w:cs="Times New Roman"/>
        </w:rPr>
        <w:sectPr w:rsidR="00625AC3" w:rsidRPr="00AD044D" w:rsidSect="00625AC3">
          <w:footerReference w:type="default" r:id="rId19"/>
          <w:pgSz w:w="11920" w:h="16850"/>
          <w:pgMar w:top="780" w:right="425" w:bottom="1200" w:left="425" w:header="0" w:footer="994" w:gutter="0"/>
          <w:pgBorders w:offsetFrom="page">
            <w:top w:val="single" w:sz="12" w:space="24" w:color="000000"/>
            <w:left w:val="single" w:sz="12" w:space="24" w:color="000000"/>
            <w:bottom w:val="single" w:sz="12" w:space="24" w:color="000000"/>
            <w:right w:val="single" w:sz="12" w:space="24" w:color="000000"/>
          </w:pgBorders>
          <w:cols w:space="720"/>
        </w:sectPr>
      </w:pPr>
    </w:p>
    <w:p w14:paraId="0FCE6FF0" w14:textId="77777777" w:rsidR="00625AC3" w:rsidRPr="00AD044D" w:rsidRDefault="00625AC3" w:rsidP="00625AC3">
      <w:pPr>
        <w:widowControl w:val="0"/>
        <w:tabs>
          <w:tab w:val="left" w:pos="1593"/>
        </w:tabs>
        <w:autoSpaceDE w:val="0"/>
        <w:autoSpaceDN w:val="0"/>
        <w:spacing w:before="59" w:after="0" w:line="276" w:lineRule="auto"/>
        <w:ind w:right="850"/>
        <w:jc w:val="both"/>
        <w:rPr>
          <w:rFonts w:ascii="Times New Roman" w:hAnsi="Times New Roman" w:cs="Times New Roman"/>
          <w:b/>
          <w:bCs/>
        </w:rPr>
      </w:pPr>
    </w:p>
    <w:p w14:paraId="2CDE0409" w14:textId="77777777" w:rsidR="00625AC3" w:rsidRPr="00AD044D" w:rsidRDefault="00625AC3" w:rsidP="00625AC3">
      <w:pPr>
        <w:pStyle w:val="ListParagraph"/>
        <w:widowControl w:val="0"/>
        <w:tabs>
          <w:tab w:val="left" w:pos="1593"/>
        </w:tabs>
        <w:autoSpaceDE w:val="0"/>
        <w:autoSpaceDN w:val="0"/>
        <w:spacing w:before="58" w:after="0" w:line="276" w:lineRule="auto"/>
        <w:ind w:left="850" w:right="850"/>
        <w:contextualSpacing w:val="0"/>
        <w:jc w:val="both"/>
        <w:rPr>
          <w:rFonts w:ascii="Times New Roman" w:hAnsi="Times New Roman" w:cs="Times New Roman"/>
        </w:rPr>
      </w:pPr>
    </w:p>
    <w:p w14:paraId="6054ECE3" w14:textId="77777777" w:rsidR="00625AC3" w:rsidRPr="00AD044D" w:rsidRDefault="00625AC3" w:rsidP="00625AC3">
      <w:pPr>
        <w:pStyle w:val="ListParagraph"/>
        <w:widowControl w:val="0"/>
        <w:tabs>
          <w:tab w:val="left" w:pos="1593"/>
        </w:tabs>
        <w:autoSpaceDE w:val="0"/>
        <w:autoSpaceDN w:val="0"/>
        <w:spacing w:before="58" w:after="0" w:line="276" w:lineRule="auto"/>
        <w:ind w:left="850" w:right="850"/>
        <w:contextualSpacing w:val="0"/>
        <w:jc w:val="both"/>
        <w:rPr>
          <w:rFonts w:ascii="Times New Roman" w:hAnsi="Times New Roman" w:cs="Times New Roman"/>
        </w:rPr>
      </w:pPr>
    </w:p>
    <w:p w14:paraId="3C095C18" w14:textId="77777777" w:rsidR="005E548B" w:rsidRPr="00AD044D" w:rsidRDefault="005E548B" w:rsidP="005E548B">
      <w:pPr>
        <w:tabs>
          <w:tab w:val="left" w:pos="2924"/>
        </w:tabs>
        <w:spacing w:before="282"/>
        <w:ind w:left="43"/>
        <w:jc w:val="center"/>
        <w:rPr>
          <w:rFonts w:ascii="Times New Roman" w:hAnsi="Times New Roman" w:cs="Times New Roman"/>
          <w:b/>
          <w:color w:val="FF0000"/>
          <w:sz w:val="28"/>
        </w:rPr>
      </w:pPr>
    </w:p>
    <w:p w14:paraId="5AECF3D5" w14:textId="77777777" w:rsidR="005E548B" w:rsidRPr="00AD044D" w:rsidRDefault="005E548B" w:rsidP="005E548B">
      <w:pPr>
        <w:tabs>
          <w:tab w:val="left" w:pos="2924"/>
        </w:tabs>
        <w:spacing w:before="282"/>
        <w:ind w:left="43"/>
        <w:jc w:val="center"/>
        <w:rPr>
          <w:rFonts w:ascii="Times New Roman" w:hAnsi="Times New Roman" w:cs="Times New Roman"/>
          <w:b/>
          <w:color w:val="FF0000"/>
          <w:sz w:val="28"/>
        </w:rPr>
      </w:pPr>
    </w:p>
    <w:p w14:paraId="3460CCAB" w14:textId="77777777" w:rsidR="005E548B" w:rsidRPr="00AD044D" w:rsidRDefault="005E548B" w:rsidP="005E548B">
      <w:pPr>
        <w:spacing w:before="87"/>
        <w:ind w:left="44"/>
        <w:jc w:val="center"/>
        <w:rPr>
          <w:rFonts w:ascii="Times New Roman" w:hAnsi="Times New Roman" w:cs="Times New Roman"/>
          <w:b/>
          <w:spacing w:val="-2"/>
          <w:sz w:val="27"/>
        </w:rPr>
      </w:pPr>
    </w:p>
    <w:p w14:paraId="1B4A666A" w14:textId="77777777" w:rsidR="005E548B" w:rsidRPr="00AD044D" w:rsidRDefault="005E548B" w:rsidP="005E548B">
      <w:pPr>
        <w:spacing w:before="87"/>
        <w:ind w:left="44"/>
        <w:rPr>
          <w:rFonts w:ascii="Times New Roman" w:hAnsi="Times New Roman" w:cs="Times New Roman"/>
          <w:b/>
          <w:sz w:val="27"/>
        </w:rPr>
      </w:pPr>
    </w:p>
    <w:p w14:paraId="0FE4D102" w14:textId="77777777" w:rsidR="005E548B" w:rsidRPr="00AD044D" w:rsidRDefault="005E548B">
      <w:pPr>
        <w:rPr>
          <w:rFonts w:ascii="Times New Roman" w:hAnsi="Times New Roman" w:cs="Times New Roman"/>
        </w:rPr>
      </w:pPr>
    </w:p>
    <w:p w14:paraId="4158929B" w14:textId="77777777" w:rsidR="005E548B" w:rsidRPr="00AD044D" w:rsidRDefault="005E548B">
      <w:pPr>
        <w:rPr>
          <w:rFonts w:ascii="Times New Roman" w:hAnsi="Times New Roman" w:cs="Times New Roman"/>
        </w:rPr>
      </w:pPr>
    </w:p>
    <w:p w14:paraId="70106547" w14:textId="77777777" w:rsidR="005E548B" w:rsidRPr="00AD044D" w:rsidRDefault="005E548B">
      <w:pPr>
        <w:rPr>
          <w:rFonts w:ascii="Times New Roman" w:hAnsi="Times New Roman" w:cs="Times New Roman"/>
        </w:rPr>
      </w:pPr>
    </w:p>
    <w:p w14:paraId="04FA47E9" w14:textId="77777777" w:rsidR="005E548B" w:rsidRPr="00AD044D" w:rsidRDefault="005E548B">
      <w:pPr>
        <w:rPr>
          <w:rFonts w:ascii="Times New Roman" w:hAnsi="Times New Roman" w:cs="Times New Roman"/>
        </w:rPr>
      </w:pPr>
    </w:p>
    <w:sectPr w:rsidR="005E548B" w:rsidRPr="00AD04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370B7" w14:textId="77777777" w:rsidR="007C158D" w:rsidRDefault="007C158D">
      <w:pPr>
        <w:spacing w:after="0" w:line="240" w:lineRule="auto"/>
      </w:pPr>
      <w:r>
        <w:separator/>
      </w:r>
    </w:p>
  </w:endnote>
  <w:endnote w:type="continuationSeparator" w:id="0">
    <w:p w14:paraId="3B05D49F" w14:textId="77777777" w:rsidR="007C158D" w:rsidRDefault="007C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7637" w14:textId="77777777" w:rsidR="00625AC3" w:rsidRDefault="00625AC3">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2ABD4AD" wp14:editId="250AD315">
              <wp:simplePos x="0" y="0"/>
              <wp:positionH relativeFrom="page">
                <wp:posOffset>3815207</wp:posOffset>
              </wp:positionH>
              <wp:positionV relativeFrom="page">
                <wp:posOffset>9908261</wp:posOffset>
              </wp:positionV>
              <wp:extent cx="2292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1292B73" w14:textId="77777777" w:rsidR="00625AC3" w:rsidRDefault="00625AC3">
                          <w:pPr>
                            <w:spacing w:before="11"/>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type w14:anchorId="52ABD4AD" id="_x0000_t202" coordsize="21600,21600" o:spt="202" path="m,l,21600r21600,l21600,xe">
              <v:stroke joinstyle="miter"/>
              <v:path gradientshapeok="t" o:connecttype="rect"/>
            </v:shapetype>
            <v:shape id="Textbox 3" o:spid="_x0000_s1026" type="#_x0000_t202" style="position:absolute;margin-left:300.4pt;margin-top:780.2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" filled="f" stroked="f">
              <v:textbox inset="0,0,0,0">
                <w:txbxContent>
                  <w:p w14:paraId="41292B73" w14:textId="77777777" w:rsidR="00625AC3" w:rsidRDefault="00625AC3">
                    <w:pPr>
                      <w:spacing w:before="11"/>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81D4C" w14:textId="77777777" w:rsidR="007C158D" w:rsidRDefault="007C158D">
      <w:pPr>
        <w:spacing w:after="0" w:line="240" w:lineRule="auto"/>
      </w:pPr>
      <w:r>
        <w:separator/>
      </w:r>
    </w:p>
  </w:footnote>
  <w:footnote w:type="continuationSeparator" w:id="0">
    <w:p w14:paraId="59868037" w14:textId="77777777" w:rsidR="007C158D" w:rsidRDefault="007C1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4D1"/>
    <w:multiLevelType w:val="hybridMultilevel"/>
    <w:tmpl w:val="F364E29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D5DAD"/>
    <w:multiLevelType w:val="hybridMultilevel"/>
    <w:tmpl w:val="03ECE8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D67B3"/>
    <w:multiLevelType w:val="multilevel"/>
    <w:tmpl w:val="1ACA3918"/>
    <w:lvl w:ilvl="0">
      <w:start w:val="1"/>
      <w:numFmt w:val="decimal"/>
      <w:lvlText w:val="%1"/>
      <w:lvlJc w:val="left"/>
      <w:pPr>
        <w:ind w:left="468" w:hanging="363"/>
      </w:pPr>
      <w:rPr>
        <w:rFonts w:hint="default"/>
        <w:lang w:val="en-US" w:eastAsia="en-US" w:bidi="ar-SA"/>
      </w:rPr>
    </w:lvl>
    <w:lvl w:ilvl="1">
      <w:start w:val="6"/>
      <w:numFmt w:val="decimal"/>
      <w:lvlText w:val="%1.%2"/>
      <w:lvlJc w:val="left"/>
      <w:pPr>
        <w:ind w:left="46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75" w:hanging="363"/>
      </w:pPr>
      <w:rPr>
        <w:rFonts w:hint="default"/>
        <w:lang w:val="en-US" w:eastAsia="en-US" w:bidi="ar-SA"/>
      </w:rPr>
    </w:lvl>
    <w:lvl w:ilvl="3">
      <w:numFmt w:val="bullet"/>
      <w:lvlText w:val="•"/>
      <w:lvlJc w:val="left"/>
      <w:pPr>
        <w:ind w:left="2282" w:hanging="363"/>
      </w:pPr>
      <w:rPr>
        <w:rFonts w:hint="default"/>
        <w:lang w:val="en-US" w:eastAsia="en-US" w:bidi="ar-SA"/>
      </w:rPr>
    </w:lvl>
    <w:lvl w:ilvl="4">
      <w:numFmt w:val="bullet"/>
      <w:lvlText w:val="•"/>
      <w:lvlJc w:val="left"/>
      <w:pPr>
        <w:ind w:left="2890" w:hanging="363"/>
      </w:pPr>
      <w:rPr>
        <w:rFonts w:hint="default"/>
        <w:lang w:val="en-US" w:eastAsia="en-US" w:bidi="ar-SA"/>
      </w:rPr>
    </w:lvl>
    <w:lvl w:ilvl="5">
      <w:numFmt w:val="bullet"/>
      <w:lvlText w:val="•"/>
      <w:lvlJc w:val="left"/>
      <w:pPr>
        <w:ind w:left="3498" w:hanging="363"/>
      </w:pPr>
      <w:rPr>
        <w:rFonts w:hint="default"/>
        <w:lang w:val="en-US" w:eastAsia="en-US" w:bidi="ar-SA"/>
      </w:rPr>
    </w:lvl>
    <w:lvl w:ilvl="6">
      <w:numFmt w:val="bullet"/>
      <w:lvlText w:val="•"/>
      <w:lvlJc w:val="left"/>
      <w:pPr>
        <w:ind w:left="4105" w:hanging="363"/>
      </w:pPr>
      <w:rPr>
        <w:rFonts w:hint="default"/>
        <w:lang w:val="en-US" w:eastAsia="en-US" w:bidi="ar-SA"/>
      </w:rPr>
    </w:lvl>
    <w:lvl w:ilvl="7">
      <w:numFmt w:val="bullet"/>
      <w:lvlText w:val="•"/>
      <w:lvlJc w:val="left"/>
      <w:pPr>
        <w:ind w:left="4713" w:hanging="363"/>
      </w:pPr>
      <w:rPr>
        <w:rFonts w:hint="default"/>
        <w:lang w:val="en-US" w:eastAsia="en-US" w:bidi="ar-SA"/>
      </w:rPr>
    </w:lvl>
    <w:lvl w:ilvl="8">
      <w:numFmt w:val="bullet"/>
      <w:lvlText w:val="•"/>
      <w:lvlJc w:val="left"/>
      <w:pPr>
        <w:ind w:left="5320" w:hanging="363"/>
      </w:pPr>
      <w:rPr>
        <w:rFonts w:hint="default"/>
        <w:lang w:val="en-US" w:eastAsia="en-US" w:bidi="ar-SA"/>
      </w:rPr>
    </w:lvl>
  </w:abstractNum>
  <w:abstractNum w:abstractNumId="3" w15:restartNumberingAfterBreak="0">
    <w:nsid w:val="068B3F8E"/>
    <w:multiLevelType w:val="hybridMultilevel"/>
    <w:tmpl w:val="CE52BCA2"/>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 w15:restartNumberingAfterBreak="0">
    <w:nsid w:val="07087469"/>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1302E"/>
    <w:multiLevelType w:val="hybridMultilevel"/>
    <w:tmpl w:val="333861A0"/>
    <w:lvl w:ilvl="0" w:tplc="A3663056">
      <w:numFmt w:val="bullet"/>
      <w:lvlText w:val="•"/>
      <w:lvlJc w:val="left"/>
      <w:pPr>
        <w:ind w:left="873" w:hanging="200"/>
      </w:pPr>
      <w:rPr>
        <w:rFonts w:ascii="Times New Roman" w:eastAsia="Times New Roman" w:hAnsi="Times New Roman" w:cs="Times New Roman" w:hint="default"/>
        <w:b w:val="0"/>
        <w:bCs w:val="0"/>
        <w:i w:val="0"/>
        <w:iCs w:val="0"/>
        <w:spacing w:val="0"/>
        <w:w w:val="100"/>
        <w:sz w:val="24"/>
        <w:szCs w:val="24"/>
        <w:lang w:val="en-US" w:eastAsia="en-US" w:bidi="ar-SA"/>
      </w:rPr>
    </w:lvl>
    <w:lvl w:ilvl="1" w:tplc="BE1A9B28">
      <w:numFmt w:val="bullet"/>
      <w:lvlText w:val="•"/>
      <w:lvlJc w:val="left"/>
      <w:pPr>
        <w:ind w:left="1898" w:hanging="200"/>
      </w:pPr>
      <w:rPr>
        <w:rFonts w:hint="default"/>
        <w:lang w:val="en-US" w:eastAsia="en-US" w:bidi="ar-SA"/>
      </w:rPr>
    </w:lvl>
    <w:lvl w:ilvl="2" w:tplc="C548E142">
      <w:numFmt w:val="bullet"/>
      <w:lvlText w:val="•"/>
      <w:lvlJc w:val="left"/>
      <w:pPr>
        <w:ind w:left="2916" w:hanging="200"/>
      </w:pPr>
      <w:rPr>
        <w:rFonts w:hint="default"/>
        <w:lang w:val="en-US" w:eastAsia="en-US" w:bidi="ar-SA"/>
      </w:rPr>
    </w:lvl>
    <w:lvl w:ilvl="3" w:tplc="559E16E8">
      <w:numFmt w:val="bullet"/>
      <w:lvlText w:val="•"/>
      <w:lvlJc w:val="left"/>
      <w:pPr>
        <w:ind w:left="3934" w:hanging="200"/>
      </w:pPr>
      <w:rPr>
        <w:rFonts w:hint="default"/>
        <w:lang w:val="en-US" w:eastAsia="en-US" w:bidi="ar-SA"/>
      </w:rPr>
    </w:lvl>
    <w:lvl w:ilvl="4" w:tplc="406034A0">
      <w:numFmt w:val="bullet"/>
      <w:lvlText w:val="•"/>
      <w:lvlJc w:val="left"/>
      <w:pPr>
        <w:ind w:left="4952" w:hanging="200"/>
      </w:pPr>
      <w:rPr>
        <w:rFonts w:hint="default"/>
        <w:lang w:val="en-US" w:eastAsia="en-US" w:bidi="ar-SA"/>
      </w:rPr>
    </w:lvl>
    <w:lvl w:ilvl="5" w:tplc="6ADCEA8C">
      <w:numFmt w:val="bullet"/>
      <w:lvlText w:val="•"/>
      <w:lvlJc w:val="left"/>
      <w:pPr>
        <w:ind w:left="5970" w:hanging="200"/>
      </w:pPr>
      <w:rPr>
        <w:rFonts w:hint="default"/>
        <w:lang w:val="en-US" w:eastAsia="en-US" w:bidi="ar-SA"/>
      </w:rPr>
    </w:lvl>
    <w:lvl w:ilvl="6" w:tplc="880EF212">
      <w:numFmt w:val="bullet"/>
      <w:lvlText w:val="•"/>
      <w:lvlJc w:val="left"/>
      <w:pPr>
        <w:ind w:left="6988" w:hanging="200"/>
      </w:pPr>
      <w:rPr>
        <w:rFonts w:hint="default"/>
        <w:lang w:val="en-US" w:eastAsia="en-US" w:bidi="ar-SA"/>
      </w:rPr>
    </w:lvl>
    <w:lvl w:ilvl="7" w:tplc="6250F7AC">
      <w:numFmt w:val="bullet"/>
      <w:lvlText w:val="•"/>
      <w:lvlJc w:val="left"/>
      <w:pPr>
        <w:ind w:left="8006" w:hanging="200"/>
      </w:pPr>
      <w:rPr>
        <w:rFonts w:hint="default"/>
        <w:lang w:val="en-US" w:eastAsia="en-US" w:bidi="ar-SA"/>
      </w:rPr>
    </w:lvl>
    <w:lvl w:ilvl="8" w:tplc="15D04412">
      <w:numFmt w:val="bullet"/>
      <w:lvlText w:val="•"/>
      <w:lvlJc w:val="left"/>
      <w:pPr>
        <w:ind w:left="9024" w:hanging="200"/>
      </w:pPr>
      <w:rPr>
        <w:rFonts w:hint="default"/>
        <w:lang w:val="en-US" w:eastAsia="en-US" w:bidi="ar-SA"/>
      </w:rPr>
    </w:lvl>
  </w:abstractNum>
  <w:abstractNum w:abstractNumId="6" w15:restartNumberingAfterBreak="0">
    <w:nsid w:val="08D8769F"/>
    <w:multiLevelType w:val="multilevel"/>
    <w:tmpl w:val="2C6A3028"/>
    <w:lvl w:ilvl="0">
      <w:start w:val="3"/>
      <w:numFmt w:val="decimal"/>
      <w:lvlText w:val="%1"/>
      <w:lvlJc w:val="left"/>
      <w:pPr>
        <w:ind w:left="468" w:hanging="363"/>
      </w:pPr>
      <w:rPr>
        <w:rFonts w:hint="default"/>
        <w:lang w:val="en-US" w:eastAsia="en-US" w:bidi="ar-SA"/>
      </w:rPr>
    </w:lvl>
    <w:lvl w:ilvl="1">
      <w:start w:val="1"/>
      <w:numFmt w:val="decimal"/>
      <w:lvlText w:val="%1.%2"/>
      <w:lvlJc w:val="left"/>
      <w:pPr>
        <w:ind w:left="46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75" w:hanging="363"/>
      </w:pPr>
      <w:rPr>
        <w:rFonts w:hint="default"/>
        <w:lang w:val="en-US" w:eastAsia="en-US" w:bidi="ar-SA"/>
      </w:rPr>
    </w:lvl>
    <w:lvl w:ilvl="3">
      <w:numFmt w:val="bullet"/>
      <w:lvlText w:val="•"/>
      <w:lvlJc w:val="left"/>
      <w:pPr>
        <w:ind w:left="2282" w:hanging="363"/>
      </w:pPr>
      <w:rPr>
        <w:rFonts w:hint="default"/>
        <w:lang w:val="en-US" w:eastAsia="en-US" w:bidi="ar-SA"/>
      </w:rPr>
    </w:lvl>
    <w:lvl w:ilvl="4">
      <w:numFmt w:val="bullet"/>
      <w:lvlText w:val="•"/>
      <w:lvlJc w:val="left"/>
      <w:pPr>
        <w:ind w:left="2890" w:hanging="363"/>
      </w:pPr>
      <w:rPr>
        <w:rFonts w:hint="default"/>
        <w:lang w:val="en-US" w:eastAsia="en-US" w:bidi="ar-SA"/>
      </w:rPr>
    </w:lvl>
    <w:lvl w:ilvl="5">
      <w:numFmt w:val="bullet"/>
      <w:lvlText w:val="•"/>
      <w:lvlJc w:val="left"/>
      <w:pPr>
        <w:ind w:left="3498" w:hanging="363"/>
      </w:pPr>
      <w:rPr>
        <w:rFonts w:hint="default"/>
        <w:lang w:val="en-US" w:eastAsia="en-US" w:bidi="ar-SA"/>
      </w:rPr>
    </w:lvl>
    <w:lvl w:ilvl="6">
      <w:numFmt w:val="bullet"/>
      <w:lvlText w:val="•"/>
      <w:lvlJc w:val="left"/>
      <w:pPr>
        <w:ind w:left="4105" w:hanging="363"/>
      </w:pPr>
      <w:rPr>
        <w:rFonts w:hint="default"/>
        <w:lang w:val="en-US" w:eastAsia="en-US" w:bidi="ar-SA"/>
      </w:rPr>
    </w:lvl>
    <w:lvl w:ilvl="7">
      <w:numFmt w:val="bullet"/>
      <w:lvlText w:val="•"/>
      <w:lvlJc w:val="left"/>
      <w:pPr>
        <w:ind w:left="4713" w:hanging="363"/>
      </w:pPr>
      <w:rPr>
        <w:rFonts w:hint="default"/>
        <w:lang w:val="en-US" w:eastAsia="en-US" w:bidi="ar-SA"/>
      </w:rPr>
    </w:lvl>
    <w:lvl w:ilvl="8">
      <w:numFmt w:val="bullet"/>
      <w:lvlText w:val="•"/>
      <w:lvlJc w:val="left"/>
      <w:pPr>
        <w:ind w:left="5320" w:hanging="363"/>
      </w:pPr>
      <w:rPr>
        <w:rFonts w:hint="default"/>
        <w:lang w:val="en-US" w:eastAsia="en-US" w:bidi="ar-SA"/>
      </w:rPr>
    </w:lvl>
  </w:abstractNum>
  <w:abstractNum w:abstractNumId="7" w15:restartNumberingAfterBreak="0">
    <w:nsid w:val="0B51454A"/>
    <w:multiLevelType w:val="hybridMultilevel"/>
    <w:tmpl w:val="ED28C46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8" w15:restartNumberingAfterBreak="0">
    <w:nsid w:val="0C3F08D3"/>
    <w:multiLevelType w:val="hybridMultilevel"/>
    <w:tmpl w:val="8F042C9A"/>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9" w15:restartNumberingAfterBreak="0">
    <w:nsid w:val="0CA2597D"/>
    <w:multiLevelType w:val="hybridMultilevel"/>
    <w:tmpl w:val="A71099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D5944DE"/>
    <w:multiLevelType w:val="hybridMultilevel"/>
    <w:tmpl w:val="6C02F0F0"/>
    <w:lvl w:ilvl="0" w:tplc="40090003">
      <w:start w:val="1"/>
      <w:numFmt w:val="bullet"/>
      <w:lvlText w:val="o"/>
      <w:lvlJc w:val="left"/>
      <w:pPr>
        <w:ind w:left="1570" w:hanging="360"/>
      </w:pPr>
      <w:rPr>
        <w:rFonts w:ascii="Courier New" w:hAnsi="Courier New" w:cs="Courier New"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11" w15:restartNumberingAfterBreak="0">
    <w:nsid w:val="0D5B1680"/>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36A8B"/>
    <w:multiLevelType w:val="hybridMultilevel"/>
    <w:tmpl w:val="2E90AC56"/>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3" w15:restartNumberingAfterBreak="0">
    <w:nsid w:val="12614331"/>
    <w:multiLevelType w:val="hybridMultilevel"/>
    <w:tmpl w:val="A41E8A8A"/>
    <w:lvl w:ilvl="0" w:tplc="40090001">
      <w:start w:val="1"/>
      <w:numFmt w:val="bullet"/>
      <w:lvlText w:val=""/>
      <w:lvlJc w:val="left"/>
      <w:pPr>
        <w:ind w:left="1570" w:hanging="360"/>
      </w:pPr>
      <w:rPr>
        <w:rFonts w:ascii="Symbol" w:hAnsi="Symbol"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14" w15:restartNumberingAfterBreak="0">
    <w:nsid w:val="13B12230"/>
    <w:multiLevelType w:val="multilevel"/>
    <w:tmpl w:val="950EBD8A"/>
    <w:lvl w:ilvl="0">
      <w:start w:val="1"/>
      <w:numFmt w:val="decimal"/>
      <w:lvlText w:val="%1"/>
      <w:lvlJc w:val="left"/>
      <w:pPr>
        <w:ind w:left="468" w:hanging="363"/>
      </w:pPr>
      <w:rPr>
        <w:rFonts w:hint="default"/>
        <w:lang w:val="en-US" w:eastAsia="en-US" w:bidi="ar-SA"/>
      </w:rPr>
    </w:lvl>
    <w:lvl w:ilvl="1">
      <w:start w:val="1"/>
      <w:numFmt w:val="decimal"/>
      <w:lvlText w:val="%1.%2"/>
      <w:lvlJc w:val="left"/>
      <w:pPr>
        <w:ind w:left="50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75" w:hanging="363"/>
      </w:pPr>
      <w:rPr>
        <w:rFonts w:hint="default"/>
        <w:lang w:val="en-US" w:eastAsia="en-US" w:bidi="ar-SA"/>
      </w:rPr>
    </w:lvl>
    <w:lvl w:ilvl="3">
      <w:numFmt w:val="bullet"/>
      <w:lvlText w:val="•"/>
      <w:lvlJc w:val="left"/>
      <w:pPr>
        <w:ind w:left="2282" w:hanging="363"/>
      </w:pPr>
      <w:rPr>
        <w:rFonts w:hint="default"/>
        <w:lang w:val="en-US" w:eastAsia="en-US" w:bidi="ar-SA"/>
      </w:rPr>
    </w:lvl>
    <w:lvl w:ilvl="4">
      <w:numFmt w:val="bullet"/>
      <w:lvlText w:val="•"/>
      <w:lvlJc w:val="left"/>
      <w:pPr>
        <w:ind w:left="2890" w:hanging="363"/>
      </w:pPr>
      <w:rPr>
        <w:rFonts w:hint="default"/>
        <w:lang w:val="en-US" w:eastAsia="en-US" w:bidi="ar-SA"/>
      </w:rPr>
    </w:lvl>
    <w:lvl w:ilvl="5">
      <w:numFmt w:val="bullet"/>
      <w:lvlText w:val="•"/>
      <w:lvlJc w:val="left"/>
      <w:pPr>
        <w:ind w:left="3498" w:hanging="363"/>
      </w:pPr>
      <w:rPr>
        <w:rFonts w:hint="default"/>
        <w:lang w:val="en-US" w:eastAsia="en-US" w:bidi="ar-SA"/>
      </w:rPr>
    </w:lvl>
    <w:lvl w:ilvl="6">
      <w:numFmt w:val="bullet"/>
      <w:lvlText w:val="•"/>
      <w:lvlJc w:val="left"/>
      <w:pPr>
        <w:ind w:left="4105" w:hanging="363"/>
      </w:pPr>
      <w:rPr>
        <w:rFonts w:hint="default"/>
        <w:lang w:val="en-US" w:eastAsia="en-US" w:bidi="ar-SA"/>
      </w:rPr>
    </w:lvl>
    <w:lvl w:ilvl="7">
      <w:numFmt w:val="bullet"/>
      <w:lvlText w:val="•"/>
      <w:lvlJc w:val="left"/>
      <w:pPr>
        <w:ind w:left="4713" w:hanging="363"/>
      </w:pPr>
      <w:rPr>
        <w:rFonts w:hint="default"/>
        <w:lang w:val="en-US" w:eastAsia="en-US" w:bidi="ar-SA"/>
      </w:rPr>
    </w:lvl>
    <w:lvl w:ilvl="8">
      <w:numFmt w:val="bullet"/>
      <w:lvlText w:val="•"/>
      <w:lvlJc w:val="left"/>
      <w:pPr>
        <w:ind w:left="5320" w:hanging="363"/>
      </w:pPr>
      <w:rPr>
        <w:rFonts w:hint="default"/>
        <w:lang w:val="en-US" w:eastAsia="en-US" w:bidi="ar-SA"/>
      </w:rPr>
    </w:lvl>
  </w:abstractNum>
  <w:abstractNum w:abstractNumId="15" w15:restartNumberingAfterBreak="0">
    <w:nsid w:val="14622618"/>
    <w:multiLevelType w:val="hybridMultilevel"/>
    <w:tmpl w:val="3EDE1A1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6" w15:restartNumberingAfterBreak="0">
    <w:nsid w:val="151215BC"/>
    <w:multiLevelType w:val="hybridMultilevel"/>
    <w:tmpl w:val="1AB8878C"/>
    <w:lvl w:ilvl="0" w:tplc="40090001">
      <w:start w:val="1"/>
      <w:numFmt w:val="bullet"/>
      <w:lvlText w:val=""/>
      <w:lvlJc w:val="left"/>
      <w:pPr>
        <w:ind w:left="2337" w:hanging="360"/>
      </w:pPr>
      <w:rPr>
        <w:rFonts w:ascii="Symbol" w:hAnsi="Symbol" w:hint="default"/>
      </w:rPr>
    </w:lvl>
    <w:lvl w:ilvl="1" w:tplc="40090003" w:tentative="1">
      <w:start w:val="1"/>
      <w:numFmt w:val="bullet"/>
      <w:lvlText w:val="o"/>
      <w:lvlJc w:val="left"/>
      <w:pPr>
        <w:ind w:left="3057" w:hanging="360"/>
      </w:pPr>
      <w:rPr>
        <w:rFonts w:ascii="Courier New" w:hAnsi="Courier New" w:cs="Courier New" w:hint="default"/>
      </w:rPr>
    </w:lvl>
    <w:lvl w:ilvl="2" w:tplc="40090005" w:tentative="1">
      <w:start w:val="1"/>
      <w:numFmt w:val="bullet"/>
      <w:lvlText w:val=""/>
      <w:lvlJc w:val="left"/>
      <w:pPr>
        <w:ind w:left="3777" w:hanging="360"/>
      </w:pPr>
      <w:rPr>
        <w:rFonts w:ascii="Wingdings" w:hAnsi="Wingdings" w:hint="default"/>
      </w:rPr>
    </w:lvl>
    <w:lvl w:ilvl="3" w:tplc="40090001" w:tentative="1">
      <w:start w:val="1"/>
      <w:numFmt w:val="bullet"/>
      <w:lvlText w:val=""/>
      <w:lvlJc w:val="left"/>
      <w:pPr>
        <w:ind w:left="4497" w:hanging="360"/>
      </w:pPr>
      <w:rPr>
        <w:rFonts w:ascii="Symbol" w:hAnsi="Symbol" w:hint="default"/>
      </w:rPr>
    </w:lvl>
    <w:lvl w:ilvl="4" w:tplc="40090003" w:tentative="1">
      <w:start w:val="1"/>
      <w:numFmt w:val="bullet"/>
      <w:lvlText w:val="o"/>
      <w:lvlJc w:val="left"/>
      <w:pPr>
        <w:ind w:left="5217" w:hanging="360"/>
      </w:pPr>
      <w:rPr>
        <w:rFonts w:ascii="Courier New" w:hAnsi="Courier New" w:cs="Courier New" w:hint="default"/>
      </w:rPr>
    </w:lvl>
    <w:lvl w:ilvl="5" w:tplc="40090005" w:tentative="1">
      <w:start w:val="1"/>
      <w:numFmt w:val="bullet"/>
      <w:lvlText w:val=""/>
      <w:lvlJc w:val="left"/>
      <w:pPr>
        <w:ind w:left="5937" w:hanging="360"/>
      </w:pPr>
      <w:rPr>
        <w:rFonts w:ascii="Wingdings" w:hAnsi="Wingdings" w:hint="default"/>
      </w:rPr>
    </w:lvl>
    <w:lvl w:ilvl="6" w:tplc="40090001" w:tentative="1">
      <w:start w:val="1"/>
      <w:numFmt w:val="bullet"/>
      <w:lvlText w:val=""/>
      <w:lvlJc w:val="left"/>
      <w:pPr>
        <w:ind w:left="6657" w:hanging="360"/>
      </w:pPr>
      <w:rPr>
        <w:rFonts w:ascii="Symbol" w:hAnsi="Symbol" w:hint="default"/>
      </w:rPr>
    </w:lvl>
    <w:lvl w:ilvl="7" w:tplc="40090003" w:tentative="1">
      <w:start w:val="1"/>
      <w:numFmt w:val="bullet"/>
      <w:lvlText w:val="o"/>
      <w:lvlJc w:val="left"/>
      <w:pPr>
        <w:ind w:left="7377" w:hanging="360"/>
      </w:pPr>
      <w:rPr>
        <w:rFonts w:ascii="Courier New" w:hAnsi="Courier New" w:cs="Courier New" w:hint="default"/>
      </w:rPr>
    </w:lvl>
    <w:lvl w:ilvl="8" w:tplc="40090005" w:tentative="1">
      <w:start w:val="1"/>
      <w:numFmt w:val="bullet"/>
      <w:lvlText w:val=""/>
      <w:lvlJc w:val="left"/>
      <w:pPr>
        <w:ind w:left="8097" w:hanging="360"/>
      </w:pPr>
      <w:rPr>
        <w:rFonts w:ascii="Wingdings" w:hAnsi="Wingdings" w:hint="default"/>
      </w:rPr>
    </w:lvl>
  </w:abstractNum>
  <w:abstractNum w:abstractNumId="17" w15:restartNumberingAfterBreak="0">
    <w:nsid w:val="163B7DD8"/>
    <w:multiLevelType w:val="hybridMultilevel"/>
    <w:tmpl w:val="211233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68352FE"/>
    <w:multiLevelType w:val="hybridMultilevel"/>
    <w:tmpl w:val="89923642"/>
    <w:lvl w:ilvl="0" w:tplc="4009000F">
      <w:start w:val="1"/>
      <w:numFmt w:val="decimal"/>
      <w:lvlText w:val="%1."/>
      <w:lvlJc w:val="left"/>
      <w:pPr>
        <w:ind w:left="2015" w:hanging="360"/>
      </w:pPr>
    </w:lvl>
    <w:lvl w:ilvl="1" w:tplc="40090019" w:tentative="1">
      <w:start w:val="1"/>
      <w:numFmt w:val="lowerLetter"/>
      <w:lvlText w:val="%2."/>
      <w:lvlJc w:val="left"/>
      <w:pPr>
        <w:ind w:left="2735" w:hanging="360"/>
      </w:pPr>
    </w:lvl>
    <w:lvl w:ilvl="2" w:tplc="4009001B" w:tentative="1">
      <w:start w:val="1"/>
      <w:numFmt w:val="lowerRoman"/>
      <w:lvlText w:val="%3."/>
      <w:lvlJc w:val="right"/>
      <w:pPr>
        <w:ind w:left="3455" w:hanging="180"/>
      </w:pPr>
    </w:lvl>
    <w:lvl w:ilvl="3" w:tplc="4009000F" w:tentative="1">
      <w:start w:val="1"/>
      <w:numFmt w:val="decimal"/>
      <w:lvlText w:val="%4."/>
      <w:lvlJc w:val="left"/>
      <w:pPr>
        <w:ind w:left="4175" w:hanging="360"/>
      </w:pPr>
    </w:lvl>
    <w:lvl w:ilvl="4" w:tplc="40090019" w:tentative="1">
      <w:start w:val="1"/>
      <w:numFmt w:val="lowerLetter"/>
      <w:lvlText w:val="%5."/>
      <w:lvlJc w:val="left"/>
      <w:pPr>
        <w:ind w:left="4895" w:hanging="360"/>
      </w:pPr>
    </w:lvl>
    <w:lvl w:ilvl="5" w:tplc="4009001B" w:tentative="1">
      <w:start w:val="1"/>
      <w:numFmt w:val="lowerRoman"/>
      <w:lvlText w:val="%6."/>
      <w:lvlJc w:val="right"/>
      <w:pPr>
        <w:ind w:left="5615" w:hanging="180"/>
      </w:pPr>
    </w:lvl>
    <w:lvl w:ilvl="6" w:tplc="4009000F" w:tentative="1">
      <w:start w:val="1"/>
      <w:numFmt w:val="decimal"/>
      <w:lvlText w:val="%7."/>
      <w:lvlJc w:val="left"/>
      <w:pPr>
        <w:ind w:left="6335" w:hanging="360"/>
      </w:pPr>
    </w:lvl>
    <w:lvl w:ilvl="7" w:tplc="40090019" w:tentative="1">
      <w:start w:val="1"/>
      <w:numFmt w:val="lowerLetter"/>
      <w:lvlText w:val="%8."/>
      <w:lvlJc w:val="left"/>
      <w:pPr>
        <w:ind w:left="7055" w:hanging="360"/>
      </w:pPr>
    </w:lvl>
    <w:lvl w:ilvl="8" w:tplc="4009001B" w:tentative="1">
      <w:start w:val="1"/>
      <w:numFmt w:val="lowerRoman"/>
      <w:lvlText w:val="%9."/>
      <w:lvlJc w:val="right"/>
      <w:pPr>
        <w:ind w:left="7775" w:hanging="180"/>
      </w:pPr>
    </w:lvl>
  </w:abstractNum>
  <w:abstractNum w:abstractNumId="19" w15:restartNumberingAfterBreak="0">
    <w:nsid w:val="17427D55"/>
    <w:multiLevelType w:val="multilevel"/>
    <w:tmpl w:val="01E635C2"/>
    <w:lvl w:ilvl="0">
      <w:start w:val="1"/>
      <w:numFmt w:val="decimal"/>
      <w:lvlText w:val="%1"/>
      <w:lvlJc w:val="left"/>
      <w:pPr>
        <w:ind w:left="1262" w:hanging="389"/>
      </w:pPr>
      <w:rPr>
        <w:rFonts w:hint="default"/>
        <w:lang w:val="en-US" w:eastAsia="en-US" w:bidi="ar-SA"/>
      </w:rPr>
    </w:lvl>
    <w:lvl w:ilvl="1">
      <w:start w:val="1"/>
      <w:numFmt w:val="decimal"/>
      <w:lvlText w:val="%1.%2"/>
      <w:lvlJc w:val="left"/>
      <w:pPr>
        <w:ind w:left="1262" w:hanging="389"/>
      </w:pPr>
      <w:rPr>
        <w:rFonts w:hint="default"/>
        <w:spacing w:val="0"/>
        <w:w w:val="99"/>
        <w:lang w:val="en-US" w:eastAsia="en-US" w:bidi="ar-SA"/>
      </w:rPr>
    </w:lvl>
    <w:lvl w:ilvl="2">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02" w:hanging="360"/>
      </w:pPr>
      <w:rPr>
        <w:rFonts w:hint="default"/>
        <w:lang w:val="en-US" w:eastAsia="en-US" w:bidi="ar-SA"/>
      </w:rPr>
    </w:lvl>
    <w:lvl w:ilvl="4">
      <w:numFmt w:val="bullet"/>
      <w:lvlText w:val="•"/>
      <w:lvlJc w:val="left"/>
      <w:pPr>
        <w:ind w:left="4753" w:hanging="360"/>
      </w:pPr>
      <w:rPr>
        <w:rFonts w:hint="default"/>
        <w:lang w:val="en-US" w:eastAsia="en-US" w:bidi="ar-SA"/>
      </w:rPr>
    </w:lvl>
    <w:lvl w:ilvl="5">
      <w:numFmt w:val="bullet"/>
      <w:lvlText w:val="•"/>
      <w:lvlJc w:val="left"/>
      <w:pPr>
        <w:ind w:left="5804" w:hanging="360"/>
      </w:pPr>
      <w:rPr>
        <w:rFonts w:hint="default"/>
        <w:lang w:val="en-US" w:eastAsia="en-US" w:bidi="ar-SA"/>
      </w:rPr>
    </w:lvl>
    <w:lvl w:ilvl="6">
      <w:numFmt w:val="bullet"/>
      <w:lvlText w:val="•"/>
      <w:lvlJc w:val="left"/>
      <w:pPr>
        <w:ind w:left="6856" w:hanging="360"/>
      </w:pPr>
      <w:rPr>
        <w:rFonts w:hint="default"/>
        <w:lang w:val="en-US" w:eastAsia="en-US" w:bidi="ar-SA"/>
      </w:rPr>
    </w:lvl>
    <w:lvl w:ilvl="7">
      <w:numFmt w:val="bullet"/>
      <w:lvlText w:val="•"/>
      <w:lvlJc w:val="left"/>
      <w:pPr>
        <w:ind w:left="7907" w:hanging="360"/>
      </w:pPr>
      <w:rPr>
        <w:rFonts w:hint="default"/>
        <w:lang w:val="en-US" w:eastAsia="en-US" w:bidi="ar-SA"/>
      </w:rPr>
    </w:lvl>
    <w:lvl w:ilvl="8">
      <w:numFmt w:val="bullet"/>
      <w:lvlText w:val="•"/>
      <w:lvlJc w:val="left"/>
      <w:pPr>
        <w:ind w:left="8958" w:hanging="360"/>
      </w:pPr>
      <w:rPr>
        <w:rFonts w:hint="default"/>
        <w:lang w:val="en-US" w:eastAsia="en-US" w:bidi="ar-SA"/>
      </w:rPr>
    </w:lvl>
  </w:abstractNum>
  <w:abstractNum w:abstractNumId="20" w15:restartNumberingAfterBreak="0">
    <w:nsid w:val="1C7E33E4"/>
    <w:multiLevelType w:val="hybridMultilevel"/>
    <w:tmpl w:val="C092536A"/>
    <w:lvl w:ilvl="0" w:tplc="40090003">
      <w:start w:val="1"/>
      <w:numFmt w:val="bullet"/>
      <w:lvlText w:val="o"/>
      <w:lvlJc w:val="left"/>
      <w:pPr>
        <w:ind w:left="1570" w:hanging="360"/>
      </w:pPr>
      <w:rPr>
        <w:rFonts w:ascii="Courier New" w:hAnsi="Courier New" w:cs="Courier New"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1" w15:restartNumberingAfterBreak="0">
    <w:nsid w:val="20120F7F"/>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93E82"/>
    <w:multiLevelType w:val="hybridMultilevel"/>
    <w:tmpl w:val="40D4613E"/>
    <w:lvl w:ilvl="0" w:tplc="132843D8">
      <w:start w:val="1"/>
      <w:numFmt w:val="decimal"/>
      <w:lvlText w:val="%1."/>
      <w:lvlJc w:val="left"/>
      <w:pPr>
        <w:ind w:left="2282" w:hanging="360"/>
      </w:pPr>
      <w:rPr>
        <w:rFonts w:hint="default"/>
      </w:rPr>
    </w:lvl>
    <w:lvl w:ilvl="1" w:tplc="40090019" w:tentative="1">
      <w:start w:val="1"/>
      <w:numFmt w:val="lowerLetter"/>
      <w:lvlText w:val="%2."/>
      <w:lvlJc w:val="left"/>
      <w:pPr>
        <w:ind w:left="3002" w:hanging="360"/>
      </w:pPr>
    </w:lvl>
    <w:lvl w:ilvl="2" w:tplc="4009001B" w:tentative="1">
      <w:start w:val="1"/>
      <w:numFmt w:val="lowerRoman"/>
      <w:lvlText w:val="%3."/>
      <w:lvlJc w:val="right"/>
      <w:pPr>
        <w:ind w:left="3722" w:hanging="180"/>
      </w:pPr>
    </w:lvl>
    <w:lvl w:ilvl="3" w:tplc="4009000F" w:tentative="1">
      <w:start w:val="1"/>
      <w:numFmt w:val="decimal"/>
      <w:lvlText w:val="%4."/>
      <w:lvlJc w:val="left"/>
      <w:pPr>
        <w:ind w:left="4442" w:hanging="360"/>
      </w:pPr>
    </w:lvl>
    <w:lvl w:ilvl="4" w:tplc="40090019" w:tentative="1">
      <w:start w:val="1"/>
      <w:numFmt w:val="lowerLetter"/>
      <w:lvlText w:val="%5."/>
      <w:lvlJc w:val="left"/>
      <w:pPr>
        <w:ind w:left="5162" w:hanging="360"/>
      </w:pPr>
    </w:lvl>
    <w:lvl w:ilvl="5" w:tplc="4009001B" w:tentative="1">
      <w:start w:val="1"/>
      <w:numFmt w:val="lowerRoman"/>
      <w:lvlText w:val="%6."/>
      <w:lvlJc w:val="right"/>
      <w:pPr>
        <w:ind w:left="5882" w:hanging="180"/>
      </w:pPr>
    </w:lvl>
    <w:lvl w:ilvl="6" w:tplc="4009000F" w:tentative="1">
      <w:start w:val="1"/>
      <w:numFmt w:val="decimal"/>
      <w:lvlText w:val="%7."/>
      <w:lvlJc w:val="left"/>
      <w:pPr>
        <w:ind w:left="6602" w:hanging="360"/>
      </w:pPr>
    </w:lvl>
    <w:lvl w:ilvl="7" w:tplc="40090019" w:tentative="1">
      <w:start w:val="1"/>
      <w:numFmt w:val="lowerLetter"/>
      <w:lvlText w:val="%8."/>
      <w:lvlJc w:val="left"/>
      <w:pPr>
        <w:ind w:left="7322" w:hanging="360"/>
      </w:pPr>
    </w:lvl>
    <w:lvl w:ilvl="8" w:tplc="4009001B" w:tentative="1">
      <w:start w:val="1"/>
      <w:numFmt w:val="lowerRoman"/>
      <w:lvlText w:val="%9."/>
      <w:lvlJc w:val="right"/>
      <w:pPr>
        <w:ind w:left="8042" w:hanging="180"/>
      </w:pPr>
    </w:lvl>
  </w:abstractNum>
  <w:abstractNum w:abstractNumId="23" w15:restartNumberingAfterBreak="0">
    <w:nsid w:val="21C52E60"/>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821CA"/>
    <w:multiLevelType w:val="hybridMultilevel"/>
    <w:tmpl w:val="E0BC43E8"/>
    <w:lvl w:ilvl="0" w:tplc="40090003">
      <w:start w:val="1"/>
      <w:numFmt w:val="bullet"/>
      <w:lvlText w:val="o"/>
      <w:lvlJc w:val="left"/>
      <w:pPr>
        <w:ind w:left="1570" w:hanging="360"/>
      </w:pPr>
      <w:rPr>
        <w:rFonts w:ascii="Courier New" w:hAnsi="Courier New" w:cs="Courier New"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5" w15:restartNumberingAfterBreak="0">
    <w:nsid w:val="23B93767"/>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4513D"/>
    <w:multiLevelType w:val="hybridMultilevel"/>
    <w:tmpl w:val="BDDAD804"/>
    <w:lvl w:ilvl="0" w:tplc="40090003">
      <w:start w:val="1"/>
      <w:numFmt w:val="bullet"/>
      <w:lvlText w:val="o"/>
      <w:lvlJc w:val="left"/>
      <w:pPr>
        <w:ind w:left="1570" w:hanging="360"/>
      </w:pPr>
      <w:rPr>
        <w:rFonts w:ascii="Courier New" w:hAnsi="Courier New" w:cs="Courier New"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7" w15:restartNumberingAfterBreak="0">
    <w:nsid w:val="265247F1"/>
    <w:multiLevelType w:val="hybridMultilevel"/>
    <w:tmpl w:val="683417E2"/>
    <w:lvl w:ilvl="0" w:tplc="FFFFFFFF">
      <w:start w:val="1"/>
      <w:numFmt w:val="decimal"/>
      <w:lvlText w:val="%1."/>
      <w:lvlJc w:val="left"/>
      <w:pPr>
        <w:ind w:left="15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546" w:hanging="360"/>
      </w:pPr>
      <w:rPr>
        <w:rFonts w:hint="default"/>
        <w:lang w:val="en-US" w:eastAsia="en-US" w:bidi="ar-SA"/>
      </w:rPr>
    </w:lvl>
    <w:lvl w:ilvl="2" w:tplc="FFFFFFFF">
      <w:numFmt w:val="bullet"/>
      <w:lvlText w:val="•"/>
      <w:lvlJc w:val="left"/>
      <w:pPr>
        <w:ind w:left="3492" w:hanging="360"/>
      </w:pPr>
      <w:rPr>
        <w:rFonts w:hint="default"/>
        <w:lang w:val="en-US" w:eastAsia="en-US" w:bidi="ar-SA"/>
      </w:rPr>
    </w:lvl>
    <w:lvl w:ilvl="3" w:tplc="FFFFFFFF">
      <w:numFmt w:val="bullet"/>
      <w:lvlText w:val="•"/>
      <w:lvlJc w:val="left"/>
      <w:pPr>
        <w:ind w:left="4438" w:hanging="360"/>
      </w:pPr>
      <w:rPr>
        <w:rFonts w:hint="default"/>
        <w:lang w:val="en-US" w:eastAsia="en-US" w:bidi="ar-SA"/>
      </w:rPr>
    </w:lvl>
    <w:lvl w:ilvl="4" w:tplc="FFFFFFFF">
      <w:numFmt w:val="bullet"/>
      <w:lvlText w:val="•"/>
      <w:lvlJc w:val="left"/>
      <w:pPr>
        <w:ind w:left="5384" w:hanging="360"/>
      </w:pPr>
      <w:rPr>
        <w:rFonts w:hint="default"/>
        <w:lang w:val="en-US" w:eastAsia="en-US" w:bidi="ar-SA"/>
      </w:rPr>
    </w:lvl>
    <w:lvl w:ilvl="5" w:tplc="FFFFFFFF">
      <w:numFmt w:val="bullet"/>
      <w:lvlText w:val="•"/>
      <w:lvlJc w:val="left"/>
      <w:pPr>
        <w:ind w:left="6330" w:hanging="360"/>
      </w:pPr>
      <w:rPr>
        <w:rFonts w:hint="default"/>
        <w:lang w:val="en-US" w:eastAsia="en-US" w:bidi="ar-SA"/>
      </w:rPr>
    </w:lvl>
    <w:lvl w:ilvl="6" w:tplc="FFFFFFFF">
      <w:numFmt w:val="bullet"/>
      <w:lvlText w:val="•"/>
      <w:lvlJc w:val="left"/>
      <w:pPr>
        <w:ind w:left="7276" w:hanging="360"/>
      </w:pPr>
      <w:rPr>
        <w:rFonts w:hint="default"/>
        <w:lang w:val="en-US" w:eastAsia="en-US" w:bidi="ar-SA"/>
      </w:rPr>
    </w:lvl>
    <w:lvl w:ilvl="7" w:tplc="FFFFFFFF">
      <w:numFmt w:val="bullet"/>
      <w:lvlText w:val="•"/>
      <w:lvlJc w:val="left"/>
      <w:pPr>
        <w:ind w:left="8222" w:hanging="360"/>
      </w:pPr>
      <w:rPr>
        <w:rFonts w:hint="default"/>
        <w:lang w:val="en-US" w:eastAsia="en-US" w:bidi="ar-SA"/>
      </w:rPr>
    </w:lvl>
    <w:lvl w:ilvl="8" w:tplc="FFFFFFFF">
      <w:numFmt w:val="bullet"/>
      <w:lvlText w:val="•"/>
      <w:lvlJc w:val="left"/>
      <w:pPr>
        <w:ind w:left="9168" w:hanging="360"/>
      </w:pPr>
      <w:rPr>
        <w:rFonts w:hint="default"/>
        <w:lang w:val="en-US" w:eastAsia="en-US" w:bidi="ar-SA"/>
      </w:rPr>
    </w:lvl>
  </w:abstractNum>
  <w:abstractNum w:abstractNumId="28" w15:restartNumberingAfterBreak="0">
    <w:nsid w:val="269B51D7"/>
    <w:multiLevelType w:val="hybridMultilevel"/>
    <w:tmpl w:val="BA502070"/>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9" w15:restartNumberingAfterBreak="0">
    <w:nsid w:val="27884CB1"/>
    <w:multiLevelType w:val="hybridMultilevel"/>
    <w:tmpl w:val="EAD238D0"/>
    <w:lvl w:ilvl="0" w:tplc="F5E4D916">
      <w:numFmt w:val="bullet"/>
      <w:lvlText w:val=""/>
      <w:lvlJc w:val="left"/>
      <w:pPr>
        <w:ind w:left="873" w:hanging="361"/>
      </w:pPr>
      <w:rPr>
        <w:rFonts w:ascii="Symbol" w:eastAsia="Symbol" w:hAnsi="Symbol" w:cs="Symbol" w:hint="default"/>
        <w:b w:val="0"/>
        <w:bCs w:val="0"/>
        <w:i w:val="0"/>
        <w:iCs w:val="0"/>
        <w:spacing w:val="0"/>
        <w:w w:val="99"/>
        <w:sz w:val="20"/>
        <w:szCs w:val="20"/>
        <w:lang w:val="en-US" w:eastAsia="en-US" w:bidi="ar-SA"/>
      </w:rPr>
    </w:lvl>
    <w:lvl w:ilvl="1" w:tplc="DC26163E">
      <w:numFmt w:val="bullet"/>
      <w:lvlText w:val="•"/>
      <w:lvlJc w:val="left"/>
      <w:pPr>
        <w:ind w:left="1898" w:hanging="361"/>
      </w:pPr>
      <w:rPr>
        <w:rFonts w:hint="default"/>
        <w:lang w:val="en-US" w:eastAsia="en-US" w:bidi="ar-SA"/>
      </w:rPr>
    </w:lvl>
    <w:lvl w:ilvl="2" w:tplc="B3E8738E">
      <w:numFmt w:val="bullet"/>
      <w:lvlText w:val="•"/>
      <w:lvlJc w:val="left"/>
      <w:pPr>
        <w:ind w:left="2916" w:hanging="361"/>
      </w:pPr>
      <w:rPr>
        <w:rFonts w:hint="default"/>
        <w:lang w:val="en-US" w:eastAsia="en-US" w:bidi="ar-SA"/>
      </w:rPr>
    </w:lvl>
    <w:lvl w:ilvl="3" w:tplc="7EB6A11C">
      <w:numFmt w:val="bullet"/>
      <w:lvlText w:val="•"/>
      <w:lvlJc w:val="left"/>
      <w:pPr>
        <w:ind w:left="3934" w:hanging="361"/>
      </w:pPr>
      <w:rPr>
        <w:rFonts w:hint="default"/>
        <w:lang w:val="en-US" w:eastAsia="en-US" w:bidi="ar-SA"/>
      </w:rPr>
    </w:lvl>
    <w:lvl w:ilvl="4" w:tplc="460233C6">
      <w:numFmt w:val="bullet"/>
      <w:lvlText w:val="•"/>
      <w:lvlJc w:val="left"/>
      <w:pPr>
        <w:ind w:left="4952" w:hanging="361"/>
      </w:pPr>
      <w:rPr>
        <w:rFonts w:hint="default"/>
        <w:lang w:val="en-US" w:eastAsia="en-US" w:bidi="ar-SA"/>
      </w:rPr>
    </w:lvl>
    <w:lvl w:ilvl="5" w:tplc="8290598A">
      <w:numFmt w:val="bullet"/>
      <w:lvlText w:val="•"/>
      <w:lvlJc w:val="left"/>
      <w:pPr>
        <w:ind w:left="5970" w:hanging="361"/>
      </w:pPr>
      <w:rPr>
        <w:rFonts w:hint="default"/>
        <w:lang w:val="en-US" w:eastAsia="en-US" w:bidi="ar-SA"/>
      </w:rPr>
    </w:lvl>
    <w:lvl w:ilvl="6" w:tplc="578E345E">
      <w:numFmt w:val="bullet"/>
      <w:lvlText w:val="•"/>
      <w:lvlJc w:val="left"/>
      <w:pPr>
        <w:ind w:left="6988" w:hanging="361"/>
      </w:pPr>
      <w:rPr>
        <w:rFonts w:hint="default"/>
        <w:lang w:val="en-US" w:eastAsia="en-US" w:bidi="ar-SA"/>
      </w:rPr>
    </w:lvl>
    <w:lvl w:ilvl="7" w:tplc="4F1E823C">
      <w:numFmt w:val="bullet"/>
      <w:lvlText w:val="•"/>
      <w:lvlJc w:val="left"/>
      <w:pPr>
        <w:ind w:left="8006" w:hanging="361"/>
      </w:pPr>
      <w:rPr>
        <w:rFonts w:hint="default"/>
        <w:lang w:val="en-US" w:eastAsia="en-US" w:bidi="ar-SA"/>
      </w:rPr>
    </w:lvl>
    <w:lvl w:ilvl="8" w:tplc="D69E26F8">
      <w:numFmt w:val="bullet"/>
      <w:lvlText w:val="•"/>
      <w:lvlJc w:val="left"/>
      <w:pPr>
        <w:ind w:left="9024" w:hanging="361"/>
      </w:pPr>
      <w:rPr>
        <w:rFonts w:hint="default"/>
        <w:lang w:val="en-US" w:eastAsia="en-US" w:bidi="ar-SA"/>
      </w:rPr>
    </w:lvl>
  </w:abstractNum>
  <w:abstractNum w:abstractNumId="30" w15:restartNumberingAfterBreak="0">
    <w:nsid w:val="2790780B"/>
    <w:multiLevelType w:val="hybridMultilevel"/>
    <w:tmpl w:val="46885500"/>
    <w:lvl w:ilvl="0" w:tplc="40090001">
      <w:start w:val="1"/>
      <w:numFmt w:val="bullet"/>
      <w:lvlText w:val=""/>
      <w:lvlJc w:val="left"/>
      <w:pPr>
        <w:ind w:left="1953" w:hanging="360"/>
      </w:pPr>
      <w:rPr>
        <w:rFonts w:ascii="Symbol" w:hAnsi="Symbol" w:hint="default"/>
      </w:rPr>
    </w:lvl>
    <w:lvl w:ilvl="1" w:tplc="40090003" w:tentative="1">
      <w:start w:val="1"/>
      <w:numFmt w:val="bullet"/>
      <w:lvlText w:val="o"/>
      <w:lvlJc w:val="left"/>
      <w:pPr>
        <w:ind w:left="2673" w:hanging="360"/>
      </w:pPr>
      <w:rPr>
        <w:rFonts w:ascii="Courier New" w:hAnsi="Courier New" w:cs="Courier New" w:hint="default"/>
      </w:rPr>
    </w:lvl>
    <w:lvl w:ilvl="2" w:tplc="40090005" w:tentative="1">
      <w:start w:val="1"/>
      <w:numFmt w:val="bullet"/>
      <w:lvlText w:val=""/>
      <w:lvlJc w:val="left"/>
      <w:pPr>
        <w:ind w:left="3393" w:hanging="360"/>
      </w:pPr>
      <w:rPr>
        <w:rFonts w:ascii="Wingdings" w:hAnsi="Wingdings" w:hint="default"/>
      </w:rPr>
    </w:lvl>
    <w:lvl w:ilvl="3" w:tplc="40090001" w:tentative="1">
      <w:start w:val="1"/>
      <w:numFmt w:val="bullet"/>
      <w:lvlText w:val=""/>
      <w:lvlJc w:val="left"/>
      <w:pPr>
        <w:ind w:left="4113" w:hanging="360"/>
      </w:pPr>
      <w:rPr>
        <w:rFonts w:ascii="Symbol" w:hAnsi="Symbol" w:hint="default"/>
      </w:rPr>
    </w:lvl>
    <w:lvl w:ilvl="4" w:tplc="40090003" w:tentative="1">
      <w:start w:val="1"/>
      <w:numFmt w:val="bullet"/>
      <w:lvlText w:val="o"/>
      <w:lvlJc w:val="left"/>
      <w:pPr>
        <w:ind w:left="4833" w:hanging="360"/>
      </w:pPr>
      <w:rPr>
        <w:rFonts w:ascii="Courier New" w:hAnsi="Courier New" w:cs="Courier New" w:hint="default"/>
      </w:rPr>
    </w:lvl>
    <w:lvl w:ilvl="5" w:tplc="40090005" w:tentative="1">
      <w:start w:val="1"/>
      <w:numFmt w:val="bullet"/>
      <w:lvlText w:val=""/>
      <w:lvlJc w:val="left"/>
      <w:pPr>
        <w:ind w:left="5553" w:hanging="360"/>
      </w:pPr>
      <w:rPr>
        <w:rFonts w:ascii="Wingdings" w:hAnsi="Wingdings" w:hint="default"/>
      </w:rPr>
    </w:lvl>
    <w:lvl w:ilvl="6" w:tplc="40090001" w:tentative="1">
      <w:start w:val="1"/>
      <w:numFmt w:val="bullet"/>
      <w:lvlText w:val=""/>
      <w:lvlJc w:val="left"/>
      <w:pPr>
        <w:ind w:left="6273" w:hanging="360"/>
      </w:pPr>
      <w:rPr>
        <w:rFonts w:ascii="Symbol" w:hAnsi="Symbol" w:hint="default"/>
      </w:rPr>
    </w:lvl>
    <w:lvl w:ilvl="7" w:tplc="40090003" w:tentative="1">
      <w:start w:val="1"/>
      <w:numFmt w:val="bullet"/>
      <w:lvlText w:val="o"/>
      <w:lvlJc w:val="left"/>
      <w:pPr>
        <w:ind w:left="6993" w:hanging="360"/>
      </w:pPr>
      <w:rPr>
        <w:rFonts w:ascii="Courier New" w:hAnsi="Courier New" w:cs="Courier New" w:hint="default"/>
      </w:rPr>
    </w:lvl>
    <w:lvl w:ilvl="8" w:tplc="40090005" w:tentative="1">
      <w:start w:val="1"/>
      <w:numFmt w:val="bullet"/>
      <w:lvlText w:val=""/>
      <w:lvlJc w:val="left"/>
      <w:pPr>
        <w:ind w:left="7713" w:hanging="360"/>
      </w:pPr>
      <w:rPr>
        <w:rFonts w:ascii="Wingdings" w:hAnsi="Wingdings" w:hint="default"/>
      </w:rPr>
    </w:lvl>
  </w:abstractNum>
  <w:abstractNum w:abstractNumId="31" w15:restartNumberingAfterBreak="0">
    <w:nsid w:val="27D5612F"/>
    <w:multiLevelType w:val="hybridMultilevel"/>
    <w:tmpl w:val="1F6856F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2" w15:restartNumberingAfterBreak="0">
    <w:nsid w:val="28E2107F"/>
    <w:multiLevelType w:val="hybridMultilevel"/>
    <w:tmpl w:val="29089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E62A76"/>
    <w:multiLevelType w:val="hybridMultilevel"/>
    <w:tmpl w:val="537E91CA"/>
    <w:lvl w:ilvl="0" w:tplc="40090003">
      <w:start w:val="1"/>
      <w:numFmt w:val="bullet"/>
      <w:lvlText w:val="o"/>
      <w:lvlJc w:val="left"/>
      <w:pPr>
        <w:ind w:left="1570" w:hanging="360"/>
      </w:pPr>
      <w:rPr>
        <w:rFonts w:ascii="Courier New" w:hAnsi="Courier New" w:cs="Courier New"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4" w15:restartNumberingAfterBreak="0">
    <w:nsid w:val="299F6C78"/>
    <w:multiLevelType w:val="multilevel"/>
    <w:tmpl w:val="E886DEF2"/>
    <w:lvl w:ilvl="0">
      <w:start w:val="2"/>
      <w:numFmt w:val="decimal"/>
      <w:lvlText w:val="%1"/>
      <w:lvlJc w:val="left"/>
      <w:pPr>
        <w:ind w:left="1295" w:hanging="423"/>
      </w:pPr>
      <w:rPr>
        <w:rFonts w:hint="default"/>
        <w:lang w:val="en-US" w:eastAsia="en-US" w:bidi="ar-SA"/>
      </w:rPr>
    </w:lvl>
    <w:lvl w:ilvl="1">
      <w:start w:val="2"/>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93" w:hanging="360"/>
      </w:pPr>
      <w:rPr>
        <w:rFonts w:ascii="Symbol" w:eastAsia="Symbol" w:hAnsi="Symbol" w:cs="Symbol" w:hint="default"/>
        <w:spacing w:val="0"/>
        <w:w w:val="100"/>
        <w:lang w:val="en-US" w:eastAsia="en-US" w:bidi="ar-SA"/>
      </w:rPr>
    </w:lvl>
    <w:lvl w:ilvl="3">
      <w:numFmt w:val="bullet"/>
      <w:lvlText w:val="•"/>
      <w:lvlJc w:val="left"/>
      <w:pPr>
        <w:ind w:left="3702" w:hanging="360"/>
      </w:pPr>
      <w:rPr>
        <w:rFonts w:hint="default"/>
        <w:lang w:val="en-US" w:eastAsia="en-US" w:bidi="ar-SA"/>
      </w:rPr>
    </w:lvl>
    <w:lvl w:ilvl="4">
      <w:numFmt w:val="bullet"/>
      <w:lvlText w:val="•"/>
      <w:lvlJc w:val="left"/>
      <w:pPr>
        <w:ind w:left="4753" w:hanging="360"/>
      </w:pPr>
      <w:rPr>
        <w:rFonts w:hint="default"/>
        <w:lang w:val="en-US" w:eastAsia="en-US" w:bidi="ar-SA"/>
      </w:rPr>
    </w:lvl>
    <w:lvl w:ilvl="5">
      <w:numFmt w:val="bullet"/>
      <w:lvlText w:val="•"/>
      <w:lvlJc w:val="left"/>
      <w:pPr>
        <w:ind w:left="5804" w:hanging="360"/>
      </w:pPr>
      <w:rPr>
        <w:rFonts w:hint="default"/>
        <w:lang w:val="en-US" w:eastAsia="en-US" w:bidi="ar-SA"/>
      </w:rPr>
    </w:lvl>
    <w:lvl w:ilvl="6">
      <w:numFmt w:val="bullet"/>
      <w:lvlText w:val="•"/>
      <w:lvlJc w:val="left"/>
      <w:pPr>
        <w:ind w:left="6856" w:hanging="360"/>
      </w:pPr>
      <w:rPr>
        <w:rFonts w:hint="default"/>
        <w:lang w:val="en-US" w:eastAsia="en-US" w:bidi="ar-SA"/>
      </w:rPr>
    </w:lvl>
    <w:lvl w:ilvl="7">
      <w:numFmt w:val="bullet"/>
      <w:lvlText w:val="•"/>
      <w:lvlJc w:val="left"/>
      <w:pPr>
        <w:ind w:left="7907" w:hanging="360"/>
      </w:pPr>
      <w:rPr>
        <w:rFonts w:hint="default"/>
        <w:lang w:val="en-US" w:eastAsia="en-US" w:bidi="ar-SA"/>
      </w:rPr>
    </w:lvl>
    <w:lvl w:ilvl="8">
      <w:numFmt w:val="bullet"/>
      <w:lvlText w:val="•"/>
      <w:lvlJc w:val="left"/>
      <w:pPr>
        <w:ind w:left="8958" w:hanging="360"/>
      </w:pPr>
      <w:rPr>
        <w:rFonts w:hint="default"/>
        <w:lang w:val="en-US" w:eastAsia="en-US" w:bidi="ar-SA"/>
      </w:rPr>
    </w:lvl>
  </w:abstractNum>
  <w:abstractNum w:abstractNumId="35" w15:restartNumberingAfterBreak="0">
    <w:nsid w:val="2A233053"/>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4E1754"/>
    <w:multiLevelType w:val="hybridMultilevel"/>
    <w:tmpl w:val="54BE7216"/>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7" w15:restartNumberingAfterBreak="0">
    <w:nsid w:val="2BDC4DC4"/>
    <w:multiLevelType w:val="hybridMultilevel"/>
    <w:tmpl w:val="34D666D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8" w15:restartNumberingAfterBreak="0">
    <w:nsid w:val="2CD82671"/>
    <w:multiLevelType w:val="hybridMultilevel"/>
    <w:tmpl w:val="FC248A14"/>
    <w:lvl w:ilvl="0" w:tplc="40090001">
      <w:start w:val="1"/>
      <w:numFmt w:val="bullet"/>
      <w:lvlText w:val=""/>
      <w:lvlJc w:val="left"/>
      <w:pPr>
        <w:ind w:left="2015" w:hanging="360"/>
      </w:pPr>
      <w:rPr>
        <w:rFonts w:ascii="Symbol" w:hAnsi="Symbol" w:hint="default"/>
      </w:rPr>
    </w:lvl>
    <w:lvl w:ilvl="1" w:tplc="40090003" w:tentative="1">
      <w:start w:val="1"/>
      <w:numFmt w:val="bullet"/>
      <w:lvlText w:val="o"/>
      <w:lvlJc w:val="left"/>
      <w:pPr>
        <w:ind w:left="2735" w:hanging="360"/>
      </w:pPr>
      <w:rPr>
        <w:rFonts w:ascii="Courier New" w:hAnsi="Courier New" w:cs="Courier New" w:hint="default"/>
      </w:rPr>
    </w:lvl>
    <w:lvl w:ilvl="2" w:tplc="40090005" w:tentative="1">
      <w:start w:val="1"/>
      <w:numFmt w:val="bullet"/>
      <w:lvlText w:val=""/>
      <w:lvlJc w:val="left"/>
      <w:pPr>
        <w:ind w:left="3455" w:hanging="360"/>
      </w:pPr>
      <w:rPr>
        <w:rFonts w:ascii="Wingdings" w:hAnsi="Wingdings" w:hint="default"/>
      </w:rPr>
    </w:lvl>
    <w:lvl w:ilvl="3" w:tplc="40090001" w:tentative="1">
      <w:start w:val="1"/>
      <w:numFmt w:val="bullet"/>
      <w:lvlText w:val=""/>
      <w:lvlJc w:val="left"/>
      <w:pPr>
        <w:ind w:left="4175" w:hanging="360"/>
      </w:pPr>
      <w:rPr>
        <w:rFonts w:ascii="Symbol" w:hAnsi="Symbol" w:hint="default"/>
      </w:rPr>
    </w:lvl>
    <w:lvl w:ilvl="4" w:tplc="40090003" w:tentative="1">
      <w:start w:val="1"/>
      <w:numFmt w:val="bullet"/>
      <w:lvlText w:val="o"/>
      <w:lvlJc w:val="left"/>
      <w:pPr>
        <w:ind w:left="4895" w:hanging="360"/>
      </w:pPr>
      <w:rPr>
        <w:rFonts w:ascii="Courier New" w:hAnsi="Courier New" w:cs="Courier New" w:hint="default"/>
      </w:rPr>
    </w:lvl>
    <w:lvl w:ilvl="5" w:tplc="40090005" w:tentative="1">
      <w:start w:val="1"/>
      <w:numFmt w:val="bullet"/>
      <w:lvlText w:val=""/>
      <w:lvlJc w:val="left"/>
      <w:pPr>
        <w:ind w:left="5615" w:hanging="360"/>
      </w:pPr>
      <w:rPr>
        <w:rFonts w:ascii="Wingdings" w:hAnsi="Wingdings" w:hint="default"/>
      </w:rPr>
    </w:lvl>
    <w:lvl w:ilvl="6" w:tplc="40090001" w:tentative="1">
      <w:start w:val="1"/>
      <w:numFmt w:val="bullet"/>
      <w:lvlText w:val=""/>
      <w:lvlJc w:val="left"/>
      <w:pPr>
        <w:ind w:left="6335" w:hanging="360"/>
      </w:pPr>
      <w:rPr>
        <w:rFonts w:ascii="Symbol" w:hAnsi="Symbol" w:hint="default"/>
      </w:rPr>
    </w:lvl>
    <w:lvl w:ilvl="7" w:tplc="40090003" w:tentative="1">
      <w:start w:val="1"/>
      <w:numFmt w:val="bullet"/>
      <w:lvlText w:val="o"/>
      <w:lvlJc w:val="left"/>
      <w:pPr>
        <w:ind w:left="7055" w:hanging="360"/>
      </w:pPr>
      <w:rPr>
        <w:rFonts w:ascii="Courier New" w:hAnsi="Courier New" w:cs="Courier New" w:hint="default"/>
      </w:rPr>
    </w:lvl>
    <w:lvl w:ilvl="8" w:tplc="40090005" w:tentative="1">
      <w:start w:val="1"/>
      <w:numFmt w:val="bullet"/>
      <w:lvlText w:val=""/>
      <w:lvlJc w:val="left"/>
      <w:pPr>
        <w:ind w:left="7775" w:hanging="360"/>
      </w:pPr>
      <w:rPr>
        <w:rFonts w:ascii="Wingdings" w:hAnsi="Wingdings" w:hint="default"/>
      </w:rPr>
    </w:lvl>
  </w:abstractNum>
  <w:abstractNum w:abstractNumId="39" w15:restartNumberingAfterBreak="0">
    <w:nsid w:val="2FA33656"/>
    <w:multiLevelType w:val="hybridMultilevel"/>
    <w:tmpl w:val="9FF4D79A"/>
    <w:lvl w:ilvl="0" w:tplc="40090003">
      <w:start w:val="1"/>
      <w:numFmt w:val="bullet"/>
      <w:lvlText w:val="o"/>
      <w:lvlJc w:val="left"/>
      <w:pPr>
        <w:ind w:left="1570" w:hanging="360"/>
      </w:pPr>
      <w:rPr>
        <w:rFonts w:ascii="Courier New" w:hAnsi="Courier New" w:cs="Courier New"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0" w15:restartNumberingAfterBreak="0">
    <w:nsid w:val="302F4963"/>
    <w:multiLevelType w:val="hybridMultilevel"/>
    <w:tmpl w:val="329850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342064CC"/>
    <w:multiLevelType w:val="multilevel"/>
    <w:tmpl w:val="40A211C0"/>
    <w:lvl w:ilvl="0">
      <w:start w:val="4"/>
      <w:numFmt w:val="decimal"/>
      <w:lvlText w:val="%1"/>
      <w:lvlJc w:val="left"/>
      <w:pPr>
        <w:ind w:left="1233" w:hanging="360"/>
      </w:pPr>
      <w:rPr>
        <w:rFonts w:hint="default"/>
        <w:lang w:val="en-US" w:eastAsia="en-US" w:bidi="ar-SA"/>
      </w:rPr>
    </w:lvl>
    <w:lvl w:ilvl="1">
      <w:start w:val="1"/>
      <w:numFmt w:val="decimal"/>
      <w:lvlText w:val="%1.%2"/>
      <w:lvlJc w:val="left"/>
      <w:pPr>
        <w:ind w:left="92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9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412" w:hanging="360"/>
      </w:pPr>
      <w:rPr>
        <w:rFonts w:hint="default"/>
        <w:lang w:val="en-US" w:eastAsia="en-US" w:bidi="ar-SA"/>
      </w:rPr>
    </w:lvl>
    <w:lvl w:ilvl="4">
      <w:numFmt w:val="bullet"/>
      <w:lvlText w:val="•"/>
      <w:lvlJc w:val="left"/>
      <w:pPr>
        <w:ind w:left="4505" w:hanging="360"/>
      </w:pPr>
      <w:rPr>
        <w:rFonts w:hint="default"/>
        <w:lang w:val="en-US" w:eastAsia="en-US" w:bidi="ar-SA"/>
      </w:rPr>
    </w:lvl>
    <w:lvl w:ilvl="5">
      <w:numFmt w:val="bullet"/>
      <w:lvlText w:val="•"/>
      <w:lvlJc w:val="left"/>
      <w:pPr>
        <w:ind w:left="5597" w:hanging="360"/>
      </w:pPr>
      <w:rPr>
        <w:rFonts w:hint="default"/>
        <w:lang w:val="en-US" w:eastAsia="en-US" w:bidi="ar-SA"/>
      </w:rPr>
    </w:lvl>
    <w:lvl w:ilvl="6">
      <w:numFmt w:val="bullet"/>
      <w:lvlText w:val="•"/>
      <w:lvlJc w:val="left"/>
      <w:pPr>
        <w:ind w:left="6690" w:hanging="360"/>
      </w:pPr>
      <w:rPr>
        <w:rFonts w:hint="default"/>
        <w:lang w:val="en-US" w:eastAsia="en-US" w:bidi="ar-SA"/>
      </w:rPr>
    </w:lvl>
    <w:lvl w:ilvl="7">
      <w:numFmt w:val="bullet"/>
      <w:lvlText w:val="•"/>
      <w:lvlJc w:val="left"/>
      <w:pPr>
        <w:ind w:left="7783" w:hanging="360"/>
      </w:pPr>
      <w:rPr>
        <w:rFonts w:hint="default"/>
        <w:lang w:val="en-US" w:eastAsia="en-US" w:bidi="ar-SA"/>
      </w:rPr>
    </w:lvl>
    <w:lvl w:ilvl="8">
      <w:numFmt w:val="bullet"/>
      <w:lvlText w:val="•"/>
      <w:lvlJc w:val="left"/>
      <w:pPr>
        <w:ind w:left="8875" w:hanging="360"/>
      </w:pPr>
      <w:rPr>
        <w:rFonts w:hint="default"/>
        <w:lang w:val="en-US" w:eastAsia="en-US" w:bidi="ar-SA"/>
      </w:rPr>
    </w:lvl>
  </w:abstractNum>
  <w:abstractNum w:abstractNumId="42" w15:restartNumberingAfterBreak="0">
    <w:nsid w:val="357C091D"/>
    <w:multiLevelType w:val="hybridMultilevel"/>
    <w:tmpl w:val="952E7F9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3" w15:restartNumberingAfterBreak="0">
    <w:nsid w:val="3680083E"/>
    <w:multiLevelType w:val="multilevel"/>
    <w:tmpl w:val="DD361EA6"/>
    <w:lvl w:ilvl="0">
      <w:start w:val="1"/>
      <w:numFmt w:val="decimal"/>
      <w:lvlText w:val="%1"/>
      <w:lvlJc w:val="left"/>
      <w:pPr>
        <w:ind w:left="1262" w:hanging="389"/>
      </w:pPr>
      <w:rPr>
        <w:rFonts w:hint="default"/>
        <w:lang w:val="en-US" w:eastAsia="en-US" w:bidi="ar-SA"/>
      </w:rPr>
    </w:lvl>
    <w:lvl w:ilvl="1">
      <w:start w:val="7"/>
      <w:numFmt w:val="decimal"/>
      <w:lvlText w:val="%1.%2"/>
      <w:lvlJc w:val="left"/>
      <w:pPr>
        <w:ind w:left="1262" w:hanging="389"/>
      </w:pPr>
      <w:rPr>
        <w:rFonts w:hint="default"/>
        <w:spacing w:val="0"/>
        <w:w w:val="99"/>
        <w:lang w:val="en-US" w:eastAsia="en-US" w:bidi="ar-SA"/>
      </w:rPr>
    </w:lvl>
    <w:lvl w:ilvl="2">
      <w:numFmt w:val="bullet"/>
      <w:lvlText w:val="•"/>
      <w:lvlJc w:val="left"/>
      <w:pPr>
        <w:ind w:left="3220" w:hanging="389"/>
      </w:pPr>
      <w:rPr>
        <w:rFonts w:hint="default"/>
        <w:lang w:val="en-US" w:eastAsia="en-US" w:bidi="ar-SA"/>
      </w:rPr>
    </w:lvl>
    <w:lvl w:ilvl="3">
      <w:numFmt w:val="bullet"/>
      <w:lvlText w:val="•"/>
      <w:lvlJc w:val="left"/>
      <w:pPr>
        <w:ind w:left="4200" w:hanging="389"/>
      </w:pPr>
      <w:rPr>
        <w:rFonts w:hint="default"/>
        <w:lang w:val="en-US" w:eastAsia="en-US" w:bidi="ar-SA"/>
      </w:rPr>
    </w:lvl>
    <w:lvl w:ilvl="4">
      <w:numFmt w:val="bullet"/>
      <w:lvlText w:val="•"/>
      <w:lvlJc w:val="left"/>
      <w:pPr>
        <w:ind w:left="5180" w:hanging="389"/>
      </w:pPr>
      <w:rPr>
        <w:rFonts w:hint="default"/>
        <w:lang w:val="en-US" w:eastAsia="en-US" w:bidi="ar-SA"/>
      </w:rPr>
    </w:lvl>
    <w:lvl w:ilvl="5">
      <w:numFmt w:val="bullet"/>
      <w:lvlText w:val="•"/>
      <w:lvlJc w:val="left"/>
      <w:pPr>
        <w:ind w:left="6160" w:hanging="389"/>
      </w:pPr>
      <w:rPr>
        <w:rFonts w:hint="default"/>
        <w:lang w:val="en-US" w:eastAsia="en-US" w:bidi="ar-SA"/>
      </w:rPr>
    </w:lvl>
    <w:lvl w:ilvl="6">
      <w:numFmt w:val="bullet"/>
      <w:lvlText w:val="•"/>
      <w:lvlJc w:val="left"/>
      <w:pPr>
        <w:ind w:left="7140" w:hanging="389"/>
      </w:pPr>
      <w:rPr>
        <w:rFonts w:hint="default"/>
        <w:lang w:val="en-US" w:eastAsia="en-US" w:bidi="ar-SA"/>
      </w:rPr>
    </w:lvl>
    <w:lvl w:ilvl="7">
      <w:numFmt w:val="bullet"/>
      <w:lvlText w:val="•"/>
      <w:lvlJc w:val="left"/>
      <w:pPr>
        <w:ind w:left="8120" w:hanging="389"/>
      </w:pPr>
      <w:rPr>
        <w:rFonts w:hint="default"/>
        <w:lang w:val="en-US" w:eastAsia="en-US" w:bidi="ar-SA"/>
      </w:rPr>
    </w:lvl>
    <w:lvl w:ilvl="8">
      <w:numFmt w:val="bullet"/>
      <w:lvlText w:val="•"/>
      <w:lvlJc w:val="left"/>
      <w:pPr>
        <w:ind w:left="9100" w:hanging="389"/>
      </w:pPr>
      <w:rPr>
        <w:rFonts w:hint="default"/>
        <w:lang w:val="en-US" w:eastAsia="en-US" w:bidi="ar-SA"/>
      </w:rPr>
    </w:lvl>
  </w:abstractNum>
  <w:abstractNum w:abstractNumId="44" w15:restartNumberingAfterBreak="0">
    <w:nsid w:val="379056D5"/>
    <w:multiLevelType w:val="hybridMultilevel"/>
    <w:tmpl w:val="F6B2904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5" w15:restartNumberingAfterBreak="0">
    <w:nsid w:val="3911704C"/>
    <w:multiLevelType w:val="hybridMultilevel"/>
    <w:tmpl w:val="A8D0C99A"/>
    <w:lvl w:ilvl="0" w:tplc="40090003">
      <w:start w:val="1"/>
      <w:numFmt w:val="bullet"/>
      <w:lvlText w:val="o"/>
      <w:lvlJc w:val="left"/>
      <w:pPr>
        <w:ind w:left="1570" w:hanging="360"/>
      </w:pPr>
      <w:rPr>
        <w:rFonts w:ascii="Courier New" w:hAnsi="Courier New" w:cs="Courier New"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6" w15:restartNumberingAfterBreak="0">
    <w:nsid w:val="3B1E3BC4"/>
    <w:multiLevelType w:val="hybridMultilevel"/>
    <w:tmpl w:val="20EA33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BB25D8E"/>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8B52A4"/>
    <w:multiLevelType w:val="hybridMultilevel"/>
    <w:tmpl w:val="376A661A"/>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9" w15:restartNumberingAfterBreak="0">
    <w:nsid w:val="3CD57DBF"/>
    <w:multiLevelType w:val="multilevel"/>
    <w:tmpl w:val="E886DEF2"/>
    <w:lvl w:ilvl="0">
      <w:start w:val="2"/>
      <w:numFmt w:val="decimal"/>
      <w:lvlText w:val="%1"/>
      <w:lvlJc w:val="left"/>
      <w:pPr>
        <w:ind w:left="1295" w:hanging="423"/>
      </w:pPr>
      <w:rPr>
        <w:rFonts w:hint="default"/>
        <w:lang w:val="en-US" w:eastAsia="en-US" w:bidi="ar-SA"/>
      </w:rPr>
    </w:lvl>
    <w:lvl w:ilvl="1">
      <w:start w:val="2"/>
      <w:numFmt w:val="decimal"/>
      <w:lvlText w:val="%1.%2"/>
      <w:lvlJc w:val="left"/>
      <w:pPr>
        <w:ind w:left="129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93" w:hanging="360"/>
      </w:pPr>
      <w:rPr>
        <w:rFonts w:ascii="Symbol" w:eastAsia="Symbol" w:hAnsi="Symbol" w:cs="Symbol" w:hint="default"/>
        <w:spacing w:val="0"/>
        <w:w w:val="100"/>
        <w:lang w:val="en-US" w:eastAsia="en-US" w:bidi="ar-SA"/>
      </w:rPr>
    </w:lvl>
    <w:lvl w:ilvl="3">
      <w:numFmt w:val="bullet"/>
      <w:lvlText w:val="•"/>
      <w:lvlJc w:val="left"/>
      <w:pPr>
        <w:ind w:left="3702" w:hanging="360"/>
      </w:pPr>
      <w:rPr>
        <w:rFonts w:hint="default"/>
        <w:lang w:val="en-US" w:eastAsia="en-US" w:bidi="ar-SA"/>
      </w:rPr>
    </w:lvl>
    <w:lvl w:ilvl="4">
      <w:numFmt w:val="bullet"/>
      <w:lvlText w:val="•"/>
      <w:lvlJc w:val="left"/>
      <w:pPr>
        <w:ind w:left="4753" w:hanging="360"/>
      </w:pPr>
      <w:rPr>
        <w:rFonts w:hint="default"/>
        <w:lang w:val="en-US" w:eastAsia="en-US" w:bidi="ar-SA"/>
      </w:rPr>
    </w:lvl>
    <w:lvl w:ilvl="5">
      <w:numFmt w:val="bullet"/>
      <w:lvlText w:val="•"/>
      <w:lvlJc w:val="left"/>
      <w:pPr>
        <w:ind w:left="5804" w:hanging="360"/>
      </w:pPr>
      <w:rPr>
        <w:rFonts w:hint="default"/>
        <w:lang w:val="en-US" w:eastAsia="en-US" w:bidi="ar-SA"/>
      </w:rPr>
    </w:lvl>
    <w:lvl w:ilvl="6">
      <w:numFmt w:val="bullet"/>
      <w:lvlText w:val="•"/>
      <w:lvlJc w:val="left"/>
      <w:pPr>
        <w:ind w:left="6856" w:hanging="360"/>
      </w:pPr>
      <w:rPr>
        <w:rFonts w:hint="default"/>
        <w:lang w:val="en-US" w:eastAsia="en-US" w:bidi="ar-SA"/>
      </w:rPr>
    </w:lvl>
    <w:lvl w:ilvl="7">
      <w:numFmt w:val="bullet"/>
      <w:lvlText w:val="•"/>
      <w:lvlJc w:val="left"/>
      <w:pPr>
        <w:ind w:left="7907" w:hanging="360"/>
      </w:pPr>
      <w:rPr>
        <w:rFonts w:hint="default"/>
        <w:lang w:val="en-US" w:eastAsia="en-US" w:bidi="ar-SA"/>
      </w:rPr>
    </w:lvl>
    <w:lvl w:ilvl="8">
      <w:numFmt w:val="bullet"/>
      <w:lvlText w:val="•"/>
      <w:lvlJc w:val="left"/>
      <w:pPr>
        <w:ind w:left="8958" w:hanging="360"/>
      </w:pPr>
      <w:rPr>
        <w:rFonts w:hint="default"/>
        <w:lang w:val="en-US" w:eastAsia="en-US" w:bidi="ar-SA"/>
      </w:rPr>
    </w:lvl>
  </w:abstractNum>
  <w:abstractNum w:abstractNumId="50" w15:restartNumberingAfterBreak="0">
    <w:nsid w:val="3FDF1E41"/>
    <w:multiLevelType w:val="hybridMultilevel"/>
    <w:tmpl w:val="9BB29F32"/>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51" w15:restartNumberingAfterBreak="0">
    <w:nsid w:val="42DB1D43"/>
    <w:multiLevelType w:val="hybridMultilevel"/>
    <w:tmpl w:val="8D2C5D4C"/>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52" w15:restartNumberingAfterBreak="0">
    <w:nsid w:val="46C52785"/>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FC4EB0"/>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0B168F"/>
    <w:multiLevelType w:val="hybridMultilevel"/>
    <w:tmpl w:val="3FAC001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55" w15:restartNumberingAfterBreak="0">
    <w:nsid w:val="48AC437A"/>
    <w:multiLevelType w:val="hybridMultilevel"/>
    <w:tmpl w:val="7C8C7F90"/>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56" w15:restartNumberingAfterBreak="0">
    <w:nsid w:val="4986623D"/>
    <w:multiLevelType w:val="hybridMultilevel"/>
    <w:tmpl w:val="ED546400"/>
    <w:lvl w:ilvl="0" w:tplc="40090001">
      <w:start w:val="1"/>
      <w:numFmt w:val="bullet"/>
      <w:lvlText w:val=""/>
      <w:lvlJc w:val="left"/>
      <w:pPr>
        <w:ind w:left="2313" w:hanging="360"/>
      </w:pPr>
      <w:rPr>
        <w:rFonts w:ascii="Symbol" w:hAnsi="Symbol" w:hint="default"/>
      </w:rPr>
    </w:lvl>
    <w:lvl w:ilvl="1" w:tplc="40090003" w:tentative="1">
      <w:start w:val="1"/>
      <w:numFmt w:val="bullet"/>
      <w:lvlText w:val="o"/>
      <w:lvlJc w:val="left"/>
      <w:pPr>
        <w:ind w:left="3033" w:hanging="360"/>
      </w:pPr>
      <w:rPr>
        <w:rFonts w:ascii="Courier New" w:hAnsi="Courier New" w:cs="Courier New" w:hint="default"/>
      </w:rPr>
    </w:lvl>
    <w:lvl w:ilvl="2" w:tplc="40090005" w:tentative="1">
      <w:start w:val="1"/>
      <w:numFmt w:val="bullet"/>
      <w:lvlText w:val=""/>
      <w:lvlJc w:val="left"/>
      <w:pPr>
        <w:ind w:left="3753" w:hanging="360"/>
      </w:pPr>
      <w:rPr>
        <w:rFonts w:ascii="Wingdings" w:hAnsi="Wingdings" w:hint="default"/>
      </w:rPr>
    </w:lvl>
    <w:lvl w:ilvl="3" w:tplc="40090001" w:tentative="1">
      <w:start w:val="1"/>
      <w:numFmt w:val="bullet"/>
      <w:lvlText w:val=""/>
      <w:lvlJc w:val="left"/>
      <w:pPr>
        <w:ind w:left="4473" w:hanging="360"/>
      </w:pPr>
      <w:rPr>
        <w:rFonts w:ascii="Symbol" w:hAnsi="Symbol" w:hint="default"/>
      </w:rPr>
    </w:lvl>
    <w:lvl w:ilvl="4" w:tplc="40090003" w:tentative="1">
      <w:start w:val="1"/>
      <w:numFmt w:val="bullet"/>
      <w:lvlText w:val="o"/>
      <w:lvlJc w:val="left"/>
      <w:pPr>
        <w:ind w:left="5193" w:hanging="360"/>
      </w:pPr>
      <w:rPr>
        <w:rFonts w:ascii="Courier New" w:hAnsi="Courier New" w:cs="Courier New" w:hint="default"/>
      </w:rPr>
    </w:lvl>
    <w:lvl w:ilvl="5" w:tplc="40090005" w:tentative="1">
      <w:start w:val="1"/>
      <w:numFmt w:val="bullet"/>
      <w:lvlText w:val=""/>
      <w:lvlJc w:val="left"/>
      <w:pPr>
        <w:ind w:left="5913" w:hanging="360"/>
      </w:pPr>
      <w:rPr>
        <w:rFonts w:ascii="Wingdings" w:hAnsi="Wingdings" w:hint="default"/>
      </w:rPr>
    </w:lvl>
    <w:lvl w:ilvl="6" w:tplc="40090001" w:tentative="1">
      <w:start w:val="1"/>
      <w:numFmt w:val="bullet"/>
      <w:lvlText w:val=""/>
      <w:lvlJc w:val="left"/>
      <w:pPr>
        <w:ind w:left="6633" w:hanging="360"/>
      </w:pPr>
      <w:rPr>
        <w:rFonts w:ascii="Symbol" w:hAnsi="Symbol" w:hint="default"/>
      </w:rPr>
    </w:lvl>
    <w:lvl w:ilvl="7" w:tplc="40090003" w:tentative="1">
      <w:start w:val="1"/>
      <w:numFmt w:val="bullet"/>
      <w:lvlText w:val="o"/>
      <w:lvlJc w:val="left"/>
      <w:pPr>
        <w:ind w:left="7353" w:hanging="360"/>
      </w:pPr>
      <w:rPr>
        <w:rFonts w:ascii="Courier New" w:hAnsi="Courier New" w:cs="Courier New" w:hint="default"/>
      </w:rPr>
    </w:lvl>
    <w:lvl w:ilvl="8" w:tplc="40090005" w:tentative="1">
      <w:start w:val="1"/>
      <w:numFmt w:val="bullet"/>
      <w:lvlText w:val=""/>
      <w:lvlJc w:val="left"/>
      <w:pPr>
        <w:ind w:left="8073" w:hanging="360"/>
      </w:pPr>
      <w:rPr>
        <w:rFonts w:ascii="Wingdings" w:hAnsi="Wingdings" w:hint="default"/>
      </w:rPr>
    </w:lvl>
  </w:abstractNum>
  <w:abstractNum w:abstractNumId="57" w15:restartNumberingAfterBreak="0">
    <w:nsid w:val="4B9D113E"/>
    <w:multiLevelType w:val="multilevel"/>
    <w:tmpl w:val="61FEB710"/>
    <w:lvl w:ilvl="0">
      <w:start w:val="3"/>
      <w:numFmt w:val="decimal"/>
      <w:lvlText w:val="%1"/>
      <w:lvlJc w:val="left"/>
      <w:pPr>
        <w:ind w:left="1233" w:hanging="360"/>
      </w:pPr>
      <w:rPr>
        <w:rFonts w:hint="default"/>
        <w:lang w:val="en-US" w:eastAsia="en-US" w:bidi="ar-SA"/>
      </w:rPr>
    </w:lvl>
    <w:lvl w:ilvl="1">
      <w:start w:val="1"/>
      <w:numFmt w:val="decimal"/>
      <w:lvlText w:val="%1.%2"/>
      <w:lvlJc w:val="left"/>
      <w:pPr>
        <w:ind w:left="123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9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702" w:hanging="360"/>
      </w:pPr>
      <w:rPr>
        <w:rFonts w:hint="default"/>
        <w:lang w:val="en-US" w:eastAsia="en-US" w:bidi="ar-SA"/>
      </w:rPr>
    </w:lvl>
    <w:lvl w:ilvl="4">
      <w:numFmt w:val="bullet"/>
      <w:lvlText w:val="•"/>
      <w:lvlJc w:val="left"/>
      <w:pPr>
        <w:ind w:left="4753" w:hanging="360"/>
      </w:pPr>
      <w:rPr>
        <w:rFonts w:hint="default"/>
        <w:lang w:val="en-US" w:eastAsia="en-US" w:bidi="ar-SA"/>
      </w:rPr>
    </w:lvl>
    <w:lvl w:ilvl="5">
      <w:numFmt w:val="bullet"/>
      <w:lvlText w:val="•"/>
      <w:lvlJc w:val="left"/>
      <w:pPr>
        <w:ind w:left="5804" w:hanging="360"/>
      </w:pPr>
      <w:rPr>
        <w:rFonts w:hint="default"/>
        <w:lang w:val="en-US" w:eastAsia="en-US" w:bidi="ar-SA"/>
      </w:rPr>
    </w:lvl>
    <w:lvl w:ilvl="6">
      <w:numFmt w:val="bullet"/>
      <w:lvlText w:val="•"/>
      <w:lvlJc w:val="left"/>
      <w:pPr>
        <w:ind w:left="6856" w:hanging="360"/>
      </w:pPr>
      <w:rPr>
        <w:rFonts w:hint="default"/>
        <w:lang w:val="en-US" w:eastAsia="en-US" w:bidi="ar-SA"/>
      </w:rPr>
    </w:lvl>
    <w:lvl w:ilvl="7">
      <w:numFmt w:val="bullet"/>
      <w:lvlText w:val="•"/>
      <w:lvlJc w:val="left"/>
      <w:pPr>
        <w:ind w:left="7907" w:hanging="360"/>
      </w:pPr>
      <w:rPr>
        <w:rFonts w:hint="default"/>
        <w:lang w:val="en-US" w:eastAsia="en-US" w:bidi="ar-SA"/>
      </w:rPr>
    </w:lvl>
    <w:lvl w:ilvl="8">
      <w:numFmt w:val="bullet"/>
      <w:lvlText w:val="•"/>
      <w:lvlJc w:val="left"/>
      <w:pPr>
        <w:ind w:left="8958" w:hanging="360"/>
      </w:pPr>
      <w:rPr>
        <w:rFonts w:hint="default"/>
        <w:lang w:val="en-US" w:eastAsia="en-US" w:bidi="ar-SA"/>
      </w:rPr>
    </w:lvl>
  </w:abstractNum>
  <w:abstractNum w:abstractNumId="58" w15:restartNumberingAfterBreak="0">
    <w:nsid w:val="4C3E3DDC"/>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FF0DE2"/>
    <w:multiLevelType w:val="hybridMultilevel"/>
    <w:tmpl w:val="B128E00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60" w15:restartNumberingAfterBreak="0">
    <w:nsid w:val="4D090C08"/>
    <w:multiLevelType w:val="hybridMultilevel"/>
    <w:tmpl w:val="9A761A26"/>
    <w:lvl w:ilvl="0" w:tplc="40090003">
      <w:start w:val="1"/>
      <w:numFmt w:val="bullet"/>
      <w:lvlText w:val="o"/>
      <w:lvlJc w:val="left"/>
      <w:pPr>
        <w:ind w:left="1570" w:hanging="360"/>
      </w:pPr>
      <w:rPr>
        <w:rFonts w:ascii="Courier New" w:hAnsi="Courier New" w:cs="Courier New"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61" w15:restartNumberingAfterBreak="0">
    <w:nsid w:val="4DC42444"/>
    <w:multiLevelType w:val="hybridMultilevel"/>
    <w:tmpl w:val="D5BC13EA"/>
    <w:lvl w:ilvl="0" w:tplc="40090001">
      <w:start w:val="1"/>
      <w:numFmt w:val="bullet"/>
      <w:lvlText w:val=""/>
      <w:lvlJc w:val="left"/>
      <w:pPr>
        <w:ind w:left="1570" w:hanging="360"/>
      </w:pPr>
      <w:rPr>
        <w:rFonts w:ascii="Symbol" w:hAnsi="Symbol" w:hint="default"/>
      </w:rPr>
    </w:lvl>
    <w:lvl w:ilvl="1" w:tplc="40090003">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62" w15:restartNumberingAfterBreak="0">
    <w:nsid w:val="4DDF2B84"/>
    <w:multiLevelType w:val="hybridMultilevel"/>
    <w:tmpl w:val="76702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EE743C2"/>
    <w:multiLevelType w:val="hybridMultilevel"/>
    <w:tmpl w:val="685883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4F46755F"/>
    <w:multiLevelType w:val="hybridMultilevel"/>
    <w:tmpl w:val="F970E0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4F511078"/>
    <w:multiLevelType w:val="hybridMultilevel"/>
    <w:tmpl w:val="2FF2AC2C"/>
    <w:lvl w:ilvl="0" w:tplc="AFB2D918">
      <w:start w:val="1"/>
      <w:numFmt w:val="upperLetter"/>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66" w15:restartNumberingAfterBreak="0">
    <w:nsid w:val="511D0666"/>
    <w:multiLevelType w:val="hybridMultilevel"/>
    <w:tmpl w:val="1EA4C092"/>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67" w15:restartNumberingAfterBreak="0">
    <w:nsid w:val="512B28AE"/>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376454"/>
    <w:multiLevelType w:val="hybridMultilevel"/>
    <w:tmpl w:val="837A857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69" w15:restartNumberingAfterBreak="0">
    <w:nsid w:val="516F59FB"/>
    <w:multiLevelType w:val="hybridMultilevel"/>
    <w:tmpl w:val="50C40054"/>
    <w:lvl w:ilvl="0" w:tplc="CE5C3596">
      <w:start w:val="1"/>
      <w:numFmt w:val="decimal"/>
      <w:lvlText w:val="%1."/>
      <w:lvlJc w:val="left"/>
      <w:pPr>
        <w:ind w:left="15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94F4A8">
      <w:numFmt w:val="bullet"/>
      <w:lvlText w:val="o"/>
      <w:lvlJc w:val="left"/>
      <w:pPr>
        <w:ind w:left="2313" w:hanging="360"/>
      </w:pPr>
      <w:rPr>
        <w:rFonts w:ascii="Courier New" w:eastAsia="Courier New" w:hAnsi="Courier New" w:cs="Courier New" w:hint="default"/>
        <w:b w:val="0"/>
        <w:bCs w:val="0"/>
        <w:i w:val="0"/>
        <w:iCs w:val="0"/>
        <w:spacing w:val="0"/>
        <w:w w:val="99"/>
        <w:sz w:val="20"/>
        <w:szCs w:val="20"/>
        <w:lang w:val="en-US" w:eastAsia="en-US" w:bidi="ar-SA"/>
      </w:rPr>
    </w:lvl>
    <w:lvl w:ilvl="2" w:tplc="9B687222">
      <w:numFmt w:val="bullet"/>
      <w:lvlText w:val="•"/>
      <w:lvlJc w:val="left"/>
      <w:pPr>
        <w:ind w:left="3291" w:hanging="360"/>
      </w:pPr>
      <w:rPr>
        <w:rFonts w:hint="default"/>
        <w:lang w:val="en-US" w:eastAsia="en-US" w:bidi="ar-SA"/>
      </w:rPr>
    </w:lvl>
    <w:lvl w:ilvl="3" w:tplc="20C80FFC">
      <w:numFmt w:val="bullet"/>
      <w:lvlText w:val="•"/>
      <w:lvlJc w:val="left"/>
      <w:pPr>
        <w:ind w:left="4262" w:hanging="360"/>
      </w:pPr>
      <w:rPr>
        <w:rFonts w:hint="default"/>
        <w:lang w:val="en-US" w:eastAsia="en-US" w:bidi="ar-SA"/>
      </w:rPr>
    </w:lvl>
    <w:lvl w:ilvl="4" w:tplc="85E4FB94">
      <w:numFmt w:val="bullet"/>
      <w:lvlText w:val="•"/>
      <w:lvlJc w:val="left"/>
      <w:pPr>
        <w:ind w:left="5233" w:hanging="360"/>
      </w:pPr>
      <w:rPr>
        <w:rFonts w:hint="default"/>
        <w:lang w:val="en-US" w:eastAsia="en-US" w:bidi="ar-SA"/>
      </w:rPr>
    </w:lvl>
    <w:lvl w:ilvl="5" w:tplc="EA545012">
      <w:numFmt w:val="bullet"/>
      <w:lvlText w:val="•"/>
      <w:lvlJc w:val="left"/>
      <w:pPr>
        <w:ind w:left="6204" w:hanging="360"/>
      </w:pPr>
      <w:rPr>
        <w:rFonts w:hint="default"/>
        <w:lang w:val="en-US" w:eastAsia="en-US" w:bidi="ar-SA"/>
      </w:rPr>
    </w:lvl>
    <w:lvl w:ilvl="6" w:tplc="36AE321E">
      <w:numFmt w:val="bullet"/>
      <w:lvlText w:val="•"/>
      <w:lvlJc w:val="left"/>
      <w:pPr>
        <w:ind w:left="7176" w:hanging="360"/>
      </w:pPr>
      <w:rPr>
        <w:rFonts w:hint="default"/>
        <w:lang w:val="en-US" w:eastAsia="en-US" w:bidi="ar-SA"/>
      </w:rPr>
    </w:lvl>
    <w:lvl w:ilvl="7" w:tplc="1C788034">
      <w:numFmt w:val="bullet"/>
      <w:lvlText w:val="•"/>
      <w:lvlJc w:val="left"/>
      <w:pPr>
        <w:ind w:left="8147" w:hanging="360"/>
      </w:pPr>
      <w:rPr>
        <w:rFonts w:hint="default"/>
        <w:lang w:val="en-US" w:eastAsia="en-US" w:bidi="ar-SA"/>
      </w:rPr>
    </w:lvl>
    <w:lvl w:ilvl="8" w:tplc="F0A23398">
      <w:numFmt w:val="bullet"/>
      <w:lvlText w:val="•"/>
      <w:lvlJc w:val="left"/>
      <w:pPr>
        <w:ind w:left="9118" w:hanging="360"/>
      </w:pPr>
      <w:rPr>
        <w:rFonts w:hint="default"/>
        <w:lang w:val="en-US" w:eastAsia="en-US" w:bidi="ar-SA"/>
      </w:rPr>
    </w:lvl>
  </w:abstractNum>
  <w:abstractNum w:abstractNumId="70" w15:restartNumberingAfterBreak="0">
    <w:nsid w:val="547C55F7"/>
    <w:multiLevelType w:val="hybridMultilevel"/>
    <w:tmpl w:val="60C617A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1" w15:restartNumberingAfterBreak="0">
    <w:nsid w:val="5517235F"/>
    <w:multiLevelType w:val="hybridMultilevel"/>
    <w:tmpl w:val="683417E2"/>
    <w:lvl w:ilvl="0" w:tplc="BDB0A840">
      <w:start w:val="1"/>
      <w:numFmt w:val="decimal"/>
      <w:lvlText w:val="%1."/>
      <w:lvlJc w:val="left"/>
      <w:pPr>
        <w:ind w:left="15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3B4AFFA">
      <w:numFmt w:val="bullet"/>
      <w:lvlText w:val="•"/>
      <w:lvlJc w:val="left"/>
      <w:pPr>
        <w:ind w:left="2546" w:hanging="360"/>
      </w:pPr>
      <w:rPr>
        <w:rFonts w:hint="default"/>
        <w:lang w:val="en-US" w:eastAsia="en-US" w:bidi="ar-SA"/>
      </w:rPr>
    </w:lvl>
    <w:lvl w:ilvl="2" w:tplc="B8F075B0">
      <w:numFmt w:val="bullet"/>
      <w:lvlText w:val="•"/>
      <w:lvlJc w:val="left"/>
      <w:pPr>
        <w:ind w:left="3492" w:hanging="360"/>
      </w:pPr>
      <w:rPr>
        <w:rFonts w:hint="default"/>
        <w:lang w:val="en-US" w:eastAsia="en-US" w:bidi="ar-SA"/>
      </w:rPr>
    </w:lvl>
    <w:lvl w:ilvl="3" w:tplc="4A3404EC">
      <w:numFmt w:val="bullet"/>
      <w:lvlText w:val="•"/>
      <w:lvlJc w:val="left"/>
      <w:pPr>
        <w:ind w:left="4438" w:hanging="360"/>
      </w:pPr>
      <w:rPr>
        <w:rFonts w:hint="default"/>
        <w:lang w:val="en-US" w:eastAsia="en-US" w:bidi="ar-SA"/>
      </w:rPr>
    </w:lvl>
    <w:lvl w:ilvl="4" w:tplc="1F544636">
      <w:numFmt w:val="bullet"/>
      <w:lvlText w:val="•"/>
      <w:lvlJc w:val="left"/>
      <w:pPr>
        <w:ind w:left="5384" w:hanging="360"/>
      </w:pPr>
      <w:rPr>
        <w:rFonts w:hint="default"/>
        <w:lang w:val="en-US" w:eastAsia="en-US" w:bidi="ar-SA"/>
      </w:rPr>
    </w:lvl>
    <w:lvl w:ilvl="5" w:tplc="0D8E81FA">
      <w:numFmt w:val="bullet"/>
      <w:lvlText w:val="•"/>
      <w:lvlJc w:val="left"/>
      <w:pPr>
        <w:ind w:left="6330" w:hanging="360"/>
      </w:pPr>
      <w:rPr>
        <w:rFonts w:hint="default"/>
        <w:lang w:val="en-US" w:eastAsia="en-US" w:bidi="ar-SA"/>
      </w:rPr>
    </w:lvl>
    <w:lvl w:ilvl="6" w:tplc="E94A55C2">
      <w:numFmt w:val="bullet"/>
      <w:lvlText w:val="•"/>
      <w:lvlJc w:val="left"/>
      <w:pPr>
        <w:ind w:left="7276" w:hanging="360"/>
      </w:pPr>
      <w:rPr>
        <w:rFonts w:hint="default"/>
        <w:lang w:val="en-US" w:eastAsia="en-US" w:bidi="ar-SA"/>
      </w:rPr>
    </w:lvl>
    <w:lvl w:ilvl="7" w:tplc="77B610EC">
      <w:numFmt w:val="bullet"/>
      <w:lvlText w:val="•"/>
      <w:lvlJc w:val="left"/>
      <w:pPr>
        <w:ind w:left="8222" w:hanging="360"/>
      </w:pPr>
      <w:rPr>
        <w:rFonts w:hint="default"/>
        <w:lang w:val="en-US" w:eastAsia="en-US" w:bidi="ar-SA"/>
      </w:rPr>
    </w:lvl>
    <w:lvl w:ilvl="8" w:tplc="83BA044C">
      <w:numFmt w:val="bullet"/>
      <w:lvlText w:val="•"/>
      <w:lvlJc w:val="left"/>
      <w:pPr>
        <w:ind w:left="9168" w:hanging="360"/>
      </w:pPr>
      <w:rPr>
        <w:rFonts w:hint="default"/>
        <w:lang w:val="en-US" w:eastAsia="en-US" w:bidi="ar-SA"/>
      </w:rPr>
    </w:lvl>
  </w:abstractNum>
  <w:abstractNum w:abstractNumId="72" w15:restartNumberingAfterBreak="0">
    <w:nsid w:val="5871333C"/>
    <w:multiLevelType w:val="multilevel"/>
    <w:tmpl w:val="40A211C0"/>
    <w:lvl w:ilvl="0">
      <w:start w:val="4"/>
      <w:numFmt w:val="decimal"/>
      <w:lvlText w:val="%1"/>
      <w:lvlJc w:val="left"/>
      <w:pPr>
        <w:ind w:left="1233" w:hanging="360"/>
      </w:pPr>
      <w:rPr>
        <w:rFonts w:hint="default"/>
        <w:lang w:val="en-US" w:eastAsia="en-US" w:bidi="ar-SA"/>
      </w:rPr>
    </w:lvl>
    <w:lvl w:ilvl="1">
      <w:start w:val="1"/>
      <w:numFmt w:val="decimal"/>
      <w:lvlText w:val="%1.%2"/>
      <w:lvlJc w:val="left"/>
      <w:pPr>
        <w:ind w:left="92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9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412" w:hanging="360"/>
      </w:pPr>
      <w:rPr>
        <w:rFonts w:hint="default"/>
        <w:lang w:val="en-US" w:eastAsia="en-US" w:bidi="ar-SA"/>
      </w:rPr>
    </w:lvl>
    <w:lvl w:ilvl="4">
      <w:numFmt w:val="bullet"/>
      <w:lvlText w:val="•"/>
      <w:lvlJc w:val="left"/>
      <w:pPr>
        <w:ind w:left="4505" w:hanging="360"/>
      </w:pPr>
      <w:rPr>
        <w:rFonts w:hint="default"/>
        <w:lang w:val="en-US" w:eastAsia="en-US" w:bidi="ar-SA"/>
      </w:rPr>
    </w:lvl>
    <w:lvl w:ilvl="5">
      <w:numFmt w:val="bullet"/>
      <w:lvlText w:val="•"/>
      <w:lvlJc w:val="left"/>
      <w:pPr>
        <w:ind w:left="5597" w:hanging="360"/>
      </w:pPr>
      <w:rPr>
        <w:rFonts w:hint="default"/>
        <w:lang w:val="en-US" w:eastAsia="en-US" w:bidi="ar-SA"/>
      </w:rPr>
    </w:lvl>
    <w:lvl w:ilvl="6">
      <w:numFmt w:val="bullet"/>
      <w:lvlText w:val="•"/>
      <w:lvlJc w:val="left"/>
      <w:pPr>
        <w:ind w:left="6690" w:hanging="360"/>
      </w:pPr>
      <w:rPr>
        <w:rFonts w:hint="default"/>
        <w:lang w:val="en-US" w:eastAsia="en-US" w:bidi="ar-SA"/>
      </w:rPr>
    </w:lvl>
    <w:lvl w:ilvl="7">
      <w:numFmt w:val="bullet"/>
      <w:lvlText w:val="•"/>
      <w:lvlJc w:val="left"/>
      <w:pPr>
        <w:ind w:left="7783" w:hanging="360"/>
      </w:pPr>
      <w:rPr>
        <w:rFonts w:hint="default"/>
        <w:lang w:val="en-US" w:eastAsia="en-US" w:bidi="ar-SA"/>
      </w:rPr>
    </w:lvl>
    <w:lvl w:ilvl="8">
      <w:numFmt w:val="bullet"/>
      <w:lvlText w:val="•"/>
      <w:lvlJc w:val="left"/>
      <w:pPr>
        <w:ind w:left="8875" w:hanging="360"/>
      </w:pPr>
      <w:rPr>
        <w:rFonts w:hint="default"/>
        <w:lang w:val="en-US" w:eastAsia="en-US" w:bidi="ar-SA"/>
      </w:rPr>
    </w:lvl>
  </w:abstractNum>
  <w:abstractNum w:abstractNumId="73" w15:restartNumberingAfterBreak="0">
    <w:nsid w:val="5B75568D"/>
    <w:multiLevelType w:val="hybridMultilevel"/>
    <w:tmpl w:val="5448C078"/>
    <w:lvl w:ilvl="0" w:tplc="40090001">
      <w:start w:val="1"/>
      <w:numFmt w:val="bullet"/>
      <w:lvlText w:val=""/>
      <w:lvlJc w:val="left"/>
      <w:pPr>
        <w:ind w:left="2282" w:hanging="360"/>
      </w:pPr>
      <w:rPr>
        <w:rFonts w:ascii="Symbol" w:hAnsi="Symbol" w:hint="default"/>
      </w:rPr>
    </w:lvl>
    <w:lvl w:ilvl="1" w:tplc="40090003" w:tentative="1">
      <w:start w:val="1"/>
      <w:numFmt w:val="bullet"/>
      <w:lvlText w:val="o"/>
      <w:lvlJc w:val="left"/>
      <w:pPr>
        <w:ind w:left="3002" w:hanging="360"/>
      </w:pPr>
      <w:rPr>
        <w:rFonts w:ascii="Courier New" w:hAnsi="Courier New" w:cs="Courier New" w:hint="default"/>
      </w:rPr>
    </w:lvl>
    <w:lvl w:ilvl="2" w:tplc="40090005" w:tentative="1">
      <w:start w:val="1"/>
      <w:numFmt w:val="bullet"/>
      <w:lvlText w:val=""/>
      <w:lvlJc w:val="left"/>
      <w:pPr>
        <w:ind w:left="3722" w:hanging="360"/>
      </w:pPr>
      <w:rPr>
        <w:rFonts w:ascii="Wingdings" w:hAnsi="Wingdings" w:hint="default"/>
      </w:rPr>
    </w:lvl>
    <w:lvl w:ilvl="3" w:tplc="40090001" w:tentative="1">
      <w:start w:val="1"/>
      <w:numFmt w:val="bullet"/>
      <w:lvlText w:val=""/>
      <w:lvlJc w:val="left"/>
      <w:pPr>
        <w:ind w:left="4442" w:hanging="360"/>
      </w:pPr>
      <w:rPr>
        <w:rFonts w:ascii="Symbol" w:hAnsi="Symbol" w:hint="default"/>
      </w:rPr>
    </w:lvl>
    <w:lvl w:ilvl="4" w:tplc="40090003" w:tentative="1">
      <w:start w:val="1"/>
      <w:numFmt w:val="bullet"/>
      <w:lvlText w:val="o"/>
      <w:lvlJc w:val="left"/>
      <w:pPr>
        <w:ind w:left="5162" w:hanging="360"/>
      </w:pPr>
      <w:rPr>
        <w:rFonts w:ascii="Courier New" w:hAnsi="Courier New" w:cs="Courier New" w:hint="default"/>
      </w:rPr>
    </w:lvl>
    <w:lvl w:ilvl="5" w:tplc="40090005" w:tentative="1">
      <w:start w:val="1"/>
      <w:numFmt w:val="bullet"/>
      <w:lvlText w:val=""/>
      <w:lvlJc w:val="left"/>
      <w:pPr>
        <w:ind w:left="5882" w:hanging="360"/>
      </w:pPr>
      <w:rPr>
        <w:rFonts w:ascii="Wingdings" w:hAnsi="Wingdings" w:hint="default"/>
      </w:rPr>
    </w:lvl>
    <w:lvl w:ilvl="6" w:tplc="40090001" w:tentative="1">
      <w:start w:val="1"/>
      <w:numFmt w:val="bullet"/>
      <w:lvlText w:val=""/>
      <w:lvlJc w:val="left"/>
      <w:pPr>
        <w:ind w:left="6602" w:hanging="360"/>
      </w:pPr>
      <w:rPr>
        <w:rFonts w:ascii="Symbol" w:hAnsi="Symbol" w:hint="default"/>
      </w:rPr>
    </w:lvl>
    <w:lvl w:ilvl="7" w:tplc="40090003" w:tentative="1">
      <w:start w:val="1"/>
      <w:numFmt w:val="bullet"/>
      <w:lvlText w:val="o"/>
      <w:lvlJc w:val="left"/>
      <w:pPr>
        <w:ind w:left="7322" w:hanging="360"/>
      </w:pPr>
      <w:rPr>
        <w:rFonts w:ascii="Courier New" w:hAnsi="Courier New" w:cs="Courier New" w:hint="default"/>
      </w:rPr>
    </w:lvl>
    <w:lvl w:ilvl="8" w:tplc="40090005" w:tentative="1">
      <w:start w:val="1"/>
      <w:numFmt w:val="bullet"/>
      <w:lvlText w:val=""/>
      <w:lvlJc w:val="left"/>
      <w:pPr>
        <w:ind w:left="8042" w:hanging="360"/>
      </w:pPr>
      <w:rPr>
        <w:rFonts w:ascii="Wingdings" w:hAnsi="Wingdings" w:hint="default"/>
      </w:rPr>
    </w:lvl>
  </w:abstractNum>
  <w:abstractNum w:abstractNumId="74" w15:restartNumberingAfterBreak="0">
    <w:nsid w:val="5C66097C"/>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EF5147"/>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900CEC"/>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B045BF"/>
    <w:multiLevelType w:val="multilevel"/>
    <w:tmpl w:val="C70EF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68183505"/>
    <w:multiLevelType w:val="multilevel"/>
    <w:tmpl w:val="7456986A"/>
    <w:lvl w:ilvl="0">
      <w:start w:val="2"/>
      <w:numFmt w:val="decimal"/>
      <w:lvlText w:val="%1"/>
      <w:lvlJc w:val="left"/>
      <w:pPr>
        <w:ind w:left="468" w:hanging="363"/>
      </w:pPr>
      <w:rPr>
        <w:rFonts w:hint="default"/>
        <w:lang w:val="en-US" w:eastAsia="en-US" w:bidi="ar-SA"/>
      </w:rPr>
    </w:lvl>
    <w:lvl w:ilvl="1">
      <w:start w:val="1"/>
      <w:numFmt w:val="decimal"/>
      <w:lvlText w:val="%1.%2"/>
      <w:lvlJc w:val="left"/>
      <w:pPr>
        <w:ind w:left="46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75" w:hanging="363"/>
      </w:pPr>
      <w:rPr>
        <w:rFonts w:hint="default"/>
        <w:lang w:val="en-US" w:eastAsia="en-US" w:bidi="ar-SA"/>
      </w:rPr>
    </w:lvl>
    <w:lvl w:ilvl="3">
      <w:numFmt w:val="bullet"/>
      <w:lvlText w:val="•"/>
      <w:lvlJc w:val="left"/>
      <w:pPr>
        <w:ind w:left="2282" w:hanging="363"/>
      </w:pPr>
      <w:rPr>
        <w:rFonts w:hint="default"/>
        <w:lang w:val="en-US" w:eastAsia="en-US" w:bidi="ar-SA"/>
      </w:rPr>
    </w:lvl>
    <w:lvl w:ilvl="4">
      <w:numFmt w:val="bullet"/>
      <w:lvlText w:val="•"/>
      <w:lvlJc w:val="left"/>
      <w:pPr>
        <w:ind w:left="2890" w:hanging="363"/>
      </w:pPr>
      <w:rPr>
        <w:rFonts w:hint="default"/>
        <w:lang w:val="en-US" w:eastAsia="en-US" w:bidi="ar-SA"/>
      </w:rPr>
    </w:lvl>
    <w:lvl w:ilvl="5">
      <w:numFmt w:val="bullet"/>
      <w:lvlText w:val="•"/>
      <w:lvlJc w:val="left"/>
      <w:pPr>
        <w:ind w:left="3498" w:hanging="363"/>
      </w:pPr>
      <w:rPr>
        <w:rFonts w:hint="default"/>
        <w:lang w:val="en-US" w:eastAsia="en-US" w:bidi="ar-SA"/>
      </w:rPr>
    </w:lvl>
    <w:lvl w:ilvl="6">
      <w:numFmt w:val="bullet"/>
      <w:lvlText w:val="•"/>
      <w:lvlJc w:val="left"/>
      <w:pPr>
        <w:ind w:left="4105" w:hanging="363"/>
      </w:pPr>
      <w:rPr>
        <w:rFonts w:hint="default"/>
        <w:lang w:val="en-US" w:eastAsia="en-US" w:bidi="ar-SA"/>
      </w:rPr>
    </w:lvl>
    <w:lvl w:ilvl="7">
      <w:numFmt w:val="bullet"/>
      <w:lvlText w:val="•"/>
      <w:lvlJc w:val="left"/>
      <w:pPr>
        <w:ind w:left="4713" w:hanging="363"/>
      </w:pPr>
      <w:rPr>
        <w:rFonts w:hint="default"/>
        <w:lang w:val="en-US" w:eastAsia="en-US" w:bidi="ar-SA"/>
      </w:rPr>
    </w:lvl>
    <w:lvl w:ilvl="8">
      <w:numFmt w:val="bullet"/>
      <w:lvlText w:val="•"/>
      <w:lvlJc w:val="left"/>
      <w:pPr>
        <w:ind w:left="5320" w:hanging="363"/>
      </w:pPr>
      <w:rPr>
        <w:rFonts w:hint="default"/>
        <w:lang w:val="en-US" w:eastAsia="en-US" w:bidi="ar-SA"/>
      </w:rPr>
    </w:lvl>
  </w:abstractNum>
  <w:abstractNum w:abstractNumId="79" w15:restartNumberingAfterBreak="0">
    <w:nsid w:val="69FC2D0A"/>
    <w:multiLevelType w:val="hybridMultilevel"/>
    <w:tmpl w:val="405435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D535CCF"/>
    <w:multiLevelType w:val="hybridMultilevel"/>
    <w:tmpl w:val="5BB6ADF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81" w15:restartNumberingAfterBreak="0">
    <w:nsid w:val="6E120A79"/>
    <w:multiLevelType w:val="hybridMultilevel"/>
    <w:tmpl w:val="C7A81676"/>
    <w:lvl w:ilvl="0" w:tplc="40090001">
      <w:start w:val="1"/>
      <w:numFmt w:val="bullet"/>
      <w:lvlText w:val=""/>
      <w:lvlJc w:val="left"/>
      <w:pPr>
        <w:ind w:left="1953" w:hanging="360"/>
      </w:pPr>
      <w:rPr>
        <w:rFonts w:ascii="Symbol" w:hAnsi="Symbol" w:hint="default"/>
      </w:rPr>
    </w:lvl>
    <w:lvl w:ilvl="1" w:tplc="40090003" w:tentative="1">
      <w:start w:val="1"/>
      <w:numFmt w:val="bullet"/>
      <w:lvlText w:val="o"/>
      <w:lvlJc w:val="left"/>
      <w:pPr>
        <w:ind w:left="2673" w:hanging="360"/>
      </w:pPr>
      <w:rPr>
        <w:rFonts w:ascii="Courier New" w:hAnsi="Courier New" w:cs="Courier New" w:hint="default"/>
      </w:rPr>
    </w:lvl>
    <w:lvl w:ilvl="2" w:tplc="40090005" w:tentative="1">
      <w:start w:val="1"/>
      <w:numFmt w:val="bullet"/>
      <w:lvlText w:val=""/>
      <w:lvlJc w:val="left"/>
      <w:pPr>
        <w:ind w:left="3393" w:hanging="360"/>
      </w:pPr>
      <w:rPr>
        <w:rFonts w:ascii="Wingdings" w:hAnsi="Wingdings" w:hint="default"/>
      </w:rPr>
    </w:lvl>
    <w:lvl w:ilvl="3" w:tplc="40090001" w:tentative="1">
      <w:start w:val="1"/>
      <w:numFmt w:val="bullet"/>
      <w:lvlText w:val=""/>
      <w:lvlJc w:val="left"/>
      <w:pPr>
        <w:ind w:left="4113" w:hanging="360"/>
      </w:pPr>
      <w:rPr>
        <w:rFonts w:ascii="Symbol" w:hAnsi="Symbol" w:hint="default"/>
      </w:rPr>
    </w:lvl>
    <w:lvl w:ilvl="4" w:tplc="40090003" w:tentative="1">
      <w:start w:val="1"/>
      <w:numFmt w:val="bullet"/>
      <w:lvlText w:val="o"/>
      <w:lvlJc w:val="left"/>
      <w:pPr>
        <w:ind w:left="4833" w:hanging="360"/>
      </w:pPr>
      <w:rPr>
        <w:rFonts w:ascii="Courier New" w:hAnsi="Courier New" w:cs="Courier New" w:hint="default"/>
      </w:rPr>
    </w:lvl>
    <w:lvl w:ilvl="5" w:tplc="40090005" w:tentative="1">
      <w:start w:val="1"/>
      <w:numFmt w:val="bullet"/>
      <w:lvlText w:val=""/>
      <w:lvlJc w:val="left"/>
      <w:pPr>
        <w:ind w:left="5553" w:hanging="360"/>
      </w:pPr>
      <w:rPr>
        <w:rFonts w:ascii="Wingdings" w:hAnsi="Wingdings" w:hint="default"/>
      </w:rPr>
    </w:lvl>
    <w:lvl w:ilvl="6" w:tplc="40090001" w:tentative="1">
      <w:start w:val="1"/>
      <w:numFmt w:val="bullet"/>
      <w:lvlText w:val=""/>
      <w:lvlJc w:val="left"/>
      <w:pPr>
        <w:ind w:left="6273" w:hanging="360"/>
      </w:pPr>
      <w:rPr>
        <w:rFonts w:ascii="Symbol" w:hAnsi="Symbol" w:hint="default"/>
      </w:rPr>
    </w:lvl>
    <w:lvl w:ilvl="7" w:tplc="40090003" w:tentative="1">
      <w:start w:val="1"/>
      <w:numFmt w:val="bullet"/>
      <w:lvlText w:val="o"/>
      <w:lvlJc w:val="left"/>
      <w:pPr>
        <w:ind w:left="6993" w:hanging="360"/>
      </w:pPr>
      <w:rPr>
        <w:rFonts w:ascii="Courier New" w:hAnsi="Courier New" w:cs="Courier New" w:hint="default"/>
      </w:rPr>
    </w:lvl>
    <w:lvl w:ilvl="8" w:tplc="40090005" w:tentative="1">
      <w:start w:val="1"/>
      <w:numFmt w:val="bullet"/>
      <w:lvlText w:val=""/>
      <w:lvlJc w:val="left"/>
      <w:pPr>
        <w:ind w:left="7713" w:hanging="360"/>
      </w:pPr>
      <w:rPr>
        <w:rFonts w:ascii="Wingdings" w:hAnsi="Wingdings" w:hint="default"/>
      </w:rPr>
    </w:lvl>
  </w:abstractNum>
  <w:abstractNum w:abstractNumId="82" w15:restartNumberingAfterBreak="0">
    <w:nsid w:val="711A4FE5"/>
    <w:multiLevelType w:val="hybridMultilevel"/>
    <w:tmpl w:val="B22CDB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71AE730D"/>
    <w:multiLevelType w:val="multilevel"/>
    <w:tmpl w:val="31A4DAAE"/>
    <w:lvl w:ilvl="0">
      <w:start w:val="4"/>
      <w:numFmt w:val="decimal"/>
      <w:lvlText w:val="%1"/>
      <w:lvlJc w:val="left"/>
      <w:pPr>
        <w:ind w:left="468" w:hanging="363"/>
      </w:pPr>
      <w:rPr>
        <w:rFonts w:hint="default"/>
        <w:lang w:val="en-US" w:eastAsia="en-US" w:bidi="ar-SA"/>
      </w:rPr>
    </w:lvl>
    <w:lvl w:ilvl="1">
      <w:start w:val="1"/>
      <w:numFmt w:val="decimal"/>
      <w:lvlText w:val="%1.%2"/>
      <w:lvlJc w:val="left"/>
      <w:pPr>
        <w:ind w:left="46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75" w:hanging="363"/>
      </w:pPr>
      <w:rPr>
        <w:rFonts w:hint="default"/>
        <w:lang w:val="en-US" w:eastAsia="en-US" w:bidi="ar-SA"/>
      </w:rPr>
    </w:lvl>
    <w:lvl w:ilvl="3">
      <w:numFmt w:val="bullet"/>
      <w:lvlText w:val="•"/>
      <w:lvlJc w:val="left"/>
      <w:pPr>
        <w:ind w:left="2282" w:hanging="363"/>
      </w:pPr>
      <w:rPr>
        <w:rFonts w:hint="default"/>
        <w:lang w:val="en-US" w:eastAsia="en-US" w:bidi="ar-SA"/>
      </w:rPr>
    </w:lvl>
    <w:lvl w:ilvl="4">
      <w:numFmt w:val="bullet"/>
      <w:lvlText w:val="•"/>
      <w:lvlJc w:val="left"/>
      <w:pPr>
        <w:ind w:left="2890" w:hanging="363"/>
      </w:pPr>
      <w:rPr>
        <w:rFonts w:hint="default"/>
        <w:lang w:val="en-US" w:eastAsia="en-US" w:bidi="ar-SA"/>
      </w:rPr>
    </w:lvl>
    <w:lvl w:ilvl="5">
      <w:numFmt w:val="bullet"/>
      <w:lvlText w:val="•"/>
      <w:lvlJc w:val="left"/>
      <w:pPr>
        <w:ind w:left="3498" w:hanging="363"/>
      </w:pPr>
      <w:rPr>
        <w:rFonts w:hint="default"/>
        <w:lang w:val="en-US" w:eastAsia="en-US" w:bidi="ar-SA"/>
      </w:rPr>
    </w:lvl>
    <w:lvl w:ilvl="6">
      <w:numFmt w:val="bullet"/>
      <w:lvlText w:val="•"/>
      <w:lvlJc w:val="left"/>
      <w:pPr>
        <w:ind w:left="4105" w:hanging="363"/>
      </w:pPr>
      <w:rPr>
        <w:rFonts w:hint="default"/>
        <w:lang w:val="en-US" w:eastAsia="en-US" w:bidi="ar-SA"/>
      </w:rPr>
    </w:lvl>
    <w:lvl w:ilvl="7">
      <w:numFmt w:val="bullet"/>
      <w:lvlText w:val="•"/>
      <w:lvlJc w:val="left"/>
      <w:pPr>
        <w:ind w:left="4713" w:hanging="363"/>
      </w:pPr>
      <w:rPr>
        <w:rFonts w:hint="default"/>
        <w:lang w:val="en-US" w:eastAsia="en-US" w:bidi="ar-SA"/>
      </w:rPr>
    </w:lvl>
    <w:lvl w:ilvl="8">
      <w:numFmt w:val="bullet"/>
      <w:lvlText w:val="•"/>
      <w:lvlJc w:val="left"/>
      <w:pPr>
        <w:ind w:left="5320" w:hanging="363"/>
      </w:pPr>
      <w:rPr>
        <w:rFonts w:hint="default"/>
        <w:lang w:val="en-US" w:eastAsia="en-US" w:bidi="ar-SA"/>
      </w:rPr>
    </w:lvl>
  </w:abstractNum>
  <w:abstractNum w:abstractNumId="84" w15:restartNumberingAfterBreak="0">
    <w:nsid w:val="72347DC9"/>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535526"/>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632BE5"/>
    <w:multiLevelType w:val="hybridMultilevel"/>
    <w:tmpl w:val="B6764426"/>
    <w:lvl w:ilvl="0" w:tplc="7B48EBF4">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87" w15:restartNumberingAfterBreak="0">
    <w:nsid w:val="794C3BED"/>
    <w:multiLevelType w:val="hybridMultilevel"/>
    <w:tmpl w:val="49CC6DE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88" w15:restartNumberingAfterBreak="0">
    <w:nsid w:val="79614FF7"/>
    <w:multiLevelType w:val="hybridMultilevel"/>
    <w:tmpl w:val="D818A0F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89" w15:restartNumberingAfterBreak="0">
    <w:nsid w:val="79A50B86"/>
    <w:multiLevelType w:val="multilevel"/>
    <w:tmpl w:val="C6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D234A7"/>
    <w:multiLevelType w:val="hybridMultilevel"/>
    <w:tmpl w:val="1D42C4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7BAA6E3A"/>
    <w:multiLevelType w:val="hybridMultilevel"/>
    <w:tmpl w:val="39888BD0"/>
    <w:lvl w:ilvl="0" w:tplc="40090003">
      <w:start w:val="1"/>
      <w:numFmt w:val="bullet"/>
      <w:lvlText w:val="o"/>
      <w:lvlJc w:val="left"/>
      <w:pPr>
        <w:ind w:left="1570" w:hanging="360"/>
      </w:pPr>
      <w:rPr>
        <w:rFonts w:ascii="Courier New" w:hAnsi="Courier New" w:cs="Courier New"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92" w15:restartNumberingAfterBreak="0">
    <w:nsid w:val="7BD727F5"/>
    <w:multiLevelType w:val="hybridMultilevel"/>
    <w:tmpl w:val="37EE164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num w:numId="1" w16cid:durableId="2114128966">
    <w:abstractNumId w:val="2"/>
  </w:num>
  <w:num w:numId="2" w16cid:durableId="514807733">
    <w:abstractNumId w:val="14"/>
  </w:num>
  <w:num w:numId="3" w16cid:durableId="107554935">
    <w:abstractNumId w:val="78"/>
  </w:num>
  <w:num w:numId="4" w16cid:durableId="1519200301">
    <w:abstractNumId w:val="6"/>
  </w:num>
  <w:num w:numId="5" w16cid:durableId="1743212069">
    <w:abstractNumId w:val="83"/>
  </w:num>
  <w:num w:numId="6" w16cid:durableId="1519848384">
    <w:abstractNumId w:val="43"/>
  </w:num>
  <w:num w:numId="7" w16cid:durableId="1405951821">
    <w:abstractNumId w:val="5"/>
  </w:num>
  <w:num w:numId="8" w16cid:durableId="1335112165">
    <w:abstractNumId w:val="29"/>
  </w:num>
  <w:num w:numId="9" w16cid:durableId="323243143">
    <w:abstractNumId w:val="19"/>
  </w:num>
  <w:num w:numId="10" w16cid:durableId="166100481">
    <w:abstractNumId w:val="62"/>
  </w:num>
  <w:num w:numId="11" w16cid:durableId="1780295490">
    <w:abstractNumId w:val="71"/>
  </w:num>
  <w:num w:numId="12" w16cid:durableId="745808475">
    <w:abstractNumId w:val="27"/>
  </w:num>
  <w:num w:numId="13" w16cid:durableId="885995375">
    <w:abstractNumId w:val="34"/>
  </w:num>
  <w:num w:numId="14" w16cid:durableId="1763068926">
    <w:abstractNumId w:val="49"/>
  </w:num>
  <w:num w:numId="15" w16cid:durableId="495607128">
    <w:abstractNumId w:val="69"/>
  </w:num>
  <w:num w:numId="16" w16cid:durableId="1065105739">
    <w:abstractNumId w:val="30"/>
  </w:num>
  <w:num w:numId="17" w16cid:durableId="1960410742">
    <w:abstractNumId w:val="59"/>
  </w:num>
  <w:num w:numId="18" w16cid:durableId="1641954928">
    <w:abstractNumId w:val="12"/>
  </w:num>
  <w:num w:numId="19" w16cid:durableId="234168149">
    <w:abstractNumId w:val="51"/>
  </w:num>
  <w:num w:numId="20" w16cid:durableId="1121148811">
    <w:abstractNumId w:val="31"/>
  </w:num>
  <w:num w:numId="21" w16cid:durableId="592084055">
    <w:abstractNumId w:val="92"/>
  </w:num>
  <w:num w:numId="22" w16cid:durableId="1409112509">
    <w:abstractNumId w:val="81"/>
  </w:num>
  <w:num w:numId="23" w16cid:durableId="1121538581">
    <w:abstractNumId w:val="28"/>
  </w:num>
  <w:num w:numId="24" w16cid:durableId="1362560041">
    <w:abstractNumId w:val="56"/>
  </w:num>
  <w:num w:numId="25" w16cid:durableId="1668748160">
    <w:abstractNumId w:val="55"/>
  </w:num>
  <w:num w:numId="26" w16cid:durableId="1204488039">
    <w:abstractNumId w:val="36"/>
  </w:num>
  <w:num w:numId="27" w16cid:durableId="690185643">
    <w:abstractNumId w:val="8"/>
  </w:num>
  <w:num w:numId="28" w16cid:durableId="517501246">
    <w:abstractNumId w:val="38"/>
  </w:num>
  <w:num w:numId="29" w16cid:durableId="2094156226">
    <w:abstractNumId w:val="73"/>
  </w:num>
  <w:num w:numId="30" w16cid:durableId="742602635">
    <w:abstractNumId w:val="15"/>
  </w:num>
  <w:num w:numId="31" w16cid:durableId="173417472">
    <w:abstractNumId w:val="66"/>
  </w:num>
  <w:num w:numId="32" w16cid:durableId="542984720">
    <w:abstractNumId w:val="20"/>
  </w:num>
  <w:num w:numId="33" w16cid:durableId="1023748720">
    <w:abstractNumId w:val="10"/>
  </w:num>
  <w:num w:numId="34" w16cid:durableId="789132763">
    <w:abstractNumId w:val="41"/>
  </w:num>
  <w:num w:numId="35" w16cid:durableId="862940567">
    <w:abstractNumId w:val="57"/>
  </w:num>
  <w:num w:numId="36" w16cid:durableId="1081372532">
    <w:abstractNumId w:val="22"/>
  </w:num>
  <w:num w:numId="37" w16cid:durableId="108134763">
    <w:abstractNumId w:val="75"/>
  </w:num>
  <w:num w:numId="38" w16cid:durableId="601760860">
    <w:abstractNumId w:val="16"/>
  </w:num>
  <w:num w:numId="39" w16cid:durableId="1429813816">
    <w:abstractNumId w:val="25"/>
  </w:num>
  <w:num w:numId="40" w16cid:durableId="931276364">
    <w:abstractNumId w:val="76"/>
  </w:num>
  <w:num w:numId="41" w16cid:durableId="1697808090">
    <w:abstractNumId w:val="58"/>
  </w:num>
  <w:num w:numId="42" w16cid:durableId="880941390">
    <w:abstractNumId w:val="84"/>
  </w:num>
  <w:num w:numId="43" w16cid:durableId="1815216618">
    <w:abstractNumId w:val="23"/>
  </w:num>
  <w:num w:numId="44" w16cid:durableId="1201361324">
    <w:abstractNumId w:val="89"/>
  </w:num>
  <w:num w:numId="45" w16cid:durableId="1891770860">
    <w:abstractNumId w:val="21"/>
  </w:num>
  <w:num w:numId="46" w16cid:durableId="186873201">
    <w:abstractNumId w:val="53"/>
  </w:num>
  <w:num w:numId="47" w16cid:durableId="109129947">
    <w:abstractNumId w:val="11"/>
  </w:num>
  <w:num w:numId="48" w16cid:durableId="2143768726">
    <w:abstractNumId w:val="52"/>
  </w:num>
  <w:num w:numId="49" w16cid:durableId="352147211">
    <w:abstractNumId w:val="4"/>
  </w:num>
  <w:num w:numId="50" w16cid:durableId="1412772994">
    <w:abstractNumId w:val="85"/>
  </w:num>
  <w:num w:numId="51" w16cid:durableId="652832880">
    <w:abstractNumId w:val="67"/>
  </w:num>
  <w:num w:numId="52" w16cid:durableId="468281095">
    <w:abstractNumId w:val="35"/>
  </w:num>
  <w:num w:numId="53" w16cid:durableId="1728070710">
    <w:abstractNumId w:val="47"/>
  </w:num>
  <w:num w:numId="54" w16cid:durableId="525753495">
    <w:abstractNumId w:val="74"/>
  </w:num>
  <w:num w:numId="55" w16cid:durableId="1186486020">
    <w:abstractNumId w:val="0"/>
  </w:num>
  <w:num w:numId="56" w16cid:durableId="307246350">
    <w:abstractNumId w:val="18"/>
  </w:num>
  <w:num w:numId="57" w16cid:durableId="1614284796">
    <w:abstractNumId w:val="9"/>
  </w:num>
  <w:num w:numId="58" w16cid:durableId="641077049">
    <w:abstractNumId w:val="70"/>
  </w:num>
  <w:num w:numId="59" w16cid:durableId="352346916">
    <w:abstractNumId w:val="17"/>
  </w:num>
  <w:num w:numId="60" w16cid:durableId="838888517">
    <w:abstractNumId w:val="82"/>
  </w:num>
  <w:num w:numId="61" w16cid:durableId="966006346">
    <w:abstractNumId w:val="64"/>
  </w:num>
  <w:num w:numId="62" w16cid:durableId="2015109126">
    <w:abstractNumId w:val="48"/>
  </w:num>
  <w:num w:numId="63" w16cid:durableId="1316059423">
    <w:abstractNumId w:val="88"/>
  </w:num>
  <w:num w:numId="64" w16cid:durableId="189421045">
    <w:abstractNumId w:val="63"/>
  </w:num>
  <w:num w:numId="65" w16cid:durableId="785268345">
    <w:abstractNumId w:val="90"/>
  </w:num>
  <w:num w:numId="66" w16cid:durableId="1478259153">
    <w:abstractNumId w:val="40"/>
  </w:num>
  <w:num w:numId="67" w16cid:durableId="1801221381">
    <w:abstractNumId w:val="7"/>
  </w:num>
  <w:num w:numId="68" w16cid:durableId="1296176722">
    <w:abstractNumId w:val="1"/>
  </w:num>
  <w:num w:numId="69" w16cid:durableId="569850710">
    <w:abstractNumId w:val="3"/>
  </w:num>
  <w:num w:numId="70" w16cid:durableId="889800455">
    <w:abstractNumId w:val="37"/>
  </w:num>
  <w:num w:numId="71" w16cid:durableId="1221359443">
    <w:abstractNumId w:val="87"/>
  </w:num>
  <w:num w:numId="72" w16cid:durableId="899636916">
    <w:abstractNumId w:val="80"/>
  </w:num>
  <w:num w:numId="73" w16cid:durableId="1825664870">
    <w:abstractNumId w:val="79"/>
  </w:num>
  <w:num w:numId="74" w16cid:durableId="647442279">
    <w:abstractNumId w:val="46"/>
  </w:num>
  <w:num w:numId="75" w16cid:durableId="1666592429">
    <w:abstractNumId w:val="61"/>
  </w:num>
  <w:num w:numId="76" w16cid:durableId="1963684742">
    <w:abstractNumId w:val="32"/>
  </w:num>
  <w:num w:numId="77" w16cid:durableId="1175607550">
    <w:abstractNumId w:val="50"/>
  </w:num>
  <w:num w:numId="78" w16cid:durableId="21175508">
    <w:abstractNumId w:val="91"/>
  </w:num>
  <w:num w:numId="79" w16cid:durableId="1570922576">
    <w:abstractNumId w:val="39"/>
  </w:num>
  <w:num w:numId="80" w16cid:durableId="182018772">
    <w:abstractNumId w:val="26"/>
  </w:num>
  <w:num w:numId="81" w16cid:durableId="1915897595">
    <w:abstractNumId w:val="60"/>
  </w:num>
  <w:num w:numId="82" w16cid:durableId="674040139">
    <w:abstractNumId w:val="45"/>
  </w:num>
  <w:num w:numId="83" w16cid:durableId="393360925">
    <w:abstractNumId w:val="24"/>
  </w:num>
  <w:num w:numId="84" w16cid:durableId="1855260616">
    <w:abstractNumId w:val="33"/>
  </w:num>
  <w:num w:numId="85" w16cid:durableId="58330207">
    <w:abstractNumId w:val="13"/>
  </w:num>
  <w:num w:numId="86" w16cid:durableId="1647127382">
    <w:abstractNumId w:val="54"/>
  </w:num>
  <w:num w:numId="87" w16cid:durableId="1938369840">
    <w:abstractNumId w:val="44"/>
  </w:num>
  <w:num w:numId="88" w16cid:durableId="1402949287">
    <w:abstractNumId w:val="42"/>
  </w:num>
  <w:num w:numId="89" w16cid:durableId="567693509">
    <w:abstractNumId w:val="68"/>
  </w:num>
  <w:num w:numId="90" w16cid:durableId="1279987190">
    <w:abstractNumId w:val="72"/>
  </w:num>
  <w:num w:numId="91" w16cid:durableId="123544113">
    <w:abstractNumId w:val="65"/>
  </w:num>
  <w:num w:numId="92" w16cid:durableId="866722722">
    <w:abstractNumId w:val="86"/>
  </w:num>
  <w:num w:numId="93" w16cid:durableId="46085397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48B"/>
    <w:rsid w:val="003B2B2D"/>
    <w:rsid w:val="004016F1"/>
    <w:rsid w:val="0048621F"/>
    <w:rsid w:val="00505CE4"/>
    <w:rsid w:val="005103B0"/>
    <w:rsid w:val="005E548B"/>
    <w:rsid w:val="00621643"/>
    <w:rsid w:val="00625AC3"/>
    <w:rsid w:val="007C158D"/>
    <w:rsid w:val="009D3B84"/>
    <w:rsid w:val="00AD0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C24F"/>
  <w15:chartTrackingRefBased/>
  <w15:docId w15:val="{1922480D-8922-4D46-9163-30FB1FABC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5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5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E5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E5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5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5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E5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E5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48B"/>
    <w:rPr>
      <w:rFonts w:eastAsiaTheme="majorEastAsia" w:cstheme="majorBidi"/>
      <w:color w:val="272727" w:themeColor="text1" w:themeTint="D8"/>
    </w:rPr>
  </w:style>
  <w:style w:type="paragraph" w:styleId="Title">
    <w:name w:val="Title"/>
    <w:basedOn w:val="Normal"/>
    <w:next w:val="Normal"/>
    <w:link w:val="TitleChar"/>
    <w:uiPriority w:val="10"/>
    <w:qFormat/>
    <w:rsid w:val="005E5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48B"/>
    <w:pPr>
      <w:spacing w:before="160"/>
      <w:jc w:val="center"/>
    </w:pPr>
    <w:rPr>
      <w:i/>
      <w:iCs/>
      <w:color w:val="404040" w:themeColor="text1" w:themeTint="BF"/>
    </w:rPr>
  </w:style>
  <w:style w:type="character" w:customStyle="1" w:styleId="QuoteChar">
    <w:name w:val="Quote Char"/>
    <w:basedOn w:val="DefaultParagraphFont"/>
    <w:link w:val="Quote"/>
    <w:uiPriority w:val="29"/>
    <w:rsid w:val="005E548B"/>
    <w:rPr>
      <w:i/>
      <w:iCs/>
      <w:color w:val="404040" w:themeColor="text1" w:themeTint="BF"/>
    </w:rPr>
  </w:style>
  <w:style w:type="paragraph" w:styleId="ListParagraph">
    <w:name w:val="List Paragraph"/>
    <w:basedOn w:val="Normal"/>
    <w:uiPriority w:val="1"/>
    <w:qFormat/>
    <w:rsid w:val="005E548B"/>
    <w:pPr>
      <w:ind w:left="720"/>
      <w:contextualSpacing/>
    </w:pPr>
  </w:style>
  <w:style w:type="character" w:styleId="IntenseEmphasis">
    <w:name w:val="Intense Emphasis"/>
    <w:basedOn w:val="DefaultParagraphFont"/>
    <w:uiPriority w:val="21"/>
    <w:qFormat/>
    <w:rsid w:val="005E548B"/>
    <w:rPr>
      <w:i/>
      <w:iCs/>
      <w:color w:val="2F5496" w:themeColor="accent1" w:themeShade="BF"/>
    </w:rPr>
  </w:style>
  <w:style w:type="paragraph" w:styleId="IntenseQuote">
    <w:name w:val="Intense Quote"/>
    <w:basedOn w:val="Normal"/>
    <w:next w:val="Normal"/>
    <w:link w:val="IntenseQuoteChar"/>
    <w:uiPriority w:val="30"/>
    <w:qFormat/>
    <w:rsid w:val="005E5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48B"/>
    <w:rPr>
      <w:i/>
      <w:iCs/>
      <w:color w:val="2F5496" w:themeColor="accent1" w:themeShade="BF"/>
    </w:rPr>
  </w:style>
  <w:style w:type="character" w:styleId="IntenseReference">
    <w:name w:val="Intense Reference"/>
    <w:basedOn w:val="DefaultParagraphFont"/>
    <w:uiPriority w:val="32"/>
    <w:qFormat/>
    <w:rsid w:val="005E548B"/>
    <w:rPr>
      <w:b/>
      <w:bCs/>
      <w:smallCaps/>
      <w:color w:val="2F5496" w:themeColor="accent1" w:themeShade="BF"/>
      <w:spacing w:val="5"/>
    </w:rPr>
  </w:style>
  <w:style w:type="table" w:styleId="TableGrid">
    <w:name w:val="Table Grid"/>
    <w:basedOn w:val="TableNormal"/>
    <w:uiPriority w:val="39"/>
    <w:rsid w:val="005E5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E548B"/>
    <w:pPr>
      <w:widowControl w:val="0"/>
      <w:autoSpaceDE w:val="0"/>
      <w:autoSpaceDN w:val="0"/>
      <w:spacing w:after="0" w:line="240" w:lineRule="auto"/>
      <w:ind w:left="107"/>
    </w:pPr>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5E548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E548B"/>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AD04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scikit-learn.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7EA7C-2F7F-4F13-B6B9-74BA25F0D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13220</Words>
  <Characters>75359</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KAMMILI SRI HARSHINI</dc:creator>
  <cp:keywords/>
  <dc:description/>
  <cp:lastModifiedBy>KAMMILI SRI HARSHINI</cp:lastModifiedBy>
  <cp:revision>2</cp:revision>
  <dcterms:created xsi:type="dcterms:W3CDTF">2026-02-11T05:52:00Z</dcterms:created>
  <dcterms:modified xsi:type="dcterms:W3CDTF">2026-02-11T05:52:00Z</dcterms:modified>
</cp:coreProperties>
</file>