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Submitted By : Sriharshitha Deepala</w:t>
      </w:r>
    </w:p>
    <w:p w:rsidR="00000000" w:rsidDel="00000000" w:rsidP="00000000" w:rsidRDefault="00000000" w:rsidRPr="00000000" w14:paraId="00000002">
      <w:pPr>
        <w:rPr>
          <w:b w:val="1"/>
          <w:sz w:val="30"/>
          <w:szCs w:val="30"/>
        </w:rPr>
      </w:pPr>
      <w:r w:rsidDel="00000000" w:rsidR="00000000" w:rsidRPr="00000000">
        <w:rPr>
          <w:b w:val="1"/>
          <w:sz w:val="30"/>
          <w:szCs w:val="30"/>
          <w:rtl w:val="0"/>
        </w:rPr>
        <w:t xml:space="preserve">Date of Submission : 16-02-2022</w:t>
      </w:r>
    </w:p>
    <w:p w:rsidR="00000000" w:rsidDel="00000000" w:rsidP="00000000" w:rsidRDefault="00000000" w:rsidRPr="00000000" w14:paraId="00000003">
      <w:pPr>
        <w:rPr>
          <w:b w:val="1"/>
          <w:sz w:val="30"/>
          <w:szCs w:val="30"/>
        </w:rPr>
      </w:pPr>
      <w:r w:rsidDel="00000000" w:rsidR="00000000" w:rsidRPr="00000000">
        <w:rPr>
          <w:b w:val="1"/>
          <w:sz w:val="30"/>
          <w:szCs w:val="30"/>
          <w:rtl w:val="0"/>
        </w:rPr>
        <w:t xml:space="preserve">Subject: Crack leaked password database</w:t>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shd w:fill="ffffff" w:val="clear"/>
        <w:spacing w:after="240" w:before="240" w:lineRule="auto"/>
        <w:ind w:left="360" w:firstLine="0"/>
        <w:jc w:val="both"/>
        <w:rPr>
          <w:b w:val="1"/>
          <w:sz w:val="26"/>
          <w:szCs w:val="26"/>
        </w:rPr>
      </w:pPr>
      <w:r w:rsidDel="00000000" w:rsidR="00000000" w:rsidRPr="00000000">
        <w:rPr>
          <w:b w:val="1"/>
          <w:sz w:val="26"/>
          <w:szCs w:val="26"/>
          <w:rtl w:val="0"/>
        </w:rPr>
        <w:t xml:space="preserve">Question1: What type of hashing algorithm was used to protect passwords?</w:t>
      </w:r>
    </w:p>
    <w:p w:rsidR="00000000" w:rsidDel="00000000" w:rsidP="00000000" w:rsidRDefault="00000000" w:rsidRPr="00000000" w14:paraId="00000006">
      <w:pPr>
        <w:shd w:fill="ffffff" w:val="clear"/>
        <w:spacing w:before="240" w:lineRule="auto"/>
        <w:ind w:left="360" w:firstLine="0"/>
        <w:jc w:val="both"/>
        <w:rPr>
          <w:b w:val="1"/>
          <w:sz w:val="26"/>
          <w:szCs w:val="26"/>
        </w:rPr>
      </w:pPr>
      <w:r w:rsidDel="00000000" w:rsidR="00000000" w:rsidRPr="00000000">
        <w:rPr>
          <w:b w:val="1"/>
          <w:sz w:val="26"/>
          <w:szCs w:val="26"/>
          <w:rtl w:val="0"/>
        </w:rPr>
        <w:t xml:space="preserve">Answer: It is  MD5  hashing algorithm.</w:t>
      </w:r>
    </w:p>
    <w:p w:rsidR="00000000" w:rsidDel="00000000" w:rsidP="00000000" w:rsidRDefault="00000000" w:rsidRPr="00000000" w14:paraId="00000007">
      <w:pPr>
        <w:shd w:fill="ffffff" w:val="clear"/>
        <w:spacing w:before="240" w:lineRule="auto"/>
        <w:ind w:left="360" w:firstLine="0"/>
        <w:jc w:val="both"/>
        <w:rPr>
          <w:b w:val="1"/>
          <w:sz w:val="26"/>
          <w:szCs w:val="26"/>
        </w:rPr>
      </w:pPr>
      <w:r w:rsidDel="00000000" w:rsidR="00000000" w:rsidRPr="00000000">
        <w:rPr>
          <w:rtl w:val="0"/>
        </w:rPr>
      </w:r>
    </w:p>
    <w:p w:rsidR="00000000" w:rsidDel="00000000" w:rsidP="00000000" w:rsidRDefault="00000000" w:rsidRPr="00000000" w14:paraId="00000008">
      <w:pPr>
        <w:shd w:fill="ffffff" w:val="clear"/>
        <w:spacing w:after="240" w:before="240" w:lineRule="auto"/>
        <w:ind w:left="360" w:firstLine="0"/>
        <w:jc w:val="both"/>
        <w:rPr>
          <w:b w:val="1"/>
          <w:sz w:val="26"/>
          <w:szCs w:val="26"/>
        </w:rPr>
      </w:pPr>
      <w:r w:rsidDel="00000000" w:rsidR="00000000" w:rsidRPr="00000000">
        <w:rPr>
          <w:b w:val="1"/>
          <w:sz w:val="26"/>
          <w:szCs w:val="26"/>
          <w:rtl w:val="0"/>
        </w:rPr>
        <w:t xml:space="preserve">Question 2: What level of protection does the mechanism offer for passwords?</w:t>
      </w:r>
    </w:p>
    <w:p w:rsidR="00000000" w:rsidDel="00000000" w:rsidP="00000000" w:rsidRDefault="00000000" w:rsidRPr="00000000" w14:paraId="00000009">
      <w:pPr>
        <w:shd w:fill="ffffff" w:val="clear"/>
        <w:spacing w:after="240" w:before="240" w:lineRule="auto"/>
        <w:ind w:left="360" w:firstLine="0"/>
        <w:jc w:val="both"/>
        <w:rPr>
          <w:b w:val="1"/>
          <w:sz w:val="26"/>
          <w:szCs w:val="26"/>
        </w:rPr>
      </w:pPr>
      <w:r w:rsidDel="00000000" w:rsidR="00000000" w:rsidRPr="00000000">
        <w:rPr>
          <w:b w:val="1"/>
          <w:sz w:val="26"/>
          <w:szCs w:val="26"/>
          <w:rtl w:val="0"/>
        </w:rPr>
        <w:t xml:space="preserve">Answer:</w:t>
      </w:r>
    </w:p>
    <w:p w:rsidR="00000000" w:rsidDel="00000000" w:rsidP="00000000" w:rsidRDefault="00000000" w:rsidRPr="00000000" w14:paraId="0000000A">
      <w:pPr>
        <w:shd w:fill="ffffff" w:val="clear"/>
        <w:spacing w:after="240" w:before="240" w:lineRule="auto"/>
        <w:ind w:left="136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MD5 is an “iterative” hash function.</w:t>
      </w:r>
    </w:p>
    <w:p w:rsidR="00000000" w:rsidDel="00000000" w:rsidP="00000000" w:rsidRDefault="00000000" w:rsidRPr="00000000" w14:paraId="0000000B">
      <w:pPr>
        <w:shd w:fill="ffffff" w:val="clear"/>
        <w:spacing w:after="240" w:before="240" w:lineRule="auto"/>
        <w:ind w:left="136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MD5 is generally a considerable mechanism for storing passwords in production.</w:t>
      </w:r>
    </w:p>
    <w:p w:rsidR="00000000" w:rsidDel="00000000" w:rsidP="00000000" w:rsidRDefault="00000000" w:rsidRPr="00000000" w14:paraId="0000000C">
      <w:pPr>
        <w:shd w:fill="ffffff" w:val="clear"/>
        <w:ind w:left="136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MD5, produces a 128-bit hash.</w:t>
      </w:r>
    </w:p>
    <w:p w:rsidR="00000000" w:rsidDel="00000000" w:rsidP="00000000" w:rsidRDefault="00000000" w:rsidRPr="00000000" w14:paraId="0000000D">
      <w:pPr>
        <w:shd w:fill="ffffff" w:val="clear"/>
        <w:spacing w:after="240" w:before="240" w:lineRule="auto"/>
        <w:ind w:left="136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MD5 is born out of RSA’s algorithm (defined in Internet RFC).</w:t>
      </w:r>
    </w:p>
    <w:p w:rsidR="00000000" w:rsidDel="00000000" w:rsidP="00000000" w:rsidRDefault="00000000" w:rsidRPr="00000000" w14:paraId="0000000E">
      <w:pPr>
        <w:shd w:fill="ffffff" w:val="clear"/>
        <w:ind w:left="136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MD5 is a utility that can generate a digital signature of a file. MD5 belongs to a family of one-way hash functions called message digest algorithms. The MD5 system is defined in RFC 1321.</w:t>
      </w:r>
    </w:p>
    <w:p w:rsidR="00000000" w:rsidDel="00000000" w:rsidP="00000000" w:rsidRDefault="00000000" w:rsidRPr="00000000" w14:paraId="0000000F">
      <w:pPr>
        <w:shd w:fill="ffffff" w:val="clear"/>
        <w:spacing w:after="240" w:before="240" w:lineRule="auto"/>
        <w:ind w:left="136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The algorithm takes as input a message of arbitrary length and produces as output a 128-bit "fingerprint" or "message digest" of the input. It is conjectured that it is computationally infeasible to produce two messages having the same message digest, or to produce any message having a given prespecified target message digest. The MD5 algorithm is intended for digital signature applications, where a large file must be "compressed" in a secure manner before being encrypted with a private (secret) key under a public-key cryptosystem such as RSA.</w:t>
      </w:r>
    </w:p>
    <w:p w:rsidR="00000000" w:rsidDel="00000000" w:rsidP="00000000" w:rsidRDefault="00000000" w:rsidRPr="00000000" w14:paraId="00000010">
      <w:pPr>
        <w:shd w:fill="ffffff" w:val="clear"/>
        <w:spacing w:before="240" w:lineRule="auto"/>
        <w:ind w:left="360" w:firstLine="0"/>
        <w:jc w:val="both"/>
        <w:rPr>
          <w:b w:val="1"/>
          <w:sz w:val="26"/>
          <w:szCs w:val="26"/>
        </w:rPr>
      </w:pPr>
      <w:r w:rsidDel="00000000" w:rsidR="00000000" w:rsidRPr="00000000">
        <w:rPr>
          <w:rtl w:val="0"/>
        </w:rPr>
      </w:r>
    </w:p>
    <w:p w:rsidR="00000000" w:rsidDel="00000000" w:rsidP="00000000" w:rsidRDefault="00000000" w:rsidRPr="00000000" w14:paraId="00000011">
      <w:pPr>
        <w:shd w:fill="ffffff" w:val="clear"/>
        <w:spacing w:after="240" w:before="240" w:lineRule="auto"/>
        <w:ind w:left="360" w:firstLine="0"/>
        <w:jc w:val="both"/>
        <w:rPr>
          <w:b w:val="1"/>
          <w:sz w:val="26"/>
          <w:szCs w:val="26"/>
        </w:rPr>
      </w:pPr>
      <w:r w:rsidDel="00000000" w:rsidR="00000000" w:rsidRPr="00000000">
        <w:rPr>
          <w:b w:val="1"/>
          <w:sz w:val="26"/>
          <w:szCs w:val="26"/>
          <w:rtl w:val="0"/>
        </w:rPr>
        <w:t xml:space="preserve">Question 3: What controls could be implemented to make cracking much harder for the hacker in the event of a password database leaking again?</w:t>
      </w:r>
    </w:p>
    <w:p w:rsidR="00000000" w:rsidDel="00000000" w:rsidP="00000000" w:rsidRDefault="00000000" w:rsidRPr="00000000" w14:paraId="00000012">
      <w:pPr>
        <w:shd w:fill="ffffff" w:val="clear"/>
        <w:spacing w:after="240" w:before="240" w:lineRule="auto"/>
        <w:ind w:left="360" w:firstLine="0"/>
        <w:jc w:val="both"/>
        <w:rPr>
          <w:b w:val="1"/>
          <w:sz w:val="26"/>
          <w:szCs w:val="26"/>
        </w:rPr>
      </w:pPr>
      <w:r w:rsidDel="00000000" w:rsidR="00000000" w:rsidRPr="00000000">
        <w:rPr>
          <w:b w:val="1"/>
          <w:sz w:val="26"/>
          <w:szCs w:val="26"/>
          <w:rtl w:val="0"/>
        </w:rPr>
        <w:t xml:space="preserve">Answer:</w:t>
      </w:r>
    </w:p>
    <w:p w:rsidR="00000000" w:rsidDel="00000000" w:rsidP="00000000" w:rsidRDefault="00000000" w:rsidRPr="00000000" w14:paraId="00000013">
      <w:pPr>
        <w:shd w:fill="ffffff" w:val="clear"/>
        <w:spacing w:after="240" w:before="240" w:lineRule="auto"/>
        <w:ind w:left="144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One way of making the password hard to crack is by maintaining credentials from multitude of services in a manager like dashlane because they tend to use varied hashing algorithms &amp; even hashing over hashed passwords [e.g. md5(md5($plaintext)) ]  to store and keep the strength high, meeting to the rigidity of a strong case for an algorithm to process.</w:t>
      </w:r>
    </w:p>
    <w:p w:rsidR="00000000" w:rsidDel="00000000" w:rsidP="00000000" w:rsidRDefault="00000000" w:rsidRPr="00000000" w14:paraId="00000014">
      <w:pPr>
        <w:shd w:fill="ffffff" w:val="clear"/>
        <w:spacing w:after="240" w:before="240" w:lineRule="auto"/>
        <w:ind w:left="144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Reduce redundancy across services such that in case of a leak out of one service doesn’t make the other passwords vulnerable.</w:t>
      </w:r>
    </w:p>
    <w:p w:rsidR="00000000" w:rsidDel="00000000" w:rsidP="00000000" w:rsidRDefault="00000000" w:rsidRPr="00000000" w14:paraId="00000015">
      <w:pPr>
        <w:shd w:fill="ffffff" w:val="clear"/>
        <w:spacing w:after="240" w:before="240" w:lineRule="auto"/>
        <w:ind w:left="144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Use alphanumeric character with special characters.</w:t>
      </w:r>
    </w:p>
    <w:p w:rsidR="00000000" w:rsidDel="00000000" w:rsidP="00000000" w:rsidRDefault="00000000" w:rsidRPr="00000000" w14:paraId="00000016">
      <w:pPr>
        <w:shd w:fill="ffffff" w:val="clear"/>
        <w:spacing w:after="240" w:before="240" w:lineRule="auto"/>
        <w:ind w:left="144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Reducing occurrence of an adjective on noun or verb which is an obvious prey to brute force attacks.</w:t>
      </w:r>
    </w:p>
    <w:p w:rsidR="00000000" w:rsidDel="00000000" w:rsidP="00000000" w:rsidRDefault="00000000" w:rsidRPr="00000000" w14:paraId="00000017">
      <w:pPr>
        <w:shd w:fill="ffffff" w:val="clear"/>
        <w:spacing w:after="240" w:before="240" w:lineRule="auto"/>
        <w:ind w:left="1080" w:firstLine="0"/>
        <w:jc w:val="both"/>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18">
      <w:pPr>
        <w:shd w:fill="ffffff" w:val="clear"/>
        <w:spacing w:after="240" w:before="240" w:lineRule="auto"/>
        <w:ind w:left="360" w:firstLine="0"/>
        <w:jc w:val="both"/>
        <w:rPr>
          <w:b w:val="1"/>
          <w:sz w:val="26"/>
          <w:szCs w:val="26"/>
        </w:rPr>
      </w:pPr>
      <w:r w:rsidDel="00000000" w:rsidR="00000000" w:rsidRPr="00000000">
        <w:rPr>
          <w:b w:val="1"/>
          <w:sz w:val="26"/>
          <w:szCs w:val="26"/>
          <w:rtl w:val="0"/>
        </w:rPr>
        <w:t xml:space="preserve">Question 4: What can you tell about the organization’s password policy (e.g. password length, key space, etc.)?</w:t>
      </w:r>
    </w:p>
    <w:p w:rsidR="00000000" w:rsidDel="00000000" w:rsidP="00000000" w:rsidRDefault="00000000" w:rsidRPr="00000000" w14:paraId="00000019">
      <w:pPr>
        <w:shd w:fill="ffffff" w:val="clear"/>
        <w:spacing w:after="240" w:before="240" w:lineRule="auto"/>
        <w:ind w:left="1800" w:hanging="720"/>
        <w:jc w:val="both"/>
        <w:rPr>
          <w:b w:val="1"/>
          <w:sz w:val="26"/>
          <w:szCs w:val="26"/>
        </w:rPr>
      </w:pPr>
      <w:r w:rsidDel="00000000" w:rsidR="00000000" w:rsidRPr="00000000">
        <w:rPr>
          <w:b w:val="1"/>
          <w:sz w:val="26"/>
          <w:szCs w:val="26"/>
          <w:rtl w:val="0"/>
        </w:rPr>
        <w:t xml:space="preserve">Answer:</w:t>
      </w:r>
    </w:p>
    <w:p w:rsidR="00000000" w:rsidDel="00000000" w:rsidP="00000000" w:rsidRDefault="00000000" w:rsidRPr="00000000" w14:paraId="0000001A">
      <w:pPr>
        <w:shd w:fill="ffffff" w:val="clear"/>
        <w:spacing w:after="240" w:before="240" w:lineRule="auto"/>
        <w:ind w:left="1800" w:hanging="720"/>
        <w:jc w:val="both"/>
        <w:rPr>
          <w:b w:val="1"/>
          <w:sz w:val="26"/>
          <w:szCs w:val="26"/>
        </w:rPr>
      </w:pPr>
      <w:r w:rsidDel="00000000" w:rsidR="00000000" w:rsidRPr="00000000">
        <w:rPr>
          <w:b w:val="1"/>
          <w:sz w:val="26"/>
          <w:szCs w:val="26"/>
          <w:rtl w:val="0"/>
        </w:rPr>
        <w:t xml:space="preserve"> It can be very well determined that the organization's password policy is not up to the mark as:</w:t>
      </w:r>
    </w:p>
    <w:p w:rsidR="00000000" w:rsidDel="00000000" w:rsidP="00000000" w:rsidRDefault="00000000" w:rsidRPr="00000000" w14:paraId="0000001B">
      <w:pPr>
        <w:numPr>
          <w:ilvl w:val="0"/>
          <w:numId w:val="1"/>
        </w:numPr>
        <w:shd w:fill="ffffff" w:val="clear"/>
        <w:spacing w:after="0" w:afterAutospacing="0" w:before="240" w:lineRule="auto"/>
        <w:ind w:left="1440" w:hanging="360"/>
        <w:jc w:val="both"/>
        <w:rPr>
          <w:b w:val="1"/>
          <w:u w:val="none"/>
        </w:rPr>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The key length is at an average of 11.</w:t>
      </w:r>
    </w:p>
    <w:p w:rsidR="00000000" w:rsidDel="00000000" w:rsidP="00000000" w:rsidRDefault="00000000" w:rsidRPr="00000000" w14:paraId="0000001C">
      <w:pPr>
        <w:numPr>
          <w:ilvl w:val="0"/>
          <w:numId w:val="1"/>
        </w:numPr>
        <w:shd w:fill="ffffff" w:val="clear"/>
        <w:spacing w:after="0" w:afterAutospacing="0" w:before="0" w:beforeAutospacing="0" w:lineRule="auto"/>
        <w:ind w:left="1440" w:hanging="360"/>
        <w:jc w:val="both"/>
        <w:rPr>
          <w:b w:val="1"/>
          <w:u w:val="none"/>
        </w:rPr>
      </w:pPr>
      <w:r w:rsidDel="00000000" w:rsidR="00000000" w:rsidRPr="00000000">
        <w:rPr>
          <w:b w:val="1"/>
          <w:sz w:val="26"/>
          <w:szCs w:val="26"/>
          <w:rtl w:val="0"/>
        </w:rPr>
        <w:t xml:space="preserve">Although they do not allow spaces, the use of special characters is probably resisted to a set of common delimiters like ‘_’.</w:t>
      </w:r>
    </w:p>
    <w:p w:rsidR="00000000" w:rsidDel="00000000" w:rsidP="00000000" w:rsidRDefault="00000000" w:rsidRPr="00000000" w14:paraId="0000001D">
      <w:pPr>
        <w:numPr>
          <w:ilvl w:val="0"/>
          <w:numId w:val="1"/>
        </w:numPr>
        <w:shd w:fill="ffffff" w:val="clear"/>
        <w:spacing w:after="0" w:afterAutospacing="0" w:before="0" w:beforeAutospacing="0" w:lineRule="auto"/>
        <w:ind w:left="1440" w:hanging="360"/>
        <w:jc w:val="both"/>
        <w:rPr>
          <w:b w:val="1"/>
          <w:u w:val="none"/>
        </w:rPr>
      </w:pPr>
      <w:r w:rsidDel="00000000" w:rsidR="00000000" w:rsidRPr="00000000">
        <w:rPr>
          <w:b w:val="1"/>
          <w:sz w:val="26"/>
          <w:szCs w:val="26"/>
          <w:rtl w:val="0"/>
        </w:rPr>
        <w:t xml:space="preserve">The use of numbers increases the resistance of password by a factor of 10 times the digit appears.</w:t>
      </w:r>
    </w:p>
    <w:p w:rsidR="00000000" w:rsidDel="00000000" w:rsidP="00000000" w:rsidRDefault="00000000" w:rsidRPr="00000000" w14:paraId="0000001E">
      <w:pPr>
        <w:numPr>
          <w:ilvl w:val="0"/>
          <w:numId w:val="1"/>
        </w:numPr>
        <w:shd w:fill="ffffff" w:val="clear"/>
        <w:spacing w:after="0" w:afterAutospacing="0" w:before="0" w:beforeAutospacing="0" w:lineRule="auto"/>
        <w:ind w:left="1440" w:hanging="360"/>
        <w:jc w:val="both"/>
        <w:rPr>
          <w:b w:val="1"/>
          <w:u w:val="none"/>
        </w:rPr>
      </w:pPr>
      <w:r w:rsidDel="00000000" w:rsidR="00000000" w:rsidRPr="00000000">
        <w:rPr>
          <w:b w:val="1"/>
          <w:sz w:val="26"/>
          <w:szCs w:val="26"/>
          <w:rtl w:val="0"/>
        </w:rPr>
        <w:t xml:space="preserve">The lack of capital characters splits the password strength by half.</w:t>
      </w:r>
    </w:p>
    <w:p w:rsidR="00000000" w:rsidDel="00000000" w:rsidP="00000000" w:rsidRDefault="00000000" w:rsidRPr="00000000" w14:paraId="0000001F">
      <w:pPr>
        <w:numPr>
          <w:ilvl w:val="0"/>
          <w:numId w:val="1"/>
        </w:numPr>
        <w:shd w:fill="ffffff" w:val="clear"/>
        <w:spacing w:after="240" w:before="0" w:beforeAutospacing="0" w:lineRule="auto"/>
        <w:ind w:left="1440" w:hanging="360"/>
        <w:jc w:val="both"/>
        <w:rPr>
          <w:b w:val="1"/>
          <w:u w:val="none"/>
        </w:rPr>
      </w:pPr>
      <w:r w:rsidDel="00000000" w:rsidR="00000000" w:rsidRPr="00000000">
        <w:rPr>
          <w:b w:val="1"/>
          <w:sz w:val="26"/>
          <w:szCs w:val="26"/>
          <w:rtl w:val="0"/>
        </w:rPr>
        <w:t xml:space="preserve">Not avoiding the occurrence of English verbs like book, popular, eating, hero, life, John Wick, interest, expert in turn making the password vulnerable to brute force attacks.</w:t>
      </w:r>
    </w:p>
    <w:p w:rsidR="00000000" w:rsidDel="00000000" w:rsidP="00000000" w:rsidRDefault="00000000" w:rsidRPr="00000000" w14:paraId="00000020">
      <w:pPr>
        <w:shd w:fill="ffffff" w:val="clear"/>
        <w:spacing w:after="240" w:before="240" w:lineRule="auto"/>
        <w:ind w:left="1440" w:firstLine="0"/>
        <w:jc w:val="both"/>
        <w:rPr>
          <w:b w:val="1"/>
          <w:sz w:val="26"/>
          <w:szCs w:val="26"/>
        </w:rPr>
      </w:pPr>
      <w:r w:rsidDel="00000000" w:rsidR="00000000" w:rsidRPr="00000000">
        <w:rPr>
          <w:rtl w:val="0"/>
        </w:rPr>
      </w:r>
    </w:p>
    <w:p w:rsidR="00000000" w:rsidDel="00000000" w:rsidP="00000000" w:rsidRDefault="00000000" w:rsidRPr="00000000" w14:paraId="00000021">
      <w:pPr>
        <w:shd w:fill="ffffff" w:val="clear"/>
        <w:spacing w:after="240" w:before="240" w:lineRule="auto"/>
        <w:ind w:left="360" w:firstLine="0"/>
        <w:jc w:val="both"/>
        <w:rPr>
          <w:b w:val="1"/>
          <w:sz w:val="26"/>
          <w:szCs w:val="26"/>
        </w:rPr>
      </w:pPr>
      <w:r w:rsidDel="00000000" w:rsidR="00000000" w:rsidRPr="00000000">
        <w:rPr>
          <w:b w:val="1"/>
          <w:sz w:val="26"/>
          <w:szCs w:val="26"/>
          <w:rtl w:val="0"/>
        </w:rPr>
        <w:t xml:space="preserve">Question 5: What would you change in the password policy to make breaking the passwords harder?</w:t>
      </w:r>
    </w:p>
    <w:p w:rsidR="00000000" w:rsidDel="00000000" w:rsidP="00000000" w:rsidRDefault="00000000" w:rsidRPr="00000000" w14:paraId="00000022">
      <w:pPr>
        <w:shd w:fill="ffffff" w:val="clear"/>
        <w:spacing w:after="240" w:before="240" w:lineRule="auto"/>
        <w:ind w:left="360" w:firstLine="0"/>
        <w:jc w:val="both"/>
        <w:rPr>
          <w:b w:val="1"/>
          <w:sz w:val="26"/>
          <w:szCs w:val="26"/>
        </w:rPr>
      </w:pPr>
      <w:r w:rsidDel="00000000" w:rsidR="00000000" w:rsidRPr="00000000">
        <w:rPr>
          <w:b w:val="1"/>
          <w:sz w:val="26"/>
          <w:szCs w:val="26"/>
          <w:rtl w:val="0"/>
        </w:rPr>
        <w:t xml:space="preserve">Answer:</w:t>
      </w:r>
    </w:p>
    <w:p w:rsidR="00000000" w:rsidDel="00000000" w:rsidP="00000000" w:rsidRDefault="00000000" w:rsidRPr="00000000" w14:paraId="00000023">
      <w:pPr>
        <w:shd w:fill="ffffff" w:val="clear"/>
        <w:spacing w:after="240" w:before="240" w:lineRule="auto"/>
        <w:ind w:left="144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Keeping a threshold on length and Caution over use of verbs are nouns or adjectives.</w:t>
      </w:r>
    </w:p>
    <w:p w:rsidR="00000000" w:rsidDel="00000000" w:rsidP="00000000" w:rsidRDefault="00000000" w:rsidRPr="00000000" w14:paraId="00000024">
      <w:pPr>
        <w:shd w:fill="ffffff" w:val="clear"/>
        <w:spacing w:after="240" w:before="240" w:lineRule="auto"/>
        <w:ind w:left="144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Not allowing basic personal details to be a part of password like name, date of birth, etc.</w:t>
      </w:r>
    </w:p>
    <w:p w:rsidR="00000000" w:rsidDel="00000000" w:rsidP="00000000" w:rsidRDefault="00000000" w:rsidRPr="00000000" w14:paraId="00000025">
      <w:pPr>
        <w:shd w:fill="ffffff" w:val="clear"/>
        <w:spacing w:after="240" w:before="240" w:lineRule="auto"/>
        <w:ind w:left="144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Mandating minimum 3 or 4 special characters and minimum one or two capital letter.</w:t>
      </w:r>
    </w:p>
    <w:p w:rsidR="00000000" w:rsidDel="00000000" w:rsidP="00000000" w:rsidRDefault="00000000" w:rsidRPr="00000000" w14:paraId="00000026">
      <w:pPr>
        <w:shd w:fill="ffffff" w:val="clear"/>
        <w:spacing w:after="240" w:before="240" w:lineRule="auto"/>
        <w:ind w:left="144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Applying a hashing algorithm over another, recursively to have a strong hashing function.</w:t>
      </w:r>
    </w:p>
    <w:p w:rsidR="00000000" w:rsidDel="00000000" w:rsidP="00000000" w:rsidRDefault="00000000" w:rsidRPr="00000000" w14:paraId="00000027">
      <w:pPr>
        <w:shd w:fill="ffffff" w:val="clear"/>
        <w:spacing w:after="240" w:before="240" w:lineRule="auto"/>
        <w:ind w:left="1440" w:hanging="360"/>
        <w:jc w:val="both"/>
        <w:rPr>
          <w:b w:val="1"/>
          <w:sz w:val="26"/>
          <w:szCs w:val="26"/>
        </w:rPr>
      </w:pPr>
      <w:r w:rsidDel="00000000" w:rsidR="00000000" w:rsidRPr="00000000">
        <w:rPr>
          <w:b w:val="1"/>
          <w:sz w:val="26"/>
          <w:szCs w:val="26"/>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sz w:val="26"/>
          <w:szCs w:val="26"/>
          <w:rtl w:val="0"/>
        </w:rPr>
        <w:t xml:space="preserve">Not allowing sibling credentials to assist the password naming, like name / surname / date of birth / sex.</w:t>
      </w:r>
    </w:p>
    <w:p w:rsidR="00000000" w:rsidDel="00000000" w:rsidP="00000000" w:rsidRDefault="00000000" w:rsidRPr="00000000" w14:paraId="00000028">
      <w:pPr>
        <w:shd w:fill="ffffff" w:val="clear"/>
        <w:spacing w:after="240" w:before="240" w:lineRule="auto"/>
        <w:ind w:left="1440" w:hanging="360"/>
        <w:jc w:val="both"/>
        <w:rPr>
          <w:b w:val="1"/>
          <w:sz w:val="26"/>
          <w:szCs w:val="26"/>
        </w:rPr>
      </w:pPr>
      <w:r w:rsidDel="00000000" w:rsidR="00000000" w:rsidRPr="00000000">
        <w:rPr>
          <w:rtl w:val="0"/>
        </w:rPr>
      </w:r>
    </w:p>
    <w:p w:rsidR="00000000" w:rsidDel="00000000" w:rsidP="00000000" w:rsidRDefault="00000000" w:rsidRPr="00000000" w14:paraId="00000029">
      <w:pPr>
        <w:shd w:fill="ffffff" w:val="clea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2A">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Cracked Passwords:</w:t>
      </w:r>
    </w:p>
    <w:p w:rsidR="00000000" w:rsidDel="00000000" w:rsidP="00000000" w:rsidRDefault="00000000" w:rsidRPr="00000000" w14:paraId="0000002B">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Experthead:e10adc3949ba59abbe56e057f20f883e - 123456</w:t>
      </w:r>
    </w:p>
    <w:p w:rsidR="00000000" w:rsidDel="00000000" w:rsidP="00000000" w:rsidRDefault="00000000" w:rsidRPr="00000000" w14:paraId="0000002C">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Interestec:25f9e794323b453885f5181f1b624d0b - 123456789</w:t>
      </w:r>
    </w:p>
    <w:p w:rsidR="00000000" w:rsidDel="00000000" w:rsidP="00000000" w:rsidRDefault="00000000" w:rsidRPr="00000000" w14:paraId="0000002D">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Ortspoon:d8578edf8458ce06fbc5bb76a58c5ca4 - qwerty</w:t>
      </w:r>
    </w:p>
    <w:p w:rsidR="00000000" w:rsidDel="00000000" w:rsidP="00000000" w:rsidRDefault="00000000" w:rsidRPr="00000000" w14:paraId="0000002E">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Reallychel:5f4dcc3b5aa765d61d8327deb882cf99 - password</w:t>
      </w:r>
    </w:p>
    <w:p w:rsidR="00000000" w:rsidDel="00000000" w:rsidP="00000000" w:rsidRDefault="00000000" w:rsidRPr="00000000" w14:paraId="0000002F">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Simmson56:96e79218965eb72c92a549dd5a330112 - 111111</w:t>
      </w:r>
    </w:p>
    <w:p w:rsidR="00000000" w:rsidDel="00000000" w:rsidP="00000000" w:rsidRDefault="00000000" w:rsidRPr="00000000" w14:paraId="00000030">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Bookma:25d55ad283aa400af464c76d713c07ad - 12345678</w:t>
      </w:r>
    </w:p>
    <w:p w:rsidR="00000000" w:rsidDel="00000000" w:rsidP="00000000" w:rsidRDefault="00000000" w:rsidRPr="00000000" w14:paraId="00000031">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Popularkiya7:e99a18c428cb38d5f260853678922e03 - abc123</w:t>
      </w:r>
    </w:p>
    <w:p w:rsidR="00000000" w:rsidDel="00000000" w:rsidP="00000000" w:rsidRDefault="00000000" w:rsidRPr="00000000" w14:paraId="00000032">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Eatingcake1994:fcea920f7412b5da7be0cf42b8c93759 - 1234567</w:t>
      </w:r>
    </w:p>
    <w:p w:rsidR="00000000" w:rsidDel="00000000" w:rsidP="00000000" w:rsidRDefault="00000000" w:rsidRPr="00000000" w14:paraId="00000033">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Heroanhart:7c6a180b36896a0a8c02787eeafb0e4c - password1</w:t>
      </w:r>
    </w:p>
    <w:p w:rsidR="00000000" w:rsidDel="00000000" w:rsidP="00000000" w:rsidRDefault="00000000" w:rsidRPr="00000000" w14:paraId="00000034">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Edi_tesla89:6c569aabbf7775ef8fc570e228c16b98 - password!</w:t>
      </w:r>
    </w:p>
    <w:p w:rsidR="00000000" w:rsidDel="00000000" w:rsidP="00000000" w:rsidRDefault="00000000" w:rsidRPr="00000000" w14:paraId="00000035">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Liveltekah:3f230640b78d7e71ac5514e57935eb69 - qazxsw</w:t>
      </w:r>
    </w:p>
    <w:p w:rsidR="00000000" w:rsidDel="00000000" w:rsidP="00000000" w:rsidRDefault="00000000" w:rsidRPr="00000000" w14:paraId="00000036">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Blikimore:917eb5e9d6d6bca820922a0c6f7cc28b - pa$$word1</w:t>
      </w:r>
    </w:p>
    <w:p w:rsidR="00000000" w:rsidDel="00000000" w:rsidP="00000000" w:rsidRDefault="00000000" w:rsidRPr="00000000" w14:paraId="00000037">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Johnwick007:f6a0cb102c62879d397b12b62c092c06 - bluered</w:t>
      </w:r>
    </w:p>
    <w:p w:rsidR="00000000" w:rsidDel="00000000" w:rsidP="00000000" w:rsidRDefault="00000000" w:rsidRPr="00000000" w14:paraId="00000038">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Flamesbria2001:9b3b269ad0a208090309f091b3aba9db - </w:t>
      </w:r>
      <w:r w:rsidDel="00000000" w:rsidR="00000000" w:rsidRPr="00000000">
        <w:rPr>
          <w:rFonts w:ascii="Roboto" w:cs="Roboto" w:eastAsia="Roboto" w:hAnsi="Roboto"/>
          <w:b w:val="1"/>
          <w:color w:val="252525"/>
          <w:sz w:val="24"/>
          <w:szCs w:val="24"/>
          <w:highlight w:val="white"/>
          <w:rtl w:val="0"/>
        </w:rPr>
        <w:t xml:space="preserve">Flamesbria2001</w:t>
      </w:r>
      <w:r w:rsidDel="00000000" w:rsidR="00000000" w:rsidRPr="00000000">
        <w:rPr>
          <w:rtl w:val="0"/>
        </w:rPr>
      </w:r>
    </w:p>
    <w:p w:rsidR="00000000" w:rsidDel="00000000" w:rsidP="00000000" w:rsidRDefault="00000000" w:rsidRPr="00000000" w14:paraId="00000039">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Oranolio:16ced47d3fc931483e24933665cded6d - </w:t>
      </w:r>
      <w:r w:rsidDel="00000000" w:rsidR="00000000" w:rsidRPr="00000000">
        <w:rPr>
          <w:rFonts w:ascii="Roboto" w:cs="Roboto" w:eastAsia="Roboto" w:hAnsi="Roboto"/>
          <w:b w:val="1"/>
          <w:color w:val="252525"/>
          <w:sz w:val="24"/>
          <w:szCs w:val="24"/>
          <w:highlight w:val="white"/>
          <w:rtl w:val="0"/>
        </w:rPr>
        <w:t xml:space="preserve">Oranolio1994</w:t>
      </w:r>
      <w:r w:rsidDel="00000000" w:rsidR="00000000" w:rsidRPr="00000000">
        <w:rPr>
          <w:rtl w:val="0"/>
        </w:rPr>
      </w:r>
    </w:p>
    <w:p w:rsidR="00000000" w:rsidDel="00000000" w:rsidP="00000000" w:rsidRDefault="00000000" w:rsidRPr="00000000" w14:paraId="0000003A">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Spuffyffet:1f5c5683982d7c3814d4d9e6d749b21e - </w:t>
      </w:r>
      <w:r w:rsidDel="00000000" w:rsidR="00000000" w:rsidRPr="00000000">
        <w:rPr>
          <w:rFonts w:ascii="Roboto" w:cs="Roboto" w:eastAsia="Roboto" w:hAnsi="Roboto"/>
          <w:b w:val="1"/>
          <w:color w:val="252525"/>
          <w:sz w:val="24"/>
          <w:szCs w:val="24"/>
          <w:highlight w:val="white"/>
          <w:rtl w:val="0"/>
        </w:rPr>
        <w:t xml:space="preserve">Spuffyffet12</w:t>
      </w:r>
      <w:r w:rsidDel="00000000" w:rsidR="00000000" w:rsidRPr="00000000">
        <w:rPr>
          <w:rtl w:val="0"/>
        </w:rPr>
      </w:r>
    </w:p>
    <w:p w:rsidR="00000000" w:rsidDel="00000000" w:rsidP="00000000" w:rsidRDefault="00000000" w:rsidRPr="00000000" w14:paraId="0000003B">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Moodie:8d763385e0476ae208f21bc63956f748 - </w:t>
      </w:r>
      <w:r w:rsidDel="00000000" w:rsidR="00000000" w:rsidRPr="00000000">
        <w:rPr>
          <w:rFonts w:ascii="Roboto" w:cs="Roboto" w:eastAsia="Roboto" w:hAnsi="Roboto"/>
          <w:b w:val="1"/>
          <w:color w:val="252525"/>
          <w:sz w:val="24"/>
          <w:szCs w:val="24"/>
          <w:highlight w:val="white"/>
          <w:rtl w:val="0"/>
        </w:rPr>
        <w:t xml:space="preserve">moodie00</w:t>
      </w:r>
      <w:r w:rsidDel="00000000" w:rsidR="00000000" w:rsidRPr="00000000">
        <w:rPr>
          <w:rtl w:val="0"/>
        </w:rPr>
      </w:r>
    </w:p>
    <w:p w:rsidR="00000000" w:rsidDel="00000000" w:rsidP="00000000" w:rsidRDefault="00000000" w:rsidRPr="00000000" w14:paraId="0000003C">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Nabox:defebde7b6ab6f24d5824682a16c3ae4 - </w:t>
      </w:r>
      <w:r w:rsidDel="00000000" w:rsidR="00000000" w:rsidRPr="00000000">
        <w:rPr>
          <w:rFonts w:ascii="Roboto" w:cs="Roboto" w:eastAsia="Roboto" w:hAnsi="Roboto"/>
          <w:b w:val="1"/>
          <w:color w:val="252525"/>
          <w:sz w:val="24"/>
          <w:szCs w:val="24"/>
          <w:highlight w:val="white"/>
          <w:rtl w:val="0"/>
        </w:rPr>
        <w:t xml:space="preserve">nAbox!1</w:t>
      </w:r>
      <w:r w:rsidDel="00000000" w:rsidR="00000000" w:rsidRPr="00000000">
        <w:rPr>
          <w:rtl w:val="0"/>
        </w:rPr>
      </w:r>
    </w:p>
    <w:p w:rsidR="00000000" w:rsidDel="00000000" w:rsidP="00000000" w:rsidRDefault="00000000" w:rsidRPr="00000000" w14:paraId="0000003D">
      <w:pPr>
        <w:shd w:fill="ffffff" w:val="clear"/>
        <w:spacing w:after="240" w:before="240" w:lineRule="auto"/>
        <w:ind w:left="0" w:firstLine="0"/>
        <w:jc w:val="both"/>
        <w:rPr>
          <w:b w:val="1"/>
          <w:sz w:val="26"/>
          <w:szCs w:val="26"/>
        </w:rPr>
      </w:pPr>
      <w:r w:rsidDel="00000000" w:rsidR="00000000" w:rsidRPr="00000000">
        <w:rPr>
          <w:b w:val="1"/>
          <w:sz w:val="26"/>
          <w:szCs w:val="26"/>
          <w:rtl w:val="0"/>
        </w:rPr>
        <w:t xml:space="preserve">Bandalls:bdda5f03128bcbdfa78d8934529048cf - </w:t>
      </w:r>
      <w:r w:rsidDel="00000000" w:rsidR="00000000" w:rsidRPr="00000000">
        <w:rPr>
          <w:rFonts w:ascii="Roboto" w:cs="Roboto" w:eastAsia="Roboto" w:hAnsi="Roboto"/>
          <w:b w:val="1"/>
          <w:color w:val="252525"/>
          <w:sz w:val="24"/>
          <w:szCs w:val="24"/>
          <w:highlight w:val="white"/>
          <w:rtl w:val="0"/>
        </w:rPr>
        <w:t xml:space="preserve">Banda11s</w:t>
      </w:r>
      <w:r w:rsidDel="00000000" w:rsidR="00000000" w:rsidRPr="00000000">
        <w:rPr>
          <w:rtl w:val="0"/>
        </w:rPr>
      </w:r>
    </w:p>
    <w:p w:rsidR="00000000" w:rsidDel="00000000" w:rsidP="00000000" w:rsidRDefault="00000000" w:rsidRPr="00000000" w14:paraId="0000003E">
      <w:pPr>
        <w:shd w:fill="ffffff" w:val="clear"/>
        <w:spacing w:after="240" w:before="240" w:lineRule="auto"/>
        <w:ind w:left="0" w:firstLine="0"/>
        <w:jc w:val="both"/>
        <w:rPr>
          <w:b w:val="1"/>
          <w:sz w:val="26"/>
          <w:szCs w:val="26"/>
        </w:rPr>
      </w:pPr>
      <w:r w:rsidDel="00000000" w:rsidR="00000000" w:rsidRPr="00000000">
        <w:rPr>
          <w:rtl w:val="0"/>
        </w:rPr>
      </w:r>
    </w:p>
    <w:p w:rsidR="00000000" w:rsidDel="00000000" w:rsidP="00000000" w:rsidRDefault="00000000" w:rsidRPr="00000000" w14:paraId="0000003F">
      <w:pPr>
        <w:shd w:fill="ffffff" w:val="clear"/>
        <w:spacing w:after="240" w:before="240" w:lineRule="auto"/>
        <w:jc w:val="both"/>
        <w:rPr>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