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469" w:rsidRPr="00C85469" w:rsidRDefault="00C85469" w:rsidP="00C85469">
      <w:pPr>
        <w:rPr>
          <w:b/>
          <w:bCs/>
        </w:rPr>
      </w:pPr>
      <w:r w:rsidRPr="00C85469">
        <w:rPr>
          <w:b/>
          <w:bCs/>
        </w:rPr>
        <w:t>1. Career Advancement Plan</w:t>
      </w:r>
    </w:p>
    <w:p w:rsidR="00C85469" w:rsidRDefault="00C85469" w:rsidP="00C85469">
      <w:pPr>
        <w:rPr>
          <w:bCs/>
        </w:rPr>
      </w:pPr>
      <w:r w:rsidRPr="00C85469">
        <w:rPr>
          <w:b/>
          <w:bCs/>
        </w:rPr>
        <w:t>Engineering Leadership Career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D073F" w:rsidTr="00C94BE3">
        <w:tc>
          <w:tcPr>
            <w:tcW w:w="2405" w:type="dxa"/>
            <w:vAlign w:val="center"/>
          </w:tcPr>
          <w:p w:rsidR="00BD073F" w:rsidRPr="00C85469" w:rsidRDefault="00BD073F" w:rsidP="00BD073F">
            <w:pPr>
              <w:spacing w:line="480" w:lineRule="auto"/>
              <w:rPr>
                <w:b/>
                <w:bCs/>
              </w:rPr>
            </w:pPr>
            <w:r w:rsidRPr="00C85469">
              <w:rPr>
                <w:b/>
                <w:bCs/>
              </w:rPr>
              <w:t>Category</w:t>
            </w:r>
          </w:p>
        </w:tc>
        <w:tc>
          <w:tcPr>
            <w:tcW w:w="6611" w:type="dxa"/>
            <w:vAlign w:val="center"/>
          </w:tcPr>
          <w:p w:rsidR="00BD073F" w:rsidRPr="00C85469" w:rsidRDefault="00BD073F" w:rsidP="00BD073F">
            <w:pPr>
              <w:spacing w:line="480" w:lineRule="auto"/>
              <w:rPr>
                <w:b/>
                <w:bCs/>
              </w:rPr>
            </w:pPr>
            <w:r w:rsidRPr="00C85469">
              <w:rPr>
                <w:b/>
                <w:bCs/>
              </w:rPr>
              <w:t>Details</w:t>
            </w:r>
          </w:p>
        </w:tc>
      </w:tr>
      <w:tr w:rsidR="00BD073F" w:rsidTr="00C94BE3">
        <w:tc>
          <w:tcPr>
            <w:tcW w:w="2405" w:type="dxa"/>
            <w:vAlign w:val="center"/>
          </w:tcPr>
          <w:p w:rsidR="00BD073F" w:rsidRPr="00C85469" w:rsidRDefault="00BD073F" w:rsidP="00BD073F">
            <w:pPr>
              <w:spacing w:line="480" w:lineRule="auto"/>
            </w:pPr>
            <w:r w:rsidRPr="00C85469">
              <w:rPr>
                <w:b/>
                <w:bCs/>
              </w:rPr>
              <w:t>Name</w:t>
            </w:r>
          </w:p>
        </w:tc>
        <w:tc>
          <w:tcPr>
            <w:tcW w:w="6611" w:type="dxa"/>
            <w:vAlign w:val="center"/>
          </w:tcPr>
          <w:p w:rsidR="00BD073F" w:rsidRPr="00C85469" w:rsidRDefault="00BD073F" w:rsidP="00BD073F">
            <w:pPr>
              <w:spacing w:line="480" w:lineRule="auto"/>
            </w:pPr>
            <w:proofErr w:type="spellStart"/>
            <w:r w:rsidRPr="00C85469">
              <w:t>Srihitha</w:t>
            </w:r>
            <w:proofErr w:type="spellEnd"/>
            <w:r w:rsidRPr="00C85469">
              <w:t xml:space="preserve"> </w:t>
            </w:r>
            <w:proofErr w:type="spellStart"/>
            <w:r w:rsidRPr="00C85469">
              <w:t>Manepally</w:t>
            </w:r>
            <w:proofErr w:type="spellEnd"/>
          </w:p>
        </w:tc>
      </w:tr>
      <w:tr w:rsidR="00BD073F" w:rsidTr="00C94BE3">
        <w:tc>
          <w:tcPr>
            <w:tcW w:w="2405" w:type="dxa"/>
            <w:vAlign w:val="center"/>
          </w:tcPr>
          <w:p w:rsidR="00BD073F" w:rsidRPr="00C85469" w:rsidRDefault="00BD073F" w:rsidP="00BD073F">
            <w:pPr>
              <w:spacing w:line="480" w:lineRule="auto"/>
            </w:pPr>
            <w:r w:rsidRPr="00C85469">
              <w:rPr>
                <w:b/>
                <w:bCs/>
              </w:rPr>
              <w:t>Current Role</w:t>
            </w:r>
          </w:p>
        </w:tc>
        <w:tc>
          <w:tcPr>
            <w:tcW w:w="6611" w:type="dxa"/>
            <w:vAlign w:val="center"/>
          </w:tcPr>
          <w:p w:rsidR="00BD073F" w:rsidRPr="00C85469" w:rsidRDefault="00BD073F" w:rsidP="00BD073F">
            <w:pPr>
              <w:spacing w:line="480" w:lineRule="auto"/>
            </w:pPr>
            <w:r w:rsidRPr="00C85469">
              <w:t>Engineering Graduate Student</w:t>
            </w:r>
            <w:r w:rsidR="00FC4697">
              <w:t>:</w:t>
            </w:r>
            <w:bookmarkStart w:id="0" w:name="_GoBack"/>
            <w:bookmarkEnd w:id="0"/>
            <w:r w:rsidRPr="00C85469">
              <w:t xml:space="preserve"> Aspiring Technical Team Leader</w:t>
            </w:r>
          </w:p>
        </w:tc>
      </w:tr>
      <w:tr w:rsidR="00BD073F" w:rsidTr="00C94BE3">
        <w:tc>
          <w:tcPr>
            <w:tcW w:w="2405" w:type="dxa"/>
            <w:vAlign w:val="center"/>
          </w:tcPr>
          <w:p w:rsidR="00BD073F" w:rsidRPr="00C85469" w:rsidRDefault="00BD073F" w:rsidP="00BD073F">
            <w:pPr>
              <w:spacing w:line="480" w:lineRule="auto"/>
            </w:pPr>
            <w:r w:rsidRPr="00C85469">
              <w:rPr>
                <w:b/>
                <w:bCs/>
              </w:rPr>
              <w:t>90-Day Plan</w:t>
            </w:r>
          </w:p>
        </w:tc>
        <w:tc>
          <w:tcPr>
            <w:tcW w:w="6611" w:type="dxa"/>
            <w:vAlign w:val="center"/>
          </w:tcPr>
          <w:p w:rsidR="00BD073F" w:rsidRPr="00C85469" w:rsidRDefault="00BD073F" w:rsidP="00BD073F">
            <w:pPr>
              <w:spacing w:line="480" w:lineRule="auto"/>
            </w:pPr>
            <w:r w:rsidRPr="00C85469">
              <w:rPr>
                <w:b/>
                <w:bCs/>
              </w:rPr>
              <w:t>Month 1:</w:t>
            </w:r>
            <w:r w:rsidRPr="00C85469">
              <w:br/>
              <w:t>• Observe team structures and tools used across active projects</w:t>
            </w:r>
            <w:r w:rsidRPr="00C85469">
              <w:br/>
              <w:t>• Build rapport with key team members through one-on-one introductions</w:t>
            </w:r>
            <w:r w:rsidR="002677B2">
              <w:t xml:space="preserve"> (</w:t>
            </w:r>
            <w:r w:rsidR="002677B2" w:rsidRPr="00DA7ECF">
              <w:t xml:space="preserve">Marion &amp; </w:t>
            </w:r>
            <w:proofErr w:type="spellStart"/>
            <w:r w:rsidR="002677B2" w:rsidRPr="00DA7ECF">
              <w:t>Fixson</w:t>
            </w:r>
            <w:proofErr w:type="spellEnd"/>
            <w:r w:rsidR="002677B2" w:rsidRPr="00DA7ECF">
              <w:t>,</w:t>
            </w:r>
            <w:r w:rsidR="002677B2">
              <w:t xml:space="preserve"> </w:t>
            </w:r>
            <w:r w:rsidR="002677B2" w:rsidRPr="00DA7ECF">
              <w:t>2021).</w:t>
            </w:r>
          </w:p>
        </w:tc>
      </w:tr>
      <w:tr w:rsidR="00BD073F" w:rsidTr="00C94BE3">
        <w:tc>
          <w:tcPr>
            <w:tcW w:w="2405" w:type="dxa"/>
            <w:vAlign w:val="center"/>
          </w:tcPr>
          <w:p w:rsidR="00BD073F" w:rsidRPr="00C85469" w:rsidRDefault="00BD073F" w:rsidP="00BD073F">
            <w:pPr>
              <w:spacing w:line="480" w:lineRule="auto"/>
            </w:pPr>
          </w:p>
        </w:tc>
        <w:tc>
          <w:tcPr>
            <w:tcW w:w="6611" w:type="dxa"/>
            <w:vAlign w:val="center"/>
          </w:tcPr>
          <w:p w:rsidR="00BD073F" w:rsidRPr="00C85469" w:rsidRDefault="00BD073F" w:rsidP="00BD073F">
            <w:pPr>
              <w:spacing w:line="480" w:lineRule="auto"/>
            </w:pPr>
            <w:r w:rsidRPr="00C85469">
              <w:rPr>
                <w:b/>
                <w:bCs/>
              </w:rPr>
              <w:t>Month 2:</w:t>
            </w:r>
            <w:r w:rsidRPr="00C85469">
              <w:br/>
              <w:t>• Shadow senior engineers during sprint planning and code reviews</w:t>
            </w:r>
            <w:r w:rsidRPr="00C85469">
              <w:br/>
              <w:t>• Identify recurring blockers or inefficiencies in team workflows</w:t>
            </w:r>
          </w:p>
        </w:tc>
      </w:tr>
      <w:tr w:rsidR="00BD073F" w:rsidTr="00C94BE3">
        <w:tc>
          <w:tcPr>
            <w:tcW w:w="2405" w:type="dxa"/>
            <w:vAlign w:val="center"/>
          </w:tcPr>
          <w:p w:rsidR="00BD073F" w:rsidRPr="00C85469" w:rsidRDefault="00BD073F" w:rsidP="00BD073F">
            <w:pPr>
              <w:spacing w:line="480" w:lineRule="auto"/>
            </w:pPr>
          </w:p>
        </w:tc>
        <w:tc>
          <w:tcPr>
            <w:tcW w:w="6611" w:type="dxa"/>
            <w:vAlign w:val="center"/>
          </w:tcPr>
          <w:p w:rsidR="00BD073F" w:rsidRPr="00C85469" w:rsidRDefault="00BD073F" w:rsidP="00BD073F">
            <w:pPr>
              <w:spacing w:line="480" w:lineRule="auto"/>
            </w:pPr>
            <w:r w:rsidRPr="00C85469">
              <w:rPr>
                <w:b/>
                <w:bCs/>
              </w:rPr>
              <w:t>Month 3:</w:t>
            </w:r>
            <w:r w:rsidRPr="00C85469">
              <w:br/>
              <w:t>• Take ownership of a small project module or feature</w:t>
            </w:r>
            <w:r w:rsidRPr="00C85469">
              <w:br/>
              <w:t xml:space="preserve">• Facilitate a retrospective meeting or propose </w:t>
            </w:r>
            <w:r w:rsidR="007112E5">
              <w:t xml:space="preserve">a </w:t>
            </w:r>
            <w:r w:rsidRPr="00C85469">
              <w:t>process improvement initiative</w:t>
            </w:r>
          </w:p>
        </w:tc>
      </w:tr>
      <w:tr w:rsidR="00BD073F" w:rsidTr="00C94BE3">
        <w:tc>
          <w:tcPr>
            <w:tcW w:w="2405" w:type="dxa"/>
            <w:vAlign w:val="center"/>
          </w:tcPr>
          <w:p w:rsidR="00BD073F" w:rsidRPr="00C85469" w:rsidRDefault="00BD073F" w:rsidP="00BD073F">
            <w:pPr>
              <w:spacing w:line="480" w:lineRule="auto"/>
            </w:pPr>
            <w:r w:rsidRPr="00C85469">
              <w:rPr>
                <w:b/>
                <w:bCs/>
              </w:rPr>
              <w:t>Certifications</w:t>
            </w:r>
          </w:p>
        </w:tc>
        <w:tc>
          <w:tcPr>
            <w:tcW w:w="6611" w:type="dxa"/>
            <w:vAlign w:val="center"/>
          </w:tcPr>
          <w:p w:rsidR="00BD073F" w:rsidRPr="00C85469" w:rsidRDefault="00BD073F" w:rsidP="00BD073F">
            <w:pPr>
              <w:spacing w:line="480" w:lineRule="auto"/>
            </w:pPr>
            <w:r w:rsidRPr="00C85469">
              <w:t>PMP (Project Management Professional), AWS Certified Solutions Architect</w:t>
            </w:r>
            <w:r w:rsidR="00E5494B">
              <w:t xml:space="preserve"> (</w:t>
            </w:r>
            <w:proofErr w:type="spellStart"/>
            <w:r w:rsidR="00E5494B" w:rsidRPr="00CD443B">
              <w:t>Gehlhaus</w:t>
            </w:r>
            <w:proofErr w:type="spellEnd"/>
            <w:r w:rsidR="00E5494B" w:rsidRPr="00CD443B">
              <w:t xml:space="preserve"> &amp; </w:t>
            </w:r>
            <w:proofErr w:type="spellStart"/>
            <w:r w:rsidR="00E5494B" w:rsidRPr="00CD443B">
              <w:t>Pancorbo</w:t>
            </w:r>
            <w:proofErr w:type="spellEnd"/>
            <w:r w:rsidR="00E5494B" w:rsidRPr="00CD443B">
              <w:t>, 2021).</w:t>
            </w:r>
            <w:r w:rsidR="00E5494B" w:rsidRPr="00C85469">
              <w:t xml:space="preserve"> </w:t>
            </w:r>
          </w:p>
        </w:tc>
      </w:tr>
      <w:tr w:rsidR="00BD073F" w:rsidTr="00C94BE3">
        <w:tc>
          <w:tcPr>
            <w:tcW w:w="2405" w:type="dxa"/>
            <w:vAlign w:val="center"/>
          </w:tcPr>
          <w:p w:rsidR="00BD073F" w:rsidRPr="00C85469" w:rsidRDefault="00BD073F" w:rsidP="00BD073F">
            <w:pPr>
              <w:spacing w:line="480" w:lineRule="auto"/>
            </w:pPr>
            <w:r w:rsidRPr="00C85469">
              <w:rPr>
                <w:b/>
                <w:bCs/>
              </w:rPr>
              <w:t>Skill Development</w:t>
            </w:r>
          </w:p>
        </w:tc>
        <w:tc>
          <w:tcPr>
            <w:tcW w:w="6611" w:type="dxa"/>
            <w:vAlign w:val="center"/>
          </w:tcPr>
          <w:p w:rsidR="00BD073F" w:rsidRPr="00C85469" w:rsidRDefault="00BD073F" w:rsidP="00BD073F">
            <w:pPr>
              <w:spacing w:line="480" w:lineRule="auto"/>
            </w:pPr>
            <w:r w:rsidRPr="00C85469">
              <w:t>Technical leadership, systems thinking, stakeholder communication, sprint estimation, Agile metrics interpretation</w:t>
            </w:r>
          </w:p>
        </w:tc>
      </w:tr>
    </w:tbl>
    <w:p w:rsidR="00A7518E" w:rsidRPr="00A7518E" w:rsidRDefault="00A7518E" w:rsidP="00C85469">
      <w:pPr>
        <w:rPr>
          <w:bCs/>
        </w:rPr>
      </w:pPr>
    </w:p>
    <w:p w:rsidR="00C85469" w:rsidRPr="00C85469" w:rsidRDefault="00090904" w:rsidP="00907560">
      <w:pPr>
        <w:ind w:firstLine="720"/>
      </w:pPr>
      <w:r w:rsidRPr="000A5B03">
        <w:rPr>
          <w:rFonts w:eastAsia="Times New Roman" w:cs="Times New Roman"/>
          <w:color w:val="0E101A"/>
          <w:szCs w:val="24"/>
          <w:lang w:eastAsia="en-IN"/>
        </w:rPr>
        <w:t xml:space="preserve">I will begin with observation and engagement as the first step of my leadership integration plan over the next 90 days. During the first month, I plan to dedicate my time to learning about the various teams, acquiring the necessary tools and processes, and building </w:t>
      </w:r>
      <w:r w:rsidRPr="000A5B03">
        <w:rPr>
          <w:rFonts w:eastAsia="Times New Roman" w:cs="Times New Roman"/>
          <w:color w:val="0E101A"/>
          <w:szCs w:val="24"/>
          <w:lang w:eastAsia="en-IN"/>
        </w:rPr>
        <w:lastRenderedPageBreak/>
        <w:t xml:space="preserve">effective interpersonal relationships (Marion &amp; </w:t>
      </w:r>
      <w:proofErr w:type="spellStart"/>
      <w:r w:rsidRPr="000A5B03">
        <w:rPr>
          <w:rFonts w:eastAsia="Times New Roman" w:cs="Times New Roman"/>
          <w:color w:val="0E101A"/>
          <w:szCs w:val="24"/>
          <w:lang w:eastAsia="en-IN"/>
        </w:rPr>
        <w:t>Fixson</w:t>
      </w:r>
      <w:proofErr w:type="spellEnd"/>
      <w:r w:rsidRPr="000A5B03">
        <w:rPr>
          <w:rFonts w:eastAsia="Times New Roman" w:cs="Times New Roman"/>
          <w:color w:val="0E101A"/>
          <w:szCs w:val="24"/>
          <w:lang w:eastAsia="en-IN"/>
        </w:rPr>
        <w:t>, 2021). In the second month, I would follow technical leads to experience a leader in their activities, particularly during sprint cycles and reviews, as well as to learn about what can be simplified. In the third month, I will be proactive and take a leading role in a project feature or lead a retrospective, during which I can apply my skills in systems thinking and problem-solving. Certifications such as PMP and AWS Solutions Architect will broaden my knowledge in project management and architecture (</w:t>
      </w:r>
      <w:proofErr w:type="spellStart"/>
      <w:r w:rsidRPr="000A5B03">
        <w:rPr>
          <w:rFonts w:eastAsia="Times New Roman" w:cs="Times New Roman"/>
          <w:color w:val="0E101A"/>
          <w:szCs w:val="24"/>
          <w:lang w:eastAsia="en-IN"/>
        </w:rPr>
        <w:t>Gehlhaus</w:t>
      </w:r>
      <w:proofErr w:type="spellEnd"/>
      <w:r w:rsidRPr="000A5B03">
        <w:rPr>
          <w:rFonts w:eastAsia="Times New Roman" w:cs="Times New Roman"/>
          <w:color w:val="0E101A"/>
          <w:szCs w:val="24"/>
          <w:lang w:eastAsia="en-IN"/>
        </w:rPr>
        <w:t xml:space="preserve"> &amp; </w:t>
      </w:r>
      <w:proofErr w:type="spellStart"/>
      <w:r w:rsidRPr="000A5B03">
        <w:rPr>
          <w:rFonts w:eastAsia="Times New Roman" w:cs="Times New Roman"/>
          <w:color w:val="0E101A"/>
          <w:szCs w:val="24"/>
          <w:lang w:eastAsia="en-IN"/>
        </w:rPr>
        <w:t>Pancorbo</w:t>
      </w:r>
      <w:proofErr w:type="spellEnd"/>
      <w:r w:rsidRPr="000A5B03">
        <w:rPr>
          <w:rFonts w:eastAsia="Times New Roman" w:cs="Times New Roman"/>
          <w:color w:val="0E101A"/>
          <w:szCs w:val="24"/>
          <w:lang w:eastAsia="en-IN"/>
        </w:rPr>
        <w:t>, 2021). With careful guidance, mentoring, and effective communication patterns, I have made it my goal to become a bold yet principled leader who can navigate both the technical intricacies of engineering and manage human relationships.</w:t>
      </w:r>
    </w:p>
    <w:p w:rsidR="00B439D0" w:rsidRDefault="00B439D0">
      <w:r>
        <w:br w:type="page"/>
      </w:r>
    </w:p>
    <w:p w:rsidR="00DB4FD5" w:rsidRPr="00B439D0" w:rsidRDefault="00B439D0" w:rsidP="00B439D0">
      <w:pPr>
        <w:jc w:val="center"/>
        <w:rPr>
          <w:b/>
        </w:rPr>
      </w:pPr>
      <w:r w:rsidRPr="00B439D0">
        <w:rPr>
          <w:b/>
        </w:rPr>
        <w:lastRenderedPageBreak/>
        <w:t>References</w:t>
      </w:r>
    </w:p>
    <w:p w:rsidR="00B439D0" w:rsidRDefault="00CD443B" w:rsidP="00844107">
      <w:pPr>
        <w:ind w:left="720" w:hanging="720"/>
      </w:pPr>
      <w:proofErr w:type="spellStart"/>
      <w:r w:rsidRPr="00CD443B">
        <w:t>Gehlhaus</w:t>
      </w:r>
      <w:proofErr w:type="spellEnd"/>
      <w:r w:rsidRPr="00CD443B">
        <w:t xml:space="preserve">, D., &amp; </w:t>
      </w:r>
      <w:proofErr w:type="spellStart"/>
      <w:r w:rsidRPr="00CD443B">
        <w:t>Pancorbo</w:t>
      </w:r>
      <w:proofErr w:type="spellEnd"/>
      <w:r w:rsidRPr="00CD443B">
        <w:t>, I. (2021). US Demand for AI Certifications.</w:t>
      </w:r>
      <w:r>
        <w:t xml:space="preserve"> </w:t>
      </w:r>
      <w:hyperlink r:id="rId6" w:history="1">
        <w:r w:rsidRPr="00294F95">
          <w:rPr>
            <w:rStyle w:val="Hyperlink"/>
          </w:rPr>
          <w:t>https://cset.georgetown.edu/wp-content/uploads/CSET-U.S.-Demand-for-AI-Certifications.pdf</w:t>
        </w:r>
      </w:hyperlink>
      <w:r>
        <w:t xml:space="preserve"> </w:t>
      </w:r>
    </w:p>
    <w:p w:rsidR="00CD443B" w:rsidRDefault="00DA7ECF" w:rsidP="00844107">
      <w:pPr>
        <w:ind w:left="720" w:hanging="720"/>
      </w:pPr>
      <w:r w:rsidRPr="00DA7ECF">
        <w:t xml:space="preserve">Marion, T. J., &amp; </w:t>
      </w:r>
      <w:proofErr w:type="spellStart"/>
      <w:r w:rsidRPr="00DA7ECF">
        <w:t>Fixson</w:t>
      </w:r>
      <w:proofErr w:type="spellEnd"/>
      <w:r w:rsidRPr="00DA7ECF">
        <w:t>, S. K. (2021). The transformation of the innovation process: How digital tools are changing work, collaboration, and organizations in new product development. </w:t>
      </w:r>
      <w:r w:rsidRPr="00DA7ECF">
        <w:rPr>
          <w:i/>
          <w:iCs/>
        </w:rPr>
        <w:t>Journal of Product Innovation Management</w:t>
      </w:r>
      <w:r w:rsidRPr="00DA7ECF">
        <w:t>, </w:t>
      </w:r>
      <w:r w:rsidRPr="00DA7ECF">
        <w:rPr>
          <w:i/>
          <w:iCs/>
        </w:rPr>
        <w:t>38</w:t>
      </w:r>
      <w:r w:rsidRPr="00DA7ECF">
        <w:t>(1), 192-215.</w:t>
      </w:r>
      <w:r>
        <w:t xml:space="preserve"> </w:t>
      </w:r>
      <w:hyperlink r:id="rId7" w:history="1">
        <w:r w:rsidRPr="00294F95">
          <w:rPr>
            <w:rStyle w:val="Hyperlink"/>
          </w:rPr>
          <w:t>https://onlinelibrary.wiley.com/doi/abs/10.1111/jpim.12547</w:t>
        </w:r>
      </w:hyperlink>
      <w:r>
        <w:t xml:space="preserve"> </w:t>
      </w:r>
    </w:p>
    <w:sectPr w:rsidR="00CD44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EBA" w:rsidRDefault="00594EBA" w:rsidP="00B439D0">
      <w:pPr>
        <w:spacing w:line="240" w:lineRule="auto"/>
      </w:pPr>
      <w:r>
        <w:separator/>
      </w:r>
    </w:p>
  </w:endnote>
  <w:endnote w:type="continuationSeparator" w:id="0">
    <w:p w:rsidR="00594EBA" w:rsidRDefault="00594EBA" w:rsidP="00B43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EBA" w:rsidRDefault="00594EBA" w:rsidP="00B439D0">
      <w:pPr>
        <w:spacing w:line="240" w:lineRule="auto"/>
      </w:pPr>
      <w:r>
        <w:separator/>
      </w:r>
    </w:p>
  </w:footnote>
  <w:footnote w:type="continuationSeparator" w:id="0">
    <w:p w:rsidR="00594EBA" w:rsidRDefault="00594EBA" w:rsidP="00B439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9D0" w:rsidRDefault="00B439D0">
    <w:pPr>
      <w:pStyle w:val="Head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90904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9D0"/>
    <w:rsid w:val="00090904"/>
    <w:rsid w:val="00235BA7"/>
    <w:rsid w:val="002677B2"/>
    <w:rsid w:val="00544153"/>
    <w:rsid w:val="00591CE3"/>
    <w:rsid w:val="00594EBA"/>
    <w:rsid w:val="007112E5"/>
    <w:rsid w:val="0075774E"/>
    <w:rsid w:val="00763031"/>
    <w:rsid w:val="007E59BA"/>
    <w:rsid w:val="00844107"/>
    <w:rsid w:val="00873A28"/>
    <w:rsid w:val="00907560"/>
    <w:rsid w:val="00962C3B"/>
    <w:rsid w:val="009B046A"/>
    <w:rsid w:val="009D5FE9"/>
    <w:rsid w:val="00A34E24"/>
    <w:rsid w:val="00A7518E"/>
    <w:rsid w:val="00A822DB"/>
    <w:rsid w:val="00AD2C3D"/>
    <w:rsid w:val="00AF59E4"/>
    <w:rsid w:val="00B439D0"/>
    <w:rsid w:val="00BB4289"/>
    <w:rsid w:val="00BD073F"/>
    <w:rsid w:val="00C85469"/>
    <w:rsid w:val="00C94BE3"/>
    <w:rsid w:val="00CC135B"/>
    <w:rsid w:val="00CD443B"/>
    <w:rsid w:val="00D424D0"/>
    <w:rsid w:val="00DA7ECF"/>
    <w:rsid w:val="00DE3434"/>
    <w:rsid w:val="00E5494B"/>
    <w:rsid w:val="00EF5238"/>
    <w:rsid w:val="00FC4697"/>
    <w:rsid w:val="00FF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73505"/>
  <w15:chartTrackingRefBased/>
  <w15:docId w15:val="{5A041E58-A512-403E-BE3F-B601F2B6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9D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D0"/>
  </w:style>
  <w:style w:type="paragraph" w:styleId="Footer">
    <w:name w:val="footer"/>
    <w:basedOn w:val="Normal"/>
    <w:link w:val="FooterChar"/>
    <w:uiPriority w:val="99"/>
    <w:unhideWhenUsed/>
    <w:rsid w:val="00B439D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D0"/>
  </w:style>
  <w:style w:type="character" w:styleId="PageNumber">
    <w:name w:val="page number"/>
    <w:basedOn w:val="DefaultParagraphFont"/>
    <w:uiPriority w:val="99"/>
    <w:semiHidden/>
    <w:unhideWhenUsed/>
    <w:rsid w:val="00B439D0"/>
  </w:style>
  <w:style w:type="table" w:styleId="TableGrid">
    <w:name w:val="Table Grid"/>
    <w:basedOn w:val="TableNormal"/>
    <w:uiPriority w:val="39"/>
    <w:rsid w:val="00BD07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443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4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onlinelibrary.wiley.com/doi/abs/10.1111/jpim.125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et.georgetown.edu/wp-content/uploads/CSET-U.S.-Demand-for-AI-Certifications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362</Words>
  <Characters>2285</Characters>
  <Application>Microsoft Office Word</Application>
  <DocSecurity>0</DocSecurity>
  <Lines>55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dcterms:created xsi:type="dcterms:W3CDTF">2025-07-12T19:05:00Z</dcterms:created>
  <dcterms:modified xsi:type="dcterms:W3CDTF">2025-07-13T07:41:00Z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1abdff45-7b93-48b8-a162-343d8c23b274</vt:lpwstr>
  </property>
</Properties>
</file>