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35AA" w14:textId="0ED05BCD" w:rsidR="00DC142F" w:rsidRPr="00585DC6" w:rsidRDefault="00707548" w:rsidP="00B242DF">
      <w:pPr>
        <w:spacing w:line="360" w:lineRule="auto"/>
        <w:jc w:val="center"/>
        <w:rPr>
          <w:rFonts w:ascii="Arial" w:hAnsi="Arial" w:cs="Arial"/>
          <w:b/>
          <w:bCs/>
        </w:rPr>
      </w:pPr>
      <w:r w:rsidRPr="00585DC6">
        <w:rPr>
          <w:rFonts w:ascii="Arial" w:hAnsi="Arial" w:cs="Arial"/>
          <w:b/>
          <w:bCs/>
        </w:rPr>
        <w:t>Digital Literac</w:t>
      </w:r>
      <w:r w:rsidR="00172BF2" w:rsidRPr="00585DC6">
        <w:rPr>
          <w:rFonts w:ascii="Arial" w:hAnsi="Arial" w:cs="Arial"/>
          <w:b/>
          <w:bCs/>
        </w:rPr>
        <w:t>y Project Report</w:t>
      </w:r>
    </w:p>
    <w:p w14:paraId="4B83B2C6" w14:textId="77777777" w:rsidR="005F066E" w:rsidRPr="00585DC6" w:rsidRDefault="005F066E" w:rsidP="00B242DF">
      <w:pPr>
        <w:spacing w:line="360" w:lineRule="auto"/>
        <w:jc w:val="center"/>
        <w:rPr>
          <w:rFonts w:ascii="Arial" w:hAnsi="Arial" w:cs="Arial"/>
          <w:b/>
          <w:bCs/>
        </w:rPr>
      </w:pPr>
    </w:p>
    <w:p w14:paraId="4A740A83" w14:textId="52792B15" w:rsidR="00172BF2" w:rsidRPr="00585DC6" w:rsidRDefault="005F066E" w:rsidP="00B242DF">
      <w:pPr>
        <w:spacing w:line="360" w:lineRule="auto"/>
        <w:jc w:val="both"/>
        <w:rPr>
          <w:rFonts w:ascii="Arial" w:hAnsi="Arial" w:cs="Arial"/>
          <w:b/>
          <w:bCs/>
        </w:rPr>
      </w:pPr>
      <w:r w:rsidRPr="00585DC6">
        <w:rPr>
          <w:rFonts w:ascii="Arial" w:hAnsi="Arial" w:cs="Arial"/>
          <w:b/>
          <w:bCs/>
        </w:rPr>
        <w:t xml:space="preserve">                       </w:t>
      </w:r>
      <w:r w:rsidR="00172BF2" w:rsidRPr="00585DC6">
        <w:rPr>
          <w:rFonts w:ascii="Arial" w:hAnsi="Arial" w:cs="Arial"/>
          <w:b/>
          <w:bCs/>
        </w:rPr>
        <w:t>Name: Banka Srihitha Reddy</w:t>
      </w:r>
    </w:p>
    <w:p w14:paraId="746DA802" w14:textId="2E1290D9" w:rsidR="00172BF2" w:rsidRPr="00585DC6" w:rsidRDefault="005F066E" w:rsidP="00B242DF">
      <w:pPr>
        <w:spacing w:line="360" w:lineRule="auto"/>
        <w:jc w:val="both"/>
        <w:rPr>
          <w:rFonts w:ascii="Arial" w:hAnsi="Arial" w:cs="Arial"/>
          <w:b/>
          <w:bCs/>
        </w:rPr>
      </w:pPr>
      <w:r w:rsidRPr="00585DC6">
        <w:rPr>
          <w:rFonts w:ascii="Arial" w:hAnsi="Arial" w:cs="Arial"/>
          <w:b/>
          <w:bCs/>
        </w:rPr>
        <w:t xml:space="preserve">                       </w:t>
      </w:r>
      <w:r w:rsidR="00172BF2" w:rsidRPr="00585DC6">
        <w:rPr>
          <w:rFonts w:ascii="Arial" w:hAnsi="Arial" w:cs="Arial"/>
          <w:b/>
          <w:bCs/>
        </w:rPr>
        <w:t xml:space="preserve">Reg. No: </w:t>
      </w:r>
      <w:r w:rsidR="00FD2E73" w:rsidRPr="00585DC6">
        <w:rPr>
          <w:rFonts w:ascii="Arial" w:hAnsi="Arial" w:cs="Arial"/>
          <w:b/>
          <w:bCs/>
        </w:rPr>
        <w:t>25BAS10065</w:t>
      </w:r>
    </w:p>
    <w:p w14:paraId="468924B4" w14:textId="07D9E5CC" w:rsidR="00FD2E73" w:rsidRPr="00585DC6" w:rsidRDefault="005F066E" w:rsidP="00B242DF">
      <w:pPr>
        <w:spacing w:line="360" w:lineRule="auto"/>
        <w:jc w:val="both"/>
        <w:rPr>
          <w:rFonts w:ascii="Arial" w:hAnsi="Arial" w:cs="Arial"/>
          <w:b/>
          <w:bCs/>
        </w:rPr>
      </w:pPr>
      <w:r w:rsidRPr="00585DC6">
        <w:rPr>
          <w:rFonts w:ascii="Arial" w:hAnsi="Arial" w:cs="Arial"/>
          <w:b/>
          <w:bCs/>
        </w:rPr>
        <w:t xml:space="preserve">                     </w:t>
      </w:r>
      <w:r w:rsidR="00C028DE" w:rsidRPr="00585DC6">
        <w:rPr>
          <w:rFonts w:ascii="Arial" w:hAnsi="Arial" w:cs="Arial"/>
          <w:b/>
          <w:bCs/>
        </w:rPr>
        <w:t xml:space="preserve"> </w:t>
      </w:r>
      <w:r w:rsidRPr="00585DC6">
        <w:rPr>
          <w:rFonts w:ascii="Arial" w:hAnsi="Arial" w:cs="Arial"/>
          <w:b/>
          <w:bCs/>
        </w:rPr>
        <w:t xml:space="preserve"> </w:t>
      </w:r>
      <w:r w:rsidR="00FD2E73" w:rsidRPr="00585DC6">
        <w:rPr>
          <w:rFonts w:ascii="Arial" w:hAnsi="Arial" w:cs="Arial"/>
          <w:b/>
          <w:bCs/>
        </w:rPr>
        <w:t>Branch: BTech Aerospace</w:t>
      </w:r>
    </w:p>
    <w:p w14:paraId="1E5E1DDB" w14:textId="4D517F47" w:rsidR="005F066E" w:rsidRPr="00585DC6" w:rsidRDefault="005F066E" w:rsidP="00B242DF">
      <w:pPr>
        <w:spacing w:line="360" w:lineRule="auto"/>
        <w:jc w:val="both"/>
        <w:rPr>
          <w:rFonts w:ascii="Arial" w:hAnsi="Arial" w:cs="Arial"/>
          <w:b/>
          <w:bCs/>
        </w:rPr>
      </w:pPr>
      <w:r w:rsidRPr="00585DC6">
        <w:rPr>
          <w:rFonts w:ascii="Arial" w:hAnsi="Arial" w:cs="Arial"/>
          <w:b/>
          <w:bCs/>
        </w:rPr>
        <w:t xml:space="preserve">                    </w:t>
      </w:r>
      <w:r w:rsidR="00C028DE" w:rsidRPr="00585DC6">
        <w:rPr>
          <w:rFonts w:ascii="Arial" w:hAnsi="Arial" w:cs="Arial"/>
          <w:b/>
          <w:bCs/>
        </w:rPr>
        <w:t xml:space="preserve"> </w:t>
      </w:r>
      <w:r w:rsidRPr="00585DC6">
        <w:rPr>
          <w:rFonts w:ascii="Arial" w:hAnsi="Arial" w:cs="Arial"/>
          <w:b/>
          <w:bCs/>
        </w:rPr>
        <w:t xml:space="preserve">  Year: 2029</w:t>
      </w:r>
    </w:p>
    <w:p w14:paraId="1066A217" w14:textId="46E556CD" w:rsidR="005F066E" w:rsidRPr="00585DC6" w:rsidRDefault="005F066E" w:rsidP="00B242DF">
      <w:pPr>
        <w:spacing w:line="360" w:lineRule="auto"/>
        <w:jc w:val="both"/>
        <w:rPr>
          <w:rFonts w:ascii="Arial" w:hAnsi="Arial" w:cs="Arial"/>
          <w:b/>
          <w:bCs/>
        </w:rPr>
      </w:pPr>
      <w:r w:rsidRPr="00585DC6">
        <w:rPr>
          <w:rFonts w:ascii="Arial" w:hAnsi="Arial" w:cs="Arial"/>
          <w:b/>
          <w:bCs/>
        </w:rPr>
        <w:t xml:space="preserve">                    </w:t>
      </w:r>
      <w:r w:rsidR="00C028DE" w:rsidRPr="00585DC6">
        <w:rPr>
          <w:rFonts w:ascii="Arial" w:hAnsi="Arial" w:cs="Arial"/>
          <w:b/>
          <w:bCs/>
        </w:rPr>
        <w:t xml:space="preserve"> </w:t>
      </w:r>
      <w:r w:rsidRPr="00585DC6">
        <w:rPr>
          <w:rFonts w:ascii="Arial" w:hAnsi="Arial" w:cs="Arial"/>
          <w:b/>
          <w:bCs/>
        </w:rPr>
        <w:t xml:space="preserve">  Date: </w:t>
      </w:r>
      <w:r w:rsidR="000505EB">
        <w:rPr>
          <w:rFonts w:ascii="Arial" w:hAnsi="Arial" w:cs="Arial"/>
          <w:b/>
          <w:bCs/>
        </w:rPr>
        <w:t>31</w:t>
      </w:r>
      <w:r w:rsidR="000505EB" w:rsidRPr="000505EB">
        <w:rPr>
          <w:rFonts w:ascii="Arial" w:hAnsi="Arial" w:cs="Arial"/>
          <w:b/>
          <w:bCs/>
          <w:vertAlign w:val="superscript"/>
        </w:rPr>
        <w:t>st</w:t>
      </w:r>
      <w:r w:rsidR="000505EB">
        <w:rPr>
          <w:rFonts w:ascii="Arial" w:hAnsi="Arial" w:cs="Arial"/>
          <w:b/>
          <w:bCs/>
        </w:rPr>
        <w:t xml:space="preserve"> </w:t>
      </w:r>
      <w:r w:rsidR="004D1A90">
        <w:rPr>
          <w:rFonts w:ascii="Arial" w:hAnsi="Arial" w:cs="Arial"/>
          <w:b/>
          <w:bCs/>
        </w:rPr>
        <w:t xml:space="preserve">March </w:t>
      </w:r>
      <w:r w:rsidRPr="00585DC6">
        <w:rPr>
          <w:rFonts w:ascii="Arial" w:hAnsi="Arial" w:cs="Arial"/>
          <w:b/>
          <w:bCs/>
        </w:rPr>
        <w:t>2026</w:t>
      </w:r>
    </w:p>
    <w:p w14:paraId="5C20D928" w14:textId="77777777" w:rsidR="00172BF2" w:rsidRPr="00585DC6" w:rsidRDefault="00172BF2" w:rsidP="00B242DF">
      <w:pPr>
        <w:spacing w:line="360" w:lineRule="auto"/>
        <w:jc w:val="center"/>
        <w:rPr>
          <w:rFonts w:ascii="Arial" w:hAnsi="Arial" w:cs="Arial"/>
          <w:b/>
          <w:bCs/>
        </w:rPr>
      </w:pPr>
    </w:p>
    <w:p w14:paraId="66BF51AA" w14:textId="77777777" w:rsidR="00DC142F" w:rsidRPr="00585DC6" w:rsidRDefault="00DC142F" w:rsidP="00B242DF">
      <w:pPr>
        <w:spacing w:line="360" w:lineRule="auto"/>
        <w:jc w:val="center"/>
        <w:rPr>
          <w:b/>
          <w:bCs/>
        </w:rPr>
      </w:pPr>
    </w:p>
    <w:p w14:paraId="07AF6258" w14:textId="77777777" w:rsidR="00DC142F" w:rsidRDefault="00DC142F" w:rsidP="00B242DF">
      <w:pPr>
        <w:spacing w:line="360" w:lineRule="auto"/>
        <w:jc w:val="center"/>
        <w:rPr>
          <w:b/>
          <w:bCs/>
          <w:sz w:val="32"/>
          <w:szCs w:val="32"/>
        </w:rPr>
      </w:pPr>
    </w:p>
    <w:p w14:paraId="6F871617" w14:textId="77777777" w:rsidR="00DC142F" w:rsidRDefault="00DC142F" w:rsidP="00B242DF">
      <w:pPr>
        <w:spacing w:line="360" w:lineRule="auto"/>
        <w:jc w:val="center"/>
        <w:rPr>
          <w:b/>
          <w:bCs/>
          <w:sz w:val="32"/>
          <w:szCs w:val="32"/>
        </w:rPr>
      </w:pPr>
    </w:p>
    <w:p w14:paraId="13E09788" w14:textId="77777777" w:rsidR="00DC142F" w:rsidRDefault="00DC142F" w:rsidP="00B242DF">
      <w:pPr>
        <w:spacing w:line="360" w:lineRule="auto"/>
        <w:jc w:val="center"/>
        <w:rPr>
          <w:b/>
          <w:bCs/>
          <w:sz w:val="32"/>
          <w:szCs w:val="32"/>
        </w:rPr>
      </w:pPr>
    </w:p>
    <w:p w14:paraId="747511D4" w14:textId="77777777" w:rsidR="00DC142F" w:rsidRDefault="00DC142F" w:rsidP="00B242DF">
      <w:pPr>
        <w:spacing w:line="360" w:lineRule="auto"/>
        <w:jc w:val="center"/>
        <w:rPr>
          <w:b/>
          <w:bCs/>
          <w:sz w:val="32"/>
          <w:szCs w:val="32"/>
        </w:rPr>
      </w:pPr>
    </w:p>
    <w:p w14:paraId="2B928594" w14:textId="77777777" w:rsidR="00DC142F" w:rsidRDefault="00DC142F" w:rsidP="00B242DF">
      <w:pPr>
        <w:spacing w:line="360" w:lineRule="auto"/>
        <w:jc w:val="center"/>
        <w:rPr>
          <w:b/>
          <w:bCs/>
          <w:sz w:val="32"/>
          <w:szCs w:val="32"/>
        </w:rPr>
      </w:pPr>
    </w:p>
    <w:p w14:paraId="44E13DFA" w14:textId="77777777" w:rsidR="00DC142F" w:rsidRDefault="00DC142F" w:rsidP="00B242DF">
      <w:pPr>
        <w:spacing w:line="360" w:lineRule="auto"/>
        <w:rPr>
          <w:b/>
          <w:bCs/>
          <w:sz w:val="32"/>
          <w:szCs w:val="32"/>
        </w:rPr>
      </w:pPr>
    </w:p>
    <w:p w14:paraId="021474E6" w14:textId="77777777" w:rsidR="00585DC6" w:rsidRDefault="00585DC6" w:rsidP="00B242DF">
      <w:pPr>
        <w:spacing w:line="360" w:lineRule="auto"/>
        <w:jc w:val="center"/>
        <w:rPr>
          <w:rFonts w:ascii="Arial" w:hAnsi="Arial" w:cs="Arial"/>
          <w:b/>
          <w:bCs/>
          <w:sz w:val="32"/>
          <w:szCs w:val="32"/>
        </w:rPr>
      </w:pPr>
    </w:p>
    <w:p w14:paraId="44A187EF" w14:textId="77777777" w:rsidR="00585DC6" w:rsidRDefault="00585DC6" w:rsidP="00B242DF">
      <w:pPr>
        <w:spacing w:line="360" w:lineRule="auto"/>
        <w:jc w:val="center"/>
        <w:rPr>
          <w:rFonts w:ascii="Arial" w:hAnsi="Arial" w:cs="Arial"/>
          <w:b/>
          <w:bCs/>
          <w:sz w:val="32"/>
          <w:szCs w:val="32"/>
        </w:rPr>
      </w:pPr>
    </w:p>
    <w:p w14:paraId="47239C7D" w14:textId="77777777" w:rsidR="00A63F34" w:rsidRDefault="00A63F34" w:rsidP="00B242DF">
      <w:pPr>
        <w:spacing w:line="360" w:lineRule="auto"/>
        <w:jc w:val="center"/>
        <w:rPr>
          <w:rFonts w:ascii="Arial" w:hAnsi="Arial" w:cs="Arial"/>
          <w:b/>
          <w:bCs/>
        </w:rPr>
      </w:pPr>
    </w:p>
    <w:p w14:paraId="319AC5B9" w14:textId="77777777" w:rsidR="00A63F34" w:rsidRDefault="00A63F34" w:rsidP="00B242DF">
      <w:pPr>
        <w:spacing w:line="360" w:lineRule="auto"/>
        <w:jc w:val="center"/>
        <w:rPr>
          <w:rFonts w:ascii="Arial" w:hAnsi="Arial" w:cs="Arial"/>
          <w:b/>
          <w:bCs/>
        </w:rPr>
      </w:pPr>
    </w:p>
    <w:p w14:paraId="2B358457" w14:textId="77777777" w:rsidR="00A63F34" w:rsidRDefault="00A63F34" w:rsidP="00B242DF">
      <w:pPr>
        <w:spacing w:line="360" w:lineRule="auto"/>
        <w:jc w:val="center"/>
        <w:rPr>
          <w:rFonts w:ascii="Arial" w:hAnsi="Arial" w:cs="Arial"/>
          <w:b/>
          <w:bCs/>
        </w:rPr>
      </w:pPr>
    </w:p>
    <w:p w14:paraId="356570F6" w14:textId="77777777" w:rsidR="00A63F34" w:rsidRDefault="00A63F34" w:rsidP="00B242DF">
      <w:pPr>
        <w:spacing w:line="360" w:lineRule="auto"/>
        <w:jc w:val="center"/>
        <w:rPr>
          <w:rFonts w:ascii="Arial" w:hAnsi="Arial" w:cs="Arial"/>
          <w:b/>
          <w:bCs/>
        </w:rPr>
      </w:pPr>
    </w:p>
    <w:p w14:paraId="21B4EEBF" w14:textId="77777777" w:rsidR="00B242DF" w:rsidRDefault="00B242DF" w:rsidP="00B242DF">
      <w:pPr>
        <w:spacing w:line="360" w:lineRule="auto"/>
        <w:rPr>
          <w:rFonts w:ascii="Arial" w:hAnsi="Arial" w:cs="Arial"/>
          <w:b/>
          <w:bCs/>
        </w:rPr>
      </w:pPr>
    </w:p>
    <w:p w14:paraId="5555EECC" w14:textId="0B4CF08C" w:rsidR="000C5A61" w:rsidRPr="00585DC6" w:rsidRDefault="00C028DE" w:rsidP="00B242DF">
      <w:pPr>
        <w:spacing w:line="360" w:lineRule="auto"/>
        <w:jc w:val="center"/>
        <w:rPr>
          <w:rFonts w:ascii="Arial" w:hAnsi="Arial" w:cs="Arial"/>
          <w:b/>
          <w:bCs/>
        </w:rPr>
      </w:pPr>
      <w:r w:rsidRPr="00585DC6">
        <w:rPr>
          <w:rFonts w:ascii="Arial" w:hAnsi="Arial" w:cs="Arial"/>
          <w:b/>
          <w:bCs/>
        </w:rPr>
        <w:lastRenderedPageBreak/>
        <w:t>Introduction</w:t>
      </w:r>
    </w:p>
    <w:p w14:paraId="5CB6EE29" w14:textId="77777777" w:rsidR="000C5A61" w:rsidRPr="000C5A61" w:rsidRDefault="000C5A61" w:rsidP="00B242DF">
      <w:pPr>
        <w:spacing w:line="360" w:lineRule="auto"/>
        <w:rPr>
          <w:rFonts w:ascii="Arial" w:hAnsi="Arial" w:cs="Arial"/>
        </w:rPr>
      </w:pPr>
      <w:r w:rsidRPr="000C5A61">
        <w:rPr>
          <w:rFonts w:ascii="Arial" w:hAnsi="Arial" w:cs="Arial"/>
        </w:rPr>
        <w:t xml:space="preserve">When I was first selected as a </w:t>
      </w:r>
      <w:r w:rsidRPr="000C5A61">
        <w:rPr>
          <w:rFonts w:ascii="Arial" w:hAnsi="Arial" w:cs="Arial"/>
          <w:b/>
          <w:bCs/>
        </w:rPr>
        <w:t>Student Digital Ambassador</w:t>
      </w:r>
      <w:r w:rsidRPr="000C5A61">
        <w:rPr>
          <w:rFonts w:ascii="Arial" w:hAnsi="Arial" w:cs="Arial"/>
        </w:rPr>
        <w:t xml:space="preserve"> for our college, I realized that while our generation is "always online," there is a massive gap between simply browsing the web and actually mastering it. We know how to consume content, but do we know how to secure our identities, communicate professionally, or build a lasting digital presence?</w:t>
      </w:r>
    </w:p>
    <w:p w14:paraId="70DB83DE" w14:textId="77777777" w:rsidR="000C5A61" w:rsidRPr="000C5A61" w:rsidRDefault="000C5A61" w:rsidP="00B242DF">
      <w:pPr>
        <w:spacing w:line="360" w:lineRule="auto"/>
        <w:rPr>
          <w:rFonts w:ascii="Arial" w:hAnsi="Arial" w:cs="Arial"/>
        </w:rPr>
      </w:pPr>
      <w:r w:rsidRPr="000C5A61">
        <w:rPr>
          <w:rFonts w:ascii="Arial" w:hAnsi="Arial" w:cs="Arial"/>
        </w:rPr>
        <w:t>This report serves as a comprehensive record of my efforts to bridge that gap. Rather than just a collection of assignments, it represents a toolkit I’ve built to help my peers—and myself—navigate the digital world with more purpose and less risk. From the way we present ourselves on professional platforms to the invisible habits that keep our data safe, these tasks cover the essentials of modern digital life.</w:t>
      </w:r>
    </w:p>
    <w:p w14:paraId="305EC7D9" w14:textId="77777777" w:rsidR="000C5A61" w:rsidRPr="000C5A61" w:rsidRDefault="000C5A61" w:rsidP="00B242DF">
      <w:pPr>
        <w:spacing w:line="360" w:lineRule="auto"/>
        <w:rPr>
          <w:rFonts w:ascii="Arial" w:hAnsi="Arial" w:cs="Arial"/>
        </w:rPr>
      </w:pPr>
      <w:r w:rsidRPr="000C5A61">
        <w:rPr>
          <w:rFonts w:ascii="Arial" w:hAnsi="Arial" w:cs="Arial"/>
        </w:rPr>
        <w:t>In the following sections, I document my journey through five key areas:</w:t>
      </w:r>
    </w:p>
    <w:p w14:paraId="3F258E66" w14:textId="77777777" w:rsidR="000C5A61" w:rsidRPr="000C5A61" w:rsidRDefault="000C5A61" w:rsidP="00B242DF">
      <w:pPr>
        <w:numPr>
          <w:ilvl w:val="0"/>
          <w:numId w:val="2"/>
        </w:numPr>
        <w:spacing w:line="360" w:lineRule="auto"/>
        <w:rPr>
          <w:rFonts w:ascii="Arial" w:hAnsi="Arial" w:cs="Arial"/>
        </w:rPr>
      </w:pPr>
      <w:r w:rsidRPr="000C5A61">
        <w:rPr>
          <w:rFonts w:ascii="Arial" w:hAnsi="Arial" w:cs="Arial"/>
          <w:b/>
          <w:bCs/>
        </w:rPr>
        <w:t>Visualizing Literacy:</w:t>
      </w:r>
      <w:r w:rsidRPr="000C5A61">
        <w:rPr>
          <w:rFonts w:ascii="Arial" w:hAnsi="Arial" w:cs="Arial"/>
        </w:rPr>
        <w:t xml:space="preserve"> Using </w:t>
      </w:r>
      <w:r w:rsidRPr="000C5A61">
        <w:rPr>
          <w:rFonts w:ascii="Arial" w:hAnsi="Arial" w:cs="Arial"/>
          <w:b/>
          <w:bCs/>
        </w:rPr>
        <w:t>Canva</w:t>
      </w:r>
      <w:r w:rsidRPr="000C5A61">
        <w:rPr>
          <w:rFonts w:ascii="Arial" w:hAnsi="Arial" w:cs="Arial"/>
        </w:rPr>
        <w:t xml:space="preserve"> to turn complex security concepts into an intuitive infographic.</w:t>
      </w:r>
    </w:p>
    <w:p w14:paraId="1ED4AC3C" w14:textId="77777777" w:rsidR="000C5A61" w:rsidRPr="000C5A61" w:rsidRDefault="000C5A61" w:rsidP="00B242DF">
      <w:pPr>
        <w:numPr>
          <w:ilvl w:val="0"/>
          <w:numId w:val="2"/>
        </w:numPr>
        <w:spacing w:line="360" w:lineRule="auto"/>
        <w:rPr>
          <w:rFonts w:ascii="Arial" w:hAnsi="Arial" w:cs="Arial"/>
        </w:rPr>
      </w:pPr>
      <w:r w:rsidRPr="000C5A61">
        <w:rPr>
          <w:rFonts w:ascii="Arial" w:hAnsi="Arial" w:cs="Arial"/>
          <w:b/>
          <w:bCs/>
        </w:rPr>
        <w:t>Professional Presence:</w:t>
      </w:r>
      <w:r w:rsidRPr="000C5A61">
        <w:rPr>
          <w:rFonts w:ascii="Arial" w:hAnsi="Arial" w:cs="Arial"/>
        </w:rPr>
        <w:t xml:space="preserve"> Establishing a career-ready foundation on </w:t>
      </w:r>
      <w:r w:rsidRPr="000C5A61">
        <w:rPr>
          <w:rFonts w:ascii="Arial" w:hAnsi="Arial" w:cs="Arial"/>
          <w:b/>
          <w:bCs/>
        </w:rPr>
        <w:t>LinkedIn</w:t>
      </w:r>
      <w:r w:rsidRPr="000C5A61">
        <w:rPr>
          <w:rFonts w:ascii="Arial" w:hAnsi="Arial" w:cs="Arial"/>
        </w:rPr>
        <w:t xml:space="preserve"> and </w:t>
      </w:r>
      <w:r w:rsidRPr="000C5A61">
        <w:rPr>
          <w:rFonts w:ascii="Arial" w:hAnsi="Arial" w:cs="Arial"/>
          <w:b/>
          <w:bCs/>
        </w:rPr>
        <w:t>GitHub</w:t>
      </w:r>
      <w:r w:rsidRPr="000C5A61">
        <w:rPr>
          <w:rFonts w:ascii="Arial" w:hAnsi="Arial" w:cs="Arial"/>
        </w:rPr>
        <w:t>.</w:t>
      </w:r>
    </w:p>
    <w:p w14:paraId="5FE030B8" w14:textId="77777777" w:rsidR="000C5A61" w:rsidRPr="000C5A61" w:rsidRDefault="000C5A61" w:rsidP="00B242DF">
      <w:pPr>
        <w:numPr>
          <w:ilvl w:val="0"/>
          <w:numId w:val="2"/>
        </w:numPr>
        <w:spacing w:line="360" w:lineRule="auto"/>
        <w:rPr>
          <w:rFonts w:ascii="Arial" w:hAnsi="Arial" w:cs="Arial"/>
        </w:rPr>
      </w:pPr>
      <w:r w:rsidRPr="000C5A61">
        <w:rPr>
          <w:rFonts w:ascii="Arial" w:hAnsi="Arial" w:cs="Arial"/>
          <w:b/>
          <w:bCs/>
        </w:rPr>
        <w:t>Technical Exploration:</w:t>
      </w:r>
      <w:r w:rsidRPr="000C5A61">
        <w:rPr>
          <w:rFonts w:ascii="Arial" w:hAnsi="Arial" w:cs="Arial"/>
        </w:rPr>
        <w:t xml:space="preserve"> Getting hands-on with </w:t>
      </w:r>
      <w:r w:rsidRPr="000C5A61">
        <w:rPr>
          <w:rFonts w:ascii="Arial" w:hAnsi="Arial" w:cs="Arial"/>
          <w:b/>
          <w:bCs/>
        </w:rPr>
        <w:t>Kaggle</w:t>
      </w:r>
      <w:r w:rsidRPr="000C5A61">
        <w:rPr>
          <w:rFonts w:ascii="Arial" w:hAnsi="Arial" w:cs="Arial"/>
        </w:rPr>
        <w:t xml:space="preserve"> and cloud-based collaboration tools.</w:t>
      </w:r>
    </w:p>
    <w:p w14:paraId="36B9E227" w14:textId="77777777" w:rsidR="000C5A61" w:rsidRPr="000C5A61" w:rsidRDefault="000C5A61" w:rsidP="00B242DF">
      <w:pPr>
        <w:numPr>
          <w:ilvl w:val="0"/>
          <w:numId w:val="2"/>
        </w:numPr>
        <w:spacing w:line="360" w:lineRule="auto"/>
        <w:rPr>
          <w:rFonts w:ascii="Arial" w:hAnsi="Arial" w:cs="Arial"/>
        </w:rPr>
      </w:pPr>
      <w:r w:rsidRPr="000C5A61">
        <w:rPr>
          <w:rFonts w:ascii="Arial" w:hAnsi="Arial" w:cs="Arial"/>
          <w:b/>
          <w:bCs/>
        </w:rPr>
        <w:t>Digital Etiquette:</w:t>
      </w:r>
      <w:r w:rsidRPr="000C5A61">
        <w:rPr>
          <w:rFonts w:ascii="Arial" w:hAnsi="Arial" w:cs="Arial"/>
        </w:rPr>
        <w:t xml:space="preserve"> Mastering the "unwritten rules" of professional emails and social media responsibility.</w:t>
      </w:r>
    </w:p>
    <w:p w14:paraId="1425CDCF" w14:textId="77777777" w:rsidR="000C5A61" w:rsidRPr="000C5A61" w:rsidRDefault="000C5A61" w:rsidP="00B242DF">
      <w:pPr>
        <w:numPr>
          <w:ilvl w:val="0"/>
          <w:numId w:val="2"/>
        </w:numPr>
        <w:spacing w:line="360" w:lineRule="auto"/>
        <w:rPr>
          <w:rFonts w:ascii="Arial" w:hAnsi="Arial" w:cs="Arial"/>
        </w:rPr>
      </w:pPr>
      <w:r w:rsidRPr="000C5A61">
        <w:rPr>
          <w:rFonts w:ascii="Arial" w:hAnsi="Arial" w:cs="Arial"/>
          <w:b/>
          <w:bCs/>
        </w:rPr>
        <w:t>Cybersecurity:</w:t>
      </w:r>
      <w:r w:rsidRPr="000C5A61">
        <w:rPr>
          <w:rFonts w:ascii="Arial" w:hAnsi="Arial" w:cs="Arial"/>
        </w:rPr>
        <w:t xml:space="preserve"> Researching the </w:t>
      </w:r>
      <w:r w:rsidRPr="000C5A61">
        <w:rPr>
          <w:rFonts w:ascii="Arial" w:hAnsi="Arial" w:cs="Arial"/>
          <w:b/>
          <w:bCs/>
        </w:rPr>
        <w:t>Change Healthcare</w:t>
      </w:r>
      <w:r w:rsidRPr="000C5A61">
        <w:rPr>
          <w:rFonts w:ascii="Arial" w:hAnsi="Arial" w:cs="Arial"/>
        </w:rPr>
        <w:t xml:space="preserve"> ransomware attack to move from being a potential target to being a protected user.</w:t>
      </w:r>
    </w:p>
    <w:p w14:paraId="0955374C" w14:textId="77777777" w:rsidR="000C5A61" w:rsidRPr="000C5A61" w:rsidRDefault="000C5A61" w:rsidP="00B242DF">
      <w:pPr>
        <w:spacing w:line="360" w:lineRule="auto"/>
        <w:rPr>
          <w:rFonts w:ascii="Arial" w:hAnsi="Arial" w:cs="Arial"/>
        </w:rPr>
      </w:pPr>
      <w:r w:rsidRPr="000C5A61">
        <w:rPr>
          <w:rFonts w:ascii="Arial" w:hAnsi="Arial" w:cs="Arial"/>
        </w:rPr>
        <w:t xml:space="preserve">By organizing these resources into a </w:t>
      </w:r>
      <w:r w:rsidRPr="000C5A61">
        <w:rPr>
          <w:rFonts w:ascii="Arial" w:hAnsi="Arial" w:cs="Arial"/>
          <w:b/>
          <w:bCs/>
        </w:rPr>
        <w:t>GitHub repository</w:t>
      </w:r>
      <w:r w:rsidRPr="000C5A61">
        <w:rPr>
          <w:rFonts w:ascii="Arial" w:hAnsi="Arial" w:cs="Arial"/>
        </w:rPr>
        <w:t>, I aim to provide a practical guide that makes the digital landscape feel a little less overwhelming and a lot more manageable for all of us.</w:t>
      </w:r>
    </w:p>
    <w:p w14:paraId="4ACE484E" w14:textId="77777777" w:rsidR="00DC142F" w:rsidRPr="000C5A61" w:rsidRDefault="00DC142F" w:rsidP="00B242DF">
      <w:pPr>
        <w:spacing w:line="360" w:lineRule="auto"/>
        <w:rPr>
          <w:rFonts w:ascii="Arial" w:hAnsi="Arial" w:cs="Arial"/>
        </w:rPr>
      </w:pPr>
    </w:p>
    <w:p w14:paraId="58B78193" w14:textId="77777777" w:rsidR="00DC142F" w:rsidRDefault="00DC142F" w:rsidP="00B242DF">
      <w:pPr>
        <w:spacing w:line="360" w:lineRule="auto"/>
        <w:jc w:val="center"/>
        <w:rPr>
          <w:b/>
          <w:bCs/>
          <w:sz w:val="32"/>
          <w:szCs w:val="32"/>
        </w:rPr>
      </w:pPr>
    </w:p>
    <w:p w14:paraId="428E104D" w14:textId="77777777" w:rsidR="00B242DF" w:rsidRDefault="00B242DF" w:rsidP="00B242DF">
      <w:pPr>
        <w:spacing w:line="360" w:lineRule="auto"/>
        <w:rPr>
          <w:b/>
          <w:bCs/>
          <w:sz w:val="32"/>
          <w:szCs w:val="32"/>
        </w:rPr>
      </w:pPr>
    </w:p>
    <w:p w14:paraId="7BBD3865" w14:textId="4A914843" w:rsidR="00774BA8" w:rsidRPr="00585DC6" w:rsidRDefault="00774BA8" w:rsidP="00B242DF">
      <w:pPr>
        <w:spacing w:line="360" w:lineRule="auto"/>
        <w:jc w:val="center"/>
        <w:rPr>
          <w:rFonts w:ascii="Arial" w:hAnsi="Arial" w:cs="Arial"/>
          <w:b/>
          <w:bCs/>
        </w:rPr>
      </w:pPr>
      <w:r w:rsidRPr="00585DC6">
        <w:rPr>
          <w:rFonts w:ascii="Arial" w:hAnsi="Arial" w:cs="Arial"/>
          <w:b/>
          <w:bCs/>
        </w:rPr>
        <w:lastRenderedPageBreak/>
        <w:t>Task 1 Write-up</w:t>
      </w:r>
    </w:p>
    <w:p w14:paraId="7DC4F392" w14:textId="45D0F113" w:rsidR="00774BA8" w:rsidRPr="00C028DE" w:rsidRDefault="00774BA8" w:rsidP="00B242DF">
      <w:pPr>
        <w:spacing w:line="360" w:lineRule="auto"/>
        <w:rPr>
          <w:rFonts w:ascii="Arial" w:hAnsi="Arial" w:cs="Arial"/>
        </w:rPr>
      </w:pPr>
      <w:r w:rsidRPr="00C028DE">
        <w:rPr>
          <w:rFonts w:ascii="Arial" w:hAnsi="Arial" w:cs="Arial"/>
        </w:rPr>
        <w:t xml:space="preserve">For this project, I used </w:t>
      </w:r>
      <w:r w:rsidRPr="00C028DE">
        <w:rPr>
          <w:rFonts w:ascii="Arial" w:hAnsi="Arial" w:cs="Arial"/>
          <w:b/>
          <w:bCs/>
        </w:rPr>
        <w:t>Canva</w:t>
      </w:r>
      <w:r w:rsidRPr="00C028DE">
        <w:rPr>
          <w:rFonts w:ascii="Arial" w:hAnsi="Arial" w:cs="Arial"/>
        </w:rPr>
        <w:t xml:space="preserve"> to design an infographic that explores what it truly means to be digitally literate today. I wanted to move beyond basic computer skills and focus on the professional tools and security habits required in the modern workplace.</w:t>
      </w:r>
    </w:p>
    <w:p w14:paraId="07C13330" w14:textId="77777777" w:rsidR="00774BA8" w:rsidRPr="00C028DE" w:rsidRDefault="00774BA8" w:rsidP="00B242DF">
      <w:pPr>
        <w:spacing w:line="360" w:lineRule="auto"/>
        <w:rPr>
          <w:rFonts w:ascii="Arial" w:hAnsi="Arial" w:cs="Arial"/>
          <w:b/>
          <w:bCs/>
          <w:sz w:val="28"/>
          <w:szCs w:val="28"/>
        </w:rPr>
      </w:pPr>
      <w:r w:rsidRPr="00C028DE">
        <w:rPr>
          <w:rFonts w:ascii="Arial" w:hAnsi="Arial" w:cs="Arial"/>
          <w:b/>
          <w:bCs/>
          <w:sz w:val="28"/>
          <w:szCs w:val="28"/>
        </w:rPr>
        <w:t>The Design</w:t>
      </w:r>
    </w:p>
    <w:p w14:paraId="19D55CEE" w14:textId="77777777" w:rsidR="00774BA8" w:rsidRPr="00C028DE" w:rsidRDefault="00774BA8" w:rsidP="00B242DF">
      <w:pPr>
        <w:spacing w:line="360" w:lineRule="auto"/>
        <w:rPr>
          <w:rFonts w:ascii="Arial" w:hAnsi="Arial" w:cs="Arial"/>
        </w:rPr>
      </w:pPr>
      <w:r w:rsidRPr="00C028DE">
        <w:rPr>
          <w:rFonts w:ascii="Arial" w:hAnsi="Arial" w:cs="Arial"/>
        </w:rPr>
        <w:t xml:space="preserve">The layout is split into three sections. It begins with a definition of digital literacy, followed by a "toolbox" that groups platforms like </w:t>
      </w:r>
      <w:r w:rsidRPr="00C028DE">
        <w:rPr>
          <w:rFonts w:ascii="Arial" w:hAnsi="Arial" w:cs="Arial"/>
          <w:b/>
          <w:bCs/>
        </w:rPr>
        <w:t>GitHub</w:t>
      </w:r>
      <w:r w:rsidRPr="00C028DE">
        <w:rPr>
          <w:rFonts w:ascii="Arial" w:hAnsi="Arial" w:cs="Arial"/>
        </w:rPr>
        <w:t xml:space="preserve"> for coding and </w:t>
      </w:r>
      <w:r w:rsidRPr="00C028DE">
        <w:rPr>
          <w:rFonts w:ascii="Arial" w:hAnsi="Arial" w:cs="Arial"/>
          <w:b/>
          <w:bCs/>
        </w:rPr>
        <w:t>LinkedIn</w:t>
      </w:r>
      <w:r w:rsidRPr="00C028DE">
        <w:rPr>
          <w:rFonts w:ascii="Arial" w:hAnsi="Arial" w:cs="Arial"/>
        </w:rPr>
        <w:t xml:space="preserve"> for networking. The bottom half features a visual guide to </w:t>
      </w:r>
      <w:r w:rsidRPr="00C028DE">
        <w:rPr>
          <w:rFonts w:ascii="Arial" w:hAnsi="Arial" w:cs="Arial"/>
          <w:b/>
          <w:bCs/>
        </w:rPr>
        <w:t>Safe Internet Practices</w:t>
      </w:r>
      <w:r w:rsidRPr="00C028DE">
        <w:rPr>
          <w:rFonts w:ascii="Arial" w:hAnsi="Arial" w:cs="Arial"/>
        </w:rPr>
        <w:t xml:space="preserve">, highlighting technical essentials like </w:t>
      </w:r>
      <w:r w:rsidRPr="00C028DE">
        <w:rPr>
          <w:rFonts w:ascii="Arial" w:hAnsi="Arial" w:cs="Arial"/>
          <w:b/>
          <w:bCs/>
        </w:rPr>
        <w:t>MFA</w:t>
      </w:r>
      <w:r w:rsidRPr="00C028DE">
        <w:rPr>
          <w:rFonts w:ascii="Arial" w:hAnsi="Arial" w:cs="Arial"/>
        </w:rPr>
        <w:t xml:space="preserve">, </w:t>
      </w:r>
      <w:r w:rsidRPr="00C028DE">
        <w:rPr>
          <w:rFonts w:ascii="Arial" w:hAnsi="Arial" w:cs="Arial"/>
          <w:b/>
          <w:bCs/>
        </w:rPr>
        <w:t>Zero-Trust communication</w:t>
      </w:r>
      <w:r w:rsidRPr="00C028DE">
        <w:rPr>
          <w:rFonts w:ascii="Arial" w:hAnsi="Arial" w:cs="Arial"/>
        </w:rPr>
        <w:t xml:space="preserve">, and </w:t>
      </w:r>
      <w:r w:rsidRPr="00C028DE">
        <w:rPr>
          <w:rFonts w:ascii="Arial" w:hAnsi="Arial" w:cs="Arial"/>
          <w:b/>
          <w:bCs/>
        </w:rPr>
        <w:t>encrypted connections</w:t>
      </w:r>
      <w:r w:rsidRPr="00C028DE">
        <w:rPr>
          <w:rFonts w:ascii="Arial" w:hAnsi="Arial" w:cs="Arial"/>
        </w:rPr>
        <w:t>.</w:t>
      </w:r>
    </w:p>
    <w:p w14:paraId="295ADB8C" w14:textId="77777777" w:rsidR="00774BA8" w:rsidRPr="00C028DE" w:rsidRDefault="00774BA8" w:rsidP="00B242DF">
      <w:pPr>
        <w:spacing w:line="360" w:lineRule="auto"/>
        <w:rPr>
          <w:rFonts w:ascii="Arial" w:hAnsi="Arial" w:cs="Arial"/>
          <w:sz w:val="28"/>
          <w:szCs w:val="28"/>
        </w:rPr>
      </w:pPr>
      <w:r w:rsidRPr="00C028DE">
        <w:rPr>
          <w:rFonts w:ascii="Arial" w:hAnsi="Arial" w:cs="Arial"/>
          <w:b/>
          <w:bCs/>
          <w:sz w:val="28"/>
          <w:szCs w:val="28"/>
        </w:rPr>
        <w:t>Reflection</w:t>
      </w:r>
      <w:r w:rsidRPr="00C028DE">
        <w:rPr>
          <w:rFonts w:ascii="Arial" w:hAnsi="Arial" w:cs="Arial"/>
          <w:sz w:val="28"/>
          <w:szCs w:val="28"/>
        </w:rPr>
        <w:t xml:space="preserve"> </w:t>
      </w:r>
    </w:p>
    <w:p w14:paraId="1DA54F78" w14:textId="77777777" w:rsidR="00774BA8" w:rsidRPr="00C028DE" w:rsidRDefault="00774BA8" w:rsidP="00B242DF">
      <w:pPr>
        <w:spacing w:line="360" w:lineRule="auto"/>
        <w:rPr>
          <w:rFonts w:ascii="Arial" w:hAnsi="Arial" w:cs="Arial"/>
        </w:rPr>
      </w:pPr>
      <w:r w:rsidRPr="00C028DE">
        <w:rPr>
          <w:rFonts w:ascii="Arial" w:hAnsi="Arial" w:cs="Arial"/>
        </w:rPr>
        <w:t xml:space="preserve">The hardest part was the </w:t>
      </w:r>
      <w:r w:rsidRPr="00C028DE">
        <w:rPr>
          <w:rFonts w:ascii="Arial" w:hAnsi="Arial" w:cs="Arial"/>
          <w:b/>
          <w:bCs/>
        </w:rPr>
        <w:t>spatial puzzle</w:t>
      </w:r>
      <w:r w:rsidRPr="00C028DE">
        <w:rPr>
          <w:rFonts w:ascii="Arial" w:hAnsi="Arial" w:cs="Arial"/>
        </w:rPr>
        <w:t xml:space="preserve"> of fitting three massive topics onto one page. I found it particularly tough to represent "Safe Internet Practices" as a flowchart without it looking cluttered. I eventually realized that security isn't a straight line, so I designed it as a circular flow around a central hub. This creative choice made the technical terms feel more like a set of daily habits rather than a dense manual.</w:t>
      </w:r>
    </w:p>
    <w:p w14:paraId="751FC9F0" w14:textId="77777777" w:rsidR="00DC142F" w:rsidRPr="00C028DE" w:rsidRDefault="00DC142F" w:rsidP="00B242DF">
      <w:pPr>
        <w:spacing w:line="360" w:lineRule="auto"/>
        <w:jc w:val="center"/>
        <w:rPr>
          <w:rFonts w:ascii="Arial" w:hAnsi="Arial" w:cs="Arial"/>
          <w:b/>
          <w:bCs/>
          <w:sz w:val="32"/>
          <w:szCs w:val="32"/>
        </w:rPr>
      </w:pPr>
    </w:p>
    <w:p w14:paraId="2311EF49" w14:textId="77777777" w:rsidR="00DC142F" w:rsidRPr="00C028DE" w:rsidRDefault="00DC142F" w:rsidP="00B242DF">
      <w:pPr>
        <w:spacing w:line="360" w:lineRule="auto"/>
        <w:jc w:val="center"/>
        <w:rPr>
          <w:rFonts w:ascii="Arial" w:hAnsi="Arial" w:cs="Arial"/>
          <w:b/>
          <w:bCs/>
          <w:sz w:val="32"/>
          <w:szCs w:val="32"/>
        </w:rPr>
      </w:pPr>
    </w:p>
    <w:p w14:paraId="11095232" w14:textId="77777777" w:rsidR="00DC142F" w:rsidRPr="00C028DE" w:rsidRDefault="00DC142F" w:rsidP="00B242DF">
      <w:pPr>
        <w:spacing w:line="360" w:lineRule="auto"/>
        <w:jc w:val="center"/>
        <w:rPr>
          <w:rFonts w:ascii="Arial" w:hAnsi="Arial" w:cs="Arial"/>
          <w:b/>
          <w:bCs/>
          <w:sz w:val="32"/>
          <w:szCs w:val="32"/>
        </w:rPr>
      </w:pPr>
    </w:p>
    <w:p w14:paraId="5EDF1F4C" w14:textId="77777777" w:rsidR="00DC142F" w:rsidRPr="00C028DE" w:rsidRDefault="00DC142F" w:rsidP="00B242DF">
      <w:pPr>
        <w:spacing w:line="360" w:lineRule="auto"/>
        <w:jc w:val="center"/>
        <w:rPr>
          <w:rFonts w:ascii="Arial" w:hAnsi="Arial" w:cs="Arial"/>
          <w:b/>
          <w:bCs/>
          <w:sz w:val="32"/>
          <w:szCs w:val="32"/>
        </w:rPr>
      </w:pPr>
    </w:p>
    <w:p w14:paraId="665CB2CE" w14:textId="77777777" w:rsidR="00DC142F" w:rsidRPr="00C028DE" w:rsidRDefault="00DC142F" w:rsidP="00B242DF">
      <w:pPr>
        <w:spacing w:line="360" w:lineRule="auto"/>
        <w:jc w:val="center"/>
        <w:rPr>
          <w:rFonts w:ascii="Arial" w:hAnsi="Arial" w:cs="Arial"/>
          <w:b/>
          <w:bCs/>
          <w:sz w:val="32"/>
          <w:szCs w:val="32"/>
        </w:rPr>
      </w:pPr>
    </w:p>
    <w:p w14:paraId="187B1F9E" w14:textId="77777777" w:rsidR="00DC142F" w:rsidRPr="00C028DE" w:rsidRDefault="00DC142F" w:rsidP="00B242DF">
      <w:pPr>
        <w:spacing w:line="360" w:lineRule="auto"/>
        <w:jc w:val="center"/>
        <w:rPr>
          <w:rFonts w:ascii="Arial" w:hAnsi="Arial" w:cs="Arial"/>
          <w:b/>
          <w:bCs/>
          <w:sz w:val="32"/>
          <w:szCs w:val="32"/>
        </w:rPr>
      </w:pPr>
    </w:p>
    <w:p w14:paraId="215B2A33" w14:textId="77777777" w:rsidR="00DC142F" w:rsidRPr="00C028DE" w:rsidRDefault="00DC142F" w:rsidP="00B242DF">
      <w:pPr>
        <w:spacing w:line="360" w:lineRule="auto"/>
        <w:jc w:val="center"/>
        <w:rPr>
          <w:rFonts w:ascii="Arial" w:hAnsi="Arial" w:cs="Arial"/>
          <w:b/>
          <w:bCs/>
          <w:sz w:val="32"/>
          <w:szCs w:val="32"/>
        </w:rPr>
      </w:pPr>
    </w:p>
    <w:p w14:paraId="758FF8A5" w14:textId="77777777" w:rsidR="00B242DF" w:rsidRDefault="00B242DF" w:rsidP="00B242DF">
      <w:pPr>
        <w:spacing w:line="360" w:lineRule="auto"/>
        <w:rPr>
          <w:rFonts w:ascii="Arial" w:hAnsi="Arial" w:cs="Arial"/>
          <w:b/>
          <w:bCs/>
          <w:sz w:val="32"/>
          <w:szCs w:val="32"/>
        </w:rPr>
      </w:pPr>
    </w:p>
    <w:p w14:paraId="21A8DAA0" w14:textId="0E9497CB" w:rsidR="00A448D5" w:rsidRPr="00585DC6" w:rsidRDefault="002E35C3" w:rsidP="00B242DF">
      <w:pPr>
        <w:spacing w:line="360" w:lineRule="auto"/>
        <w:jc w:val="center"/>
        <w:rPr>
          <w:rFonts w:ascii="Arial" w:hAnsi="Arial" w:cs="Arial"/>
          <w:b/>
          <w:bCs/>
        </w:rPr>
      </w:pPr>
      <w:r w:rsidRPr="00585DC6">
        <w:rPr>
          <w:rFonts w:ascii="Arial" w:hAnsi="Arial" w:cs="Arial"/>
          <w:b/>
          <w:bCs/>
        </w:rPr>
        <w:lastRenderedPageBreak/>
        <w:t>Task 2 Write-up</w:t>
      </w:r>
    </w:p>
    <w:p w14:paraId="604C8835" w14:textId="0B8C5516" w:rsidR="00A448D5" w:rsidRPr="00C028DE" w:rsidRDefault="00A448D5" w:rsidP="00B242DF">
      <w:pPr>
        <w:spacing w:line="360" w:lineRule="auto"/>
        <w:rPr>
          <w:rFonts w:ascii="Arial" w:hAnsi="Arial" w:cs="Arial"/>
        </w:rPr>
      </w:pPr>
      <w:r w:rsidRPr="00C028DE">
        <w:rPr>
          <w:rFonts w:ascii="Arial" w:hAnsi="Arial" w:cs="Arial"/>
        </w:rPr>
        <w:t xml:space="preserve">For my project, I’ve decided to focus on </w:t>
      </w:r>
      <w:r w:rsidRPr="00C028DE">
        <w:rPr>
          <w:rFonts w:ascii="Arial" w:hAnsi="Arial" w:cs="Arial"/>
          <w:b/>
          <w:bCs/>
        </w:rPr>
        <w:t>LinkedIn</w:t>
      </w:r>
      <w:r w:rsidRPr="00C028DE">
        <w:rPr>
          <w:rFonts w:ascii="Arial" w:hAnsi="Arial" w:cs="Arial"/>
        </w:rPr>
        <w:t xml:space="preserve">, </w:t>
      </w:r>
      <w:r w:rsidRPr="00C028DE">
        <w:rPr>
          <w:rFonts w:ascii="Arial" w:hAnsi="Arial" w:cs="Arial"/>
          <w:b/>
          <w:bCs/>
        </w:rPr>
        <w:t>GitHub</w:t>
      </w:r>
      <w:r w:rsidRPr="00C028DE">
        <w:rPr>
          <w:rFonts w:ascii="Arial" w:hAnsi="Arial" w:cs="Arial"/>
        </w:rPr>
        <w:t xml:space="preserve">, and </w:t>
      </w:r>
      <w:r w:rsidRPr="00C028DE">
        <w:rPr>
          <w:rFonts w:ascii="Arial" w:hAnsi="Arial" w:cs="Arial"/>
          <w:b/>
          <w:bCs/>
        </w:rPr>
        <w:t>Kaggle</w:t>
      </w:r>
      <w:r w:rsidRPr="00C028DE">
        <w:rPr>
          <w:rFonts w:ascii="Arial" w:hAnsi="Arial" w:cs="Arial"/>
        </w:rPr>
        <w:t>. I chose these platforms because they feel like the three pillars of a modern engineering career: networking, building, and problem-solving.</w:t>
      </w:r>
    </w:p>
    <w:p w14:paraId="7312424D" w14:textId="77777777" w:rsidR="00A448D5" w:rsidRPr="00C028DE" w:rsidRDefault="00A448D5" w:rsidP="00B242DF">
      <w:pPr>
        <w:spacing w:line="360" w:lineRule="auto"/>
        <w:rPr>
          <w:rFonts w:ascii="Arial" w:hAnsi="Arial" w:cs="Arial"/>
        </w:rPr>
      </w:pPr>
      <w:r w:rsidRPr="00C028DE">
        <w:rPr>
          <w:rFonts w:ascii="Arial" w:hAnsi="Arial" w:cs="Arial"/>
        </w:rPr>
        <w:t xml:space="preserve">I’m using </w:t>
      </w:r>
      <w:r w:rsidRPr="00C028DE">
        <w:rPr>
          <w:rFonts w:ascii="Arial" w:hAnsi="Arial" w:cs="Arial"/>
          <w:b/>
          <w:bCs/>
        </w:rPr>
        <w:t>LinkedIn</w:t>
      </w:r>
      <w:r w:rsidRPr="00C028DE">
        <w:rPr>
          <w:rFonts w:ascii="Arial" w:hAnsi="Arial" w:cs="Arial"/>
        </w:rPr>
        <w:t xml:space="preserve"> as my professional home to connect with mentors and stay updated on aerospace trends. </w:t>
      </w:r>
      <w:r w:rsidRPr="00C028DE">
        <w:rPr>
          <w:rFonts w:ascii="Arial" w:hAnsi="Arial" w:cs="Arial"/>
          <w:b/>
          <w:bCs/>
        </w:rPr>
        <w:t>GitHub</w:t>
      </w:r>
      <w:r w:rsidRPr="00C028DE">
        <w:rPr>
          <w:rFonts w:ascii="Arial" w:hAnsi="Arial" w:cs="Arial"/>
        </w:rPr>
        <w:t xml:space="preserve"> is where I actually "get my hands dirty" by hosting my code and tracking my project history, while </w:t>
      </w:r>
      <w:r w:rsidRPr="00C028DE">
        <w:rPr>
          <w:rFonts w:ascii="Arial" w:hAnsi="Arial" w:cs="Arial"/>
          <w:b/>
          <w:bCs/>
        </w:rPr>
        <w:t>Kaggle</w:t>
      </w:r>
      <w:r w:rsidRPr="00C028DE">
        <w:rPr>
          <w:rFonts w:ascii="Arial" w:hAnsi="Arial" w:cs="Arial"/>
        </w:rPr>
        <w:t xml:space="preserve"> allows me to dive into data science challenges that sharpen my analytical thinking.</w:t>
      </w:r>
    </w:p>
    <w:p w14:paraId="1E867724" w14:textId="77777777" w:rsidR="00A448D5" w:rsidRPr="00C028DE" w:rsidRDefault="00A448D5" w:rsidP="00B242DF">
      <w:pPr>
        <w:spacing w:line="360" w:lineRule="auto"/>
        <w:rPr>
          <w:rFonts w:ascii="Arial" w:hAnsi="Arial" w:cs="Arial"/>
        </w:rPr>
      </w:pPr>
      <w:r w:rsidRPr="00C028DE">
        <w:rPr>
          <w:rFonts w:ascii="Arial" w:hAnsi="Arial" w:cs="Arial"/>
        </w:rPr>
        <w:t>Over the next four years of my BTech, I don’t just want these to be empty profiles. I plan to use them as a living diary of my growth. I’ll be pushing every major coding assignment to GitHub to show how my skills have evolved. On Kaggle, I hope to tackle real-world datasets related to flight mechanics or propulsion. Ultimately, I’ll use LinkedIn to pull it all together—sharing my wins and learning moments with the wider community. By graduation, I want these platforms to tell the story of a student who is ready to contribute to the aerospace industry.</w:t>
      </w:r>
    </w:p>
    <w:p w14:paraId="6D6D3C08" w14:textId="77777777" w:rsidR="00A448D5" w:rsidRPr="00C028DE" w:rsidRDefault="00A448D5" w:rsidP="00B242DF">
      <w:pPr>
        <w:spacing w:line="360" w:lineRule="auto"/>
        <w:rPr>
          <w:rFonts w:ascii="Arial" w:hAnsi="Arial" w:cs="Arial"/>
        </w:rPr>
      </w:pPr>
    </w:p>
    <w:p w14:paraId="49720C51" w14:textId="77777777" w:rsidR="00D53EF2" w:rsidRPr="00C028DE" w:rsidRDefault="00D53EF2" w:rsidP="00B242DF">
      <w:pPr>
        <w:spacing w:line="360" w:lineRule="auto"/>
        <w:rPr>
          <w:rFonts w:ascii="Arial" w:hAnsi="Arial" w:cs="Arial"/>
        </w:rPr>
      </w:pPr>
    </w:p>
    <w:p w14:paraId="783D6D19" w14:textId="77777777" w:rsidR="00D53EF2" w:rsidRPr="00C028DE" w:rsidRDefault="00D53EF2" w:rsidP="00B242DF">
      <w:pPr>
        <w:spacing w:line="360" w:lineRule="auto"/>
        <w:rPr>
          <w:rFonts w:ascii="Arial" w:hAnsi="Arial" w:cs="Arial"/>
        </w:rPr>
      </w:pPr>
    </w:p>
    <w:p w14:paraId="016E77F1" w14:textId="77777777" w:rsidR="00D53EF2" w:rsidRPr="00C028DE" w:rsidRDefault="00D53EF2" w:rsidP="00B242DF">
      <w:pPr>
        <w:spacing w:line="360" w:lineRule="auto"/>
        <w:rPr>
          <w:rFonts w:ascii="Arial" w:hAnsi="Arial" w:cs="Arial"/>
        </w:rPr>
      </w:pPr>
    </w:p>
    <w:p w14:paraId="32C20A92" w14:textId="77777777" w:rsidR="00D53EF2" w:rsidRPr="00C028DE" w:rsidRDefault="00D53EF2" w:rsidP="00B242DF">
      <w:pPr>
        <w:spacing w:line="360" w:lineRule="auto"/>
        <w:rPr>
          <w:rFonts w:ascii="Arial" w:hAnsi="Arial" w:cs="Arial"/>
        </w:rPr>
      </w:pPr>
    </w:p>
    <w:p w14:paraId="2C0EE66A" w14:textId="77777777" w:rsidR="00D53EF2" w:rsidRPr="00C028DE" w:rsidRDefault="00D53EF2" w:rsidP="00B242DF">
      <w:pPr>
        <w:spacing w:line="360" w:lineRule="auto"/>
        <w:rPr>
          <w:rFonts w:ascii="Arial" w:hAnsi="Arial" w:cs="Arial"/>
        </w:rPr>
      </w:pPr>
    </w:p>
    <w:p w14:paraId="6A01695B" w14:textId="77777777" w:rsidR="00D53EF2" w:rsidRPr="00C028DE" w:rsidRDefault="00D53EF2" w:rsidP="00B242DF">
      <w:pPr>
        <w:spacing w:line="360" w:lineRule="auto"/>
        <w:rPr>
          <w:rFonts w:ascii="Arial" w:hAnsi="Arial" w:cs="Arial"/>
        </w:rPr>
      </w:pPr>
    </w:p>
    <w:p w14:paraId="016EC85B" w14:textId="77777777" w:rsidR="00D53EF2" w:rsidRPr="00C028DE" w:rsidRDefault="00D53EF2" w:rsidP="00B242DF">
      <w:pPr>
        <w:spacing w:line="360" w:lineRule="auto"/>
        <w:rPr>
          <w:rFonts w:ascii="Arial" w:hAnsi="Arial" w:cs="Arial"/>
        </w:rPr>
      </w:pPr>
    </w:p>
    <w:p w14:paraId="7F1973EE" w14:textId="77777777" w:rsidR="00D53EF2" w:rsidRPr="00C028DE" w:rsidRDefault="00D53EF2" w:rsidP="00B242DF">
      <w:pPr>
        <w:spacing w:line="360" w:lineRule="auto"/>
        <w:rPr>
          <w:rFonts w:ascii="Arial" w:hAnsi="Arial" w:cs="Arial"/>
        </w:rPr>
      </w:pPr>
    </w:p>
    <w:p w14:paraId="15615A83" w14:textId="77777777" w:rsidR="00D53EF2" w:rsidRPr="00C028DE" w:rsidRDefault="00D53EF2" w:rsidP="00B242DF">
      <w:pPr>
        <w:spacing w:line="360" w:lineRule="auto"/>
        <w:rPr>
          <w:rFonts w:ascii="Arial" w:hAnsi="Arial" w:cs="Arial"/>
        </w:rPr>
      </w:pPr>
    </w:p>
    <w:p w14:paraId="11ACC495" w14:textId="77777777" w:rsidR="00D53EF2" w:rsidRPr="00C028DE" w:rsidRDefault="00D53EF2" w:rsidP="00B242DF">
      <w:pPr>
        <w:spacing w:line="360" w:lineRule="auto"/>
        <w:rPr>
          <w:rFonts w:ascii="Arial" w:hAnsi="Arial" w:cs="Arial"/>
        </w:rPr>
      </w:pPr>
    </w:p>
    <w:p w14:paraId="52146171" w14:textId="77777777" w:rsidR="00B242DF" w:rsidRDefault="00B242DF" w:rsidP="00B242DF">
      <w:pPr>
        <w:spacing w:line="360" w:lineRule="auto"/>
        <w:rPr>
          <w:rFonts w:ascii="Arial" w:hAnsi="Arial" w:cs="Arial"/>
        </w:rPr>
      </w:pPr>
    </w:p>
    <w:p w14:paraId="18F62A12" w14:textId="576ED5FE" w:rsidR="002E35C3" w:rsidRPr="00585DC6" w:rsidRDefault="002E35C3" w:rsidP="00B242DF">
      <w:pPr>
        <w:spacing w:line="360" w:lineRule="auto"/>
        <w:jc w:val="center"/>
        <w:rPr>
          <w:rFonts w:ascii="Arial" w:hAnsi="Arial" w:cs="Arial"/>
          <w:sz w:val="20"/>
          <w:szCs w:val="20"/>
        </w:rPr>
      </w:pPr>
      <w:r w:rsidRPr="00585DC6">
        <w:rPr>
          <w:rFonts w:ascii="Arial" w:hAnsi="Arial" w:cs="Arial"/>
          <w:b/>
          <w:bCs/>
        </w:rPr>
        <w:lastRenderedPageBreak/>
        <w:t>Task 3 Write-up</w:t>
      </w:r>
    </w:p>
    <w:p w14:paraId="6B6BEF6D" w14:textId="34616F43" w:rsidR="00D53EF2" w:rsidRPr="00C028DE" w:rsidRDefault="00D53EF2" w:rsidP="00B242DF">
      <w:pPr>
        <w:spacing w:line="360" w:lineRule="auto"/>
        <w:rPr>
          <w:rFonts w:ascii="Arial" w:hAnsi="Arial" w:cs="Arial"/>
        </w:rPr>
      </w:pPr>
      <w:r w:rsidRPr="00C028DE">
        <w:rPr>
          <w:rFonts w:ascii="Arial" w:hAnsi="Arial" w:cs="Arial"/>
        </w:rPr>
        <w:t>To bring my digital literacy project to life, I focused on a blend of practical coding and assessment design using a few key industry-standard platforms.</w:t>
      </w:r>
    </w:p>
    <w:p w14:paraId="26CD0EF4" w14:textId="77777777" w:rsidR="00D53EF2" w:rsidRPr="00C028DE" w:rsidRDefault="00D53EF2" w:rsidP="00B242DF">
      <w:pPr>
        <w:spacing w:line="360" w:lineRule="auto"/>
        <w:rPr>
          <w:rFonts w:ascii="Arial" w:hAnsi="Arial" w:cs="Arial"/>
        </w:rPr>
      </w:pPr>
      <w:r w:rsidRPr="00C028DE">
        <w:rPr>
          <w:rFonts w:ascii="Arial" w:hAnsi="Arial" w:cs="Arial"/>
        </w:rPr>
        <w:t xml:space="preserve">First, I utilized </w:t>
      </w:r>
      <w:r w:rsidRPr="00C028DE">
        <w:rPr>
          <w:rFonts w:ascii="Arial" w:hAnsi="Arial" w:cs="Arial"/>
          <w:b/>
          <w:bCs/>
        </w:rPr>
        <w:t>HackerRank</w:t>
      </w:r>
      <w:r w:rsidRPr="00C028DE">
        <w:rPr>
          <w:rFonts w:ascii="Arial" w:hAnsi="Arial" w:cs="Arial"/>
        </w:rPr>
        <w:t xml:space="preserve"> to practice my Python fundamentals. I specifically worked on environmental setup and basic output functions, which are the building blocks of more complex programming. Seeing that "Success" message on the compiler wasn't just about points; it was about verifying my ability to write clean, functional code in a real-world development environment.</w:t>
      </w:r>
    </w:p>
    <w:p w14:paraId="23C35EEA" w14:textId="77777777" w:rsidR="00D53EF2" w:rsidRPr="00C028DE" w:rsidRDefault="00D53EF2" w:rsidP="00B242DF">
      <w:pPr>
        <w:spacing w:line="360" w:lineRule="auto"/>
        <w:rPr>
          <w:rFonts w:ascii="Arial" w:hAnsi="Arial" w:cs="Arial"/>
        </w:rPr>
      </w:pPr>
      <w:r w:rsidRPr="00C028DE">
        <w:rPr>
          <w:rFonts w:ascii="Arial" w:hAnsi="Arial" w:cs="Arial"/>
        </w:rPr>
        <w:t xml:space="preserve">Secondly, I moved from "builder" to "educator" by creating a </w:t>
      </w:r>
      <w:r w:rsidRPr="00C028DE">
        <w:rPr>
          <w:rFonts w:ascii="Arial" w:hAnsi="Arial" w:cs="Arial"/>
          <w:b/>
          <w:bCs/>
        </w:rPr>
        <w:t>Digital Literacy Awareness Quiz</w:t>
      </w:r>
      <w:r w:rsidRPr="00C028DE">
        <w:rPr>
          <w:rFonts w:ascii="Arial" w:hAnsi="Arial" w:cs="Arial"/>
        </w:rPr>
        <w:t xml:space="preserve"> using </w:t>
      </w:r>
      <w:r w:rsidRPr="00C028DE">
        <w:rPr>
          <w:rFonts w:ascii="Arial" w:hAnsi="Arial" w:cs="Arial"/>
          <w:b/>
          <w:bCs/>
        </w:rPr>
        <w:t>Google Forms</w:t>
      </w:r>
      <w:r w:rsidRPr="00C028DE">
        <w:rPr>
          <w:rFonts w:ascii="Arial" w:hAnsi="Arial" w:cs="Arial"/>
        </w:rPr>
        <w:t xml:space="preserve">. I designed a series of questions—ranging from password security to identifying "digital footprints"—and integrated </w:t>
      </w:r>
      <w:r w:rsidRPr="00C028DE">
        <w:rPr>
          <w:rFonts w:ascii="Arial" w:hAnsi="Arial" w:cs="Arial"/>
          <w:b/>
          <w:bCs/>
        </w:rPr>
        <w:t>Google Sheets</w:t>
      </w:r>
      <w:r w:rsidRPr="00C028DE">
        <w:rPr>
          <w:rFonts w:ascii="Arial" w:hAnsi="Arial" w:cs="Arial"/>
        </w:rPr>
        <w:t xml:space="preserve"> to track and analyze responses in real-time. This taught me how to bridge the gap between data collection and data interpretation.</w:t>
      </w:r>
    </w:p>
    <w:p w14:paraId="54FB0139" w14:textId="022AED8F" w:rsidR="00D53EF2" w:rsidRDefault="00D53EF2" w:rsidP="00B242DF">
      <w:pPr>
        <w:spacing w:line="360" w:lineRule="auto"/>
        <w:rPr>
          <w:rFonts w:ascii="Arial" w:hAnsi="Arial" w:cs="Arial"/>
        </w:rPr>
      </w:pPr>
      <w:r w:rsidRPr="00C028DE">
        <w:rPr>
          <w:rFonts w:ascii="Arial" w:hAnsi="Arial" w:cs="Arial"/>
        </w:rPr>
        <w:t>Academically, these tools are game-changers. Mastering Python through platforms like HackerRank prepares me for technical coursework and research data analysis. Meanwhile, proficiency with the Google Workspace suite ensures I can conduct efficient academic surveys and manage my project data with professional precision. These experiences have shifted my perspective from being a passive user of technology to an active, informed creator.</w:t>
      </w:r>
    </w:p>
    <w:p w14:paraId="693CD652" w14:textId="77777777" w:rsidR="002243DF" w:rsidRDefault="002243DF" w:rsidP="00B242DF">
      <w:pPr>
        <w:spacing w:line="360" w:lineRule="auto"/>
        <w:rPr>
          <w:rFonts w:ascii="Arial" w:hAnsi="Arial" w:cs="Arial"/>
        </w:rPr>
      </w:pPr>
    </w:p>
    <w:p w14:paraId="63D0286F" w14:textId="77777777" w:rsidR="002243DF" w:rsidRDefault="002243DF" w:rsidP="00B242DF">
      <w:pPr>
        <w:spacing w:line="360" w:lineRule="auto"/>
        <w:rPr>
          <w:rFonts w:ascii="Arial" w:hAnsi="Arial" w:cs="Arial"/>
        </w:rPr>
      </w:pPr>
    </w:p>
    <w:p w14:paraId="3B78B64A" w14:textId="77777777" w:rsidR="002243DF" w:rsidRDefault="002243DF" w:rsidP="00B242DF">
      <w:pPr>
        <w:spacing w:line="360" w:lineRule="auto"/>
        <w:rPr>
          <w:rFonts w:ascii="Arial" w:hAnsi="Arial" w:cs="Arial"/>
        </w:rPr>
      </w:pPr>
    </w:p>
    <w:p w14:paraId="19D0AA31" w14:textId="77777777" w:rsidR="002243DF" w:rsidRDefault="002243DF" w:rsidP="00B242DF">
      <w:pPr>
        <w:spacing w:line="360" w:lineRule="auto"/>
        <w:rPr>
          <w:rFonts w:ascii="Arial" w:hAnsi="Arial" w:cs="Arial"/>
        </w:rPr>
      </w:pPr>
    </w:p>
    <w:p w14:paraId="17807E9E" w14:textId="77777777" w:rsidR="002243DF" w:rsidRDefault="002243DF" w:rsidP="00B242DF">
      <w:pPr>
        <w:spacing w:line="360" w:lineRule="auto"/>
        <w:rPr>
          <w:rFonts w:ascii="Arial" w:hAnsi="Arial" w:cs="Arial"/>
        </w:rPr>
      </w:pPr>
    </w:p>
    <w:p w14:paraId="31F2A103" w14:textId="77777777" w:rsidR="002243DF" w:rsidRDefault="002243DF" w:rsidP="00B242DF">
      <w:pPr>
        <w:spacing w:line="360" w:lineRule="auto"/>
        <w:rPr>
          <w:rFonts w:ascii="Arial" w:hAnsi="Arial" w:cs="Arial"/>
        </w:rPr>
      </w:pPr>
    </w:p>
    <w:p w14:paraId="5DC1D71E" w14:textId="77777777" w:rsidR="002243DF" w:rsidRDefault="002243DF" w:rsidP="00B242DF">
      <w:pPr>
        <w:spacing w:line="360" w:lineRule="auto"/>
        <w:rPr>
          <w:rFonts w:ascii="Arial" w:hAnsi="Arial" w:cs="Arial"/>
        </w:rPr>
      </w:pPr>
    </w:p>
    <w:p w14:paraId="26E2DAC8" w14:textId="77777777" w:rsidR="002243DF" w:rsidRDefault="002243DF" w:rsidP="00B242DF">
      <w:pPr>
        <w:spacing w:line="360" w:lineRule="auto"/>
        <w:rPr>
          <w:rFonts w:ascii="Arial" w:hAnsi="Arial" w:cs="Arial"/>
        </w:rPr>
      </w:pPr>
    </w:p>
    <w:p w14:paraId="5C5C3A64" w14:textId="77777777" w:rsidR="006739CC" w:rsidRDefault="006739CC" w:rsidP="006739CC">
      <w:pPr>
        <w:spacing w:line="360" w:lineRule="auto"/>
        <w:rPr>
          <w:rFonts w:ascii="Arial" w:hAnsi="Arial" w:cs="Arial"/>
        </w:rPr>
      </w:pPr>
    </w:p>
    <w:p w14:paraId="0AC2232B" w14:textId="2C3A8710" w:rsidR="002243DF" w:rsidRPr="00585DC6" w:rsidRDefault="002243DF" w:rsidP="006739CC">
      <w:pPr>
        <w:spacing w:line="360" w:lineRule="auto"/>
        <w:jc w:val="center"/>
        <w:rPr>
          <w:rFonts w:ascii="Arial" w:hAnsi="Arial" w:cs="Arial"/>
          <w:sz w:val="20"/>
          <w:szCs w:val="20"/>
        </w:rPr>
      </w:pPr>
      <w:r w:rsidRPr="00585DC6">
        <w:rPr>
          <w:rFonts w:ascii="Arial" w:hAnsi="Arial" w:cs="Arial"/>
          <w:b/>
          <w:bCs/>
        </w:rPr>
        <w:lastRenderedPageBreak/>
        <w:t>Task 4 Write-up</w:t>
      </w:r>
    </w:p>
    <w:p w14:paraId="10B1EE13" w14:textId="4970E305" w:rsidR="002243DF" w:rsidRPr="002243DF" w:rsidRDefault="002243DF" w:rsidP="00B242DF">
      <w:pPr>
        <w:spacing w:line="360" w:lineRule="auto"/>
        <w:rPr>
          <w:rFonts w:ascii="Arial" w:hAnsi="Arial" w:cs="Arial"/>
        </w:rPr>
      </w:pPr>
      <w:r w:rsidRPr="002243DF">
        <w:rPr>
          <w:rFonts w:ascii="Arial" w:hAnsi="Arial" w:cs="Arial"/>
        </w:rPr>
        <w:t xml:space="preserve">In the fast-paced world of digital communication, one "private" mistake can have a massive ripple effect on a student’s career. Imagine a student, frustrated by a rigorous course, posting a heated rant about their professor on a private story. They assume it is safe within their circle, but as noted in the </w:t>
      </w:r>
      <w:r w:rsidRPr="002243DF">
        <w:rPr>
          <w:rFonts w:ascii="Arial" w:hAnsi="Arial" w:cs="Arial"/>
          <w:b/>
          <w:bCs/>
        </w:rPr>
        <w:t>Social Media Don’ts</w:t>
      </w:r>
      <w:r w:rsidRPr="002243DF">
        <w:rPr>
          <w:rFonts w:ascii="Arial" w:hAnsi="Arial" w:cs="Arial"/>
        </w:rPr>
        <w:t>, a simple screenshot can make that "private" post permanent and public. When that screenshot reaches the professor or a future employer, it instantly ruins the student’s professional reputation and can lead to disciplinary action or rescinded job offers.</w:t>
      </w:r>
    </w:p>
    <w:p w14:paraId="1506F618" w14:textId="77777777" w:rsidR="002243DF" w:rsidRPr="002243DF" w:rsidRDefault="002243DF" w:rsidP="00B242DF">
      <w:pPr>
        <w:spacing w:line="360" w:lineRule="auto"/>
        <w:rPr>
          <w:rFonts w:ascii="Arial" w:hAnsi="Arial" w:cs="Arial"/>
        </w:rPr>
      </w:pPr>
      <w:r w:rsidRPr="002243DF">
        <w:rPr>
          <w:rFonts w:ascii="Arial" w:hAnsi="Arial" w:cs="Arial"/>
        </w:rPr>
        <w:t xml:space="preserve">To handle this differently, the student should have practiced </w:t>
      </w:r>
      <w:r w:rsidRPr="002243DF">
        <w:rPr>
          <w:rFonts w:ascii="Arial" w:hAnsi="Arial" w:cs="Arial"/>
          <w:b/>
          <w:bCs/>
        </w:rPr>
        <w:t>Professional Discretion</w:t>
      </w:r>
      <w:r w:rsidRPr="002243DF">
        <w:rPr>
          <w:rFonts w:ascii="Arial" w:hAnsi="Arial" w:cs="Arial"/>
        </w:rPr>
        <w:t xml:space="preserve">. Instead of venting online, they could have sent a respectful, direct email to address their concerns—much like the professional tone used by </w:t>
      </w:r>
      <w:r w:rsidRPr="002243DF">
        <w:rPr>
          <w:rFonts w:ascii="Arial" w:hAnsi="Arial" w:cs="Arial"/>
          <w:b/>
          <w:bCs/>
        </w:rPr>
        <w:t>Banka Srihitha Reddy</w:t>
      </w:r>
      <w:r w:rsidRPr="002243DF">
        <w:rPr>
          <w:rFonts w:ascii="Arial" w:hAnsi="Arial" w:cs="Arial"/>
        </w:rPr>
        <w:t xml:space="preserve"> in her extension request to </w:t>
      </w:r>
      <w:r w:rsidRPr="002243DF">
        <w:rPr>
          <w:rFonts w:ascii="Arial" w:hAnsi="Arial" w:cs="Arial"/>
          <w:b/>
          <w:bCs/>
        </w:rPr>
        <w:t>Professor Babu</w:t>
      </w:r>
      <w:r w:rsidRPr="002243DF">
        <w:rPr>
          <w:rFonts w:ascii="Arial" w:hAnsi="Arial" w:cs="Arial"/>
        </w:rPr>
        <w:t xml:space="preserve">. Additionally, applying the </w:t>
      </w:r>
      <w:r w:rsidRPr="002243DF">
        <w:rPr>
          <w:rFonts w:ascii="Arial" w:hAnsi="Arial" w:cs="Arial"/>
          <w:b/>
          <w:bCs/>
        </w:rPr>
        <w:t>24-Hour Rule</w:t>
      </w:r>
      <w:r w:rsidRPr="002243DF">
        <w:rPr>
          <w:rFonts w:ascii="Arial" w:hAnsi="Arial" w:cs="Arial"/>
        </w:rPr>
        <w:t xml:space="preserve"> would have allowed them to cool down and realize that a momentary post isn't worth a lifelong digital footprint</w:t>
      </w:r>
    </w:p>
    <w:p w14:paraId="7EB8C62B" w14:textId="77777777" w:rsidR="002243DF" w:rsidRDefault="002243DF" w:rsidP="00B242DF">
      <w:pPr>
        <w:spacing w:line="360" w:lineRule="auto"/>
        <w:rPr>
          <w:rFonts w:ascii="Arial" w:hAnsi="Arial" w:cs="Arial"/>
        </w:rPr>
      </w:pPr>
    </w:p>
    <w:p w14:paraId="5A0FFD82" w14:textId="77777777" w:rsidR="00D234C7" w:rsidRDefault="00D234C7" w:rsidP="00B242DF">
      <w:pPr>
        <w:spacing w:line="360" w:lineRule="auto"/>
        <w:rPr>
          <w:rFonts w:ascii="Arial" w:hAnsi="Arial" w:cs="Arial"/>
        </w:rPr>
      </w:pPr>
    </w:p>
    <w:p w14:paraId="08C8CF1A" w14:textId="77777777" w:rsidR="00D234C7" w:rsidRDefault="00D234C7" w:rsidP="00B242DF">
      <w:pPr>
        <w:spacing w:line="360" w:lineRule="auto"/>
        <w:rPr>
          <w:rFonts w:ascii="Arial" w:hAnsi="Arial" w:cs="Arial"/>
        </w:rPr>
      </w:pPr>
    </w:p>
    <w:p w14:paraId="0030784C" w14:textId="77777777" w:rsidR="00D234C7" w:rsidRDefault="00D234C7" w:rsidP="00B242DF">
      <w:pPr>
        <w:spacing w:line="360" w:lineRule="auto"/>
        <w:rPr>
          <w:rFonts w:ascii="Arial" w:hAnsi="Arial" w:cs="Arial"/>
        </w:rPr>
      </w:pPr>
    </w:p>
    <w:p w14:paraId="7AB029E1" w14:textId="77777777" w:rsidR="00D234C7" w:rsidRDefault="00D234C7" w:rsidP="00B242DF">
      <w:pPr>
        <w:spacing w:line="360" w:lineRule="auto"/>
        <w:rPr>
          <w:rFonts w:ascii="Arial" w:hAnsi="Arial" w:cs="Arial"/>
        </w:rPr>
      </w:pPr>
    </w:p>
    <w:p w14:paraId="65B1A6CF" w14:textId="77777777" w:rsidR="00D234C7" w:rsidRDefault="00D234C7" w:rsidP="00B242DF">
      <w:pPr>
        <w:spacing w:line="360" w:lineRule="auto"/>
        <w:rPr>
          <w:rFonts w:ascii="Arial" w:hAnsi="Arial" w:cs="Arial"/>
        </w:rPr>
      </w:pPr>
    </w:p>
    <w:p w14:paraId="58B13854" w14:textId="77777777" w:rsidR="00D234C7" w:rsidRDefault="00D234C7" w:rsidP="00B242DF">
      <w:pPr>
        <w:spacing w:line="360" w:lineRule="auto"/>
        <w:rPr>
          <w:rFonts w:ascii="Arial" w:hAnsi="Arial" w:cs="Arial"/>
        </w:rPr>
      </w:pPr>
    </w:p>
    <w:p w14:paraId="7BCB58D9" w14:textId="77777777" w:rsidR="00D234C7" w:rsidRDefault="00D234C7" w:rsidP="00B242DF">
      <w:pPr>
        <w:spacing w:line="360" w:lineRule="auto"/>
        <w:rPr>
          <w:rFonts w:ascii="Arial" w:hAnsi="Arial" w:cs="Arial"/>
        </w:rPr>
      </w:pPr>
    </w:p>
    <w:p w14:paraId="359CA389" w14:textId="77777777" w:rsidR="00D234C7" w:rsidRDefault="00D234C7" w:rsidP="00B242DF">
      <w:pPr>
        <w:spacing w:line="360" w:lineRule="auto"/>
        <w:rPr>
          <w:rFonts w:ascii="Arial" w:hAnsi="Arial" w:cs="Arial"/>
        </w:rPr>
      </w:pPr>
    </w:p>
    <w:p w14:paraId="44568656" w14:textId="77777777" w:rsidR="00D234C7" w:rsidRDefault="00D234C7" w:rsidP="00B242DF">
      <w:pPr>
        <w:spacing w:line="360" w:lineRule="auto"/>
        <w:rPr>
          <w:rFonts w:ascii="Arial" w:hAnsi="Arial" w:cs="Arial"/>
        </w:rPr>
      </w:pPr>
    </w:p>
    <w:p w14:paraId="465DCCEF" w14:textId="77777777" w:rsidR="00D234C7" w:rsidRDefault="00D234C7" w:rsidP="00B242DF">
      <w:pPr>
        <w:spacing w:line="360" w:lineRule="auto"/>
        <w:rPr>
          <w:rFonts w:ascii="Arial" w:hAnsi="Arial" w:cs="Arial"/>
        </w:rPr>
      </w:pPr>
    </w:p>
    <w:p w14:paraId="6717E786" w14:textId="77777777" w:rsidR="00D234C7" w:rsidRDefault="00D234C7" w:rsidP="00B242DF">
      <w:pPr>
        <w:spacing w:line="360" w:lineRule="auto"/>
        <w:rPr>
          <w:rFonts w:ascii="Arial" w:hAnsi="Arial" w:cs="Arial"/>
        </w:rPr>
      </w:pPr>
    </w:p>
    <w:p w14:paraId="7EA1A857" w14:textId="77777777" w:rsidR="006739CC" w:rsidRDefault="006739CC" w:rsidP="006739CC">
      <w:pPr>
        <w:spacing w:line="360" w:lineRule="auto"/>
        <w:rPr>
          <w:rFonts w:ascii="Arial" w:hAnsi="Arial" w:cs="Arial"/>
        </w:rPr>
      </w:pPr>
    </w:p>
    <w:p w14:paraId="62A72B49" w14:textId="1A09A23C" w:rsidR="00D234C7" w:rsidRPr="00585DC6" w:rsidRDefault="00D234C7" w:rsidP="006739CC">
      <w:pPr>
        <w:spacing w:line="360" w:lineRule="auto"/>
        <w:jc w:val="center"/>
        <w:rPr>
          <w:rFonts w:ascii="Arial" w:hAnsi="Arial" w:cs="Arial"/>
          <w:sz w:val="20"/>
          <w:szCs w:val="20"/>
        </w:rPr>
      </w:pPr>
      <w:r w:rsidRPr="00585DC6">
        <w:rPr>
          <w:rFonts w:ascii="Arial" w:hAnsi="Arial" w:cs="Arial"/>
          <w:b/>
          <w:bCs/>
        </w:rPr>
        <w:lastRenderedPageBreak/>
        <w:t xml:space="preserve">Task </w:t>
      </w:r>
      <w:r w:rsidR="000929A0" w:rsidRPr="00585DC6">
        <w:rPr>
          <w:rFonts w:ascii="Arial" w:hAnsi="Arial" w:cs="Arial"/>
          <w:b/>
          <w:bCs/>
        </w:rPr>
        <w:t>5</w:t>
      </w:r>
      <w:r w:rsidRPr="00585DC6">
        <w:rPr>
          <w:rFonts w:ascii="Arial" w:hAnsi="Arial" w:cs="Arial"/>
          <w:b/>
          <w:bCs/>
        </w:rPr>
        <w:t xml:space="preserve"> Write-up</w:t>
      </w:r>
    </w:p>
    <w:p w14:paraId="67FB5461" w14:textId="713D95C2" w:rsidR="00D234C7" w:rsidRPr="00D234C7" w:rsidRDefault="00D234C7" w:rsidP="00B242DF">
      <w:pPr>
        <w:spacing w:line="360" w:lineRule="auto"/>
        <w:rPr>
          <w:rFonts w:ascii="Arial" w:hAnsi="Arial" w:cs="Arial"/>
        </w:rPr>
      </w:pPr>
      <w:r w:rsidRPr="00D234C7">
        <w:rPr>
          <w:rFonts w:ascii="Arial" w:hAnsi="Arial" w:cs="Arial"/>
        </w:rPr>
        <w:t xml:space="preserve">What surprised me most during this research was the sheer scale of the </w:t>
      </w:r>
      <w:r w:rsidRPr="00D234C7">
        <w:rPr>
          <w:rFonts w:ascii="Arial" w:hAnsi="Arial" w:cs="Arial"/>
          <w:b/>
          <w:bCs/>
        </w:rPr>
        <w:t>Change Healthcare</w:t>
      </w:r>
      <w:r w:rsidRPr="00D234C7">
        <w:rPr>
          <w:rFonts w:ascii="Arial" w:hAnsi="Arial" w:cs="Arial"/>
        </w:rPr>
        <w:t xml:space="preserve"> attack and how a single, basic security lapse could ripple through the lives of millions. It is chilling to realize that a group of hackers could sit silently inside a network for over a week, mapping out sensitive data before anyone even noticed they were there. Seeing that the medical records of </w:t>
      </w:r>
      <w:r w:rsidRPr="00D234C7">
        <w:rPr>
          <w:rFonts w:ascii="Arial" w:hAnsi="Arial" w:cs="Arial"/>
          <w:b/>
          <w:bCs/>
        </w:rPr>
        <w:t>one-third of all Americans</w:t>
      </w:r>
      <w:r w:rsidRPr="00D234C7">
        <w:rPr>
          <w:rFonts w:ascii="Arial" w:hAnsi="Arial" w:cs="Arial"/>
        </w:rPr>
        <w:t xml:space="preserve"> were exposed really drives home the fact that these aren't just corporate data breaches—they are massive violations of our personal lives.</w:t>
      </w:r>
    </w:p>
    <w:p w14:paraId="2FE10892" w14:textId="53CCC20F" w:rsidR="00D234C7" w:rsidRPr="00D234C7" w:rsidRDefault="00D234C7" w:rsidP="00B242DF">
      <w:pPr>
        <w:spacing w:line="360" w:lineRule="auto"/>
        <w:rPr>
          <w:rFonts w:ascii="Arial" w:hAnsi="Arial" w:cs="Arial"/>
        </w:rPr>
      </w:pPr>
      <w:r w:rsidRPr="00D234C7">
        <w:rPr>
          <w:rFonts w:ascii="Arial" w:hAnsi="Arial" w:cs="Arial"/>
        </w:rPr>
        <w:t xml:space="preserve">The one habit I am personally changing immediately is my over-reliance on simple passwords. Realizing that hackers often use stolen credentials to walk through "open doors" has pushed me to finally set up a </w:t>
      </w:r>
      <w:r w:rsidRPr="00D234C7">
        <w:rPr>
          <w:rFonts w:ascii="Arial" w:hAnsi="Arial" w:cs="Arial"/>
          <w:b/>
          <w:bCs/>
        </w:rPr>
        <w:t>password manager</w:t>
      </w:r>
      <w:r w:rsidRPr="00D234C7">
        <w:rPr>
          <w:rFonts w:ascii="Arial" w:hAnsi="Arial" w:cs="Arial"/>
        </w:rPr>
        <w:t xml:space="preserve"> and enable </w:t>
      </w:r>
      <w:r w:rsidRPr="00D234C7">
        <w:rPr>
          <w:rFonts w:ascii="Arial" w:hAnsi="Arial" w:cs="Arial"/>
          <w:b/>
          <w:bCs/>
        </w:rPr>
        <w:t>Multi-Factor Authentication (MFA)</w:t>
      </w:r>
      <w:r w:rsidRPr="00D234C7">
        <w:rPr>
          <w:rFonts w:ascii="Arial" w:hAnsi="Arial" w:cs="Arial"/>
        </w:rPr>
        <w:t xml:space="preserve"> on all my accounts. I used to think of MFA as a minor annoyance, but seeing how its absence led to a </w:t>
      </w:r>
      <w:r w:rsidRPr="00D234C7">
        <w:rPr>
          <w:rFonts w:ascii="Arial" w:hAnsi="Arial" w:cs="Arial"/>
          <w:b/>
          <w:bCs/>
        </w:rPr>
        <w:t>$22 million</w:t>
      </w:r>
      <w:r w:rsidRPr="00D234C7">
        <w:rPr>
          <w:rFonts w:ascii="Arial" w:hAnsi="Arial" w:cs="Arial"/>
        </w:rPr>
        <w:t xml:space="preserve"> ransom and prevented people from getting their medicine makes it clear that those extra few seconds of security are absolutely non-negotiable</w:t>
      </w:r>
      <w:r>
        <w:rPr>
          <w:rFonts w:ascii="Arial" w:hAnsi="Arial" w:cs="Arial"/>
        </w:rPr>
        <w:t>.</w:t>
      </w:r>
    </w:p>
    <w:p w14:paraId="576CB7AF" w14:textId="77777777" w:rsidR="00D234C7" w:rsidRDefault="00D234C7" w:rsidP="00B242DF">
      <w:pPr>
        <w:spacing w:line="360" w:lineRule="auto"/>
        <w:rPr>
          <w:rFonts w:ascii="Arial" w:hAnsi="Arial" w:cs="Arial"/>
        </w:rPr>
      </w:pPr>
    </w:p>
    <w:p w14:paraId="3B5E920B" w14:textId="77777777" w:rsidR="00585DC6" w:rsidRDefault="00585DC6" w:rsidP="00B242DF">
      <w:pPr>
        <w:spacing w:line="360" w:lineRule="auto"/>
        <w:rPr>
          <w:rFonts w:ascii="Arial" w:hAnsi="Arial" w:cs="Arial"/>
        </w:rPr>
      </w:pPr>
    </w:p>
    <w:p w14:paraId="72FF6C4B" w14:textId="77777777" w:rsidR="00585DC6" w:rsidRDefault="00585DC6" w:rsidP="00B242DF">
      <w:pPr>
        <w:spacing w:line="360" w:lineRule="auto"/>
        <w:rPr>
          <w:rFonts w:ascii="Arial" w:hAnsi="Arial" w:cs="Arial"/>
        </w:rPr>
      </w:pPr>
    </w:p>
    <w:p w14:paraId="78B8B6C5" w14:textId="77777777" w:rsidR="00585DC6" w:rsidRDefault="00585DC6" w:rsidP="00B242DF">
      <w:pPr>
        <w:spacing w:line="360" w:lineRule="auto"/>
        <w:rPr>
          <w:rFonts w:ascii="Arial" w:hAnsi="Arial" w:cs="Arial"/>
        </w:rPr>
      </w:pPr>
    </w:p>
    <w:p w14:paraId="38444AF8" w14:textId="77777777" w:rsidR="00585DC6" w:rsidRDefault="00585DC6" w:rsidP="00B242DF">
      <w:pPr>
        <w:spacing w:line="360" w:lineRule="auto"/>
        <w:rPr>
          <w:rFonts w:ascii="Arial" w:hAnsi="Arial" w:cs="Arial"/>
        </w:rPr>
      </w:pPr>
    </w:p>
    <w:p w14:paraId="3794ED6B" w14:textId="77777777" w:rsidR="00585DC6" w:rsidRDefault="00585DC6" w:rsidP="00B242DF">
      <w:pPr>
        <w:spacing w:line="360" w:lineRule="auto"/>
        <w:rPr>
          <w:rFonts w:ascii="Arial" w:hAnsi="Arial" w:cs="Arial"/>
        </w:rPr>
      </w:pPr>
    </w:p>
    <w:p w14:paraId="27C02ACD" w14:textId="77777777" w:rsidR="00585DC6" w:rsidRDefault="00585DC6" w:rsidP="00B242DF">
      <w:pPr>
        <w:spacing w:line="360" w:lineRule="auto"/>
        <w:rPr>
          <w:rFonts w:ascii="Arial" w:hAnsi="Arial" w:cs="Arial"/>
        </w:rPr>
      </w:pPr>
    </w:p>
    <w:p w14:paraId="58909FDE" w14:textId="77777777" w:rsidR="00585DC6" w:rsidRDefault="00585DC6" w:rsidP="00B242DF">
      <w:pPr>
        <w:spacing w:line="360" w:lineRule="auto"/>
        <w:rPr>
          <w:rFonts w:ascii="Arial" w:hAnsi="Arial" w:cs="Arial"/>
        </w:rPr>
      </w:pPr>
    </w:p>
    <w:p w14:paraId="46048A66" w14:textId="77777777" w:rsidR="00585DC6" w:rsidRDefault="00585DC6" w:rsidP="00B242DF">
      <w:pPr>
        <w:spacing w:line="360" w:lineRule="auto"/>
        <w:rPr>
          <w:rFonts w:ascii="Arial" w:hAnsi="Arial" w:cs="Arial"/>
        </w:rPr>
      </w:pPr>
    </w:p>
    <w:p w14:paraId="69000CB8" w14:textId="77777777" w:rsidR="00585DC6" w:rsidRDefault="00585DC6" w:rsidP="00B242DF">
      <w:pPr>
        <w:spacing w:line="360" w:lineRule="auto"/>
        <w:rPr>
          <w:rFonts w:ascii="Arial" w:hAnsi="Arial" w:cs="Arial"/>
        </w:rPr>
      </w:pPr>
    </w:p>
    <w:p w14:paraId="679589CE" w14:textId="77777777" w:rsidR="00585DC6" w:rsidRDefault="00585DC6" w:rsidP="00B242DF">
      <w:pPr>
        <w:spacing w:line="360" w:lineRule="auto"/>
        <w:rPr>
          <w:rFonts w:ascii="Arial" w:hAnsi="Arial" w:cs="Arial"/>
        </w:rPr>
      </w:pPr>
    </w:p>
    <w:p w14:paraId="69BDBDD1" w14:textId="77777777" w:rsidR="00585DC6" w:rsidRDefault="00585DC6" w:rsidP="00B242DF">
      <w:pPr>
        <w:spacing w:line="360" w:lineRule="auto"/>
        <w:rPr>
          <w:rFonts w:ascii="Arial" w:hAnsi="Arial" w:cs="Arial"/>
        </w:rPr>
      </w:pPr>
    </w:p>
    <w:p w14:paraId="6BEB5B32" w14:textId="77777777" w:rsidR="00585DC6" w:rsidRDefault="00585DC6" w:rsidP="00B242DF">
      <w:pPr>
        <w:spacing w:line="360" w:lineRule="auto"/>
        <w:rPr>
          <w:rFonts w:ascii="Arial" w:hAnsi="Arial" w:cs="Arial"/>
        </w:rPr>
      </w:pPr>
    </w:p>
    <w:p w14:paraId="3823BDA6" w14:textId="69B49959" w:rsidR="00585DC6" w:rsidRDefault="00585DC6" w:rsidP="006739CC">
      <w:pPr>
        <w:spacing w:line="360" w:lineRule="auto"/>
        <w:rPr>
          <w:rFonts w:ascii="Arial" w:hAnsi="Arial" w:cs="Arial"/>
          <w:b/>
          <w:bCs/>
        </w:rPr>
      </w:pPr>
      <w:r>
        <w:rPr>
          <w:rFonts w:ascii="Arial" w:hAnsi="Arial" w:cs="Arial"/>
          <w:b/>
          <w:bCs/>
        </w:rPr>
        <w:lastRenderedPageBreak/>
        <w:t>Conclusion</w:t>
      </w:r>
    </w:p>
    <w:p w14:paraId="192CF5B9" w14:textId="77280F70" w:rsidR="00585DC6" w:rsidRPr="00585DC6" w:rsidRDefault="00585DC6" w:rsidP="00B242DF">
      <w:pPr>
        <w:spacing w:line="360" w:lineRule="auto"/>
        <w:rPr>
          <w:rFonts w:ascii="Arial" w:hAnsi="Arial" w:cs="Arial"/>
        </w:rPr>
      </w:pPr>
      <w:r w:rsidRPr="00585DC6">
        <w:rPr>
          <w:rFonts w:ascii="Arial" w:hAnsi="Arial" w:cs="Arial"/>
        </w:rPr>
        <w:t>The Digital Literacy Project is a step away from passively consuming information and toward actively and safely creating it. By doing these five things, I have combined basic internet skills with advanced engineering skills.</w:t>
      </w:r>
      <w:r w:rsidRPr="00585DC6">
        <w:rPr>
          <w:rFonts w:ascii="Arial" w:hAnsi="Arial" w:cs="Arial"/>
        </w:rPr>
        <w:br/>
      </w:r>
      <w:r w:rsidRPr="00585DC6">
        <w:rPr>
          <w:rFonts w:ascii="Arial" w:hAnsi="Arial" w:cs="Arial"/>
        </w:rPr>
        <w:br/>
        <w:t>Some of the most important things that have happened are:</w:t>
      </w:r>
      <w:r w:rsidRPr="00585DC6">
        <w:rPr>
          <w:rFonts w:ascii="Arial" w:hAnsi="Arial" w:cs="Arial"/>
        </w:rPr>
        <w:br/>
      </w:r>
      <w:r w:rsidRPr="00585DC6">
        <w:rPr>
          <w:rFonts w:ascii="Arial" w:hAnsi="Arial" w:cs="Arial"/>
        </w:rPr>
        <w:br/>
        <w:t xml:space="preserve">Professional Foundation: Set up LinkedIn, GitHub, and Kaggle profiles to show </w:t>
      </w:r>
      <w:r w:rsidR="00D46596">
        <w:rPr>
          <w:rFonts w:ascii="Arial" w:hAnsi="Arial" w:cs="Arial"/>
        </w:rPr>
        <w:t xml:space="preserve">my progress </w:t>
      </w:r>
      <w:r w:rsidR="00362FDE">
        <w:rPr>
          <w:rFonts w:ascii="Arial" w:hAnsi="Arial" w:cs="Arial"/>
        </w:rPr>
        <w:t>throughout my school and college years.</w:t>
      </w:r>
      <w:r w:rsidRPr="00585DC6">
        <w:rPr>
          <w:rFonts w:ascii="Arial" w:hAnsi="Arial" w:cs="Arial"/>
        </w:rPr>
        <w:br/>
      </w:r>
      <w:r w:rsidRPr="00585DC6">
        <w:rPr>
          <w:rFonts w:ascii="Arial" w:hAnsi="Arial" w:cs="Arial"/>
        </w:rPr>
        <w:br/>
        <w:t>Changes in security: Learning about major breaches, such as the Change Healthcare attack, changed my mind about cybersecurity from a "minor annoyance" to important habits like using MFA and password managers.</w:t>
      </w:r>
      <w:r w:rsidRPr="00585DC6">
        <w:rPr>
          <w:rFonts w:ascii="Arial" w:hAnsi="Arial" w:cs="Arial"/>
        </w:rPr>
        <w:br/>
      </w:r>
      <w:r w:rsidRPr="00585DC6">
        <w:rPr>
          <w:rFonts w:ascii="Arial" w:hAnsi="Arial" w:cs="Arial"/>
        </w:rPr>
        <w:br/>
        <w:t>Digital Responsibility: Used tools like the "24-Hour Rule" to keep a professional digital presence.</w:t>
      </w:r>
      <w:r w:rsidRPr="00585DC6">
        <w:rPr>
          <w:rFonts w:ascii="Arial" w:hAnsi="Arial" w:cs="Arial"/>
        </w:rPr>
        <w:br/>
      </w:r>
      <w:r w:rsidRPr="00585DC6">
        <w:rPr>
          <w:rFonts w:ascii="Arial" w:hAnsi="Arial" w:cs="Arial"/>
        </w:rPr>
        <w:br/>
        <w:t>In the end, this toolkit gives you a useful guide for using the internet with a purpose and getting ready for both a BTech program and the needs of the aerospace industry.</w:t>
      </w:r>
    </w:p>
    <w:p w14:paraId="52E22A5C" w14:textId="77777777" w:rsidR="00585DC6" w:rsidRDefault="00585DC6" w:rsidP="00B242DF">
      <w:pPr>
        <w:spacing w:line="360" w:lineRule="auto"/>
        <w:rPr>
          <w:rFonts w:ascii="Arial" w:hAnsi="Arial" w:cs="Arial"/>
        </w:rPr>
      </w:pPr>
    </w:p>
    <w:p w14:paraId="711DBCFB" w14:textId="77777777" w:rsidR="00A63F34" w:rsidRDefault="00A63F34" w:rsidP="00B242DF">
      <w:pPr>
        <w:spacing w:line="360" w:lineRule="auto"/>
        <w:rPr>
          <w:rFonts w:ascii="Arial" w:hAnsi="Arial" w:cs="Arial"/>
        </w:rPr>
      </w:pPr>
    </w:p>
    <w:p w14:paraId="05E3444F" w14:textId="77777777" w:rsidR="00A63F34" w:rsidRDefault="00A63F34" w:rsidP="00B242DF">
      <w:pPr>
        <w:spacing w:line="360" w:lineRule="auto"/>
        <w:rPr>
          <w:rFonts w:ascii="Arial" w:hAnsi="Arial" w:cs="Arial"/>
        </w:rPr>
      </w:pPr>
    </w:p>
    <w:p w14:paraId="3A15CD6E" w14:textId="77777777" w:rsidR="00A63F34" w:rsidRDefault="00A63F34" w:rsidP="00B242DF">
      <w:pPr>
        <w:spacing w:line="360" w:lineRule="auto"/>
        <w:rPr>
          <w:rFonts w:ascii="Arial" w:hAnsi="Arial" w:cs="Arial"/>
        </w:rPr>
      </w:pPr>
    </w:p>
    <w:p w14:paraId="72A6C5A5" w14:textId="77777777" w:rsidR="00A63F34" w:rsidRDefault="00A63F34" w:rsidP="00B242DF">
      <w:pPr>
        <w:spacing w:line="360" w:lineRule="auto"/>
        <w:rPr>
          <w:rFonts w:ascii="Arial" w:hAnsi="Arial" w:cs="Arial"/>
        </w:rPr>
      </w:pPr>
    </w:p>
    <w:p w14:paraId="319392E1" w14:textId="77777777" w:rsidR="00A63F34" w:rsidRDefault="00A63F34" w:rsidP="00B242DF">
      <w:pPr>
        <w:spacing w:line="360" w:lineRule="auto"/>
        <w:rPr>
          <w:rFonts w:ascii="Arial" w:hAnsi="Arial" w:cs="Arial"/>
        </w:rPr>
      </w:pPr>
    </w:p>
    <w:p w14:paraId="2EFCAAD1" w14:textId="77777777" w:rsidR="00A63F34" w:rsidRDefault="00A63F34" w:rsidP="00B242DF">
      <w:pPr>
        <w:spacing w:line="360" w:lineRule="auto"/>
        <w:rPr>
          <w:rFonts w:ascii="Arial" w:hAnsi="Arial" w:cs="Arial"/>
        </w:rPr>
      </w:pPr>
    </w:p>
    <w:p w14:paraId="4B505753" w14:textId="77777777" w:rsidR="00A63F34" w:rsidRDefault="00A63F34" w:rsidP="00B242DF">
      <w:pPr>
        <w:spacing w:line="360" w:lineRule="auto"/>
        <w:rPr>
          <w:rFonts w:ascii="Arial" w:hAnsi="Arial" w:cs="Arial"/>
        </w:rPr>
      </w:pPr>
    </w:p>
    <w:p w14:paraId="6ABB570D" w14:textId="77777777" w:rsidR="00A63F34" w:rsidRDefault="00A63F34" w:rsidP="00B242DF">
      <w:pPr>
        <w:spacing w:line="360" w:lineRule="auto"/>
        <w:rPr>
          <w:rFonts w:ascii="Arial" w:hAnsi="Arial" w:cs="Arial"/>
        </w:rPr>
      </w:pPr>
    </w:p>
    <w:p w14:paraId="560B9154" w14:textId="69CB8A38" w:rsidR="00A63F34" w:rsidRDefault="00A63F34" w:rsidP="00B242DF">
      <w:pPr>
        <w:spacing w:line="360" w:lineRule="auto"/>
        <w:jc w:val="center"/>
        <w:rPr>
          <w:rFonts w:ascii="Arial" w:hAnsi="Arial" w:cs="Arial"/>
          <w:b/>
          <w:bCs/>
        </w:rPr>
      </w:pPr>
      <w:r>
        <w:rPr>
          <w:rFonts w:ascii="Arial" w:hAnsi="Arial" w:cs="Arial"/>
          <w:b/>
          <w:bCs/>
        </w:rPr>
        <w:lastRenderedPageBreak/>
        <w:t>Reference</w:t>
      </w:r>
    </w:p>
    <w:p w14:paraId="0627C381" w14:textId="281CD10B" w:rsidR="00877044" w:rsidRDefault="00F5417E" w:rsidP="00B242DF">
      <w:pPr>
        <w:spacing w:line="360" w:lineRule="auto"/>
        <w:rPr>
          <w:rFonts w:ascii="Arial" w:hAnsi="Arial" w:cs="Arial"/>
          <w:b/>
          <w:bCs/>
        </w:rPr>
      </w:pPr>
      <w:r>
        <w:rPr>
          <w:rFonts w:ascii="Arial" w:hAnsi="Arial" w:cs="Arial"/>
        </w:rPr>
        <w:t>I</w:t>
      </w:r>
      <w:r w:rsidR="00F6075E" w:rsidRPr="00F6075E">
        <w:rPr>
          <w:rFonts w:ascii="Arial" w:hAnsi="Arial" w:cs="Arial"/>
        </w:rPr>
        <w:t xml:space="preserve"> used the following tools, platforms, and case studies to finish this project: </w:t>
      </w:r>
      <w:r w:rsidR="00F6075E" w:rsidRPr="00F6075E">
        <w:rPr>
          <w:rFonts w:ascii="Arial" w:hAnsi="Arial" w:cs="Arial"/>
        </w:rPr>
        <w:br/>
      </w:r>
    </w:p>
    <w:p w14:paraId="5E2C29C0" w14:textId="7013D9FD" w:rsidR="00F6075E" w:rsidRDefault="00F6075E" w:rsidP="00B242DF">
      <w:pPr>
        <w:spacing w:line="360" w:lineRule="auto"/>
        <w:rPr>
          <w:rFonts w:ascii="Arial" w:hAnsi="Arial" w:cs="Arial"/>
          <w:b/>
          <w:bCs/>
        </w:rPr>
      </w:pPr>
      <w:r w:rsidRPr="00F6075E">
        <w:rPr>
          <w:rFonts w:ascii="Arial" w:hAnsi="Arial" w:cs="Arial"/>
          <w:b/>
          <w:bCs/>
        </w:rPr>
        <w:t>Tools and Platforms for Technology</w:t>
      </w:r>
    </w:p>
    <w:p w14:paraId="7EEB2D45" w14:textId="073EF8DC" w:rsidR="00341578" w:rsidRDefault="00F6075E" w:rsidP="00B242DF">
      <w:pPr>
        <w:pStyle w:val="ListParagraph"/>
        <w:numPr>
          <w:ilvl w:val="0"/>
          <w:numId w:val="3"/>
        </w:numPr>
        <w:spacing w:line="360" w:lineRule="auto"/>
        <w:rPr>
          <w:rFonts w:ascii="Arial" w:hAnsi="Arial" w:cs="Arial"/>
        </w:rPr>
      </w:pPr>
      <w:r w:rsidRPr="00341578">
        <w:rPr>
          <w:rFonts w:ascii="Arial" w:hAnsi="Arial" w:cs="Arial"/>
          <w:b/>
          <w:bCs/>
        </w:rPr>
        <w:t>Canva:</w:t>
      </w:r>
      <w:r w:rsidRPr="00341578">
        <w:rPr>
          <w:rFonts w:ascii="Arial" w:hAnsi="Arial" w:cs="Arial"/>
        </w:rPr>
        <w:t xml:space="preserve"> </w:t>
      </w:r>
      <w:hyperlink r:id="rId5" w:history="1">
        <w:r w:rsidR="00230875" w:rsidRPr="002B0067">
          <w:rPr>
            <w:rStyle w:val="Hyperlink"/>
          </w:rPr>
          <w:t>http://</w:t>
        </w:r>
        <w:r w:rsidR="009E1D56" w:rsidRPr="002B0067">
          <w:rPr>
            <w:rStyle w:val="Hyperlink"/>
            <w:rFonts w:ascii="Arial" w:hAnsi="Arial" w:cs="Arial"/>
          </w:rPr>
          <w:t>www.canva.com</w:t>
        </w:r>
        <w:r w:rsidR="00230875" w:rsidRPr="002B0067">
          <w:rPr>
            <w:rStyle w:val="Hyperlink"/>
            <w:rFonts w:ascii="Arial" w:hAnsi="Arial" w:cs="Arial"/>
          </w:rPr>
          <w:t>/</w:t>
        </w:r>
      </w:hyperlink>
    </w:p>
    <w:p w14:paraId="2731EF63" w14:textId="6D017F4F" w:rsidR="00341578" w:rsidRPr="00341578" w:rsidRDefault="00F6075E" w:rsidP="00B242DF">
      <w:pPr>
        <w:pStyle w:val="ListParagraph"/>
        <w:numPr>
          <w:ilvl w:val="0"/>
          <w:numId w:val="3"/>
        </w:numPr>
        <w:spacing w:line="360" w:lineRule="auto"/>
        <w:rPr>
          <w:rFonts w:ascii="Arial" w:hAnsi="Arial" w:cs="Arial"/>
        </w:rPr>
      </w:pPr>
      <w:r w:rsidRPr="00341578">
        <w:rPr>
          <w:rFonts w:ascii="Arial" w:hAnsi="Arial" w:cs="Arial"/>
          <w:b/>
          <w:bCs/>
        </w:rPr>
        <w:t>GitHub:</w:t>
      </w:r>
      <w:r w:rsidR="00230875" w:rsidRPr="00230875">
        <w:t xml:space="preserve"> </w:t>
      </w:r>
      <w:hyperlink r:id="rId6" w:history="1">
        <w:r w:rsidR="00230875" w:rsidRPr="00281870">
          <w:rPr>
            <w:rStyle w:val="Hyperlink"/>
          </w:rPr>
          <w:t>http://www.github.com/</w:t>
        </w:r>
      </w:hyperlink>
    </w:p>
    <w:p w14:paraId="6D08455B" w14:textId="3BED5CA1" w:rsidR="0075570A" w:rsidRPr="00FF2E3F" w:rsidRDefault="00F6075E" w:rsidP="00B242DF">
      <w:pPr>
        <w:pStyle w:val="ListParagraph"/>
        <w:numPr>
          <w:ilvl w:val="0"/>
          <w:numId w:val="3"/>
        </w:numPr>
        <w:spacing w:line="360" w:lineRule="auto"/>
        <w:rPr>
          <w:rFonts w:ascii="Arial" w:hAnsi="Arial" w:cs="Arial"/>
        </w:rPr>
      </w:pPr>
      <w:r w:rsidRPr="00341578">
        <w:rPr>
          <w:rFonts w:ascii="Arial" w:hAnsi="Arial" w:cs="Arial"/>
          <w:b/>
          <w:bCs/>
        </w:rPr>
        <w:t>LinkedIn:</w:t>
      </w:r>
      <w:hyperlink r:id="rId7" w:history="1">
        <w:r w:rsidRPr="009B7B45">
          <w:rPr>
            <w:rStyle w:val="Hyperlink"/>
            <w:rFonts w:ascii="Arial" w:hAnsi="Arial" w:cs="Arial"/>
          </w:rPr>
          <w:t xml:space="preserve"> </w:t>
        </w:r>
        <w:r w:rsidR="00FF2E3F" w:rsidRPr="009B7B45">
          <w:rPr>
            <w:rStyle w:val="Hyperlink"/>
          </w:rPr>
          <w:t>http://www</w:t>
        </w:r>
        <w:r w:rsidR="00FF2E3F" w:rsidRPr="009B7B45">
          <w:rPr>
            <w:rStyle w:val="Hyperlink"/>
          </w:rPr>
          <w:t>.linkedin</w:t>
        </w:r>
        <w:r w:rsidR="00FF2E3F" w:rsidRPr="009B7B45">
          <w:rPr>
            <w:rStyle w:val="Hyperlink"/>
          </w:rPr>
          <w:t>.com/</w:t>
        </w:r>
      </w:hyperlink>
    </w:p>
    <w:p w14:paraId="4221A565" w14:textId="70C7683C" w:rsidR="00801D8F" w:rsidRPr="001A00E9" w:rsidRDefault="00F6075E" w:rsidP="00B242DF">
      <w:pPr>
        <w:pStyle w:val="ListParagraph"/>
        <w:numPr>
          <w:ilvl w:val="0"/>
          <w:numId w:val="3"/>
        </w:numPr>
        <w:spacing w:line="360" w:lineRule="auto"/>
        <w:rPr>
          <w:rFonts w:ascii="Arial" w:hAnsi="Arial" w:cs="Arial"/>
        </w:rPr>
      </w:pPr>
      <w:r w:rsidRPr="00341578">
        <w:rPr>
          <w:rFonts w:ascii="Arial" w:hAnsi="Arial" w:cs="Arial"/>
          <w:b/>
          <w:bCs/>
        </w:rPr>
        <w:t>Kaggle and HackerRank:</w:t>
      </w:r>
      <w:r w:rsidR="00AC37F0" w:rsidRPr="00341578">
        <w:rPr>
          <w:rFonts w:ascii="Arial" w:hAnsi="Arial" w:cs="Arial"/>
        </w:rPr>
        <w:t xml:space="preserve"> </w:t>
      </w:r>
      <w:hyperlink r:id="rId8" w:history="1">
        <w:r w:rsidR="00801D8F" w:rsidRPr="00874F43">
          <w:rPr>
            <w:rStyle w:val="Hyperlink"/>
            <w:rFonts w:ascii="Arial" w:hAnsi="Arial" w:cs="Arial"/>
          </w:rPr>
          <w:t>https://www.kaggle.com/</w:t>
        </w:r>
      </w:hyperlink>
      <w:r w:rsidR="00801D8F">
        <w:rPr>
          <w:rFonts w:ascii="Arial" w:hAnsi="Arial" w:cs="Arial"/>
        </w:rPr>
        <w:t xml:space="preserve"> and </w:t>
      </w:r>
      <w:hyperlink r:id="rId9" w:history="1">
        <w:r w:rsidR="001A00E9" w:rsidRPr="00874F43">
          <w:rPr>
            <w:rStyle w:val="Hyperlink"/>
            <w:rFonts w:ascii="Arial" w:hAnsi="Arial" w:cs="Arial"/>
          </w:rPr>
          <w:t>https://www.hackerrank.com/</w:t>
        </w:r>
      </w:hyperlink>
      <w:r w:rsidR="00801D8F" w:rsidRPr="001A00E9">
        <w:rPr>
          <w:rFonts w:ascii="Arial" w:hAnsi="Arial" w:cs="Arial"/>
        </w:rPr>
        <w:t xml:space="preserve">                                           </w:t>
      </w:r>
    </w:p>
    <w:p w14:paraId="2095848C" w14:textId="794A990C" w:rsidR="001A00E9" w:rsidRPr="001A00E9" w:rsidRDefault="00F6075E" w:rsidP="00B242DF">
      <w:pPr>
        <w:pStyle w:val="ListParagraph"/>
        <w:numPr>
          <w:ilvl w:val="0"/>
          <w:numId w:val="3"/>
        </w:numPr>
        <w:spacing w:line="360" w:lineRule="auto"/>
        <w:rPr>
          <w:rFonts w:ascii="Arial" w:hAnsi="Arial" w:cs="Arial"/>
        </w:rPr>
      </w:pPr>
      <w:r w:rsidRPr="00341578">
        <w:rPr>
          <w:rFonts w:ascii="Arial" w:hAnsi="Arial" w:cs="Arial"/>
          <w:b/>
          <w:bCs/>
        </w:rPr>
        <w:t>Google Workspace:</w:t>
      </w:r>
      <w:r w:rsidRPr="00341578">
        <w:rPr>
          <w:rFonts w:ascii="Arial" w:hAnsi="Arial" w:cs="Arial"/>
        </w:rPr>
        <w:t xml:space="preserve"> </w:t>
      </w:r>
      <w:hyperlink r:id="rId10" w:history="1">
        <w:r w:rsidR="001A00E9" w:rsidRPr="00874F43">
          <w:rPr>
            <w:rStyle w:val="Hyperlink"/>
            <w:rFonts w:ascii="Arial" w:hAnsi="Arial" w:cs="Arial"/>
          </w:rPr>
          <w:t>https://workspace.google.com/intl/en_in/</w:t>
        </w:r>
      </w:hyperlink>
      <w:r w:rsidR="001A00E9">
        <w:rPr>
          <w:rFonts w:ascii="Arial" w:hAnsi="Arial" w:cs="Arial"/>
        </w:rPr>
        <w:t xml:space="preserve"> </w:t>
      </w:r>
    </w:p>
    <w:p w14:paraId="70E469AA" w14:textId="31ED1A39" w:rsidR="0075570A" w:rsidRPr="00AC37F0" w:rsidRDefault="00F6075E" w:rsidP="00B242DF">
      <w:pPr>
        <w:spacing w:line="360" w:lineRule="auto"/>
        <w:rPr>
          <w:rFonts w:ascii="Arial" w:hAnsi="Arial" w:cs="Arial"/>
          <w:b/>
          <w:bCs/>
        </w:rPr>
      </w:pPr>
      <w:r w:rsidRPr="00F6075E">
        <w:rPr>
          <w:rFonts w:ascii="Arial" w:hAnsi="Arial" w:cs="Arial"/>
          <w:b/>
          <w:bCs/>
        </w:rPr>
        <w:t>Ideas and Case Studies</w:t>
      </w:r>
    </w:p>
    <w:p w14:paraId="2698F012" w14:textId="540FDE76" w:rsidR="00B242DF" w:rsidRPr="00B242DF" w:rsidRDefault="00B242DF" w:rsidP="00B242DF">
      <w:pPr>
        <w:pStyle w:val="NormalWeb"/>
        <w:numPr>
          <w:ilvl w:val="0"/>
          <w:numId w:val="4"/>
        </w:numPr>
        <w:spacing w:line="360" w:lineRule="auto"/>
        <w:rPr>
          <w:rFonts w:ascii="Arial" w:hAnsi="Arial" w:cs="Arial"/>
          <w:color w:val="2B2D38"/>
        </w:rPr>
      </w:pPr>
      <w:r w:rsidRPr="00B242DF">
        <w:rPr>
          <w:rFonts w:ascii="Arial" w:hAnsi="Arial" w:cs="Arial"/>
          <w:b/>
          <w:bCs/>
          <w:color w:val="2B2D38"/>
        </w:rPr>
        <w:t>The Change Healthcare Attack:</w:t>
      </w:r>
      <w:r w:rsidRPr="00B242DF">
        <w:rPr>
          <w:rFonts w:ascii="Arial" w:hAnsi="Arial" w:cs="Arial"/>
          <w:color w:val="2B2D38"/>
        </w:rPr>
        <w:t xml:space="preserve"> I looked into this to understand how stealing someones credentials can harm them and why we need something called -factor authentication or MFA for short.</w:t>
      </w:r>
    </w:p>
    <w:p w14:paraId="543EBBC7" w14:textId="7FD6287C" w:rsidR="00B242DF" w:rsidRPr="00B242DF" w:rsidRDefault="00B242DF" w:rsidP="00B242DF">
      <w:pPr>
        <w:pStyle w:val="NormalWeb"/>
        <w:numPr>
          <w:ilvl w:val="0"/>
          <w:numId w:val="4"/>
        </w:numPr>
        <w:spacing w:before="150" w:beforeAutospacing="0" w:line="360" w:lineRule="auto"/>
        <w:rPr>
          <w:rFonts w:ascii="Arial" w:hAnsi="Arial" w:cs="Arial"/>
          <w:color w:val="2B2D38"/>
        </w:rPr>
      </w:pPr>
      <w:r w:rsidRPr="00B242DF">
        <w:rPr>
          <w:rFonts w:ascii="Arial" w:hAnsi="Arial" w:cs="Arial"/>
          <w:b/>
          <w:bCs/>
          <w:color w:val="2B2D38"/>
        </w:rPr>
        <w:t xml:space="preserve"> Cybersecurity Frameworks:</w:t>
      </w:r>
      <w:r w:rsidRPr="00B242DF">
        <w:rPr>
          <w:rFonts w:ascii="Arial" w:hAnsi="Arial" w:cs="Arial"/>
          <w:color w:val="2B2D38"/>
        </w:rPr>
        <w:t xml:space="preserve"> We used some ideas like Zero-Trust, multi-factor authentication and making sure our connections are encrypted.</w:t>
      </w:r>
    </w:p>
    <w:p w14:paraId="05B6A7F3" w14:textId="554BC9EE" w:rsidR="00B242DF" w:rsidRPr="00B242DF" w:rsidRDefault="00B242DF" w:rsidP="00B242DF">
      <w:pPr>
        <w:pStyle w:val="NormalWeb"/>
        <w:numPr>
          <w:ilvl w:val="0"/>
          <w:numId w:val="4"/>
        </w:numPr>
        <w:spacing w:before="150" w:beforeAutospacing="0" w:line="360" w:lineRule="auto"/>
        <w:rPr>
          <w:rFonts w:ascii="Arial" w:hAnsi="Arial" w:cs="Arial"/>
          <w:color w:val="2B2D38"/>
        </w:rPr>
      </w:pPr>
      <w:r w:rsidRPr="00B242DF">
        <w:rPr>
          <w:rFonts w:ascii="Arial" w:hAnsi="Arial" w:cs="Arial"/>
          <w:color w:val="2B2D38"/>
        </w:rPr>
        <w:t xml:space="preserve"> </w:t>
      </w:r>
      <w:r w:rsidRPr="00B242DF">
        <w:rPr>
          <w:rFonts w:ascii="Arial" w:hAnsi="Arial" w:cs="Arial"/>
          <w:b/>
          <w:bCs/>
          <w:color w:val="2B2D38"/>
        </w:rPr>
        <w:t>How to Behave Online:</w:t>
      </w:r>
      <w:r w:rsidRPr="00B242DF">
        <w:rPr>
          <w:rFonts w:ascii="Arial" w:hAnsi="Arial" w:cs="Arial"/>
          <w:color w:val="2B2D38"/>
        </w:rPr>
        <w:t xml:space="preserve"> I set up some guidelines like "Social Media Don'ts," the "24-Hour Rule,". Rules, for writing professional emails.</w:t>
      </w:r>
    </w:p>
    <w:p w14:paraId="31C3B296" w14:textId="06A943C1" w:rsidR="00F6075E" w:rsidRPr="00341578" w:rsidRDefault="00F6075E" w:rsidP="00B242DF">
      <w:pPr>
        <w:pStyle w:val="ListParagraph"/>
        <w:spacing w:line="360" w:lineRule="auto"/>
        <w:rPr>
          <w:rFonts w:ascii="Arial" w:hAnsi="Arial" w:cs="Arial"/>
        </w:rPr>
      </w:pPr>
      <w:r w:rsidRPr="00341578">
        <w:rPr>
          <w:rFonts w:ascii="Arial" w:hAnsi="Arial" w:cs="Arial"/>
        </w:rPr>
        <w:br/>
      </w:r>
    </w:p>
    <w:p w14:paraId="21D254B4" w14:textId="77777777" w:rsidR="00F6075E" w:rsidRPr="00F6075E" w:rsidRDefault="00F6075E" w:rsidP="00F6075E">
      <w:pPr>
        <w:rPr>
          <w:rFonts w:ascii="Arial" w:hAnsi="Arial" w:cs="Arial"/>
        </w:rPr>
      </w:pPr>
    </w:p>
    <w:sectPr w:rsidR="00F6075E" w:rsidRPr="00F6075E" w:rsidSect="0088319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AFD"/>
    <w:multiLevelType w:val="multilevel"/>
    <w:tmpl w:val="24E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15EA8"/>
    <w:multiLevelType w:val="multilevel"/>
    <w:tmpl w:val="2802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84390"/>
    <w:multiLevelType w:val="hybridMultilevel"/>
    <w:tmpl w:val="052CC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EE22FF"/>
    <w:multiLevelType w:val="hybridMultilevel"/>
    <w:tmpl w:val="79007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524015">
    <w:abstractNumId w:val="0"/>
  </w:num>
  <w:num w:numId="2" w16cid:durableId="850295414">
    <w:abstractNumId w:val="1"/>
  </w:num>
  <w:num w:numId="3" w16cid:durableId="315646090">
    <w:abstractNumId w:val="2"/>
  </w:num>
  <w:num w:numId="4" w16cid:durableId="630405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D5"/>
    <w:rsid w:val="000505EB"/>
    <w:rsid w:val="000929A0"/>
    <w:rsid w:val="000C5A61"/>
    <w:rsid w:val="00172BF2"/>
    <w:rsid w:val="001A00E9"/>
    <w:rsid w:val="00220951"/>
    <w:rsid w:val="002243DF"/>
    <w:rsid w:val="00230875"/>
    <w:rsid w:val="00281870"/>
    <w:rsid w:val="002B0067"/>
    <w:rsid w:val="002E35C3"/>
    <w:rsid w:val="00341578"/>
    <w:rsid w:val="00362862"/>
    <w:rsid w:val="00362FDE"/>
    <w:rsid w:val="004D1A90"/>
    <w:rsid w:val="00540B98"/>
    <w:rsid w:val="00585DC6"/>
    <w:rsid w:val="005D3D83"/>
    <w:rsid w:val="005F066E"/>
    <w:rsid w:val="006739CC"/>
    <w:rsid w:val="00700893"/>
    <w:rsid w:val="00707548"/>
    <w:rsid w:val="0075570A"/>
    <w:rsid w:val="00774BA8"/>
    <w:rsid w:val="00801D8F"/>
    <w:rsid w:val="008040A1"/>
    <w:rsid w:val="00877044"/>
    <w:rsid w:val="00883195"/>
    <w:rsid w:val="008C5163"/>
    <w:rsid w:val="009A4FA0"/>
    <w:rsid w:val="009B7B45"/>
    <w:rsid w:val="009E1D56"/>
    <w:rsid w:val="00A448D5"/>
    <w:rsid w:val="00A63F34"/>
    <w:rsid w:val="00AC37F0"/>
    <w:rsid w:val="00B242DF"/>
    <w:rsid w:val="00BE2FD5"/>
    <w:rsid w:val="00C028DE"/>
    <w:rsid w:val="00D234C7"/>
    <w:rsid w:val="00D46596"/>
    <w:rsid w:val="00D53EF2"/>
    <w:rsid w:val="00DC142F"/>
    <w:rsid w:val="00F5417E"/>
    <w:rsid w:val="00F6075E"/>
    <w:rsid w:val="00FD2E73"/>
    <w:rsid w:val="00FF2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C20A"/>
  <w15:chartTrackingRefBased/>
  <w15:docId w15:val="{B74C3CD0-9ECD-43D9-874A-D5806949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D5"/>
    <w:rPr>
      <w:rFonts w:eastAsiaTheme="majorEastAsia" w:cstheme="majorBidi"/>
      <w:color w:val="272727" w:themeColor="text1" w:themeTint="D8"/>
    </w:rPr>
  </w:style>
  <w:style w:type="paragraph" w:styleId="Title">
    <w:name w:val="Title"/>
    <w:basedOn w:val="Normal"/>
    <w:next w:val="Normal"/>
    <w:link w:val="TitleChar"/>
    <w:uiPriority w:val="10"/>
    <w:qFormat/>
    <w:rsid w:val="00A4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D5"/>
    <w:pPr>
      <w:spacing w:before="160"/>
      <w:jc w:val="center"/>
    </w:pPr>
    <w:rPr>
      <w:i/>
      <w:iCs/>
      <w:color w:val="404040" w:themeColor="text1" w:themeTint="BF"/>
    </w:rPr>
  </w:style>
  <w:style w:type="character" w:customStyle="1" w:styleId="QuoteChar">
    <w:name w:val="Quote Char"/>
    <w:basedOn w:val="DefaultParagraphFont"/>
    <w:link w:val="Quote"/>
    <w:uiPriority w:val="29"/>
    <w:rsid w:val="00A448D5"/>
    <w:rPr>
      <w:i/>
      <w:iCs/>
      <w:color w:val="404040" w:themeColor="text1" w:themeTint="BF"/>
    </w:rPr>
  </w:style>
  <w:style w:type="paragraph" w:styleId="ListParagraph">
    <w:name w:val="List Paragraph"/>
    <w:basedOn w:val="Normal"/>
    <w:uiPriority w:val="34"/>
    <w:qFormat/>
    <w:rsid w:val="00A448D5"/>
    <w:pPr>
      <w:ind w:left="720"/>
      <w:contextualSpacing/>
    </w:pPr>
  </w:style>
  <w:style w:type="character" w:styleId="IntenseEmphasis">
    <w:name w:val="Intense Emphasis"/>
    <w:basedOn w:val="DefaultParagraphFont"/>
    <w:uiPriority w:val="21"/>
    <w:qFormat/>
    <w:rsid w:val="00A448D5"/>
    <w:rPr>
      <w:i/>
      <w:iCs/>
      <w:color w:val="0F4761" w:themeColor="accent1" w:themeShade="BF"/>
    </w:rPr>
  </w:style>
  <w:style w:type="paragraph" w:styleId="IntenseQuote">
    <w:name w:val="Intense Quote"/>
    <w:basedOn w:val="Normal"/>
    <w:next w:val="Normal"/>
    <w:link w:val="IntenseQuoteChar"/>
    <w:uiPriority w:val="30"/>
    <w:qFormat/>
    <w:rsid w:val="00A4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D5"/>
    <w:rPr>
      <w:i/>
      <w:iCs/>
      <w:color w:val="0F4761" w:themeColor="accent1" w:themeShade="BF"/>
    </w:rPr>
  </w:style>
  <w:style w:type="character" w:styleId="IntenseReference">
    <w:name w:val="Intense Reference"/>
    <w:basedOn w:val="DefaultParagraphFont"/>
    <w:uiPriority w:val="32"/>
    <w:qFormat/>
    <w:rsid w:val="00A448D5"/>
    <w:rPr>
      <w:b/>
      <w:bCs/>
      <w:smallCaps/>
      <w:color w:val="0F4761" w:themeColor="accent1" w:themeShade="BF"/>
      <w:spacing w:val="5"/>
    </w:rPr>
  </w:style>
  <w:style w:type="character" w:styleId="Hyperlink">
    <w:name w:val="Hyperlink"/>
    <w:basedOn w:val="DefaultParagraphFont"/>
    <w:uiPriority w:val="99"/>
    <w:unhideWhenUsed/>
    <w:rsid w:val="00801D8F"/>
    <w:rPr>
      <w:color w:val="467886" w:themeColor="hyperlink"/>
      <w:u w:val="single"/>
    </w:rPr>
  </w:style>
  <w:style w:type="character" w:styleId="UnresolvedMention">
    <w:name w:val="Unresolved Mention"/>
    <w:basedOn w:val="DefaultParagraphFont"/>
    <w:uiPriority w:val="99"/>
    <w:semiHidden/>
    <w:unhideWhenUsed/>
    <w:rsid w:val="00801D8F"/>
    <w:rPr>
      <w:color w:val="605E5C"/>
      <w:shd w:val="clear" w:color="auto" w:fill="E1DFDD"/>
    </w:rPr>
  </w:style>
  <w:style w:type="paragraph" w:styleId="NormalWeb">
    <w:name w:val="Normal (Web)"/>
    <w:basedOn w:val="Normal"/>
    <w:uiPriority w:val="99"/>
    <w:semiHidden/>
    <w:unhideWhenUsed/>
    <w:rsid w:val="00B242D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in.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in/" TargetMode="External"/><Relationship Id="rId10" Type="http://schemas.openxmlformats.org/officeDocument/2006/relationships/hyperlink" Target="https://workspace.google.com/intl/en_in/"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Banka</dc:creator>
  <cp:keywords/>
  <dc:description/>
  <cp:lastModifiedBy>Srihitha Banka</cp:lastModifiedBy>
  <cp:revision>41</cp:revision>
  <dcterms:created xsi:type="dcterms:W3CDTF">2026-03-22T17:14:00Z</dcterms:created>
  <dcterms:modified xsi:type="dcterms:W3CDTF">2026-03-30T18:26:00Z</dcterms:modified>
</cp:coreProperties>
</file>