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F14B4" w14:textId="2A40E2CD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15" w:lineRule="auto"/>
        <w:ind w:left="9075" w:right="2305" w:firstLine="50"/>
        <w:rPr>
          <w:rFonts w:ascii="Calibri" w:eastAsia="Calibri" w:hAnsi="Calibri" w:cs="Calibri"/>
          <w:color w:val="FFFFFF"/>
          <w:sz w:val="132"/>
          <w:szCs w:val="132"/>
        </w:rPr>
      </w:pPr>
      <w:proofErr w:type="gramStart"/>
      <w:r>
        <w:rPr>
          <w:rFonts w:ascii="Calibri" w:eastAsia="Calibri" w:hAnsi="Calibri" w:cs="Calibri"/>
          <w:color w:val="FFFFFF"/>
          <w:sz w:val="132"/>
          <w:szCs w:val="132"/>
        </w:rPr>
        <w:t>IOT(</w:t>
      </w:r>
      <w:proofErr w:type="gramEnd"/>
      <w:r>
        <w:rPr>
          <w:rFonts w:ascii="Calibri" w:eastAsia="Calibri" w:hAnsi="Calibri" w:cs="Calibri"/>
          <w:color w:val="FFFFFF"/>
          <w:sz w:val="132"/>
          <w:szCs w:val="132"/>
        </w:rPr>
        <w:t xml:space="preserve">INTERNET  </w:t>
      </w:r>
      <w:r w:rsidR="00773470" w:rsidRPr="00773470">
        <w:rPr>
          <w:rFonts w:ascii="Calibri" w:eastAsia="Calibri" w:hAnsi="Calibri" w:cs="Calibri"/>
          <w:sz w:val="72"/>
          <w:szCs w:val="72"/>
        </w:rPr>
        <w:t>METHODIST COLLEGE OF</w:t>
      </w:r>
      <w:r w:rsidR="00773470">
        <w:rPr>
          <w:rFonts w:ascii="Calibri" w:eastAsia="Calibri" w:hAnsi="Calibri" w:cs="Calibri"/>
          <w:sz w:val="72"/>
          <w:szCs w:val="72"/>
        </w:rPr>
        <w:t xml:space="preserve">  </w:t>
      </w:r>
      <w:r w:rsidR="00773470" w:rsidRPr="00773470">
        <w:rPr>
          <w:rFonts w:ascii="Calibri" w:eastAsia="Calibri" w:hAnsi="Calibri" w:cs="Calibri"/>
          <w:sz w:val="72"/>
          <w:szCs w:val="72"/>
        </w:rPr>
        <w:t>ENGINEERING&amp;TECNOLOGY</w:t>
      </w:r>
      <w:r w:rsidRPr="00773470">
        <w:rPr>
          <w:rFonts w:ascii="Calibri" w:eastAsia="Calibri" w:hAnsi="Calibri" w:cs="Calibri"/>
          <w:color w:val="FFFFFF"/>
          <w:sz w:val="72"/>
          <w:szCs w:val="72"/>
        </w:rPr>
        <w:t>OF</w:t>
      </w:r>
      <w:r>
        <w:rPr>
          <w:rFonts w:ascii="Calibri" w:eastAsia="Calibri" w:hAnsi="Calibri" w:cs="Calibri"/>
          <w:color w:val="FFFFFF"/>
          <w:sz w:val="132"/>
          <w:szCs w:val="132"/>
        </w:rPr>
        <w:t xml:space="preserve"> THINGS)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1CBAD790" wp14:editId="46EC7957">
            <wp:simplePos x="0" y="0"/>
            <wp:positionH relativeFrom="column">
              <wp:posOffset>19050</wp:posOffset>
            </wp:positionH>
            <wp:positionV relativeFrom="paragraph">
              <wp:posOffset>-194627</wp:posOffset>
            </wp:positionV>
            <wp:extent cx="3371850" cy="3371850"/>
            <wp:effectExtent l="0" t="0" r="0" b="0"/>
            <wp:wrapSquare wrapText="right" distT="19050" distB="19050" distL="19050" distR="1905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AA3427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5" w:line="240" w:lineRule="auto"/>
        <w:ind w:right="8324"/>
        <w:jc w:val="right"/>
        <w:rPr>
          <w:rFonts w:ascii="Calibri" w:eastAsia="Calibri" w:hAnsi="Calibri" w:cs="Calibri"/>
          <w:color w:val="FFFFFF"/>
          <w:sz w:val="48"/>
          <w:szCs w:val="48"/>
        </w:rPr>
      </w:pPr>
      <w:r>
        <w:rPr>
          <w:rFonts w:ascii="Calibri" w:eastAsia="Calibri" w:hAnsi="Calibri" w:cs="Calibri"/>
          <w:color w:val="FFFFFF"/>
          <w:sz w:val="48"/>
          <w:szCs w:val="48"/>
        </w:rPr>
        <w:t xml:space="preserve">DONE BY </w:t>
      </w:r>
    </w:p>
    <w:p w14:paraId="2C9F9243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right="6677"/>
        <w:jc w:val="right"/>
        <w:rPr>
          <w:rFonts w:ascii="Calibri" w:eastAsia="Calibri" w:hAnsi="Calibri" w:cs="Calibri"/>
          <w:color w:val="FFFFFF"/>
          <w:sz w:val="48"/>
          <w:szCs w:val="48"/>
        </w:rPr>
      </w:pPr>
      <w:proofErr w:type="gramStart"/>
      <w:r>
        <w:rPr>
          <w:rFonts w:ascii="Calibri" w:eastAsia="Calibri" w:hAnsi="Calibri" w:cs="Calibri"/>
          <w:color w:val="FFFFFF"/>
          <w:sz w:val="48"/>
          <w:szCs w:val="48"/>
        </w:rPr>
        <w:t>:-</w:t>
      </w:r>
      <w:proofErr w:type="gramEnd"/>
      <w:r>
        <w:rPr>
          <w:rFonts w:ascii="Calibri" w:eastAsia="Calibri" w:hAnsi="Calibri" w:cs="Calibri"/>
          <w:color w:val="FFFFFF"/>
          <w:sz w:val="48"/>
          <w:szCs w:val="48"/>
        </w:rPr>
        <w:t xml:space="preserve">SRIHITHA(7051) </w:t>
      </w:r>
    </w:p>
    <w:p w14:paraId="00BAE2DE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right="7189"/>
        <w:jc w:val="right"/>
        <w:rPr>
          <w:rFonts w:ascii="Calibri" w:eastAsia="Calibri" w:hAnsi="Calibri" w:cs="Calibri"/>
          <w:color w:val="FFFFFF"/>
          <w:sz w:val="48"/>
          <w:szCs w:val="48"/>
        </w:rPr>
      </w:pPr>
      <w:proofErr w:type="gramStart"/>
      <w:r>
        <w:rPr>
          <w:rFonts w:ascii="Calibri" w:eastAsia="Calibri" w:hAnsi="Calibri" w:cs="Calibri"/>
          <w:color w:val="FFFFFF"/>
          <w:sz w:val="48"/>
          <w:szCs w:val="48"/>
        </w:rPr>
        <w:t>:-</w:t>
      </w:r>
      <w:proofErr w:type="gramEnd"/>
      <w:r>
        <w:rPr>
          <w:rFonts w:ascii="Calibri" w:eastAsia="Calibri" w:hAnsi="Calibri" w:cs="Calibri"/>
          <w:color w:val="FFFFFF"/>
          <w:sz w:val="48"/>
          <w:szCs w:val="48"/>
        </w:rPr>
        <w:t>SNEHA(7065)</w:t>
      </w:r>
    </w:p>
    <w:p w14:paraId="1C9E1FEA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05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Calibri" w:eastAsia="Calibri" w:hAnsi="Calibri" w:cs="Calibri"/>
          <w:color w:val="000000"/>
          <w:sz w:val="96"/>
          <w:szCs w:val="96"/>
        </w:rPr>
        <w:lastRenderedPageBreak/>
        <w:t xml:space="preserve">Contactless </w:t>
      </w:r>
      <w:proofErr w:type="spellStart"/>
      <w:r>
        <w:rPr>
          <w:rFonts w:ascii="Calibri" w:eastAsia="Calibri" w:hAnsi="Calibri" w:cs="Calibri"/>
          <w:color w:val="000000"/>
          <w:sz w:val="96"/>
          <w:szCs w:val="96"/>
        </w:rPr>
        <w:t>door bell</w:t>
      </w:r>
      <w:proofErr w:type="spellEnd"/>
      <w:r>
        <w:rPr>
          <w:rFonts w:ascii="Calibri" w:eastAsia="Calibri" w:hAnsi="Calibri" w:cs="Calibri"/>
          <w:color w:val="000000"/>
          <w:sz w:val="96"/>
          <w:szCs w:val="96"/>
        </w:rPr>
        <w:t xml:space="preserve"> using </w:t>
      </w:r>
      <w:proofErr w:type="spellStart"/>
      <w:r>
        <w:rPr>
          <w:rFonts w:ascii="Calibri" w:eastAsia="Calibri" w:hAnsi="Calibri" w:cs="Calibri"/>
          <w:sz w:val="96"/>
          <w:szCs w:val="96"/>
        </w:rPr>
        <w:t>arduino</w:t>
      </w:r>
      <w:proofErr w:type="spellEnd"/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</w:p>
    <w:p w14:paraId="793B0F80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1" w:line="240" w:lineRule="auto"/>
        <w:ind w:left="1643"/>
        <w:rPr>
          <w:rFonts w:ascii="Calibri" w:eastAsia="Calibri" w:hAnsi="Calibri" w:cs="Calibri"/>
          <w:color w:val="000000"/>
          <w:sz w:val="108"/>
          <w:szCs w:val="108"/>
        </w:rPr>
      </w:pPr>
      <w:proofErr w:type="gramStart"/>
      <w:r>
        <w:rPr>
          <w:rFonts w:ascii="Calibri" w:eastAsia="Calibri" w:hAnsi="Calibri" w:cs="Calibri"/>
          <w:color w:val="000000"/>
          <w:sz w:val="108"/>
          <w:szCs w:val="108"/>
        </w:rPr>
        <w:t>.introduction</w:t>
      </w:r>
      <w:proofErr w:type="gramEnd"/>
      <w:r>
        <w:rPr>
          <w:rFonts w:ascii="Calibri" w:eastAsia="Calibri" w:hAnsi="Calibri" w:cs="Calibri"/>
          <w:color w:val="000000"/>
          <w:sz w:val="108"/>
          <w:szCs w:val="108"/>
        </w:rPr>
        <w:t xml:space="preserve"> </w:t>
      </w:r>
    </w:p>
    <w:p w14:paraId="69CE8F61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16" w:lineRule="auto"/>
        <w:ind w:left="1830" w:right="6126" w:hanging="340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A contactless doorbell is an innovative device </w:t>
      </w:r>
      <w:proofErr w:type="gramStart"/>
      <w:r>
        <w:rPr>
          <w:rFonts w:ascii="Calibri" w:eastAsia="Calibri" w:hAnsi="Calibri" w:cs="Calibri"/>
          <w:b/>
          <w:color w:val="000000"/>
          <w:sz w:val="48"/>
          <w:szCs w:val="48"/>
        </w:rPr>
        <w:t>designed  to</w:t>
      </w:r>
      <w:proofErr w:type="gramEnd"/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 minimize physical contact and enhance convenience.  It typically uses technology such as motion </w:t>
      </w:r>
      <w:proofErr w:type="gramStart"/>
      <w:r>
        <w:rPr>
          <w:rFonts w:ascii="Calibri" w:eastAsia="Calibri" w:hAnsi="Calibri" w:cs="Calibri"/>
          <w:b/>
          <w:color w:val="000000"/>
          <w:sz w:val="48"/>
          <w:szCs w:val="48"/>
        </w:rPr>
        <w:t>sensors,  infrared</w:t>
      </w:r>
      <w:proofErr w:type="gramEnd"/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 sensors, or smartphone apps to detect a  </w:t>
      </w:r>
    </w:p>
    <w:p w14:paraId="345F77CC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8" w:lineRule="auto"/>
        <w:ind w:left="1828" w:right="6532" w:firstLine="26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person's presence and trigger a notification or chime.  This helps reduce the spread of germs, making it  </w:t>
      </w:r>
    </w:p>
    <w:p w14:paraId="4D8394BE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42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especially relevant in times of increased hygiene  </w:t>
      </w:r>
    </w:p>
    <w:p w14:paraId="4BEE0960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8" w:lineRule="auto"/>
        <w:ind w:left="1831" w:right="5830" w:firstLine="11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awareness. Some models also incorporate video </w:t>
      </w:r>
      <w:proofErr w:type="gramStart"/>
      <w:r>
        <w:rPr>
          <w:rFonts w:ascii="Calibri" w:eastAsia="Calibri" w:hAnsi="Calibri" w:cs="Calibri"/>
          <w:b/>
          <w:color w:val="000000"/>
          <w:sz w:val="48"/>
          <w:szCs w:val="48"/>
        </w:rPr>
        <w:t>features  for</w:t>
      </w:r>
      <w:proofErr w:type="gramEnd"/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 added security.</w:t>
      </w:r>
    </w:p>
    <w:p w14:paraId="05EA853D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33"/>
        <w:rPr>
          <w:rFonts w:ascii="Calibri" w:eastAsia="Calibri" w:hAnsi="Calibri" w:cs="Calibri"/>
          <w:color w:val="000000"/>
          <w:sz w:val="132"/>
          <w:szCs w:val="132"/>
        </w:rPr>
      </w:pPr>
      <w:r>
        <w:rPr>
          <w:rFonts w:ascii="Calibri" w:eastAsia="Calibri" w:hAnsi="Calibri" w:cs="Calibri"/>
          <w:color w:val="000000"/>
          <w:sz w:val="132"/>
          <w:szCs w:val="132"/>
        </w:rPr>
        <w:lastRenderedPageBreak/>
        <w:t xml:space="preserve">Components: </w:t>
      </w:r>
    </w:p>
    <w:p w14:paraId="11063514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992"/>
        <w:rPr>
          <w:color w:val="000000"/>
          <w:sz w:val="79"/>
          <w:szCs w:val="79"/>
        </w:rPr>
      </w:pPr>
      <w:r>
        <w:rPr>
          <w:color w:val="000000"/>
          <w:sz w:val="79"/>
          <w:szCs w:val="79"/>
        </w:rPr>
        <w:t xml:space="preserve">• </w:t>
      </w:r>
    </w:p>
    <w:p w14:paraId="362EF16B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2" w:lineRule="auto"/>
        <w:ind w:left="1343" w:right="1800" w:hanging="14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Creating a contactless doorbell using Arduino can be a fun and practical project.  Here's a simple list of components you might need for a basic setup: </w:t>
      </w:r>
    </w:p>
    <w:p w14:paraId="41F075B4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975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Arduino Board: </w:t>
      </w:r>
    </w:p>
    <w:p w14:paraId="40E06071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1696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Any Arduino board (e.g., Arduino Uno, Arduino Nano). </w:t>
      </w:r>
    </w:p>
    <w:p w14:paraId="7AE0B806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975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Buzzer or Speaker: </w:t>
      </w:r>
    </w:p>
    <w:p w14:paraId="1A00AA61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1696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To generate the doorbell sound. </w:t>
      </w:r>
    </w:p>
    <w:p w14:paraId="269509CE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975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LEDs (Optional): </w:t>
      </w:r>
    </w:p>
    <w:p w14:paraId="3EA5F103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1696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LEDs for visual indication (e.g., to show that the doorbell has been pressed).</w:t>
      </w:r>
    </w:p>
    <w:p w14:paraId="7F1BDD5F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•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Jumper Wires: </w:t>
      </w:r>
    </w:p>
    <w:p w14:paraId="6B088B2E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080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•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To connect the components on the breadboard. </w:t>
      </w:r>
    </w:p>
    <w:p w14:paraId="41D065B6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3" w:line="240" w:lineRule="auto"/>
        <w:ind w:left="1080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lastRenderedPageBreak/>
        <w:t>•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Breadboard: </w:t>
      </w:r>
    </w:p>
    <w:p w14:paraId="72DAD6A6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38" w:lineRule="auto"/>
        <w:ind w:left="1003" w:right="5320" w:firstLine="77"/>
        <w:rPr>
          <w:rFonts w:ascii="Calibri" w:eastAsia="Calibri" w:hAnsi="Calibri" w:cs="Calibri"/>
          <w:b/>
          <w:color w:val="000000"/>
          <w:sz w:val="55"/>
          <w:szCs w:val="55"/>
        </w:rPr>
      </w:pPr>
      <w:r>
        <w:rPr>
          <w:color w:val="000000"/>
          <w:sz w:val="64"/>
          <w:szCs w:val="64"/>
        </w:rPr>
        <w:t>•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For prototyping and connecting the components. </w:t>
      </w:r>
      <w:r>
        <w:rPr>
          <w:color w:val="000000"/>
          <w:sz w:val="55"/>
          <w:szCs w:val="55"/>
        </w:rPr>
        <w:t xml:space="preserve">• </w:t>
      </w:r>
      <w:r>
        <w:rPr>
          <w:rFonts w:ascii="Calibri" w:eastAsia="Calibri" w:hAnsi="Calibri" w:cs="Calibri"/>
          <w:b/>
          <w:color w:val="000000"/>
          <w:sz w:val="55"/>
          <w:szCs w:val="55"/>
        </w:rPr>
        <w:t xml:space="preserve">Ultrasonic Sensor: </w:t>
      </w:r>
    </w:p>
    <w:p w14:paraId="50698ED9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Calibri" w:eastAsia="Calibri" w:hAnsi="Calibri" w:cs="Calibri"/>
          <w:b/>
          <w:color w:val="000000"/>
          <w:sz w:val="55"/>
          <w:szCs w:val="55"/>
        </w:rPr>
      </w:pPr>
      <w:r>
        <w:rPr>
          <w:color w:val="000000"/>
          <w:sz w:val="55"/>
          <w:szCs w:val="55"/>
        </w:rPr>
        <w:t xml:space="preserve">• </w:t>
      </w:r>
      <w:r>
        <w:rPr>
          <w:rFonts w:ascii="Calibri" w:eastAsia="Calibri" w:hAnsi="Calibri" w:cs="Calibri"/>
          <w:b/>
          <w:color w:val="000000"/>
          <w:sz w:val="55"/>
          <w:szCs w:val="55"/>
        </w:rPr>
        <w:t xml:space="preserve">HC-SR04 is a commonly used ultrasonic sensor for measuring distance. </w:t>
      </w:r>
    </w:p>
    <w:p w14:paraId="7C99EE13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4" w:line="240" w:lineRule="auto"/>
        <w:ind w:left="1008"/>
        <w:rPr>
          <w:rFonts w:ascii="Calibri" w:eastAsia="Calibri" w:hAnsi="Calibri" w:cs="Calibri"/>
          <w:b/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 xml:space="preserve">• </w:t>
      </w:r>
      <w:r>
        <w:rPr>
          <w:rFonts w:ascii="Calibri" w:eastAsia="Calibri" w:hAnsi="Calibri" w:cs="Calibri"/>
          <w:b/>
          <w:color w:val="000000"/>
          <w:sz w:val="64"/>
          <w:szCs w:val="64"/>
        </w:rPr>
        <w:t xml:space="preserve">Resistors: </w:t>
      </w:r>
    </w:p>
    <w:p w14:paraId="384F478A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1003"/>
        <w:rPr>
          <w:rFonts w:ascii="Calibri" w:eastAsia="Calibri" w:hAnsi="Calibri" w:cs="Calibri"/>
          <w:b/>
          <w:color w:val="000000"/>
          <w:sz w:val="55"/>
          <w:szCs w:val="55"/>
        </w:rPr>
      </w:pPr>
      <w:r>
        <w:rPr>
          <w:color w:val="000000"/>
          <w:sz w:val="55"/>
          <w:szCs w:val="55"/>
        </w:rPr>
        <w:t xml:space="preserve">• </w:t>
      </w:r>
      <w:r>
        <w:rPr>
          <w:rFonts w:ascii="Calibri" w:eastAsia="Calibri" w:hAnsi="Calibri" w:cs="Calibri"/>
          <w:b/>
          <w:color w:val="000000"/>
          <w:sz w:val="55"/>
          <w:szCs w:val="55"/>
        </w:rPr>
        <w:t>A few resistors for protecting the LEDs and the ultrasonic sensor.</w:t>
      </w:r>
    </w:p>
    <w:p w14:paraId="54783DB1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11760" w:hanging="8940"/>
        <w:rPr>
          <w:rFonts w:ascii="Calibri" w:eastAsia="Calibri" w:hAnsi="Calibri" w:cs="Calibri"/>
          <w:b/>
          <w:color w:val="000000"/>
          <w:sz w:val="55"/>
          <w:szCs w:val="55"/>
        </w:rPr>
        <w:sectPr w:rsidR="00A75A5C">
          <w:pgSz w:w="19200" w:h="10800" w:orient="landscape"/>
          <w:pgMar w:top="250" w:right="135" w:bottom="0" w:left="0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b/>
          <w:noProof/>
          <w:color w:val="000000"/>
          <w:sz w:val="55"/>
          <w:szCs w:val="55"/>
        </w:rPr>
        <w:lastRenderedPageBreak/>
        <w:drawing>
          <wp:inline distT="19050" distB="19050" distL="19050" distR="19050" wp14:anchorId="78F7EA20" wp14:editId="59DDC090">
            <wp:extent cx="3286125" cy="28956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color w:val="000000"/>
          <w:sz w:val="55"/>
          <w:szCs w:val="55"/>
        </w:rPr>
        <w:drawing>
          <wp:inline distT="19050" distB="19050" distL="19050" distR="19050" wp14:anchorId="2B3146BB" wp14:editId="1C73356C">
            <wp:extent cx="3771900" cy="37719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color w:val="000000"/>
          <w:sz w:val="55"/>
          <w:szCs w:val="55"/>
        </w:rPr>
        <w:drawing>
          <wp:inline distT="19050" distB="19050" distL="19050" distR="19050" wp14:anchorId="0AD540A3" wp14:editId="321D5CDF">
            <wp:extent cx="3810000" cy="249555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color w:val="000000"/>
          <w:sz w:val="55"/>
          <w:szCs w:val="55"/>
        </w:rPr>
        <w:lastRenderedPageBreak/>
        <w:drawing>
          <wp:inline distT="19050" distB="19050" distL="19050" distR="19050" wp14:anchorId="2B809E92" wp14:editId="00500C6D">
            <wp:extent cx="2057400" cy="2057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390DC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4" w:lineRule="auto"/>
        <w:rPr>
          <w:rFonts w:ascii="Calibri" w:eastAsia="Calibri" w:hAnsi="Calibri" w:cs="Calibri"/>
          <w:b/>
          <w:color w:val="000000"/>
          <w:sz w:val="55"/>
          <w:szCs w:val="55"/>
        </w:rPr>
      </w:pPr>
      <w:r>
        <w:rPr>
          <w:rFonts w:ascii="Calibri" w:eastAsia="Calibri" w:hAnsi="Calibri" w:cs="Calibri"/>
          <w:b/>
          <w:noProof/>
          <w:color w:val="000000"/>
          <w:sz w:val="55"/>
          <w:szCs w:val="55"/>
        </w:rPr>
        <w:drawing>
          <wp:inline distT="19050" distB="19050" distL="19050" distR="19050" wp14:anchorId="19F96CB8" wp14:editId="10CC8E63">
            <wp:extent cx="2543175" cy="25431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color w:val="000000"/>
          <w:sz w:val="55"/>
          <w:szCs w:val="55"/>
        </w:rPr>
        <w:drawing>
          <wp:inline distT="19050" distB="19050" distL="19050" distR="19050" wp14:anchorId="127F2F03" wp14:editId="343B30DB">
            <wp:extent cx="2952750" cy="29432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color w:val="000000"/>
          <w:sz w:val="55"/>
          <w:szCs w:val="55"/>
        </w:rPr>
        <w:drawing>
          <wp:inline distT="19050" distB="19050" distL="19050" distR="19050" wp14:anchorId="5DCE1861" wp14:editId="468A36F3">
            <wp:extent cx="3095625" cy="30956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390E6D" w14:textId="147A3A59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000000"/>
          <w:sz w:val="88"/>
          <w:szCs w:val="88"/>
        </w:rPr>
      </w:pPr>
      <w:r>
        <w:rPr>
          <w:rFonts w:ascii="Calibri" w:eastAsia="Calibri" w:hAnsi="Calibri" w:cs="Calibri"/>
          <w:color w:val="000000"/>
          <w:sz w:val="88"/>
          <w:szCs w:val="88"/>
        </w:rPr>
        <w:t>Circu</w:t>
      </w:r>
      <w:r w:rsidR="00773470">
        <w:rPr>
          <w:rFonts w:ascii="Calibri" w:eastAsia="Calibri" w:hAnsi="Calibri" w:cs="Calibri"/>
          <w:color w:val="000000"/>
          <w:sz w:val="88"/>
          <w:szCs w:val="88"/>
        </w:rPr>
        <w:t>it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diagram:</w:t>
      </w:r>
    </w:p>
    <w:p w14:paraId="63EB68E0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0" w:line="199" w:lineRule="auto"/>
        <w:rPr>
          <w:rFonts w:ascii="Calibri" w:eastAsia="Calibri" w:hAnsi="Calibri" w:cs="Calibri"/>
          <w:color w:val="000000"/>
          <w:sz w:val="88"/>
          <w:szCs w:val="88"/>
        </w:rPr>
        <w:sectPr w:rsidR="00A75A5C">
          <w:type w:val="continuous"/>
          <w:pgSz w:w="19200" w:h="10800" w:orient="landscape"/>
          <w:pgMar w:top="250" w:right="1440" w:bottom="0" w:left="1440" w:header="0" w:footer="720" w:gutter="0"/>
          <w:cols w:space="720" w:equalWidth="0">
            <w:col w:w="16320" w:space="0"/>
          </w:cols>
        </w:sectPr>
      </w:pPr>
      <w:r>
        <w:rPr>
          <w:rFonts w:ascii="Calibri" w:eastAsia="Calibri" w:hAnsi="Calibri" w:cs="Calibri"/>
          <w:noProof/>
          <w:color w:val="000000"/>
          <w:sz w:val="88"/>
          <w:szCs w:val="88"/>
        </w:rPr>
        <w:lastRenderedPageBreak/>
        <w:drawing>
          <wp:inline distT="19050" distB="19050" distL="19050" distR="19050" wp14:anchorId="3F6AEFD4" wp14:editId="047F72E8">
            <wp:extent cx="7591425" cy="45910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34E30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11"/>
        <w:rPr>
          <w:rFonts w:ascii="Calibri" w:eastAsia="Calibri" w:hAnsi="Calibri" w:cs="Calibri"/>
          <w:color w:val="000000"/>
          <w:sz w:val="88"/>
          <w:szCs w:val="88"/>
        </w:rPr>
      </w:pPr>
      <w:r>
        <w:rPr>
          <w:rFonts w:ascii="Calibri" w:eastAsia="Calibri" w:hAnsi="Calibri" w:cs="Calibri"/>
          <w:color w:val="000000"/>
          <w:sz w:val="88"/>
          <w:szCs w:val="88"/>
        </w:rPr>
        <w:t xml:space="preserve">CODE: </w:t>
      </w:r>
    </w:p>
    <w:p w14:paraId="3A7B6818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0" w:line="240" w:lineRule="auto"/>
        <w:ind w:left="1248"/>
        <w:rPr>
          <w:rFonts w:ascii="Consolas" w:eastAsia="Consolas" w:hAnsi="Consolas" w:cs="Consolas"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Consolas" w:eastAsia="Consolas" w:hAnsi="Consolas" w:cs="Consolas"/>
          <w:b/>
          <w:color w:val="000000"/>
          <w:sz w:val="28"/>
          <w:szCs w:val="28"/>
        </w:rPr>
        <w:t xml:space="preserve">//Tech Trends Shameer </w:t>
      </w:r>
    </w:p>
    <w:p w14:paraId="2B5546B3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248"/>
        <w:rPr>
          <w:rFonts w:ascii="Consolas" w:eastAsia="Consolas" w:hAnsi="Consolas" w:cs="Consolas"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Consolas" w:eastAsia="Consolas" w:hAnsi="Consolas" w:cs="Consolas"/>
          <w:b/>
          <w:color w:val="000000"/>
          <w:sz w:val="28"/>
          <w:szCs w:val="28"/>
        </w:rPr>
        <w:t xml:space="preserve">//Contactless Doorbell </w:t>
      </w:r>
    </w:p>
    <w:p w14:paraId="0185FCAD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ind w:left="1248"/>
        <w:rPr>
          <w:rFonts w:ascii="Consolas" w:eastAsia="Consolas" w:hAnsi="Consolas" w:cs="Consolas"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Consolas" w:eastAsia="Consolas" w:hAnsi="Consolas" w:cs="Consolas"/>
          <w:b/>
          <w:color w:val="000000"/>
          <w:sz w:val="28"/>
          <w:szCs w:val="28"/>
        </w:rPr>
        <w:t xml:space="preserve">// Define pins numbers </w:t>
      </w:r>
    </w:p>
    <w:p w14:paraId="0C3B1C71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50" w:lineRule="auto"/>
        <w:ind w:left="1248" w:right="4780"/>
        <w:rPr>
          <w:rFonts w:ascii="Consolas" w:eastAsia="Consolas" w:hAnsi="Consolas" w:cs="Consolas"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• </w:t>
      </w:r>
      <w:proofErr w:type="spellStart"/>
      <w:r>
        <w:rPr>
          <w:rFonts w:ascii="Consolas" w:eastAsia="Consolas" w:hAnsi="Consolas" w:cs="Consolas"/>
          <w:b/>
          <w:color w:val="000000"/>
          <w:sz w:val="28"/>
          <w:szCs w:val="28"/>
        </w:rPr>
        <w:t>const</w:t>
      </w:r>
      <w:proofErr w:type="spellEnd"/>
      <w:r>
        <w:rPr>
          <w:rFonts w:ascii="Consolas" w:eastAsia="Consolas" w:hAnsi="Consolas" w:cs="Consolas"/>
          <w:b/>
          <w:color w:val="000000"/>
          <w:sz w:val="28"/>
          <w:szCs w:val="28"/>
        </w:rPr>
        <w:t xml:space="preserve"> int </w:t>
      </w:r>
      <w:proofErr w:type="spellStart"/>
      <w:r>
        <w:rPr>
          <w:rFonts w:ascii="Consolas" w:eastAsia="Consolas" w:hAnsi="Consolas" w:cs="Consolas"/>
          <w:b/>
          <w:color w:val="000000"/>
          <w:sz w:val="28"/>
          <w:szCs w:val="28"/>
        </w:rPr>
        <w:t>trigPin</w:t>
      </w:r>
      <w:proofErr w:type="spellEnd"/>
      <w:r>
        <w:rPr>
          <w:rFonts w:ascii="Consolas" w:eastAsia="Consolas" w:hAnsi="Consolas" w:cs="Consolas"/>
          <w:b/>
          <w:color w:val="000000"/>
          <w:sz w:val="28"/>
          <w:szCs w:val="28"/>
        </w:rPr>
        <w:t xml:space="preserve"> = 13; //Connect Trig pin in Ultrasonic Sensor to Arduino Pin 13 </w:t>
      </w:r>
      <w:r>
        <w:rPr>
          <w:color w:val="000000"/>
          <w:sz w:val="28"/>
          <w:szCs w:val="28"/>
        </w:rPr>
        <w:t xml:space="preserve">• </w:t>
      </w:r>
      <w:proofErr w:type="spellStart"/>
      <w:r>
        <w:rPr>
          <w:rFonts w:ascii="Consolas" w:eastAsia="Consolas" w:hAnsi="Consolas" w:cs="Consolas"/>
          <w:b/>
          <w:color w:val="000000"/>
          <w:sz w:val="28"/>
          <w:szCs w:val="28"/>
        </w:rPr>
        <w:t>const</w:t>
      </w:r>
      <w:proofErr w:type="spellEnd"/>
      <w:r>
        <w:rPr>
          <w:rFonts w:ascii="Consolas" w:eastAsia="Consolas" w:hAnsi="Consolas" w:cs="Consolas"/>
          <w:b/>
          <w:color w:val="000000"/>
          <w:sz w:val="28"/>
          <w:szCs w:val="28"/>
        </w:rPr>
        <w:t xml:space="preserve"> int </w:t>
      </w:r>
      <w:proofErr w:type="spellStart"/>
      <w:r>
        <w:rPr>
          <w:rFonts w:ascii="Consolas" w:eastAsia="Consolas" w:hAnsi="Consolas" w:cs="Consolas"/>
          <w:b/>
          <w:color w:val="000000"/>
          <w:sz w:val="28"/>
          <w:szCs w:val="28"/>
        </w:rPr>
        <w:t>echoPin</w:t>
      </w:r>
      <w:proofErr w:type="spellEnd"/>
      <w:r>
        <w:rPr>
          <w:rFonts w:ascii="Consolas" w:eastAsia="Consolas" w:hAnsi="Consolas" w:cs="Consolas"/>
          <w:b/>
          <w:color w:val="000000"/>
          <w:sz w:val="28"/>
          <w:szCs w:val="28"/>
        </w:rPr>
        <w:t xml:space="preserve"> = 12; //Connect Echo pin in Ultrasonic Sensor to Arduino Pin 13 </w:t>
      </w:r>
      <w:r>
        <w:rPr>
          <w:color w:val="000000"/>
          <w:sz w:val="28"/>
          <w:szCs w:val="28"/>
        </w:rPr>
        <w:t xml:space="preserve">• </w:t>
      </w:r>
      <w:proofErr w:type="spellStart"/>
      <w:r>
        <w:rPr>
          <w:rFonts w:ascii="Consolas" w:eastAsia="Consolas" w:hAnsi="Consolas" w:cs="Consolas"/>
          <w:b/>
          <w:color w:val="000000"/>
          <w:sz w:val="28"/>
          <w:szCs w:val="28"/>
        </w:rPr>
        <w:t>const</w:t>
      </w:r>
      <w:proofErr w:type="spellEnd"/>
      <w:r>
        <w:rPr>
          <w:rFonts w:ascii="Consolas" w:eastAsia="Consolas" w:hAnsi="Consolas" w:cs="Consolas"/>
          <w:b/>
          <w:color w:val="000000"/>
          <w:sz w:val="28"/>
          <w:szCs w:val="28"/>
        </w:rPr>
        <w:t xml:space="preserve"> int relay= 10; //Connect Positive pin of LED to Arduino Pin 10 </w:t>
      </w:r>
      <w:r>
        <w:rPr>
          <w:color w:val="000000"/>
          <w:sz w:val="28"/>
          <w:szCs w:val="28"/>
        </w:rPr>
        <w:t xml:space="preserve">• </w:t>
      </w:r>
      <w:r>
        <w:rPr>
          <w:rFonts w:ascii="Consolas" w:eastAsia="Consolas" w:hAnsi="Consolas" w:cs="Consolas"/>
          <w:b/>
          <w:color w:val="000000"/>
          <w:sz w:val="28"/>
          <w:szCs w:val="28"/>
        </w:rPr>
        <w:t xml:space="preserve">// Define variables </w:t>
      </w:r>
    </w:p>
    <w:p w14:paraId="52BED93E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248"/>
        <w:rPr>
          <w:rFonts w:ascii="Consolas" w:eastAsia="Consolas" w:hAnsi="Consolas" w:cs="Consolas"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Consolas" w:eastAsia="Consolas" w:hAnsi="Consolas" w:cs="Consolas"/>
          <w:b/>
          <w:color w:val="000000"/>
          <w:sz w:val="28"/>
          <w:szCs w:val="28"/>
        </w:rPr>
        <w:t xml:space="preserve">long duration; </w:t>
      </w:r>
    </w:p>
    <w:p w14:paraId="7EA0FBB8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1248"/>
        <w:rPr>
          <w:rFonts w:ascii="Consolas" w:eastAsia="Consolas" w:hAnsi="Consolas" w:cs="Consolas"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Consolas" w:eastAsia="Consolas" w:hAnsi="Consolas" w:cs="Consolas"/>
          <w:b/>
          <w:color w:val="000000"/>
          <w:sz w:val="28"/>
          <w:szCs w:val="28"/>
        </w:rPr>
        <w:t xml:space="preserve">int distance; </w:t>
      </w:r>
    </w:p>
    <w:p w14:paraId="00E5C26D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248"/>
        <w:rPr>
          <w:rFonts w:ascii="Consolas" w:eastAsia="Consolas" w:hAnsi="Consolas" w:cs="Consolas"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Consolas" w:eastAsia="Consolas" w:hAnsi="Consolas" w:cs="Consolas"/>
          <w:b/>
          <w:color w:val="000000"/>
          <w:sz w:val="28"/>
          <w:szCs w:val="28"/>
        </w:rPr>
        <w:t xml:space="preserve">int </w:t>
      </w:r>
      <w:proofErr w:type="spellStart"/>
      <w:r>
        <w:rPr>
          <w:rFonts w:ascii="Consolas" w:eastAsia="Consolas" w:hAnsi="Consolas" w:cs="Consolas"/>
          <w:b/>
          <w:color w:val="000000"/>
          <w:sz w:val="28"/>
          <w:szCs w:val="28"/>
        </w:rPr>
        <w:t>safetyDistance</w:t>
      </w:r>
      <w:proofErr w:type="spellEnd"/>
      <w:r>
        <w:rPr>
          <w:rFonts w:ascii="Consolas" w:eastAsia="Consolas" w:hAnsi="Consolas" w:cs="Consolas"/>
          <w:b/>
          <w:color w:val="000000"/>
          <w:sz w:val="28"/>
          <w:szCs w:val="28"/>
        </w:rPr>
        <w:t xml:space="preserve">; </w:t>
      </w:r>
    </w:p>
    <w:p w14:paraId="09607763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ind w:left="1248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void </w:t>
      </w:r>
      <w:proofErr w:type="gramStart"/>
      <w:r>
        <w:rPr>
          <w:rFonts w:ascii="Calibri" w:eastAsia="Calibri" w:hAnsi="Calibri" w:cs="Calibri"/>
          <w:b/>
          <w:color w:val="000000"/>
          <w:sz w:val="28"/>
          <w:szCs w:val="28"/>
        </w:rPr>
        <w:t>setup(</w:t>
      </w:r>
      <w:proofErr w:type="gram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) { </w:t>
      </w:r>
    </w:p>
    <w:p w14:paraId="54D0D5C0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248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8"/>
          <w:szCs w:val="28"/>
        </w:rPr>
        <w:t>pinMode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alibri" w:eastAsia="Calibri" w:hAnsi="Calibri" w:cs="Calibri"/>
          <w:b/>
          <w:color w:val="000000"/>
          <w:sz w:val="28"/>
          <w:szCs w:val="28"/>
        </w:rPr>
        <w:t>trigPin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, OUTPUT); // Sets the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trigPin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as an Output </w:t>
      </w:r>
    </w:p>
    <w:p w14:paraId="6AA50259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1248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8"/>
          <w:szCs w:val="28"/>
        </w:rPr>
        <w:t>pinMode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alibri" w:eastAsia="Calibri" w:hAnsi="Calibri" w:cs="Calibri"/>
          <w:b/>
          <w:color w:val="000000"/>
          <w:sz w:val="28"/>
          <w:szCs w:val="28"/>
        </w:rPr>
        <w:t>echoPin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, INPUT); // Sets the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echoPin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as an Input</w:t>
      </w:r>
    </w:p>
    <w:p w14:paraId="5757FF86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Consolas" w:eastAsia="Consolas" w:hAnsi="Consolas" w:cs="Consolas"/>
          <w:b/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• </w:t>
      </w:r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void </w:t>
      </w:r>
      <w:proofErr w:type="gramStart"/>
      <w:r>
        <w:rPr>
          <w:rFonts w:ascii="Consolas" w:eastAsia="Consolas" w:hAnsi="Consolas" w:cs="Consolas"/>
          <w:b/>
          <w:color w:val="000000"/>
          <w:sz w:val="31"/>
          <w:szCs w:val="31"/>
        </w:rPr>
        <w:t>loop(</w:t>
      </w:r>
      <w:proofErr w:type="gramEnd"/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) { </w:t>
      </w:r>
    </w:p>
    <w:p w14:paraId="65F2A6CC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1481"/>
        <w:rPr>
          <w:rFonts w:ascii="Consolas" w:eastAsia="Consolas" w:hAnsi="Consolas" w:cs="Consolas"/>
          <w:b/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• </w:t>
      </w:r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// Clears the </w:t>
      </w:r>
      <w:proofErr w:type="spellStart"/>
      <w:r>
        <w:rPr>
          <w:rFonts w:ascii="Consolas" w:eastAsia="Consolas" w:hAnsi="Consolas" w:cs="Consolas"/>
          <w:b/>
          <w:color w:val="000000"/>
          <w:sz w:val="31"/>
          <w:szCs w:val="31"/>
        </w:rPr>
        <w:t>trigPin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 </w:t>
      </w:r>
    </w:p>
    <w:p w14:paraId="28F5C843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1481"/>
        <w:rPr>
          <w:rFonts w:ascii="Consolas" w:eastAsia="Consolas" w:hAnsi="Consolas" w:cs="Consolas"/>
          <w:b/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• 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31"/>
          <w:szCs w:val="31"/>
        </w:rPr>
        <w:t>digitalWrite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000000"/>
          <w:sz w:val="31"/>
          <w:szCs w:val="31"/>
        </w:rPr>
        <w:t>trigPin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, LOW); </w:t>
      </w:r>
    </w:p>
    <w:p w14:paraId="7810783F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1481"/>
        <w:rPr>
          <w:rFonts w:ascii="Consolas" w:eastAsia="Consolas" w:hAnsi="Consolas" w:cs="Consolas"/>
          <w:b/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• 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31"/>
          <w:szCs w:val="31"/>
        </w:rPr>
        <w:t>delayMicroseconds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</w:rPr>
        <w:t>(</w:t>
      </w:r>
      <w:proofErr w:type="gramEnd"/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2); </w:t>
      </w:r>
    </w:p>
    <w:p w14:paraId="2AE1F4C9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342" w:lineRule="auto"/>
        <w:ind w:left="1481" w:right="7782"/>
        <w:rPr>
          <w:rFonts w:ascii="Consolas" w:eastAsia="Consolas" w:hAnsi="Consolas" w:cs="Consolas"/>
          <w:b/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• </w:t>
      </w:r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// Sets the </w:t>
      </w:r>
      <w:proofErr w:type="spellStart"/>
      <w:r>
        <w:rPr>
          <w:rFonts w:ascii="Consolas" w:eastAsia="Consolas" w:hAnsi="Consolas" w:cs="Consolas"/>
          <w:b/>
          <w:color w:val="000000"/>
          <w:sz w:val="31"/>
          <w:szCs w:val="31"/>
        </w:rPr>
        <w:t>trigPin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 on HIGH state for 15 micro seconds </w:t>
      </w:r>
      <w:r>
        <w:rPr>
          <w:color w:val="000000"/>
          <w:sz w:val="31"/>
          <w:szCs w:val="31"/>
        </w:rPr>
        <w:t xml:space="preserve">• 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31"/>
          <w:szCs w:val="31"/>
        </w:rPr>
        <w:t>digitalWrite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000000"/>
          <w:sz w:val="31"/>
          <w:szCs w:val="31"/>
        </w:rPr>
        <w:t>trigPin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, HIGH); </w:t>
      </w:r>
    </w:p>
    <w:p w14:paraId="39788C13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481"/>
        <w:rPr>
          <w:rFonts w:ascii="Consolas" w:eastAsia="Consolas" w:hAnsi="Consolas" w:cs="Consolas"/>
          <w:b/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• 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31"/>
          <w:szCs w:val="31"/>
        </w:rPr>
        <w:t>delayMicroseconds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</w:rPr>
        <w:t>(</w:t>
      </w:r>
      <w:proofErr w:type="gramEnd"/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15); </w:t>
      </w:r>
    </w:p>
    <w:p w14:paraId="60A29290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1481"/>
        <w:rPr>
          <w:rFonts w:ascii="Consolas" w:eastAsia="Consolas" w:hAnsi="Consolas" w:cs="Consolas"/>
          <w:b/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• 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31"/>
          <w:szCs w:val="31"/>
        </w:rPr>
        <w:t>digitalWrite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000000"/>
          <w:sz w:val="31"/>
          <w:szCs w:val="31"/>
        </w:rPr>
        <w:t>trigPin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, LOW); </w:t>
      </w:r>
    </w:p>
    <w:p w14:paraId="57DD7A19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342" w:lineRule="auto"/>
        <w:ind w:left="1481" w:right="4633"/>
        <w:rPr>
          <w:rFonts w:ascii="Consolas" w:eastAsia="Consolas" w:hAnsi="Consolas" w:cs="Consolas"/>
          <w:b/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• </w:t>
      </w:r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// Reads the </w:t>
      </w:r>
      <w:proofErr w:type="spellStart"/>
      <w:r>
        <w:rPr>
          <w:rFonts w:ascii="Consolas" w:eastAsia="Consolas" w:hAnsi="Consolas" w:cs="Consolas"/>
          <w:b/>
          <w:color w:val="000000"/>
          <w:sz w:val="31"/>
          <w:szCs w:val="31"/>
        </w:rPr>
        <w:t>echoPin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, returns the sound wave travel time in microseconds </w:t>
      </w:r>
      <w:r>
        <w:rPr>
          <w:color w:val="000000"/>
          <w:sz w:val="31"/>
          <w:szCs w:val="31"/>
        </w:rPr>
        <w:t xml:space="preserve">• </w:t>
      </w:r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duration = 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31"/>
          <w:szCs w:val="31"/>
        </w:rPr>
        <w:t>pulseIn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000000"/>
          <w:sz w:val="31"/>
          <w:szCs w:val="31"/>
        </w:rPr>
        <w:t>echoPin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, HIGH); </w:t>
      </w:r>
    </w:p>
    <w:p w14:paraId="66A1FE7A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494"/>
        <w:rPr>
          <w:color w:val="000000"/>
          <w:sz w:val="55"/>
          <w:szCs w:val="55"/>
        </w:rPr>
      </w:pPr>
      <w:r>
        <w:rPr>
          <w:color w:val="000000"/>
          <w:sz w:val="55"/>
          <w:szCs w:val="55"/>
        </w:rPr>
        <w:lastRenderedPageBreak/>
        <w:t>•</w:t>
      </w:r>
    </w:p>
    <w:p w14:paraId="6FAC6FA6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Consolas" w:eastAsia="Consolas" w:hAnsi="Consolas" w:cs="Consolas"/>
          <w:b/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• </w:t>
      </w:r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// Calculate the distance </w:t>
      </w:r>
    </w:p>
    <w:p w14:paraId="454431A2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1481"/>
        <w:rPr>
          <w:rFonts w:ascii="Consolas" w:eastAsia="Consolas" w:hAnsi="Consolas" w:cs="Consolas"/>
          <w:b/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• </w:t>
      </w:r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distance= duration*0.034/2; </w:t>
      </w:r>
    </w:p>
    <w:p w14:paraId="6430F748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1481"/>
        <w:rPr>
          <w:rFonts w:ascii="Consolas" w:eastAsia="Consolas" w:hAnsi="Consolas" w:cs="Consolas"/>
          <w:b/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• </w:t>
      </w:r>
      <w:proofErr w:type="spellStart"/>
      <w:r>
        <w:rPr>
          <w:rFonts w:ascii="Consolas" w:eastAsia="Consolas" w:hAnsi="Consolas" w:cs="Consolas"/>
          <w:b/>
          <w:color w:val="000000"/>
          <w:sz w:val="31"/>
          <w:szCs w:val="31"/>
        </w:rPr>
        <w:t>safetyDistance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 = distance; </w:t>
      </w:r>
    </w:p>
    <w:p w14:paraId="458B606B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1481"/>
        <w:rPr>
          <w:rFonts w:ascii="Consolas" w:eastAsia="Consolas" w:hAnsi="Consolas" w:cs="Consolas"/>
          <w:b/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• </w:t>
      </w:r>
      <w:r>
        <w:rPr>
          <w:rFonts w:ascii="Consolas" w:eastAsia="Consolas" w:hAnsi="Consolas" w:cs="Consolas"/>
          <w:b/>
          <w:color w:val="000000"/>
          <w:sz w:val="31"/>
          <w:szCs w:val="31"/>
        </w:rPr>
        <w:t>if (</w:t>
      </w:r>
      <w:proofErr w:type="spellStart"/>
      <w:r>
        <w:rPr>
          <w:rFonts w:ascii="Consolas" w:eastAsia="Consolas" w:hAnsi="Consolas" w:cs="Consolas"/>
          <w:b/>
          <w:color w:val="000000"/>
          <w:sz w:val="31"/>
          <w:szCs w:val="31"/>
        </w:rPr>
        <w:t>safetyDistance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 &lt;= </w:t>
      </w:r>
      <w:proofErr w:type="gramStart"/>
      <w:r>
        <w:rPr>
          <w:rFonts w:ascii="Consolas" w:eastAsia="Consolas" w:hAnsi="Consolas" w:cs="Consolas"/>
          <w:b/>
          <w:color w:val="000000"/>
          <w:sz w:val="31"/>
          <w:szCs w:val="31"/>
        </w:rPr>
        <w:t>10){</w:t>
      </w:r>
      <w:proofErr w:type="gramEnd"/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 </w:t>
      </w:r>
    </w:p>
    <w:p w14:paraId="0EFECBDB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1481"/>
        <w:rPr>
          <w:rFonts w:ascii="Consolas" w:eastAsia="Consolas" w:hAnsi="Consolas" w:cs="Consolas"/>
          <w:b/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• 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31"/>
          <w:szCs w:val="31"/>
        </w:rPr>
        <w:t>digitalWrite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</w:rPr>
        <w:t>(</w:t>
      </w:r>
      <w:proofErr w:type="gramEnd"/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relay, HIGH); </w:t>
      </w:r>
    </w:p>
    <w:p w14:paraId="5FDF4202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1481"/>
        <w:rPr>
          <w:rFonts w:ascii="Consolas" w:eastAsia="Consolas" w:hAnsi="Consolas" w:cs="Consolas"/>
          <w:b/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• </w:t>
      </w:r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} </w:t>
      </w:r>
    </w:p>
    <w:p w14:paraId="12F44270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1481"/>
        <w:rPr>
          <w:rFonts w:ascii="Consolas" w:eastAsia="Consolas" w:hAnsi="Consolas" w:cs="Consolas"/>
          <w:b/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• </w:t>
      </w:r>
      <w:proofErr w:type="gramStart"/>
      <w:r>
        <w:rPr>
          <w:rFonts w:ascii="Consolas" w:eastAsia="Consolas" w:hAnsi="Consolas" w:cs="Consolas"/>
          <w:b/>
          <w:color w:val="000000"/>
          <w:sz w:val="31"/>
          <w:szCs w:val="31"/>
        </w:rPr>
        <w:t>else{</w:t>
      </w:r>
      <w:proofErr w:type="gramEnd"/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 </w:t>
      </w:r>
    </w:p>
    <w:p w14:paraId="3FA571E5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1481"/>
        <w:rPr>
          <w:rFonts w:ascii="Consolas" w:eastAsia="Consolas" w:hAnsi="Consolas" w:cs="Consolas"/>
          <w:b/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• 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31"/>
          <w:szCs w:val="31"/>
        </w:rPr>
        <w:t>digitalWrite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</w:rPr>
        <w:t>(</w:t>
      </w:r>
      <w:proofErr w:type="gramEnd"/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relay, LOW); </w:t>
      </w:r>
    </w:p>
    <w:p w14:paraId="490F224D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1481"/>
        <w:rPr>
          <w:rFonts w:ascii="Consolas" w:eastAsia="Consolas" w:hAnsi="Consolas" w:cs="Consolas"/>
          <w:b/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• </w:t>
      </w:r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} </w:t>
      </w:r>
    </w:p>
    <w:p w14:paraId="64A3C215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342" w:lineRule="auto"/>
        <w:ind w:left="1481" w:right="9705"/>
        <w:rPr>
          <w:rFonts w:ascii="Consolas" w:eastAsia="Consolas" w:hAnsi="Consolas" w:cs="Consolas"/>
          <w:b/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• </w:t>
      </w:r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// Print the distance on the Serial Monitor </w:t>
      </w:r>
      <w:r>
        <w:rPr>
          <w:color w:val="000000"/>
          <w:sz w:val="31"/>
          <w:szCs w:val="31"/>
        </w:rPr>
        <w:t xml:space="preserve">• </w:t>
      </w:r>
      <w:proofErr w:type="spellStart"/>
      <w:r>
        <w:rPr>
          <w:rFonts w:ascii="Consolas" w:eastAsia="Consolas" w:hAnsi="Consolas" w:cs="Consolas"/>
          <w:b/>
          <w:color w:val="000000"/>
          <w:sz w:val="31"/>
          <w:szCs w:val="31"/>
        </w:rPr>
        <w:t>Serial.print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("Distance: "); </w:t>
      </w:r>
    </w:p>
    <w:p w14:paraId="79597EDC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1481"/>
        <w:rPr>
          <w:rFonts w:ascii="Consolas" w:eastAsia="Consolas" w:hAnsi="Consolas" w:cs="Consolas"/>
          <w:b/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• </w:t>
      </w:r>
      <w:proofErr w:type="spellStart"/>
      <w:r>
        <w:rPr>
          <w:rFonts w:ascii="Consolas" w:eastAsia="Consolas" w:hAnsi="Consolas" w:cs="Consolas"/>
          <w:b/>
          <w:color w:val="000000"/>
          <w:sz w:val="31"/>
          <w:szCs w:val="31"/>
        </w:rPr>
        <w:t>Serial.println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</w:rPr>
        <w:t xml:space="preserve">(distance); </w:t>
      </w:r>
    </w:p>
    <w:p w14:paraId="7964B8F3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1481"/>
        <w:rPr>
          <w:rFonts w:ascii="Consolas" w:eastAsia="Consolas" w:hAnsi="Consolas" w:cs="Consolas"/>
          <w:b/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• </w:t>
      </w:r>
      <w:r>
        <w:rPr>
          <w:rFonts w:ascii="Consolas" w:eastAsia="Consolas" w:hAnsi="Consolas" w:cs="Consolas"/>
          <w:b/>
          <w:color w:val="000000"/>
          <w:sz w:val="31"/>
          <w:szCs w:val="31"/>
        </w:rPr>
        <w:t>}</w:t>
      </w:r>
    </w:p>
    <w:p w14:paraId="28184C5F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37"/>
        <w:rPr>
          <w:rFonts w:ascii="Calibri" w:eastAsia="Calibri" w:hAnsi="Calibri" w:cs="Calibri"/>
          <w:color w:val="000000"/>
          <w:sz w:val="79"/>
          <w:szCs w:val="79"/>
        </w:rPr>
      </w:pPr>
      <w:r>
        <w:rPr>
          <w:rFonts w:ascii="Calibri" w:eastAsia="Calibri" w:hAnsi="Calibri" w:cs="Calibri"/>
          <w:color w:val="000000"/>
          <w:sz w:val="79"/>
          <w:szCs w:val="79"/>
        </w:rPr>
        <w:t xml:space="preserve">USES: </w:t>
      </w:r>
    </w:p>
    <w:p w14:paraId="4736A95C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6" w:line="240" w:lineRule="auto"/>
        <w:ind w:left="1484"/>
        <w:rPr>
          <w:rFonts w:ascii="Calibri" w:eastAsia="Calibri" w:hAnsi="Calibri" w:cs="Calibri"/>
          <w:color w:val="000000"/>
          <w:sz w:val="37"/>
          <w:szCs w:val="37"/>
        </w:rPr>
      </w:pPr>
      <w:r>
        <w:rPr>
          <w:color w:val="000000"/>
          <w:sz w:val="37"/>
          <w:szCs w:val="37"/>
        </w:rPr>
        <w:t xml:space="preserve">• </w:t>
      </w:r>
      <w:r>
        <w:rPr>
          <w:rFonts w:ascii="Calibri" w:eastAsia="Calibri" w:hAnsi="Calibri" w:cs="Calibri"/>
          <w:color w:val="000000"/>
          <w:sz w:val="37"/>
          <w:szCs w:val="37"/>
        </w:rPr>
        <w:t xml:space="preserve">The contactless doorbell project offers several practical uses: </w:t>
      </w:r>
    </w:p>
    <w:p w14:paraId="170C07E4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8" w:line="240" w:lineRule="auto"/>
        <w:ind w:left="1484"/>
        <w:rPr>
          <w:rFonts w:ascii="Calibri" w:eastAsia="Calibri" w:hAnsi="Calibri" w:cs="Calibri"/>
          <w:color w:val="000000"/>
          <w:sz w:val="37"/>
          <w:szCs w:val="37"/>
        </w:rPr>
      </w:pPr>
      <w:r>
        <w:rPr>
          <w:color w:val="000000"/>
          <w:sz w:val="37"/>
          <w:szCs w:val="37"/>
        </w:rPr>
        <w:lastRenderedPageBreak/>
        <w:t xml:space="preserve">• </w:t>
      </w:r>
      <w:r>
        <w:rPr>
          <w:rFonts w:ascii="Calibri" w:eastAsia="Calibri" w:hAnsi="Calibri" w:cs="Calibri"/>
          <w:color w:val="000000"/>
          <w:sz w:val="37"/>
          <w:szCs w:val="37"/>
        </w:rPr>
        <w:t xml:space="preserve">Hygiene and Safety: </w:t>
      </w:r>
    </w:p>
    <w:p w14:paraId="439764A9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8" w:line="319" w:lineRule="auto"/>
        <w:ind w:left="1484" w:right="3315"/>
        <w:rPr>
          <w:rFonts w:ascii="Calibri" w:eastAsia="Calibri" w:hAnsi="Calibri" w:cs="Calibri"/>
          <w:color w:val="000000"/>
          <w:sz w:val="37"/>
          <w:szCs w:val="37"/>
        </w:rPr>
      </w:pPr>
      <w:r>
        <w:rPr>
          <w:color w:val="000000"/>
          <w:sz w:val="37"/>
          <w:szCs w:val="37"/>
        </w:rPr>
        <w:t xml:space="preserve">• </w:t>
      </w:r>
      <w:r>
        <w:rPr>
          <w:rFonts w:ascii="Calibri" w:eastAsia="Calibri" w:hAnsi="Calibri" w:cs="Calibri"/>
          <w:color w:val="000000"/>
          <w:sz w:val="37"/>
          <w:szCs w:val="37"/>
        </w:rPr>
        <w:t xml:space="preserve">Minimizes physical contact, promoting hygiene and reducing the risk of germ transmission. </w:t>
      </w:r>
      <w:r>
        <w:rPr>
          <w:color w:val="000000"/>
          <w:sz w:val="37"/>
          <w:szCs w:val="37"/>
        </w:rPr>
        <w:t xml:space="preserve">• </w:t>
      </w:r>
      <w:r>
        <w:rPr>
          <w:rFonts w:ascii="Calibri" w:eastAsia="Calibri" w:hAnsi="Calibri" w:cs="Calibri"/>
          <w:color w:val="000000"/>
          <w:sz w:val="37"/>
          <w:szCs w:val="37"/>
        </w:rPr>
        <w:t xml:space="preserve">Convenience: </w:t>
      </w:r>
    </w:p>
    <w:p w14:paraId="21FD6F07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3" w:line="327" w:lineRule="auto"/>
        <w:ind w:left="1484" w:right="1437"/>
        <w:rPr>
          <w:rFonts w:ascii="Calibri" w:eastAsia="Calibri" w:hAnsi="Calibri" w:cs="Calibri"/>
          <w:color w:val="000000"/>
          <w:sz w:val="37"/>
          <w:szCs w:val="37"/>
        </w:rPr>
      </w:pPr>
      <w:r>
        <w:rPr>
          <w:color w:val="000000"/>
          <w:sz w:val="37"/>
          <w:szCs w:val="37"/>
        </w:rPr>
        <w:t xml:space="preserve">• </w:t>
      </w:r>
      <w:r>
        <w:rPr>
          <w:rFonts w:ascii="Calibri" w:eastAsia="Calibri" w:hAnsi="Calibri" w:cs="Calibri"/>
          <w:color w:val="000000"/>
          <w:sz w:val="37"/>
          <w:szCs w:val="37"/>
        </w:rPr>
        <w:t xml:space="preserve">Provides a hassle-free way for visitors to announce their presence without physically pressing a button. </w:t>
      </w:r>
      <w:r>
        <w:rPr>
          <w:color w:val="000000"/>
          <w:sz w:val="37"/>
          <w:szCs w:val="37"/>
        </w:rPr>
        <w:t xml:space="preserve">• </w:t>
      </w:r>
      <w:r>
        <w:rPr>
          <w:rFonts w:ascii="Calibri" w:eastAsia="Calibri" w:hAnsi="Calibri" w:cs="Calibri"/>
          <w:color w:val="000000"/>
          <w:sz w:val="37"/>
          <w:szCs w:val="37"/>
        </w:rPr>
        <w:t xml:space="preserve">Accessibility: </w:t>
      </w:r>
    </w:p>
    <w:p w14:paraId="12992BE6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16" w:lineRule="auto"/>
        <w:ind w:left="1843" w:right="1872" w:hanging="358"/>
        <w:rPr>
          <w:rFonts w:ascii="Calibri" w:eastAsia="Calibri" w:hAnsi="Calibri" w:cs="Calibri"/>
          <w:color w:val="000000"/>
          <w:sz w:val="37"/>
          <w:szCs w:val="37"/>
        </w:rPr>
      </w:pPr>
      <w:r>
        <w:rPr>
          <w:color w:val="000000"/>
          <w:sz w:val="37"/>
          <w:szCs w:val="37"/>
        </w:rPr>
        <w:t xml:space="preserve">• </w:t>
      </w:r>
      <w:r>
        <w:rPr>
          <w:rFonts w:ascii="Calibri" w:eastAsia="Calibri" w:hAnsi="Calibri" w:cs="Calibri"/>
          <w:color w:val="000000"/>
          <w:sz w:val="37"/>
          <w:szCs w:val="37"/>
        </w:rPr>
        <w:t xml:space="preserve">Benefits individuals with mobility issues who may find it challenging to reach and press a </w:t>
      </w:r>
      <w:proofErr w:type="gramStart"/>
      <w:r>
        <w:rPr>
          <w:rFonts w:ascii="Calibri" w:eastAsia="Calibri" w:hAnsi="Calibri" w:cs="Calibri"/>
          <w:color w:val="000000"/>
          <w:sz w:val="37"/>
          <w:szCs w:val="37"/>
        </w:rPr>
        <w:t>traditional  doorbell</w:t>
      </w:r>
      <w:proofErr w:type="gramEnd"/>
      <w:r>
        <w:rPr>
          <w:rFonts w:ascii="Calibri" w:eastAsia="Calibri" w:hAnsi="Calibri" w:cs="Calibri"/>
          <w:color w:val="000000"/>
          <w:sz w:val="37"/>
          <w:szCs w:val="37"/>
        </w:rPr>
        <w:t xml:space="preserve">. </w:t>
      </w:r>
    </w:p>
    <w:p w14:paraId="1935CD8E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484"/>
        <w:rPr>
          <w:rFonts w:ascii="Calibri" w:eastAsia="Calibri" w:hAnsi="Calibri" w:cs="Calibri"/>
          <w:color w:val="000000"/>
          <w:sz w:val="37"/>
          <w:szCs w:val="37"/>
        </w:rPr>
      </w:pPr>
      <w:r>
        <w:rPr>
          <w:color w:val="000000"/>
          <w:sz w:val="37"/>
          <w:szCs w:val="37"/>
        </w:rPr>
        <w:t xml:space="preserve">• </w:t>
      </w:r>
      <w:r>
        <w:rPr>
          <w:rFonts w:ascii="Calibri" w:eastAsia="Calibri" w:hAnsi="Calibri" w:cs="Calibri"/>
          <w:color w:val="000000"/>
          <w:sz w:val="37"/>
          <w:szCs w:val="37"/>
        </w:rPr>
        <w:t>Security:</w:t>
      </w:r>
    </w:p>
    <w:p w14:paraId="401B8080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11"/>
        <w:rPr>
          <w:rFonts w:ascii="Calibri" w:eastAsia="Calibri" w:hAnsi="Calibri" w:cs="Calibri"/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•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ADVANTAGES: </w:t>
      </w:r>
    </w:p>
    <w:p w14:paraId="7A1D8603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16" w:lineRule="auto"/>
        <w:ind w:left="1867" w:right="2788" w:hanging="372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color w:val="000000"/>
          <w:sz w:val="55"/>
          <w:szCs w:val="55"/>
        </w:rPr>
        <w:t xml:space="preserve">• </w:t>
      </w:r>
      <w:r>
        <w:rPr>
          <w:rFonts w:ascii="Calibri" w:eastAsia="Calibri" w:hAnsi="Calibri" w:cs="Calibri"/>
          <w:color w:val="000000"/>
          <w:sz w:val="55"/>
          <w:szCs w:val="55"/>
        </w:rPr>
        <w:t xml:space="preserve">Integrated cameras allow homeowners to visually verify </w:t>
      </w:r>
      <w:proofErr w:type="gramStart"/>
      <w:r>
        <w:rPr>
          <w:rFonts w:ascii="Calibri" w:eastAsia="Calibri" w:hAnsi="Calibri" w:cs="Calibri"/>
          <w:color w:val="000000"/>
          <w:sz w:val="55"/>
          <w:szCs w:val="55"/>
        </w:rPr>
        <w:t>visitors  before</w:t>
      </w:r>
      <w:proofErr w:type="gramEnd"/>
      <w:r>
        <w:rPr>
          <w:rFonts w:ascii="Calibri" w:eastAsia="Calibri" w:hAnsi="Calibri" w:cs="Calibri"/>
          <w:color w:val="000000"/>
          <w:sz w:val="55"/>
          <w:szCs w:val="55"/>
        </w:rPr>
        <w:t xml:space="preserve"> opening the door, enhancing security. </w:t>
      </w:r>
    </w:p>
    <w:p w14:paraId="59AB2749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1494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color w:val="000000"/>
          <w:sz w:val="55"/>
          <w:szCs w:val="55"/>
        </w:rPr>
        <w:t xml:space="preserve">• </w:t>
      </w:r>
      <w:r>
        <w:rPr>
          <w:rFonts w:ascii="Calibri" w:eastAsia="Calibri" w:hAnsi="Calibri" w:cs="Calibri"/>
          <w:color w:val="000000"/>
          <w:sz w:val="55"/>
          <w:szCs w:val="55"/>
        </w:rPr>
        <w:t xml:space="preserve">Smart Home Integration: </w:t>
      </w:r>
    </w:p>
    <w:p w14:paraId="160F01A6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16" w:lineRule="auto"/>
        <w:ind w:left="1861" w:right="2710" w:hanging="367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color w:val="000000"/>
          <w:sz w:val="55"/>
          <w:szCs w:val="55"/>
        </w:rPr>
        <w:t xml:space="preserve">• </w:t>
      </w:r>
      <w:r>
        <w:rPr>
          <w:rFonts w:ascii="Calibri" w:eastAsia="Calibri" w:hAnsi="Calibri" w:cs="Calibri"/>
          <w:color w:val="000000"/>
          <w:sz w:val="55"/>
          <w:szCs w:val="55"/>
        </w:rPr>
        <w:t xml:space="preserve">Connects with smart home systems, enabling automation </w:t>
      </w:r>
      <w:proofErr w:type="gramStart"/>
      <w:r>
        <w:rPr>
          <w:rFonts w:ascii="Calibri" w:eastAsia="Calibri" w:hAnsi="Calibri" w:cs="Calibri"/>
          <w:color w:val="000000"/>
          <w:sz w:val="55"/>
          <w:szCs w:val="55"/>
        </w:rPr>
        <w:t xml:space="preserve">and  </w:t>
      </w:r>
      <w:r>
        <w:rPr>
          <w:rFonts w:ascii="Calibri" w:eastAsia="Calibri" w:hAnsi="Calibri" w:cs="Calibri"/>
          <w:color w:val="000000"/>
          <w:sz w:val="55"/>
          <w:szCs w:val="55"/>
        </w:rPr>
        <w:lastRenderedPageBreak/>
        <w:t>integration</w:t>
      </w:r>
      <w:proofErr w:type="gramEnd"/>
      <w:r>
        <w:rPr>
          <w:rFonts w:ascii="Calibri" w:eastAsia="Calibri" w:hAnsi="Calibri" w:cs="Calibri"/>
          <w:color w:val="000000"/>
          <w:sz w:val="55"/>
          <w:szCs w:val="55"/>
        </w:rPr>
        <w:t xml:space="preserve"> with other devices like lights or surveillance systems. </w:t>
      </w:r>
    </w:p>
    <w:p w14:paraId="58BF06E2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1494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color w:val="000000"/>
          <w:sz w:val="55"/>
          <w:szCs w:val="55"/>
        </w:rPr>
        <w:t xml:space="preserve">• </w:t>
      </w:r>
      <w:r>
        <w:rPr>
          <w:rFonts w:ascii="Calibri" w:eastAsia="Calibri" w:hAnsi="Calibri" w:cs="Calibri"/>
          <w:color w:val="000000"/>
          <w:sz w:val="55"/>
          <w:szCs w:val="55"/>
        </w:rPr>
        <w:t xml:space="preserve">Notification Alerts: </w:t>
      </w:r>
    </w:p>
    <w:p w14:paraId="3377F42E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21" w:lineRule="auto"/>
        <w:ind w:left="1851" w:right="1290" w:hanging="357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color w:val="000000"/>
          <w:sz w:val="55"/>
          <w:szCs w:val="55"/>
        </w:rPr>
        <w:t xml:space="preserve">• </w:t>
      </w:r>
      <w:r>
        <w:rPr>
          <w:rFonts w:ascii="Calibri" w:eastAsia="Calibri" w:hAnsi="Calibri" w:cs="Calibri"/>
          <w:color w:val="000000"/>
          <w:sz w:val="55"/>
          <w:szCs w:val="55"/>
        </w:rPr>
        <w:t xml:space="preserve">Sends alerts to smartphones or other devices when someone is at </w:t>
      </w:r>
      <w:proofErr w:type="gramStart"/>
      <w:r>
        <w:rPr>
          <w:rFonts w:ascii="Calibri" w:eastAsia="Calibri" w:hAnsi="Calibri" w:cs="Calibri"/>
          <w:color w:val="000000"/>
          <w:sz w:val="55"/>
          <w:szCs w:val="55"/>
        </w:rPr>
        <w:t>the  door</w:t>
      </w:r>
      <w:proofErr w:type="gramEnd"/>
      <w:r>
        <w:rPr>
          <w:rFonts w:ascii="Calibri" w:eastAsia="Calibri" w:hAnsi="Calibri" w:cs="Calibri"/>
          <w:color w:val="000000"/>
          <w:sz w:val="55"/>
          <w:szCs w:val="55"/>
        </w:rPr>
        <w:t>, even when occupants are away from home.</w:t>
      </w:r>
    </w:p>
    <w:p w14:paraId="1BDF47A7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11"/>
        <w:rPr>
          <w:rFonts w:ascii="Calibri" w:eastAsia="Calibri" w:hAnsi="Calibri" w:cs="Calibri"/>
          <w:color w:val="000000"/>
          <w:sz w:val="88"/>
          <w:szCs w:val="88"/>
        </w:rPr>
      </w:pPr>
      <w:r>
        <w:rPr>
          <w:rFonts w:ascii="Calibri" w:eastAsia="Calibri" w:hAnsi="Calibri" w:cs="Calibri"/>
          <w:color w:val="000000"/>
          <w:sz w:val="88"/>
          <w:szCs w:val="88"/>
        </w:rPr>
        <w:t xml:space="preserve">Conclusion: </w:t>
      </w:r>
    </w:p>
    <w:p w14:paraId="5FCC9B52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0" w:line="218" w:lineRule="auto"/>
        <w:ind w:left="1834" w:right="4484" w:hanging="339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color w:val="000000"/>
          <w:sz w:val="55"/>
          <w:szCs w:val="55"/>
        </w:rPr>
        <w:t xml:space="preserve">• </w:t>
      </w:r>
      <w:r>
        <w:rPr>
          <w:rFonts w:ascii="Calibri" w:eastAsia="Calibri" w:hAnsi="Calibri" w:cs="Calibri"/>
          <w:color w:val="000000"/>
          <w:sz w:val="55"/>
          <w:szCs w:val="55"/>
        </w:rPr>
        <w:t xml:space="preserve">As technology continues to advance, projects like </w:t>
      </w:r>
      <w:proofErr w:type="gramStart"/>
      <w:r>
        <w:rPr>
          <w:rFonts w:ascii="Calibri" w:eastAsia="Calibri" w:hAnsi="Calibri" w:cs="Calibri"/>
          <w:color w:val="000000"/>
          <w:sz w:val="55"/>
          <w:szCs w:val="55"/>
        </w:rPr>
        <w:t>the  contactless</w:t>
      </w:r>
      <w:proofErr w:type="gramEnd"/>
      <w:r>
        <w:rPr>
          <w:rFonts w:ascii="Calibri" w:eastAsia="Calibri" w:hAnsi="Calibri" w:cs="Calibri"/>
          <w:color w:val="000000"/>
          <w:sz w:val="55"/>
          <w:szCs w:val="55"/>
        </w:rPr>
        <w:t xml:space="preserve"> doorbell showcase how innovation can  address practical concerns, making everyday  interactions safer, more accessible, and in tune with the  demands of modern living. Whether implemented as </w:t>
      </w:r>
      <w:proofErr w:type="gramStart"/>
      <w:r>
        <w:rPr>
          <w:rFonts w:ascii="Calibri" w:eastAsia="Calibri" w:hAnsi="Calibri" w:cs="Calibri"/>
          <w:color w:val="000000"/>
          <w:sz w:val="55"/>
          <w:szCs w:val="55"/>
        </w:rPr>
        <w:t>a  standalone</w:t>
      </w:r>
      <w:proofErr w:type="gramEnd"/>
      <w:r>
        <w:rPr>
          <w:rFonts w:ascii="Calibri" w:eastAsia="Calibri" w:hAnsi="Calibri" w:cs="Calibri"/>
          <w:color w:val="000000"/>
          <w:sz w:val="55"/>
          <w:szCs w:val="55"/>
        </w:rPr>
        <w:t xml:space="preserve"> DIY project or integrated into existing smart  home ecosystems, the contactless doorbell stands as a  testament to the possibilities that arise when  </w:t>
      </w:r>
      <w:r>
        <w:rPr>
          <w:rFonts w:ascii="Calibri" w:eastAsia="Calibri" w:hAnsi="Calibri" w:cs="Calibri"/>
          <w:color w:val="000000"/>
          <w:sz w:val="55"/>
          <w:szCs w:val="55"/>
        </w:rPr>
        <w:lastRenderedPageBreak/>
        <w:t>technology meets everyday convenience.</w:t>
      </w:r>
    </w:p>
    <w:p w14:paraId="476F87D5" w14:textId="77777777" w:rsidR="00A75A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77"/>
        <w:rPr>
          <w:rFonts w:ascii="Calibri" w:eastAsia="Calibri" w:hAnsi="Calibri" w:cs="Calibri"/>
          <w:color w:val="000000"/>
          <w:sz w:val="175"/>
          <w:szCs w:val="175"/>
        </w:rPr>
      </w:pPr>
      <w:r>
        <w:rPr>
          <w:rFonts w:ascii="Calibri" w:eastAsia="Calibri" w:hAnsi="Calibri" w:cs="Calibri"/>
          <w:color w:val="000000"/>
          <w:sz w:val="175"/>
          <w:szCs w:val="175"/>
        </w:rPr>
        <w:t>THANK YOU</w:t>
      </w:r>
      <w:proofErr w:type="gramStart"/>
      <w:r>
        <w:rPr>
          <w:rFonts w:ascii="Calibri" w:eastAsia="Calibri" w:hAnsi="Calibri" w:cs="Calibri"/>
          <w:color w:val="000000"/>
          <w:sz w:val="175"/>
          <w:szCs w:val="175"/>
        </w:rPr>
        <w:t>.....</w:t>
      </w:r>
      <w:proofErr w:type="gramEnd"/>
    </w:p>
    <w:sectPr w:rsidR="00A75A5C">
      <w:type w:val="continuous"/>
      <w:pgSz w:w="19200" w:h="10800" w:orient="landscape"/>
      <w:pgMar w:top="250" w:right="135" w:bottom="0" w:left="0" w:header="0" w:footer="720" w:gutter="0"/>
      <w:cols w:space="720" w:equalWidth="0">
        <w:col w:w="1906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A5C"/>
    <w:rsid w:val="00773470"/>
    <w:rsid w:val="00A75A5C"/>
    <w:rsid w:val="00E6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EFB7"/>
  <w15:docId w15:val="{8DB3691B-ED03-4884-BF77-511F16E3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3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Potharaju Srihitha</cp:lastModifiedBy>
  <cp:revision>2</cp:revision>
  <dcterms:created xsi:type="dcterms:W3CDTF">2024-12-12T17:51:00Z</dcterms:created>
  <dcterms:modified xsi:type="dcterms:W3CDTF">2024-12-12T17:55:00Z</dcterms:modified>
</cp:coreProperties>
</file>