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42F66" w14:textId="77777777" w:rsidR="00BB7353" w:rsidRPr="001847C1" w:rsidRDefault="00BB7353" w:rsidP="00BB7353">
      <w:pPr>
        <w:jc w:val="both"/>
        <w:rPr>
          <w:rFonts w:hAnsi="Times New Roman" w:cs="Times New Roman"/>
        </w:rPr>
      </w:pPr>
    </w:p>
    <w:p w14:paraId="4FFB41BB" w14:textId="77777777" w:rsidR="00BB7353" w:rsidRPr="001847C1" w:rsidRDefault="00BB7353" w:rsidP="00BB7353">
      <w:pPr>
        <w:jc w:val="both"/>
        <w:rPr>
          <w:rFonts w:hAnsi="Times New Roman" w:cs="Times New Roman"/>
        </w:rPr>
      </w:pPr>
      <w:r w:rsidRPr="001847C1">
        <w:rPr>
          <w:rFonts w:hAnsi="Times New Roman" w:cs="Times New Roman"/>
          <w:noProof/>
          <w:lang w:eastAsia="zh-CN"/>
        </w:rPr>
        <w:drawing>
          <wp:inline distT="0" distB="0" distL="0" distR="0" wp14:anchorId="54E12DAD" wp14:editId="5DA22860">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8"/>
                    <a:stretch>
                      <a:fillRect/>
                    </a:stretch>
                  </pic:blipFill>
                  <pic:spPr>
                    <a:xfrm>
                      <a:off x="0" y="0"/>
                      <a:ext cx="1335767" cy="914315"/>
                    </a:xfrm>
                    <a:prstGeom prst="rect">
                      <a:avLst/>
                    </a:prstGeom>
                    <a:ln w="12700" cap="flat">
                      <a:noFill/>
                      <a:miter lim="400000"/>
                    </a:ln>
                    <a:effectLst/>
                  </pic:spPr>
                </pic:pic>
              </a:graphicData>
            </a:graphic>
          </wp:inline>
        </w:drawing>
      </w:r>
    </w:p>
    <w:p w14:paraId="46A3E41A" w14:textId="77777777" w:rsidR="001847C1" w:rsidRPr="001847C1" w:rsidRDefault="001847C1" w:rsidP="00BB7353">
      <w:pPr>
        <w:ind w:left="540"/>
        <w:rPr>
          <w:rFonts w:hAnsi="Times New Roman" w:cs="Times New Roman"/>
        </w:rPr>
      </w:pPr>
    </w:p>
    <w:p w14:paraId="0D394438" w14:textId="3FCD6B8D" w:rsidR="00BB7353" w:rsidRPr="001847C1" w:rsidRDefault="00CB7E5F" w:rsidP="007815B6">
      <w:pPr>
        <w:jc w:val="center"/>
        <w:rPr>
          <w:rFonts w:eastAsia="Arial" w:hAnsi="Times New Roman" w:cs="Times New Roman"/>
          <w:b/>
          <w:bCs/>
          <w:sz w:val="44"/>
          <w:szCs w:val="44"/>
        </w:rPr>
      </w:pPr>
      <w:r w:rsidRPr="001847C1">
        <w:rPr>
          <w:rFonts w:hAnsi="Times New Roman" w:cs="Times New Roman"/>
          <w:b/>
          <w:bCs/>
          <w:sz w:val="56"/>
          <w:szCs w:val="56"/>
        </w:rPr>
        <w:t>Analytics Programming in Python</w:t>
      </w:r>
    </w:p>
    <w:p w14:paraId="4E8D60BB" w14:textId="78C30486" w:rsidR="00BB7353" w:rsidRDefault="00BB7353" w:rsidP="007815B6">
      <w:pPr>
        <w:jc w:val="center"/>
        <w:rPr>
          <w:rFonts w:hAnsi="Times New Roman" w:cs="Times New Roman"/>
          <w:sz w:val="28"/>
          <w:szCs w:val="28"/>
        </w:rPr>
      </w:pPr>
    </w:p>
    <w:p w14:paraId="6C91905F" w14:textId="77777777" w:rsidR="005952C0" w:rsidRPr="001847C1" w:rsidRDefault="005952C0" w:rsidP="007815B6">
      <w:pPr>
        <w:jc w:val="center"/>
        <w:rPr>
          <w:rFonts w:hAnsi="Times New Roman" w:cs="Times New Roman"/>
          <w:sz w:val="28"/>
          <w:szCs w:val="28"/>
        </w:rPr>
      </w:pPr>
    </w:p>
    <w:p w14:paraId="20C4C23F" w14:textId="31BFB825" w:rsidR="00BB7353" w:rsidRPr="001847C1" w:rsidRDefault="001847C1" w:rsidP="007815B6">
      <w:pPr>
        <w:jc w:val="center"/>
        <w:rPr>
          <w:rFonts w:hAnsi="Times New Roman" w:cs="Times New Roman"/>
          <w:b/>
          <w:bCs/>
          <w:sz w:val="28"/>
          <w:szCs w:val="28"/>
        </w:rPr>
      </w:pPr>
      <w:r w:rsidRPr="001847C1">
        <w:rPr>
          <w:rFonts w:hAnsi="Times New Roman" w:cs="Times New Roman"/>
          <w:b/>
          <w:bCs/>
          <w:sz w:val="28"/>
          <w:szCs w:val="28"/>
        </w:rPr>
        <w:t>Project Title:</w:t>
      </w:r>
    </w:p>
    <w:p w14:paraId="375CBC56" w14:textId="5321799B" w:rsidR="00BB7353" w:rsidRPr="001847C1" w:rsidRDefault="00CB7E5F" w:rsidP="007815B6">
      <w:pPr>
        <w:jc w:val="center"/>
        <w:rPr>
          <w:rFonts w:hAnsi="Times New Roman" w:cs="Times New Roman"/>
          <w:i/>
          <w:iCs/>
          <w:sz w:val="28"/>
          <w:szCs w:val="28"/>
          <w:lang w:eastAsia="zh-CN"/>
        </w:rPr>
      </w:pPr>
      <w:r w:rsidRPr="001847C1">
        <w:rPr>
          <w:rFonts w:hAnsi="Times New Roman" w:cs="Times New Roman"/>
          <w:i/>
          <w:iCs/>
          <w:sz w:val="28"/>
          <w:szCs w:val="28"/>
        </w:rPr>
        <w:t>Prediction of Employee Attrition Probabilities in a Company</w:t>
      </w:r>
    </w:p>
    <w:p w14:paraId="7BB1F3B9" w14:textId="2308448D" w:rsidR="00275310" w:rsidRDefault="00275310" w:rsidP="007815B6">
      <w:pPr>
        <w:jc w:val="center"/>
        <w:rPr>
          <w:rFonts w:hAnsi="Times New Roman" w:cs="Times New Roman"/>
          <w:sz w:val="28"/>
          <w:szCs w:val="28"/>
          <w:lang w:eastAsia="zh-CN"/>
        </w:rPr>
      </w:pPr>
    </w:p>
    <w:p w14:paraId="0F3A9849" w14:textId="336C5C84" w:rsidR="001847C1" w:rsidRPr="001847C1" w:rsidRDefault="001847C1" w:rsidP="007815B6">
      <w:pPr>
        <w:jc w:val="center"/>
        <w:rPr>
          <w:rFonts w:hAnsi="Times New Roman" w:cs="Times New Roman"/>
          <w:b/>
          <w:bCs/>
          <w:sz w:val="28"/>
          <w:szCs w:val="28"/>
          <w:lang w:eastAsia="zh-CN"/>
        </w:rPr>
      </w:pPr>
      <w:r w:rsidRPr="001847C1">
        <w:rPr>
          <w:rFonts w:hAnsi="Times New Roman" w:cs="Times New Roman"/>
          <w:b/>
          <w:bCs/>
          <w:sz w:val="28"/>
          <w:szCs w:val="28"/>
          <w:lang w:eastAsia="zh-CN"/>
        </w:rPr>
        <w:t>Team: Data Pirates</w:t>
      </w:r>
    </w:p>
    <w:p w14:paraId="74E00128" w14:textId="70489494" w:rsidR="00BF79A2" w:rsidRPr="001847C1" w:rsidRDefault="00CB7E5F" w:rsidP="007815B6">
      <w:pPr>
        <w:jc w:val="center"/>
        <w:rPr>
          <w:rFonts w:hAnsi="Times New Roman" w:cs="Times New Roman"/>
          <w:i/>
          <w:iCs/>
          <w:sz w:val="28"/>
          <w:szCs w:val="28"/>
        </w:rPr>
      </w:pPr>
      <w:r w:rsidRPr="001847C1">
        <w:rPr>
          <w:rFonts w:hAnsi="Times New Roman" w:cs="Times New Roman"/>
          <w:i/>
          <w:iCs/>
          <w:sz w:val="28"/>
          <w:szCs w:val="28"/>
        </w:rPr>
        <w:t>Abhishek Singla</w:t>
      </w:r>
    </w:p>
    <w:p w14:paraId="2B78F245" w14:textId="5F21561C" w:rsidR="00CB7E5F" w:rsidRPr="001847C1" w:rsidRDefault="00CB7E5F" w:rsidP="007815B6">
      <w:pPr>
        <w:jc w:val="center"/>
        <w:rPr>
          <w:rFonts w:hAnsi="Times New Roman" w:cs="Times New Roman"/>
          <w:i/>
          <w:iCs/>
          <w:sz w:val="28"/>
          <w:szCs w:val="28"/>
        </w:rPr>
      </w:pPr>
      <w:r w:rsidRPr="001847C1">
        <w:rPr>
          <w:rFonts w:hAnsi="Times New Roman" w:cs="Times New Roman"/>
          <w:i/>
          <w:iCs/>
          <w:sz w:val="28"/>
          <w:szCs w:val="28"/>
        </w:rPr>
        <w:t>Sriram Ranganathan</w:t>
      </w:r>
    </w:p>
    <w:p w14:paraId="1CF15088" w14:textId="1CFD590C" w:rsidR="00CB7E5F" w:rsidRPr="001847C1" w:rsidRDefault="00CB7E5F" w:rsidP="007815B6">
      <w:pPr>
        <w:jc w:val="center"/>
        <w:rPr>
          <w:rFonts w:hAnsi="Times New Roman" w:cs="Times New Roman"/>
          <w:i/>
          <w:iCs/>
          <w:sz w:val="28"/>
          <w:szCs w:val="28"/>
        </w:rPr>
      </w:pPr>
      <w:r w:rsidRPr="001847C1">
        <w:rPr>
          <w:rFonts w:hAnsi="Times New Roman" w:cs="Times New Roman"/>
          <w:i/>
          <w:iCs/>
          <w:sz w:val="28"/>
          <w:szCs w:val="28"/>
        </w:rPr>
        <w:t>Subramanya Rao</w:t>
      </w:r>
    </w:p>
    <w:p w14:paraId="70AEB170" w14:textId="1C246AB6" w:rsidR="00BB7353" w:rsidRDefault="00E2346C" w:rsidP="007815B6">
      <w:pPr>
        <w:jc w:val="center"/>
        <w:rPr>
          <w:rFonts w:hAnsi="Times New Roman" w:cs="Times New Roman"/>
          <w:i/>
          <w:iCs/>
          <w:sz w:val="28"/>
          <w:szCs w:val="28"/>
        </w:rPr>
      </w:pPr>
      <w:r w:rsidRPr="001847C1">
        <w:rPr>
          <w:rFonts w:hAnsi="Times New Roman" w:cs="Times New Roman"/>
          <w:i/>
          <w:iCs/>
          <w:sz w:val="28"/>
          <w:szCs w:val="28"/>
        </w:rPr>
        <w:t>Anshul Sarvate</w:t>
      </w:r>
    </w:p>
    <w:p w14:paraId="3C1E7D8B" w14:textId="77777777" w:rsidR="005952C0" w:rsidRPr="005952C0" w:rsidRDefault="005952C0" w:rsidP="007815B6">
      <w:pPr>
        <w:jc w:val="center"/>
        <w:rPr>
          <w:rFonts w:hAnsi="Times New Roman" w:cs="Times New Roman"/>
          <w:sz w:val="28"/>
          <w:szCs w:val="28"/>
        </w:rPr>
      </w:pPr>
    </w:p>
    <w:p w14:paraId="78DA0733" w14:textId="77777777" w:rsidR="00BB7353" w:rsidRPr="001847C1" w:rsidRDefault="00BB7353" w:rsidP="007815B6">
      <w:pPr>
        <w:jc w:val="center"/>
        <w:rPr>
          <w:rFonts w:hAnsi="Times New Roman" w:cs="Times New Roman"/>
          <w:b/>
          <w:bCs/>
          <w:sz w:val="28"/>
          <w:szCs w:val="28"/>
        </w:rPr>
      </w:pPr>
      <w:r w:rsidRPr="001847C1">
        <w:rPr>
          <w:rFonts w:hAnsi="Times New Roman" w:cs="Times New Roman"/>
          <w:b/>
          <w:bCs/>
          <w:sz w:val="28"/>
          <w:szCs w:val="28"/>
        </w:rPr>
        <w:t>School of Graduate Professional Studies</w:t>
      </w:r>
    </w:p>
    <w:p w14:paraId="5F5336EC" w14:textId="77777777" w:rsidR="00BB7353" w:rsidRPr="001847C1" w:rsidRDefault="00275310" w:rsidP="007815B6">
      <w:pPr>
        <w:jc w:val="center"/>
        <w:rPr>
          <w:rFonts w:hAnsi="Times New Roman" w:cs="Times New Roman"/>
          <w:sz w:val="28"/>
          <w:szCs w:val="28"/>
        </w:rPr>
      </w:pPr>
      <w:r w:rsidRPr="001847C1">
        <w:rPr>
          <w:rFonts w:hAnsi="Times New Roman" w:cs="Times New Roman"/>
          <w:sz w:val="28"/>
          <w:szCs w:val="28"/>
        </w:rPr>
        <w:t>MPS</w:t>
      </w:r>
      <w:r w:rsidR="00766DBB" w:rsidRPr="001847C1">
        <w:rPr>
          <w:rFonts w:hAnsi="Times New Roman" w:cs="Times New Roman"/>
          <w:sz w:val="28"/>
          <w:szCs w:val="28"/>
        </w:rPr>
        <w:t xml:space="preserve"> in </w:t>
      </w:r>
      <w:r w:rsidR="002608FC" w:rsidRPr="001847C1">
        <w:rPr>
          <w:rFonts w:hAnsi="Times New Roman" w:cs="Times New Roman"/>
          <w:sz w:val="28"/>
          <w:szCs w:val="28"/>
        </w:rPr>
        <w:t>Data Analytics</w:t>
      </w:r>
    </w:p>
    <w:p w14:paraId="166EDE45" w14:textId="43FC9B6F" w:rsidR="00BB7353" w:rsidRPr="001847C1" w:rsidRDefault="00BA2111" w:rsidP="007815B6">
      <w:pPr>
        <w:jc w:val="center"/>
        <w:rPr>
          <w:rFonts w:hAnsi="Times New Roman" w:cs="Times New Roman"/>
          <w:sz w:val="28"/>
          <w:szCs w:val="28"/>
        </w:rPr>
      </w:pPr>
      <w:r w:rsidRPr="001847C1">
        <w:rPr>
          <w:rFonts w:hAnsi="Times New Roman" w:cs="Times New Roman"/>
          <w:sz w:val="28"/>
          <w:szCs w:val="28"/>
        </w:rPr>
        <w:t>DAAN 8</w:t>
      </w:r>
      <w:r w:rsidR="00CB7E5F" w:rsidRPr="001847C1">
        <w:rPr>
          <w:rFonts w:hAnsi="Times New Roman" w:cs="Times New Roman"/>
          <w:sz w:val="28"/>
          <w:szCs w:val="28"/>
        </w:rPr>
        <w:t>62</w:t>
      </w:r>
      <w:r w:rsidR="00BB7353" w:rsidRPr="001847C1">
        <w:rPr>
          <w:rFonts w:hAnsi="Times New Roman" w:cs="Times New Roman"/>
          <w:sz w:val="28"/>
          <w:szCs w:val="28"/>
        </w:rPr>
        <w:t xml:space="preserve"> </w:t>
      </w:r>
      <w:r w:rsidR="003A1DDF" w:rsidRPr="001847C1">
        <w:rPr>
          <w:rFonts w:hAnsi="Times New Roman" w:cs="Times New Roman"/>
          <w:sz w:val="28"/>
          <w:szCs w:val="28"/>
        </w:rPr>
        <w:t>–</w:t>
      </w:r>
      <w:r w:rsidR="00BB7353" w:rsidRPr="001847C1">
        <w:rPr>
          <w:rFonts w:hAnsi="Times New Roman" w:cs="Times New Roman"/>
          <w:sz w:val="28"/>
          <w:szCs w:val="28"/>
        </w:rPr>
        <w:t xml:space="preserve"> </w:t>
      </w:r>
      <w:r w:rsidR="00CB7E5F" w:rsidRPr="001847C1">
        <w:rPr>
          <w:rFonts w:hAnsi="Times New Roman" w:cs="Times New Roman"/>
          <w:sz w:val="28"/>
          <w:szCs w:val="28"/>
        </w:rPr>
        <w:t>Analytics Programming in Python</w:t>
      </w:r>
    </w:p>
    <w:p w14:paraId="1F9D36E3" w14:textId="1E1DE3C5" w:rsidR="005952C0" w:rsidRDefault="002608FC" w:rsidP="007815B6">
      <w:pPr>
        <w:jc w:val="center"/>
        <w:rPr>
          <w:rFonts w:hAnsi="Times New Roman" w:cs="Times New Roman"/>
          <w:color w:val="000000" w:themeColor="text1"/>
        </w:rPr>
      </w:pPr>
      <w:r w:rsidRPr="001847C1">
        <w:rPr>
          <w:rFonts w:hAnsi="Times New Roman" w:cs="Times New Roman"/>
          <w:color w:val="000000" w:themeColor="text1"/>
          <w:sz w:val="28"/>
          <w:szCs w:val="28"/>
        </w:rPr>
        <w:t>(</w:t>
      </w:r>
      <w:r w:rsidR="00E2346C" w:rsidRPr="001847C1">
        <w:rPr>
          <w:rFonts w:hAnsi="Times New Roman" w:cs="Times New Roman"/>
          <w:color w:val="000000" w:themeColor="text1"/>
          <w:sz w:val="28"/>
          <w:szCs w:val="28"/>
        </w:rPr>
        <w:t>Fall</w:t>
      </w:r>
      <w:r w:rsidRPr="001847C1">
        <w:rPr>
          <w:rFonts w:hAnsi="Times New Roman" w:cs="Times New Roman"/>
          <w:color w:val="000000" w:themeColor="text1"/>
          <w:sz w:val="28"/>
          <w:szCs w:val="28"/>
        </w:rPr>
        <w:t xml:space="preserve">, </w:t>
      </w:r>
      <w:r w:rsidR="00E2346C" w:rsidRPr="001847C1">
        <w:rPr>
          <w:rFonts w:hAnsi="Times New Roman" w:cs="Times New Roman"/>
          <w:color w:val="000000" w:themeColor="text1"/>
          <w:sz w:val="28"/>
          <w:szCs w:val="28"/>
        </w:rPr>
        <w:t>2019</w:t>
      </w:r>
      <w:r w:rsidR="001847C1" w:rsidRPr="001847C1">
        <w:rPr>
          <w:rFonts w:hAnsi="Times New Roman" w:cs="Times New Roman"/>
          <w:color w:val="000000" w:themeColor="text1"/>
          <w:sz w:val="28"/>
          <w:szCs w:val="28"/>
        </w:rPr>
        <w:t>)</w:t>
      </w:r>
    </w:p>
    <w:p w14:paraId="1A91EE58" w14:textId="77777777" w:rsidR="005952C0" w:rsidRDefault="005952C0" w:rsidP="007815B6">
      <w:pPr>
        <w:jc w:val="center"/>
        <w:rPr>
          <w:rFonts w:hAnsi="Times New Roman" w:cs="Times New Roman"/>
          <w:color w:val="000000" w:themeColor="text1"/>
        </w:rPr>
      </w:pPr>
    </w:p>
    <w:p w14:paraId="0667BA6D" w14:textId="77777777" w:rsidR="005952C0" w:rsidRDefault="005952C0" w:rsidP="007815B6">
      <w:pPr>
        <w:jc w:val="center"/>
        <w:rPr>
          <w:rFonts w:hAnsi="Times New Roman" w:cs="Times New Roman"/>
          <w:color w:val="000000" w:themeColor="text1"/>
        </w:rPr>
      </w:pPr>
    </w:p>
    <w:p w14:paraId="0ACBD974" w14:textId="275C8AEB" w:rsidR="005952C0" w:rsidRDefault="005952C0" w:rsidP="007815B6">
      <w:pPr>
        <w:jc w:val="center"/>
        <w:rPr>
          <w:rFonts w:hAnsi="Times New Roman" w:cs="Times New Roman"/>
          <w:color w:val="000000" w:themeColor="text1"/>
          <w:sz w:val="28"/>
          <w:szCs w:val="28"/>
        </w:rPr>
      </w:pPr>
      <w:r w:rsidRPr="005952C0">
        <w:rPr>
          <w:rFonts w:hAnsi="Times New Roman" w:cs="Times New Roman"/>
          <w:b/>
          <w:bCs/>
          <w:color w:val="000000" w:themeColor="text1"/>
          <w:sz w:val="28"/>
          <w:szCs w:val="28"/>
        </w:rPr>
        <w:t>Abstract:</w:t>
      </w:r>
    </w:p>
    <w:p w14:paraId="244A1D55" w14:textId="77777777" w:rsidR="005952C0" w:rsidRPr="005F51EF" w:rsidRDefault="005952C0" w:rsidP="007815B6">
      <w:pPr>
        <w:jc w:val="center"/>
        <w:rPr>
          <w:rFonts w:hAnsi="Times New Roman" w:cs="Times New Roman"/>
          <w:color w:val="000000" w:themeColor="text1"/>
          <w:sz w:val="24"/>
          <w:szCs w:val="24"/>
        </w:rPr>
      </w:pPr>
    </w:p>
    <w:p w14:paraId="4FA2DC57" w14:textId="33B98CC0" w:rsidR="005952C0" w:rsidRPr="006B29A9" w:rsidRDefault="006B29A9" w:rsidP="006B29A9">
      <w:pPr>
        <w:jc w:val="both"/>
        <w:rPr>
          <w:rFonts w:hAnsi="Times New Roman" w:cs="Times New Roman"/>
          <w:color w:val="000000" w:themeColor="text1"/>
          <w:sz w:val="24"/>
          <w:szCs w:val="24"/>
        </w:rPr>
      </w:pPr>
      <w:r>
        <w:rPr>
          <w:rFonts w:hAnsi="Times New Roman" w:cs="Times New Roman"/>
          <w:sz w:val="24"/>
          <w:szCs w:val="24"/>
        </w:rPr>
        <w:t xml:space="preserve">Employee attrition is one of the major problems for a company’s growth. </w:t>
      </w:r>
      <w:r w:rsidRPr="006B29A9">
        <w:rPr>
          <w:rFonts w:hAnsi="Times New Roman" w:cs="Times New Roman"/>
          <w:color w:val="000000" w:themeColor="text1"/>
          <w:sz w:val="24"/>
          <w:szCs w:val="24"/>
        </w:rPr>
        <w:t xml:space="preserve">In </w:t>
      </w:r>
      <w:r>
        <w:rPr>
          <w:rFonts w:hAnsi="Times New Roman" w:cs="Times New Roman"/>
          <w:color w:val="000000" w:themeColor="text1"/>
          <w:sz w:val="24"/>
          <w:szCs w:val="24"/>
        </w:rPr>
        <w:t>this</w:t>
      </w:r>
      <w:r w:rsidRPr="006B29A9">
        <w:rPr>
          <w:rFonts w:hAnsi="Times New Roman" w:cs="Times New Roman"/>
          <w:color w:val="000000" w:themeColor="text1"/>
          <w:sz w:val="24"/>
          <w:szCs w:val="24"/>
        </w:rPr>
        <w:t xml:space="preserve"> analysis we built two classification models</w:t>
      </w:r>
      <w:r>
        <w:rPr>
          <w:rFonts w:hAnsi="Times New Roman" w:cs="Times New Roman"/>
          <w:color w:val="000000" w:themeColor="text1"/>
          <w:sz w:val="24"/>
          <w:szCs w:val="24"/>
        </w:rPr>
        <w:t xml:space="preserve">, using two different approaches, to </w:t>
      </w:r>
      <w:r w:rsidRPr="006B29A9">
        <w:rPr>
          <w:rFonts w:hAnsi="Times New Roman" w:cs="Times New Roman"/>
          <w:color w:val="000000" w:themeColor="text1"/>
          <w:sz w:val="24"/>
          <w:szCs w:val="24"/>
        </w:rPr>
        <w:t>predict if an employee is likely to quit</w:t>
      </w:r>
      <w:r>
        <w:rPr>
          <w:rFonts w:hAnsi="Times New Roman" w:cs="Times New Roman"/>
          <w:color w:val="000000" w:themeColor="text1"/>
          <w:sz w:val="24"/>
          <w:szCs w:val="24"/>
        </w:rPr>
        <w:t>,</w:t>
      </w:r>
      <w:r w:rsidRPr="006B29A9">
        <w:rPr>
          <w:rFonts w:hAnsi="Times New Roman" w:cs="Times New Roman"/>
          <w:color w:val="000000" w:themeColor="text1"/>
          <w:sz w:val="24"/>
          <w:szCs w:val="24"/>
        </w:rPr>
        <w:t xml:space="preserve"> which could greatly increase the HR’s ability to intervene on time and remedy the situation to prevent attrition. While these models can be routinely run to identify employees who are most likely to quit, the key driver of success would be the human element of reaching out to the employee, understanding the current situation of the employee and taking action to remedy controllable factors that can prevent attrition of the employee.</w:t>
      </w:r>
    </w:p>
    <w:p w14:paraId="35453A46" w14:textId="77777777" w:rsidR="005952C0" w:rsidRDefault="005952C0" w:rsidP="007815B6">
      <w:pPr>
        <w:jc w:val="center"/>
        <w:rPr>
          <w:rFonts w:hAnsi="Times New Roman" w:cs="Times New Roman"/>
          <w:color w:val="000000" w:themeColor="text1"/>
          <w:sz w:val="28"/>
          <w:szCs w:val="28"/>
        </w:rPr>
      </w:pPr>
    </w:p>
    <w:p w14:paraId="29797DDF" w14:textId="35EBE1E1" w:rsidR="005952C0" w:rsidRPr="005952C0" w:rsidRDefault="005952C0" w:rsidP="005952C0">
      <w:pPr>
        <w:jc w:val="both"/>
        <w:rPr>
          <w:rFonts w:hAnsi="Times New Roman" w:cs="Times New Roman"/>
          <w:color w:val="000000" w:themeColor="text1"/>
          <w:sz w:val="28"/>
          <w:szCs w:val="28"/>
        </w:rPr>
        <w:sectPr w:rsidR="005952C0" w:rsidRPr="005952C0">
          <w:footerReference w:type="even" r:id="rId9"/>
          <w:footerReference w:type="default" r:id="rId10"/>
          <w:pgSz w:w="12240" w:h="15840"/>
          <w:pgMar w:top="1440" w:right="1440" w:bottom="1440" w:left="1440" w:header="720" w:footer="720" w:gutter="0"/>
          <w:pgNumType w:start="1"/>
          <w:cols w:space="720"/>
        </w:sectPr>
      </w:pPr>
    </w:p>
    <w:p w14:paraId="504A305C" w14:textId="62AEE347" w:rsidR="005952C0" w:rsidRPr="005F51EF" w:rsidRDefault="005952C0"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hAnsi="Times New Roman" w:cs="Times New Roman"/>
          <w:b/>
          <w:bCs/>
          <w:sz w:val="28"/>
          <w:szCs w:val="28"/>
        </w:rPr>
      </w:pPr>
      <w:r w:rsidRPr="005F51EF">
        <w:rPr>
          <w:rFonts w:hAnsi="Times New Roman" w:cs="Times New Roman"/>
          <w:b/>
          <w:bCs/>
          <w:sz w:val="28"/>
          <w:szCs w:val="28"/>
        </w:rPr>
        <w:lastRenderedPageBreak/>
        <w:t>Introduction</w:t>
      </w:r>
    </w:p>
    <w:p w14:paraId="531C1E87" w14:textId="246742E9" w:rsidR="001A7590" w:rsidRDefault="001A7590" w:rsidP="006B29A9">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hAnsi="Times New Roman" w:cs="Times New Roman"/>
          <w:color w:val="000000" w:themeColor="text1"/>
          <w:sz w:val="24"/>
          <w:szCs w:val="24"/>
          <w:bdr w:val="none" w:sz="0" w:space="0" w:color="auto"/>
        </w:rPr>
      </w:pPr>
      <w:r w:rsidRPr="001A7590">
        <w:rPr>
          <w:rFonts w:eastAsia="Times New Roman" w:hAnsi="Times New Roman" w:cs="Times New Roman"/>
          <w:color w:val="000000" w:themeColor="text1"/>
          <w:sz w:val="24"/>
          <w:szCs w:val="24"/>
          <w:bdr w:val="none" w:sz="0" w:space="0" w:color="auto"/>
        </w:rPr>
        <w:t xml:space="preserve">Attrition is a gradual voluntary reduction of employees (through resignation </w:t>
      </w:r>
      <w:r w:rsidR="0034458D">
        <w:rPr>
          <w:rFonts w:eastAsia="Times New Roman" w:hAnsi="Times New Roman" w:cs="Times New Roman"/>
          <w:color w:val="000000" w:themeColor="text1"/>
          <w:sz w:val="24"/>
          <w:szCs w:val="24"/>
          <w:bdr w:val="none" w:sz="0" w:space="0" w:color="auto"/>
        </w:rPr>
        <w:t>or</w:t>
      </w:r>
      <w:r w:rsidRPr="001A7590">
        <w:rPr>
          <w:rFonts w:eastAsia="Times New Roman" w:hAnsi="Times New Roman" w:cs="Times New Roman"/>
          <w:color w:val="000000" w:themeColor="text1"/>
          <w:sz w:val="24"/>
          <w:szCs w:val="24"/>
          <w:bdr w:val="none" w:sz="0" w:space="0" w:color="auto"/>
        </w:rPr>
        <w:t xml:space="preserve"> retirement) who are not then replaced. This means that attrition decreases the size of the workforce.</w:t>
      </w:r>
      <w:r w:rsidR="006B29A9">
        <w:rPr>
          <w:rFonts w:eastAsia="Times New Roman" w:hAnsi="Times New Roman" w:cs="Times New Roman"/>
          <w:color w:val="000000" w:themeColor="text1"/>
          <w:sz w:val="24"/>
          <w:szCs w:val="24"/>
          <w:bdr w:val="none" w:sz="0" w:space="0" w:color="auto"/>
        </w:rPr>
        <w:t xml:space="preserve"> </w:t>
      </w:r>
      <w:r w:rsidRPr="001A7590">
        <w:rPr>
          <w:rFonts w:eastAsia="Times New Roman" w:hAnsi="Times New Roman" w:cs="Times New Roman"/>
          <w:color w:val="000000" w:themeColor="text1"/>
          <w:sz w:val="24"/>
          <w:szCs w:val="24"/>
          <w:bdr w:val="none" w:sz="0" w:space="0" w:color="auto"/>
        </w:rPr>
        <w:t xml:space="preserve">High attrition significantly increases costs to the company. When attrition is high, employers lose a lot of </w:t>
      </w:r>
      <w:r w:rsidR="0034458D">
        <w:rPr>
          <w:rFonts w:eastAsia="Times New Roman" w:hAnsi="Times New Roman" w:cs="Times New Roman"/>
          <w:color w:val="000000" w:themeColor="text1"/>
          <w:sz w:val="24"/>
          <w:szCs w:val="24"/>
          <w:bdr w:val="none" w:sz="0" w:space="0" w:color="auto"/>
        </w:rPr>
        <w:t>money</w:t>
      </w:r>
      <w:r w:rsidRPr="001A7590">
        <w:rPr>
          <w:rFonts w:eastAsia="Times New Roman" w:hAnsi="Times New Roman" w:cs="Times New Roman"/>
          <w:color w:val="000000" w:themeColor="text1"/>
          <w:sz w:val="24"/>
          <w:szCs w:val="24"/>
          <w:bdr w:val="none" w:sz="0" w:space="0" w:color="auto"/>
        </w:rPr>
        <w:t xml:space="preserve"> invested into recruitment, selection, onboarding, employee training etc. In addition, there is also a cost associated with having positions opened resulting in lower productivity related to attrition.</w:t>
      </w:r>
    </w:p>
    <w:p w14:paraId="287EB62B" w14:textId="77777777" w:rsidR="006B29A9" w:rsidRPr="001A7590" w:rsidRDefault="006B29A9" w:rsidP="006B29A9">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imes New Roman" w:hAnsi="Times New Roman" w:cs="Times New Roman"/>
          <w:color w:val="000000" w:themeColor="text1"/>
          <w:sz w:val="24"/>
          <w:szCs w:val="24"/>
          <w:bdr w:val="none" w:sz="0" w:space="0" w:color="auto"/>
        </w:rPr>
      </w:pPr>
    </w:p>
    <w:p w14:paraId="4C25A597" w14:textId="77777777" w:rsidR="001A7590" w:rsidRPr="001A7590" w:rsidRDefault="001A7590" w:rsidP="004D35D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both"/>
        <w:textAlignment w:val="baseline"/>
        <w:rPr>
          <w:rFonts w:eastAsia="Times New Roman" w:hAnsi="Times New Roman" w:cs="Times New Roman"/>
          <w:color w:val="000000" w:themeColor="text1"/>
          <w:sz w:val="24"/>
          <w:szCs w:val="24"/>
          <w:bdr w:val="none" w:sz="0" w:space="0" w:color="auto"/>
        </w:rPr>
      </w:pPr>
      <w:r w:rsidRPr="001A7590">
        <w:rPr>
          <w:rFonts w:eastAsia="Times New Roman" w:hAnsi="Times New Roman" w:cs="Times New Roman"/>
          <w:color w:val="000000" w:themeColor="text1"/>
          <w:sz w:val="24"/>
          <w:szCs w:val="24"/>
          <w:bdr w:val="none" w:sz="0" w:space="0" w:color="auto"/>
        </w:rPr>
        <w:t>There are many causes of attrition, but here are a few most common examples of why attrition happens:</w:t>
      </w:r>
    </w:p>
    <w:p w14:paraId="5B4E762F" w14:textId="77777777" w:rsidR="001A7590" w:rsidRPr="001A7590" w:rsidRDefault="001A7590" w:rsidP="004D35D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both"/>
        <w:textAlignment w:val="baseline"/>
        <w:rPr>
          <w:rFonts w:eastAsia="Times New Roman" w:hAnsi="Times New Roman" w:cs="Times New Roman"/>
          <w:color w:val="000000" w:themeColor="text1"/>
          <w:sz w:val="24"/>
          <w:szCs w:val="24"/>
          <w:bdr w:val="none" w:sz="0" w:space="0" w:color="auto"/>
        </w:rPr>
      </w:pPr>
      <w:r w:rsidRPr="001A7590">
        <w:rPr>
          <w:rFonts w:eastAsia="Times New Roman" w:hAnsi="Times New Roman" w:cs="Times New Roman"/>
          <w:color w:val="000000" w:themeColor="text1"/>
          <w:sz w:val="24"/>
          <w:szCs w:val="24"/>
          <w:bdr w:val="none" w:sz="0" w:space="0" w:color="auto"/>
        </w:rPr>
        <w:t>1. Unfair pay</w:t>
      </w:r>
    </w:p>
    <w:p w14:paraId="6C18CB3A" w14:textId="77777777" w:rsidR="001A7590" w:rsidRPr="001A7590" w:rsidRDefault="001A7590" w:rsidP="004D35D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both"/>
        <w:textAlignment w:val="baseline"/>
        <w:rPr>
          <w:rFonts w:eastAsia="Times New Roman" w:hAnsi="Times New Roman" w:cs="Times New Roman"/>
          <w:color w:val="000000" w:themeColor="text1"/>
          <w:sz w:val="24"/>
          <w:szCs w:val="24"/>
          <w:bdr w:val="none" w:sz="0" w:space="0" w:color="auto"/>
        </w:rPr>
      </w:pPr>
      <w:r w:rsidRPr="001A7590">
        <w:rPr>
          <w:rFonts w:eastAsia="Times New Roman" w:hAnsi="Times New Roman" w:cs="Times New Roman"/>
          <w:color w:val="000000" w:themeColor="text1"/>
          <w:sz w:val="24"/>
          <w:szCs w:val="24"/>
          <w:bdr w:val="none" w:sz="0" w:space="0" w:color="auto"/>
        </w:rPr>
        <w:t>2. Inability to grow and develop careers</w:t>
      </w:r>
    </w:p>
    <w:p w14:paraId="0E396E54" w14:textId="77777777" w:rsidR="001A7590" w:rsidRPr="001A7590" w:rsidRDefault="001A7590" w:rsidP="004D35D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both"/>
        <w:textAlignment w:val="baseline"/>
        <w:rPr>
          <w:rFonts w:eastAsia="Times New Roman" w:hAnsi="Times New Roman" w:cs="Times New Roman"/>
          <w:color w:val="000000" w:themeColor="text1"/>
          <w:sz w:val="24"/>
          <w:szCs w:val="24"/>
          <w:bdr w:val="none" w:sz="0" w:space="0" w:color="auto"/>
        </w:rPr>
      </w:pPr>
      <w:r w:rsidRPr="001A7590">
        <w:rPr>
          <w:rFonts w:eastAsia="Times New Roman" w:hAnsi="Times New Roman" w:cs="Times New Roman"/>
          <w:color w:val="000000" w:themeColor="text1"/>
          <w:sz w:val="24"/>
          <w:szCs w:val="24"/>
          <w:bdr w:val="none" w:sz="0" w:space="0" w:color="auto"/>
        </w:rPr>
        <w:t>3. Lack of work-life balance</w:t>
      </w:r>
    </w:p>
    <w:p w14:paraId="4C4A428A" w14:textId="77777777" w:rsidR="001A7590" w:rsidRPr="001A7590" w:rsidRDefault="001A7590" w:rsidP="004D35D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both"/>
        <w:textAlignment w:val="baseline"/>
        <w:rPr>
          <w:rFonts w:eastAsia="Times New Roman" w:hAnsi="Times New Roman" w:cs="Times New Roman"/>
          <w:color w:val="000000" w:themeColor="text1"/>
          <w:sz w:val="24"/>
          <w:szCs w:val="24"/>
          <w:bdr w:val="none" w:sz="0" w:space="0" w:color="auto"/>
        </w:rPr>
      </w:pPr>
      <w:r w:rsidRPr="001A7590">
        <w:rPr>
          <w:rFonts w:eastAsia="Times New Roman" w:hAnsi="Times New Roman" w:cs="Times New Roman"/>
          <w:color w:val="000000" w:themeColor="text1"/>
          <w:sz w:val="24"/>
          <w:szCs w:val="24"/>
          <w:bdr w:val="none" w:sz="0" w:space="0" w:color="auto"/>
        </w:rPr>
        <w:t>4. Lack of employee recognition and awards</w:t>
      </w:r>
    </w:p>
    <w:p w14:paraId="57E7808C" w14:textId="77777777" w:rsidR="001A7590" w:rsidRPr="001A7590" w:rsidRDefault="001A7590" w:rsidP="004D35D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both"/>
        <w:textAlignment w:val="baseline"/>
        <w:rPr>
          <w:rFonts w:eastAsia="Times New Roman" w:hAnsi="Times New Roman" w:cs="Times New Roman"/>
          <w:color w:val="000000" w:themeColor="text1"/>
          <w:sz w:val="24"/>
          <w:szCs w:val="24"/>
          <w:bdr w:val="none" w:sz="0" w:space="0" w:color="auto"/>
        </w:rPr>
      </w:pPr>
      <w:r w:rsidRPr="001A7590">
        <w:rPr>
          <w:rFonts w:eastAsia="Times New Roman" w:hAnsi="Times New Roman" w:cs="Times New Roman"/>
          <w:color w:val="000000" w:themeColor="text1"/>
          <w:sz w:val="24"/>
          <w:szCs w:val="24"/>
          <w:bdr w:val="none" w:sz="0" w:space="0" w:color="auto"/>
        </w:rPr>
        <w:t>5. Poor management</w:t>
      </w:r>
    </w:p>
    <w:p w14:paraId="673B6196" w14:textId="77777777" w:rsidR="001A7590" w:rsidRPr="001A7590" w:rsidRDefault="001A7590" w:rsidP="004D35D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both"/>
        <w:textAlignment w:val="baseline"/>
        <w:rPr>
          <w:rFonts w:eastAsia="Times New Roman" w:hAnsi="Times New Roman" w:cs="Times New Roman"/>
          <w:color w:val="000000" w:themeColor="text1"/>
          <w:sz w:val="24"/>
          <w:szCs w:val="24"/>
          <w:bdr w:val="none" w:sz="0" w:space="0" w:color="auto"/>
        </w:rPr>
      </w:pPr>
      <w:r w:rsidRPr="001A7590">
        <w:rPr>
          <w:rFonts w:eastAsia="Times New Roman" w:hAnsi="Times New Roman" w:cs="Times New Roman"/>
          <w:color w:val="000000" w:themeColor="text1"/>
          <w:sz w:val="24"/>
          <w:szCs w:val="24"/>
          <w:bdr w:val="none" w:sz="0" w:space="0" w:color="auto"/>
        </w:rPr>
        <w:t>6. Poor work conditions</w:t>
      </w:r>
    </w:p>
    <w:p w14:paraId="6C1B9274" w14:textId="77777777" w:rsidR="001A7590" w:rsidRPr="001A7590" w:rsidRDefault="001A7590" w:rsidP="004D35D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both"/>
        <w:textAlignment w:val="baseline"/>
        <w:rPr>
          <w:rFonts w:eastAsia="Times New Roman" w:hAnsi="Times New Roman" w:cs="Times New Roman"/>
          <w:color w:val="000000" w:themeColor="text1"/>
          <w:sz w:val="24"/>
          <w:szCs w:val="24"/>
          <w:bdr w:val="none" w:sz="0" w:space="0" w:color="auto"/>
        </w:rPr>
      </w:pPr>
      <w:r w:rsidRPr="001A7590">
        <w:rPr>
          <w:rFonts w:eastAsia="Times New Roman" w:hAnsi="Times New Roman" w:cs="Times New Roman"/>
          <w:color w:val="000000" w:themeColor="text1"/>
          <w:sz w:val="24"/>
          <w:szCs w:val="24"/>
          <w:bdr w:val="none" w:sz="0" w:space="0" w:color="auto"/>
        </w:rPr>
        <w:t>7. Lack of benefits</w:t>
      </w:r>
    </w:p>
    <w:p w14:paraId="10EC4DFB" w14:textId="5A913D86" w:rsidR="001A7590" w:rsidRDefault="001A7590" w:rsidP="004D35D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both"/>
        <w:textAlignment w:val="baseline"/>
        <w:rPr>
          <w:rFonts w:eastAsia="Times New Roman" w:hAnsi="Times New Roman" w:cs="Times New Roman"/>
          <w:color w:val="000000" w:themeColor="text1"/>
          <w:sz w:val="24"/>
          <w:szCs w:val="24"/>
          <w:bdr w:val="none" w:sz="0" w:space="0" w:color="auto"/>
        </w:rPr>
      </w:pPr>
      <w:r w:rsidRPr="001A7590">
        <w:rPr>
          <w:rFonts w:eastAsia="Times New Roman" w:hAnsi="Times New Roman" w:cs="Times New Roman"/>
          <w:color w:val="000000" w:themeColor="text1"/>
          <w:sz w:val="24"/>
          <w:szCs w:val="24"/>
          <w:bdr w:val="none" w:sz="0" w:space="0" w:color="auto"/>
        </w:rPr>
        <w:t>8. Other reasons for attrition. </w:t>
      </w:r>
    </w:p>
    <w:p w14:paraId="10F2223D" w14:textId="77777777" w:rsidR="0034458D" w:rsidRPr="0034458D" w:rsidRDefault="0034458D" w:rsidP="004D35D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contextualSpacing/>
        <w:jc w:val="both"/>
        <w:textAlignment w:val="baseline"/>
        <w:rPr>
          <w:rFonts w:eastAsia="Times New Roman" w:hAnsi="Times New Roman" w:cs="Times New Roman"/>
          <w:color w:val="000000" w:themeColor="text1"/>
          <w:sz w:val="24"/>
          <w:szCs w:val="24"/>
          <w:bdr w:val="none" w:sz="0" w:space="0" w:color="auto"/>
        </w:rPr>
      </w:pPr>
    </w:p>
    <w:p w14:paraId="4EEF6357" w14:textId="17FE0149" w:rsidR="004D35D5" w:rsidRPr="004D35D5" w:rsidRDefault="0034458D"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r>
        <w:rPr>
          <w:rFonts w:hAnsi="Times New Roman" w:cs="Times New Roman"/>
          <w:sz w:val="24"/>
          <w:szCs w:val="24"/>
        </w:rPr>
        <w:t xml:space="preserve">Employee attrition is one of the major problems for a company’s growth. </w:t>
      </w:r>
      <w:r w:rsidR="006B29A9">
        <w:rPr>
          <w:rFonts w:hAnsi="Times New Roman" w:cs="Times New Roman"/>
          <w:sz w:val="24"/>
          <w:szCs w:val="24"/>
        </w:rPr>
        <w:t xml:space="preserve">We developed two different classification models, using two different approaches, to predict employee attrition using IBM HR Analytics dataset. </w:t>
      </w:r>
      <w:r w:rsidR="004D35D5" w:rsidRPr="004D35D5">
        <w:rPr>
          <w:rFonts w:hAnsi="Times New Roman" w:cs="Times New Roman"/>
          <w:sz w:val="24"/>
          <w:szCs w:val="24"/>
        </w:rPr>
        <w:t>This data set presents an employee survey from IBM, indicating if there is attrition or not. The data set contains approximately 1500 entries. Given the limited size of the data set, the model should only be expected to provide modest improvement in identifications of attrition vs a random allocation of probability of attrition.</w:t>
      </w:r>
    </w:p>
    <w:p w14:paraId="4898DA5D" w14:textId="7FEC8B6D" w:rsidR="005952C0" w:rsidRPr="009F6E73" w:rsidRDefault="005952C0"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hAnsi="Times New Roman" w:cs="Times New Roman"/>
          <w:b/>
          <w:bCs/>
          <w:sz w:val="28"/>
          <w:szCs w:val="28"/>
        </w:rPr>
      </w:pPr>
      <w:r w:rsidRPr="009F6E73">
        <w:rPr>
          <w:rFonts w:hAnsi="Times New Roman" w:cs="Times New Roman"/>
          <w:b/>
          <w:bCs/>
          <w:sz w:val="28"/>
          <w:szCs w:val="28"/>
        </w:rPr>
        <w:t>Dataset Characteristics</w:t>
      </w:r>
    </w:p>
    <w:p w14:paraId="539D834C" w14:textId="64D8BDE3" w:rsidR="004D35D5" w:rsidRDefault="0034458D" w:rsidP="004D35D5">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r>
        <w:rPr>
          <w:rFonts w:hAnsi="Times New Roman" w:cs="Times New Roman"/>
          <w:sz w:val="24"/>
          <w:szCs w:val="24"/>
        </w:rPr>
        <w:t>We conducted our analysis on “IBM HR Analytics Employee Attrition &amp; Performance” dataset</w:t>
      </w:r>
      <w:r w:rsidR="00955614">
        <w:rPr>
          <w:rFonts w:hAnsi="Times New Roman" w:cs="Times New Roman"/>
          <w:sz w:val="24"/>
          <w:szCs w:val="24"/>
        </w:rPr>
        <w:t xml:space="preserve"> which is available at</w:t>
      </w:r>
      <w:r w:rsidR="00B6402B">
        <w:rPr>
          <w:rFonts w:hAnsi="Times New Roman" w:cs="Times New Roman"/>
          <w:sz w:val="24"/>
          <w:szCs w:val="24"/>
        </w:rPr>
        <w:t xml:space="preserve"> “</w:t>
      </w:r>
      <w:hyperlink r:id="rId11" w:history="1">
        <w:r w:rsidR="00B6402B">
          <w:rPr>
            <w:rStyle w:val="Hyperlink"/>
          </w:rPr>
          <w:t>https://www.kaggle.com/pavansubhasht/ibm-hr-analytics-attrition-dataset</w:t>
        </w:r>
      </w:hyperlink>
      <w:r w:rsidR="00B6402B">
        <w:rPr>
          <w:rFonts w:hAnsi="Times New Roman" w:cs="Times New Roman"/>
          <w:sz w:val="24"/>
          <w:szCs w:val="24"/>
        </w:rPr>
        <w:t>”</w:t>
      </w:r>
      <w:r>
        <w:rPr>
          <w:rFonts w:hAnsi="Times New Roman" w:cs="Times New Roman"/>
          <w:sz w:val="24"/>
          <w:szCs w:val="24"/>
        </w:rPr>
        <w:t xml:space="preserve">. </w:t>
      </w:r>
      <w:r w:rsidR="00B6402B">
        <w:rPr>
          <w:rFonts w:hAnsi="Times New Roman" w:cs="Times New Roman"/>
          <w:sz w:val="24"/>
          <w:szCs w:val="24"/>
        </w:rPr>
        <w:t>It</w:t>
      </w:r>
      <w:r>
        <w:rPr>
          <w:rFonts w:hAnsi="Times New Roman" w:cs="Times New Roman"/>
          <w:sz w:val="24"/>
          <w:szCs w:val="24"/>
        </w:rPr>
        <w:t xml:space="preserve"> is a fictional dataset created by IBM da</w:t>
      </w:r>
      <w:r w:rsidR="00955614">
        <w:rPr>
          <w:rFonts w:hAnsi="Times New Roman" w:cs="Times New Roman"/>
          <w:sz w:val="24"/>
          <w:szCs w:val="24"/>
        </w:rPr>
        <w:t>t</w:t>
      </w:r>
      <w:r>
        <w:rPr>
          <w:rFonts w:hAnsi="Times New Roman" w:cs="Times New Roman"/>
          <w:sz w:val="24"/>
          <w:szCs w:val="24"/>
        </w:rPr>
        <w:t>a scientists.</w:t>
      </w:r>
      <w:r w:rsidR="004D35D5">
        <w:rPr>
          <w:rFonts w:hAnsi="Times New Roman" w:cs="Times New Roman"/>
          <w:sz w:val="24"/>
          <w:szCs w:val="24"/>
        </w:rPr>
        <w:t xml:space="preserve"> </w:t>
      </w:r>
      <w:r w:rsidR="004D35D5" w:rsidRPr="004D35D5">
        <w:rPr>
          <w:rFonts w:hAnsi="Times New Roman" w:cs="Times New Roman"/>
          <w:sz w:val="24"/>
          <w:szCs w:val="24"/>
        </w:rPr>
        <w:t>IBM has gathered information on employee satisfaction, income, seniority and some demographics. It includes the data of 1470 employees.</w:t>
      </w:r>
    </w:p>
    <w:p w14:paraId="69F999CF" w14:textId="278E8D11" w:rsidR="00A15CDD" w:rsidRDefault="00A15CDD" w:rsidP="004D35D5">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
    <w:p w14:paraId="3683FA59" w14:textId="1002BC01" w:rsidR="007A3489" w:rsidRDefault="00A15CDD" w:rsidP="004D35D5">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r>
        <w:rPr>
          <w:rFonts w:hAnsi="Times New Roman" w:cs="Times New Roman"/>
          <w:sz w:val="24"/>
          <w:szCs w:val="24"/>
        </w:rPr>
        <w:t xml:space="preserve">Below table describes </w:t>
      </w:r>
      <w:r w:rsidR="008A5583">
        <w:rPr>
          <w:rFonts w:hAnsi="Times New Roman" w:cs="Times New Roman"/>
          <w:sz w:val="24"/>
          <w:szCs w:val="24"/>
        </w:rPr>
        <w:t xml:space="preserve">some of </w:t>
      </w:r>
      <w:r>
        <w:rPr>
          <w:rFonts w:hAnsi="Times New Roman" w:cs="Times New Roman"/>
          <w:sz w:val="24"/>
          <w:szCs w:val="24"/>
        </w:rPr>
        <w:t xml:space="preserve">the </w:t>
      </w:r>
      <w:proofErr w:type="gramStart"/>
      <w:r>
        <w:rPr>
          <w:rFonts w:hAnsi="Times New Roman" w:cs="Times New Roman"/>
          <w:sz w:val="24"/>
          <w:szCs w:val="24"/>
        </w:rPr>
        <w:t>columns</w:t>
      </w:r>
      <w:proofErr w:type="gramEnd"/>
      <w:r>
        <w:rPr>
          <w:rFonts w:hAnsi="Times New Roman" w:cs="Times New Roman"/>
          <w:sz w:val="24"/>
          <w:szCs w:val="24"/>
        </w:rPr>
        <w:t xml:space="preserve"> definition:</w:t>
      </w:r>
    </w:p>
    <w:tbl>
      <w:tblPr>
        <w:tblStyle w:val="TableGrid"/>
        <w:tblW w:w="10165" w:type="dxa"/>
        <w:tblLook w:val="04A0" w:firstRow="1" w:lastRow="0" w:firstColumn="1" w:lastColumn="0" w:noHBand="0" w:noVBand="1"/>
      </w:tblPr>
      <w:tblGrid>
        <w:gridCol w:w="2526"/>
        <w:gridCol w:w="7639"/>
      </w:tblGrid>
      <w:tr w:rsidR="007645A2" w14:paraId="209A5D0B" w14:textId="77777777" w:rsidTr="00591FDA">
        <w:tc>
          <w:tcPr>
            <w:tcW w:w="2526" w:type="dxa"/>
          </w:tcPr>
          <w:p w14:paraId="70FFD77B" w14:textId="2697B3B8"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r w:rsidRPr="007A3489">
              <w:rPr>
                <w:rFonts w:hAnsi="Times New Roman" w:cs="Times New Roman"/>
                <w:b/>
                <w:bCs/>
              </w:rPr>
              <w:t>Name</w:t>
            </w:r>
          </w:p>
        </w:tc>
        <w:tc>
          <w:tcPr>
            <w:tcW w:w="7639" w:type="dxa"/>
          </w:tcPr>
          <w:p w14:paraId="21FA7655" w14:textId="24D661DA"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r w:rsidRPr="007A3489">
              <w:rPr>
                <w:rFonts w:hAnsi="Times New Roman" w:cs="Times New Roman"/>
                <w:b/>
                <w:bCs/>
              </w:rPr>
              <w:t>Description</w:t>
            </w:r>
          </w:p>
        </w:tc>
      </w:tr>
      <w:tr w:rsidR="007645A2" w14:paraId="2FB8BD68" w14:textId="77777777" w:rsidTr="00591FDA">
        <w:tc>
          <w:tcPr>
            <w:tcW w:w="2526" w:type="dxa"/>
          </w:tcPr>
          <w:p w14:paraId="67D9C850" w14:textId="1508A5C3"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r w:rsidRPr="007645A2">
              <w:rPr>
                <w:rFonts w:eastAsiaTheme="minorEastAsia" w:hAnsi="Times New Roman" w:cs="Times New Roman"/>
                <w:bdr w:val="none" w:sz="0" w:space="0" w:color="auto"/>
              </w:rPr>
              <w:t>Attrition</w:t>
            </w:r>
          </w:p>
        </w:tc>
        <w:tc>
          <w:tcPr>
            <w:tcW w:w="7639" w:type="dxa"/>
          </w:tcPr>
          <w:p w14:paraId="28E68CEA" w14:textId="678AB43D"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A3489">
              <w:rPr>
                <w:rFonts w:hAnsi="Times New Roman" w:cs="Times New Roman"/>
              </w:rPr>
              <w:t>Employee leaving the company (</w:t>
            </w:r>
            <w:r w:rsidR="008A5583">
              <w:rPr>
                <w:rFonts w:hAnsi="Times New Roman" w:cs="Times New Roman"/>
              </w:rPr>
              <w:t>Y</w:t>
            </w:r>
            <w:r w:rsidR="00FF2FB7">
              <w:rPr>
                <w:rFonts w:hAnsi="Times New Roman" w:cs="Times New Roman"/>
              </w:rPr>
              <w:t>es</w:t>
            </w:r>
            <w:r w:rsidRPr="007A3489">
              <w:rPr>
                <w:rFonts w:hAnsi="Times New Roman" w:cs="Times New Roman"/>
              </w:rPr>
              <w:t xml:space="preserve">, </w:t>
            </w:r>
            <w:r w:rsidR="008A5583">
              <w:rPr>
                <w:rFonts w:hAnsi="Times New Roman" w:cs="Times New Roman"/>
              </w:rPr>
              <w:t>N</w:t>
            </w:r>
            <w:r w:rsidR="00FF2FB7">
              <w:rPr>
                <w:rFonts w:hAnsi="Times New Roman" w:cs="Times New Roman"/>
              </w:rPr>
              <w:t>o</w:t>
            </w:r>
            <w:r w:rsidRPr="007A3489">
              <w:rPr>
                <w:rFonts w:hAnsi="Times New Roman" w:cs="Times New Roman"/>
              </w:rPr>
              <w:t>)</w:t>
            </w:r>
          </w:p>
        </w:tc>
      </w:tr>
      <w:tr w:rsidR="007645A2" w14:paraId="116E2C4B" w14:textId="77777777" w:rsidTr="00591FDA">
        <w:tc>
          <w:tcPr>
            <w:tcW w:w="2526" w:type="dxa"/>
          </w:tcPr>
          <w:p w14:paraId="5D4714CC" w14:textId="35B95E49"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roofErr w:type="spellStart"/>
            <w:r w:rsidRPr="007645A2">
              <w:rPr>
                <w:rFonts w:hAnsi="Times New Roman" w:cs="Times New Roman"/>
              </w:rPr>
              <w:t>BusinessTravel</w:t>
            </w:r>
            <w:proofErr w:type="spellEnd"/>
          </w:p>
        </w:tc>
        <w:tc>
          <w:tcPr>
            <w:tcW w:w="7639" w:type="dxa"/>
          </w:tcPr>
          <w:p w14:paraId="0AF5C408" w14:textId="2362DF94"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A3489">
              <w:rPr>
                <w:rFonts w:hAnsi="Times New Roman" w:cs="Times New Roman"/>
              </w:rPr>
              <w:t>(1=No Travel, 2=Travel Frequently, 3=T</w:t>
            </w:r>
            <w:r w:rsidRPr="007645A2">
              <w:rPr>
                <w:rFonts w:hAnsi="Times New Roman" w:cs="Times New Roman"/>
              </w:rPr>
              <w:t>r</w:t>
            </w:r>
            <w:r w:rsidRPr="007A3489">
              <w:rPr>
                <w:rFonts w:hAnsi="Times New Roman" w:cs="Times New Roman"/>
              </w:rPr>
              <w:t>avel Rarely)</w:t>
            </w:r>
          </w:p>
        </w:tc>
      </w:tr>
      <w:tr w:rsidR="007645A2" w14:paraId="0A4CA0BC" w14:textId="77777777" w:rsidTr="00591FDA">
        <w:tc>
          <w:tcPr>
            <w:tcW w:w="2526" w:type="dxa"/>
          </w:tcPr>
          <w:p w14:paraId="053E57E6" w14:textId="5BF19FFA"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r w:rsidRPr="007645A2">
              <w:rPr>
                <w:rFonts w:hAnsi="Times New Roman" w:cs="Times New Roman"/>
              </w:rPr>
              <w:t>Department</w:t>
            </w:r>
          </w:p>
        </w:tc>
        <w:tc>
          <w:tcPr>
            <w:tcW w:w="7639" w:type="dxa"/>
          </w:tcPr>
          <w:p w14:paraId="43BED05F" w14:textId="5F931B27"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A3489">
              <w:rPr>
                <w:rFonts w:hAnsi="Times New Roman" w:cs="Times New Roman"/>
              </w:rPr>
              <w:t>(1=HR, 2=R&amp;D, 3=Sales)</w:t>
            </w:r>
          </w:p>
        </w:tc>
      </w:tr>
      <w:tr w:rsidR="007645A2" w14:paraId="0A261B74" w14:textId="77777777" w:rsidTr="00591FDA">
        <w:tc>
          <w:tcPr>
            <w:tcW w:w="2526" w:type="dxa"/>
          </w:tcPr>
          <w:p w14:paraId="56F73B80" w14:textId="0582FA2E"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r w:rsidRPr="007645A2">
              <w:rPr>
                <w:rFonts w:hAnsi="Times New Roman" w:cs="Times New Roman"/>
              </w:rPr>
              <w:t>Education</w:t>
            </w:r>
          </w:p>
        </w:tc>
        <w:tc>
          <w:tcPr>
            <w:tcW w:w="7639" w:type="dxa"/>
          </w:tcPr>
          <w:p w14:paraId="65B27457" w14:textId="37A6B331" w:rsidR="007645A2" w:rsidRDefault="00E22991"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E22991">
              <w:rPr>
                <w:rFonts w:hAnsi="Times New Roman" w:cs="Times New Roman"/>
              </w:rPr>
              <w:t>1 'Below College' 2 'College' 3 'Bachelor' 4 'Master' 5 'Doctor'</w:t>
            </w:r>
          </w:p>
        </w:tc>
      </w:tr>
      <w:tr w:rsidR="007645A2" w14:paraId="2A4A16F8" w14:textId="77777777" w:rsidTr="00591FDA">
        <w:tc>
          <w:tcPr>
            <w:tcW w:w="2526" w:type="dxa"/>
          </w:tcPr>
          <w:p w14:paraId="72F7EF8E" w14:textId="68C5729A"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roofErr w:type="spellStart"/>
            <w:r w:rsidRPr="007645A2">
              <w:rPr>
                <w:rFonts w:eastAsiaTheme="minorEastAsia" w:hAnsi="Times New Roman" w:cs="Times New Roman"/>
                <w:bdr w:val="none" w:sz="0" w:space="0" w:color="auto"/>
              </w:rPr>
              <w:t>EducationField</w:t>
            </w:r>
            <w:proofErr w:type="spellEnd"/>
          </w:p>
        </w:tc>
        <w:tc>
          <w:tcPr>
            <w:tcW w:w="7639" w:type="dxa"/>
          </w:tcPr>
          <w:p w14:paraId="2CAE0031" w14:textId="04887572"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645A2">
              <w:rPr>
                <w:rFonts w:hAnsi="Times New Roman" w:cs="Times New Roman"/>
              </w:rPr>
              <w:t>(1=HR,</w:t>
            </w:r>
            <w:r w:rsidR="00591FDA">
              <w:rPr>
                <w:rFonts w:hAnsi="Times New Roman" w:cs="Times New Roman"/>
              </w:rPr>
              <w:t xml:space="preserve"> </w:t>
            </w:r>
            <w:r w:rsidRPr="007645A2">
              <w:rPr>
                <w:rFonts w:hAnsi="Times New Roman" w:cs="Times New Roman"/>
              </w:rPr>
              <w:t>2=Life Sciences, 3=Marketing, 4=Medical Sciences, 5=Others, 6= Technical)</w:t>
            </w:r>
          </w:p>
        </w:tc>
      </w:tr>
      <w:tr w:rsidR="007645A2" w14:paraId="604A58A9" w14:textId="77777777" w:rsidTr="00591FDA">
        <w:tc>
          <w:tcPr>
            <w:tcW w:w="2526" w:type="dxa"/>
          </w:tcPr>
          <w:p w14:paraId="722C3A9A" w14:textId="0FC13F6F"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roofErr w:type="spellStart"/>
            <w:r w:rsidRPr="007645A2">
              <w:rPr>
                <w:rFonts w:eastAsiaTheme="minorEastAsia" w:hAnsi="Times New Roman" w:cs="Times New Roman"/>
                <w:bdr w:val="none" w:sz="0" w:space="0" w:color="auto"/>
              </w:rPr>
              <w:t>EnvironmentSatisfaction</w:t>
            </w:r>
            <w:proofErr w:type="spellEnd"/>
          </w:p>
        </w:tc>
        <w:tc>
          <w:tcPr>
            <w:tcW w:w="7639" w:type="dxa"/>
          </w:tcPr>
          <w:p w14:paraId="25D10F72" w14:textId="11352D67"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645A2">
              <w:rPr>
                <w:rFonts w:hAnsi="Times New Roman" w:cs="Times New Roman"/>
              </w:rPr>
              <w:t>Satisfaction with the environment</w:t>
            </w:r>
            <w:r w:rsidR="008A5583">
              <w:rPr>
                <w:rFonts w:hAnsi="Times New Roman" w:cs="Times New Roman"/>
              </w:rPr>
              <w:t xml:space="preserve"> - </w:t>
            </w:r>
            <w:r w:rsidR="008A5583" w:rsidRPr="008A5583">
              <w:rPr>
                <w:rFonts w:hAnsi="Times New Roman" w:cs="Times New Roman"/>
              </w:rPr>
              <w:t>1 'Low' 2 'Medium' 3 'High' 4 'Very High'</w:t>
            </w:r>
          </w:p>
        </w:tc>
      </w:tr>
      <w:tr w:rsidR="007645A2" w14:paraId="35CED4EB" w14:textId="77777777" w:rsidTr="00591FDA">
        <w:tc>
          <w:tcPr>
            <w:tcW w:w="2526" w:type="dxa"/>
          </w:tcPr>
          <w:p w14:paraId="1F3839D7" w14:textId="5A5E65C4"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r w:rsidRPr="007645A2">
              <w:rPr>
                <w:rFonts w:eastAsiaTheme="minorEastAsia" w:hAnsi="Times New Roman" w:cs="Times New Roman"/>
                <w:bdr w:val="none" w:sz="0" w:space="0" w:color="auto"/>
              </w:rPr>
              <w:t>Gender</w:t>
            </w:r>
          </w:p>
        </w:tc>
        <w:tc>
          <w:tcPr>
            <w:tcW w:w="7639" w:type="dxa"/>
          </w:tcPr>
          <w:p w14:paraId="4B0FBCE7" w14:textId="7272E9E4"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645A2">
              <w:rPr>
                <w:rFonts w:hAnsi="Times New Roman" w:cs="Times New Roman"/>
              </w:rPr>
              <w:t>(1=Female, 2=Male)</w:t>
            </w:r>
          </w:p>
        </w:tc>
      </w:tr>
      <w:tr w:rsidR="007645A2" w14:paraId="516BA990" w14:textId="77777777" w:rsidTr="00591FDA">
        <w:tc>
          <w:tcPr>
            <w:tcW w:w="2526" w:type="dxa"/>
          </w:tcPr>
          <w:p w14:paraId="3605D595" w14:textId="3DBCC569"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roofErr w:type="spellStart"/>
            <w:r w:rsidRPr="007645A2">
              <w:rPr>
                <w:rFonts w:eastAsiaTheme="minorEastAsia" w:hAnsi="Times New Roman" w:cs="Times New Roman"/>
                <w:bdr w:val="none" w:sz="0" w:space="0" w:color="auto"/>
              </w:rPr>
              <w:t>JobInvolvement</w:t>
            </w:r>
            <w:proofErr w:type="spellEnd"/>
          </w:p>
        </w:tc>
        <w:tc>
          <w:tcPr>
            <w:tcW w:w="7639" w:type="dxa"/>
          </w:tcPr>
          <w:p w14:paraId="18DF812F" w14:textId="401B90A6"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645A2">
              <w:rPr>
                <w:rFonts w:hAnsi="Times New Roman" w:cs="Times New Roman"/>
              </w:rPr>
              <w:t>Job Involvement</w:t>
            </w:r>
            <w:r w:rsidR="008A5583">
              <w:rPr>
                <w:rFonts w:hAnsi="Times New Roman" w:cs="Times New Roman"/>
              </w:rPr>
              <w:t xml:space="preserve"> - </w:t>
            </w:r>
            <w:r w:rsidR="008A5583" w:rsidRPr="008A5583">
              <w:rPr>
                <w:rFonts w:hAnsi="Times New Roman" w:cs="Times New Roman"/>
              </w:rPr>
              <w:t>1 'Low' 2 'Medium' 3 'High' 4 'Very High'</w:t>
            </w:r>
          </w:p>
        </w:tc>
      </w:tr>
      <w:tr w:rsidR="007645A2" w14:paraId="38C30346" w14:textId="77777777" w:rsidTr="00591FDA">
        <w:tc>
          <w:tcPr>
            <w:tcW w:w="2526" w:type="dxa"/>
          </w:tcPr>
          <w:p w14:paraId="2A54C9B6" w14:textId="034C3AD8"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roofErr w:type="spellStart"/>
            <w:r w:rsidRPr="007645A2">
              <w:rPr>
                <w:rFonts w:eastAsiaTheme="minorEastAsia" w:hAnsi="Times New Roman" w:cs="Times New Roman"/>
                <w:bdr w:val="none" w:sz="0" w:space="0" w:color="auto"/>
              </w:rPr>
              <w:t>JobLevel</w:t>
            </w:r>
            <w:proofErr w:type="spellEnd"/>
          </w:p>
        </w:tc>
        <w:tc>
          <w:tcPr>
            <w:tcW w:w="7639" w:type="dxa"/>
          </w:tcPr>
          <w:p w14:paraId="11CB2123" w14:textId="7C890E09"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645A2">
              <w:rPr>
                <w:rFonts w:hAnsi="Times New Roman" w:cs="Times New Roman"/>
              </w:rPr>
              <w:t>Level of job</w:t>
            </w:r>
            <w:r w:rsidR="008A5583">
              <w:rPr>
                <w:rFonts w:hAnsi="Times New Roman" w:cs="Times New Roman"/>
              </w:rPr>
              <w:t xml:space="preserve"> – 1 to 5</w:t>
            </w:r>
          </w:p>
        </w:tc>
      </w:tr>
      <w:tr w:rsidR="007645A2" w14:paraId="222125E7" w14:textId="77777777" w:rsidTr="00591FDA">
        <w:tc>
          <w:tcPr>
            <w:tcW w:w="2526" w:type="dxa"/>
          </w:tcPr>
          <w:p w14:paraId="2C6159D1" w14:textId="4E0CB4BC"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roofErr w:type="spellStart"/>
            <w:r w:rsidRPr="007645A2">
              <w:rPr>
                <w:rFonts w:eastAsiaTheme="minorEastAsia" w:hAnsi="Times New Roman" w:cs="Times New Roman"/>
                <w:bdr w:val="none" w:sz="0" w:space="0" w:color="auto"/>
              </w:rPr>
              <w:t>JobRole</w:t>
            </w:r>
            <w:proofErr w:type="spellEnd"/>
          </w:p>
        </w:tc>
        <w:tc>
          <w:tcPr>
            <w:tcW w:w="7639" w:type="dxa"/>
          </w:tcPr>
          <w:p w14:paraId="2DBF620C" w14:textId="587E77C6"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645A2">
              <w:rPr>
                <w:rFonts w:hAnsi="Times New Roman" w:cs="Times New Roman"/>
              </w:rPr>
              <w:t>(1=HC Rep, 2=HR, 3=Lab Technician, 4=Manager, 5= Managing Director, 6= Research Director, 7= Research Scientist, 8=Sales Executive, 9= Sales Representative)</w:t>
            </w:r>
          </w:p>
        </w:tc>
      </w:tr>
      <w:tr w:rsidR="007645A2" w14:paraId="43625D93" w14:textId="77777777" w:rsidTr="00591FDA">
        <w:tc>
          <w:tcPr>
            <w:tcW w:w="2526" w:type="dxa"/>
          </w:tcPr>
          <w:p w14:paraId="6CB7C397" w14:textId="06C5BADA"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roofErr w:type="spellStart"/>
            <w:r w:rsidRPr="007645A2">
              <w:rPr>
                <w:rFonts w:eastAsiaTheme="minorEastAsia" w:hAnsi="Times New Roman" w:cs="Times New Roman"/>
                <w:bdr w:val="none" w:sz="0" w:space="0" w:color="auto"/>
              </w:rPr>
              <w:lastRenderedPageBreak/>
              <w:t>JobSatisfaction</w:t>
            </w:r>
            <w:proofErr w:type="spellEnd"/>
          </w:p>
        </w:tc>
        <w:tc>
          <w:tcPr>
            <w:tcW w:w="7639" w:type="dxa"/>
          </w:tcPr>
          <w:p w14:paraId="60D76C4B" w14:textId="30EC7864"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A3489">
              <w:rPr>
                <w:rFonts w:hAnsi="Times New Roman" w:cs="Times New Roman"/>
              </w:rPr>
              <w:t>S</w:t>
            </w:r>
            <w:r w:rsidRPr="007645A2">
              <w:rPr>
                <w:rFonts w:hAnsi="Times New Roman" w:cs="Times New Roman"/>
              </w:rPr>
              <w:t>atisfaction with the job</w:t>
            </w:r>
            <w:r w:rsidR="008A5583">
              <w:rPr>
                <w:rFonts w:hAnsi="Times New Roman" w:cs="Times New Roman"/>
              </w:rPr>
              <w:t xml:space="preserve"> - </w:t>
            </w:r>
            <w:r w:rsidR="008A5583" w:rsidRPr="008A5583">
              <w:rPr>
                <w:rFonts w:hAnsi="Times New Roman" w:cs="Times New Roman"/>
              </w:rPr>
              <w:t>1 'Low' 2 'Medium' 3 'High' 4 'Very High'</w:t>
            </w:r>
          </w:p>
        </w:tc>
      </w:tr>
      <w:tr w:rsidR="007645A2" w14:paraId="48DFE76B" w14:textId="77777777" w:rsidTr="00591FDA">
        <w:tc>
          <w:tcPr>
            <w:tcW w:w="2526" w:type="dxa"/>
          </w:tcPr>
          <w:p w14:paraId="2FACB28F" w14:textId="4AAAAB30"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roofErr w:type="spellStart"/>
            <w:r w:rsidRPr="007645A2">
              <w:rPr>
                <w:rFonts w:eastAsiaTheme="minorEastAsia" w:hAnsi="Times New Roman" w:cs="Times New Roman"/>
                <w:bdr w:val="none" w:sz="0" w:space="0" w:color="auto"/>
              </w:rPr>
              <w:t>MaritalStatus</w:t>
            </w:r>
            <w:proofErr w:type="spellEnd"/>
          </w:p>
        </w:tc>
        <w:tc>
          <w:tcPr>
            <w:tcW w:w="7639" w:type="dxa"/>
          </w:tcPr>
          <w:p w14:paraId="0F4AEFD8" w14:textId="1076276F"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645A2">
              <w:rPr>
                <w:rFonts w:hAnsi="Times New Roman" w:cs="Times New Roman"/>
              </w:rPr>
              <w:t>(1=Divorced, 2=Married, 3=Single)</w:t>
            </w:r>
          </w:p>
        </w:tc>
      </w:tr>
      <w:tr w:rsidR="007645A2" w14:paraId="7FDC3205" w14:textId="77777777" w:rsidTr="00591FDA">
        <w:tc>
          <w:tcPr>
            <w:tcW w:w="2526" w:type="dxa"/>
          </w:tcPr>
          <w:p w14:paraId="1A714751" w14:textId="007B8CAB"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roofErr w:type="spellStart"/>
            <w:r w:rsidRPr="007645A2">
              <w:rPr>
                <w:rFonts w:eastAsiaTheme="minorEastAsia" w:hAnsi="Times New Roman" w:cs="Times New Roman"/>
                <w:bdr w:val="none" w:sz="0" w:space="0" w:color="auto"/>
              </w:rPr>
              <w:t>PerformanceRating</w:t>
            </w:r>
            <w:proofErr w:type="spellEnd"/>
          </w:p>
        </w:tc>
        <w:tc>
          <w:tcPr>
            <w:tcW w:w="7639" w:type="dxa"/>
          </w:tcPr>
          <w:p w14:paraId="06C99EC2" w14:textId="18CC609C"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645A2">
              <w:rPr>
                <w:rFonts w:hAnsi="Times New Roman" w:cs="Times New Roman"/>
              </w:rPr>
              <w:t>Performance rating</w:t>
            </w:r>
            <w:r w:rsidR="008A5583">
              <w:rPr>
                <w:rFonts w:hAnsi="Times New Roman" w:cs="Times New Roman"/>
              </w:rPr>
              <w:t xml:space="preserve"> - </w:t>
            </w:r>
            <w:r w:rsidR="008A5583" w:rsidRPr="008A5583">
              <w:rPr>
                <w:rFonts w:hAnsi="Times New Roman" w:cs="Times New Roman"/>
              </w:rPr>
              <w:t>1 'Low' 2 'Good' 3 'Excellent' 4 'Outstanding'</w:t>
            </w:r>
          </w:p>
        </w:tc>
      </w:tr>
      <w:tr w:rsidR="007645A2" w14:paraId="0D14F7AA" w14:textId="77777777" w:rsidTr="00591FDA">
        <w:tc>
          <w:tcPr>
            <w:tcW w:w="2526" w:type="dxa"/>
          </w:tcPr>
          <w:p w14:paraId="3D77D6D6" w14:textId="3220E4E1"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roofErr w:type="spellStart"/>
            <w:r w:rsidRPr="007645A2">
              <w:rPr>
                <w:rFonts w:eastAsiaTheme="minorEastAsia" w:hAnsi="Times New Roman" w:cs="Times New Roman"/>
                <w:bdr w:val="none" w:sz="0" w:space="0" w:color="auto"/>
              </w:rPr>
              <w:t>RelationshipSatisfaction</w:t>
            </w:r>
            <w:proofErr w:type="spellEnd"/>
          </w:p>
        </w:tc>
        <w:tc>
          <w:tcPr>
            <w:tcW w:w="7639" w:type="dxa"/>
          </w:tcPr>
          <w:p w14:paraId="3979B4AC" w14:textId="73A30D05"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A3489">
              <w:rPr>
                <w:rFonts w:hAnsi="Times New Roman" w:cs="Times New Roman"/>
              </w:rPr>
              <w:t>R</w:t>
            </w:r>
            <w:r w:rsidRPr="007645A2">
              <w:rPr>
                <w:rFonts w:hAnsi="Times New Roman" w:cs="Times New Roman"/>
              </w:rPr>
              <w:t>elations satisfaction</w:t>
            </w:r>
            <w:r w:rsidR="008A5583">
              <w:rPr>
                <w:rFonts w:hAnsi="Times New Roman" w:cs="Times New Roman"/>
              </w:rPr>
              <w:t xml:space="preserve"> - </w:t>
            </w:r>
            <w:r w:rsidR="008A5583" w:rsidRPr="008A5583">
              <w:rPr>
                <w:rFonts w:hAnsi="Times New Roman" w:cs="Times New Roman"/>
              </w:rPr>
              <w:t>1 'Low' 2 'Medium' 3 'High' 4 'Very High'</w:t>
            </w:r>
          </w:p>
        </w:tc>
      </w:tr>
      <w:tr w:rsidR="007645A2" w14:paraId="28D00A40" w14:textId="77777777" w:rsidTr="00591FDA">
        <w:tc>
          <w:tcPr>
            <w:tcW w:w="2526" w:type="dxa"/>
          </w:tcPr>
          <w:p w14:paraId="5EEC0E19" w14:textId="7AC6D63E"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roofErr w:type="spellStart"/>
            <w:r w:rsidRPr="007645A2">
              <w:rPr>
                <w:rFonts w:eastAsiaTheme="minorEastAsia" w:hAnsi="Times New Roman" w:cs="Times New Roman"/>
                <w:bdr w:val="none" w:sz="0" w:space="0" w:color="auto"/>
              </w:rPr>
              <w:t>StockOptionLevel</w:t>
            </w:r>
            <w:proofErr w:type="spellEnd"/>
          </w:p>
        </w:tc>
        <w:tc>
          <w:tcPr>
            <w:tcW w:w="7639" w:type="dxa"/>
          </w:tcPr>
          <w:p w14:paraId="20E5BEA9" w14:textId="066F9EEF"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sz w:val="24"/>
                <w:szCs w:val="24"/>
              </w:rPr>
            </w:pPr>
            <w:r w:rsidRPr="007645A2">
              <w:rPr>
                <w:rFonts w:hAnsi="Times New Roman" w:cs="Times New Roman"/>
              </w:rPr>
              <w:t xml:space="preserve">Stock </w:t>
            </w:r>
            <w:r w:rsidR="00591FDA">
              <w:rPr>
                <w:rFonts w:hAnsi="Times New Roman" w:cs="Times New Roman"/>
              </w:rPr>
              <w:t>owned by employees - 0</w:t>
            </w:r>
            <w:r w:rsidR="00591FDA" w:rsidRPr="008A5583">
              <w:rPr>
                <w:rFonts w:hAnsi="Times New Roman" w:cs="Times New Roman"/>
              </w:rPr>
              <w:t xml:space="preserve"> '</w:t>
            </w:r>
            <w:r w:rsidR="00591FDA">
              <w:rPr>
                <w:rFonts w:hAnsi="Times New Roman" w:cs="Times New Roman"/>
              </w:rPr>
              <w:t>No</w:t>
            </w:r>
            <w:r w:rsidR="00591FDA" w:rsidRPr="008A5583">
              <w:rPr>
                <w:rFonts w:hAnsi="Times New Roman" w:cs="Times New Roman"/>
              </w:rPr>
              <w:t>' 1 'Low' 2 'Medium' 3 'High'</w:t>
            </w:r>
          </w:p>
        </w:tc>
      </w:tr>
      <w:tr w:rsidR="007645A2" w14:paraId="182110ED" w14:textId="77777777" w:rsidTr="00591FDA">
        <w:tc>
          <w:tcPr>
            <w:tcW w:w="2526" w:type="dxa"/>
          </w:tcPr>
          <w:p w14:paraId="4A556864" w14:textId="001D1FD0" w:rsidR="007645A2" w:rsidRDefault="007645A2" w:rsidP="007645A2">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roofErr w:type="spellStart"/>
            <w:r w:rsidRPr="007645A2">
              <w:rPr>
                <w:rFonts w:eastAsiaTheme="minorEastAsia" w:hAnsi="Times New Roman" w:cs="Times New Roman"/>
                <w:bdr w:val="none" w:sz="0" w:space="0" w:color="auto"/>
              </w:rPr>
              <w:t>WorkLifeBalance</w:t>
            </w:r>
            <w:proofErr w:type="spellEnd"/>
          </w:p>
        </w:tc>
        <w:tc>
          <w:tcPr>
            <w:tcW w:w="7639" w:type="dxa"/>
          </w:tcPr>
          <w:p w14:paraId="499299BF" w14:textId="58B1A08F" w:rsidR="007645A2" w:rsidRDefault="007645A2" w:rsidP="00591FDA">
            <w:pPr>
              <w:pBdr>
                <w:top w:val="none" w:sz="0" w:space="0" w:color="auto"/>
                <w:left w:val="none" w:sz="0" w:space="0" w:color="auto"/>
                <w:bottom w:val="none" w:sz="0" w:space="0" w:color="auto"/>
                <w:right w:val="none" w:sz="0" w:space="0" w:color="auto"/>
                <w:between w:val="none" w:sz="0" w:space="0" w:color="auto"/>
                <w:bar w:val="none" w:sz="0" w:color="auto"/>
              </w:pBdr>
              <w:tabs>
                <w:tab w:val="left" w:pos="5530"/>
              </w:tabs>
              <w:rPr>
                <w:rFonts w:hAnsi="Times New Roman" w:cs="Times New Roman"/>
                <w:sz w:val="24"/>
                <w:szCs w:val="24"/>
              </w:rPr>
            </w:pPr>
            <w:r w:rsidRPr="007A3489">
              <w:rPr>
                <w:rFonts w:hAnsi="Times New Roman" w:cs="Times New Roman"/>
              </w:rPr>
              <w:t>T</w:t>
            </w:r>
            <w:r w:rsidRPr="007645A2">
              <w:rPr>
                <w:rFonts w:hAnsi="Times New Roman" w:cs="Times New Roman"/>
              </w:rPr>
              <w:t xml:space="preserve">ime spent </w:t>
            </w:r>
            <w:r w:rsidR="00FF2FB7" w:rsidRPr="007645A2">
              <w:rPr>
                <w:rFonts w:hAnsi="Times New Roman" w:cs="Times New Roman"/>
              </w:rPr>
              <w:t>between</w:t>
            </w:r>
            <w:r w:rsidRPr="007645A2">
              <w:rPr>
                <w:rFonts w:hAnsi="Times New Roman" w:cs="Times New Roman"/>
              </w:rPr>
              <w:t xml:space="preserve"> work </w:t>
            </w:r>
            <w:r w:rsidR="00591FDA">
              <w:rPr>
                <w:rFonts w:hAnsi="Times New Roman" w:cs="Times New Roman"/>
              </w:rPr>
              <w:t>&amp;</w:t>
            </w:r>
            <w:r w:rsidRPr="007645A2">
              <w:rPr>
                <w:rFonts w:hAnsi="Times New Roman" w:cs="Times New Roman"/>
              </w:rPr>
              <w:t xml:space="preserve"> outsid</w:t>
            </w:r>
            <w:r w:rsidR="008A5583">
              <w:rPr>
                <w:rFonts w:hAnsi="Times New Roman" w:cs="Times New Roman"/>
              </w:rPr>
              <w:t xml:space="preserve">e - </w:t>
            </w:r>
            <w:r w:rsidR="008A5583" w:rsidRPr="008A5583">
              <w:rPr>
                <w:rFonts w:hAnsi="Times New Roman" w:cs="Times New Roman"/>
              </w:rPr>
              <w:t>1 'Bad' 2 'Good' 3 'Better' 4 'Best'</w:t>
            </w:r>
          </w:p>
        </w:tc>
      </w:tr>
    </w:tbl>
    <w:p w14:paraId="24CE3013" w14:textId="77777777" w:rsidR="00A15CDD" w:rsidRDefault="00A15CDD" w:rsidP="004D35D5">
      <w:pPr>
        <w:pBdr>
          <w:top w:val="none" w:sz="0" w:space="0" w:color="auto"/>
          <w:left w:val="none" w:sz="0" w:space="0" w:color="auto"/>
          <w:bottom w:val="none" w:sz="0" w:space="0" w:color="auto"/>
          <w:right w:val="none" w:sz="0" w:space="0" w:color="auto"/>
          <w:between w:val="none" w:sz="0" w:space="0" w:color="auto"/>
          <w:bar w:val="none" w:sz="0" w:color="auto"/>
        </w:pBdr>
        <w:jc w:val="both"/>
        <w:rPr>
          <w:rFonts w:hAnsi="Times New Roman" w:cs="Times New Roman"/>
          <w:sz w:val="24"/>
          <w:szCs w:val="24"/>
        </w:rPr>
      </w:pPr>
    </w:p>
    <w:p w14:paraId="477254B7" w14:textId="14F24F04" w:rsidR="005952C0" w:rsidRPr="009F6E73" w:rsidRDefault="005952C0"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hAnsi="Times New Roman" w:cs="Times New Roman"/>
          <w:b/>
          <w:bCs/>
          <w:sz w:val="28"/>
          <w:szCs w:val="28"/>
        </w:rPr>
      </w:pPr>
      <w:r w:rsidRPr="009F6E73">
        <w:rPr>
          <w:rFonts w:hAnsi="Times New Roman" w:cs="Times New Roman"/>
          <w:b/>
          <w:bCs/>
          <w:sz w:val="28"/>
          <w:szCs w:val="28"/>
        </w:rPr>
        <w:t>Data Collection</w:t>
      </w:r>
    </w:p>
    <w:p w14:paraId="2ECE143C" w14:textId="208BCE5F" w:rsidR="005F51EF" w:rsidRPr="005F51EF" w:rsidRDefault="009A5115"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r>
        <w:rPr>
          <w:rFonts w:hAnsi="Times New Roman" w:cs="Times New Roman"/>
          <w:sz w:val="24"/>
          <w:szCs w:val="24"/>
        </w:rPr>
        <w:t>The data collection process was easy, the dataset is available as a comma separated file (</w:t>
      </w:r>
      <w:r w:rsidR="0018136F" w:rsidRPr="0018136F">
        <w:rPr>
          <w:rFonts w:hAnsi="Times New Roman" w:cs="Times New Roman"/>
          <w:sz w:val="24"/>
          <w:szCs w:val="24"/>
        </w:rPr>
        <w:t>HR-Employee-Attrition</w:t>
      </w:r>
      <w:r>
        <w:rPr>
          <w:rFonts w:hAnsi="Times New Roman" w:cs="Times New Roman"/>
          <w:sz w:val="24"/>
          <w:szCs w:val="24"/>
        </w:rPr>
        <w:t>.csv), so we downloaded the file and copied it into a Pandas data-frame using “</w:t>
      </w:r>
      <w:proofErr w:type="spellStart"/>
      <w:r>
        <w:rPr>
          <w:rFonts w:hAnsi="Times New Roman" w:cs="Times New Roman"/>
          <w:sz w:val="24"/>
          <w:szCs w:val="24"/>
        </w:rPr>
        <w:t>read_csv</w:t>
      </w:r>
      <w:proofErr w:type="spellEnd"/>
      <w:r>
        <w:rPr>
          <w:rFonts w:hAnsi="Times New Roman" w:cs="Times New Roman"/>
          <w:sz w:val="24"/>
          <w:szCs w:val="24"/>
        </w:rPr>
        <w:t>” function.</w:t>
      </w:r>
    </w:p>
    <w:p w14:paraId="3F16DCA5" w14:textId="32EB1C16" w:rsidR="005952C0" w:rsidRPr="009F6E73" w:rsidRDefault="005952C0"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hAnsi="Times New Roman" w:cs="Times New Roman"/>
          <w:b/>
          <w:bCs/>
          <w:sz w:val="28"/>
          <w:szCs w:val="28"/>
        </w:rPr>
      </w:pPr>
      <w:r w:rsidRPr="009F6E73">
        <w:rPr>
          <w:rFonts w:hAnsi="Times New Roman" w:cs="Times New Roman"/>
          <w:b/>
          <w:bCs/>
          <w:sz w:val="28"/>
          <w:szCs w:val="28"/>
        </w:rPr>
        <w:t>Data Preparation</w:t>
      </w:r>
    </w:p>
    <w:p w14:paraId="00A14D1D" w14:textId="74857E50" w:rsidR="005F51EF" w:rsidRPr="005F51EF" w:rsidRDefault="009A5115"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r>
        <w:rPr>
          <w:rFonts w:hAnsi="Times New Roman" w:cs="Times New Roman"/>
          <w:sz w:val="24"/>
          <w:szCs w:val="24"/>
        </w:rPr>
        <w:t>After copying the dataset</w:t>
      </w:r>
      <w:r w:rsidR="0018136F">
        <w:rPr>
          <w:rFonts w:hAnsi="Times New Roman" w:cs="Times New Roman"/>
          <w:sz w:val="24"/>
          <w:szCs w:val="24"/>
        </w:rPr>
        <w:t xml:space="preserve"> into a data-frame we explored the data and prepared </w:t>
      </w:r>
      <w:r w:rsidR="006B29A9">
        <w:rPr>
          <w:rFonts w:hAnsi="Times New Roman" w:cs="Times New Roman"/>
          <w:sz w:val="24"/>
          <w:szCs w:val="24"/>
        </w:rPr>
        <w:t xml:space="preserve">it </w:t>
      </w:r>
      <w:r w:rsidR="0018136F">
        <w:rPr>
          <w:rFonts w:hAnsi="Times New Roman" w:cs="Times New Roman"/>
          <w:sz w:val="24"/>
          <w:szCs w:val="24"/>
        </w:rPr>
        <w:t xml:space="preserve">for modeling. </w:t>
      </w:r>
    </w:p>
    <w:p w14:paraId="28E34564" w14:textId="47181233" w:rsidR="005952C0" w:rsidRPr="009F6E73" w:rsidRDefault="005952C0"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b/>
          <w:bCs/>
          <w:sz w:val="24"/>
          <w:szCs w:val="24"/>
        </w:rPr>
      </w:pPr>
      <w:r w:rsidRPr="009F6E73">
        <w:rPr>
          <w:rFonts w:hAnsi="Times New Roman" w:cs="Times New Roman"/>
          <w:b/>
          <w:bCs/>
          <w:sz w:val="24"/>
          <w:szCs w:val="24"/>
        </w:rPr>
        <w:t>Descriptive Statistics</w:t>
      </w:r>
    </w:p>
    <w:p w14:paraId="392B91BF" w14:textId="54521825" w:rsidR="00126169" w:rsidRDefault="00126169"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sz w:val="24"/>
          <w:szCs w:val="24"/>
        </w:rPr>
      </w:pPr>
      <w:r>
        <w:rPr>
          <w:rFonts w:hAnsi="Times New Roman" w:cs="Times New Roman"/>
          <w:sz w:val="24"/>
          <w:szCs w:val="24"/>
        </w:rPr>
        <w:t xml:space="preserve">The descriptive analysis of the dataset showed that the shape of dataset is 1470 rows and 35 columns. It does not contain missing and duplicate values. </w:t>
      </w:r>
      <w:r w:rsidR="00FF2FB7">
        <w:rPr>
          <w:rFonts w:hAnsi="Times New Roman" w:cs="Times New Roman"/>
          <w:sz w:val="24"/>
          <w:szCs w:val="24"/>
        </w:rPr>
        <w:t xml:space="preserve">We further checked data balancing based on Attrition column and found that </w:t>
      </w:r>
      <w:r w:rsidR="00FF2FB7" w:rsidRPr="00FF2FB7">
        <w:rPr>
          <w:rFonts w:hAnsi="Times New Roman" w:cs="Times New Roman"/>
          <w:sz w:val="24"/>
          <w:szCs w:val="24"/>
        </w:rPr>
        <w:t>IBM's attrition rate is (237/1470) = 16.12%</w:t>
      </w:r>
      <w:r w:rsidR="00FF2FB7">
        <w:rPr>
          <w:rFonts w:hAnsi="Times New Roman" w:cs="Times New Roman"/>
          <w:sz w:val="24"/>
          <w:szCs w:val="24"/>
        </w:rPr>
        <w:t>, this means that</w:t>
      </w:r>
      <w:r w:rsidR="00FF2FB7" w:rsidRPr="00FF2FB7">
        <w:rPr>
          <w:rFonts w:hAnsi="Times New Roman" w:cs="Times New Roman"/>
          <w:sz w:val="24"/>
          <w:szCs w:val="24"/>
        </w:rPr>
        <w:t>, we have imbalanced dataset</w:t>
      </w:r>
      <w:r>
        <w:rPr>
          <w:rFonts w:hAnsi="Times New Roman" w:cs="Times New Roman"/>
          <w:sz w:val="24"/>
          <w:szCs w:val="24"/>
        </w:rPr>
        <w:t>.</w:t>
      </w:r>
      <w:r w:rsidR="00FF2FB7">
        <w:rPr>
          <w:rFonts w:hAnsi="Times New Roman" w:cs="Times New Roman"/>
          <w:sz w:val="24"/>
          <w:szCs w:val="24"/>
        </w:rPr>
        <w:t xml:space="preserve"> Further we separated numerical and categorical variables into two different datasets and identified unique values in each column, based on those unique values we found that the following columns: </w:t>
      </w:r>
      <w:proofErr w:type="spellStart"/>
      <w:r w:rsidR="00FF2FB7" w:rsidRPr="00FF2FB7">
        <w:rPr>
          <w:rFonts w:hAnsi="Times New Roman" w:cs="Times New Roman"/>
          <w:sz w:val="24"/>
          <w:szCs w:val="24"/>
        </w:rPr>
        <w:t>EmployeeCount</w:t>
      </w:r>
      <w:proofErr w:type="spellEnd"/>
      <w:r w:rsidR="00FF2FB7">
        <w:rPr>
          <w:rFonts w:hAnsi="Times New Roman" w:cs="Times New Roman"/>
          <w:sz w:val="24"/>
          <w:szCs w:val="24"/>
        </w:rPr>
        <w:t xml:space="preserve">, </w:t>
      </w:r>
      <w:proofErr w:type="spellStart"/>
      <w:r w:rsidR="00FF2FB7" w:rsidRPr="00FF2FB7">
        <w:rPr>
          <w:rFonts w:hAnsi="Times New Roman" w:cs="Times New Roman"/>
          <w:sz w:val="24"/>
          <w:szCs w:val="24"/>
        </w:rPr>
        <w:t>StandardHours</w:t>
      </w:r>
      <w:proofErr w:type="spellEnd"/>
      <w:r w:rsidR="00FF2FB7">
        <w:rPr>
          <w:rFonts w:hAnsi="Times New Roman" w:cs="Times New Roman"/>
          <w:sz w:val="24"/>
          <w:szCs w:val="24"/>
        </w:rPr>
        <w:t xml:space="preserve"> and </w:t>
      </w:r>
      <w:r w:rsidR="00FF2FB7" w:rsidRPr="00FF2FB7">
        <w:rPr>
          <w:rFonts w:hAnsi="Times New Roman" w:cs="Times New Roman"/>
          <w:sz w:val="24"/>
          <w:szCs w:val="24"/>
        </w:rPr>
        <w:t>Over18</w:t>
      </w:r>
      <w:r w:rsidR="00FF2FB7">
        <w:rPr>
          <w:rFonts w:hAnsi="Times New Roman" w:cs="Times New Roman"/>
          <w:sz w:val="24"/>
          <w:szCs w:val="24"/>
        </w:rPr>
        <w:t xml:space="preserve"> had redundant data i.e. only 1 unique value, so we </w:t>
      </w:r>
      <w:r w:rsidR="008010F4">
        <w:rPr>
          <w:rFonts w:hAnsi="Times New Roman" w:cs="Times New Roman"/>
          <w:sz w:val="24"/>
          <w:szCs w:val="24"/>
        </w:rPr>
        <w:t>can</w:t>
      </w:r>
      <w:r w:rsidR="00FF2FB7">
        <w:rPr>
          <w:rFonts w:hAnsi="Times New Roman" w:cs="Times New Roman"/>
          <w:sz w:val="24"/>
          <w:szCs w:val="24"/>
        </w:rPr>
        <w:t xml:space="preserve"> drop these columns.</w:t>
      </w:r>
    </w:p>
    <w:p w14:paraId="3C37DACB" w14:textId="77777777" w:rsidR="00EB08C1" w:rsidRDefault="00EB08C1"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sz w:val="24"/>
          <w:szCs w:val="24"/>
        </w:rPr>
      </w:pPr>
    </w:p>
    <w:p w14:paraId="66CAFD87" w14:textId="77777777" w:rsidR="0012283A" w:rsidRPr="009F6E73" w:rsidRDefault="0012283A" w:rsidP="0012283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b/>
          <w:bCs/>
          <w:sz w:val="24"/>
          <w:szCs w:val="24"/>
        </w:rPr>
      </w:pPr>
      <w:r w:rsidRPr="009F6E73">
        <w:rPr>
          <w:rFonts w:hAnsi="Times New Roman" w:cs="Times New Roman"/>
          <w:b/>
          <w:bCs/>
          <w:sz w:val="24"/>
          <w:szCs w:val="24"/>
        </w:rPr>
        <w:t>Feature Engineering</w:t>
      </w:r>
    </w:p>
    <w:p w14:paraId="146D0E12" w14:textId="77777777" w:rsidR="0012283A" w:rsidRPr="005F51EF" w:rsidRDefault="0012283A" w:rsidP="0012283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jc w:val="both"/>
        <w:rPr>
          <w:rFonts w:hAnsi="Times New Roman" w:cs="Times New Roman"/>
          <w:sz w:val="24"/>
          <w:szCs w:val="24"/>
        </w:rPr>
      </w:pPr>
      <w:r>
        <w:rPr>
          <w:rFonts w:hAnsi="Times New Roman" w:cs="Times New Roman"/>
          <w:sz w:val="24"/>
          <w:szCs w:val="24"/>
        </w:rPr>
        <w:t>We performed feature engineering by sub-setting the dataset, labelling some categorical variables and scaling the numeric variables.</w:t>
      </w:r>
    </w:p>
    <w:p w14:paraId="36C17CD7" w14:textId="77777777" w:rsidR="0012283A" w:rsidRPr="009F6E73" w:rsidRDefault="0012283A" w:rsidP="0012283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contextualSpacing/>
        <w:jc w:val="both"/>
        <w:rPr>
          <w:rFonts w:hAnsi="Times New Roman" w:cs="Times New Roman"/>
          <w:b/>
          <w:bCs/>
          <w:sz w:val="24"/>
          <w:szCs w:val="24"/>
        </w:rPr>
      </w:pPr>
      <w:r w:rsidRPr="009F6E73">
        <w:rPr>
          <w:rFonts w:hAnsi="Times New Roman" w:cs="Times New Roman"/>
          <w:b/>
          <w:bCs/>
          <w:sz w:val="24"/>
          <w:szCs w:val="24"/>
        </w:rPr>
        <w:t>Recoding</w:t>
      </w:r>
    </w:p>
    <w:p w14:paraId="37DF15B4" w14:textId="6BA7E275" w:rsidR="0012283A" w:rsidRPr="005F51EF" w:rsidRDefault="00EB08C1" w:rsidP="0012283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jc w:val="both"/>
        <w:rPr>
          <w:rFonts w:hAnsi="Times New Roman" w:cs="Times New Roman"/>
          <w:sz w:val="24"/>
          <w:szCs w:val="24"/>
        </w:rPr>
      </w:pPr>
      <w:r>
        <w:rPr>
          <w:rFonts w:hAnsi="Times New Roman" w:cs="Times New Roman"/>
          <w:sz w:val="24"/>
          <w:szCs w:val="24"/>
        </w:rPr>
        <w:t>We</w:t>
      </w:r>
      <w:r w:rsidR="0012283A">
        <w:rPr>
          <w:rFonts w:hAnsi="Times New Roman" w:cs="Times New Roman"/>
          <w:sz w:val="24"/>
          <w:szCs w:val="24"/>
        </w:rPr>
        <w:t xml:space="preserve"> divide</w:t>
      </w:r>
      <w:r>
        <w:rPr>
          <w:rFonts w:hAnsi="Times New Roman" w:cs="Times New Roman"/>
          <w:sz w:val="24"/>
          <w:szCs w:val="24"/>
        </w:rPr>
        <w:t>d</w:t>
      </w:r>
      <w:r w:rsidR="0012283A">
        <w:rPr>
          <w:rFonts w:hAnsi="Times New Roman" w:cs="Times New Roman"/>
          <w:sz w:val="24"/>
          <w:szCs w:val="24"/>
        </w:rPr>
        <w:t xml:space="preserve"> our dataset into two subsets based on the</w:t>
      </w:r>
      <w:r>
        <w:rPr>
          <w:rFonts w:hAnsi="Times New Roman" w:cs="Times New Roman"/>
          <w:sz w:val="24"/>
          <w:szCs w:val="24"/>
        </w:rPr>
        <w:t xml:space="preserve"> numeric and categorical data</w:t>
      </w:r>
      <w:r w:rsidR="0012283A">
        <w:rPr>
          <w:rFonts w:hAnsi="Times New Roman" w:cs="Times New Roman"/>
          <w:sz w:val="24"/>
          <w:szCs w:val="24"/>
        </w:rPr>
        <w:t>. As we apply different analytical techniques for different data types, this step helped us to thoroughly analyze our dataset.</w:t>
      </w:r>
      <w:r w:rsidR="00D642DA">
        <w:rPr>
          <w:rFonts w:hAnsi="Times New Roman" w:cs="Times New Roman"/>
          <w:sz w:val="24"/>
          <w:szCs w:val="24"/>
        </w:rPr>
        <w:t xml:space="preserve"> We changed the variable names by adding ‘_N’ suffix for numeric and ‘_C’ for categorical variables.</w:t>
      </w:r>
    </w:p>
    <w:p w14:paraId="04506CD1" w14:textId="77777777" w:rsidR="0012283A" w:rsidRPr="009F6E73" w:rsidRDefault="0012283A" w:rsidP="0012283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contextualSpacing/>
        <w:jc w:val="both"/>
        <w:rPr>
          <w:rFonts w:hAnsi="Times New Roman" w:cs="Times New Roman"/>
          <w:b/>
          <w:bCs/>
          <w:sz w:val="24"/>
          <w:szCs w:val="24"/>
        </w:rPr>
      </w:pPr>
      <w:r w:rsidRPr="009F6E73">
        <w:rPr>
          <w:rFonts w:hAnsi="Times New Roman" w:cs="Times New Roman"/>
          <w:b/>
          <w:bCs/>
          <w:sz w:val="24"/>
          <w:szCs w:val="24"/>
        </w:rPr>
        <w:t>Labeling</w:t>
      </w:r>
    </w:p>
    <w:p w14:paraId="24376625" w14:textId="1A69287A" w:rsidR="0012283A" w:rsidRPr="005F51EF" w:rsidRDefault="0012283A" w:rsidP="00EB08C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jc w:val="both"/>
        <w:rPr>
          <w:rFonts w:hAnsi="Times New Roman" w:cs="Times New Roman"/>
          <w:sz w:val="24"/>
          <w:szCs w:val="24"/>
        </w:rPr>
      </w:pPr>
      <w:r>
        <w:rPr>
          <w:rFonts w:hAnsi="Times New Roman" w:cs="Times New Roman"/>
          <w:sz w:val="24"/>
          <w:szCs w:val="24"/>
        </w:rPr>
        <w:t>We labelled the values of two categorical variables, Attrition</w:t>
      </w:r>
      <w:r w:rsidR="00EB08C1">
        <w:rPr>
          <w:rFonts w:hAnsi="Times New Roman" w:cs="Times New Roman"/>
          <w:sz w:val="24"/>
          <w:szCs w:val="24"/>
        </w:rPr>
        <w:t xml:space="preserve"> (Yes = 0, No = 1)</w:t>
      </w:r>
      <w:r>
        <w:rPr>
          <w:rFonts w:hAnsi="Times New Roman" w:cs="Times New Roman"/>
          <w:sz w:val="24"/>
          <w:szCs w:val="24"/>
        </w:rPr>
        <w:t xml:space="preserve"> and </w:t>
      </w:r>
      <w:proofErr w:type="spellStart"/>
      <w:r>
        <w:rPr>
          <w:rFonts w:hAnsi="Times New Roman" w:cs="Times New Roman"/>
          <w:sz w:val="24"/>
          <w:szCs w:val="24"/>
        </w:rPr>
        <w:t>OverTime</w:t>
      </w:r>
      <w:proofErr w:type="spellEnd"/>
      <w:r w:rsidR="00EB08C1">
        <w:rPr>
          <w:rFonts w:hAnsi="Times New Roman" w:cs="Times New Roman"/>
          <w:sz w:val="24"/>
          <w:szCs w:val="24"/>
        </w:rPr>
        <w:t xml:space="preserve"> (Yes = 1 and No = 0)</w:t>
      </w:r>
      <w:r>
        <w:rPr>
          <w:rFonts w:hAnsi="Times New Roman" w:cs="Times New Roman"/>
          <w:sz w:val="24"/>
          <w:szCs w:val="24"/>
        </w:rPr>
        <w:t>, for our analysis.</w:t>
      </w:r>
    </w:p>
    <w:p w14:paraId="7C565B4D" w14:textId="77777777" w:rsidR="0012283A" w:rsidRPr="009F6E73" w:rsidRDefault="0012283A" w:rsidP="0012283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contextualSpacing/>
        <w:jc w:val="both"/>
        <w:rPr>
          <w:rFonts w:hAnsi="Times New Roman" w:cs="Times New Roman"/>
          <w:b/>
          <w:bCs/>
          <w:sz w:val="24"/>
          <w:szCs w:val="24"/>
        </w:rPr>
      </w:pPr>
      <w:r w:rsidRPr="009F6E73">
        <w:rPr>
          <w:rFonts w:hAnsi="Times New Roman" w:cs="Times New Roman"/>
          <w:b/>
          <w:bCs/>
          <w:sz w:val="24"/>
          <w:szCs w:val="24"/>
        </w:rPr>
        <w:t>Normalization</w:t>
      </w:r>
    </w:p>
    <w:p w14:paraId="12E73ADE" w14:textId="025A673F" w:rsidR="0012283A" w:rsidRDefault="0012283A" w:rsidP="0012283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contextualSpacing/>
        <w:jc w:val="both"/>
        <w:rPr>
          <w:rFonts w:hAnsi="Times New Roman" w:cs="Times New Roman"/>
          <w:sz w:val="24"/>
          <w:szCs w:val="24"/>
        </w:rPr>
      </w:pPr>
      <w:r>
        <w:rPr>
          <w:rFonts w:hAnsi="Times New Roman" w:cs="Times New Roman"/>
          <w:sz w:val="24"/>
          <w:szCs w:val="24"/>
        </w:rPr>
        <w:t xml:space="preserve">We scaled the numeric variables using </w:t>
      </w:r>
      <w:r w:rsidRPr="0012283A">
        <w:rPr>
          <w:rFonts w:ascii="Calibri" w:hAnsi="Calibri" w:cs="Calibri"/>
          <w:sz w:val="24"/>
          <w:szCs w:val="24"/>
        </w:rPr>
        <w:t>﻿</w:t>
      </w:r>
      <w:proofErr w:type="spellStart"/>
      <w:r w:rsidRPr="0012283A">
        <w:rPr>
          <w:rFonts w:hAnsi="Times New Roman" w:cs="Times New Roman"/>
          <w:sz w:val="24"/>
          <w:szCs w:val="24"/>
        </w:rPr>
        <w:t>MinMaxScaler</w:t>
      </w:r>
      <w:proofErr w:type="spellEnd"/>
      <w:r>
        <w:rPr>
          <w:rFonts w:hAnsi="Times New Roman" w:cs="Times New Roman"/>
          <w:sz w:val="24"/>
          <w:szCs w:val="24"/>
        </w:rPr>
        <w:t xml:space="preserve"> class of </w:t>
      </w:r>
      <w:proofErr w:type="spellStart"/>
      <w:r>
        <w:rPr>
          <w:rFonts w:hAnsi="Times New Roman" w:cs="Times New Roman"/>
          <w:sz w:val="24"/>
          <w:szCs w:val="24"/>
        </w:rPr>
        <w:t>sklearn</w:t>
      </w:r>
      <w:proofErr w:type="spellEnd"/>
      <w:r>
        <w:rPr>
          <w:rFonts w:hAnsi="Times New Roman" w:cs="Times New Roman"/>
          <w:sz w:val="24"/>
          <w:szCs w:val="24"/>
        </w:rPr>
        <w:t xml:space="preserve"> preprocessing library.</w:t>
      </w:r>
    </w:p>
    <w:p w14:paraId="61379954" w14:textId="77777777" w:rsidR="00EB08C1" w:rsidRDefault="00EB08C1" w:rsidP="0012283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contextualSpacing/>
        <w:jc w:val="both"/>
        <w:rPr>
          <w:rFonts w:hAnsi="Times New Roman" w:cs="Times New Roman"/>
          <w:sz w:val="24"/>
          <w:szCs w:val="24"/>
        </w:rPr>
      </w:pPr>
    </w:p>
    <w:p w14:paraId="65EAFE9A" w14:textId="00098B74" w:rsidR="005952C0" w:rsidRPr="009F6E73" w:rsidRDefault="005F51EF"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b/>
          <w:bCs/>
          <w:sz w:val="24"/>
          <w:szCs w:val="24"/>
        </w:rPr>
      </w:pPr>
      <w:r w:rsidRPr="009F6E73">
        <w:rPr>
          <w:rFonts w:hAnsi="Times New Roman" w:cs="Times New Roman"/>
          <w:b/>
          <w:bCs/>
          <w:sz w:val="24"/>
          <w:szCs w:val="24"/>
        </w:rPr>
        <w:lastRenderedPageBreak/>
        <w:t>Visualization</w:t>
      </w:r>
    </w:p>
    <w:p w14:paraId="09379C90" w14:textId="3D711DC3" w:rsidR="005F51EF" w:rsidRDefault="00FF2FB7"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jc w:val="both"/>
        <w:rPr>
          <w:rFonts w:hAnsi="Times New Roman" w:cs="Times New Roman"/>
          <w:sz w:val="24"/>
          <w:szCs w:val="24"/>
        </w:rPr>
      </w:pPr>
      <w:r>
        <w:rPr>
          <w:rFonts w:hAnsi="Times New Roman" w:cs="Times New Roman"/>
          <w:sz w:val="24"/>
          <w:szCs w:val="24"/>
        </w:rPr>
        <w:t xml:space="preserve">After descriptive analysis we performed </w:t>
      </w:r>
      <w:r w:rsidR="005F6C30">
        <w:rPr>
          <w:rFonts w:hAnsi="Times New Roman" w:cs="Times New Roman"/>
          <w:sz w:val="24"/>
          <w:szCs w:val="24"/>
        </w:rPr>
        <w:t xml:space="preserve">following </w:t>
      </w:r>
      <w:r>
        <w:rPr>
          <w:rFonts w:hAnsi="Times New Roman" w:cs="Times New Roman"/>
          <w:sz w:val="24"/>
          <w:szCs w:val="24"/>
        </w:rPr>
        <w:t xml:space="preserve">exploratory data analysis to </w:t>
      </w:r>
      <w:r w:rsidR="005F6C30">
        <w:rPr>
          <w:rFonts w:hAnsi="Times New Roman" w:cs="Times New Roman"/>
          <w:sz w:val="24"/>
          <w:szCs w:val="24"/>
        </w:rPr>
        <w:t>visually represent the dataset and check relationship between different variables</w:t>
      </w:r>
      <w:r w:rsidR="001516D7">
        <w:rPr>
          <w:rFonts w:hAnsi="Times New Roman" w:cs="Times New Roman"/>
          <w:sz w:val="24"/>
          <w:szCs w:val="24"/>
        </w:rPr>
        <w:t>.</w:t>
      </w:r>
    </w:p>
    <w:p w14:paraId="29EB673E" w14:textId="66C8641B" w:rsidR="005F6C30" w:rsidRDefault="00E15A4C" w:rsidP="0064670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jc w:val="both"/>
        <w:rPr>
          <w:rFonts w:hAnsi="Times New Roman" w:cs="Times New Roman"/>
          <w:sz w:val="24"/>
          <w:szCs w:val="24"/>
        </w:rPr>
      </w:pPr>
      <w:r>
        <w:rPr>
          <w:rFonts w:hAnsi="Times New Roman" w:cs="Times New Roman"/>
          <w:sz w:val="24"/>
          <w:szCs w:val="24"/>
        </w:rPr>
        <w:t>Below graphs show the environment</w:t>
      </w:r>
      <w:r w:rsidR="00646702">
        <w:rPr>
          <w:rFonts w:hAnsi="Times New Roman" w:cs="Times New Roman"/>
          <w:sz w:val="24"/>
          <w:szCs w:val="24"/>
        </w:rPr>
        <w:t xml:space="preserve"> satisfaction rating (left)</w:t>
      </w:r>
      <w:r>
        <w:rPr>
          <w:rFonts w:hAnsi="Times New Roman" w:cs="Times New Roman"/>
          <w:sz w:val="24"/>
          <w:szCs w:val="24"/>
        </w:rPr>
        <w:t xml:space="preserve"> </w:t>
      </w:r>
      <w:r w:rsidR="00646702">
        <w:rPr>
          <w:rFonts w:hAnsi="Times New Roman" w:cs="Times New Roman"/>
          <w:sz w:val="24"/>
          <w:szCs w:val="24"/>
        </w:rPr>
        <w:t xml:space="preserve">and job involvement (right) </w:t>
      </w:r>
      <w:r>
        <w:rPr>
          <w:rFonts w:hAnsi="Times New Roman" w:cs="Times New Roman"/>
          <w:sz w:val="24"/>
          <w:szCs w:val="24"/>
        </w:rPr>
        <w:t>distribution for employees who left company</w:t>
      </w:r>
      <w:r w:rsidR="00646702">
        <w:rPr>
          <w:rFonts w:hAnsi="Times New Roman" w:cs="Times New Roman"/>
          <w:sz w:val="24"/>
          <w:szCs w:val="24"/>
        </w:rPr>
        <w:t xml:space="preserve">. This indicates that </w:t>
      </w:r>
      <w:r w:rsidR="008010F4">
        <w:rPr>
          <w:rFonts w:hAnsi="Times New Roman" w:cs="Times New Roman"/>
          <w:sz w:val="24"/>
          <w:szCs w:val="24"/>
        </w:rPr>
        <w:t>most</w:t>
      </w:r>
      <w:r w:rsidR="00646702">
        <w:rPr>
          <w:rFonts w:hAnsi="Times New Roman" w:cs="Times New Roman"/>
          <w:sz w:val="24"/>
          <w:szCs w:val="24"/>
        </w:rPr>
        <w:t xml:space="preserve"> of the employees who left might be working in high stress environment.</w:t>
      </w:r>
      <w:r>
        <w:rPr>
          <w:rFonts w:hAnsi="Times New Roman" w:cs="Times New Roman"/>
          <w:sz w:val="24"/>
          <w:szCs w:val="24"/>
        </w:rPr>
        <w:t xml:space="preserve"> </w:t>
      </w:r>
    </w:p>
    <w:p w14:paraId="57F76A7C" w14:textId="39EB363B" w:rsidR="00646702" w:rsidRPr="00646702" w:rsidRDefault="00E15A4C" w:rsidP="0064670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sz w:val="24"/>
          <w:szCs w:val="24"/>
        </w:rPr>
      </w:pPr>
      <w:r w:rsidRPr="00E15A4C">
        <w:rPr>
          <w:rFonts w:hAnsi="Times New Roman" w:cs="Times New Roman"/>
          <w:noProof/>
          <w:sz w:val="24"/>
          <w:szCs w:val="24"/>
        </w:rPr>
        <w:drawing>
          <wp:inline distT="0" distB="0" distL="0" distR="0" wp14:anchorId="32780C07" wp14:editId="5B8049E4">
            <wp:extent cx="2503234" cy="1712068"/>
            <wp:effectExtent l="12700" t="12700" r="11430" b="15240"/>
            <wp:docPr id="10" name="Picture 10" descr="/var/folders/p_/sbt7hj8d7d1cp00p62d63plh0000gp/T/com.microsoft.Word/Content.MSO/DF07B9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ar/folders/p_/sbt7hj8d7d1cp00p62d63plh0000gp/T/com.microsoft.Word/Content.MSO/DF07B91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58" cy="1723575"/>
                    </a:xfrm>
                    <a:prstGeom prst="rect">
                      <a:avLst/>
                    </a:prstGeom>
                    <a:noFill/>
                    <a:ln>
                      <a:solidFill>
                        <a:schemeClr val="accent1"/>
                      </a:solidFill>
                    </a:ln>
                  </pic:spPr>
                </pic:pic>
              </a:graphicData>
            </a:graphic>
          </wp:inline>
        </w:drawing>
      </w:r>
      <w:r>
        <w:rPr>
          <w:rFonts w:hAnsi="Times New Roman" w:cs="Times New Roman"/>
          <w:sz w:val="24"/>
          <w:szCs w:val="24"/>
        </w:rPr>
        <w:t xml:space="preserve">  </w:t>
      </w:r>
      <w:r w:rsidR="00646702">
        <w:rPr>
          <w:rFonts w:hAnsi="Times New Roman" w:cs="Times New Roman"/>
          <w:sz w:val="24"/>
          <w:szCs w:val="24"/>
        </w:rPr>
        <w:t xml:space="preserve"> </w:t>
      </w:r>
      <w:r w:rsidR="00646702" w:rsidRPr="00646702">
        <w:rPr>
          <w:rFonts w:hAnsi="Times New Roman" w:cs="Times New Roman"/>
          <w:noProof/>
          <w:sz w:val="24"/>
          <w:szCs w:val="24"/>
        </w:rPr>
        <w:drawing>
          <wp:inline distT="0" distB="0" distL="0" distR="0" wp14:anchorId="35AD648E" wp14:editId="5E46D892">
            <wp:extent cx="2555402" cy="1717039"/>
            <wp:effectExtent l="12700" t="12700" r="10160" b="10795"/>
            <wp:docPr id="9" name="Picture 9" descr="/var/folders/p_/sbt7hj8d7d1cp00p62d63plh0000gp/T/com.microsoft.Word/Content.MSO/B323EE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ar/folders/p_/sbt7hj8d7d1cp00p62d63plh0000gp/T/com.microsoft.Word/Content.MSO/B323EE3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2733" cy="1728684"/>
                    </a:xfrm>
                    <a:prstGeom prst="rect">
                      <a:avLst/>
                    </a:prstGeom>
                    <a:noFill/>
                    <a:ln>
                      <a:solidFill>
                        <a:schemeClr val="accent1"/>
                      </a:solidFill>
                    </a:ln>
                  </pic:spPr>
                </pic:pic>
              </a:graphicData>
            </a:graphic>
          </wp:inline>
        </w:drawing>
      </w:r>
    </w:p>
    <w:p w14:paraId="54A7F647" w14:textId="77777777" w:rsidR="00646702" w:rsidRDefault="00646702"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b/>
          <w:bCs/>
          <w:sz w:val="24"/>
          <w:szCs w:val="24"/>
        </w:rPr>
      </w:pPr>
    </w:p>
    <w:p w14:paraId="63B08B7A" w14:textId="12CBF0E0" w:rsidR="005F51EF" w:rsidRPr="009F6E73" w:rsidRDefault="00D65B8D"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b/>
          <w:bCs/>
          <w:sz w:val="24"/>
          <w:szCs w:val="24"/>
        </w:rPr>
      </w:pPr>
      <w:r>
        <w:rPr>
          <w:rFonts w:hAnsi="Times New Roman" w:cs="Times New Roman"/>
          <w:b/>
          <w:bCs/>
          <w:sz w:val="24"/>
          <w:szCs w:val="24"/>
        </w:rPr>
        <w:t>Data Distribution analysis</w:t>
      </w:r>
    </w:p>
    <w:p w14:paraId="58AC8FED" w14:textId="6E36C124" w:rsidR="0082266C" w:rsidRDefault="00E15A4C" w:rsidP="00D65B8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jc w:val="both"/>
        <w:rPr>
          <w:rFonts w:hAnsi="Times New Roman" w:cs="Times New Roman"/>
          <w:sz w:val="24"/>
          <w:szCs w:val="24"/>
        </w:rPr>
      </w:pPr>
      <w:r>
        <w:rPr>
          <w:rFonts w:hAnsi="Times New Roman" w:cs="Times New Roman"/>
          <w:sz w:val="24"/>
          <w:szCs w:val="24"/>
        </w:rPr>
        <w:t xml:space="preserve">We </w:t>
      </w:r>
      <w:r w:rsidR="00D65B8D">
        <w:rPr>
          <w:rFonts w:hAnsi="Times New Roman" w:cs="Times New Roman"/>
          <w:sz w:val="24"/>
          <w:szCs w:val="24"/>
        </w:rPr>
        <w:t>checked</w:t>
      </w:r>
      <w:r>
        <w:rPr>
          <w:rFonts w:hAnsi="Times New Roman" w:cs="Times New Roman"/>
          <w:sz w:val="24"/>
          <w:szCs w:val="24"/>
        </w:rPr>
        <w:t xml:space="preserve"> </w:t>
      </w:r>
      <w:r w:rsidR="007E1F93">
        <w:rPr>
          <w:rFonts w:hAnsi="Times New Roman" w:cs="Times New Roman"/>
          <w:sz w:val="24"/>
          <w:szCs w:val="24"/>
        </w:rPr>
        <w:t xml:space="preserve">the skewness and kurtosis values </w:t>
      </w:r>
      <w:r w:rsidR="00D65B8D">
        <w:rPr>
          <w:rFonts w:hAnsi="Times New Roman" w:cs="Times New Roman"/>
          <w:sz w:val="24"/>
          <w:szCs w:val="24"/>
        </w:rPr>
        <w:t xml:space="preserve">and </w:t>
      </w:r>
      <w:r>
        <w:rPr>
          <w:rFonts w:hAnsi="Times New Roman" w:cs="Times New Roman"/>
          <w:sz w:val="24"/>
          <w:szCs w:val="24"/>
        </w:rPr>
        <w:t>plott</w:t>
      </w:r>
      <w:r w:rsidR="00D65B8D">
        <w:rPr>
          <w:rFonts w:hAnsi="Times New Roman" w:cs="Times New Roman"/>
          <w:sz w:val="24"/>
          <w:szCs w:val="24"/>
        </w:rPr>
        <w:t>ed</w:t>
      </w:r>
      <w:r>
        <w:rPr>
          <w:rFonts w:hAnsi="Times New Roman" w:cs="Times New Roman"/>
          <w:sz w:val="24"/>
          <w:szCs w:val="24"/>
        </w:rPr>
        <w:t xml:space="preserve"> the distribution </w:t>
      </w:r>
      <w:r w:rsidR="00D65B8D">
        <w:rPr>
          <w:rFonts w:hAnsi="Times New Roman" w:cs="Times New Roman"/>
          <w:sz w:val="24"/>
          <w:szCs w:val="24"/>
        </w:rPr>
        <w:t>plots for</w:t>
      </w:r>
      <w:r>
        <w:rPr>
          <w:rFonts w:hAnsi="Times New Roman" w:cs="Times New Roman"/>
          <w:sz w:val="24"/>
          <w:szCs w:val="24"/>
        </w:rPr>
        <w:t xml:space="preserve"> each numerical variable</w:t>
      </w:r>
      <w:r w:rsidR="007E1F93">
        <w:rPr>
          <w:rFonts w:hAnsi="Times New Roman" w:cs="Times New Roman"/>
          <w:sz w:val="24"/>
          <w:szCs w:val="24"/>
        </w:rPr>
        <w:t xml:space="preserve">. </w:t>
      </w:r>
      <w:r w:rsidR="002534DD">
        <w:rPr>
          <w:rFonts w:hAnsi="Times New Roman" w:cs="Times New Roman"/>
          <w:sz w:val="24"/>
          <w:szCs w:val="24"/>
        </w:rPr>
        <w:t>W</w:t>
      </w:r>
      <w:r w:rsidR="00111814">
        <w:rPr>
          <w:rFonts w:hAnsi="Times New Roman" w:cs="Times New Roman"/>
          <w:sz w:val="24"/>
          <w:szCs w:val="24"/>
        </w:rPr>
        <w:t xml:space="preserve">e </w:t>
      </w:r>
      <w:r w:rsidR="002534DD">
        <w:rPr>
          <w:rFonts w:hAnsi="Times New Roman" w:cs="Times New Roman"/>
          <w:sz w:val="24"/>
          <w:szCs w:val="24"/>
        </w:rPr>
        <w:t xml:space="preserve">observed that </w:t>
      </w:r>
      <w:r w:rsidR="00111814">
        <w:rPr>
          <w:rFonts w:hAnsi="Times New Roman" w:cs="Times New Roman"/>
          <w:sz w:val="24"/>
          <w:szCs w:val="24"/>
        </w:rPr>
        <w:t>our dataset</w:t>
      </w:r>
      <w:r w:rsidR="0082266C">
        <w:rPr>
          <w:rFonts w:hAnsi="Times New Roman" w:cs="Times New Roman"/>
          <w:sz w:val="24"/>
          <w:szCs w:val="24"/>
        </w:rPr>
        <w:t xml:space="preserve"> does not have high skewness and kurtosis values.</w:t>
      </w:r>
      <w:r w:rsidR="00D65B8D">
        <w:rPr>
          <w:rFonts w:hAnsi="Times New Roman" w:cs="Times New Roman"/>
          <w:sz w:val="24"/>
          <w:szCs w:val="24"/>
        </w:rPr>
        <w:t xml:space="preserve"> </w:t>
      </w:r>
      <w:r w:rsidR="002534DD">
        <w:rPr>
          <w:rFonts w:hAnsi="Times New Roman" w:cs="Times New Roman"/>
          <w:sz w:val="24"/>
          <w:szCs w:val="24"/>
        </w:rPr>
        <w:t>T</w:t>
      </w:r>
      <w:r w:rsidR="0082266C">
        <w:rPr>
          <w:rFonts w:hAnsi="Times New Roman" w:cs="Times New Roman"/>
          <w:sz w:val="24"/>
          <w:szCs w:val="24"/>
        </w:rPr>
        <w:t xml:space="preserve">he distribution plots </w:t>
      </w:r>
      <w:r w:rsidR="002534DD">
        <w:rPr>
          <w:rFonts w:hAnsi="Times New Roman" w:cs="Times New Roman"/>
          <w:sz w:val="24"/>
          <w:szCs w:val="24"/>
        </w:rPr>
        <w:t>showed</w:t>
      </w:r>
      <w:r w:rsidR="0082266C">
        <w:rPr>
          <w:rFonts w:hAnsi="Times New Roman" w:cs="Times New Roman"/>
          <w:sz w:val="24"/>
          <w:szCs w:val="24"/>
        </w:rPr>
        <w:t xml:space="preserve"> that </w:t>
      </w:r>
      <w:r w:rsidR="002534DD">
        <w:rPr>
          <w:rFonts w:hAnsi="Times New Roman" w:cs="Times New Roman"/>
          <w:sz w:val="24"/>
          <w:szCs w:val="24"/>
        </w:rPr>
        <w:t>the</w:t>
      </w:r>
      <w:r w:rsidR="0082266C">
        <w:rPr>
          <w:rFonts w:hAnsi="Times New Roman" w:cs="Times New Roman"/>
          <w:sz w:val="24"/>
          <w:szCs w:val="24"/>
        </w:rPr>
        <w:t xml:space="preserve"> columns: </w:t>
      </w:r>
      <w:proofErr w:type="spellStart"/>
      <w:r w:rsidR="0082266C">
        <w:rPr>
          <w:rFonts w:hAnsi="Times New Roman" w:cs="Times New Roman"/>
          <w:sz w:val="24"/>
          <w:szCs w:val="24"/>
        </w:rPr>
        <w:t>DailyRate</w:t>
      </w:r>
      <w:proofErr w:type="spellEnd"/>
      <w:r w:rsidR="0082266C">
        <w:rPr>
          <w:rFonts w:hAnsi="Times New Roman" w:cs="Times New Roman"/>
          <w:sz w:val="24"/>
          <w:szCs w:val="24"/>
        </w:rPr>
        <w:t xml:space="preserve">, </w:t>
      </w:r>
      <w:proofErr w:type="spellStart"/>
      <w:r w:rsidR="0082266C">
        <w:rPr>
          <w:rFonts w:hAnsi="Times New Roman" w:cs="Times New Roman"/>
          <w:sz w:val="24"/>
          <w:szCs w:val="24"/>
        </w:rPr>
        <w:t>HourlyRate</w:t>
      </w:r>
      <w:proofErr w:type="spellEnd"/>
      <w:r w:rsidR="0082266C">
        <w:rPr>
          <w:rFonts w:hAnsi="Times New Roman" w:cs="Times New Roman"/>
          <w:sz w:val="24"/>
          <w:szCs w:val="24"/>
        </w:rPr>
        <w:t xml:space="preserve"> and </w:t>
      </w:r>
      <w:proofErr w:type="spellStart"/>
      <w:r w:rsidR="0082266C">
        <w:rPr>
          <w:rFonts w:hAnsi="Times New Roman" w:cs="Times New Roman"/>
          <w:sz w:val="24"/>
          <w:szCs w:val="24"/>
        </w:rPr>
        <w:t>MonthlyRate</w:t>
      </w:r>
      <w:proofErr w:type="spellEnd"/>
      <w:r w:rsidR="0082266C">
        <w:rPr>
          <w:rFonts w:hAnsi="Times New Roman" w:cs="Times New Roman"/>
          <w:sz w:val="24"/>
          <w:szCs w:val="24"/>
        </w:rPr>
        <w:t xml:space="preserve">, </w:t>
      </w:r>
      <w:r w:rsidR="002534DD">
        <w:rPr>
          <w:rFonts w:hAnsi="Times New Roman" w:cs="Times New Roman"/>
          <w:sz w:val="24"/>
          <w:szCs w:val="24"/>
        </w:rPr>
        <w:t>have</w:t>
      </w:r>
      <w:r w:rsidR="0082266C">
        <w:rPr>
          <w:rFonts w:hAnsi="Times New Roman" w:cs="Times New Roman"/>
          <w:sz w:val="24"/>
          <w:szCs w:val="24"/>
        </w:rPr>
        <w:t xml:space="preserve"> uniform distribution. </w:t>
      </w:r>
      <w:r w:rsidR="00D65B8D">
        <w:rPr>
          <w:rFonts w:hAnsi="Times New Roman" w:cs="Times New Roman"/>
          <w:sz w:val="24"/>
          <w:szCs w:val="24"/>
        </w:rPr>
        <w:t>We</w:t>
      </w:r>
      <w:r w:rsidR="0082266C">
        <w:rPr>
          <w:rFonts w:hAnsi="Times New Roman" w:cs="Times New Roman"/>
          <w:sz w:val="24"/>
          <w:szCs w:val="24"/>
        </w:rPr>
        <w:t xml:space="preserve"> further explore</w:t>
      </w:r>
      <w:r w:rsidR="00D65B8D">
        <w:rPr>
          <w:rFonts w:hAnsi="Times New Roman" w:cs="Times New Roman"/>
          <w:sz w:val="24"/>
          <w:szCs w:val="24"/>
        </w:rPr>
        <w:t>d</w:t>
      </w:r>
      <w:r w:rsidR="0082266C">
        <w:rPr>
          <w:rFonts w:hAnsi="Times New Roman" w:cs="Times New Roman"/>
          <w:sz w:val="24"/>
          <w:szCs w:val="24"/>
        </w:rPr>
        <w:t xml:space="preserve"> the effect of these columns on </w:t>
      </w:r>
      <w:r w:rsidR="00D65B8D">
        <w:rPr>
          <w:rFonts w:hAnsi="Times New Roman" w:cs="Times New Roman"/>
          <w:sz w:val="24"/>
          <w:szCs w:val="24"/>
        </w:rPr>
        <w:t>attrition and</w:t>
      </w:r>
      <w:r w:rsidR="0082266C">
        <w:rPr>
          <w:rFonts w:hAnsi="Times New Roman" w:cs="Times New Roman"/>
          <w:sz w:val="24"/>
          <w:szCs w:val="24"/>
        </w:rPr>
        <w:t xml:space="preserve"> observed that </w:t>
      </w:r>
      <w:r w:rsidR="00EA62B6">
        <w:rPr>
          <w:rFonts w:hAnsi="Times New Roman" w:cs="Times New Roman"/>
          <w:sz w:val="24"/>
          <w:szCs w:val="24"/>
        </w:rPr>
        <w:t xml:space="preserve">these columns </w:t>
      </w:r>
      <w:r w:rsidR="002534DD">
        <w:rPr>
          <w:rFonts w:hAnsi="Times New Roman" w:cs="Times New Roman"/>
          <w:sz w:val="24"/>
          <w:szCs w:val="24"/>
        </w:rPr>
        <w:t>do not</w:t>
      </w:r>
      <w:r w:rsidR="00EA62B6">
        <w:rPr>
          <w:rFonts w:hAnsi="Times New Roman" w:cs="Times New Roman"/>
          <w:sz w:val="24"/>
          <w:szCs w:val="24"/>
        </w:rPr>
        <w:t xml:space="preserve"> </w:t>
      </w:r>
      <w:r w:rsidR="002534DD">
        <w:rPr>
          <w:rFonts w:hAnsi="Times New Roman" w:cs="Times New Roman"/>
          <w:sz w:val="24"/>
          <w:szCs w:val="24"/>
        </w:rPr>
        <w:t>a</w:t>
      </w:r>
      <w:r w:rsidR="00EA62B6">
        <w:rPr>
          <w:rFonts w:hAnsi="Times New Roman" w:cs="Times New Roman"/>
          <w:sz w:val="24"/>
          <w:szCs w:val="24"/>
        </w:rPr>
        <w:t xml:space="preserve">ffect attrition. Below figure shows the comparative distribution analysis of </w:t>
      </w:r>
      <w:proofErr w:type="spellStart"/>
      <w:r w:rsidR="00EA62B6">
        <w:rPr>
          <w:rFonts w:hAnsi="Times New Roman" w:cs="Times New Roman"/>
          <w:sz w:val="24"/>
          <w:szCs w:val="24"/>
        </w:rPr>
        <w:t>HourlyRate</w:t>
      </w:r>
      <w:proofErr w:type="spellEnd"/>
      <w:r w:rsidR="00EA62B6">
        <w:rPr>
          <w:rFonts w:hAnsi="Times New Roman" w:cs="Times New Roman"/>
          <w:sz w:val="24"/>
          <w:szCs w:val="24"/>
        </w:rPr>
        <w:t xml:space="preserve"> for both the attrition labels.</w:t>
      </w:r>
    </w:p>
    <w:p w14:paraId="4DC6C4FC" w14:textId="5800F50E" w:rsidR="00EA62B6" w:rsidRDefault="00EA62B6"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jc w:val="both"/>
        <w:rPr>
          <w:rFonts w:hAnsi="Times New Roman" w:cs="Times New Roman"/>
          <w:sz w:val="24"/>
          <w:szCs w:val="24"/>
        </w:rPr>
      </w:pPr>
      <w:r>
        <w:rPr>
          <w:rFonts w:hAnsi="Times New Roman" w:cs="Times New Roman"/>
          <w:noProof/>
          <w:sz w:val="24"/>
          <w:szCs w:val="24"/>
        </w:rPr>
        <w:drawing>
          <wp:inline distT="0" distB="0" distL="0" distR="0" wp14:anchorId="24EFAB96" wp14:editId="0B44C9E3">
            <wp:extent cx="3888091" cy="3190645"/>
            <wp:effectExtent l="12700" t="12700" r="11430" b="10160"/>
            <wp:docPr id="18" name="Picture 1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urlyRate - Attrition.png"/>
                    <pic:cNvPicPr/>
                  </pic:nvPicPr>
                  <pic:blipFill>
                    <a:blip r:embed="rId14">
                      <a:extLst>
                        <a:ext uri="{28A0092B-C50C-407E-A947-70E740481C1C}">
                          <a14:useLocalDpi xmlns:a14="http://schemas.microsoft.com/office/drawing/2010/main" val="0"/>
                        </a:ext>
                      </a:extLst>
                    </a:blip>
                    <a:stretch>
                      <a:fillRect/>
                    </a:stretch>
                  </pic:blipFill>
                  <pic:spPr>
                    <a:xfrm>
                      <a:off x="0" y="0"/>
                      <a:ext cx="3969163" cy="3257174"/>
                    </a:xfrm>
                    <a:prstGeom prst="rect">
                      <a:avLst/>
                    </a:prstGeom>
                    <a:ln>
                      <a:solidFill>
                        <a:schemeClr val="accent1"/>
                      </a:solidFill>
                    </a:ln>
                  </pic:spPr>
                </pic:pic>
              </a:graphicData>
            </a:graphic>
          </wp:inline>
        </w:drawing>
      </w:r>
    </w:p>
    <w:p w14:paraId="487FADF8" w14:textId="01F830A7" w:rsidR="005F51EF" w:rsidRPr="009F6E73" w:rsidRDefault="005F51EF"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b/>
          <w:bCs/>
          <w:sz w:val="24"/>
          <w:szCs w:val="24"/>
        </w:rPr>
      </w:pPr>
      <w:r w:rsidRPr="009F6E73">
        <w:rPr>
          <w:rFonts w:hAnsi="Times New Roman" w:cs="Times New Roman"/>
          <w:b/>
          <w:bCs/>
          <w:sz w:val="24"/>
          <w:szCs w:val="24"/>
        </w:rPr>
        <w:lastRenderedPageBreak/>
        <w:t>Correlation analysis</w:t>
      </w:r>
    </w:p>
    <w:p w14:paraId="15C92040" w14:textId="58944FB2" w:rsidR="00FF548E" w:rsidRDefault="0012283A" w:rsidP="002534DD">
      <w:pPr>
        <w:pBdr>
          <w:top w:val="none" w:sz="0" w:space="0" w:color="auto"/>
          <w:left w:val="none" w:sz="0" w:space="0" w:color="auto"/>
          <w:bottom w:val="none" w:sz="0" w:space="0" w:color="auto"/>
          <w:right w:val="none" w:sz="0" w:space="0" w:color="auto"/>
          <w:between w:val="none" w:sz="0" w:space="0" w:color="auto"/>
          <w:bar w:val="none" w:sz="0" w:color="auto"/>
        </w:pBdr>
        <w:spacing w:after="200"/>
        <w:ind w:left="720"/>
        <w:contextualSpacing/>
        <w:jc w:val="both"/>
        <w:rPr>
          <w:rFonts w:hAnsi="Times New Roman" w:cs="Times New Roman"/>
          <w:sz w:val="24"/>
          <w:szCs w:val="24"/>
        </w:rPr>
      </w:pPr>
      <w:r>
        <w:rPr>
          <w:rFonts w:hAnsi="Times New Roman" w:cs="Times New Roman"/>
          <w:sz w:val="24"/>
          <w:szCs w:val="24"/>
        </w:rPr>
        <w:t xml:space="preserve">We used </w:t>
      </w:r>
      <w:r w:rsidRPr="00D2264C">
        <w:rPr>
          <w:rFonts w:hAnsi="Times New Roman" w:cs="Times New Roman"/>
          <w:b/>
          <w:bCs/>
          <w:sz w:val="24"/>
          <w:szCs w:val="24"/>
        </w:rPr>
        <w:t>correlation matrix</w:t>
      </w:r>
      <w:r>
        <w:rPr>
          <w:rFonts w:hAnsi="Times New Roman" w:cs="Times New Roman"/>
          <w:sz w:val="24"/>
          <w:szCs w:val="24"/>
        </w:rPr>
        <w:t xml:space="preserve"> to check the correlation between numeric variables and</w:t>
      </w:r>
      <w:r w:rsidR="000F2ED8">
        <w:rPr>
          <w:rFonts w:hAnsi="Times New Roman" w:cs="Times New Roman"/>
          <w:sz w:val="24"/>
          <w:szCs w:val="24"/>
        </w:rPr>
        <w:t xml:space="preserve"> we found that </w:t>
      </w:r>
      <w:r w:rsidR="002534DD">
        <w:rPr>
          <w:rFonts w:hAnsi="Times New Roman" w:cs="Times New Roman"/>
          <w:sz w:val="24"/>
          <w:szCs w:val="24"/>
        </w:rPr>
        <w:t xml:space="preserve">7 </w:t>
      </w:r>
      <w:r w:rsidR="00FF548E">
        <w:rPr>
          <w:rFonts w:hAnsi="Times New Roman" w:cs="Times New Roman"/>
          <w:sz w:val="24"/>
          <w:szCs w:val="24"/>
        </w:rPr>
        <w:t>combinations have correlation value greater than 0.6</w:t>
      </w:r>
      <w:r w:rsidR="002534DD">
        <w:rPr>
          <w:rFonts w:hAnsi="Times New Roman" w:cs="Times New Roman"/>
          <w:sz w:val="24"/>
          <w:szCs w:val="24"/>
        </w:rPr>
        <w:t xml:space="preserve">. </w:t>
      </w:r>
      <w:r w:rsidR="00FF548E">
        <w:rPr>
          <w:rFonts w:hAnsi="Times New Roman" w:cs="Times New Roman"/>
          <w:sz w:val="24"/>
          <w:szCs w:val="24"/>
        </w:rPr>
        <w:t xml:space="preserve">We further analyzed the correlated variables </w:t>
      </w:r>
      <w:r w:rsidR="008010F4">
        <w:rPr>
          <w:rFonts w:hAnsi="Times New Roman" w:cs="Times New Roman"/>
          <w:sz w:val="24"/>
          <w:szCs w:val="24"/>
        </w:rPr>
        <w:t>and checked their importance</w:t>
      </w:r>
      <w:r w:rsidR="00FF548E">
        <w:rPr>
          <w:rFonts w:hAnsi="Times New Roman" w:cs="Times New Roman"/>
          <w:sz w:val="24"/>
          <w:szCs w:val="24"/>
        </w:rPr>
        <w:t>.</w:t>
      </w:r>
      <w:r w:rsidR="002534DD">
        <w:rPr>
          <w:rFonts w:hAnsi="Times New Roman" w:cs="Times New Roman"/>
          <w:sz w:val="24"/>
          <w:szCs w:val="24"/>
        </w:rPr>
        <w:t xml:space="preserve"> </w:t>
      </w:r>
      <w:r w:rsidR="00FF548E">
        <w:rPr>
          <w:rFonts w:hAnsi="Times New Roman" w:cs="Times New Roman"/>
          <w:sz w:val="24"/>
          <w:szCs w:val="24"/>
        </w:rPr>
        <w:t xml:space="preserve">For categorical variables we used </w:t>
      </w:r>
      <w:r w:rsidR="00FF548E" w:rsidRPr="00D2264C">
        <w:rPr>
          <w:rFonts w:hAnsi="Times New Roman" w:cs="Times New Roman"/>
          <w:b/>
          <w:bCs/>
          <w:sz w:val="24"/>
          <w:szCs w:val="24"/>
        </w:rPr>
        <w:t>Chi Square test for independence</w:t>
      </w:r>
      <w:r w:rsidR="00FF548E">
        <w:rPr>
          <w:rFonts w:hAnsi="Times New Roman" w:cs="Times New Roman"/>
          <w:sz w:val="24"/>
          <w:szCs w:val="24"/>
        </w:rPr>
        <w:t xml:space="preserve"> and based on the correlation results we </w:t>
      </w:r>
      <w:r w:rsidR="008010F4">
        <w:rPr>
          <w:rFonts w:hAnsi="Times New Roman" w:cs="Times New Roman"/>
          <w:sz w:val="24"/>
          <w:szCs w:val="24"/>
        </w:rPr>
        <w:t>can remove</w:t>
      </w:r>
      <w:r w:rsidR="00FF548E">
        <w:rPr>
          <w:rFonts w:hAnsi="Times New Roman" w:cs="Times New Roman"/>
          <w:sz w:val="24"/>
          <w:szCs w:val="24"/>
        </w:rPr>
        <w:t xml:space="preserve"> the highly correlated variables from our dataset.</w:t>
      </w:r>
    </w:p>
    <w:p w14:paraId="5ADF2650" w14:textId="77777777" w:rsidR="002534DD" w:rsidRDefault="002534DD" w:rsidP="002534DD">
      <w:pPr>
        <w:pBdr>
          <w:top w:val="none" w:sz="0" w:space="0" w:color="auto"/>
          <w:left w:val="none" w:sz="0" w:space="0" w:color="auto"/>
          <w:bottom w:val="none" w:sz="0" w:space="0" w:color="auto"/>
          <w:right w:val="none" w:sz="0" w:space="0" w:color="auto"/>
          <w:between w:val="none" w:sz="0" w:space="0" w:color="auto"/>
          <w:bar w:val="none" w:sz="0" w:color="auto"/>
        </w:pBdr>
        <w:spacing w:after="200"/>
        <w:ind w:left="720"/>
        <w:contextualSpacing/>
        <w:jc w:val="both"/>
        <w:rPr>
          <w:rFonts w:hAnsi="Times New Roman" w:cs="Times New Roman"/>
          <w:b/>
          <w:bCs/>
          <w:sz w:val="24"/>
          <w:szCs w:val="24"/>
        </w:rPr>
      </w:pPr>
    </w:p>
    <w:p w14:paraId="4C955708" w14:textId="2A7B6504" w:rsidR="005F51EF" w:rsidRDefault="005F51EF"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sz w:val="24"/>
          <w:szCs w:val="24"/>
        </w:rPr>
      </w:pPr>
      <w:r w:rsidRPr="009F6E73">
        <w:rPr>
          <w:rFonts w:hAnsi="Times New Roman" w:cs="Times New Roman"/>
          <w:b/>
          <w:bCs/>
          <w:sz w:val="24"/>
          <w:szCs w:val="24"/>
        </w:rPr>
        <w:t>Interpretation</w:t>
      </w:r>
    </w:p>
    <w:p w14:paraId="1CB45C6C" w14:textId="3C2A5A3E" w:rsidR="009F6E73" w:rsidRDefault="00B84FAE" w:rsidP="005D429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sz w:val="24"/>
          <w:szCs w:val="24"/>
        </w:rPr>
      </w:pPr>
      <w:r>
        <w:rPr>
          <w:rFonts w:hAnsi="Times New Roman" w:cs="Times New Roman"/>
          <w:sz w:val="24"/>
          <w:szCs w:val="24"/>
        </w:rPr>
        <w:t>Based on correlation analysis we made following interpretations:</w:t>
      </w:r>
    </w:p>
    <w:p w14:paraId="19CF5A10" w14:textId="51840734" w:rsidR="00B84FAE" w:rsidRDefault="00CF111E" w:rsidP="00E5216B">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proofErr w:type="spellStart"/>
      <w:r w:rsidRPr="005D429E">
        <w:rPr>
          <w:rFonts w:hAnsi="Times New Roman" w:cs="Times New Roman"/>
          <w:sz w:val="24"/>
          <w:szCs w:val="24"/>
        </w:rPr>
        <w:t>TotalWorkingYears</w:t>
      </w:r>
      <w:proofErr w:type="spellEnd"/>
      <w:r w:rsidRPr="005D429E">
        <w:rPr>
          <w:rFonts w:hAnsi="Times New Roman" w:cs="Times New Roman"/>
          <w:sz w:val="24"/>
          <w:szCs w:val="24"/>
        </w:rPr>
        <w:t xml:space="preserve"> is correlated with </w:t>
      </w:r>
      <w:proofErr w:type="spellStart"/>
      <w:r w:rsidRPr="005D429E">
        <w:rPr>
          <w:rFonts w:hAnsi="Times New Roman" w:cs="Times New Roman"/>
          <w:sz w:val="24"/>
          <w:szCs w:val="24"/>
        </w:rPr>
        <w:t>MonthlyIncome</w:t>
      </w:r>
      <w:proofErr w:type="spellEnd"/>
      <w:r w:rsidRPr="005D429E">
        <w:rPr>
          <w:rFonts w:hAnsi="Times New Roman" w:cs="Times New Roman"/>
          <w:sz w:val="24"/>
          <w:szCs w:val="24"/>
        </w:rPr>
        <w:t xml:space="preserve">, Age and </w:t>
      </w:r>
      <w:proofErr w:type="spellStart"/>
      <w:r w:rsidRPr="005D429E">
        <w:rPr>
          <w:rFonts w:hAnsi="Times New Roman" w:cs="Times New Roman"/>
          <w:sz w:val="24"/>
          <w:szCs w:val="24"/>
        </w:rPr>
        <w:t>YearsAtCompany</w:t>
      </w:r>
      <w:proofErr w:type="spellEnd"/>
      <w:r w:rsidRPr="005D429E">
        <w:rPr>
          <w:rFonts w:hAnsi="Times New Roman" w:cs="Times New Roman"/>
          <w:sz w:val="24"/>
          <w:szCs w:val="24"/>
        </w:rPr>
        <w:t xml:space="preserve">, so we </w:t>
      </w:r>
      <w:r w:rsidR="008010F4">
        <w:rPr>
          <w:rFonts w:hAnsi="Times New Roman" w:cs="Times New Roman"/>
          <w:sz w:val="24"/>
          <w:szCs w:val="24"/>
        </w:rPr>
        <w:t>can</w:t>
      </w:r>
      <w:r w:rsidRPr="005D429E">
        <w:rPr>
          <w:rFonts w:hAnsi="Times New Roman" w:cs="Times New Roman"/>
          <w:sz w:val="24"/>
          <w:szCs w:val="24"/>
        </w:rPr>
        <w:t xml:space="preserve"> remove </w:t>
      </w:r>
      <w:proofErr w:type="spellStart"/>
      <w:r w:rsidR="00E1645E" w:rsidRPr="005D429E">
        <w:rPr>
          <w:rFonts w:hAnsi="Times New Roman" w:cs="Times New Roman"/>
          <w:sz w:val="24"/>
          <w:szCs w:val="24"/>
        </w:rPr>
        <w:t>TotalWorkingYears</w:t>
      </w:r>
      <w:proofErr w:type="spellEnd"/>
      <w:r w:rsidRPr="005D429E">
        <w:rPr>
          <w:rFonts w:hAnsi="Times New Roman" w:cs="Times New Roman"/>
          <w:sz w:val="24"/>
          <w:szCs w:val="24"/>
        </w:rPr>
        <w:t>.</w:t>
      </w:r>
    </w:p>
    <w:p w14:paraId="1622334E" w14:textId="405DE471" w:rsidR="005D429E" w:rsidRPr="005D429E" w:rsidRDefault="005D429E" w:rsidP="00E5216B">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proofErr w:type="spellStart"/>
      <w:r>
        <w:rPr>
          <w:rFonts w:hAnsi="Times New Roman" w:cs="Times New Roman"/>
          <w:sz w:val="24"/>
          <w:szCs w:val="24"/>
        </w:rPr>
        <w:t>JobLevel</w:t>
      </w:r>
      <w:proofErr w:type="spellEnd"/>
      <w:r>
        <w:rPr>
          <w:rFonts w:hAnsi="Times New Roman" w:cs="Times New Roman"/>
          <w:sz w:val="24"/>
          <w:szCs w:val="24"/>
        </w:rPr>
        <w:t xml:space="preserve"> is correlated to many other categorical variables so </w:t>
      </w:r>
      <w:r w:rsidR="008010F4">
        <w:rPr>
          <w:rFonts w:hAnsi="Times New Roman" w:cs="Times New Roman"/>
          <w:sz w:val="24"/>
          <w:szCs w:val="24"/>
        </w:rPr>
        <w:t>we can</w:t>
      </w:r>
      <w:r>
        <w:rPr>
          <w:rFonts w:hAnsi="Times New Roman" w:cs="Times New Roman"/>
          <w:sz w:val="24"/>
          <w:szCs w:val="24"/>
        </w:rPr>
        <w:t xml:space="preserve"> remove it.</w:t>
      </w:r>
    </w:p>
    <w:p w14:paraId="5C36ED07" w14:textId="5C1D2826" w:rsidR="00CF111E" w:rsidRPr="005D429E" w:rsidRDefault="00CF111E" w:rsidP="00E5216B">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proofErr w:type="spellStart"/>
      <w:r w:rsidRPr="005D429E">
        <w:rPr>
          <w:rFonts w:hAnsi="Times New Roman" w:cs="Times New Roman"/>
          <w:sz w:val="24"/>
          <w:szCs w:val="24"/>
        </w:rPr>
        <w:t>MaritalStatus</w:t>
      </w:r>
      <w:proofErr w:type="spellEnd"/>
      <w:r w:rsidRPr="005D429E">
        <w:rPr>
          <w:rFonts w:hAnsi="Times New Roman" w:cs="Times New Roman"/>
          <w:sz w:val="24"/>
          <w:szCs w:val="24"/>
        </w:rPr>
        <w:t xml:space="preserve"> and </w:t>
      </w:r>
      <w:proofErr w:type="spellStart"/>
      <w:r w:rsidRPr="005D429E">
        <w:rPr>
          <w:rFonts w:hAnsi="Times New Roman" w:cs="Times New Roman"/>
          <w:sz w:val="24"/>
          <w:szCs w:val="24"/>
        </w:rPr>
        <w:t>JobRole</w:t>
      </w:r>
      <w:proofErr w:type="spellEnd"/>
      <w:r w:rsidRPr="005D429E">
        <w:rPr>
          <w:rFonts w:hAnsi="Times New Roman" w:cs="Times New Roman"/>
          <w:sz w:val="24"/>
          <w:szCs w:val="24"/>
        </w:rPr>
        <w:t xml:space="preserve"> has significant dependency but both ca</w:t>
      </w:r>
      <w:bookmarkStart w:id="0" w:name="_GoBack"/>
      <w:bookmarkEnd w:id="0"/>
      <w:r w:rsidRPr="005D429E">
        <w:rPr>
          <w:rFonts w:hAnsi="Times New Roman" w:cs="Times New Roman"/>
          <w:sz w:val="24"/>
          <w:szCs w:val="24"/>
        </w:rPr>
        <w:t xml:space="preserve">n play significant role in determining attrition of an employee. So, we </w:t>
      </w:r>
      <w:r w:rsidR="008010F4">
        <w:rPr>
          <w:rFonts w:hAnsi="Times New Roman" w:cs="Times New Roman"/>
          <w:sz w:val="24"/>
          <w:szCs w:val="24"/>
        </w:rPr>
        <w:t>should</w:t>
      </w:r>
      <w:r w:rsidRPr="005D429E">
        <w:rPr>
          <w:rFonts w:hAnsi="Times New Roman" w:cs="Times New Roman"/>
          <w:sz w:val="24"/>
          <w:szCs w:val="24"/>
        </w:rPr>
        <w:t xml:space="preserve"> keep both features in our dataset.</w:t>
      </w:r>
    </w:p>
    <w:p w14:paraId="593174F9" w14:textId="217D64B3" w:rsidR="00CF111E" w:rsidRPr="005D429E" w:rsidRDefault="00CF111E" w:rsidP="00E5216B">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proofErr w:type="spellStart"/>
      <w:r w:rsidRPr="005D429E">
        <w:rPr>
          <w:rFonts w:hAnsi="Times New Roman" w:cs="Times New Roman"/>
          <w:sz w:val="24"/>
          <w:szCs w:val="24"/>
        </w:rPr>
        <w:t>EducationField</w:t>
      </w:r>
      <w:proofErr w:type="spellEnd"/>
      <w:r w:rsidRPr="005D429E">
        <w:rPr>
          <w:rFonts w:hAnsi="Times New Roman" w:cs="Times New Roman"/>
          <w:sz w:val="24"/>
          <w:szCs w:val="24"/>
        </w:rPr>
        <w:t xml:space="preserve"> is somewhat similar to </w:t>
      </w:r>
      <w:proofErr w:type="spellStart"/>
      <w:r w:rsidRPr="005D429E">
        <w:rPr>
          <w:rFonts w:hAnsi="Times New Roman" w:cs="Times New Roman"/>
          <w:sz w:val="24"/>
          <w:szCs w:val="24"/>
        </w:rPr>
        <w:t>JobRoles</w:t>
      </w:r>
      <w:proofErr w:type="spellEnd"/>
      <w:r w:rsidRPr="005D429E">
        <w:rPr>
          <w:rFonts w:hAnsi="Times New Roman" w:cs="Times New Roman"/>
          <w:sz w:val="24"/>
          <w:szCs w:val="24"/>
        </w:rPr>
        <w:t xml:space="preserve"> so we </w:t>
      </w:r>
      <w:r w:rsidR="008010F4">
        <w:rPr>
          <w:rFonts w:hAnsi="Times New Roman" w:cs="Times New Roman"/>
          <w:sz w:val="24"/>
          <w:szCs w:val="24"/>
        </w:rPr>
        <w:t>can</w:t>
      </w:r>
      <w:r w:rsidRPr="005D429E">
        <w:rPr>
          <w:rFonts w:hAnsi="Times New Roman" w:cs="Times New Roman"/>
          <w:sz w:val="24"/>
          <w:szCs w:val="24"/>
        </w:rPr>
        <w:t xml:space="preserve"> drop </w:t>
      </w:r>
      <w:proofErr w:type="spellStart"/>
      <w:r w:rsidRPr="005D429E">
        <w:rPr>
          <w:rFonts w:hAnsi="Times New Roman" w:cs="Times New Roman"/>
          <w:sz w:val="24"/>
          <w:szCs w:val="24"/>
        </w:rPr>
        <w:t>EducationField</w:t>
      </w:r>
      <w:proofErr w:type="spellEnd"/>
      <w:r w:rsidRPr="005D429E">
        <w:rPr>
          <w:rFonts w:hAnsi="Times New Roman" w:cs="Times New Roman"/>
          <w:sz w:val="24"/>
          <w:szCs w:val="24"/>
        </w:rPr>
        <w:t>.</w:t>
      </w:r>
    </w:p>
    <w:p w14:paraId="3E1A652E" w14:textId="09F57808" w:rsidR="00CF111E" w:rsidRPr="005D429E" w:rsidRDefault="00CF111E" w:rsidP="00E5216B">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proofErr w:type="spellStart"/>
      <w:r w:rsidRPr="005D429E">
        <w:rPr>
          <w:rFonts w:hAnsi="Times New Roman" w:cs="Times New Roman"/>
          <w:sz w:val="24"/>
          <w:szCs w:val="24"/>
        </w:rPr>
        <w:t>JobRole</w:t>
      </w:r>
      <w:proofErr w:type="spellEnd"/>
      <w:r w:rsidRPr="005D429E">
        <w:rPr>
          <w:rFonts w:hAnsi="Times New Roman" w:cs="Times New Roman"/>
          <w:sz w:val="24"/>
          <w:szCs w:val="24"/>
        </w:rPr>
        <w:t xml:space="preserve"> is a sub-department of Department feature</w:t>
      </w:r>
      <w:r w:rsidR="00E1645E" w:rsidRPr="005D429E">
        <w:rPr>
          <w:rFonts w:hAnsi="Times New Roman" w:cs="Times New Roman"/>
          <w:sz w:val="24"/>
          <w:szCs w:val="24"/>
        </w:rPr>
        <w:t>, so</w:t>
      </w:r>
      <w:r w:rsidRPr="005D429E">
        <w:rPr>
          <w:rFonts w:hAnsi="Times New Roman" w:cs="Times New Roman"/>
          <w:sz w:val="24"/>
          <w:szCs w:val="24"/>
        </w:rPr>
        <w:t xml:space="preserve"> </w:t>
      </w:r>
      <w:r w:rsidR="00E1645E" w:rsidRPr="005D429E">
        <w:rPr>
          <w:rFonts w:hAnsi="Times New Roman" w:cs="Times New Roman"/>
          <w:sz w:val="24"/>
          <w:szCs w:val="24"/>
        </w:rPr>
        <w:t>w</w:t>
      </w:r>
      <w:r w:rsidRPr="005D429E">
        <w:rPr>
          <w:rFonts w:hAnsi="Times New Roman" w:cs="Times New Roman"/>
          <w:sz w:val="24"/>
          <w:szCs w:val="24"/>
        </w:rPr>
        <w:t xml:space="preserve">e </w:t>
      </w:r>
      <w:r w:rsidR="008010F4">
        <w:rPr>
          <w:rFonts w:hAnsi="Times New Roman" w:cs="Times New Roman"/>
          <w:sz w:val="24"/>
          <w:szCs w:val="24"/>
        </w:rPr>
        <w:t>can</w:t>
      </w:r>
      <w:r w:rsidR="00E1645E" w:rsidRPr="005D429E">
        <w:rPr>
          <w:rFonts w:hAnsi="Times New Roman" w:cs="Times New Roman"/>
          <w:sz w:val="24"/>
          <w:szCs w:val="24"/>
        </w:rPr>
        <w:t xml:space="preserve"> drop</w:t>
      </w:r>
      <w:r w:rsidRPr="005D429E">
        <w:rPr>
          <w:rFonts w:hAnsi="Times New Roman" w:cs="Times New Roman"/>
          <w:sz w:val="24"/>
          <w:szCs w:val="24"/>
        </w:rPr>
        <w:t xml:space="preserve"> Department as we can </w:t>
      </w:r>
      <w:r w:rsidR="00E1645E" w:rsidRPr="005D429E">
        <w:rPr>
          <w:rFonts w:hAnsi="Times New Roman" w:cs="Times New Roman"/>
          <w:sz w:val="24"/>
          <w:szCs w:val="24"/>
        </w:rPr>
        <w:t>get the similar</w:t>
      </w:r>
      <w:r w:rsidRPr="005D429E">
        <w:rPr>
          <w:rFonts w:hAnsi="Times New Roman" w:cs="Times New Roman"/>
          <w:sz w:val="24"/>
          <w:szCs w:val="24"/>
        </w:rPr>
        <w:t xml:space="preserve"> </w:t>
      </w:r>
      <w:r w:rsidR="00E1645E" w:rsidRPr="005D429E">
        <w:rPr>
          <w:rFonts w:hAnsi="Times New Roman" w:cs="Times New Roman"/>
          <w:sz w:val="24"/>
          <w:szCs w:val="24"/>
        </w:rPr>
        <w:t>information</w:t>
      </w:r>
      <w:r w:rsidRPr="005D429E">
        <w:rPr>
          <w:rFonts w:hAnsi="Times New Roman" w:cs="Times New Roman"/>
          <w:sz w:val="24"/>
          <w:szCs w:val="24"/>
        </w:rPr>
        <w:t xml:space="preserve"> from </w:t>
      </w:r>
      <w:proofErr w:type="spellStart"/>
      <w:r w:rsidRPr="005D429E">
        <w:rPr>
          <w:rFonts w:hAnsi="Times New Roman" w:cs="Times New Roman"/>
          <w:sz w:val="24"/>
          <w:szCs w:val="24"/>
        </w:rPr>
        <w:t>JobRole</w:t>
      </w:r>
      <w:proofErr w:type="spellEnd"/>
      <w:r w:rsidR="00E1645E" w:rsidRPr="005D429E">
        <w:rPr>
          <w:rFonts w:hAnsi="Times New Roman" w:cs="Times New Roman"/>
          <w:sz w:val="24"/>
          <w:szCs w:val="24"/>
        </w:rPr>
        <w:t>.</w:t>
      </w:r>
    </w:p>
    <w:p w14:paraId="228FB94B" w14:textId="2E477B57" w:rsidR="005F51EF" w:rsidRDefault="00E1645E" w:rsidP="00E5216B">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r w:rsidRPr="008010F4">
        <w:rPr>
          <w:rFonts w:hAnsi="Times New Roman" w:cs="Times New Roman"/>
          <w:sz w:val="24"/>
          <w:szCs w:val="24"/>
        </w:rPr>
        <w:t>Gender</w:t>
      </w:r>
      <w:r w:rsidR="005D429E" w:rsidRPr="008010F4">
        <w:rPr>
          <w:rFonts w:hAnsi="Times New Roman" w:cs="Times New Roman"/>
          <w:sz w:val="24"/>
          <w:szCs w:val="24"/>
        </w:rPr>
        <w:t xml:space="preserve">, </w:t>
      </w:r>
      <w:proofErr w:type="spellStart"/>
      <w:r w:rsidR="005D429E" w:rsidRPr="008010F4">
        <w:rPr>
          <w:rFonts w:hAnsi="Times New Roman" w:cs="Times New Roman"/>
          <w:sz w:val="24"/>
          <w:szCs w:val="24"/>
        </w:rPr>
        <w:t>EmployeeNumber</w:t>
      </w:r>
      <w:proofErr w:type="spellEnd"/>
      <w:r w:rsidR="005D429E" w:rsidRPr="008010F4">
        <w:rPr>
          <w:rFonts w:hAnsi="Times New Roman" w:cs="Times New Roman"/>
          <w:sz w:val="24"/>
          <w:szCs w:val="24"/>
        </w:rPr>
        <w:t xml:space="preserve">, </w:t>
      </w:r>
      <w:proofErr w:type="spellStart"/>
      <w:r w:rsidR="005D429E" w:rsidRPr="008010F4">
        <w:rPr>
          <w:rFonts w:hAnsi="Times New Roman" w:cs="Times New Roman"/>
          <w:sz w:val="24"/>
          <w:szCs w:val="24"/>
        </w:rPr>
        <w:t>RelationshipSatisfaction</w:t>
      </w:r>
      <w:proofErr w:type="spellEnd"/>
      <w:r w:rsidR="005D429E" w:rsidRPr="008010F4">
        <w:rPr>
          <w:rFonts w:hAnsi="Times New Roman" w:cs="Times New Roman"/>
          <w:sz w:val="24"/>
          <w:szCs w:val="24"/>
        </w:rPr>
        <w:t xml:space="preserve">, </w:t>
      </w:r>
      <w:proofErr w:type="spellStart"/>
      <w:r w:rsidR="005D429E" w:rsidRPr="008010F4">
        <w:rPr>
          <w:rFonts w:hAnsi="Times New Roman" w:cs="Times New Roman"/>
          <w:sz w:val="24"/>
          <w:szCs w:val="24"/>
        </w:rPr>
        <w:t>PerformanceRating</w:t>
      </w:r>
      <w:proofErr w:type="spellEnd"/>
      <w:r w:rsidR="005D429E" w:rsidRPr="008010F4">
        <w:rPr>
          <w:rFonts w:hAnsi="Times New Roman" w:cs="Times New Roman"/>
          <w:sz w:val="24"/>
          <w:szCs w:val="24"/>
        </w:rPr>
        <w:t xml:space="preserve"> and Education</w:t>
      </w:r>
      <w:r w:rsidRPr="008010F4">
        <w:rPr>
          <w:rFonts w:hAnsi="Times New Roman" w:cs="Times New Roman"/>
          <w:sz w:val="24"/>
          <w:szCs w:val="24"/>
        </w:rPr>
        <w:t xml:space="preserve"> do not affect Attrition in the dataset, so we </w:t>
      </w:r>
      <w:r w:rsidR="008010F4" w:rsidRPr="008010F4">
        <w:rPr>
          <w:rFonts w:hAnsi="Times New Roman" w:cs="Times New Roman"/>
          <w:sz w:val="24"/>
          <w:szCs w:val="24"/>
        </w:rPr>
        <w:t>can</w:t>
      </w:r>
      <w:r w:rsidRPr="008010F4">
        <w:rPr>
          <w:rFonts w:hAnsi="Times New Roman" w:cs="Times New Roman"/>
          <w:sz w:val="24"/>
          <w:szCs w:val="24"/>
        </w:rPr>
        <w:t xml:space="preserve"> remove </w:t>
      </w:r>
      <w:r w:rsidR="005D429E" w:rsidRPr="008010F4">
        <w:rPr>
          <w:rFonts w:hAnsi="Times New Roman" w:cs="Times New Roman"/>
          <w:sz w:val="24"/>
          <w:szCs w:val="24"/>
        </w:rPr>
        <w:t>these columns</w:t>
      </w:r>
      <w:r w:rsidRPr="008010F4">
        <w:rPr>
          <w:rFonts w:hAnsi="Times New Roman" w:cs="Times New Roman"/>
          <w:sz w:val="24"/>
          <w:szCs w:val="24"/>
        </w:rPr>
        <w:t>.</w:t>
      </w:r>
    </w:p>
    <w:p w14:paraId="07537E5E" w14:textId="77777777" w:rsidR="00D30BDC" w:rsidRPr="008010F4" w:rsidRDefault="00D30BDC" w:rsidP="00E5216B">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p>
    <w:p w14:paraId="6A108A26" w14:textId="7EC42EA3" w:rsidR="005F51EF" w:rsidRPr="009F6E73" w:rsidRDefault="005F51EF"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hAnsi="Times New Roman" w:cs="Times New Roman"/>
          <w:b/>
          <w:bCs/>
          <w:sz w:val="28"/>
          <w:szCs w:val="28"/>
        </w:rPr>
      </w:pPr>
      <w:r w:rsidRPr="009F6E73">
        <w:rPr>
          <w:rFonts w:hAnsi="Times New Roman" w:cs="Times New Roman"/>
          <w:b/>
          <w:bCs/>
          <w:sz w:val="28"/>
          <w:szCs w:val="28"/>
        </w:rPr>
        <w:t>Modeling Techniques</w:t>
      </w:r>
    </w:p>
    <w:p w14:paraId="473E0C7D" w14:textId="52CF4FF3" w:rsidR="004E3755" w:rsidRDefault="008010F4" w:rsidP="004E37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r>
        <w:rPr>
          <w:rFonts w:hAnsi="Times New Roman" w:cs="Times New Roman"/>
          <w:sz w:val="24"/>
          <w:szCs w:val="24"/>
        </w:rPr>
        <w:t xml:space="preserve">In our analysis we </w:t>
      </w:r>
      <w:r w:rsidR="004E3755">
        <w:rPr>
          <w:rFonts w:hAnsi="Times New Roman" w:cs="Times New Roman"/>
          <w:sz w:val="24"/>
          <w:szCs w:val="24"/>
        </w:rPr>
        <w:t>used</w:t>
      </w:r>
      <w:r>
        <w:rPr>
          <w:rFonts w:hAnsi="Times New Roman" w:cs="Times New Roman"/>
          <w:sz w:val="24"/>
          <w:szCs w:val="24"/>
        </w:rPr>
        <w:t xml:space="preserve"> two different </w:t>
      </w:r>
      <w:r w:rsidR="004E3755">
        <w:rPr>
          <w:rFonts w:hAnsi="Times New Roman" w:cs="Times New Roman"/>
          <w:sz w:val="24"/>
          <w:szCs w:val="24"/>
        </w:rPr>
        <w:t>ways</w:t>
      </w:r>
      <w:r>
        <w:rPr>
          <w:rFonts w:hAnsi="Times New Roman" w:cs="Times New Roman"/>
          <w:sz w:val="24"/>
          <w:szCs w:val="24"/>
        </w:rPr>
        <w:t xml:space="preserve"> to </w:t>
      </w:r>
      <w:r w:rsidR="004E3755">
        <w:rPr>
          <w:rFonts w:hAnsi="Times New Roman" w:cs="Times New Roman"/>
          <w:sz w:val="24"/>
          <w:szCs w:val="24"/>
        </w:rPr>
        <w:t>build the model:</w:t>
      </w:r>
    </w:p>
    <w:p w14:paraId="763B0D5E" w14:textId="7BEFFAFE" w:rsidR="004E3755" w:rsidRDefault="004E3755" w:rsidP="004E37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r>
        <w:rPr>
          <w:rFonts w:hAnsi="Times New Roman" w:cs="Times New Roman"/>
          <w:sz w:val="24"/>
          <w:szCs w:val="24"/>
        </w:rPr>
        <w:t xml:space="preserve">First, was to gather domain knowledge using exploratory data analysis, use that information for dimensionality reduction, </w:t>
      </w:r>
      <w:r w:rsidR="007F7E1D">
        <w:rPr>
          <w:rFonts w:hAnsi="Times New Roman" w:cs="Times New Roman"/>
          <w:sz w:val="24"/>
          <w:szCs w:val="24"/>
        </w:rPr>
        <w:t xml:space="preserve">split data into 70:30 ratio of training and test datasets, </w:t>
      </w:r>
      <w:r>
        <w:rPr>
          <w:rFonts w:hAnsi="Times New Roman" w:cs="Times New Roman"/>
          <w:sz w:val="24"/>
          <w:szCs w:val="24"/>
        </w:rPr>
        <w:t>build a logistic regression model using</w:t>
      </w:r>
      <w:r w:rsidR="007F7E1D">
        <w:rPr>
          <w:rFonts w:hAnsi="Times New Roman" w:cs="Times New Roman"/>
          <w:sz w:val="24"/>
          <w:szCs w:val="24"/>
        </w:rPr>
        <w:t xml:space="preserve"> training dataset and test model performance using test dataset.</w:t>
      </w:r>
    </w:p>
    <w:p w14:paraId="3096FD82" w14:textId="6DDAD247" w:rsidR="004E3755" w:rsidRDefault="004E3755" w:rsidP="004E37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r>
        <w:rPr>
          <w:rFonts w:hAnsi="Times New Roman" w:cs="Times New Roman"/>
          <w:sz w:val="24"/>
          <w:szCs w:val="24"/>
        </w:rPr>
        <w:t xml:space="preserve">Second, was to scale the dataset, perform </w:t>
      </w:r>
      <w:proofErr w:type="spellStart"/>
      <w:r>
        <w:rPr>
          <w:rFonts w:hAnsi="Times New Roman" w:cs="Times New Roman"/>
          <w:sz w:val="24"/>
          <w:szCs w:val="24"/>
        </w:rPr>
        <w:t>boxcox</w:t>
      </w:r>
      <w:proofErr w:type="spellEnd"/>
      <w:r>
        <w:rPr>
          <w:rFonts w:hAnsi="Times New Roman" w:cs="Times New Roman"/>
          <w:sz w:val="24"/>
          <w:szCs w:val="24"/>
        </w:rPr>
        <w:t xml:space="preserve"> transformation to reduce skewness, </w:t>
      </w:r>
      <w:r w:rsidR="007F7E1D">
        <w:rPr>
          <w:rFonts w:hAnsi="Times New Roman" w:cs="Times New Roman"/>
          <w:sz w:val="24"/>
          <w:szCs w:val="24"/>
        </w:rPr>
        <w:t>perform</w:t>
      </w:r>
      <w:r>
        <w:rPr>
          <w:rFonts w:hAnsi="Times New Roman" w:cs="Times New Roman"/>
          <w:sz w:val="24"/>
          <w:szCs w:val="24"/>
        </w:rPr>
        <w:t xml:space="preserve"> Principal Component Analysis</w:t>
      </w:r>
      <w:r w:rsidR="00D30BDC">
        <w:rPr>
          <w:rFonts w:hAnsi="Times New Roman" w:cs="Times New Roman"/>
          <w:sz w:val="24"/>
          <w:szCs w:val="24"/>
        </w:rPr>
        <w:t xml:space="preserve"> (PCA)</w:t>
      </w:r>
      <w:r w:rsidR="007F7E1D">
        <w:rPr>
          <w:rFonts w:hAnsi="Times New Roman" w:cs="Times New Roman"/>
          <w:sz w:val="24"/>
          <w:szCs w:val="24"/>
        </w:rPr>
        <w:t xml:space="preserve"> </w:t>
      </w:r>
      <w:r w:rsidR="00A152F8">
        <w:rPr>
          <w:rFonts w:hAnsi="Times New Roman" w:cs="Times New Roman"/>
          <w:sz w:val="24"/>
          <w:szCs w:val="24"/>
        </w:rPr>
        <w:t>for</w:t>
      </w:r>
      <w:r w:rsidR="007F7E1D">
        <w:rPr>
          <w:rFonts w:hAnsi="Times New Roman" w:cs="Times New Roman"/>
          <w:sz w:val="24"/>
          <w:szCs w:val="24"/>
        </w:rPr>
        <w:t xml:space="preserve"> dimensionality reduction</w:t>
      </w:r>
      <w:r w:rsidR="00D30BDC">
        <w:rPr>
          <w:rFonts w:hAnsi="Times New Roman" w:cs="Times New Roman"/>
          <w:sz w:val="24"/>
          <w:szCs w:val="24"/>
        </w:rPr>
        <w:t xml:space="preserve"> on transformed dataset</w:t>
      </w:r>
      <w:r>
        <w:rPr>
          <w:rFonts w:hAnsi="Times New Roman" w:cs="Times New Roman"/>
          <w:sz w:val="24"/>
          <w:szCs w:val="24"/>
        </w:rPr>
        <w:t xml:space="preserve">, </w:t>
      </w:r>
      <w:r w:rsidR="00A152F8">
        <w:rPr>
          <w:rFonts w:hAnsi="Times New Roman" w:cs="Times New Roman"/>
          <w:sz w:val="24"/>
          <w:szCs w:val="24"/>
        </w:rPr>
        <w:t>use</w:t>
      </w:r>
      <w:r w:rsidR="00D30BDC">
        <w:rPr>
          <w:rFonts w:hAnsi="Times New Roman" w:cs="Times New Roman"/>
          <w:sz w:val="24"/>
          <w:szCs w:val="24"/>
        </w:rPr>
        <w:t xml:space="preserve"> PCA components to </w:t>
      </w:r>
      <w:r>
        <w:rPr>
          <w:rFonts w:hAnsi="Times New Roman" w:cs="Times New Roman"/>
          <w:sz w:val="24"/>
          <w:szCs w:val="24"/>
        </w:rPr>
        <w:t xml:space="preserve">split the </w:t>
      </w:r>
      <w:r w:rsidR="007F7E1D">
        <w:rPr>
          <w:rFonts w:hAnsi="Times New Roman" w:cs="Times New Roman"/>
          <w:sz w:val="24"/>
          <w:szCs w:val="24"/>
        </w:rPr>
        <w:t xml:space="preserve">transformed dataset into 70:30 training and test dataset, perform SMOTE balancing model on training datasets, build </w:t>
      </w:r>
      <w:r w:rsidR="00D30BDC">
        <w:rPr>
          <w:rFonts w:hAnsi="Times New Roman" w:cs="Times New Roman"/>
          <w:sz w:val="24"/>
          <w:szCs w:val="24"/>
        </w:rPr>
        <w:t>Bernoulli Naïve Bayes</w:t>
      </w:r>
      <w:r w:rsidR="007F7E1D">
        <w:rPr>
          <w:rFonts w:hAnsi="Times New Roman" w:cs="Times New Roman"/>
          <w:sz w:val="24"/>
          <w:szCs w:val="24"/>
        </w:rPr>
        <w:t xml:space="preserve"> model using balanced training datasets and test model performance usin</w:t>
      </w:r>
      <w:r w:rsidR="00A152F8">
        <w:rPr>
          <w:rFonts w:hAnsi="Times New Roman" w:cs="Times New Roman"/>
          <w:sz w:val="24"/>
          <w:szCs w:val="24"/>
        </w:rPr>
        <w:t>g imbalanced test dataset.</w:t>
      </w:r>
    </w:p>
    <w:p w14:paraId="5971A836" w14:textId="4E4A6530" w:rsidR="005F51EF" w:rsidRPr="009F6E73" w:rsidRDefault="005F51EF"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b/>
          <w:bCs/>
          <w:sz w:val="24"/>
          <w:szCs w:val="24"/>
        </w:rPr>
      </w:pPr>
      <w:r w:rsidRPr="009F6E73">
        <w:rPr>
          <w:rFonts w:hAnsi="Times New Roman" w:cs="Times New Roman"/>
          <w:b/>
          <w:bCs/>
          <w:sz w:val="24"/>
          <w:szCs w:val="24"/>
        </w:rPr>
        <w:t>Type of model</w:t>
      </w:r>
    </w:p>
    <w:p w14:paraId="32B5A153" w14:textId="7EC1DDDF" w:rsidR="00D30BDC" w:rsidRDefault="00D30BDC"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jc w:val="both"/>
        <w:rPr>
          <w:rFonts w:hAnsi="Times New Roman" w:cs="Times New Roman"/>
          <w:sz w:val="24"/>
          <w:szCs w:val="24"/>
        </w:rPr>
      </w:pPr>
      <w:r w:rsidRPr="00D30BDC">
        <w:rPr>
          <w:rFonts w:hAnsi="Times New Roman" w:cs="Times New Roman"/>
          <w:sz w:val="24"/>
          <w:szCs w:val="24"/>
        </w:rPr>
        <w:t>Logistic regression is a linear classification method that learns the probability of a sample belonging to a certain class. Logistic regression tries to find the optimal decision boundary that best separates the classes.</w:t>
      </w:r>
      <w:r>
        <w:rPr>
          <w:rFonts w:hAnsi="Times New Roman" w:cs="Times New Roman"/>
          <w:sz w:val="24"/>
          <w:szCs w:val="24"/>
        </w:rPr>
        <w:t xml:space="preserve"> So, we used it for the dataset in which dimensionality was reduced based on domain knowledge.</w:t>
      </w:r>
    </w:p>
    <w:p w14:paraId="3E8428B5" w14:textId="7BD17A23" w:rsidR="005F51EF" w:rsidRPr="005F51EF" w:rsidRDefault="00D30BDC"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1440"/>
        <w:jc w:val="both"/>
        <w:rPr>
          <w:rFonts w:hAnsi="Times New Roman" w:cs="Times New Roman"/>
          <w:sz w:val="24"/>
          <w:szCs w:val="24"/>
        </w:rPr>
      </w:pPr>
      <w:r w:rsidRPr="00D30BDC">
        <w:rPr>
          <w:rFonts w:hAnsi="Times New Roman" w:cs="Times New Roman"/>
          <w:sz w:val="24"/>
          <w:szCs w:val="24"/>
        </w:rPr>
        <w:t xml:space="preserve">Naïve Bayes is a classification method based on Bayes’ theorem that derives the probability of the given feature vector being associated with a label. Naïve Bayes </w:t>
      </w:r>
      <w:r w:rsidRPr="00D30BDC">
        <w:rPr>
          <w:rFonts w:hAnsi="Times New Roman" w:cs="Times New Roman"/>
          <w:sz w:val="24"/>
          <w:szCs w:val="24"/>
        </w:rPr>
        <w:lastRenderedPageBreak/>
        <w:t>has a naive assumption of conditional independence for every feature, which means that the algorithm expects the features to be independent</w:t>
      </w:r>
      <w:r>
        <w:rPr>
          <w:rFonts w:hAnsi="Times New Roman" w:cs="Times New Roman"/>
          <w:sz w:val="24"/>
          <w:szCs w:val="24"/>
        </w:rPr>
        <w:t>. So, we used it for the dataset in which dimensionality was reduced based on PCA.</w:t>
      </w:r>
    </w:p>
    <w:p w14:paraId="445CE60A" w14:textId="2E043136" w:rsidR="005F51EF" w:rsidRPr="009F6E73" w:rsidRDefault="005F51EF"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b/>
          <w:bCs/>
          <w:sz w:val="24"/>
          <w:szCs w:val="24"/>
        </w:rPr>
      </w:pPr>
      <w:r w:rsidRPr="009F6E73">
        <w:rPr>
          <w:rFonts w:hAnsi="Times New Roman" w:cs="Times New Roman"/>
          <w:b/>
          <w:bCs/>
          <w:sz w:val="24"/>
          <w:szCs w:val="24"/>
        </w:rPr>
        <w:t>Discussion of results</w:t>
      </w:r>
    </w:p>
    <w:p w14:paraId="71E0C113" w14:textId="5A4A55B9" w:rsidR="005F51EF" w:rsidRDefault="00D30BDC" w:rsidP="00D30BD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sz w:val="24"/>
          <w:szCs w:val="24"/>
        </w:rPr>
      </w:pPr>
      <w:r>
        <w:rPr>
          <w:rFonts w:hAnsi="Times New Roman" w:cs="Times New Roman"/>
          <w:sz w:val="24"/>
          <w:szCs w:val="24"/>
        </w:rPr>
        <w:t>Below diagram shows the results obtained for Logistic Regression</w:t>
      </w:r>
      <w:r w:rsidR="004E56E9">
        <w:rPr>
          <w:rFonts w:hAnsi="Times New Roman" w:cs="Times New Roman"/>
          <w:sz w:val="24"/>
          <w:szCs w:val="24"/>
        </w:rPr>
        <w:t xml:space="preserve">, the mean accuracy score for training and test datasets are almost similar, which shows that the model does not have any overfitting issue. But we can see that in this model we got very low recall score for ‘1’ i.e. Attrition </w:t>
      </w:r>
      <w:r w:rsidR="00671584">
        <w:rPr>
          <w:rFonts w:hAnsi="Times New Roman" w:cs="Times New Roman"/>
          <w:sz w:val="24"/>
          <w:szCs w:val="24"/>
        </w:rPr>
        <w:t xml:space="preserve">= Yes and high for ‘0’, which means our model is not accurately predicting who will leave but it is accurately predicting who won’t leave the company. As we did not use the balanced dataset in this model, we can clearly see </w:t>
      </w:r>
      <w:r w:rsidR="00DC02AF">
        <w:rPr>
          <w:rFonts w:hAnsi="Times New Roman" w:cs="Times New Roman"/>
          <w:sz w:val="24"/>
          <w:szCs w:val="24"/>
        </w:rPr>
        <w:t>the impact of</w:t>
      </w:r>
      <w:r w:rsidR="00671584">
        <w:rPr>
          <w:rFonts w:hAnsi="Times New Roman" w:cs="Times New Roman"/>
          <w:sz w:val="24"/>
          <w:szCs w:val="24"/>
        </w:rPr>
        <w:t xml:space="preserve"> imbalanced data </w:t>
      </w:r>
      <w:r w:rsidR="00DC02AF">
        <w:rPr>
          <w:rFonts w:hAnsi="Times New Roman" w:cs="Times New Roman"/>
          <w:sz w:val="24"/>
          <w:szCs w:val="24"/>
        </w:rPr>
        <w:t>on</w:t>
      </w:r>
      <w:r w:rsidR="00671584">
        <w:rPr>
          <w:rFonts w:hAnsi="Times New Roman" w:cs="Times New Roman"/>
          <w:sz w:val="24"/>
          <w:szCs w:val="24"/>
        </w:rPr>
        <w:t xml:space="preserve"> our model.</w:t>
      </w:r>
    </w:p>
    <w:p w14:paraId="2A82910D" w14:textId="094C51CD" w:rsidR="00D30BDC" w:rsidRDefault="00D30BDC" w:rsidP="00D30BD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sz w:val="24"/>
          <w:szCs w:val="24"/>
        </w:rPr>
      </w:pPr>
    </w:p>
    <w:p w14:paraId="15A723BD" w14:textId="38FF2094" w:rsidR="004E56E9" w:rsidRDefault="004E56E9" w:rsidP="00D30BD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sz w:val="24"/>
          <w:szCs w:val="24"/>
        </w:rPr>
      </w:pPr>
      <w:r>
        <w:rPr>
          <w:rFonts w:hAnsi="Times New Roman" w:cs="Times New Roman"/>
          <w:noProof/>
          <w:sz w:val="24"/>
          <w:szCs w:val="24"/>
        </w:rPr>
        <w:drawing>
          <wp:inline distT="0" distB="0" distL="0" distR="0" wp14:anchorId="27E5E094" wp14:editId="56E65D86">
            <wp:extent cx="4860857" cy="3800497"/>
            <wp:effectExtent l="12700" t="12700" r="16510" b="952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12-10 at 10.24.31 PM.png"/>
                    <pic:cNvPicPr/>
                  </pic:nvPicPr>
                  <pic:blipFill>
                    <a:blip r:embed="rId15">
                      <a:extLst>
                        <a:ext uri="{28A0092B-C50C-407E-A947-70E740481C1C}">
                          <a14:useLocalDpi xmlns:a14="http://schemas.microsoft.com/office/drawing/2010/main" val="0"/>
                        </a:ext>
                      </a:extLst>
                    </a:blip>
                    <a:stretch>
                      <a:fillRect/>
                    </a:stretch>
                  </pic:blipFill>
                  <pic:spPr>
                    <a:xfrm>
                      <a:off x="0" y="0"/>
                      <a:ext cx="4892305" cy="3825085"/>
                    </a:xfrm>
                    <a:prstGeom prst="rect">
                      <a:avLst/>
                    </a:prstGeom>
                    <a:ln>
                      <a:solidFill>
                        <a:schemeClr val="accent1"/>
                      </a:solidFill>
                    </a:ln>
                  </pic:spPr>
                </pic:pic>
              </a:graphicData>
            </a:graphic>
          </wp:inline>
        </w:drawing>
      </w:r>
    </w:p>
    <w:p w14:paraId="2E91A06A" w14:textId="23C3C366" w:rsidR="00671584" w:rsidRDefault="00671584" w:rsidP="00D30BD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sz w:val="24"/>
          <w:szCs w:val="24"/>
        </w:rPr>
      </w:pPr>
    </w:p>
    <w:p w14:paraId="114ADC7C" w14:textId="657E3FE4" w:rsidR="00671584" w:rsidRDefault="00671584" w:rsidP="0067158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sz w:val="24"/>
          <w:szCs w:val="24"/>
        </w:rPr>
      </w:pPr>
      <w:r>
        <w:rPr>
          <w:rFonts w:hAnsi="Times New Roman" w:cs="Times New Roman"/>
          <w:sz w:val="24"/>
          <w:szCs w:val="24"/>
        </w:rPr>
        <w:t xml:space="preserve">Below diagram shows the results obtained for Bernoulli Naïve Bayes, the mean accuracy score for training and test datasets are almost similar, which means that the model does not have any overfitting issue. In this model we got </w:t>
      </w:r>
      <w:r w:rsidR="00DC02AF">
        <w:rPr>
          <w:rFonts w:hAnsi="Times New Roman" w:cs="Times New Roman"/>
          <w:sz w:val="24"/>
          <w:szCs w:val="24"/>
        </w:rPr>
        <w:t>0.61</w:t>
      </w:r>
      <w:r>
        <w:rPr>
          <w:rFonts w:hAnsi="Times New Roman" w:cs="Times New Roman"/>
          <w:sz w:val="24"/>
          <w:szCs w:val="24"/>
        </w:rPr>
        <w:t xml:space="preserve"> recall score for ‘1’ i.e. Attrition = Yes, </w:t>
      </w:r>
      <w:r w:rsidR="00DC02AF">
        <w:rPr>
          <w:rFonts w:hAnsi="Times New Roman" w:cs="Times New Roman"/>
          <w:sz w:val="24"/>
          <w:szCs w:val="24"/>
        </w:rPr>
        <w:t xml:space="preserve">and 0.77 for ‘0’, </w:t>
      </w:r>
      <w:r>
        <w:rPr>
          <w:rFonts w:hAnsi="Times New Roman" w:cs="Times New Roman"/>
          <w:sz w:val="24"/>
          <w:szCs w:val="24"/>
        </w:rPr>
        <w:t xml:space="preserve">which means our model is 61% accurately predicting who will leave and </w:t>
      </w:r>
      <w:r w:rsidR="00DC02AF">
        <w:rPr>
          <w:rFonts w:hAnsi="Times New Roman" w:cs="Times New Roman"/>
          <w:sz w:val="24"/>
          <w:szCs w:val="24"/>
        </w:rPr>
        <w:t>77%</w:t>
      </w:r>
      <w:r>
        <w:rPr>
          <w:rFonts w:hAnsi="Times New Roman" w:cs="Times New Roman"/>
          <w:sz w:val="24"/>
          <w:szCs w:val="24"/>
        </w:rPr>
        <w:t xml:space="preserve"> accurately predicting who won’t leave the company. </w:t>
      </w:r>
      <w:r w:rsidR="00DC02AF">
        <w:rPr>
          <w:rFonts w:hAnsi="Times New Roman" w:cs="Times New Roman"/>
          <w:sz w:val="24"/>
          <w:szCs w:val="24"/>
        </w:rPr>
        <w:t>We</w:t>
      </w:r>
      <w:r>
        <w:rPr>
          <w:rFonts w:hAnsi="Times New Roman" w:cs="Times New Roman"/>
          <w:sz w:val="24"/>
          <w:szCs w:val="24"/>
        </w:rPr>
        <w:t xml:space="preserve"> used the balanced dataset in this model, </w:t>
      </w:r>
      <w:r w:rsidR="00DC02AF">
        <w:rPr>
          <w:rFonts w:hAnsi="Times New Roman" w:cs="Times New Roman"/>
          <w:sz w:val="24"/>
          <w:szCs w:val="24"/>
        </w:rPr>
        <w:t xml:space="preserve">and </w:t>
      </w:r>
      <w:r>
        <w:rPr>
          <w:rFonts w:hAnsi="Times New Roman" w:cs="Times New Roman"/>
          <w:sz w:val="24"/>
          <w:szCs w:val="24"/>
        </w:rPr>
        <w:t xml:space="preserve">we can clearly see that </w:t>
      </w:r>
      <w:r w:rsidR="00DC02AF">
        <w:rPr>
          <w:rFonts w:hAnsi="Times New Roman" w:cs="Times New Roman"/>
          <w:sz w:val="24"/>
          <w:szCs w:val="24"/>
        </w:rPr>
        <w:t xml:space="preserve">balancing improves </w:t>
      </w:r>
      <w:r>
        <w:rPr>
          <w:rFonts w:hAnsi="Times New Roman" w:cs="Times New Roman"/>
          <w:sz w:val="24"/>
          <w:szCs w:val="24"/>
        </w:rPr>
        <w:t>model</w:t>
      </w:r>
      <w:r w:rsidR="00DC02AF">
        <w:rPr>
          <w:rFonts w:hAnsi="Times New Roman" w:cs="Times New Roman"/>
          <w:sz w:val="24"/>
          <w:szCs w:val="24"/>
        </w:rPr>
        <w:t xml:space="preserve"> performance</w:t>
      </w:r>
      <w:r>
        <w:rPr>
          <w:rFonts w:hAnsi="Times New Roman" w:cs="Times New Roman"/>
          <w:sz w:val="24"/>
          <w:szCs w:val="24"/>
        </w:rPr>
        <w:t>.</w:t>
      </w:r>
    </w:p>
    <w:p w14:paraId="282BDF12" w14:textId="5F3D85B8" w:rsidR="00671584" w:rsidRPr="005F51EF" w:rsidRDefault="00671584" w:rsidP="00D30BD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jc w:val="both"/>
        <w:rPr>
          <w:rFonts w:hAnsi="Times New Roman" w:cs="Times New Roman"/>
          <w:sz w:val="24"/>
          <w:szCs w:val="24"/>
        </w:rPr>
      </w:pPr>
      <w:r>
        <w:rPr>
          <w:rFonts w:hAnsi="Times New Roman" w:cs="Times New Roman"/>
          <w:noProof/>
          <w:sz w:val="24"/>
          <w:szCs w:val="24"/>
        </w:rPr>
        <w:lastRenderedPageBreak/>
        <w:drawing>
          <wp:inline distT="0" distB="0" distL="0" distR="0" wp14:anchorId="563FC9D2" wp14:editId="1FE99458">
            <wp:extent cx="4111828" cy="3158961"/>
            <wp:effectExtent l="12700" t="12700" r="15875" b="1651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12-10 at 10.31.35 PM.png"/>
                    <pic:cNvPicPr/>
                  </pic:nvPicPr>
                  <pic:blipFill>
                    <a:blip r:embed="rId16">
                      <a:extLst>
                        <a:ext uri="{28A0092B-C50C-407E-A947-70E740481C1C}">
                          <a14:useLocalDpi xmlns:a14="http://schemas.microsoft.com/office/drawing/2010/main" val="0"/>
                        </a:ext>
                      </a:extLst>
                    </a:blip>
                    <a:stretch>
                      <a:fillRect/>
                    </a:stretch>
                  </pic:blipFill>
                  <pic:spPr>
                    <a:xfrm>
                      <a:off x="0" y="0"/>
                      <a:ext cx="4131592" cy="3174145"/>
                    </a:xfrm>
                    <a:prstGeom prst="rect">
                      <a:avLst/>
                    </a:prstGeom>
                    <a:ln>
                      <a:solidFill>
                        <a:schemeClr val="accent1"/>
                      </a:solidFill>
                    </a:ln>
                  </pic:spPr>
                </pic:pic>
              </a:graphicData>
            </a:graphic>
          </wp:inline>
        </w:drawing>
      </w:r>
    </w:p>
    <w:p w14:paraId="5CD4BB05" w14:textId="77777777" w:rsidR="005F51EF" w:rsidRPr="005F51EF" w:rsidRDefault="005F51EF"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p>
    <w:p w14:paraId="40985D9E" w14:textId="7FCC774D" w:rsidR="005F51EF" w:rsidRPr="004E56E9" w:rsidRDefault="004E56E9" w:rsidP="004E56E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ontextualSpacing/>
        <w:jc w:val="both"/>
        <w:rPr>
          <w:rFonts w:hAnsi="Times New Roman" w:cs="Times New Roman"/>
          <w:b/>
          <w:bCs/>
          <w:sz w:val="28"/>
          <w:szCs w:val="28"/>
        </w:rPr>
      </w:pPr>
      <w:r w:rsidRPr="004E56E9">
        <w:rPr>
          <w:rFonts w:hAnsi="Times New Roman" w:cs="Times New Roman"/>
          <w:b/>
          <w:bCs/>
          <w:sz w:val="28"/>
          <w:szCs w:val="28"/>
        </w:rPr>
        <w:t>Conclusion</w:t>
      </w:r>
    </w:p>
    <w:p w14:paraId="4D9B8404" w14:textId="77777777" w:rsidR="00D65B8D" w:rsidRPr="00B6402B" w:rsidRDefault="00D65B8D" w:rsidP="00D65B8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r w:rsidRPr="004D35D5">
        <w:rPr>
          <w:rFonts w:hAnsi="Times New Roman" w:cs="Times New Roman"/>
          <w:sz w:val="24"/>
          <w:szCs w:val="24"/>
        </w:rPr>
        <w:t>While some level of attrition in a company is inevitable, minimizing it and being prepared for the cases that cannot be helped will significantly help improve the operations of most businesses. As a future development, with a sufficiently large data set, it would be used to run a segmentation on employees, to develop certain “at risk” categories of employees. This could generate new insights for the business on what drives attrition, insights that cannot be generated by merely informational interviews with employees.</w:t>
      </w:r>
    </w:p>
    <w:p w14:paraId="6EC4CE72" w14:textId="77777777" w:rsidR="005F51EF" w:rsidRPr="005F51EF" w:rsidRDefault="005F51EF" w:rsidP="004D35D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both"/>
        <w:rPr>
          <w:rFonts w:hAnsi="Times New Roman" w:cs="Times New Roman"/>
          <w:sz w:val="24"/>
          <w:szCs w:val="24"/>
        </w:rPr>
      </w:pPr>
    </w:p>
    <w:p w14:paraId="58F2218E" w14:textId="77777777" w:rsidR="005952C0" w:rsidRPr="005F51EF" w:rsidRDefault="005952C0" w:rsidP="00C0337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hAnsi="Times New Roman" w:cs="Times New Roman"/>
          <w:sz w:val="24"/>
          <w:szCs w:val="24"/>
        </w:rPr>
      </w:pPr>
    </w:p>
    <w:p w14:paraId="31E73F72" w14:textId="77777777" w:rsidR="005952C0" w:rsidRPr="005F51EF" w:rsidRDefault="005952C0" w:rsidP="00C0337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hAnsi="Times New Roman" w:cs="Times New Roman"/>
          <w:sz w:val="24"/>
          <w:szCs w:val="24"/>
        </w:rPr>
      </w:pPr>
    </w:p>
    <w:sectPr w:rsidR="005952C0" w:rsidRPr="005F51EF" w:rsidSect="00DC02AF">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46D6D" w14:textId="77777777" w:rsidR="00775D76" w:rsidRDefault="00775D76" w:rsidP="00BB7353">
      <w:r>
        <w:separator/>
      </w:r>
    </w:p>
  </w:endnote>
  <w:endnote w:type="continuationSeparator" w:id="0">
    <w:p w14:paraId="1A406395" w14:textId="77777777" w:rsidR="00775D76" w:rsidRDefault="00775D76" w:rsidP="00BB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7730782"/>
      <w:docPartObj>
        <w:docPartGallery w:val="Page Numbers (Bottom of Page)"/>
        <w:docPartUnique/>
      </w:docPartObj>
    </w:sdtPr>
    <w:sdtEndPr>
      <w:rPr>
        <w:rStyle w:val="PageNumber"/>
      </w:rPr>
    </w:sdtEndPr>
    <w:sdtContent>
      <w:p w14:paraId="1B1683C7" w14:textId="6B736F94" w:rsidR="00DC02AF" w:rsidRDefault="00DC02AF" w:rsidP="00ED34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45B96A" w14:textId="77777777" w:rsidR="00DC02AF" w:rsidRDefault="00DC02AF" w:rsidP="00DC02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A6B69" w14:textId="0909BD60" w:rsidR="00B949BE" w:rsidRDefault="00CB7E5F">
    <w:pPr>
      <w:pStyle w:val="Footer"/>
      <w:tabs>
        <w:tab w:val="clear" w:pos="4320"/>
        <w:tab w:val="clear" w:pos="8640"/>
        <w:tab w:val="center" w:pos="4680"/>
        <w:tab w:val="right" w:pos="9340"/>
      </w:tabs>
    </w:pPr>
    <w:r w:rsidRPr="00CB7E5F">
      <w:rPr>
        <w:b/>
        <w:bCs/>
        <w:sz w:val="20"/>
        <w:szCs w:val="20"/>
      </w:rPr>
      <w:t>Analytics Programming in Python</w:t>
    </w:r>
    <w:r w:rsidR="00B949BE">
      <w:rPr>
        <w:b/>
        <w:bCs/>
        <w:sz w:val="20"/>
        <w:szCs w:val="20"/>
      </w:rPr>
      <w:tab/>
    </w:r>
    <w:r w:rsidR="00B949BE">
      <w:rPr>
        <w:b/>
        <w:bCs/>
        <w:sz w:val="20"/>
        <w:szCs w:val="20"/>
      </w:rPr>
      <w:tab/>
      <w:t xml:space="preserve">Page </w:t>
    </w:r>
    <w:r w:rsidR="00B949BE">
      <w:rPr>
        <w:b/>
        <w:bCs/>
        <w:sz w:val="20"/>
        <w:szCs w:val="20"/>
      </w:rPr>
      <w:fldChar w:fldCharType="begin"/>
    </w:r>
    <w:r w:rsidR="00B949BE">
      <w:rPr>
        <w:b/>
        <w:bCs/>
        <w:sz w:val="20"/>
        <w:szCs w:val="20"/>
      </w:rPr>
      <w:instrText xml:space="preserve"> PAGE </w:instrText>
    </w:r>
    <w:r w:rsidR="00B949BE">
      <w:rPr>
        <w:b/>
        <w:bCs/>
        <w:sz w:val="20"/>
        <w:szCs w:val="20"/>
      </w:rPr>
      <w:fldChar w:fldCharType="separate"/>
    </w:r>
    <w:r w:rsidR="00B949BE">
      <w:rPr>
        <w:b/>
        <w:bCs/>
        <w:noProof/>
        <w:sz w:val="20"/>
        <w:szCs w:val="20"/>
      </w:rPr>
      <w:t>1</w:t>
    </w:r>
    <w:r w:rsidR="00B949BE">
      <w:rPr>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1689835"/>
      <w:docPartObj>
        <w:docPartGallery w:val="Page Numbers (Bottom of Page)"/>
        <w:docPartUnique/>
      </w:docPartObj>
    </w:sdtPr>
    <w:sdtEndPr>
      <w:rPr>
        <w:rStyle w:val="PageNumber"/>
      </w:rPr>
    </w:sdtEndPr>
    <w:sdtContent>
      <w:p w14:paraId="01186C75" w14:textId="6B4176A0" w:rsidR="00DC02AF" w:rsidRDefault="00DC02AF" w:rsidP="00ED340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CDA5A0" w14:textId="09510E32" w:rsidR="00B949BE" w:rsidRDefault="00CB7E5F" w:rsidP="00DC02AF">
    <w:pPr>
      <w:pStyle w:val="Footer"/>
      <w:tabs>
        <w:tab w:val="clear" w:pos="4320"/>
        <w:tab w:val="clear" w:pos="8640"/>
        <w:tab w:val="center" w:pos="4770"/>
        <w:tab w:val="right" w:pos="9340"/>
      </w:tabs>
      <w:ind w:right="360"/>
      <w:rPr>
        <w:b/>
        <w:bCs/>
        <w:sz w:val="20"/>
        <w:szCs w:val="20"/>
      </w:rPr>
    </w:pPr>
    <w:r w:rsidRPr="00CB7E5F">
      <w:rPr>
        <w:b/>
        <w:bCs/>
        <w:sz w:val="20"/>
        <w:szCs w:val="20"/>
      </w:rPr>
      <w:t>Analytics Programming in Python</w:t>
    </w:r>
    <w:r w:rsidR="00B949BE">
      <w:rPr>
        <w:b/>
        <w:bCs/>
        <w:sz w:val="20"/>
        <w:szCs w:val="20"/>
      </w:rPr>
      <w:tab/>
    </w:r>
    <w:r w:rsidR="00B949BE">
      <w:rPr>
        <w:b/>
        <w:bCs/>
        <w:sz w:val="20"/>
        <w:szCs w:val="20"/>
      </w:rPr>
      <w:tab/>
    </w:r>
  </w:p>
  <w:p w14:paraId="7E57ABA3" w14:textId="77777777" w:rsidR="00B949BE" w:rsidRDefault="00B949BE">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2F92E" w14:textId="77777777" w:rsidR="00775D76" w:rsidRDefault="00775D76" w:rsidP="00BB7353">
      <w:r>
        <w:separator/>
      </w:r>
    </w:p>
  </w:footnote>
  <w:footnote w:type="continuationSeparator" w:id="0">
    <w:p w14:paraId="1DB94928" w14:textId="77777777" w:rsidR="00775D76" w:rsidRDefault="00775D76"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3933B" w14:textId="77777777" w:rsidR="00B949BE" w:rsidRDefault="00B949B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1"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15:restartNumberingAfterBreak="0">
    <w:nsid w:val="662E3D6D"/>
    <w:multiLevelType w:val="hybridMultilevel"/>
    <w:tmpl w:val="A1A0FC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353"/>
    <w:rsid w:val="00005397"/>
    <w:rsid w:val="0000673A"/>
    <w:rsid w:val="00012538"/>
    <w:rsid w:val="00015296"/>
    <w:rsid w:val="000202A7"/>
    <w:rsid w:val="000269D7"/>
    <w:rsid w:val="00035BAF"/>
    <w:rsid w:val="000449B8"/>
    <w:rsid w:val="00053D7A"/>
    <w:rsid w:val="00053F13"/>
    <w:rsid w:val="0006657C"/>
    <w:rsid w:val="00070D3B"/>
    <w:rsid w:val="0007680C"/>
    <w:rsid w:val="00077FD4"/>
    <w:rsid w:val="0009664F"/>
    <w:rsid w:val="000A33A3"/>
    <w:rsid w:val="000B1112"/>
    <w:rsid w:val="000B4348"/>
    <w:rsid w:val="000C538E"/>
    <w:rsid w:val="000D282F"/>
    <w:rsid w:val="000D3DD3"/>
    <w:rsid w:val="000F2ED8"/>
    <w:rsid w:val="000F363A"/>
    <w:rsid w:val="00101A21"/>
    <w:rsid w:val="00104A7D"/>
    <w:rsid w:val="00111814"/>
    <w:rsid w:val="00113655"/>
    <w:rsid w:val="0011389D"/>
    <w:rsid w:val="0012283A"/>
    <w:rsid w:val="00124824"/>
    <w:rsid w:val="00126169"/>
    <w:rsid w:val="001276E9"/>
    <w:rsid w:val="00140583"/>
    <w:rsid w:val="001427A6"/>
    <w:rsid w:val="00144024"/>
    <w:rsid w:val="001516D7"/>
    <w:rsid w:val="00162CE2"/>
    <w:rsid w:val="0016648B"/>
    <w:rsid w:val="00170280"/>
    <w:rsid w:val="0018136F"/>
    <w:rsid w:val="0018371E"/>
    <w:rsid w:val="00184009"/>
    <w:rsid w:val="001847C1"/>
    <w:rsid w:val="001A1ABA"/>
    <w:rsid w:val="001A7590"/>
    <w:rsid w:val="001C4365"/>
    <w:rsid w:val="001D1F25"/>
    <w:rsid w:val="001E7A69"/>
    <w:rsid w:val="002034F0"/>
    <w:rsid w:val="002142BF"/>
    <w:rsid w:val="0021494A"/>
    <w:rsid w:val="00223B25"/>
    <w:rsid w:val="002268D4"/>
    <w:rsid w:val="00232C99"/>
    <w:rsid w:val="00235E61"/>
    <w:rsid w:val="00244EF8"/>
    <w:rsid w:val="0024547F"/>
    <w:rsid w:val="002534DD"/>
    <w:rsid w:val="002608FC"/>
    <w:rsid w:val="0026565A"/>
    <w:rsid w:val="00275310"/>
    <w:rsid w:val="002801D0"/>
    <w:rsid w:val="00281548"/>
    <w:rsid w:val="00287100"/>
    <w:rsid w:val="002A14EF"/>
    <w:rsid w:val="002D1450"/>
    <w:rsid w:val="002E077E"/>
    <w:rsid w:val="002E5EC5"/>
    <w:rsid w:val="002F56AC"/>
    <w:rsid w:val="00340058"/>
    <w:rsid w:val="0034458D"/>
    <w:rsid w:val="0035107A"/>
    <w:rsid w:val="00351F40"/>
    <w:rsid w:val="00382A8C"/>
    <w:rsid w:val="0038461E"/>
    <w:rsid w:val="00395A7A"/>
    <w:rsid w:val="003A1DDF"/>
    <w:rsid w:val="003A6FFC"/>
    <w:rsid w:val="003C0747"/>
    <w:rsid w:val="003E0B76"/>
    <w:rsid w:val="003F0A47"/>
    <w:rsid w:val="003F1202"/>
    <w:rsid w:val="003F1F5F"/>
    <w:rsid w:val="00402EF5"/>
    <w:rsid w:val="0040546B"/>
    <w:rsid w:val="00413824"/>
    <w:rsid w:val="00425716"/>
    <w:rsid w:val="00435982"/>
    <w:rsid w:val="004551B2"/>
    <w:rsid w:val="0045526B"/>
    <w:rsid w:val="00455C29"/>
    <w:rsid w:val="004615C7"/>
    <w:rsid w:val="00473B9C"/>
    <w:rsid w:val="00474ACC"/>
    <w:rsid w:val="00474D7D"/>
    <w:rsid w:val="004A2901"/>
    <w:rsid w:val="004A4BB3"/>
    <w:rsid w:val="004B3274"/>
    <w:rsid w:val="004B6859"/>
    <w:rsid w:val="004C1783"/>
    <w:rsid w:val="004D35D5"/>
    <w:rsid w:val="004D5CE2"/>
    <w:rsid w:val="004E3755"/>
    <w:rsid w:val="004E4810"/>
    <w:rsid w:val="004E56E9"/>
    <w:rsid w:val="004E7BE6"/>
    <w:rsid w:val="005101E7"/>
    <w:rsid w:val="00516640"/>
    <w:rsid w:val="00534137"/>
    <w:rsid w:val="00534460"/>
    <w:rsid w:val="00550605"/>
    <w:rsid w:val="005532B9"/>
    <w:rsid w:val="00554D6D"/>
    <w:rsid w:val="00561B55"/>
    <w:rsid w:val="00564B92"/>
    <w:rsid w:val="005654DD"/>
    <w:rsid w:val="00586AE0"/>
    <w:rsid w:val="00591FDA"/>
    <w:rsid w:val="005952C0"/>
    <w:rsid w:val="005A0619"/>
    <w:rsid w:val="005A4287"/>
    <w:rsid w:val="005B49AA"/>
    <w:rsid w:val="005C48EE"/>
    <w:rsid w:val="005D429E"/>
    <w:rsid w:val="005D6EA1"/>
    <w:rsid w:val="005D76D4"/>
    <w:rsid w:val="005F3EA9"/>
    <w:rsid w:val="005F51EF"/>
    <w:rsid w:val="005F6C30"/>
    <w:rsid w:val="0062010F"/>
    <w:rsid w:val="006238AB"/>
    <w:rsid w:val="00636560"/>
    <w:rsid w:val="006413CF"/>
    <w:rsid w:val="00646702"/>
    <w:rsid w:val="00653607"/>
    <w:rsid w:val="00661D10"/>
    <w:rsid w:val="006621B9"/>
    <w:rsid w:val="00671584"/>
    <w:rsid w:val="00684365"/>
    <w:rsid w:val="00687C42"/>
    <w:rsid w:val="00697AFA"/>
    <w:rsid w:val="006A5285"/>
    <w:rsid w:val="006B29A9"/>
    <w:rsid w:val="006B2A13"/>
    <w:rsid w:val="006C140D"/>
    <w:rsid w:val="006C4417"/>
    <w:rsid w:val="006F1EC5"/>
    <w:rsid w:val="006F1FDC"/>
    <w:rsid w:val="00707EF9"/>
    <w:rsid w:val="0071054D"/>
    <w:rsid w:val="00713326"/>
    <w:rsid w:val="00714A88"/>
    <w:rsid w:val="0072684E"/>
    <w:rsid w:val="00731B22"/>
    <w:rsid w:val="00732CC7"/>
    <w:rsid w:val="007420C6"/>
    <w:rsid w:val="00745213"/>
    <w:rsid w:val="00753841"/>
    <w:rsid w:val="00760A2A"/>
    <w:rsid w:val="00761CC8"/>
    <w:rsid w:val="007645A2"/>
    <w:rsid w:val="00764EBD"/>
    <w:rsid w:val="00765BC9"/>
    <w:rsid w:val="00766DBB"/>
    <w:rsid w:val="00775D76"/>
    <w:rsid w:val="007815B6"/>
    <w:rsid w:val="00782AF1"/>
    <w:rsid w:val="00784C0F"/>
    <w:rsid w:val="007A3489"/>
    <w:rsid w:val="007A432D"/>
    <w:rsid w:val="007A5176"/>
    <w:rsid w:val="007C6045"/>
    <w:rsid w:val="007C64E4"/>
    <w:rsid w:val="007D1FF3"/>
    <w:rsid w:val="007D5BA3"/>
    <w:rsid w:val="007D6BCF"/>
    <w:rsid w:val="007E1C10"/>
    <w:rsid w:val="007E1F93"/>
    <w:rsid w:val="007E2B0E"/>
    <w:rsid w:val="007F3DA8"/>
    <w:rsid w:val="007F7E1D"/>
    <w:rsid w:val="008010F4"/>
    <w:rsid w:val="0080162E"/>
    <w:rsid w:val="008029EB"/>
    <w:rsid w:val="00806BA3"/>
    <w:rsid w:val="008179B0"/>
    <w:rsid w:val="0082266C"/>
    <w:rsid w:val="0082502B"/>
    <w:rsid w:val="00835069"/>
    <w:rsid w:val="00840BBF"/>
    <w:rsid w:val="0085461F"/>
    <w:rsid w:val="00854871"/>
    <w:rsid w:val="00861DD1"/>
    <w:rsid w:val="0086283A"/>
    <w:rsid w:val="00875C45"/>
    <w:rsid w:val="008A007D"/>
    <w:rsid w:val="008A5583"/>
    <w:rsid w:val="008A649A"/>
    <w:rsid w:val="008B48AA"/>
    <w:rsid w:val="008B7FC4"/>
    <w:rsid w:val="008E1F59"/>
    <w:rsid w:val="008F2F16"/>
    <w:rsid w:val="008F4069"/>
    <w:rsid w:val="008F41F4"/>
    <w:rsid w:val="00915CAC"/>
    <w:rsid w:val="0092535D"/>
    <w:rsid w:val="0094797E"/>
    <w:rsid w:val="009507AD"/>
    <w:rsid w:val="00955614"/>
    <w:rsid w:val="0095696D"/>
    <w:rsid w:val="00957C9D"/>
    <w:rsid w:val="00972217"/>
    <w:rsid w:val="00972F6E"/>
    <w:rsid w:val="0098263B"/>
    <w:rsid w:val="00987300"/>
    <w:rsid w:val="009A5115"/>
    <w:rsid w:val="009A699A"/>
    <w:rsid w:val="009C38A8"/>
    <w:rsid w:val="009D6C46"/>
    <w:rsid w:val="009E2D18"/>
    <w:rsid w:val="009E6C16"/>
    <w:rsid w:val="009F6E73"/>
    <w:rsid w:val="00A02417"/>
    <w:rsid w:val="00A152F8"/>
    <w:rsid w:val="00A1561D"/>
    <w:rsid w:val="00A15CDD"/>
    <w:rsid w:val="00A23FA6"/>
    <w:rsid w:val="00A2678F"/>
    <w:rsid w:val="00A40348"/>
    <w:rsid w:val="00A411C4"/>
    <w:rsid w:val="00A56C93"/>
    <w:rsid w:val="00A70126"/>
    <w:rsid w:val="00A8335A"/>
    <w:rsid w:val="00A842BA"/>
    <w:rsid w:val="00AA5DD7"/>
    <w:rsid w:val="00AB1901"/>
    <w:rsid w:val="00AB6F0D"/>
    <w:rsid w:val="00AC57C3"/>
    <w:rsid w:val="00AC71CE"/>
    <w:rsid w:val="00AD2C96"/>
    <w:rsid w:val="00AF5432"/>
    <w:rsid w:val="00AF7839"/>
    <w:rsid w:val="00B10196"/>
    <w:rsid w:val="00B23121"/>
    <w:rsid w:val="00B25885"/>
    <w:rsid w:val="00B336AB"/>
    <w:rsid w:val="00B370F1"/>
    <w:rsid w:val="00B46D27"/>
    <w:rsid w:val="00B602D1"/>
    <w:rsid w:val="00B6402B"/>
    <w:rsid w:val="00B770F1"/>
    <w:rsid w:val="00B80BC2"/>
    <w:rsid w:val="00B84FAE"/>
    <w:rsid w:val="00B949BE"/>
    <w:rsid w:val="00B95DF1"/>
    <w:rsid w:val="00BA2111"/>
    <w:rsid w:val="00BA6156"/>
    <w:rsid w:val="00BA65E4"/>
    <w:rsid w:val="00BA6F07"/>
    <w:rsid w:val="00BA7702"/>
    <w:rsid w:val="00BB7353"/>
    <w:rsid w:val="00BC7D5B"/>
    <w:rsid w:val="00BD2B0F"/>
    <w:rsid w:val="00BD334B"/>
    <w:rsid w:val="00BE6A69"/>
    <w:rsid w:val="00BF330A"/>
    <w:rsid w:val="00BF79A2"/>
    <w:rsid w:val="00C0196A"/>
    <w:rsid w:val="00C03375"/>
    <w:rsid w:val="00C10ACD"/>
    <w:rsid w:val="00C27BE1"/>
    <w:rsid w:val="00C37715"/>
    <w:rsid w:val="00C45267"/>
    <w:rsid w:val="00C52DF1"/>
    <w:rsid w:val="00C65080"/>
    <w:rsid w:val="00C80531"/>
    <w:rsid w:val="00C80B46"/>
    <w:rsid w:val="00C8359C"/>
    <w:rsid w:val="00C85B9E"/>
    <w:rsid w:val="00C954B5"/>
    <w:rsid w:val="00CA35BF"/>
    <w:rsid w:val="00CA5909"/>
    <w:rsid w:val="00CB7E5F"/>
    <w:rsid w:val="00CE34D9"/>
    <w:rsid w:val="00CE3BF8"/>
    <w:rsid w:val="00CE57CD"/>
    <w:rsid w:val="00CE65F5"/>
    <w:rsid w:val="00CF111E"/>
    <w:rsid w:val="00CF77DC"/>
    <w:rsid w:val="00D102D9"/>
    <w:rsid w:val="00D14A5E"/>
    <w:rsid w:val="00D16BB9"/>
    <w:rsid w:val="00D16E92"/>
    <w:rsid w:val="00D2264C"/>
    <w:rsid w:val="00D30BDC"/>
    <w:rsid w:val="00D52D06"/>
    <w:rsid w:val="00D52DAF"/>
    <w:rsid w:val="00D55E43"/>
    <w:rsid w:val="00D642DA"/>
    <w:rsid w:val="00D64C65"/>
    <w:rsid w:val="00D65125"/>
    <w:rsid w:val="00D65B8D"/>
    <w:rsid w:val="00D956CA"/>
    <w:rsid w:val="00DA6757"/>
    <w:rsid w:val="00DB23FE"/>
    <w:rsid w:val="00DB54C4"/>
    <w:rsid w:val="00DC02AF"/>
    <w:rsid w:val="00DD240D"/>
    <w:rsid w:val="00DE0651"/>
    <w:rsid w:val="00DE18E6"/>
    <w:rsid w:val="00DF35EF"/>
    <w:rsid w:val="00E0581E"/>
    <w:rsid w:val="00E05857"/>
    <w:rsid w:val="00E119B0"/>
    <w:rsid w:val="00E14323"/>
    <w:rsid w:val="00E15A4C"/>
    <w:rsid w:val="00E1645E"/>
    <w:rsid w:val="00E17686"/>
    <w:rsid w:val="00E22991"/>
    <w:rsid w:val="00E2346C"/>
    <w:rsid w:val="00E3324A"/>
    <w:rsid w:val="00E342EB"/>
    <w:rsid w:val="00E4095E"/>
    <w:rsid w:val="00E4763D"/>
    <w:rsid w:val="00E5216B"/>
    <w:rsid w:val="00E52F12"/>
    <w:rsid w:val="00E5425D"/>
    <w:rsid w:val="00E60596"/>
    <w:rsid w:val="00E6218A"/>
    <w:rsid w:val="00E7014E"/>
    <w:rsid w:val="00E804B1"/>
    <w:rsid w:val="00EA2D26"/>
    <w:rsid w:val="00EA62B6"/>
    <w:rsid w:val="00EB08C1"/>
    <w:rsid w:val="00EB74F6"/>
    <w:rsid w:val="00ED09B4"/>
    <w:rsid w:val="00EE25F9"/>
    <w:rsid w:val="00EF10DF"/>
    <w:rsid w:val="00EF1132"/>
    <w:rsid w:val="00EF3D80"/>
    <w:rsid w:val="00EF6DBE"/>
    <w:rsid w:val="00F10E72"/>
    <w:rsid w:val="00F35EAD"/>
    <w:rsid w:val="00F453FF"/>
    <w:rsid w:val="00F74249"/>
    <w:rsid w:val="00F76AB9"/>
    <w:rsid w:val="00F90516"/>
    <w:rsid w:val="00F958C4"/>
    <w:rsid w:val="00FA2ECC"/>
    <w:rsid w:val="00FA7DE3"/>
    <w:rsid w:val="00FB768A"/>
    <w:rsid w:val="00FB7961"/>
    <w:rsid w:val="00FC1DBA"/>
    <w:rsid w:val="00FC5753"/>
    <w:rsid w:val="00FC5C0B"/>
    <w:rsid w:val="00FC638D"/>
    <w:rsid w:val="00FE44DD"/>
    <w:rsid w:val="00FE5254"/>
    <w:rsid w:val="00FF2FB7"/>
    <w:rsid w:val="00FF548E"/>
    <w:rsid w:val="00FF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05B5F"/>
  <w15:docId w15:val="{DF4C7606-F780-41FF-B013-191172EE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uiPriority w:val="39"/>
    <w:rsid w:val="00BB7353"/>
    <w:pPr>
      <w:pBdr>
        <w:top w:val="nil"/>
        <w:left w:val="nil"/>
        <w:bottom w:val="nil"/>
        <w:right w:val="nil"/>
        <w:between w:val="nil"/>
        <w:bar w:val="nil"/>
      </w:pBdr>
      <w:spacing w:before="120" w:after="0" w:line="240" w:lineRule="auto"/>
    </w:pPr>
    <w:rPr>
      <w:rFonts w:eastAsia="Arial Unicode MS" w:cstheme="minorHAnsi"/>
      <w:b/>
      <w:bCs/>
      <w:i/>
      <w:iCs/>
      <w:color w:val="000000"/>
      <w:sz w:val="24"/>
      <w:szCs w:val="24"/>
      <w:u w:color="000000"/>
      <w:bdr w:val="nil"/>
    </w:rPr>
  </w:style>
  <w:style w:type="paragraph" w:styleId="TOC2">
    <w:name w:val="toc 2"/>
    <w:uiPriority w:val="39"/>
    <w:rsid w:val="00BB7353"/>
    <w:pPr>
      <w:pBdr>
        <w:top w:val="nil"/>
        <w:left w:val="nil"/>
        <w:bottom w:val="nil"/>
        <w:right w:val="nil"/>
        <w:between w:val="nil"/>
        <w:bar w:val="nil"/>
      </w:pBdr>
      <w:spacing w:before="120" w:after="0" w:line="240" w:lineRule="auto"/>
      <w:ind w:left="220"/>
    </w:pPr>
    <w:rPr>
      <w:rFonts w:eastAsia="Arial Unicode MS" w:cstheme="minorHAnsi"/>
      <w:b/>
      <w:bCs/>
      <w:color w:val="000000"/>
      <w:u w:color="000000"/>
      <w:bdr w:val="nil"/>
    </w:rPr>
  </w:style>
  <w:style w:type="paragraph" w:styleId="TOC3">
    <w:name w:val="toc 3"/>
    <w:rsid w:val="00BB7353"/>
    <w:pPr>
      <w:pBdr>
        <w:top w:val="nil"/>
        <w:left w:val="nil"/>
        <w:bottom w:val="nil"/>
        <w:right w:val="nil"/>
        <w:between w:val="nil"/>
        <w:bar w:val="nil"/>
      </w:pBdr>
      <w:spacing w:after="0" w:line="240" w:lineRule="auto"/>
      <w:ind w:left="440"/>
    </w:pPr>
    <w:rPr>
      <w:rFonts w:eastAsia="Arial Unicode MS" w:cstheme="minorHAnsi"/>
      <w:color w:val="000000"/>
      <w:sz w:val="20"/>
      <w:szCs w:val="20"/>
      <w:u w:color="000000"/>
      <w:bdr w:val="nil"/>
    </w:rPr>
  </w:style>
  <w:style w:type="numbering" w:customStyle="1" w:styleId="List0">
    <w:name w:val="List 0"/>
    <w:basedOn w:val="NoList"/>
    <w:rsid w:val="00BB7353"/>
    <w:pPr>
      <w:numPr>
        <w:numId w:val="1"/>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3"/>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customStyle="1" w:styleId="screenreader-only">
    <w:name w:val="screenreader-only"/>
    <w:basedOn w:val="DefaultParagraphFont"/>
    <w:rsid w:val="00FC638D"/>
  </w:style>
  <w:style w:type="character" w:styleId="Strong">
    <w:name w:val="Strong"/>
    <w:basedOn w:val="DefaultParagraphFont"/>
    <w:uiPriority w:val="22"/>
    <w:qFormat/>
    <w:rsid w:val="00FC638D"/>
    <w:rPr>
      <w:b/>
      <w:bCs/>
    </w:rPr>
  </w:style>
  <w:style w:type="character" w:styleId="Emphasis">
    <w:name w:val="Emphasis"/>
    <w:basedOn w:val="DefaultParagraphFont"/>
    <w:uiPriority w:val="20"/>
    <w:qFormat/>
    <w:rsid w:val="00FC638D"/>
    <w:rPr>
      <w:i/>
      <w:iCs/>
    </w:rPr>
  </w:style>
  <w:style w:type="character" w:customStyle="1" w:styleId="instructurefileholder">
    <w:name w:val="instructure_file_holder"/>
    <w:basedOn w:val="DefaultParagraphFont"/>
    <w:rsid w:val="00FC638D"/>
  </w:style>
  <w:style w:type="character" w:customStyle="1" w:styleId="UnresolvedMention1">
    <w:name w:val="Unresolved Mention1"/>
    <w:basedOn w:val="DefaultParagraphFont"/>
    <w:uiPriority w:val="99"/>
    <w:semiHidden/>
    <w:unhideWhenUsed/>
    <w:rsid w:val="00A1561D"/>
    <w:rPr>
      <w:color w:val="808080"/>
      <w:shd w:val="clear" w:color="auto" w:fill="E6E6E6"/>
    </w:rPr>
  </w:style>
  <w:style w:type="character" w:styleId="FollowedHyperlink">
    <w:name w:val="FollowedHyperlink"/>
    <w:basedOn w:val="DefaultParagraphFont"/>
    <w:uiPriority w:val="99"/>
    <w:semiHidden/>
    <w:unhideWhenUsed/>
    <w:rsid w:val="00015296"/>
    <w:rPr>
      <w:color w:val="800080" w:themeColor="followedHyperlink"/>
      <w:u w:val="single"/>
    </w:rPr>
  </w:style>
  <w:style w:type="paragraph" w:styleId="TOCHeading">
    <w:name w:val="TOC Heading"/>
    <w:basedOn w:val="Heading1"/>
    <w:next w:val="Normal"/>
    <w:uiPriority w:val="39"/>
    <w:unhideWhenUsed/>
    <w:qFormat/>
    <w:rsid w:val="00D55E43"/>
    <w:pPr>
      <w:keepLines/>
      <w:pBdr>
        <w:top w:val="none" w:sz="0" w:space="0" w:color="auto"/>
        <w:left w:val="none" w:sz="0" w:space="0" w:color="auto"/>
        <w:bottom w:val="none" w:sz="0" w:space="0" w:color="auto"/>
        <w:right w:val="none" w:sz="0" w:space="0" w:color="auto"/>
        <w:between w:val="none" w:sz="0" w:space="0" w:color="auto"/>
        <w:bar w:val="none" w:sz="0" w:color="auto"/>
      </w:pBdr>
      <w:tabs>
        <w:tab w:val="clear" w:pos="720"/>
      </w:tabs>
      <w:spacing w:before="480" w:after="0" w:line="276" w:lineRule="auto"/>
      <w:outlineLvl w:val="9"/>
    </w:pPr>
    <w:rPr>
      <w:rFonts w:asciiTheme="majorHAnsi" w:eastAsiaTheme="majorEastAsia" w:hAnsiTheme="majorHAnsi" w:cstheme="majorBidi"/>
      <w:caps w:val="0"/>
      <w:color w:val="365F91" w:themeColor="accent1" w:themeShade="BF"/>
      <w:kern w:val="0"/>
      <w:bdr w:val="none" w:sz="0" w:space="0" w:color="auto"/>
    </w:rPr>
  </w:style>
  <w:style w:type="paragraph" w:styleId="TOC4">
    <w:name w:val="toc 4"/>
    <w:basedOn w:val="Normal"/>
    <w:next w:val="Normal"/>
    <w:autoRedefine/>
    <w:uiPriority w:val="39"/>
    <w:semiHidden/>
    <w:unhideWhenUsed/>
    <w:rsid w:val="00D55E43"/>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55E43"/>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55E43"/>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55E43"/>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55E43"/>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55E43"/>
    <w:pPr>
      <w:ind w:left="1760"/>
    </w:pPr>
    <w:rPr>
      <w:rFonts w:asciiTheme="minorHAnsi" w:hAnsiTheme="minorHAnsi" w:cstheme="minorHAnsi"/>
      <w:sz w:val="20"/>
      <w:szCs w:val="20"/>
    </w:rPr>
  </w:style>
  <w:style w:type="table" w:styleId="TableGrid">
    <w:name w:val="Table Grid"/>
    <w:basedOn w:val="TableNormal"/>
    <w:uiPriority w:val="59"/>
    <w:rsid w:val="00947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4797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Light">
    <w:name w:val="Grid Table Light"/>
    <w:basedOn w:val="TableNormal"/>
    <w:uiPriority w:val="40"/>
    <w:rsid w:val="009479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070D3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ageNumber">
    <w:name w:val="page number"/>
    <w:basedOn w:val="DefaultParagraphFont"/>
    <w:uiPriority w:val="99"/>
    <w:semiHidden/>
    <w:unhideWhenUsed/>
    <w:rsid w:val="001847C1"/>
  </w:style>
  <w:style w:type="paragraph" w:styleId="HTMLPreformatted">
    <w:name w:val="HTML Preformatted"/>
    <w:basedOn w:val="Normal"/>
    <w:link w:val="HTMLPreformattedChar"/>
    <w:uiPriority w:val="99"/>
    <w:unhideWhenUsed/>
    <w:rsid w:val="00A15CDD"/>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PreformattedChar">
    <w:name w:val="HTML Preformatted Char"/>
    <w:basedOn w:val="DefaultParagraphFont"/>
    <w:link w:val="HTMLPreformatted"/>
    <w:uiPriority w:val="99"/>
    <w:rsid w:val="00A15C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0183">
      <w:bodyDiv w:val="1"/>
      <w:marLeft w:val="0"/>
      <w:marRight w:val="0"/>
      <w:marTop w:val="0"/>
      <w:marBottom w:val="0"/>
      <w:divBdr>
        <w:top w:val="none" w:sz="0" w:space="0" w:color="auto"/>
        <w:left w:val="none" w:sz="0" w:space="0" w:color="auto"/>
        <w:bottom w:val="none" w:sz="0" w:space="0" w:color="auto"/>
        <w:right w:val="none" w:sz="0" w:space="0" w:color="auto"/>
      </w:divBdr>
    </w:div>
    <w:div w:id="58217085">
      <w:bodyDiv w:val="1"/>
      <w:marLeft w:val="0"/>
      <w:marRight w:val="0"/>
      <w:marTop w:val="0"/>
      <w:marBottom w:val="0"/>
      <w:divBdr>
        <w:top w:val="none" w:sz="0" w:space="0" w:color="auto"/>
        <w:left w:val="none" w:sz="0" w:space="0" w:color="auto"/>
        <w:bottom w:val="none" w:sz="0" w:space="0" w:color="auto"/>
        <w:right w:val="none" w:sz="0" w:space="0" w:color="auto"/>
      </w:divBdr>
    </w:div>
    <w:div w:id="63989070">
      <w:bodyDiv w:val="1"/>
      <w:marLeft w:val="0"/>
      <w:marRight w:val="0"/>
      <w:marTop w:val="0"/>
      <w:marBottom w:val="0"/>
      <w:divBdr>
        <w:top w:val="none" w:sz="0" w:space="0" w:color="auto"/>
        <w:left w:val="none" w:sz="0" w:space="0" w:color="auto"/>
        <w:bottom w:val="none" w:sz="0" w:space="0" w:color="auto"/>
        <w:right w:val="none" w:sz="0" w:space="0" w:color="auto"/>
      </w:divBdr>
    </w:div>
    <w:div w:id="84155201">
      <w:bodyDiv w:val="1"/>
      <w:marLeft w:val="0"/>
      <w:marRight w:val="0"/>
      <w:marTop w:val="0"/>
      <w:marBottom w:val="0"/>
      <w:divBdr>
        <w:top w:val="none" w:sz="0" w:space="0" w:color="auto"/>
        <w:left w:val="none" w:sz="0" w:space="0" w:color="auto"/>
        <w:bottom w:val="none" w:sz="0" w:space="0" w:color="auto"/>
        <w:right w:val="none" w:sz="0" w:space="0" w:color="auto"/>
      </w:divBdr>
    </w:div>
    <w:div w:id="129371762">
      <w:bodyDiv w:val="1"/>
      <w:marLeft w:val="0"/>
      <w:marRight w:val="0"/>
      <w:marTop w:val="0"/>
      <w:marBottom w:val="0"/>
      <w:divBdr>
        <w:top w:val="none" w:sz="0" w:space="0" w:color="auto"/>
        <w:left w:val="none" w:sz="0" w:space="0" w:color="auto"/>
        <w:bottom w:val="none" w:sz="0" w:space="0" w:color="auto"/>
        <w:right w:val="none" w:sz="0" w:space="0" w:color="auto"/>
      </w:divBdr>
    </w:div>
    <w:div w:id="138033853">
      <w:bodyDiv w:val="1"/>
      <w:marLeft w:val="0"/>
      <w:marRight w:val="0"/>
      <w:marTop w:val="0"/>
      <w:marBottom w:val="0"/>
      <w:divBdr>
        <w:top w:val="none" w:sz="0" w:space="0" w:color="auto"/>
        <w:left w:val="none" w:sz="0" w:space="0" w:color="auto"/>
        <w:bottom w:val="none" w:sz="0" w:space="0" w:color="auto"/>
        <w:right w:val="none" w:sz="0" w:space="0" w:color="auto"/>
      </w:divBdr>
    </w:div>
    <w:div w:id="164899415">
      <w:bodyDiv w:val="1"/>
      <w:marLeft w:val="0"/>
      <w:marRight w:val="0"/>
      <w:marTop w:val="0"/>
      <w:marBottom w:val="0"/>
      <w:divBdr>
        <w:top w:val="none" w:sz="0" w:space="0" w:color="auto"/>
        <w:left w:val="none" w:sz="0" w:space="0" w:color="auto"/>
        <w:bottom w:val="none" w:sz="0" w:space="0" w:color="auto"/>
        <w:right w:val="none" w:sz="0" w:space="0" w:color="auto"/>
      </w:divBdr>
    </w:div>
    <w:div w:id="185873265">
      <w:bodyDiv w:val="1"/>
      <w:marLeft w:val="0"/>
      <w:marRight w:val="0"/>
      <w:marTop w:val="0"/>
      <w:marBottom w:val="0"/>
      <w:divBdr>
        <w:top w:val="none" w:sz="0" w:space="0" w:color="auto"/>
        <w:left w:val="none" w:sz="0" w:space="0" w:color="auto"/>
        <w:bottom w:val="none" w:sz="0" w:space="0" w:color="auto"/>
        <w:right w:val="none" w:sz="0" w:space="0" w:color="auto"/>
      </w:divBdr>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220293660">
      <w:bodyDiv w:val="1"/>
      <w:marLeft w:val="0"/>
      <w:marRight w:val="0"/>
      <w:marTop w:val="0"/>
      <w:marBottom w:val="0"/>
      <w:divBdr>
        <w:top w:val="none" w:sz="0" w:space="0" w:color="auto"/>
        <w:left w:val="none" w:sz="0" w:space="0" w:color="auto"/>
        <w:bottom w:val="none" w:sz="0" w:space="0" w:color="auto"/>
        <w:right w:val="none" w:sz="0" w:space="0" w:color="auto"/>
      </w:divBdr>
    </w:div>
    <w:div w:id="241566633">
      <w:bodyDiv w:val="1"/>
      <w:marLeft w:val="0"/>
      <w:marRight w:val="0"/>
      <w:marTop w:val="0"/>
      <w:marBottom w:val="0"/>
      <w:divBdr>
        <w:top w:val="none" w:sz="0" w:space="0" w:color="auto"/>
        <w:left w:val="none" w:sz="0" w:space="0" w:color="auto"/>
        <w:bottom w:val="none" w:sz="0" w:space="0" w:color="auto"/>
        <w:right w:val="none" w:sz="0" w:space="0" w:color="auto"/>
      </w:divBdr>
    </w:div>
    <w:div w:id="282729896">
      <w:bodyDiv w:val="1"/>
      <w:marLeft w:val="0"/>
      <w:marRight w:val="0"/>
      <w:marTop w:val="0"/>
      <w:marBottom w:val="0"/>
      <w:divBdr>
        <w:top w:val="none" w:sz="0" w:space="0" w:color="auto"/>
        <w:left w:val="none" w:sz="0" w:space="0" w:color="auto"/>
        <w:bottom w:val="none" w:sz="0" w:space="0" w:color="auto"/>
        <w:right w:val="none" w:sz="0" w:space="0" w:color="auto"/>
      </w:divBdr>
    </w:div>
    <w:div w:id="302347017">
      <w:bodyDiv w:val="1"/>
      <w:marLeft w:val="0"/>
      <w:marRight w:val="0"/>
      <w:marTop w:val="0"/>
      <w:marBottom w:val="0"/>
      <w:divBdr>
        <w:top w:val="none" w:sz="0" w:space="0" w:color="auto"/>
        <w:left w:val="none" w:sz="0" w:space="0" w:color="auto"/>
        <w:bottom w:val="none" w:sz="0" w:space="0" w:color="auto"/>
        <w:right w:val="none" w:sz="0" w:space="0" w:color="auto"/>
      </w:divBdr>
    </w:div>
    <w:div w:id="333263448">
      <w:bodyDiv w:val="1"/>
      <w:marLeft w:val="0"/>
      <w:marRight w:val="0"/>
      <w:marTop w:val="0"/>
      <w:marBottom w:val="0"/>
      <w:divBdr>
        <w:top w:val="none" w:sz="0" w:space="0" w:color="auto"/>
        <w:left w:val="none" w:sz="0" w:space="0" w:color="auto"/>
        <w:bottom w:val="none" w:sz="0" w:space="0" w:color="auto"/>
        <w:right w:val="none" w:sz="0" w:space="0" w:color="auto"/>
      </w:divBdr>
    </w:div>
    <w:div w:id="348921156">
      <w:bodyDiv w:val="1"/>
      <w:marLeft w:val="0"/>
      <w:marRight w:val="0"/>
      <w:marTop w:val="0"/>
      <w:marBottom w:val="0"/>
      <w:divBdr>
        <w:top w:val="none" w:sz="0" w:space="0" w:color="auto"/>
        <w:left w:val="none" w:sz="0" w:space="0" w:color="auto"/>
        <w:bottom w:val="none" w:sz="0" w:space="0" w:color="auto"/>
        <w:right w:val="none" w:sz="0" w:space="0" w:color="auto"/>
      </w:divBdr>
    </w:div>
    <w:div w:id="353920721">
      <w:bodyDiv w:val="1"/>
      <w:marLeft w:val="0"/>
      <w:marRight w:val="0"/>
      <w:marTop w:val="0"/>
      <w:marBottom w:val="0"/>
      <w:divBdr>
        <w:top w:val="none" w:sz="0" w:space="0" w:color="auto"/>
        <w:left w:val="none" w:sz="0" w:space="0" w:color="auto"/>
        <w:bottom w:val="none" w:sz="0" w:space="0" w:color="auto"/>
        <w:right w:val="none" w:sz="0" w:space="0" w:color="auto"/>
      </w:divBdr>
    </w:div>
    <w:div w:id="382490181">
      <w:bodyDiv w:val="1"/>
      <w:marLeft w:val="0"/>
      <w:marRight w:val="0"/>
      <w:marTop w:val="0"/>
      <w:marBottom w:val="0"/>
      <w:divBdr>
        <w:top w:val="none" w:sz="0" w:space="0" w:color="auto"/>
        <w:left w:val="none" w:sz="0" w:space="0" w:color="auto"/>
        <w:bottom w:val="none" w:sz="0" w:space="0" w:color="auto"/>
        <w:right w:val="none" w:sz="0" w:space="0" w:color="auto"/>
      </w:divBdr>
    </w:div>
    <w:div w:id="410350324">
      <w:bodyDiv w:val="1"/>
      <w:marLeft w:val="0"/>
      <w:marRight w:val="0"/>
      <w:marTop w:val="0"/>
      <w:marBottom w:val="0"/>
      <w:divBdr>
        <w:top w:val="none" w:sz="0" w:space="0" w:color="auto"/>
        <w:left w:val="none" w:sz="0" w:space="0" w:color="auto"/>
        <w:bottom w:val="none" w:sz="0" w:space="0" w:color="auto"/>
        <w:right w:val="none" w:sz="0" w:space="0" w:color="auto"/>
      </w:divBdr>
    </w:div>
    <w:div w:id="412555433">
      <w:bodyDiv w:val="1"/>
      <w:marLeft w:val="0"/>
      <w:marRight w:val="0"/>
      <w:marTop w:val="0"/>
      <w:marBottom w:val="0"/>
      <w:divBdr>
        <w:top w:val="none" w:sz="0" w:space="0" w:color="auto"/>
        <w:left w:val="none" w:sz="0" w:space="0" w:color="auto"/>
        <w:bottom w:val="none" w:sz="0" w:space="0" w:color="auto"/>
        <w:right w:val="none" w:sz="0" w:space="0" w:color="auto"/>
      </w:divBdr>
    </w:div>
    <w:div w:id="468207235">
      <w:bodyDiv w:val="1"/>
      <w:marLeft w:val="0"/>
      <w:marRight w:val="0"/>
      <w:marTop w:val="0"/>
      <w:marBottom w:val="0"/>
      <w:divBdr>
        <w:top w:val="none" w:sz="0" w:space="0" w:color="auto"/>
        <w:left w:val="none" w:sz="0" w:space="0" w:color="auto"/>
        <w:bottom w:val="none" w:sz="0" w:space="0" w:color="auto"/>
        <w:right w:val="none" w:sz="0" w:space="0" w:color="auto"/>
      </w:divBdr>
    </w:div>
    <w:div w:id="486559111">
      <w:bodyDiv w:val="1"/>
      <w:marLeft w:val="0"/>
      <w:marRight w:val="0"/>
      <w:marTop w:val="0"/>
      <w:marBottom w:val="0"/>
      <w:divBdr>
        <w:top w:val="none" w:sz="0" w:space="0" w:color="auto"/>
        <w:left w:val="none" w:sz="0" w:space="0" w:color="auto"/>
        <w:bottom w:val="none" w:sz="0" w:space="0" w:color="auto"/>
        <w:right w:val="none" w:sz="0" w:space="0" w:color="auto"/>
      </w:divBdr>
    </w:div>
    <w:div w:id="488834212">
      <w:bodyDiv w:val="1"/>
      <w:marLeft w:val="0"/>
      <w:marRight w:val="0"/>
      <w:marTop w:val="0"/>
      <w:marBottom w:val="0"/>
      <w:divBdr>
        <w:top w:val="none" w:sz="0" w:space="0" w:color="auto"/>
        <w:left w:val="none" w:sz="0" w:space="0" w:color="auto"/>
        <w:bottom w:val="none" w:sz="0" w:space="0" w:color="auto"/>
        <w:right w:val="none" w:sz="0" w:space="0" w:color="auto"/>
      </w:divBdr>
    </w:div>
    <w:div w:id="540551808">
      <w:bodyDiv w:val="1"/>
      <w:marLeft w:val="0"/>
      <w:marRight w:val="0"/>
      <w:marTop w:val="0"/>
      <w:marBottom w:val="0"/>
      <w:divBdr>
        <w:top w:val="none" w:sz="0" w:space="0" w:color="auto"/>
        <w:left w:val="none" w:sz="0" w:space="0" w:color="auto"/>
        <w:bottom w:val="none" w:sz="0" w:space="0" w:color="auto"/>
        <w:right w:val="none" w:sz="0" w:space="0" w:color="auto"/>
      </w:divBdr>
    </w:div>
    <w:div w:id="555240095">
      <w:bodyDiv w:val="1"/>
      <w:marLeft w:val="0"/>
      <w:marRight w:val="0"/>
      <w:marTop w:val="0"/>
      <w:marBottom w:val="0"/>
      <w:divBdr>
        <w:top w:val="none" w:sz="0" w:space="0" w:color="auto"/>
        <w:left w:val="none" w:sz="0" w:space="0" w:color="auto"/>
        <w:bottom w:val="none" w:sz="0" w:space="0" w:color="auto"/>
        <w:right w:val="none" w:sz="0" w:space="0" w:color="auto"/>
      </w:divBdr>
      <w:divsChild>
        <w:div w:id="520708847">
          <w:marLeft w:val="0"/>
          <w:marRight w:val="0"/>
          <w:marTop w:val="0"/>
          <w:marBottom w:val="0"/>
          <w:divBdr>
            <w:top w:val="none" w:sz="0" w:space="0" w:color="auto"/>
            <w:left w:val="none" w:sz="0" w:space="0" w:color="auto"/>
            <w:bottom w:val="none" w:sz="0" w:space="0" w:color="auto"/>
            <w:right w:val="none" w:sz="0" w:space="0" w:color="auto"/>
          </w:divBdr>
        </w:div>
      </w:divsChild>
    </w:div>
    <w:div w:id="590235988">
      <w:bodyDiv w:val="1"/>
      <w:marLeft w:val="0"/>
      <w:marRight w:val="0"/>
      <w:marTop w:val="0"/>
      <w:marBottom w:val="0"/>
      <w:divBdr>
        <w:top w:val="none" w:sz="0" w:space="0" w:color="auto"/>
        <w:left w:val="none" w:sz="0" w:space="0" w:color="auto"/>
        <w:bottom w:val="none" w:sz="0" w:space="0" w:color="auto"/>
        <w:right w:val="none" w:sz="0" w:space="0" w:color="auto"/>
      </w:divBdr>
    </w:div>
    <w:div w:id="642193649">
      <w:bodyDiv w:val="1"/>
      <w:marLeft w:val="0"/>
      <w:marRight w:val="0"/>
      <w:marTop w:val="0"/>
      <w:marBottom w:val="0"/>
      <w:divBdr>
        <w:top w:val="none" w:sz="0" w:space="0" w:color="auto"/>
        <w:left w:val="none" w:sz="0" w:space="0" w:color="auto"/>
        <w:bottom w:val="none" w:sz="0" w:space="0" w:color="auto"/>
        <w:right w:val="none" w:sz="0" w:space="0" w:color="auto"/>
      </w:divBdr>
    </w:div>
    <w:div w:id="661663881">
      <w:bodyDiv w:val="1"/>
      <w:marLeft w:val="0"/>
      <w:marRight w:val="0"/>
      <w:marTop w:val="0"/>
      <w:marBottom w:val="0"/>
      <w:divBdr>
        <w:top w:val="none" w:sz="0" w:space="0" w:color="auto"/>
        <w:left w:val="none" w:sz="0" w:space="0" w:color="auto"/>
        <w:bottom w:val="none" w:sz="0" w:space="0" w:color="auto"/>
        <w:right w:val="none" w:sz="0" w:space="0" w:color="auto"/>
      </w:divBdr>
    </w:div>
    <w:div w:id="760376205">
      <w:bodyDiv w:val="1"/>
      <w:marLeft w:val="0"/>
      <w:marRight w:val="0"/>
      <w:marTop w:val="0"/>
      <w:marBottom w:val="0"/>
      <w:divBdr>
        <w:top w:val="none" w:sz="0" w:space="0" w:color="auto"/>
        <w:left w:val="none" w:sz="0" w:space="0" w:color="auto"/>
        <w:bottom w:val="none" w:sz="0" w:space="0" w:color="auto"/>
        <w:right w:val="none" w:sz="0" w:space="0" w:color="auto"/>
      </w:divBdr>
    </w:div>
    <w:div w:id="763766391">
      <w:bodyDiv w:val="1"/>
      <w:marLeft w:val="0"/>
      <w:marRight w:val="0"/>
      <w:marTop w:val="0"/>
      <w:marBottom w:val="0"/>
      <w:divBdr>
        <w:top w:val="none" w:sz="0" w:space="0" w:color="auto"/>
        <w:left w:val="none" w:sz="0" w:space="0" w:color="auto"/>
        <w:bottom w:val="none" w:sz="0" w:space="0" w:color="auto"/>
        <w:right w:val="none" w:sz="0" w:space="0" w:color="auto"/>
      </w:divBdr>
    </w:div>
    <w:div w:id="767239471">
      <w:bodyDiv w:val="1"/>
      <w:marLeft w:val="0"/>
      <w:marRight w:val="0"/>
      <w:marTop w:val="0"/>
      <w:marBottom w:val="0"/>
      <w:divBdr>
        <w:top w:val="none" w:sz="0" w:space="0" w:color="auto"/>
        <w:left w:val="none" w:sz="0" w:space="0" w:color="auto"/>
        <w:bottom w:val="none" w:sz="0" w:space="0" w:color="auto"/>
        <w:right w:val="none" w:sz="0" w:space="0" w:color="auto"/>
      </w:divBdr>
    </w:div>
    <w:div w:id="771052184">
      <w:bodyDiv w:val="1"/>
      <w:marLeft w:val="0"/>
      <w:marRight w:val="0"/>
      <w:marTop w:val="0"/>
      <w:marBottom w:val="0"/>
      <w:divBdr>
        <w:top w:val="none" w:sz="0" w:space="0" w:color="auto"/>
        <w:left w:val="none" w:sz="0" w:space="0" w:color="auto"/>
        <w:bottom w:val="none" w:sz="0" w:space="0" w:color="auto"/>
        <w:right w:val="none" w:sz="0" w:space="0" w:color="auto"/>
      </w:divBdr>
    </w:div>
    <w:div w:id="780304173">
      <w:bodyDiv w:val="1"/>
      <w:marLeft w:val="0"/>
      <w:marRight w:val="0"/>
      <w:marTop w:val="0"/>
      <w:marBottom w:val="0"/>
      <w:divBdr>
        <w:top w:val="none" w:sz="0" w:space="0" w:color="auto"/>
        <w:left w:val="none" w:sz="0" w:space="0" w:color="auto"/>
        <w:bottom w:val="none" w:sz="0" w:space="0" w:color="auto"/>
        <w:right w:val="none" w:sz="0" w:space="0" w:color="auto"/>
      </w:divBdr>
    </w:div>
    <w:div w:id="804659064">
      <w:bodyDiv w:val="1"/>
      <w:marLeft w:val="0"/>
      <w:marRight w:val="0"/>
      <w:marTop w:val="0"/>
      <w:marBottom w:val="0"/>
      <w:divBdr>
        <w:top w:val="none" w:sz="0" w:space="0" w:color="auto"/>
        <w:left w:val="none" w:sz="0" w:space="0" w:color="auto"/>
        <w:bottom w:val="none" w:sz="0" w:space="0" w:color="auto"/>
        <w:right w:val="none" w:sz="0" w:space="0" w:color="auto"/>
      </w:divBdr>
    </w:div>
    <w:div w:id="823007517">
      <w:bodyDiv w:val="1"/>
      <w:marLeft w:val="0"/>
      <w:marRight w:val="0"/>
      <w:marTop w:val="0"/>
      <w:marBottom w:val="0"/>
      <w:divBdr>
        <w:top w:val="none" w:sz="0" w:space="0" w:color="auto"/>
        <w:left w:val="none" w:sz="0" w:space="0" w:color="auto"/>
        <w:bottom w:val="none" w:sz="0" w:space="0" w:color="auto"/>
        <w:right w:val="none" w:sz="0" w:space="0" w:color="auto"/>
      </w:divBdr>
    </w:div>
    <w:div w:id="837384534">
      <w:bodyDiv w:val="1"/>
      <w:marLeft w:val="0"/>
      <w:marRight w:val="0"/>
      <w:marTop w:val="0"/>
      <w:marBottom w:val="0"/>
      <w:divBdr>
        <w:top w:val="none" w:sz="0" w:space="0" w:color="auto"/>
        <w:left w:val="none" w:sz="0" w:space="0" w:color="auto"/>
        <w:bottom w:val="none" w:sz="0" w:space="0" w:color="auto"/>
        <w:right w:val="none" w:sz="0" w:space="0" w:color="auto"/>
      </w:divBdr>
    </w:div>
    <w:div w:id="846402425">
      <w:bodyDiv w:val="1"/>
      <w:marLeft w:val="0"/>
      <w:marRight w:val="0"/>
      <w:marTop w:val="0"/>
      <w:marBottom w:val="0"/>
      <w:divBdr>
        <w:top w:val="none" w:sz="0" w:space="0" w:color="auto"/>
        <w:left w:val="none" w:sz="0" w:space="0" w:color="auto"/>
        <w:bottom w:val="none" w:sz="0" w:space="0" w:color="auto"/>
        <w:right w:val="none" w:sz="0" w:space="0" w:color="auto"/>
      </w:divBdr>
    </w:div>
    <w:div w:id="866869519">
      <w:bodyDiv w:val="1"/>
      <w:marLeft w:val="0"/>
      <w:marRight w:val="0"/>
      <w:marTop w:val="0"/>
      <w:marBottom w:val="0"/>
      <w:divBdr>
        <w:top w:val="none" w:sz="0" w:space="0" w:color="auto"/>
        <w:left w:val="none" w:sz="0" w:space="0" w:color="auto"/>
        <w:bottom w:val="none" w:sz="0" w:space="0" w:color="auto"/>
        <w:right w:val="none" w:sz="0" w:space="0" w:color="auto"/>
      </w:divBdr>
    </w:div>
    <w:div w:id="868418951">
      <w:bodyDiv w:val="1"/>
      <w:marLeft w:val="0"/>
      <w:marRight w:val="0"/>
      <w:marTop w:val="0"/>
      <w:marBottom w:val="0"/>
      <w:divBdr>
        <w:top w:val="none" w:sz="0" w:space="0" w:color="auto"/>
        <w:left w:val="none" w:sz="0" w:space="0" w:color="auto"/>
        <w:bottom w:val="none" w:sz="0" w:space="0" w:color="auto"/>
        <w:right w:val="none" w:sz="0" w:space="0" w:color="auto"/>
      </w:divBdr>
    </w:div>
    <w:div w:id="877283960">
      <w:bodyDiv w:val="1"/>
      <w:marLeft w:val="0"/>
      <w:marRight w:val="0"/>
      <w:marTop w:val="0"/>
      <w:marBottom w:val="0"/>
      <w:divBdr>
        <w:top w:val="none" w:sz="0" w:space="0" w:color="auto"/>
        <w:left w:val="none" w:sz="0" w:space="0" w:color="auto"/>
        <w:bottom w:val="none" w:sz="0" w:space="0" w:color="auto"/>
        <w:right w:val="none" w:sz="0" w:space="0" w:color="auto"/>
      </w:divBdr>
    </w:div>
    <w:div w:id="880675846">
      <w:bodyDiv w:val="1"/>
      <w:marLeft w:val="0"/>
      <w:marRight w:val="0"/>
      <w:marTop w:val="0"/>
      <w:marBottom w:val="0"/>
      <w:divBdr>
        <w:top w:val="none" w:sz="0" w:space="0" w:color="auto"/>
        <w:left w:val="none" w:sz="0" w:space="0" w:color="auto"/>
        <w:bottom w:val="none" w:sz="0" w:space="0" w:color="auto"/>
        <w:right w:val="none" w:sz="0" w:space="0" w:color="auto"/>
      </w:divBdr>
    </w:div>
    <w:div w:id="900017454">
      <w:bodyDiv w:val="1"/>
      <w:marLeft w:val="0"/>
      <w:marRight w:val="0"/>
      <w:marTop w:val="0"/>
      <w:marBottom w:val="0"/>
      <w:divBdr>
        <w:top w:val="none" w:sz="0" w:space="0" w:color="auto"/>
        <w:left w:val="none" w:sz="0" w:space="0" w:color="auto"/>
        <w:bottom w:val="none" w:sz="0" w:space="0" w:color="auto"/>
        <w:right w:val="none" w:sz="0" w:space="0" w:color="auto"/>
      </w:divBdr>
    </w:div>
    <w:div w:id="922299363">
      <w:bodyDiv w:val="1"/>
      <w:marLeft w:val="0"/>
      <w:marRight w:val="0"/>
      <w:marTop w:val="0"/>
      <w:marBottom w:val="0"/>
      <w:divBdr>
        <w:top w:val="none" w:sz="0" w:space="0" w:color="auto"/>
        <w:left w:val="none" w:sz="0" w:space="0" w:color="auto"/>
        <w:bottom w:val="none" w:sz="0" w:space="0" w:color="auto"/>
        <w:right w:val="none" w:sz="0" w:space="0" w:color="auto"/>
      </w:divBdr>
    </w:div>
    <w:div w:id="925963328">
      <w:bodyDiv w:val="1"/>
      <w:marLeft w:val="0"/>
      <w:marRight w:val="0"/>
      <w:marTop w:val="0"/>
      <w:marBottom w:val="0"/>
      <w:divBdr>
        <w:top w:val="none" w:sz="0" w:space="0" w:color="auto"/>
        <w:left w:val="none" w:sz="0" w:space="0" w:color="auto"/>
        <w:bottom w:val="none" w:sz="0" w:space="0" w:color="auto"/>
        <w:right w:val="none" w:sz="0" w:space="0" w:color="auto"/>
      </w:divBdr>
    </w:div>
    <w:div w:id="935484014">
      <w:bodyDiv w:val="1"/>
      <w:marLeft w:val="0"/>
      <w:marRight w:val="0"/>
      <w:marTop w:val="0"/>
      <w:marBottom w:val="0"/>
      <w:divBdr>
        <w:top w:val="none" w:sz="0" w:space="0" w:color="auto"/>
        <w:left w:val="none" w:sz="0" w:space="0" w:color="auto"/>
        <w:bottom w:val="none" w:sz="0" w:space="0" w:color="auto"/>
        <w:right w:val="none" w:sz="0" w:space="0" w:color="auto"/>
      </w:divBdr>
    </w:div>
    <w:div w:id="980161123">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061754528">
      <w:bodyDiv w:val="1"/>
      <w:marLeft w:val="0"/>
      <w:marRight w:val="0"/>
      <w:marTop w:val="0"/>
      <w:marBottom w:val="0"/>
      <w:divBdr>
        <w:top w:val="none" w:sz="0" w:space="0" w:color="auto"/>
        <w:left w:val="none" w:sz="0" w:space="0" w:color="auto"/>
        <w:bottom w:val="none" w:sz="0" w:space="0" w:color="auto"/>
        <w:right w:val="none" w:sz="0" w:space="0" w:color="auto"/>
      </w:divBdr>
    </w:div>
    <w:div w:id="1063139684">
      <w:bodyDiv w:val="1"/>
      <w:marLeft w:val="0"/>
      <w:marRight w:val="0"/>
      <w:marTop w:val="0"/>
      <w:marBottom w:val="0"/>
      <w:divBdr>
        <w:top w:val="none" w:sz="0" w:space="0" w:color="auto"/>
        <w:left w:val="none" w:sz="0" w:space="0" w:color="auto"/>
        <w:bottom w:val="none" w:sz="0" w:space="0" w:color="auto"/>
        <w:right w:val="none" w:sz="0" w:space="0" w:color="auto"/>
      </w:divBdr>
    </w:div>
    <w:div w:id="1069381335">
      <w:bodyDiv w:val="1"/>
      <w:marLeft w:val="0"/>
      <w:marRight w:val="0"/>
      <w:marTop w:val="0"/>
      <w:marBottom w:val="0"/>
      <w:divBdr>
        <w:top w:val="none" w:sz="0" w:space="0" w:color="auto"/>
        <w:left w:val="none" w:sz="0" w:space="0" w:color="auto"/>
        <w:bottom w:val="none" w:sz="0" w:space="0" w:color="auto"/>
        <w:right w:val="none" w:sz="0" w:space="0" w:color="auto"/>
      </w:divBdr>
    </w:div>
    <w:div w:id="1116831612">
      <w:bodyDiv w:val="1"/>
      <w:marLeft w:val="0"/>
      <w:marRight w:val="0"/>
      <w:marTop w:val="0"/>
      <w:marBottom w:val="0"/>
      <w:divBdr>
        <w:top w:val="none" w:sz="0" w:space="0" w:color="auto"/>
        <w:left w:val="none" w:sz="0" w:space="0" w:color="auto"/>
        <w:bottom w:val="none" w:sz="0" w:space="0" w:color="auto"/>
        <w:right w:val="none" w:sz="0" w:space="0" w:color="auto"/>
      </w:divBdr>
    </w:div>
    <w:div w:id="1118648614">
      <w:bodyDiv w:val="1"/>
      <w:marLeft w:val="0"/>
      <w:marRight w:val="0"/>
      <w:marTop w:val="0"/>
      <w:marBottom w:val="0"/>
      <w:divBdr>
        <w:top w:val="none" w:sz="0" w:space="0" w:color="auto"/>
        <w:left w:val="none" w:sz="0" w:space="0" w:color="auto"/>
        <w:bottom w:val="none" w:sz="0" w:space="0" w:color="auto"/>
        <w:right w:val="none" w:sz="0" w:space="0" w:color="auto"/>
      </w:divBdr>
    </w:div>
    <w:div w:id="1149711413">
      <w:bodyDiv w:val="1"/>
      <w:marLeft w:val="0"/>
      <w:marRight w:val="0"/>
      <w:marTop w:val="0"/>
      <w:marBottom w:val="0"/>
      <w:divBdr>
        <w:top w:val="none" w:sz="0" w:space="0" w:color="auto"/>
        <w:left w:val="none" w:sz="0" w:space="0" w:color="auto"/>
        <w:bottom w:val="none" w:sz="0" w:space="0" w:color="auto"/>
        <w:right w:val="none" w:sz="0" w:space="0" w:color="auto"/>
      </w:divBdr>
    </w:div>
    <w:div w:id="1231886281">
      <w:bodyDiv w:val="1"/>
      <w:marLeft w:val="0"/>
      <w:marRight w:val="0"/>
      <w:marTop w:val="0"/>
      <w:marBottom w:val="0"/>
      <w:divBdr>
        <w:top w:val="none" w:sz="0" w:space="0" w:color="auto"/>
        <w:left w:val="none" w:sz="0" w:space="0" w:color="auto"/>
        <w:bottom w:val="none" w:sz="0" w:space="0" w:color="auto"/>
        <w:right w:val="none" w:sz="0" w:space="0" w:color="auto"/>
      </w:divBdr>
    </w:div>
    <w:div w:id="1277715140">
      <w:bodyDiv w:val="1"/>
      <w:marLeft w:val="0"/>
      <w:marRight w:val="0"/>
      <w:marTop w:val="0"/>
      <w:marBottom w:val="0"/>
      <w:divBdr>
        <w:top w:val="none" w:sz="0" w:space="0" w:color="auto"/>
        <w:left w:val="none" w:sz="0" w:space="0" w:color="auto"/>
        <w:bottom w:val="none" w:sz="0" w:space="0" w:color="auto"/>
        <w:right w:val="none" w:sz="0" w:space="0" w:color="auto"/>
      </w:divBdr>
    </w:div>
    <w:div w:id="1284776166">
      <w:bodyDiv w:val="1"/>
      <w:marLeft w:val="0"/>
      <w:marRight w:val="0"/>
      <w:marTop w:val="0"/>
      <w:marBottom w:val="0"/>
      <w:divBdr>
        <w:top w:val="none" w:sz="0" w:space="0" w:color="auto"/>
        <w:left w:val="none" w:sz="0" w:space="0" w:color="auto"/>
        <w:bottom w:val="none" w:sz="0" w:space="0" w:color="auto"/>
        <w:right w:val="none" w:sz="0" w:space="0" w:color="auto"/>
      </w:divBdr>
    </w:div>
    <w:div w:id="1297370518">
      <w:bodyDiv w:val="1"/>
      <w:marLeft w:val="0"/>
      <w:marRight w:val="0"/>
      <w:marTop w:val="0"/>
      <w:marBottom w:val="0"/>
      <w:divBdr>
        <w:top w:val="none" w:sz="0" w:space="0" w:color="auto"/>
        <w:left w:val="none" w:sz="0" w:space="0" w:color="auto"/>
        <w:bottom w:val="none" w:sz="0" w:space="0" w:color="auto"/>
        <w:right w:val="none" w:sz="0" w:space="0" w:color="auto"/>
      </w:divBdr>
    </w:div>
    <w:div w:id="1313172665">
      <w:bodyDiv w:val="1"/>
      <w:marLeft w:val="0"/>
      <w:marRight w:val="0"/>
      <w:marTop w:val="0"/>
      <w:marBottom w:val="0"/>
      <w:divBdr>
        <w:top w:val="none" w:sz="0" w:space="0" w:color="auto"/>
        <w:left w:val="none" w:sz="0" w:space="0" w:color="auto"/>
        <w:bottom w:val="none" w:sz="0" w:space="0" w:color="auto"/>
        <w:right w:val="none" w:sz="0" w:space="0" w:color="auto"/>
      </w:divBdr>
    </w:div>
    <w:div w:id="1327632329">
      <w:bodyDiv w:val="1"/>
      <w:marLeft w:val="0"/>
      <w:marRight w:val="0"/>
      <w:marTop w:val="0"/>
      <w:marBottom w:val="0"/>
      <w:divBdr>
        <w:top w:val="none" w:sz="0" w:space="0" w:color="auto"/>
        <w:left w:val="none" w:sz="0" w:space="0" w:color="auto"/>
        <w:bottom w:val="none" w:sz="0" w:space="0" w:color="auto"/>
        <w:right w:val="none" w:sz="0" w:space="0" w:color="auto"/>
      </w:divBdr>
    </w:div>
    <w:div w:id="1371808364">
      <w:bodyDiv w:val="1"/>
      <w:marLeft w:val="0"/>
      <w:marRight w:val="0"/>
      <w:marTop w:val="0"/>
      <w:marBottom w:val="0"/>
      <w:divBdr>
        <w:top w:val="none" w:sz="0" w:space="0" w:color="auto"/>
        <w:left w:val="none" w:sz="0" w:space="0" w:color="auto"/>
        <w:bottom w:val="none" w:sz="0" w:space="0" w:color="auto"/>
        <w:right w:val="none" w:sz="0" w:space="0" w:color="auto"/>
      </w:divBdr>
    </w:div>
    <w:div w:id="1378506077">
      <w:bodyDiv w:val="1"/>
      <w:marLeft w:val="0"/>
      <w:marRight w:val="0"/>
      <w:marTop w:val="0"/>
      <w:marBottom w:val="0"/>
      <w:divBdr>
        <w:top w:val="none" w:sz="0" w:space="0" w:color="auto"/>
        <w:left w:val="none" w:sz="0" w:space="0" w:color="auto"/>
        <w:bottom w:val="none" w:sz="0" w:space="0" w:color="auto"/>
        <w:right w:val="none" w:sz="0" w:space="0" w:color="auto"/>
      </w:divBdr>
    </w:div>
    <w:div w:id="1386681946">
      <w:bodyDiv w:val="1"/>
      <w:marLeft w:val="0"/>
      <w:marRight w:val="0"/>
      <w:marTop w:val="0"/>
      <w:marBottom w:val="0"/>
      <w:divBdr>
        <w:top w:val="none" w:sz="0" w:space="0" w:color="auto"/>
        <w:left w:val="none" w:sz="0" w:space="0" w:color="auto"/>
        <w:bottom w:val="none" w:sz="0" w:space="0" w:color="auto"/>
        <w:right w:val="none" w:sz="0" w:space="0" w:color="auto"/>
      </w:divBdr>
    </w:div>
    <w:div w:id="1400244750">
      <w:bodyDiv w:val="1"/>
      <w:marLeft w:val="0"/>
      <w:marRight w:val="0"/>
      <w:marTop w:val="0"/>
      <w:marBottom w:val="0"/>
      <w:divBdr>
        <w:top w:val="none" w:sz="0" w:space="0" w:color="auto"/>
        <w:left w:val="none" w:sz="0" w:space="0" w:color="auto"/>
        <w:bottom w:val="none" w:sz="0" w:space="0" w:color="auto"/>
        <w:right w:val="none" w:sz="0" w:space="0" w:color="auto"/>
      </w:divBdr>
    </w:div>
    <w:div w:id="1421027411">
      <w:bodyDiv w:val="1"/>
      <w:marLeft w:val="0"/>
      <w:marRight w:val="0"/>
      <w:marTop w:val="0"/>
      <w:marBottom w:val="0"/>
      <w:divBdr>
        <w:top w:val="none" w:sz="0" w:space="0" w:color="auto"/>
        <w:left w:val="none" w:sz="0" w:space="0" w:color="auto"/>
        <w:bottom w:val="none" w:sz="0" w:space="0" w:color="auto"/>
        <w:right w:val="none" w:sz="0" w:space="0" w:color="auto"/>
      </w:divBdr>
    </w:div>
    <w:div w:id="1435903919">
      <w:bodyDiv w:val="1"/>
      <w:marLeft w:val="0"/>
      <w:marRight w:val="0"/>
      <w:marTop w:val="0"/>
      <w:marBottom w:val="0"/>
      <w:divBdr>
        <w:top w:val="none" w:sz="0" w:space="0" w:color="auto"/>
        <w:left w:val="none" w:sz="0" w:space="0" w:color="auto"/>
        <w:bottom w:val="none" w:sz="0" w:space="0" w:color="auto"/>
        <w:right w:val="none" w:sz="0" w:space="0" w:color="auto"/>
      </w:divBdr>
    </w:div>
    <w:div w:id="1465662924">
      <w:bodyDiv w:val="1"/>
      <w:marLeft w:val="0"/>
      <w:marRight w:val="0"/>
      <w:marTop w:val="0"/>
      <w:marBottom w:val="0"/>
      <w:divBdr>
        <w:top w:val="none" w:sz="0" w:space="0" w:color="auto"/>
        <w:left w:val="none" w:sz="0" w:space="0" w:color="auto"/>
        <w:bottom w:val="none" w:sz="0" w:space="0" w:color="auto"/>
        <w:right w:val="none" w:sz="0" w:space="0" w:color="auto"/>
      </w:divBdr>
    </w:div>
    <w:div w:id="1557014297">
      <w:bodyDiv w:val="1"/>
      <w:marLeft w:val="0"/>
      <w:marRight w:val="0"/>
      <w:marTop w:val="0"/>
      <w:marBottom w:val="0"/>
      <w:divBdr>
        <w:top w:val="none" w:sz="0" w:space="0" w:color="auto"/>
        <w:left w:val="none" w:sz="0" w:space="0" w:color="auto"/>
        <w:bottom w:val="none" w:sz="0" w:space="0" w:color="auto"/>
        <w:right w:val="none" w:sz="0" w:space="0" w:color="auto"/>
      </w:divBdr>
    </w:div>
    <w:div w:id="1576623840">
      <w:bodyDiv w:val="1"/>
      <w:marLeft w:val="0"/>
      <w:marRight w:val="0"/>
      <w:marTop w:val="0"/>
      <w:marBottom w:val="0"/>
      <w:divBdr>
        <w:top w:val="none" w:sz="0" w:space="0" w:color="auto"/>
        <w:left w:val="none" w:sz="0" w:space="0" w:color="auto"/>
        <w:bottom w:val="none" w:sz="0" w:space="0" w:color="auto"/>
        <w:right w:val="none" w:sz="0" w:space="0" w:color="auto"/>
      </w:divBdr>
    </w:div>
    <w:div w:id="1624993996">
      <w:bodyDiv w:val="1"/>
      <w:marLeft w:val="0"/>
      <w:marRight w:val="0"/>
      <w:marTop w:val="0"/>
      <w:marBottom w:val="0"/>
      <w:divBdr>
        <w:top w:val="none" w:sz="0" w:space="0" w:color="auto"/>
        <w:left w:val="none" w:sz="0" w:space="0" w:color="auto"/>
        <w:bottom w:val="none" w:sz="0" w:space="0" w:color="auto"/>
        <w:right w:val="none" w:sz="0" w:space="0" w:color="auto"/>
      </w:divBdr>
    </w:div>
    <w:div w:id="1657034148">
      <w:bodyDiv w:val="1"/>
      <w:marLeft w:val="0"/>
      <w:marRight w:val="0"/>
      <w:marTop w:val="0"/>
      <w:marBottom w:val="0"/>
      <w:divBdr>
        <w:top w:val="none" w:sz="0" w:space="0" w:color="auto"/>
        <w:left w:val="none" w:sz="0" w:space="0" w:color="auto"/>
        <w:bottom w:val="none" w:sz="0" w:space="0" w:color="auto"/>
        <w:right w:val="none" w:sz="0" w:space="0" w:color="auto"/>
      </w:divBdr>
    </w:div>
    <w:div w:id="1672295259">
      <w:bodyDiv w:val="1"/>
      <w:marLeft w:val="0"/>
      <w:marRight w:val="0"/>
      <w:marTop w:val="0"/>
      <w:marBottom w:val="0"/>
      <w:divBdr>
        <w:top w:val="none" w:sz="0" w:space="0" w:color="auto"/>
        <w:left w:val="none" w:sz="0" w:space="0" w:color="auto"/>
        <w:bottom w:val="none" w:sz="0" w:space="0" w:color="auto"/>
        <w:right w:val="none" w:sz="0" w:space="0" w:color="auto"/>
      </w:divBdr>
    </w:div>
    <w:div w:id="1672563319">
      <w:bodyDiv w:val="1"/>
      <w:marLeft w:val="0"/>
      <w:marRight w:val="0"/>
      <w:marTop w:val="0"/>
      <w:marBottom w:val="0"/>
      <w:divBdr>
        <w:top w:val="none" w:sz="0" w:space="0" w:color="auto"/>
        <w:left w:val="none" w:sz="0" w:space="0" w:color="auto"/>
        <w:bottom w:val="none" w:sz="0" w:space="0" w:color="auto"/>
        <w:right w:val="none" w:sz="0" w:space="0" w:color="auto"/>
      </w:divBdr>
    </w:div>
    <w:div w:id="1690837010">
      <w:bodyDiv w:val="1"/>
      <w:marLeft w:val="0"/>
      <w:marRight w:val="0"/>
      <w:marTop w:val="0"/>
      <w:marBottom w:val="0"/>
      <w:divBdr>
        <w:top w:val="none" w:sz="0" w:space="0" w:color="auto"/>
        <w:left w:val="none" w:sz="0" w:space="0" w:color="auto"/>
        <w:bottom w:val="none" w:sz="0" w:space="0" w:color="auto"/>
        <w:right w:val="none" w:sz="0" w:space="0" w:color="auto"/>
      </w:divBdr>
    </w:div>
    <w:div w:id="1730417784">
      <w:bodyDiv w:val="1"/>
      <w:marLeft w:val="0"/>
      <w:marRight w:val="0"/>
      <w:marTop w:val="0"/>
      <w:marBottom w:val="0"/>
      <w:divBdr>
        <w:top w:val="none" w:sz="0" w:space="0" w:color="auto"/>
        <w:left w:val="none" w:sz="0" w:space="0" w:color="auto"/>
        <w:bottom w:val="none" w:sz="0" w:space="0" w:color="auto"/>
        <w:right w:val="none" w:sz="0" w:space="0" w:color="auto"/>
      </w:divBdr>
    </w:div>
    <w:div w:id="1762022428">
      <w:bodyDiv w:val="1"/>
      <w:marLeft w:val="0"/>
      <w:marRight w:val="0"/>
      <w:marTop w:val="0"/>
      <w:marBottom w:val="0"/>
      <w:divBdr>
        <w:top w:val="none" w:sz="0" w:space="0" w:color="auto"/>
        <w:left w:val="none" w:sz="0" w:space="0" w:color="auto"/>
        <w:bottom w:val="none" w:sz="0" w:space="0" w:color="auto"/>
        <w:right w:val="none" w:sz="0" w:space="0" w:color="auto"/>
      </w:divBdr>
    </w:div>
    <w:div w:id="1769961660">
      <w:bodyDiv w:val="1"/>
      <w:marLeft w:val="0"/>
      <w:marRight w:val="0"/>
      <w:marTop w:val="0"/>
      <w:marBottom w:val="0"/>
      <w:divBdr>
        <w:top w:val="none" w:sz="0" w:space="0" w:color="auto"/>
        <w:left w:val="none" w:sz="0" w:space="0" w:color="auto"/>
        <w:bottom w:val="none" w:sz="0" w:space="0" w:color="auto"/>
        <w:right w:val="none" w:sz="0" w:space="0" w:color="auto"/>
      </w:divBdr>
    </w:div>
    <w:div w:id="1785878926">
      <w:bodyDiv w:val="1"/>
      <w:marLeft w:val="0"/>
      <w:marRight w:val="0"/>
      <w:marTop w:val="0"/>
      <w:marBottom w:val="0"/>
      <w:divBdr>
        <w:top w:val="none" w:sz="0" w:space="0" w:color="auto"/>
        <w:left w:val="none" w:sz="0" w:space="0" w:color="auto"/>
        <w:bottom w:val="none" w:sz="0" w:space="0" w:color="auto"/>
        <w:right w:val="none" w:sz="0" w:space="0" w:color="auto"/>
      </w:divBdr>
    </w:div>
    <w:div w:id="1797673038">
      <w:bodyDiv w:val="1"/>
      <w:marLeft w:val="0"/>
      <w:marRight w:val="0"/>
      <w:marTop w:val="0"/>
      <w:marBottom w:val="0"/>
      <w:divBdr>
        <w:top w:val="none" w:sz="0" w:space="0" w:color="auto"/>
        <w:left w:val="none" w:sz="0" w:space="0" w:color="auto"/>
        <w:bottom w:val="none" w:sz="0" w:space="0" w:color="auto"/>
        <w:right w:val="none" w:sz="0" w:space="0" w:color="auto"/>
      </w:divBdr>
    </w:div>
    <w:div w:id="1803619648">
      <w:bodyDiv w:val="1"/>
      <w:marLeft w:val="0"/>
      <w:marRight w:val="0"/>
      <w:marTop w:val="0"/>
      <w:marBottom w:val="0"/>
      <w:divBdr>
        <w:top w:val="none" w:sz="0" w:space="0" w:color="auto"/>
        <w:left w:val="none" w:sz="0" w:space="0" w:color="auto"/>
        <w:bottom w:val="none" w:sz="0" w:space="0" w:color="auto"/>
        <w:right w:val="none" w:sz="0" w:space="0" w:color="auto"/>
      </w:divBdr>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2997">
      <w:bodyDiv w:val="1"/>
      <w:marLeft w:val="0"/>
      <w:marRight w:val="0"/>
      <w:marTop w:val="0"/>
      <w:marBottom w:val="0"/>
      <w:divBdr>
        <w:top w:val="none" w:sz="0" w:space="0" w:color="auto"/>
        <w:left w:val="none" w:sz="0" w:space="0" w:color="auto"/>
        <w:bottom w:val="none" w:sz="0" w:space="0" w:color="auto"/>
        <w:right w:val="none" w:sz="0" w:space="0" w:color="auto"/>
      </w:divBdr>
    </w:div>
    <w:div w:id="1852837352">
      <w:bodyDiv w:val="1"/>
      <w:marLeft w:val="0"/>
      <w:marRight w:val="0"/>
      <w:marTop w:val="0"/>
      <w:marBottom w:val="0"/>
      <w:divBdr>
        <w:top w:val="none" w:sz="0" w:space="0" w:color="auto"/>
        <w:left w:val="none" w:sz="0" w:space="0" w:color="auto"/>
        <w:bottom w:val="none" w:sz="0" w:space="0" w:color="auto"/>
        <w:right w:val="none" w:sz="0" w:space="0" w:color="auto"/>
      </w:divBdr>
    </w:div>
    <w:div w:id="1861891471">
      <w:bodyDiv w:val="1"/>
      <w:marLeft w:val="0"/>
      <w:marRight w:val="0"/>
      <w:marTop w:val="0"/>
      <w:marBottom w:val="0"/>
      <w:divBdr>
        <w:top w:val="none" w:sz="0" w:space="0" w:color="auto"/>
        <w:left w:val="none" w:sz="0" w:space="0" w:color="auto"/>
        <w:bottom w:val="none" w:sz="0" w:space="0" w:color="auto"/>
        <w:right w:val="none" w:sz="0" w:space="0" w:color="auto"/>
      </w:divBdr>
    </w:div>
    <w:div w:id="1900092550">
      <w:bodyDiv w:val="1"/>
      <w:marLeft w:val="0"/>
      <w:marRight w:val="0"/>
      <w:marTop w:val="0"/>
      <w:marBottom w:val="0"/>
      <w:divBdr>
        <w:top w:val="none" w:sz="0" w:space="0" w:color="auto"/>
        <w:left w:val="none" w:sz="0" w:space="0" w:color="auto"/>
        <w:bottom w:val="none" w:sz="0" w:space="0" w:color="auto"/>
        <w:right w:val="none" w:sz="0" w:space="0" w:color="auto"/>
      </w:divBdr>
    </w:div>
    <w:div w:id="1909267166">
      <w:bodyDiv w:val="1"/>
      <w:marLeft w:val="0"/>
      <w:marRight w:val="0"/>
      <w:marTop w:val="0"/>
      <w:marBottom w:val="0"/>
      <w:divBdr>
        <w:top w:val="none" w:sz="0" w:space="0" w:color="auto"/>
        <w:left w:val="none" w:sz="0" w:space="0" w:color="auto"/>
        <w:bottom w:val="none" w:sz="0" w:space="0" w:color="auto"/>
        <w:right w:val="none" w:sz="0" w:space="0" w:color="auto"/>
      </w:divBdr>
    </w:div>
    <w:div w:id="1921325172">
      <w:bodyDiv w:val="1"/>
      <w:marLeft w:val="0"/>
      <w:marRight w:val="0"/>
      <w:marTop w:val="0"/>
      <w:marBottom w:val="0"/>
      <w:divBdr>
        <w:top w:val="none" w:sz="0" w:space="0" w:color="auto"/>
        <w:left w:val="none" w:sz="0" w:space="0" w:color="auto"/>
        <w:bottom w:val="none" w:sz="0" w:space="0" w:color="auto"/>
        <w:right w:val="none" w:sz="0" w:space="0" w:color="auto"/>
      </w:divBdr>
    </w:div>
    <w:div w:id="1935820628">
      <w:bodyDiv w:val="1"/>
      <w:marLeft w:val="0"/>
      <w:marRight w:val="0"/>
      <w:marTop w:val="0"/>
      <w:marBottom w:val="0"/>
      <w:divBdr>
        <w:top w:val="none" w:sz="0" w:space="0" w:color="auto"/>
        <w:left w:val="none" w:sz="0" w:space="0" w:color="auto"/>
        <w:bottom w:val="none" w:sz="0" w:space="0" w:color="auto"/>
        <w:right w:val="none" w:sz="0" w:space="0" w:color="auto"/>
      </w:divBdr>
    </w:div>
    <w:div w:id="2004625243">
      <w:bodyDiv w:val="1"/>
      <w:marLeft w:val="0"/>
      <w:marRight w:val="0"/>
      <w:marTop w:val="0"/>
      <w:marBottom w:val="0"/>
      <w:divBdr>
        <w:top w:val="none" w:sz="0" w:space="0" w:color="auto"/>
        <w:left w:val="none" w:sz="0" w:space="0" w:color="auto"/>
        <w:bottom w:val="none" w:sz="0" w:space="0" w:color="auto"/>
        <w:right w:val="none" w:sz="0" w:space="0" w:color="auto"/>
      </w:divBdr>
    </w:div>
    <w:div w:id="2047369052">
      <w:bodyDiv w:val="1"/>
      <w:marLeft w:val="0"/>
      <w:marRight w:val="0"/>
      <w:marTop w:val="0"/>
      <w:marBottom w:val="0"/>
      <w:divBdr>
        <w:top w:val="none" w:sz="0" w:space="0" w:color="auto"/>
        <w:left w:val="none" w:sz="0" w:space="0" w:color="auto"/>
        <w:bottom w:val="none" w:sz="0" w:space="0" w:color="auto"/>
        <w:right w:val="none" w:sz="0" w:space="0" w:color="auto"/>
      </w:divBdr>
    </w:div>
    <w:div w:id="2064713905">
      <w:bodyDiv w:val="1"/>
      <w:marLeft w:val="0"/>
      <w:marRight w:val="0"/>
      <w:marTop w:val="0"/>
      <w:marBottom w:val="0"/>
      <w:divBdr>
        <w:top w:val="none" w:sz="0" w:space="0" w:color="auto"/>
        <w:left w:val="none" w:sz="0" w:space="0" w:color="auto"/>
        <w:bottom w:val="none" w:sz="0" w:space="0" w:color="auto"/>
        <w:right w:val="none" w:sz="0" w:space="0" w:color="auto"/>
      </w:divBdr>
    </w:div>
    <w:div w:id="2095009096">
      <w:bodyDiv w:val="1"/>
      <w:marLeft w:val="0"/>
      <w:marRight w:val="0"/>
      <w:marTop w:val="0"/>
      <w:marBottom w:val="0"/>
      <w:divBdr>
        <w:top w:val="none" w:sz="0" w:space="0" w:color="auto"/>
        <w:left w:val="none" w:sz="0" w:space="0" w:color="auto"/>
        <w:bottom w:val="none" w:sz="0" w:space="0" w:color="auto"/>
        <w:right w:val="none" w:sz="0" w:space="0" w:color="auto"/>
      </w:divBdr>
    </w:div>
    <w:div w:id="213840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pavansubhasht/ibm-hr-analytics-attrition-datase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D16A5-37DA-4647-AC3B-BCF41131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7</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sus64</dc:creator>
  <cp:lastModifiedBy>Sarvate, Anshul</cp:lastModifiedBy>
  <cp:revision>35</cp:revision>
  <dcterms:created xsi:type="dcterms:W3CDTF">2019-10-26T18:28:00Z</dcterms:created>
  <dcterms:modified xsi:type="dcterms:W3CDTF">2019-12-11T18:09:00Z</dcterms:modified>
</cp:coreProperties>
</file>