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8C51" w14:textId="5AED8D44" w:rsidR="004A39D3" w:rsidRPr="00CA03F8" w:rsidRDefault="00EF13E5" w:rsidP="00EF13E5">
      <w:pPr>
        <w:jc w:val="center"/>
        <w:rPr>
          <w:rFonts w:ascii="Castellar" w:hAnsi="Castellar"/>
          <w:b/>
          <w:bCs/>
          <w:color w:val="000000" w:themeColor="text1"/>
          <w:sz w:val="52"/>
          <w:szCs w:val="52"/>
          <w:u w:val="single"/>
        </w:rPr>
      </w:pPr>
      <w:r w:rsidRPr="00CA03F8">
        <w:rPr>
          <w:rFonts w:ascii="Castellar" w:hAnsi="Castellar"/>
          <w:b/>
          <w:bCs/>
          <w:color w:val="000000" w:themeColor="text1"/>
          <w:sz w:val="52"/>
          <w:szCs w:val="52"/>
          <w:u w:val="single"/>
        </w:rPr>
        <w:t>Assignment-1</w:t>
      </w:r>
    </w:p>
    <w:p w14:paraId="2E2B602D" w14:textId="0D7063AD" w:rsidR="00EF13E5" w:rsidRPr="00CA03F8" w:rsidRDefault="00EF13E5" w:rsidP="00EF13E5">
      <w:pPr>
        <w:jc w:val="center"/>
        <w:rPr>
          <w:rFonts w:ascii="Castellar" w:hAnsi="Castellar"/>
          <w:b/>
          <w:bCs/>
          <w:color w:val="000000" w:themeColor="text1"/>
          <w:sz w:val="52"/>
          <w:szCs w:val="52"/>
        </w:rPr>
      </w:pPr>
      <w:r w:rsidRPr="00CA03F8">
        <w:rPr>
          <w:rFonts w:ascii="Castellar" w:hAnsi="Castellar"/>
          <w:b/>
          <w:bCs/>
          <w:color w:val="000000" w:themeColor="text1"/>
          <w:sz w:val="52"/>
          <w:szCs w:val="52"/>
        </w:rPr>
        <w:t>Problem statement</w:t>
      </w:r>
    </w:p>
    <w:p w14:paraId="2BAC9C1F" w14:textId="17EE148D" w:rsidR="00EF13E5" w:rsidRPr="00CA03F8" w:rsidRDefault="00EF13E5" w:rsidP="00EF13E5">
      <w:pPr>
        <w:jc w:val="center"/>
        <w:rPr>
          <w:rFonts w:ascii="Castellar" w:hAnsi="Castellar"/>
          <w:b/>
          <w:bCs/>
          <w:color w:val="000000" w:themeColor="text1"/>
          <w:sz w:val="52"/>
          <w:szCs w:val="52"/>
        </w:rPr>
      </w:pPr>
    </w:p>
    <w:p w14:paraId="0BB60288" w14:textId="08D0C4F1" w:rsidR="00EF13E5" w:rsidRPr="00CA03F8" w:rsidRDefault="00EF13E5" w:rsidP="00EF13E5">
      <w:pPr>
        <w:pStyle w:val="ListParagraph"/>
        <w:numPr>
          <w:ilvl w:val="0"/>
          <w:numId w:val="1"/>
        </w:numPr>
        <w:jc w:val="both"/>
        <w:rPr>
          <w:rFonts w:ascii="Agency FB" w:hAnsi="Agency FB"/>
          <w:color w:val="767171" w:themeColor="background2" w:themeShade="80"/>
          <w:sz w:val="52"/>
          <w:szCs w:val="52"/>
        </w:rPr>
      </w:pPr>
      <w:r w:rsidRPr="00CA03F8">
        <w:rPr>
          <w:rFonts w:ascii="Agency FB" w:hAnsi="Agency FB"/>
          <w:color w:val="767171" w:themeColor="background2" w:themeShade="80"/>
          <w:sz w:val="52"/>
          <w:szCs w:val="52"/>
        </w:rPr>
        <w:t>Project Name</w:t>
      </w:r>
    </w:p>
    <w:p w14:paraId="4C1FFC7C" w14:textId="3AFD7D8E" w:rsidR="00EF13E5" w:rsidRPr="00CA03F8" w:rsidRDefault="00EF13E5" w:rsidP="00EF13E5">
      <w:pPr>
        <w:pStyle w:val="ListParagraph"/>
        <w:ind w:left="1440"/>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Web-application for Spam Classification for Desktop</w:t>
      </w:r>
    </w:p>
    <w:p w14:paraId="5A5C0170" w14:textId="77777777" w:rsidR="00412E01" w:rsidRPr="00CA03F8" w:rsidRDefault="00412E01" w:rsidP="00412E01">
      <w:pPr>
        <w:ind w:left="360"/>
        <w:rPr>
          <w:rFonts w:ascii="Agency FB" w:hAnsi="Agency FB" w:cs="Arial"/>
          <w:color w:val="767171" w:themeColor="background2" w:themeShade="80"/>
          <w:sz w:val="52"/>
          <w:szCs w:val="52"/>
        </w:rPr>
      </w:pPr>
    </w:p>
    <w:p w14:paraId="62FB0453" w14:textId="6EED9878" w:rsidR="00EF13E5" w:rsidRPr="00CA03F8" w:rsidRDefault="00102B50" w:rsidP="00412E01">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t>Describ</w:t>
      </w:r>
      <w:r w:rsidR="006B3437" w:rsidRPr="00CA03F8">
        <w:rPr>
          <w:rFonts w:ascii="Agency FB" w:hAnsi="Agency FB" w:cs="Arial"/>
          <w:color w:val="767171" w:themeColor="background2" w:themeShade="80"/>
          <w:sz w:val="52"/>
          <w:szCs w:val="52"/>
        </w:rPr>
        <w:t>ing</w:t>
      </w:r>
      <w:r w:rsidRPr="00CA03F8">
        <w:rPr>
          <w:rFonts w:ascii="Agency FB" w:hAnsi="Agency FB" w:cs="Arial"/>
          <w:color w:val="767171" w:themeColor="background2" w:themeShade="80"/>
          <w:sz w:val="52"/>
          <w:szCs w:val="52"/>
        </w:rPr>
        <w:t xml:space="preserve"> how things should work</w:t>
      </w:r>
    </w:p>
    <w:p w14:paraId="420E45D4" w14:textId="653569F4" w:rsidR="00102B50" w:rsidRPr="00CA03F8" w:rsidRDefault="00412E01" w:rsidP="00412E01">
      <w:pPr>
        <w:pStyle w:val="ListParagraph"/>
        <w:ind w:left="1440"/>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---Software Specifications---</w:t>
      </w:r>
    </w:p>
    <w:p w14:paraId="4D2EB23F" w14:textId="725BB8F4" w:rsidR="00412E01" w:rsidRPr="00CA03F8" w:rsidRDefault="00412E01" w:rsidP="00412E01">
      <w:pPr>
        <w:pStyle w:val="ListParagraph"/>
        <w:numPr>
          <w:ilvl w:val="0"/>
          <w:numId w:val="2"/>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Python 3.8</w:t>
      </w:r>
    </w:p>
    <w:p w14:paraId="43D359EF" w14:textId="5273036D" w:rsidR="00412E01" w:rsidRPr="00CA03F8" w:rsidRDefault="00412E01" w:rsidP="00412E01">
      <w:pPr>
        <w:pStyle w:val="ListParagraph"/>
        <w:numPr>
          <w:ilvl w:val="0"/>
          <w:numId w:val="2"/>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HTML 5</w:t>
      </w:r>
    </w:p>
    <w:p w14:paraId="21575294" w14:textId="6E7255FC" w:rsidR="00412E01" w:rsidRPr="00CA03F8" w:rsidRDefault="00412E01" w:rsidP="00412E01">
      <w:pPr>
        <w:pStyle w:val="ListParagraph"/>
        <w:numPr>
          <w:ilvl w:val="0"/>
          <w:numId w:val="2"/>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CSS 3</w:t>
      </w:r>
    </w:p>
    <w:p w14:paraId="3359929E" w14:textId="3BE84C64" w:rsidR="00412E01" w:rsidRPr="00CA03F8" w:rsidRDefault="00412E01" w:rsidP="00412E01">
      <w:pPr>
        <w:pStyle w:val="ListParagraph"/>
        <w:numPr>
          <w:ilvl w:val="0"/>
          <w:numId w:val="2"/>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Flask 1.1</w:t>
      </w:r>
    </w:p>
    <w:p w14:paraId="59C75DA3" w14:textId="304A43AB" w:rsidR="00412E01" w:rsidRPr="00CA03F8" w:rsidRDefault="00412E01" w:rsidP="00412E01">
      <w:pPr>
        <w:pStyle w:val="ListParagraph"/>
        <w:numPr>
          <w:ilvl w:val="0"/>
          <w:numId w:val="2"/>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Operating System – Independent</w:t>
      </w:r>
    </w:p>
    <w:p w14:paraId="2C12B6F6" w14:textId="77777777" w:rsidR="00412E01" w:rsidRPr="00CA03F8" w:rsidRDefault="00412E01" w:rsidP="00412E01">
      <w:pPr>
        <w:pStyle w:val="ListParagraph"/>
        <w:ind w:left="2160"/>
        <w:rPr>
          <w:rFonts w:ascii="Arial" w:hAnsi="Arial" w:cs="Arial"/>
          <w:color w:val="767171" w:themeColor="background2" w:themeShade="80"/>
          <w:sz w:val="40"/>
          <w:szCs w:val="40"/>
        </w:rPr>
      </w:pPr>
    </w:p>
    <w:p w14:paraId="3289E0D1" w14:textId="77777777" w:rsidR="00412E01" w:rsidRPr="00CA03F8" w:rsidRDefault="00412E01" w:rsidP="00412E01">
      <w:pPr>
        <w:pStyle w:val="ListParagraph"/>
        <w:ind w:left="2160"/>
        <w:rPr>
          <w:rFonts w:ascii="Arial" w:hAnsi="Arial" w:cs="Arial"/>
          <w:color w:val="767171" w:themeColor="background2" w:themeShade="80"/>
          <w:sz w:val="40"/>
          <w:szCs w:val="40"/>
        </w:rPr>
      </w:pPr>
    </w:p>
    <w:p w14:paraId="5C25D20D" w14:textId="4334B834" w:rsidR="00102B50" w:rsidRPr="00CA03F8" w:rsidRDefault="006B3437" w:rsidP="00102B50">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t>P</w:t>
      </w:r>
      <w:r w:rsidR="00102B50" w:rsidRPr="00CA03F8">
        <w:rPr>
          <w:rFonts w:ascii="Agency FB" w:hAnsi="Agency FB" w:cs="Arial"/>
          <w:color w:val="767171" w:themeColor="background2" w:themeShade="80"/>
          <w:sz w:val="52"/>
          <w:szCs w:val="52"/>
        </w:rPr>
        <w:t xml:space="preserve">roblem and </w:t>
      </w:r>
      <w:r w:rsidRPr="00CA03F8">
        <w:rPr>
          <w:rFonts w:ascii="Agency FB" w:hAnsi="Agency FB" w:cs="Arial"/>
          <w:color w:val="767171" w:themeColor="background2" w:themeShade="80"/>
          <w:sz w:val="52"/>
          <w:szCs w:val="52"/>
        </w:rPr>
        <w:t>W</w:t>
      </w:r>
      <w:r w:rsidR="00102B50" w:rsidRPr="00CA03F8">
        <w:rPr>
          <w:rFonts w:ascii="Agency FB" w:hAnsi="Agency FB" w:cs="Arial"/>
          <w:color w:val="767171" w:themeColor="background2" w:themeShade="80"/>
          <w:sz w:val="52"/>
          <w:szCs w:val="52"/>
        </w:rPr>
        <w:t>hy it matters</w:t>
      </w:r>
    </w:p>
    <w:p w14:paraId="3188417E" w14:textId="0BD5373D" w:rsidR="00412E01" w:rsidRPr="00CA03F8" w:rsidRDefault="00412E01" w:rsidP="00412E01">
      <w:pPr>
        <w:ind w:left="1440"/>
        <w:rPr>
          <w:rFonts w:ascii="Arial" w:hAnsi="Arial" w:cs="Arial"/>
          <w:color w:val="767171" w:themeColor="background2" w:themeShade="80"/>
          <w:sz w:val="24"/>
          <w:szCs w:val="24"/>
        </w:rPr>
      </w:pPr>
      <w:r w:rsidRPr="00CA03F8">
        <w:rPr>
          <w:rFonts w:ascii="Arial" w:hAnsi="Arial" w:cs="Arial"/>
          <w:color w:val="767171" w:themeColor="background2" w:themeShade="80"/>
          <w:sz w:val="24"/>
          <w:szCs w:val="24"/>
        </w:rPr>
        <w:t xml:space="preserve">In recent days our PC’s have became a hub for notifications from all over the web </w:t>
      </w:r>
      <w:r w:rsidR="007154B7" w:rsidRPr="00CA03F8">
        <w:rPr>
          <w:rFonts w:ascii="Arial" w:hAnsi="Arial" w:cs="Arial"/>
          <w:color w:val="767171" w:themeColor="background2" w:themeShade="80"/>
          <w:sz w:val="24"/>
          <w:szCs w:val="24"/>
        </w:rPr>
        <w:t xml:space="preserve">as well as system </w:t>
      </w:r>
      <w:r w:rsidRPr="00CA03F8">
        <w:rPr>
          <w:rFonts w:ascii="Arial" w:hAnsi="Arial" w:cs="Arial"/>
          <w:color w:val="767171" w:themeColor="background2" w:themeShade="80"/>
          <w:sz w:val="24"/>
          <w:szCs w:val="24"/>
        </w:rPr>
        <w:t xml:space="preserve">including the Emails, </w:t>
      </w:r>
      <w:proofErr w:type="spellStart"/>
      <w:r w:rsidRPr="00CA03F8">
        <w:rPr>
          <w:rFonts w:ascii="Arial" w:hAnsi="Arial" w:cs="Arial"/>
          <w:color w:val="767171" w:themeColor="background2" w:themeShade="80"/>
          <w:sz w:val="24"/>
          <w:szCs w:val="24"/>
        </w:rPr>
        <w:t>Whatsapp</w:t>
      </w:r>
      <w:proofErr w:type="spellEnd"/>
      <w:r w:rsidRPr="00CA03F8">
        <w:rPr>
          <w:rFonts w:ascii="Arial" w:hAnsi="Arial" w:cs="Arial"/>
          <w:color w:val="767171" w:themeColor="background2" w:themeShade="80"/>
          <w:sz w:val="24"/>
          <w:szCs w:val="24"/>
        </w:rPr>
        <w:t xml:space="preserve"> messages, Browser notifications</w:t>
      </w:r>
      <w:r w:rsidR="007154B7" w:rsidRPr="00CA03F8">
        <w:rPr>
          <w:rFonts w:ascii="Arial" w:hAnsi="Arial" w:cs="Arial"/>
          <w:color w:val="767171" w:themeColor="background2" w:themeShade="80"/>
          <w:sz w:val="24"/>
          <w:szCs w:val="24"/>
        </w:rPr>
        <w:t>, System Notifications.</w:t>
      </w:r>
      <w:r w:rsidR="00AF7127" w:rsidRPr="00CA03F8">
        <w:rPr>
          <w:color w:val="767171" w:themeColor="background2" w:themeShade="80"/>
        </w:rPr>
        <w:t xml:space="preserve"> </w:t>
      </w:r>
      <w:r w:rsidR="00AF7127" w:rsidRPr="00CA03F8">
        <w:rPr>
          <w:rFonts w:ascii="Arial" w:hAnsi="Arial" w:cs="Arial"/>
          <w:color w:val="767171" w:themeColor="background2" w:themeShade="80"/>
          <w:sz w:val="24"/>
          <w:szCs w:val="24"/>
        </w:rPr>
        <w:t xml:space="preserve">Notification </w:t>
      </w:r>
      <w:r w:rsidR="00AF7127" w:rsidRPr="00CA03F8">
        <w:rPr>
          <w:rFonts w:ascii="Arial" w:hAnsi="Arial" w:cs="Arial"/>
          <w:color w:val="767171" w:themeColor="background2" w:themeShade="80"/>
          <w:sz w:val="24"/>
          <w:szCs w:val="24"/>
        </w:rPr>
        <w:t>spam is one of the major problems of the today’s Internet, bringing financial damage to companies and annoying individual users.</w:t>
      </w:r>
      <w:r w:rsidR="00AF7127" w:rsidRPr="00CA03F8">
        <w:rPr>
          <w:color w:val="767171" w:themeColor="background2" w:themeShade="80"/>
        </w:rPr>
        <w:t xml:space="preserve"> </w:t>
      </w:r>
      <w:r w:rsidR="00AF7127" w:rsidRPr="00CA03F8">
        <w:rPr>
          <w:rFonts w:ascii="Arial" w:hAnsi="Arial" w:cs="Arial"/>
          <w:color w:val="767171" w:themeColor="background2" w:themeShade="80"/>
          <w:sz w:val="24"/>
          <w:szCs w:val="24"/>
        </w:rPr>
        <w:t>Among the approaches developed to stop spam, filtering is the one of the most important technique.</w:t>
      </w:r>
    </w:p>
    <w:p w14:paraId="5903A747" w14:textId="63367630" w:rsidR="007154B7" w:rsidRPr="00CA03F8" w:rsidRDefault="007154B7" w:rsidP="00CA03F8">
      <w:pPr>
        <w:ind w:left="1440"/>
        <w:rPr>
          <w:rFonts w:ascii="Agency FB" w:hAnsi="Agency FB" w:cs="Arial"/>
          <w:color w:val="767171" w:themeColor="background2" w:themeShade="80"/>
          <w:sz w:val="52"/>
          <w:szCs w:val="52"/>
        </w:rPr>
      </w:pPr>
      <w:proofErr w:type="gramStart"/>
      <w:r w:rsidRPr="00CA03F8">
        <w:rPr>
          <w:rFonts w:ascii="Arial" w:hAnsi="Arial" w:cs="Arial"/>
          <w:color w:val="767171" w:themeColor="background2" w:themeShade="80"/>
          <w:sz w:val="24"/>
          <w:szCs w:val="24"/>
        </w:rPr>
        <w:t>So</w:t>
      </w:r>
      <w:proofErr w:type="gramEnd"/>
      <w:r w:rsidRPr="00CA03F8">
        <w:rPr>
          <w:rFonts w:ascii="Arial" w:hAnsi="Arial" w:cs="Arial"/>
          <w:color w:val="767171" w:themeColor="background2" w:themeShade="80"/>
          <w:sz w:val="24"/>
          <w:szCs w:val="24"/>
        </w:rPr>
        <w:t xml:space="preserve"> it has became a challenge for us to distinguish between the two classes of notification, i.e., SPAM or HAM.</w:t>
      </w:r>
    </w:p>
    <w:p w14:paraId="1D0E45A0" w14:textId="6B7BDF5C" w:rsidR="00102B50" w:rsidRPr="00CA03F8" w:rsidRDefault="006B3437" w:rsidP="007154B7">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lastRenderedPageBreak/>
        <w:t>P</w:t>
      </w:r>
      <w:r w:rsidR="00102B50" w:rsidRPr="00CA03F8">
        <w:rPr>
          <w:rFonts w:ascii="Agency FB" w:hAnsi="Agency FB" w:cs="Arial"/>
          <w:color w:val="767171" w:themeColor="background2" w:themeShade="80"/>
          <w:sz w:val="52"/>
          <w:szCs w:val="52"/>
        </w:rPr>
        <w:t>roblem’s financial cost</w:t>
      </w:r>
    </w:p>
    <w:p w14:paraId="1928E5A3" w14:textId="3B6109CC" w:rsidR="007154B7" w:rsidRPr="00CA03F8" w:rsidRDefault="007154B7" w:rsidP="00CA03F8">
      <w:pPr>
        <w:pStyle w:val="ListParagraph"/>
        <w:ind w:left="1440"/>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---NONE---</w:t>
      </w:r>
    </w:p>
    <w:p w14:paraId="14C1A257" w14:textId="77777777" w:rsidR="00CA03F8" w:rsidRPr="00CA03F8" w:rsidRDefault="00CA03F8" w:rsidP="00CA03F8">
      <w:pPr>
        <w:pStyle w:val="ListParagraph"/>
        <w:ind w:left="1440"/>
        <w:rPr>
          <w:rFonts w:ascii="Agency FB" w:hAnsi="Agency FB" w:cs="Arial"/>
          <w:color w:val="767171" w:themeColor="background2" w:themeShade="80"/>
          <w:sz w:val="52"/>
          <w:szCs w:val="52"/>
        </w:rPr>
      </w:pPr>
    </w:p>
    <w:p w14:paraId="5AB439E9" w14:textId="08C41513" w:rsidR="00102B50" w:rsidRPr="00CA03F8" w:rsidRDefault="006B3437" w:rsidP="007154B7">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t>S</w:t>
      </w:r>
      <w:r w:rsidR="00102B50" w:rsidRPr="00CA03F8">
        <w:rPr>
          <w:rFonts w:ascii="Agency FB" w:hAnsi="Agency FB" w:cs="Arial"/>
          <w:color w:val="767171" w:themeColor="background2" w:themeShade="80"/>
          <w:sz w:val="52"/>
          <w:szCs w:val="52"/>
        </w:rPr>
        <w:t>olution</w:t>
      </w:r>
    </w:p>
    <w:p w14:paraId="0BE1E109" w14:textId="36DB726B" w:rsidR="007154B7" w:rsidRPr="00CA03F8" w:rsidRDefault="006B3437" w:rsidP="007154B7">
      <w:pPr>
        <w:pStyle w:val="ListParagraph"/>
        <w:ind w:left="1440"/>
        <w:rPr>
          <w:rFonts w:ascii="Arial" w:hAnsi="Arial" w:cs="Arial"/>
          <w:color w:val="767171" w:themeColor="background2" w:themeShade="80"/>
          <w:sz w:val="24"/>
          <w:szCs w:val="24"/>
        </w:rPr>
      </w:pPr>
      <w:r w:rsidRPr="00CA03F8">
        <w:rPr>
          <w:rFonts w:ascii="Arial" w:hAnsi="Arial" w:cs="Arial"/>
          <w:color w:val="767171" w:themeColor="background2" w:themeShade="80"/>
          <w:sz w:val="24"/>
          <w:szCs w:val="24"/>
        </w:rPr>
        <w:t>The solution for this problem is to use Machine Learning and Natural Language Processing</w:t>
      </w:r>
      <w:r w:rsidR="00AF7127" w:rsidRPr="00CA03F8">
        <w:rPr>
          <w:rFonts w:ascii="Arial" w:hAnsi="Arial" w:cs="Arial"/>
          <w:color w:val="767171" w:themeColor="background2" w:themeShade="80"/>
          <w:sz w:val="24"/>
          <w:szCs w:val="24"/>
        </w:rPr>
        <w:t xml:space="preserve"> for teaching the system how to deal with different types of notification from different sources and whether to show it to the user or not on the basis of model classification in two classes, i.e., SPAM or HAM.</w:t>
      </w:r>
    </w:p>
    <w:p w14:paraId="320B4F90" w14:textId="1AF4284C" w:rsidR="006B3437" w:rsidRPr="00CA03F8" w:rsidRDefault="006B3437" w:rsidP="007154B7">
      <w:pPr>
        <w:pStyle w:val="ListParagraph"/>
        <w:ind w:left="1440"/>
        <w:rPr>
          <w:rFonts w:ascii="Arial" w:hAnsi="Arial" w:cs="Arial"/>
          <w:color w:val="767171" w:themeColor="background2" w:themeShade="80"/>
          <w:sz w:val="40"/>
          <w:szCs w:val="40"/>
        </w:rPr>
      </w:pPr>
      <w:r w:rsidRPr="00CA03F8">
        <w:rPr>
          <w:rFonts w:ascii="Arial" w:hAnsi="Arial" w:cs="Arial"/>
          <w:color w:val="767171" w:themeColor="background2" w:themeShade="80"/>
          <w:sz w:val="24"/>
          <w:szCs w:val="24"/>
        </w:rPr>
        <w:t>Here we are using Naïve Bayes Algorithm for classifying each type of messages in two classes</w:t>
      </w:r>
      <w:r w:rsidR="00AF7127" w:rsidRPr="00CA03F8">
        <w:rPr>
          <w:rFonts w:ascii="Arial" w:hAnsi="Arial" w:cs="Arial"/>
          <w:color w:val="767171" w:themeColor="background2" w:themeShade="80"/>
          <w:sz w:val="24"/>
          <w:szCs w:val="24"/>
        </w:rPr>
        <w:t xml:space="preserve">. </w:t>
      </w:r>
    </w:p>
    <w:p w14:paraId="0E3B0F63" w14:textId="1B4BB5C9" w:rsidR="006B3437" w:rsidRPr="00CA03F8" w:rsidRDefault="006B3437" w:rsidP="006B3437">
      <w:pPr>
        <w:pStyle w:val="ListParagraph"/>
        <w:ind w:left="1440"/>
        <w:jc w:val="center"/>
        <w:rPr>
          <w:rFonts w:ascii="Arial" w:hAnsi="Arial" w:cs="Arial"/>
          <w:color w:val="767171" w:themeColor="background2" w:themeShade="80"/>
          <w:sz w:val="40"/>
          <w:szCs w:val="40"/>
        </w:rPr>
      </w:pPr>
      <w:r w:rsidRPr="00CA03F8">
        <w:rPr>
          <w:color w:val="767171" w:themeColor="background2" w:themeShade="80"/>
        </w:rPr>
        <w:drawing>
          <wp:inline distT="0" distB="0" distL="0" distR="0" wp14:anchorId="42899C7D" wp14:editId="4B8D2381">
            <wp:extent cx="2432050" cy="6135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3080" cy="694523"/>
                    </a:xfrm>
                    <a:prstGeom prst="rect">
                      <a:avLst/>
                    </a:prstGeom>
                  </pic:spPr>
                </pic:pic>
              </a:graphicData>
            </a:graphic>
          </wp:inline>
        </w:drawing>
      </w:r>
    </w:p>
    <w:p w14:paraId="27A229C8" w14:textId="77777777" w:rsidR="006B3437" w:rsidRPr="00CA03F8" w:rsidRDefault="006B3437" w:rsidP="006B3437">
      <w:pPr>
        <w:ind w:left="360"/>
        <w:rPr>
          <w:rFonts w:ascii="Agency FB" w:hAnsi="Agency FB" w:cs="Arial"/>
          <w:color w:val="767171" w:themeColor="background2" w:themeShade="80"/>
          <w:sz w:val="52"/>
          <w:szCs w:val="52"/>
        </w:rPr>
      </w:pPr>
    </w:p>
    <w:p w14:paraId="505134CE" w14:textId="2B4486C3" w:rsidR="00102B50" w:rsidRPr="00CA03F8" w:rsidRDefault="006B3437" w:rsidP="006B3437">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t>B</w:t>
      </w:r>
      <w:r w:rsidR="00102B50" w:rsidRPr="00CA03F8">
        <w:rPr>
          <w:rFonts w:ascii="Agency FB" w:hAnsi="Agency FB" w:cs="Arial"/>
          <w:color w:val="767171" w:themeColor="background2" w:themeShade="80"/>
          <w:sz w:val="52"/>
          <w:szCs w:val="52"/>
        </w:rPr>
        <w:t xml:space="preserve">enefits of </w:t>
      </w:r>
      <w:r w:rsidRPr="00CA03F8">
        <w:rPr>
          <w:rFonts w:ascii="Agency FB" w:hAnsi="Agency FB" w:cs="Arial"/>
          <w:color w:val="767171" w:themeColor="background2" w:themeShade="80"/>
          <w:sz w:val="52"/>
          <w:szCs w:val="52"/>
        </w:rPr>
        <w:t>P</w:t>
      </w:r>
      <w:r w:rsidR="00102B50" w:rsidRPr="00CA03F8">
        <w:rPr>
          <w:rFonts w:ascii="Agency FB" w:hAnsi="Agency FB" w:cs="Arial"/>
          <w:color w:val="767171" w:themeColor="background2" w:themeShade="80"/>
          <w:sz w:val="52"/>
          <w:szCs w:val="52"/>
        </w:rPr>
        <w:t>roposed solution</w:t>
      </w:r>
    </w:p>
    <w:p w14:paraId="58FC47CD" w14:textId="33A4B4DF" w:rsidR="00B366CB"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Used for all types of Notifications</w:t>
      </w:r>
    </w:p>
    <w:p w14:paraId="4C651894" w14:textId="4C78FFDB" w:rsidR="006B3437"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Reduced Wastage of time</w:t>
      </w:r>
    </w:p>
    <w:p w14:paraId="3BEB5F0C" w14:textId="364412B8" w:rsidR="00B366CB"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System Independent</w:t>
      </w:r>
    </w:p>
    <w:p w14:paraId="6C8EF867" w14:textId="1CF59989" w:rsidR="00B366CB"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User friendly GUI</w:t>
      </w:r>
    </w:p>
    <w:p w14:paraId="150FEF92" w14:textId="370B86E3" w:rsidR="00B366CB"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Basic Cyber Security</w:t>
      </w:r>
    </w:p>
    <w:p w14:paraId="504294FF" w14:textId="2E09C5CF" w:rsidR="00B366CB" w:rsidRPr="00CA03F8" w:rsidRDefault="00B366CB" w:rsidP="00B366CB">
      <w:pPr>
        <w:pStyle w:val="ListParagraph"/>
        <w:numPr>
          <w:ilvl w:val="0"/>
          <w:numId w:val="4"/>
        </w:numPr>
        <w:rPr>
          <w:rFonts w:ascii="Arial" w:hAnsi="Arial" w:cs="Arial"/>
          <w:color w:val="767171" w:themeColor="background2" w:themeShade="80"/>
          <w:sz w:val="40"/>
          <w:szCs w:val="40"/>
        </w:rPr>
      </w:pPr>
      <w:r w:rsidRPr="00CA03F8">
        <w:rPr>
          <w:rFonts w:ascii="Arial" w:hAnsi="Arial" w:cs="Arial"/>
          <w:color w:val="767171" w:themeColor="background2" w:themeShade="80"/>
          <w:sz w:val="40"/>
          <w:szCs w:val="40"/>
        </w:rPr>
        <w:t>Offline</w:t>
      </w:r>
    </w:p>
    <w:p w14:paraId="4CCFE3A2" w14:textId="4EDECBCA" w:rsidR="00102B50" w:rsidRPr="00CA03F8" w:rsidRDefault="00102B50" w:rsidP="00102B50">
      <w:pPr>
        <w:pStyle w:val="ListParagraph"/>
        <w:numPr>
          <w:ilvl w:val="0"/>
          <w:numId w:val="1"/>
        </w:numPr>
        <w:rPr>
          <w:rFonts w:ascii="Agency FB" w:hAnsi="Agency FB" w:cs="Arial"/>
          <w:color w:val="767171" w:themeColor="background2" w:themeShade="80"/>
          <w:sz w:val="52"/>
          <w:szCs w:val="52"/>
        </w:rPr>
      </w:pPr>
      <w:r w:rsidRPr="00CA03F8">
        <w:rPr>
          <w:rFonts w:ascii="Agency FB" w:hAnsi="Agency FB" w:cs="Arial"/>
          <w:color w:val="767171" w:themeColor="background2" w:themeShade="80"/>
          <w:sz w:val="52"/>
          <w:szCs w:val="52"/>
        </w:rPr>
        <w:t>Conclu</w:t>
      </w:r>
      <w:r w:rsidRPr="00CA03F8">
        <w:rPr>
          <w:rFonts w:ascii="Agency FB" w:hAnsi="Agency FB" w:cs="Arial"/>
          <w:color w:val="767171" w:themeColor="background2" w:themeShade="80"/>
          <w:sz w:val="52"/>
          <w:szCs w:val="52"/>
        </w:rPr>
        <w:t>sion</w:t>
      </w:r>
    </w:p>
    <w:p w14:paraId="543CE830" w14:textId="6A3D9142" w:rsidR="00B366CB" w:rsidRPr="00CA03F8" w:rsidRDefault="00B366CB" w:rsidP="00B366CB">
      <w:pPr>
        <w:ind w:left="1440"/>
        <w:rPr>
          <w:rFonts w:ascii="Arial" w:hAnsi="Arial" w:cs="Arial"/>
          <w:color w:val="767171" w:themeColor="background2" w:themeShade="80"/>
          <w:sz w:val="24"/>
          <w:szCs w:val="24"/>
        </w:rPr>
      </w:pPr>
      <w:r w:rsidRPr="00CA03F8">
        <w:rPr>
          <w:rFonts w:ascii="Arial" w:hAnsi="Arial" w:cs="Arial"/>
          <w:color w:val="767171" w:themeColor="background2" w:themeShade="80"/>
          <w:sz w:val="24"/>
          <w:szCs w:val="24"/>
        </w:rPr>
        <w:t xml:space="preserve">Though we can conclude that this Spam Classification technique can be used on any system to distinguish from System to multiple Application Software </w:t>
      </w:r>
      <w:r w:rsidR="00CA03F8" w:rsidRPr="00CA03F8">
        <w:rPr>
          <w:rFonts w:ascii="Arial" w:hAnsi="Arial" w:cs="Arial"/>
          <w:color w:val="767171" w:themeColor="background2" w:themeShade="80"/>
          <w:sz w:val="24"/>
          <w:szCs w:val="24"/>
        </w:rPr>
        <w:t>notifications</w:t>
      </w:r>
      <w:r w:rsidRPr="00CA03F8">
        <w:rPr>
          <w:rFonts w:ascii="Arial" w:hAnsi="Arial" w:cs="Arial"/>
          <w:color w:val="767171" w:themeColor="background2" w:themeShade="80"/>
          <w:sz w:val="24"/>
          <w:szCs w:val="24"/>
        </w:rPr>
        <w:t xml:space="preserve">. </w:t>
      </w:r>
      <w:r w:rsidR="00CA03F8" w:rsidRPr="00CA03F8">
        <w:rPr>
          <w:rFonts w:ascii="Arial" w:hAnsi="Arial" w:cs="Arial"/>
          <w:color w:val="767171" w:themeColor="background2" w:themeShade="80"/>
          <w:sz w:val="24"/>
          <w:szCs w:val="24"/>
        </w:rPr>
        <w:t>Therefore, it would be easier for the user to just have a look on only those notifications which is either helpful for him or the system which will surely increase his/her productivity</w:t>
      </w:r>
    </w:p>
    <w:p w14:paraId="36C7CA75" w14:textId="77777777" w:rsidR="00102B50" w:rsidRPr="00CA03F8" w:rsidRDefault="00102B50" w:rsidP="00102B50">
      <w:pPr>
        <w:rPr>
          <w:rFonts w:ascii="Agency FB" w:hAnsi="Agency FB" w:cs="Arial"/>
          <w:color w:val="767171" w:themeColor="background2" w:themeShade="80"/>
          <w:sz w:val="52"/>
          <w:szCs w:val="52"/>
        </w:rPr>
      </w:pPr>
    </w:p>
    <w:sectPr w:rsidR="00102B50" w:rsidRPr="00CA0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C2181"/>
    <w:multiLevelType w:val="hybridMultilevel"/>
    <w:tmpl w:val="2CFE8F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B5022C2"/>
    <w:multiLevelType w:val="hybridMultilevel"/>
    <w:tmpl w:val="284A1C0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672D702E"/>
    <w:multiLevelType w:val="hybridMultilevel"/>
    <w:tmpl w:val="2572C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787B4C"/>
    <w:multiLevelType w:val="hybridMultilevel"/>
    <w:tmpl w:val="D12E60B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39"/>
    <w:rsid w:val="00102B50"/>
    <w:rsid w:val="00412E01"/>
    <w:rsid w:val="004A39D3"/>
    <w:rsid w:val="006B3437"/>
    <w:rsid w:val="006F1739"/>
    <w:rsid w:val="007154B7"/>
    <w:rsid w:val="00AF7127"/>
    <w:rsid w:val="00B366CB"/>
    <w:rsid w:val="00CA03F8"/>
    <w:rsid w:val="00EF1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9194"/>
  <w15:chartTrackingRefBased/>
  <w15:docId w15:val="{9C5E426E-0CD6-40A0-86F7-CA49896D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PRASAD</dc:creator>
  <cp:keywords/>
  <dc:description/>
  <cp:lastModifiedBy>SRIJAN PRASAD</cp:lastModifiedBy>
  <cp:revision>2</cp:revision>
  <dcterms:created xsi:type="dcterms:W3CDTF">2020-11-15T14:19:00Z</dcterms:created>
  <dcterms:modified xsi:type="dcterms:W3CDTF">2020-11-15T16:12:00Z</dcterms:modified>
</cp:coreProperties>
</file>