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10852" w14:textId="5CCB93EB" w:rsidR="00466D65" w:rsidRPr="00742D4E" w:rsidRDefault="00E63888" w:rsidP="00E43C3F">
      <w:pPr>
        <w:spacing w:line="360" w:lineRule="auto"/>
        <w:jc w:val="both"/>
        <w:rPr>
          <w:rFonts w:ascii="Nirmala UI" w:hAnsi="Nirmala UI" w:cs="Nirmala UI"/>
          <w:sz w:val="24"/>
          <w:szCs w:val="24"/>
        </w:rPr>
      </w:pPr>
      <w:r w:rsidRPr="00E63888">
        <w:rPr>
          <w:rFonts w:ascii="Nirmala UI" w:hAnsi="Nirmala UI" w:cs="Nirmala UI"/>
          <w:sz w:val="24"/>
          <w:szCs w:val="24"/>
          <w:cs/>
          <w:lang w:bidi="bn-IN"/>
        </w:rPr>
        <w:t>২৫৮ - ২৬৬</w:t>
      </w:r>
      <w:r w:rsidR="00B1300A" w:rsidRPr="00742D4E">
        <w:rPr>
          <w:rFonts w:ascii="Nirmala UI" w:hAnsi="Nirmala UI" w:cs="Nirmala UI"/>
          <w:sz w:val="24"/>
          <w:szCs w:val="24"/>
        </w:rPr>
        <w:tab/>
      </w:r>
      <w:r w:rsidR="00B1300A" w:rsidRPr="00742D4E">
        <w:rPr>
          <w:rFonts w:ascii="Nirmala UI" w:hAnsi="Nirmala UI" w:cs="Nirmala UI"/>
          <w:sz w:val="24"/>
          <w:szCs w:val="24"/>
        </w:rPr>
        <w:tab/>
      </w:r>
      <w:r w:rsidR="00B1300A" w:rsidRPr="00742D4E">
        <w:rPr>
          <w:rFonts w:ascii="Nirmala UI" w:hAnsi="Nirmala UI" w:cs="Nirmala UI"/>
          <w:sz w:val="24"/>
          <w:szCs w:val="24"/>
        </w:rPr>
        <w:tab/>
      </w:r>
      <w:r w:rsidR="006E7A09" w:rsidRPr="00742D4E">
        <w:rPr>
          <w:rFonts w:ascii="Nirmala UI" w:hAnsi="Nirmala UI" w:cs="Nirmala UI"/>
          <w:sz w:val="24"/>
          <w:szCs w:val="24"/>
          <w:lang w:bidi="bn-IN"/>
        </w:rPr>
        <w:t xml:space="preserve"> </w:t>
      </w:r>
      <w:r w:rsidR="006E7A09" w:rsidRPr="00742D4E">
        <w:rPr>
          <w:rFonts w:ascii="Nirmala UI" w:hAnsi="Nirmala UI" w:cs="Nirmala UI"/>
          <w:sz w:val="24"/>
          <w:szCs w:val="24"/>
          <w:cs/>
          <w:lang w:bidi="bn-IN"/>
        </w:rPr>
        <w:t xml:space="preserve">সুপ্রিম কোর্ট রিপোর্ট </w:t>
      </w:r>
      <w:r w:rsidR="00B1300A" w:rsidRPr="00742D4E">
        <w:rPr>
          <w:rFonts w:ascii="Nirmala UI" w:hAnsi="Nirmala UI" w:cs="Nirmala UI"/>
          <w:sz w:val="24"/>
          <w:szCs w:val="24"/>
          <w:lang w:bidi="bn-IN"/>
        </w:rPr>
        <w:tab/>
      </w:r>
      <w:r w:rsidR="00B1300A" w:rsidRPr="00742D4E">
        <w:rPr>
          <w:rFonts w:ascii="Nirmala UI" w:hAnsi="Nirmala UI" w:cs="Nirmala UI"/>
          <w:sz w:val="24"/>
          <w:szCs w:val="24"/>
          <w:lang w:bidi="bn-IN"/>
        </w:rPr>
        <w:tab/>
      </w:r>
      <w:r w:rsidR="00B1300A" w:rsidRPr="00742D4E">
        <w:rPr>
          <w:rFonts w:ascii="Nirmala UI" w:hAnsi="Nirmala UI" w:cs="Nirmala UI"/>
          <w:sz w:val="24"/>
          <w:szCs w:val="24"/>
          <w:lang w:bidi="bn-IN"/>
        </w:rPr>
        <w:tab/>
      </w:r>
      <w:r w:rsidR="006E7A09" w:rsidRPr="00742D4E">
        <w:rPr>
          <w:rFonts w:ascii="Nirmala UI" w:hAnsi="Nirmala UI" w:cs="Nirmala UI"/>
          <w:sz w:val="24"/>
          <w:szCs w:val="24"/>
          <w:cs/>
          <w:lang w:bidi="bn-IN"/>
        </w:rPr>
        <w:t>[</w:t>
      </w:r>
      <w:r w:rsidR="006E7A09" w:rsidRPr="00742D4E">
        <w:rPr>
          <w:rFonts w:ascii="Nirmala UI" w:hAnsi="Nirmala UI" w:cs="Nirmala UI"/>
          <w:sz w:val="24"/>
          <w:szCs w:val="24"/>
        </w:rPr>
        <w:t>1951]</w:t>
      </w:r>
    </w:p>
    <w:p w14:paraId="2C11CC62" w14:textId="77777777" w:rsidR="006E7A09" w:rsidRPr="00742D4E" w:rsidRDefault="006E7A09" w:rsidP="00E43C3F">
      <w:pPr>
        <w:spacing w:line="360" w:lineRule="auto"/>
        <w:jc w:val="both"/>
        <w:rPr>
          <w:rFonts w:ascii="Nirmala UI" w:hAnsi="Nirmala UI" w:cs="Nirmala UI"/>
          <w:sz w:val="24"/>
          <w:szCs w:val="24"/>
        </w:rPr>
      </w:pPr>
    </w:p>
    <w:p w14:paraId="41DA9BC6" w14:textId="77777777" w:rsidR="006E7A09" w:rsidRPr="00EE7141" w:rsidRDefault="006E7A09" w:rsidP="00B1300A">
      <w:pPr>
        <w:spacing w:line="360" w:lineRule="auto"/>
        <w:jc w:val="center"/>
        <w:rPr>
          <w:rFonts w:ascii="Nirmala UI" w:hAnsi="Nirmala UI" w:cs="Nirmala UI"/>
          <w:b/>
          <w:bCs/>
          <w:sz w:val="28"/>
          <w:szCs w:val="28"/>
        </w:rPr>
      </w:pPr>
      <w:r w:rsidRPr="00EE7141">
        <w:rPr>
          <w:rFonts w:ascii="Nirmala UI" w:hAnsi="Nirmala UI" w:cs="Nirmala UI"/>
          <w:b/>
          <w:bCs/>
          <w:sz w:val="28"/>
          <w:szCs w:val="28"/>
          <w:cs/>
          <w:lang w:bidi="bn-IN"/>
        </w:rPr>
        <w:t>অর্জুন সিং ওরফে পুরান</w:t>
      </w:r>
    </w:p>
    <w:p w14:paraId="7A96E267" w14:textId="318BF5FA" w:rsidR="006E7A09" w:rsidRPr="00EE7141" w:rsidRDefault="008A3B1A" w:rsidP="00B1300A">
      <w:pPr>
        <w:spacing w:line="360" w:lineRule="auto"/>
        <w:jc w:val="center"/>
        <w:rPr>
          <w:rFonts w:ascii="Nirmala UI" w:hAnsi="Nirmala UI" w:cs="Nirmala UI"/>
          <w:b/>
          <w:bCs/>
          <w:sz w:val="28"/>
          <w:szCs w:val="28"/>
        </w:rPr>
      </w:pPr>
      <w:proofErr w:type="spellStart"/>
      <w:r w:rsidRPr="00EE7141">
        <w:rPr>
          <w:rFonts w:ascii="Nirmala UI" w:hAnsi="Nirmala UI" w:cs="Nirmala UI"/>
          <w:b/>
          <w:bCs/>
          <w:sz w:val="28"/>
          <w:szCs w:val="28"/>
        </w:rPr>
        <w:t>বনাম</w:t>
      </w:r>
      <w:proofErr w:type="spellEnd"/>
    </w:p>
    <w:p w14:paraId="097883B4" w14:textId="77777777" w:rsidR="006E7A09" w:rsidRPr="00EE7141" w:rsidRDefault="006E7A09" w:rsidP="00B1300A">
      <w:pPr>
        <w:spacing w:line="360" w:lineRule="auto"/>
        <w:jc w:val="center"/>
        <w:rPr>
          <w:rFonts w:ascii="Nirmala UI" w:hAnsi="Nirmala UI" w:cs="Nirmala UI"/>
          <w:b/>
          <w:bCs/>
          <w:sz w:val="28"/>
          <w:szCs w:val="28"/>
        </w:rPr>
      </w:pPr>
      <w:r w:rsidRPr="00EE7141">
        <w:rPr>
          <w:rFonts w:ascii="Nirmala UI" w:hAnsi="Nirmala UI" w:cs="Nirmala UI"/>
          <w:b/>
          <w:bCs/>
          <w:sz w:val="28"/>
          <w:szCs w:val="28"/>
          <w:cs/>
          <w:lang w:bidi="bn-IN"/>
        </w:rPr>
        <w:t>কর্তার সিং এবং অন্যরা</w:t>
      </w:r>
    </w:p>
    <w:p w14:paraId="6F6154A6" w14:textId="569F5989" w:rsidR="006E7A09" w:rsidRPr="00EE7141" w:rsidRDefault="006E7A09" w:rsidP="00B1300A">
      <w:pPr>
        <w:spacing w:line="360" w:lineRule="auto"/>
        <w:jc w:val="center"/>
        <w:rPr>
          <w:rFonts w:ascii="Nirmala UI" w:hAnsi="Nirmala UI" w:cs="Nirmala UI"/>
          <w:b/>
          <w:bCs/>
          <w:sz w:val="24"/>
          <w:szCs w:val="24"/>
        </w:rPr>
      </w:pPr>
      <w:r w:rsidRPr="00EE7141">
        <w:rPr>
          <w:rFonts w:ascii="Nirmala UI" w:hAnsi="Nirmala UI" w:cs="Nirmala UI"/>
          <w:b/>
          <w:bCs/>
          <w:sz w:val="24"/>
          <w:szCs w:val="24"/>
        </w:rPr>
        <w:t>[</w:t>
      </w:r>
      <w:r w:rsidRPr="00EE7141">
        <w:rPr>
          <w:rFonts w:ascii="Nirmala UI" w:hAnsi="Nirmala UI" w:cs="Nirmala UI"/>
          <w:b/>
          <w:bCs/>
          <w:sz w:val="24"/>
          <w:szCs w:val="24"/>
          <w:cs/>
          <w:lang w:bidi="bn-IN"/>
        </w:rPr>
        <w:t>সাইয়িদ ফজল আলী</w:t>
      </w:r>
      <w:r w:rsidRPr="00EE7141">
        <w:rPr>
          <w:rFonts w:ascii="Nirmala UI" w:hAnsi="Nirmala UI" w:cs="Nirmala UI"/>
          <w:b/>
          <w:bCs/>
          <w:sz w:val="24"/>
          <w:szCs w:val="24"/>
        </w:rPr>
        <w:t xml:space="preserve">, </w:t>
      </w:r>
      <w:r w:rsidRPr="00EE7141">
        <w:rPr>
          <w:rFonts w:ascii="Nirmala UI" w:hAnsi="Nirmala UI" w:cs="Nirmala UI"/>
          <w:b/>
          <w:bCs/>
          <w:sz w:val="24"/>
          <w:szCs w:val="24"/>
          <w:cs/>
          <w:lang w:bidi="bn-IN"/>
        </w:rPr>
        <w:t>মুখার্</w:t>
      </w:r>
      <w:r w:rsidR="008A3B1A" w:rsidRPr="00EE7141">
        <w:rPr>
          <w:rFonts w:ascii="Nirmala UI" w:hAnsi="Nirmala UI" w:cs="Nirmala UI"/>
          <w:b/>
          <w:bCs/>
          <w:sz w:val="24"/>
          <w:szCs w:val="24"/>
          <w:cs/>
          <w:lang w:bidi="bn-IN"/>
        </w:rPr>
        <w:t xml:space="preserve">জিয়া এবং চন্দ্রশেখর আইয়ার </w:t>
      </w:r>
      <w:r w:rsidR="008A3B1A" w:rsidRPr="00EE7141">
        <w:rPr>
          <w:rFonts w:ascii="Nirmala UI" w:hAnsi="Nirmala UI" w:cs="Nirmala UI" w:hint="cs"/>
          <w:b/>
          <w:bCs/>
          <w:sz w:val="24"/>
          <w:szCs w:val="24"/>
          <w:cs/>
          <w:lang w:bidi="bn-IN"/>
        </w:rPr>
        <w:t xml:space="preserve">মহামান্য </w:t>
      </w:r>
      <w:r w:rsidR="008A3B1A" w:rsidRPr="00EE7141">
        <w:rPr>
          <w:rFonts w:ascii="Nirmala UI" w:hAnsi="Nirmala UI" w:cs="Nirmala UI"/>
          <w:b/>
          <w:bCs/>
          <w:sz w:val="24"/>
          <w:szCs w:val="24"/>
          <w:cs/>
          <w:lang w:bidi="bn-IN"/>
        </w:rPr>
        <w:t>বিচারপতিদ্বয়</w:t>
      </w:r>
      <w:r w:rsidRPr="00EE7141">
        <w:rPr>
          <w:rFonts w:ascii="Nirmala UI" w:hAnsi="Nirmala UI" w:cs="Nirmala UI"/>
          <w:b/>
          <w:bCs/>
          <w:sz w:val="24"/>
          <w:szCs w:val="24"/>
          <w:cs/>
          <w:lang w:bidi="bn-IN"/>
        </w:rPr>
        <w:t>।]</w:t>
      </w:r>
    </w:p>
    <w:p w14:paraId="03F9505B" w14:textId="77777777" w:rsidR="006E7A09" w:rsidRPr="00742D4E" w:rsidRDefault="006E7A09" w:rsidP="00E43C3F">
      <w:pPr>
        <w:spacing w:line="360" w:lineRule="auto"/>
        <w:jc w:val="both"/>
        <w:rPr>
          <w:rFonts w:ascii="Nirmala UI" w:hAnsi="Nirmala UI" w:cs="Nirmala UI"/>
          <w:sz w:val="24"/>
          <w:szCs w:val="24"/>
        </w:rPr>
      </w:pPr>
    </w:p>
    <w:p w14:paraId="0E8C63D7" w14:textId="5FFD66AB" w:rsidR="006E7A09" w:rsidRPr="00742D4E" w:rsidRDefault="003E5F94" w:rsidP="00742D4E">
      <w:pPr>
        <w:spacing w:line="360" w:lineRule="auto"/>
        <w:ind w:firstLine="720"/>
        <w:jc w:val="both"/>
        <w:rPr>
          <w:rFonts w:ascii="Nirmala UI" w:hAnsi="Nirmala UI" w:cs="Nirmala UI"/>
          <w:i/>
          <w:iCs/>
          <w:sz w:val="24"/>
          <w:szCs w:val="24"/>
        </w:rPr>
      </w:pPr>
      <w:r>
        <w:rPr>
          <w:rFonts w:ascii="Nirmala UI" w:hAnsi="Nirmala UI" w:cs="Nirmala UI"/>
          <w:i/>
          <w:iCs/>
          <w:sz w:val="24"/>
          <w:szCs w:val="24"/>
          <w:cs/>
          <w:lang w:bidi="bn-IN"/>
        </w:rPr>
        <w:t>দেওয়ানী কার্যবিধির</w:t>
      </w:r>
      <w:r w:rsidR="006E7A09" w:rsidRPr="00742D4E">
        <w:rPr>
          <w:rFonts w:ascii="Nirmala UI" w:hAnsi="Nirmala UI" w:cs="Nirmala UI"/>
          <w:i/>
          <w:iCs/>
          <w:sz w:val="24"/>
          <w:szCs w:val="24"/>
          <w:cs/>
          <w:lang w:bidi="bn-IN"/>
        </w:rPr>
        <w:t xml:space="preserve"> কোড</w:t>
      </w:r>
      <w:r w:rsidR="008A3B1A">
        <w:rPr>
          <w:rFonts w:ascii="Nirmala UI" w:hAnsi="Nirmala UI" w:cs="Nirmala UI"/>
          <w:i/>
          <w:iCs/>
          <w:sz w:val="24"/>
          <w:szCs w:val="24"/>
        </w:rPr>
        <w:t>, ১৯০৮, ০</w:t>
      </w:r>
      <w:r w:rsidR="006E7A09" w:rsidRPr="00742D4E">
        <w:rPr>
          <w:rFonts w:ascii="Nirmala UI" w:hAnsi="Nirmala UI" w:cs="Nirmala UI"/>
          <w:i/>
          <w:iCs/>
          <w:sz w:val="24"/>
          <w:szCs w:val="24"/>
        </w:rPr>
        <w:t>. XLI</w:t>
      </w:r>
      <w:r w:rsidR="006E7A09" w:rsidRPr="00742D4E">
        <w:rPr>
          <w:rFonts w:ascii="Nirmala UI" w:hAnsi="Nirmala UI" w:cs="Nirmala UI"/>
          <w:i/>
          <w:iCs/>
          <w:sz w:val="24"/>
          <w:szCs w:val="24"/>
          <w:cs/>
          <w:lang w:bidi="hi-IN"/>
        </w:rPr>
        <w:t xml:space="preserve">। </w:t>
      </w:r>
      <w:r w:rsidR="008A3B1A">
        <w:rPr>
          <w:rFonts w:ascii="Nirmala UI" w:hAnsi="Nirmala UI" w:cs="Nirmala UI"/>
          <w:i/>
          <w:iCs/>
          <w:sz w:val="24"/>
          <w:szCs w:val="24"/>
        </w:rPr>
        <w:t>r ২৭</w:t>
      </w:r>
      <w:r w:rsidR="006E7A09" w:rsidRPr="00742D4E">
        <w:rPr>
          <w:rFonts w:ascii="Nirmala UI" w:hAnsi="Nirmala UI" w:cs="Nirmala UI"/>
          <w:i/>
          <w:iCs/>
          <w:sz w:val="24"/>
          <w:szCs w:val="24"/>
        </w:rPr>
        <w:t>-</w:t>
      </w:r>
      <w:r>
        <w:rPr>
          <w:rFonts w:ascii="Nirmala UI" w:hAnsi="Nirmala UI" w:cs="Nirmala UI"/>
          <w:i/>
          <w:iCs/>
          <w:sz w:val="24"/>
          <w:szCs w:val="24"/>
          <w:cs/>
          <w:lang w:bidi="bn-IN"/>
        </w:rPr>
        <w:t>অতিরিক্ত প্রমাণ-অনুচিত স্বীকারোক্তি</w:t>
      </w:r>
      <w:r w:rsidR="006E7A09" w:rsidRPr="00742D4E">
        <w:rPr>
          <w:rFonts w:ascii="Nirmala UI" w:hAnsi="Nirmala UI" w:cs="Nirmala UI"/>
          <w:i/>
          <w:iCs/>
          <w:sz w:val="24"/>
          <w:szCs w:val="24"/>
          <w:cs/>
          <w:lang w:bidi="bn-IN"/>
        </w:rPr>
        <w:t>-এই ধরনের প্রমাণের উপর ভিত্তি করে অনুসন্ধান-</w:t>
      </w:r>
      <w:r>
        <w:rPr>
          <w:rFonts w:ascii="Nirmala UI" w:hAnsi="Nirmala UI" w:cs="Nirmala UI" w:hint="cs"/>
          <w:i/>
          <w:iCs/>
          <w:sz w:val="24"/>
          <w:szCs w:val="24"/>
          <w:cs/>
          <w:lang w:bidi="bn-IN"/>
        </w:rPr>
        <w:t xml:space="preserve"> চূড়ান্ত কি না -</w:t>
      </w:r>
      <w:r w:rsidR="006E7A09" w:rsidRPr="00742D4E">
        <w:rPr>
          <w:rFonts w:ascii="Nirmala UI" w:hAnsi="Nirmala UI" w:cs="Nirmala UI"/>
          <w:i/>
          <w:iCs/>
          <w:sz w:val="24"/>
          <w:szCs w:val="24"/>
          <w:cs/>
          <w:lang w:bidi="bn-IN"/>
        </w:rPr>
        <w:t>নির্ধারিত হস্তক্ষেপ-পাঞ্জাব কাস্টম অ্যাক্ট (</w:t>
      </w:r>
      <w:r w:rsidR="007F4281">
        <w:rPr>
          <w:rFonts w:ascii="Nirmala UI" w:hAnsi="Nirmala UI" w:cs="Nirmala UI"/>
          <w:i/>
          <w:iCs/>
          <w:sz w:val="24"/>
          <w:szCs w:val="24"/>
        </w:rPr>
        <w:t>১৯২০</w:t>
      </w:r>
      <w:r w:rsidR="006E7A09" w:rsidRPr="00742D4E">
        <w:rPr>
          <w:rFonts w:ascii="Nirmala UI" w:hAnsi="Nirmala UI" w:cs="Nirmala UI"/>
          <w:i/>
          <w:iCs/>
          <w:sz w:val="24"/>
          <w:szCs w:val="24"/>
          <w:cs/>
          <w:lang w:bidi="bn-IN"/>
        </w:rPr>
        <w:t xml:space="preserve"> সালের </w:t>
      </w:r>
      <w:r w:rsidR="006E7A09" w:rsidRPr="00742D4E">
        <w:rPr>
          <w:rFonts w:ascii="Nirmala UI" w:hAnsi="Nirmala UI" w:cs="Nirmala UI"/>
          <w:i/>
          <w:iCs/>
          <w:sz w:val="24"/>
          <w:szCs w:val="24"/>
        </w:rPr>
        <w:t xml:space="preserve">II), </w:t>
      </w:r>
      <w:r>
        <w:rPr>
          <w:rFonts w:ascii="Nirmala UI" w:hAnsi="Nirmala UI" w:cs="Nirmala UI"/>
          <w:i/>
          <w:iCs/>
          <w:sz w:val="24"/>
          <w:szCs w:val="24"/>
          <w:cs/>
          <w:lang w:bidi="bn-IN"/>
        </w:rPr>
        <w:t>ধারা</w:t>
      </w:r>
      <w:r w:rsidR="006E7A09" w:rsidRPr="00742D4E">
        <w:rPr>
          <w:rFonts w:ascii="Nirmala UI" w:hAnsi="Nirmala UI" w:cs="Nirmala UI"/>
          <w:i/>
          <w:iCs/>
          <w:sz w:val="24"/>
          <w:szCs w:val="24"/>
          <w:cs/>
          <w:lang w:bidi="bn-IN"/>
        </w:rPr>
        <w:t xml:space="preserve">. </w:t>
      </w:r>
      <w:r w:rsidR="007F4281">
        <w:rPr>
          <w:rFonts w:ascii="Nirmala UI" w:hAnsi="Nirmala UI" w:cs="Nirmala UI"/>
          <w:i/>
          <w:iCs/>
          <w:sz w:val="24"/>
          <w:szCs w:val="24"/>
        </w:rPr>
        <w:t>৭</w:t>
      </w:r>
      <w:r w:rsidR="006E7A09" w:rsidRPr="00742D4E">
        <w:rPr>
          <w:rFonts w:ascii="Nirmala UI" w:hAnsi="Nirmala UI" w:cs="Nirmala UI"/>
          <w:i/>
          <w:iCs/>
          <w:sz w:val="24"/>
          <w:szCs w:val="24"/>
        </w:rPr>
        <w:t>-</w:t>
      </w:r>
      <w:r w:rsidR="006E7A09" w:rsidRPr="00742D4E">
        <w:rPr>
          <w:rFonts w:ascii="Nirmala UI" w:hAnsi="Nirmala UI" w:cs="Nirmala UI"/>
          <w:i/>
          <w:iCs/>
          <w:sz w:val="24"/>
          <w:szCs w:val="24"/>
          <w:cs/>
          <w:lang w:bidi="bn-IN"/>
        </w:rPr>
        <w:t xml:space="preserve">অ-পৈতৃক সম্পত্তির </w:t>
      </w:r>
      <w:r w:rsidR="00651085" w:rsidRPr="00742D4E">
        <w:rPr>
          <w:rFonts w:ascii="Nirmala UI" w:hAnsi="Nirmala UI" w:cs="Nirmala UI"/>
          <w:i/>
          <w:iCs/>
          <w:sz w:val="24"/>
          <w:szCs w:val="24"/>
          <w:cs/>
          <w:lang w:bidi="bn-IN"/>
        </w:rPr>
        <w:t>ক্ষমত</w:t>
      </w:r>
      <w:r w:rsidR="00651085">
        <w:rPr>
          <w:rFonts w:ascii="Nirmala UI" w:hAnsi="Nirmala UI" w:cs="Nirmala UI"/>
          <w:i/>
          <w:iCs/>
          <w:sz w:val="24"/>
          <w:szCs w:val="24"/>
          <w:cs/>
          <w:lang w:bidi="bn-IN"/>
        </w:rPr>
        <w:t>ার</w:t>
      </w:r>
      <w:r w:rsidR="00651085">
        <w:rPr>
          <w:rFonts w:ascii="Nirmala UI" w:hAnsi="Nirmala UI" w:cs="Nirmala UI" w:hint="cs"/>
          <w:i/>
          <w:iCs/>
          <w:sz w:val="24"/>
          <w:szCs w:val="24"/>
          <w:cs/>
          <w:lang w:bidi="bn-IN"/>
        </w:rPr>
        <w:t xml:space="preserve"> </w:t>
      </w:r>
      <w:r w:rsidR="00651085" w:rsidRPr="00742D4E">
        <w:rPr>
          <w:rFonts w:ascii="Nirmala UI" w:hAnsi="Nirmala UI" w:cs="Nirmala UI"/>
          <w:i/>
          <w:iCs/>
          <w:sz w:val="24"/>
          <w:szCs w:val="24"/>
          <w:cs/>
          <w:lang w:bidi="bn-IN"/>
        </w:rPr>
        <w:t>বিচ্ছিন্নতা</w:t>
      </w:r>
      <w:r w:rsidR="00651085">
        <w:rPr>
          <w:rFonts w:ascii="Nirmala UI" w:hAnsi="Nirmala UI" w:cs="Nirmala UI"/>
          <w:i/>
          <w:iCs/>
          <w:sz w:val="24"/>
          <w:szCs w:val="24"/>
          <w:cs/>
          <w:lang w:bidi="bn-IN"/>
        </w:rPr>
        <w:t xml:space="preserve"> প্রতিদ্বন্দ্বিতার জন্য মামলা-রক্ষণাবেক্ষণ</w:t>
      </w:r>
      <w:r w:rsidR="00651085">
        <w:rPr>
          <w:rFonts w:ascii="Nirmala UI" w:hAnsi="Nirmala UI" w:cs="Nirmala UI" w:hint="cs"/>
          <w:i/>
          <w:iCs/>
          <w:sz w:val="24"/>
          <w:szCs w:val="24"/>
          <w:cs/>
          <w:lang w:bidi="bn-IN"/>
        </w:rPr>
        <w:t>।</w:t>
      </w:r>
    </w:p>
    <w:p w14:paraId="3ADEEC19" w14:textId="77777777" w:rsidR="006E7A09" w:rsidRPr="00742D4E" w:rsidRDefault="006E7A09" w:rsidP="00E43C3F">
      <w:pPr>
        <w:spacing w:line="360" w:lineRule="auto"/>
        <w:jc w:val="both"/>
        <w:rPr>
          <w:rFonts w:ascii="Nirmala UI" w:hAnsi="Nirmala UI" w:cs="Nirmala UI"/>
          <w:sz w:val="24"/>
          <w:szCs w:val="24"/>
        </w:rPr>
      </w:pPr>
    </w:p>
    <w:p w14:paraId="3EBA9FF9" w14:textId="7D7D9FE9" w:rsidR="00742D4E" w:rsidRPr="00460745" w:rsidRDefault="00742D4E" w:rsidP="00742D4E">
      <w:pPr>
        <w:spacing w:line="360" w:lineRule="auto"/>
        <w:jc w:val="both"/>
        <w:rPr>
          <w:rFonts w:ascii="Nirmala UI" w:hAnsi="Nirmala UI" w:cs="Nirmala UI"/>
          <w:sz w:val="24"/>
          <w:szCs w:val="24"/>
          <w:lang w:val="en-US" w:bidi="bn-IN"/>
        </w:rPr>
      </w:pPr>
      <w:r w:rsidRPr="00742D4E">
        <w:rPr>
          <w:rFonts w:ascii="Nirmala UI" w:hAnsi="Nirmala UI" w:cs="Nirmala UI"/>
          <w:sz w:val="24"/>
          <w:szCs w:val="24"/>
          <w:lang w:bidi="bn-IN"/>
        </w:rPr>
        <w:t xml:space="preserve"> </w:t>
      </w:r>
      <w:r w:rsidRPr="00742D4E">
        <w:rPr>
          <w:rFonts w:ascii="Nirmala UI" w:hAnsi="Nirmala UI" w:cs="Nirmala UI"/>
          <w:sz w:val="24"/>
          <w:szCs w:val="24"/>
          <w:lang w:bidi="bn-IN"/>
        </w:rPr>
        <w:tab/>
      </w:r>
      <w:r w:rsidR="006E7A09" w:rsidRPr="00742D4E">
        <w:rPr>
          <w:rFonts w:ascii="Nirmala UI" w:hAnsi="Nirmala UI" w:cs="Nirmala UI"/>
          <w:sz w:val="24"/>
          <w:szCs w:val="24"/>
          <w:cs/>
          <w:lang w:bidi="bn-IN"/>
        </w:rPr>
        <w:t>আপীলে অতিরিক্ত সাক্ষ্য গ্রহণ ও স্বীকার করার বিচক্ষণতা কোনো স্বেচ্ছাচারী নয় বরং এটি</w:t>
      </w:r>
      <w:r w:rsidR="00651085">
        <w:rPr>
          <w:rFonts w:ascii="Nirmala UI" w:hAnsi="Nirmala UI" w:cs="Nirmala UI" w:hint="cs"/>
          <w:sz w:val="24"/>
          <w:szCs w:val="24"/>
          <w:cs/>
          <w:lang w:bidi="bn-IN"/>
        </w:rPr>
        <w:t xml:space="preserve"> </w:t>
      </w:r>
      <w:r w:rsidR="00651085" w:rsidRPr="00742D4E">
        <w:rPr>
          <w:rFonts w:ascii="Nirmala UI" w:hAnsi="Nirmala UI" w:cs="Nirmala UI"/>
          <w:sz w:val="24"/>
          <w:szCs w:val="24"/>
          <w:cs/>
          <w:lang w:bidi="bn-IN"/>
        </w:rPr>
        <w:t>সিভিল প্রসিডিউর কোডের</w:t>
      </w:r>
      <w:r w:rsidR="006E7A09" w:rsidRPr="00742D4E">
        <w:rPr>
          <w:rFonts w:ascii="Nirmala UI" w:hAnsi="Nirmala UI" w:cs="Nirmala UI"/>
          <w:sz w:val="24"/>
          <w:szCs w:val="24"/>
          <w:cs/>
          <w:lang w:bidi="bn-IN"/>
        </w:rPr>
        <w:t xml:space="preserve"> </w:t>
      </w:r>
      <w:r w:rsidR="006E7A09" w:rsidRPr="00742D4E">
        <w:rPr>
          <w:rFonts w:ascii="Nirmala UI" w:hAnsi="Nirmala UI" w:cs="Nirmala UI"/>
          <w:sz w:val="24"/>
          <w:szCs w:val="24"/>
        </w:rPr>
        <w:t>O. XLI, r</w:t>
      </w:r>
      <w:r w:rsidR="00651085">
        <w:rPr>
          <w:rFonts w:ascii="Nirmala UI" w:hAnsi="Nirmala UI" w:cs="Nirmala UI"/>
          <w:sz w:val="24"/>
          <w:szCs w:val="24"/>
        </w:rPr>
        <w:t xml:space="preserve">. </w:t>
      </w:r>
      <w:r w:rsidR="007F4281">
        <w:rPr>
          <w:rFonts w:ascii="Nirmala UI" w:hAnsi="Nirmala UI" w:cs="Nirmala UI"/>
          <w:sz w:val="24"/>
          <w:szCs w:val="24"/>
        </w:rPr>
        <w:t>২৭</w:t>
      </w:r>
      <w:r w:rsidR="00651085">
        <w:rPr>
          <w:rFonts w:ascii="Nirmala UI" w:hAnsi="Nirmala UI" w:cs="Nirmala UI"/>
          <w:sz w:val="24"/>
          <w:szCs w:val="24"/>
        </w:rPr>
        <w:t>,</w:t>
      </w:r>
      <w:r w:rsidR="006E7A09" w:rsidRPr="00742D4E">
        <w:rPr>
          <w:rFonts w:ascii="Nirmala UI" w:hAnsi="Nirmala UI" w:cs="Nirmala UI"/>
          <w:sz w:val="24"/>
          <w:szCs w:val="24"/>
        </w:rPr>
        <w:t>-</w:t>
      </w:r>
      <w:r w:rsidR="006E7A09" w:rsidRPr="00742D4E">
        <w:rPr>
          <w:rFonts w:ascii="Nirmala UI" w:hAnsi="Nirmala UI" w:cs="Nirmala UI"/>
          <w:sz w:val="24"/>
          <w:szCs w:val="24"/>
          <w:cs/>
          <w:lang w:bidi="bn-IN"/>
        </w:rPr>
        <w:t>এ উল্লেখিত সীমাবদ্ধতা</w:t>
      </w:r>
      <w:r w:rsidR="00651085">
        <w:rPr>
          <w:rFonts w:ascii="Nirmala UI" w:hAnsi="Nirmala UI" w:cs="Nirmala UI"/>
          <w:sz w:val="24"/>
          <w:szCs w:val="24"/>
          <w:cs/>
          <w:lang w:bidi="bn-IN"/>
        </w:rPr>
        <w:t xml:space="preserve"> দ্বারা পরিবেষ্টিত একটি বিচার</w:t>
      </w:r>
      <w:r w:rsidR="00651085">
        <w:rPr>
          <w:rFonts w:ascii="Nirmala UI" w:hAnsi="Nirmala UI" w:cs="Nirmala UI" w:hint="cs"/>
          <w:sz w:val="24"/>
          <w:szCs w:val="24"/>
          <w:cs/>
          <w:lang w:bidi="bn-IN"/>
        </w:rPr>
        <w:t>সংক্রান্ত বিষয়</w:t>
      </w:r>
      <w:r w:rsidR="006E7A09" w:rsidRPr="00742D4E">
        <w:rPr>
          <w:rFonts w:ascii="Nirmala UI" w:hAnsi="Nirmala UI" w:cs="Nirmala UI"/>
          <w:sz w:val="24"/>
          <w:szCs w:val="24"/>
        </w:rPr>
        <w:t xml:space="preserve">, </w:t>
      </w:r>
      <w:r w:rsidR="006E7A09" w:rsidRPr="00742D4E">
        <w:rPr>
          <w:rFonts w:ascii="Nirmala UI" w:hAnsi="Nirmala UI" w:cs="Nirmala UI"/>
          <w:sz w:val="24"/>
          <w:szCs w:val="24"/>
          <w:cs/>
          <w:lang w:bidi="bn-IN"/>
        </w:rPr>
        <w:t>এবং যদি এই ধরনের প্রমাণের অভ্যর্থনা নিয়ন্ত্রণকারী নীতির বিপরীতে অতিরিক্ত প্রমাণ যোগ করার অনুমতি দেওয়া হয়</w:t>
      </w:r>
      <w:r w:rsidR="006E7A09" w:rsidRPr="00742D4E">
        <w:rPr>
          <w:rFonts w:ascii="Nirmala UI" w:hAnsi="Nirmala UI" w:cs="Nirmala UI"/>
          <w:sz w:val="24"/>
          <w:szCs w:val="24"/>
        </w:rPr>
        <w:t xml:space="preserve">, </w:t>
      </w:r>
      <w:r w:rsidR="006E7A09" w:rsidRPr="00742D4E">
        <w:rPr>
          <w:rFonts w:ascii="Nirmala UI" w:hAnsi="Nirmala UI" w:cs="Nirmala UI"/>
          <w:sz w:val="24"/>
          <w:szCs w:val="24"/>
          <w:cs/>
          <w:lang w:bidi="bn-IN"/>
        </w:rPr>
        <w:t>তবে এটি বিবেচ</w:t>
      </w:r>
      <w:r w:rsidR="0084488A">
        <w:rPr>
          <w:rFonts w:ascii="Nirmala UI" w:hAnsi="Nirmala UI" w:cs="Nirmala UI"/>
          <w:sz w:val="24"/>
          <w:szCs w:val="24"/>
          <w:cs/>
          <w:lang w:bidi="bn-IN"/>
        </w:rPr>
        <w:t xml:space="preserve">নার অনুশীলনের </w:t>
      </w:r>
      <w:proofErr w:type="spellStart"/>
      <w:r w:rsidR="00460745">
        <w:rPr>
          <w:rFonts w:ascii="Nirmala UI" w:hAnsi="Nirmala UI" w:cs="Nirmala UI"/>
          <w:sz w:val="24"/>
          <w:szCs w:val="24"/>
          <w:lang w:val="en-US" w:bidi="bn-IN"/>
        </w:rPr>
        <w:t>ক্ষেত্রে</w:t>
      </w:r>
      <w:proofErr w:type="spellEnd"/>
      <w:r w:rsidR="00460745">
        <w:rPr>
          <w:rFonts w:ascii="Nirmala UI" w:hAnsi="Nirmala UI" w:cs="Nirmala UI"/>
          <w:sz w:val="24"/>
          <w:szCs w:val="24"/>
          <w:lang w:val="en-US" w:bidi="bn-IN"/>
        </w:rPr>
        <w:t xml:space="preserve"> </w:t>
      </w:r>
      <w:proofErr w:type="spellStart"/>
      <w:r w:rsidR="00460745">
        <w:rPr>
          <w:rFonts w:ascii="Nirmala UI" w:hAnsi="Nirmala UI" w:cs="Nirmala UI"/>
          <w:sz w:val="24"/>
          <w:szCs w:val="24"/>
          <w:lang w:val="en-US" w:bidi="bn-IN"/>
        </w:rPr>
        <w:t>অনুপযুক্ত</w:t>
      </w:r>
      <w:proofErr w:type="spellEnd"/>
      <w:r w:rsidR="00460745">
        <w:rPr>
          <w:rFonts w:ascii="Nirmala UI" w:hAnsi="Nirmala UI" w:cs="Nirmala UI"/>
          <w:sz w:val="24"/>
          <w:szCs w:val="24"/>
          <w:lang w:val="en-US" w:bidi="bn-IN"/>
        </w:rPr>
        <w:t xml:space="preserve"> </w:t>
      </w:r>
      <w:r w:rsidR="00460745">
        <w:rPr>
          <w:rFonts w:ascii="Nirmala UI" w:hAnsi="Nirmala UI" w:cs="Nirmala UI"/>
          <w:sz w:val="24"/>
          <w:szCs w:val="24"/>
          <w:cs/>
          <w:lang w:bidi="bn-IN"/>
        </w:rPr>
        <w:t>হবে</w:t>
      </w:r>
      <w:r w:rsidR="00460745">
        <w:rPr>
          <w:rFonts w:ascii="Nirmala UI" w:hAnsi="Nirmala UI" w:cs="Nirmala UI"/>
          <w:sz w:val="24"/>
          <w:szCs w:val="24"/>
          <w:lang w:val="en-US" w:bidi="bn-IN"/>
        </w:rPr>
        <w:t xml:space="preserve"> </w:t>
      </w:r>
      <w:r w:rsidR="006E7A09" w:rsidRPr="00742D4E">
        <w:rPr>
          <w:rFonts w:ascii="Nirmala UI" w:hAnsi="Nirmala UI" w:cs="Nirmala UI"/>
          <w:sz w:val="24"/>
          <w:szCs w:val="24"/>
          <w:cs/>
          <w:lang w:bidi="bn-IN"/>
        </w:rPr>
        <w:t>এবং রেকর্ডে আনা অতিরিক্ত প্রমাণগুলি উপেক্ষা করতে হবে এবং মামলাটি এমনভাবে সিদ্ধান্ত নেওয়া হবে যেন এটি অস্তিত্বহীন ছিল।</w:t>
      </w:r>
    </w:p>
    <w:p w14:paraId="60BAA7A6" w14:textId="77777777" w:rsidR="00345DC3" w:rsidRDefault="004D65E8" w:rsidP="00742D4E">
      <w:pPr>
        <w:spacing w:line="360" w:lineRule="auto"/>
        <w:ind w:firstLine="720"/>
        <w:jc w:val="both"/>
        <w:rPr>
          <w:rFonts w:ascii="Nirmala UI" w:hAnsi="Nirmala UI" w:cs="Nirmala UI"/>
          <w:sz w:val="24"/>
          <w:szCs w:val="24"/>
          <w:lang w:bidi="bn-IN"/>
        </w:rPr>
      </w:pPr>
      <w:r w:rsidRPr="00742D4E">
        <w:rPr>
          <w:rFonts w:ascii="Nirmala UI" w:hAnsi="Nirmala UI" w:cs="Nirmala UI"/>
          <w:sz w:val="24"/>
          <w:szCs w:val="24"/>
          <w:cs/>
          <w:lang w:bidi="bn-IN"/>
        </w:rPr>
        <w:t>আপীলে অতিরিক্ত সাক্ষ্য স্বীকার করার বৈধ উপলক্ষ হ</w:t>
      </w:r>
      <w:r w:rsidR="0084488A">
        <w:rPr>
          <w:rFonts w:ascii="Nirmala UI" w:hAnsi="Nirmala UI" w:cs="Nirmala UI"/>
          <w:sz w:val="24"/>
          <w:szCs w:val="24"/>
          <w:cs/>
          <w:lang w:bidi="bn-IN"/>
        </w:rPr>
        <w:t xml:space="preserve">ল সাক্ষ্য পরীক্ষা করার সময় </w:t>
      </w:r>
      <w:r w:rsidRPr="00742D4E">
        <w:rPr>
          <w:rFonts w:ascii="Nirmala UI" w:hAnsi="Nirmala UI" w:cs="Nirmala UI"/>
          <w:sz w:val="24"/>
          <w:szCs w:val="24"/>
          <w:cs/>
          <w:lang w:bidi="bn-IN"/>
        </w:rPr>
        <w:t xml:space="preserve"> এতে কিছু অন্তর্নিহিত ত্রুটি বা ত্রুটি স্পষ্ট হয়ে যায়</w:t>
      </w:r>
      <w:r w:rsidRPr="00742D4E">
        <w:rPr>
          <w:rFonts w:ascii="Nirmala UI" w:hAnsi="Nirmala UI" w:cs="Nirmala UI"/>
          <w:sz w:val="24"/>
          <w:szCs w:val="24"/>
        </w:rPr>
        <w:t xml:space="preserve">, </w:t>
      </w:r>
      <w:r w:rsidRPr="00742D4E">
        <w:rPr>
          <w:rFonts w:ascii="Nirmala UI" w:hAnsi="Nirmala UI" w:cs="Nirmala UI"/>
          <w:sz w:val="24"/>
          <w:szCs w:val="24"/>
          <w:cs/>
          <w:lang w:bidi="bn-IN"/>
        </w:rPr>
        <w:t xml:space="preserve">যেখানে আদালতের বাইরে নতুন </w:t>
      </w:r>
      <w:r w:rsidR="0084488A">
        <w:rPr>
          <w:rFonts w:ascii="Nirmala UI" w:hAnsi="Nirmala UI" w:cs="Nirmala UI" w:hint="cs"/>
          <w:sz w:val="24"/>
          <w:szCs w:val="24"/>
          <w:cs/>
          <w:lang w:bidi="bn-IN"/>
        </w:rPr>
        <w:t xml:space="preserve">কিছু </w:t>
      </w:r>
      <w:r w:rsidRPr="00742D4E">
        <w:rPr>
          <w:rFonts w:ascii="Nirmala UI" w:hAnsi="Nirmala UI" w:cs="Nirmala UI"/>
          <w:sz w:val="24"/>
          <w:szCs w:val="24"/>
          <w:cs/>
          <w:lang w:bidi="bn-IN"/>
        </w:rPr>
        <w:t>আবিষ্কার করা হয়</w:t>
      </w:r>
      <w:r w:rsidR="00C6636C">
        <w:rPr>
          <w:rFonts w:ascii="Nirmala UI" w:hAnsi="Nirmala UI" w:cs="Nirmala UI" w:hint="cs"/>
          <w:sz w:val="24"/>
          <w:szCs w:val="24"/>
          <w:cs/>
          <w:lang w:bidi="bn-IN"/>
        </w:rPr>
        <w:t xml:space="preserve"> না, নূতন </w:t>
      </w:r>
      <w:r w:rsidR="00C6636C">
        <w:rPr>
          <w:rFonts w:ascii="Nirmala UI" w:hAnsi="Nirmala UI" w:cs="Nirmala UI"/>
          <w:sz w:val="24"/>
          <w:szCs w:val="24"/>
          <w:cs/>
          <w:lang w:bidi="bn-IN"/>
        </w:rPr>
        <w:t>প্রমাণ এবং তা অর্থপ্রকাশ</w:t>
      </w:r>
      <w:r w:rsidRPr="00742D4E">
        <w:rPr>
          <w:rFonts w:ascii="Nirmala UI" w:hAnsi="Nirmala UI" w:cs="Nirmala UI"/>
          <w:sz w:val="24"/>
          <w:szCs w:val="24"/>
          <w:cs/>
          <w:lang w:bidi="bn-IN"/>
        </w:rPr>
        <w:t xml:space="preserve"> করার জন্য আবেদন করা হয়। প্রক</w:t>
      </w:r>
      <w:r w:rsidR="00C6636C">
        <w:rPr>
          <w:rFonts w:ascii="Nirmala UI" w:hAnsi="Nirmala UI" w:cs="Nirmala UI"/>
          <w:sz w:val="24"/>
          <w:szCs w:val="24"/>
          <w:cs/>
          <w:lang w:bidi="bn-IN"/>
        </w:rPr>
        <w:t>ৃত পরীক্ষা হল আপিল আদালত তার কাছের</w:t>
      </w:r>
      <w:r w:rsidRPr="00742D4E">
        <w:rPr>
          <w:rFonts w:ascii="Nirmala UI" w:hAnsi="Nirmala UI" w:cs="Nirmala UI"/>
          <w:sz w:val="24"/>
          <w:szCs w:val="24"/>
          <w:cs/>
          <w:lang w:bidi="bn-IN"/>
        </w:rPr>
        <w:t xml:space="preserve"> </w:t>
      </w:r>
    </w:p>
    <w:p w14:paraId="2945134B" w14:textId="77777777" w:rsidR="00345DC3" w:rsidRDefault="00345DC3" w:rsidP="00345DC3">
      <w:pPr>
        <w:spacing w:line="360" w:lineRule="auto"/>
        <w:jc w:val="both"/>
        <w:rPr>
          <w:rFonts w:ascii="Nirmala UI" w:hAnsi="Nirmala UI" w:cs="Nirmala UI"/>
          <w:sz w:val="24"/>
          <w:szCs w:val="24"/>
          <w:lang w:bidi="bn-IN"/>
        </w:rPr>
      </w:pPr>
    </w:p>
    <w:p w14:paraId="70857E81" w14:textId="77777777" w:rsidR="00345DC3" w:rsidRPr="00742D4E" w:rsidRDefault="00345DC3" w:rsidP="00EE7141">
      <w:pPr>
        <w:spacing w:line="360" w:lineRule="auto"/>
        <w:ind w:left="2880" w:firstLine="720"/>
        <w:jc w:val="both"/>
        <w:rPr>
          <w:rFonts w:ascii="Nirmala UI" w:hAnsi="Nirmala UI" w:cs="Nirmala UI"/>
          <w:sz w:val="24"/>
          <w:szCs w:val="24"/>
        </w:rPr>
      </w:pPr>
      <w:r w:rsidRPr="00742D4E">
        <w:rPr>
          <w:rFonts w:ascii="Nirmala UI" w:hAnsi="Nirmala UI" w:cs="Nirmala UI"/>
          <w:sz w:val="24"/>
          <w:szCs w:val="24"/>
          <w:cs/>
          <w:lang w:bidi="bn-IN"/>
        </w:rPr>
        <w:t xml:space="preserve">সুপ্রিম কোর্ট রিপোর্ট </w:t>
      </w:r>
      <w:r w:rsidRPr="00742D4E">
        <w:rPr>
          <w:rFonts w:ascii="Nirmala UI" w:hAnsi="Nirmala UI" w:cs="Nirmala UI"/>
          <w:sz w:val="24"/>
          <w:szCs w:val="24"/>
          <w:lang w:bidi="bn-IN"/>
        </w:rPr>
        <w:tab/>
      </w:r>
      <w:r w:rsidRPr="00742D4E">
        <w:rPr>
          <w:rFonts w:ascii="Nirmala UI" w:hAnsi="Nirmala UI" w:cs="Nirmala UI"/>
          <w:sz w:val="24"/>
          <w:szCs w:val="24"/>
          <w:lang w:bidi="bn-IN"/>
        </w:rPr>
        <w:tab/>
      </w:r>
      <w:r w:rsidRPr="00742D4E">
        <w:rPr>
          <w:rFonts w:ascii="Nirmala UI" w:hAnsi="Nirmala UI" w:cs="Nirmala UI"/>
          <w:sz w:val="24"/>
          <w:szCs w:val="24"/>
          <w:lang w:bidi="bn-IN"/>
        </w:rPr>
        <w:tab/>
      </w:r>
      <w:r w:rsidRPr="00742D4E">
        <w:rPr>
          <w:rFonts w:ascii="Nirmala UI" w:hAnsi="Nirmala UI" w:cs="Nirmala UI"/>
          <w:sz w:val="24"/>
          <w:szCs w:val="24"/>
          <w:cs/>
          <w:lang w:bidi="bn-IN"/>
        </w:rPr>
        <w:t>[</w:t>
      </w:r>
      <w:r w:rsidRPr="00742D4E">
        <w:rPr>
          <w:rFonts w:ascii="Nirmala UI" w:hAnsi="Nirmala UI" w:cs="Nirmala UI"/>
          <w:sz w:val="24"/>
          <w:szCs w:val="24"/>
        </w:rPr>
        <w:t>1951]</w:t>
      </w:r>
    </w:p>
    <w:p w14:paraId="19A881BA" w14:textId="77777777" w:rsidR="00345DC3" w:rsidRDefault="00345DC3" w:rsidP="00345DC3">
      <w:pPr>
        <w:spacing w:line="360" w:lineRule="auto"/>
        <w:jc w:val="both"/>
        <w:rPr>
          <w:rFonts w:ascii="Nirmala UI" w:hAnsi="Nirmala UI" w:cs="Nirmala UI"/>
          <w:sz w:val="24"/>
          <w:szCs w:val="24"/>
          <w:lang w:bidi="bn-IN"/>
        </w:rPr>
      </w:pPr>
    </w:p>
    <w:p w14:paraId="4825E483" w14:textId="5A01FF35" w:rsidR="004D65E8" w:rsidRPr="00742D4E" w:rsidRDefault="004D65E8" w:rsidP="00345DC3">
      <w:pPr>
        <w:spacing w:line="360" w:lineRule="auto"/>
        <w:jc w:val="both"/>
        <w:rPr>
          <w:rFonts w:ascii="Nirmala UI" w:hAnsi="Nirmala UI" w:cs="Nirmala UI"/>
          <w:sz w:val="24"/>
          <w:szCs w:val="24"/>
        </w:rPr>
      </w:pPr>
      <w:r w:rsidRPr="00742D4E">
        <w:rPr>
          <w:rFonts w:ascii="Nirmala UI" w:hAnsi="Nirmala UI" w:cs="Nirmala UI"/>
          <w:sz w:val="24"/>
          <w:szCs w:val="24"/>
          <w:cs/>
          <w:lang w:bidi="bn-IN"/>
        </w:rPr>
        <w:t>উপকরণগুলির উপর রায় ঘোষণা করতে সক্ষম কিনা</w:t>
      </w:r>
      <w:r w:rsidRPr="00742D4E">
        <w:rPr>
          <w:rFonts w:ascii="Nirmala UI" w:hAnsi="Nirmala UI" w:cs="Nirmala UI"/>
          <w:sz w:val="24"/>
          <w:szCs w:val="24"/>
        </w:rPr>
        <w:t xml:space="preserve">, </w:t>
      </w:r>
      <w:r w:rsidRPr="00742D4E">
        <w:rPr>
          <w:rFonts w:ascii="Nirmala UI" w:hAnsi="Nirmala UI" w:cs="Nirmala UI"/>
          <w:sz w:val="24"/>
          <w:szCs w:val="24"/>
          <w:cs/>
          <w:lang w:bidi="bn-IN"/>
        </w:rPr>
        <w:t>অতিরিক্ত প্</w:t>
      </w:r>
      <w:r w:rsidR="00C6636C">
        <w:rPr>
          <w:rFonts w:ascii="Nirmala UI" w:hAnsi="Nirmala UI" w:cs="Nirmala UI"/>
          <w:sz w:val="24"/>
          <w:szCs w:val="24"/>
          <w:cs/>
          <w:lang w:bidi="bn-IN"/>
        </w:rPr>
        <w:t>রমাণগুলিকে বিবেচনায় না নিয়েচ</w:t>
      </w:r>
      <w:r w:rsidRPr="00742D4E">
        <w:rPr>
          <w:rFonts w:ascii="Nirmala UI" w:hAnsi="Nirmala UI" w:cs="Nirmala UI"/>
          <w:sz w:val="24"/>
          <w:szCs w:val="24"/>
          <w:cs/>
          <w:lang w:bidi="bn-IN"/>
        </w:rPr>
        <w:t xml:space="preserve"> যোগ করতে চাওয়া হয়েছে।</w:t>
      </w:r>
    </w:p>
    <w:p w14:paraId="2F263FE1" w14:textId="77777777" w:rsidR="00742D4E" w:rsidRDefault="00742D4E" w:rsidP="00B1300A">
      <w:pPr>
        <w:spacing w:line="360" w:lineRule="auto"/>
        <w:ind w:firstLine="720"/>
        <w:jc w:val="both"/>
        <w:rPr>
          <w:rFonts w:ascii="Nirmala UI" w:hAnsi="Nirmala UI" w:cs="Nirmala UI"/>
          <w:sz w:val="24"/>
          <w:szCs w:val="24"/>
        </w:rPr>
      </w:pPr>
    </w:p>
    <w:p w14:paraId="70BC58DE" w14:textId="1871DA9B" w:rsidR="004D65E8" w:rsidRPr="00742D4E" w:rsidRDefault="009C3271" w:rsidP="00B1300A">
      <w:pPr>
        <w:spacing w:line="360" w:lineRule="auto"/>
        <w:ind w:firstLine="720"/>
        <w:jc w:val="both"/>
        <w:rPr>
          <w:rFonts w:ascii="Nirmala UI" w:hAnsi="Nirmala UI" w:cs="Nirmala UI"/>
          <w:sz w:val="24"/>
          <w:szCs w:val="24"/>
        </w:rPr>
      </w:pPr>
      <w:proofErr w:type="spellStart"/>
      <w:r>
        <w:rPr>
          <w:rFonts w:ascii="Nirmala UI" w:hAnsi="Nirmala UI" w:cs="Nirmala UI"/>
          <w:sz w:val="24"/>
          <w:szCs w:val="24"/>
        </w:rPr>
        <w:t>কেসসউজি</w:t>
      </w:r>
      <w:proofErr w:type="spellEnd"/>
      <w:r>
        <w:rPr>
          <w:rFonts w:ascii="Nirmala UI" w:hAnsi="Nirmala UI" w:cs="Nirmala UI"/>
          <w:sz w:val="24"/>
          <w:szCs w:val="24"/>
        </w:rPr>
        <w:t xml:space="preserve"> </w:t>
      </w:r>
      <w:proofErr w:type="spellStart"/>
      <w:r>
        <w:rPr>
          <w:rFonts w:ascii="Nirmala UI" w:hAnsi="Nirmala UI" w:cs="Nirmala UI"/>
          <w:sz w:val="24"/>
          <w:szCs w:val="24"/>
        </w:rPr>
        <w:t>ইস্যুর</w:t>
      </w:r>
      <w:proofErr w:type="spellEnd"/>
      <w:r w:rsidR="004D65E8" w:rsidRPr="00742D4E">
        <w:rPr>
          <w:rFonts w:ascii="Nirmala UI" w:hAnsi="Nirmala UI" w:cs="Nirmala UI"/>
          <w:sz w:val="24"/>
          <w:szCs w:val="24"/>
        </w:rPr>
        <w:t xml:space="preserve"> </w:t>
      </w:r>
      <w:r w:rsidR="004D65E8" w:rsidRPr="00742D4E">
        <w:rPr>
          <w:rFonts w:ascii="Nirmala UI" w:hAnsi="Nirmala UI" w:cs="Nirmala UI"/>
          <w:sz w:val="24"/>
          <w:szCs w:val="24"/>
          <w:cs/>
          <w:lang w:bidi="bn-IN"/>
        </w:rPr>
        <w:t xml:space="preserve">বনাম </w:t>
      </w:r>
      <w:r>
        <w:rPr>
          <w:rFonts w:ascii="Nirmala UI" w:hAnsi="Nirmala UI" w:cs="Nirmala UI" w:hint="cs"/>
          <w:sz w:val="24"/>
          <w:szCs w:val="24"/>
          <w:cs/>
          <w:lang w:bidi="bn-IN"/>
        </w:rPr>
        <w:t xml:space="preserve">জি আই পি রেলওয়ে </w:t>
      </w:r>
      <w:r w:rsidR="004D65E8" w:rsidRPr="00742D4E">
        <w:rPr>
          <w:rFonts w:ascii="Nirmala UI" w:hAnsi="Nirmala UI" w:cs="Nirmala UI"/>
          <w:sz w:val="24"/>
          <w:szCs w:val="24"/>
        </w:rPr>
        <w:t>(</w:t>
      </w:r>
      <w:r w:rsidR="00953B35">
        <w:rPr>
          <w:rFonts w:ascii="Nirmala UI" w:hAnsi="Nirmala UI" w:cs="Nirmala UI"/>
          <w:sz w:val="24"/>
          <w:szCs w:val="24"/>
        </w:rPr>
        <w:t>৩৪</w:t>
      </w:r>
      <w:r>
        <w:rPr>
          <w:rFonts w:ascii="Nirmala UI" w:hAnsi="Nirmala UI" w:cs="Nirmala UI"/>
          <w:sz w:val="24"/>
          <w:szCs w:val="24"/>
        </w:rPr>
        <w:t xml:space="preserve"> এ </w:t>
      </w:r>
      <w:proofErr w:type="spellStart"/>
      <w:r>
        <w:rPr>
          <w:rFonts w:ascii="Nirmala UI" w:hAnsi="Nirmala UI" w:cs="Nirmala UI"/>
          <w:sz w:val="24"/>
          <w:szCs w:val="24"/>
        </w:rPr>
        <w:t>আই</w:t>
      </w:r>
      <w:proofErr w:type="spellEnd"/>
      <w:r w:rsidR="00953B35">
        <w:rPr>
          <w:rFonts w:ascii="Nirmala UI" w:hAnsi="Nirmala UI" w:cs="Nirmala UI"/>
          <w:sz w:val="24"/>
          <w:szCs w:val="24"/>
        </w:rPr>
        <w:t xml:space="preserve"> ১১৫</w:t>
      </w:r>
      <w:r w:rsidR="004D65E8" w:rsidRPr="00742D4E">
        <w:rPr>
          <w:rFonts w:ascii="Nirmala UI" w:hAnsi="Nirmala UI" w:cs="Nirmala UI"/>
          <w:sz w:val="24"/>
          <w:szCs w:val="24"/>
        </w:rPr>
        <w:t xml:space="preserve">) </w:t>
      </w:r>
      <w:r w:rsidR="004D65E8" w:rsidRPr="00742D4E">
        <w:rPr>
          <w:rFonts w:ascii="Nirmala UI" w:hAnsi="Nirmala UI" w:cs="Nirmala UI"/>
          <w:sz w:val="24"/>
          <w:szCs w:val="24"/>
          <w:cs/>
          <w:lang w:bidi="bn-IN"/>
        </w:rPr>
        <w:t xml:space="preserve">এবং </w:t>
      </w:r>
      <w:proofErr w:type="spellStart"/>
      <w:r>
        <w:rPr>
          <w:rFonts w:ascii="Nirmala UI" w:hAnsi="Nirmala UI" w:cs="Nirmala UI"/>
          <w:sz w:val="24"/>
          <w:szCs w:val="24"/>
        </w:rPr>
        <w:t>পারসতিম</w:t>
      </w:r>
      <w:proofErr w:type="spellEnd"/>
      <w:r w:rsidR="004D65E8" w:rsidRPr="00742D4E">
        <w:rPr>
          <w:rFonts w:ascii="Nirmala UI" w:hAnsi="Nirmala UI" w:cs="Nirmala UI"/>
          <w:sz w:val="24"/>
          <w:szCs w:val="24"/>
        </w:rPr>
        <w:t xml:space="preserve"> </w:t>
      </w:r>
      <w:r w:rsidR="004D65E8" w:rsidRPr="00742D4E">
        <w:rPr>
          <w:rFonts w:ascii="Nirmala UI" w:hAnsi="Nirmala UI" w:cs="Nirmala UI"/>
          <w:sz w:val="24"/>
          <w:szCs w:val="24"/>
          <w:cs/>
          <w:lang w:bidi="bn-IN"/>
        </w:rPr>
        <w:t>বনাম লাল মোহন (</w:t>
      </w:r>
      <w:r w:rsidR="00953B35">
        <w:rPr>
          <w:rFonts w:ascii="Nirmala UI" w:hAnsi="Nirmala UI" w:cs="Nirmala UI"/>
          <w:sz w:val="24"/>
          <w:szCs w:val="24"/>
        </w:rPr>
        <w:t>৫৮</w:t>
      </w:r>
      <w:r>
        <w:rPr>
          <w:rFonts w:ascii="Nirmala UI" w:hAnsi="Nirmala UI" w:cs="Nirmala UI"/>
          <w:sz w:val="24"/>
          <w:szCs w:val="24"/>
        </w:rPr>
        <w:t xml:space="preserve"> </w:t>
      </w:r>
      <w:proofErr w:type="spellStart"/>
      <w:r>
        <w:rPr>
          <w:rFonts w:ascii="Nirmala UI" w:hAnsi="Nirmala UI" w:cs="Nirmala UI"/>
          <w:sz w:val="24"/>
          <w:szCs w:val="24"/>
        </w:rPr>
        <w:t>আই</w:t>
      </w:r>
      <w:proofErr w:type="spellEnd"/>
      <w:r>
        <w:rPr>
          <w:rFonts w:ascii="Nirmala UI" w:hAnsi="Nirmala UI" w:cs="Nirmala UI"/>
          <w:sz w:val="24"/>
          <w:szCs w:val="24"/>
        </w:rPr>
        <w:t>, এ</w:t>
      </w:r>
      <w:r w:rsidR="00953B35">
        <w:rPr>
          <w:rFonts w:ascii="Nirmala UI" w:hAnsi="Nirmala UI" w:cs="Nirmala UI"/>
          <w:sz w:val="24"/>
          <w:szCs w:val="24"/>
        </w:rPr>
        <w:t xml:space="preserve"> ২৫৪</w:t>
      </w:r>
      <w:r w:rsidR="004D65E8" w:rsidRPr="00742D4E">
        <w:rPr>
          <w:rFonts w:ascii="Nirmala UI" w:hAnsi="Nirmala UI" w:cs="Nirmala UI"/>
          <w:sz w:val="24"/>
          <w:szCs w:val="24"/>
        </w:rPr>
        <w:t xml:space="preserve">) </w:t>
      </w:r>
      <w:r w:rsidR="004D65E8" w:rsidRPr="00742D4E">
        <w:rPr>
          <w:rFonts w:ascii="Nirmala UI" w:hAnsi="Nirmala UI" w:cs="Nirmala UI"/>
          <w:sz w:val="24"/>
          <w:szCs w:val="24"/>
          <w:cs/>
          <w:lang w:bidi="bn-IN"/>
        </w:rPr>
        <w:t>উল্লেখ করেছেন।</w:t>
      </w:r>
    </w:p>
    <w:p w14:paraId="05BCB58D" w14:textId="77777777" w:rsidR="00C6636C" w:rsidRDefault="004D65E8" w:rsidP="00B1300A">
      <w:pPr>
        <w:spacing w:line="360" w:lineRule="auto"/>
        <w:ind w:firstLine="720"/>
        <w:jc w:val="both"/>
        <w:rPr>
          <w:rFonts w:ascii="Nirmala UI" w:hAnsi="Nirmala UI" w:cs="Nirmala UI"/>
          <w:sz w:val="24"/>
          <w:szCs w:val="24"/>
          <w:cs/>
          <w:lang w:bidi="bn-IN"/>
        </w:rPr>
      </w:pPr>
      <w:r w:rsidRPr="00742D4E">
        <w:rPr>
          <w:rFonts w:ascii="Nirmala UI" w:hAnsi="Nirmala UI" w:cs="Nirmala UI"/>
          <w:sz w:val="24"/>
          <w:szCs w:val="24"/>
          <w:cs/>
          <w:lang w:bidi="bn-IN"/>
        </w:rPr>
        <w:t>যদিও সাধারনত সত্যের সন্ধান</w:t>
      </w:r>
      <w:r w:rsidRPr="00742D4E">
        <w:rPr>
          <w:rFonts w:ascii="Nirmala UI" w:hAnsi="Nirmala UI" w:cs="Nirmala UI"/>
          <w:sz w:val="24"/>
          <w:szCs w:val="24"/>
        </w:rPr>
        <w:t xml:space="preserve">, </w:t>
      </w:r>
      <w:r w:rsidRPr="00742D4E">
        <w:rPr>
          <w:rFonts w:ascii="Nirmala UI" w:hAnsi="Nirmala UI" w:cs="Nirmala UI"/>
          <w:sz w:val="24"/>
          <w:szCs w:val="24"/>
          <w:cs/>
          <w:lang w:bidi="bn-IN"/>
        </w:rPr>
        <w:t>যাই হোক না কেন</w:t>
      </w:r>
      <w:r w:rsidRPr="00742D4E">
        <w:rPr>
          <w:rFonts w:ascii="Nirmala UI" w:hAnsi="Nirmala UI" w:cs="Nirmala UI"/>
          <w:sz w:val="24"/>
          <w:szCs w:val="24"/>
        </w:rPr>
        <w:t xml:space="preserve">, </w:t>
      </w:r>
      <w:r w:rsidRPr="00742D4E">
        <w:rPr>
          <w:rFonts w:ascii="Nirmala UI" w:hAnsi="Nirmala UI" w:cs="Nirmala UI"/>
          <w:sz w:val="24"/>
          <w:szCs w:val="24"/>
          <w:cs/>
          <w:lang w:bidi="bn-IN"/>
        </w:rPr>
        <w:t>দ্বিতীয় আপীলে চ্যালেঞ্জ করা যায় না</w:t>
      </w:r>
      <w:r w:rsidRPr="00742D4E">
        <w:rPr>
          <w:rFonts w:ascii="Nirmala UI" w:hAnsi="Nirmala UI" w:cs="Nirmala UI"/>
          <w:sz w:val="24"/>
          <w:szCs w:val="24"/>
        </w:rPr>
        <w:t xml:space="preserve">, </w:t>
      </w:r>
      <w:r w:rsidRPr="00742D4E">
        <w:rPr>
          <w:rFonts w:ascii="Nirmala UI" w:hAnsi="Nirmala UI" w:cs="Nirmala UI"/>
          <w:sz w:val="24"/>
          <w:szCs w:val="24"/>
          <w:cs/>
          <w:lang w:bidi="bn-IN"/>
        </w:rPr>
        <w:t xml:space="preserve">এমন একটি অনুসন্ধান যা অতিরিক্ত প্রমাণের ভিত্তিতে এসেছে যা স্বীকার করা উচিত নয় এবং প্রকৃতির অন্তর্নিহিত এবং স্পষ্ট ত্রুটিগুলি বিবেচনা না করেই এই ধরনের প্রমাণ একটি অনুসন্ধান হিসাবে গ্রহণ করা যাবে না যা আপীলে চূড়ান্ত হয়। </w:t>
      </w:r>
    </w:p>
    <w:p w14:paraId="6722324C" w14:textId="0556C171" w:rsidR="004D65E8" w:rsidRPr="00742D4E" w:rsidRDefault="007F4281" w:rsidP="00C6636C">
      <w:pPr>
        <w:spacing w:line="360" w:lineRule="auto"/>
        <w:ind w:firstLine="720"/>
        <w:jc w:val="both"/>
        <w:rPr>
          <w:rFonts w:ascii="Nirmala UI" w:hAnsi="Nirmala UI" w:cs="Nirmala UI"/>
          <w:sz w:val="24"/>
          <w:szCs w:val="24"/>
        </w:rPr>
      </w:pPr>
      <w:r>
        <w:rPr>
          <w:rFonts w:ascii="Nirmala UI" w:hAnsi="Nirmala UI" w:cs="Nirmala UI"/>
          <w:sz w:val="24"/>
          <w:szCs w:val="24"/>
        </w:rPr>
        <w:t>১৯২০</w:t>
      </w:r>
      <w:r w:rsidR="004D65E8" w:rsidRPr="00742D4E">
        <w:rPr>
          <w:rFonts w:ascii="Nirmala UI" w:hAnsi="Nirmala UI" w:cs="Nirmala UI"/>
          <w:sz w:val="24"/>
          <w:szCs w:val="24"/>
          <w:cs/>
          <w:lang w:bidi="bn-IN"/>
        </w:rPr>
        <w:t xml:space="preserve"> সালের পাঞ্জাব আইন </w:t>
      </w:r>
      <w:r w:rsidR="004D65E8" w:rsidRPr="00742D4E">
        <w:rPr>
          <w:rFonts w:ascii="Nirmala UI" w:hAnsi="Nirmala UI" w:cs="Nirmala UI"/>
          <w:sz w:val="24"/>
          <w:szCs w:val="24"/>
        </w:rPr>
        <w:t>II</w:t>
      </w:r>
      <w:r w:rsidR="00C6636C">
        <w:rPr>
          <w:rFonts w:ascii="Nirmala UI" w:hAnsi="Nirmala UI" w:cs="Nirmala UI"/>
          <w:sz w:val="24"/>
          <w:szCs w:val="24"/>
        </w:rPr>
        <w:t xml:space="preserve"> </w:t>
      </w:r>
      <w:r w:rsidR="00C6636C">
        <w:rPr>
          <w:rFonts w:ascii="Nirmala UI" w:hAnsi="Nirmala UI" w:cs="Nirmala UI"/>
          <w:sz w:val="24"/>
          <w:szCs w:val="24"/>
          <w:cs/>
          <w:lang w:bidi="bn-IN"/>
        </w:rPr>
        <w:t>ধারা ৭ এর অধীনে</w:t>
      </w:r>
      <w:r w:rsidR="00C6636C" w:rsidRPr="00742D4E">
        <w:rPr>
          <w:rFonts w:ascii="Nirmala UI" w:hAnsi="Nirmala UI" w:cs="Nirmala UI"/>
          <w:sz w:val="24"/>
          <w:szCs w:val="24"/>
          <w:cs/>
          <w:lang w:bidi="bn-IN"/>
        </w:rPr>
        <w:t xml:space="preserve"> </w:t>
      </w:r>
      <w:r w:rsidR="004D65E8" w:rsidRPr="00742D4E">
        <w:rPr>
          <w:rFonts w:ascii="Nirmala UI" w:hAnsi="Nirmala UI" w:cs="Nirmala UI"/>
          <w:sz w:val="24"/>
          <w:szCs w:val="24"/>
        </w:rPr>
        <w:t>-</w:t>
      </w:r>
      <w:r w:rsidR="004D65E8" w:rsidRPr="00742D4E">
        <w:rPr>
          <w:rFonts w:ascii="Nirmala UI" w:hAnsi="Nirmala UI" w:cs="Nirmala UI"/>
          <w:sz w:val="24"/>
          <w:szCs w:val="24"/>
          <w:cs/>
          <w:lang w:bidi="bn-IN"/>
        </w:rPr>
        <w:t>অনুচ্ছেদে কেউ</w:t>
      </w:r>
      <w:r w:rsidR="00C43B6D">
        <w:rPr>
          <w:rFonts w:ascii="Nirmala UI" w:hAnsi="Nirmala UI" w:cs="Nirmala UI" w:hint="cs"/>
          <w:sz w:val="24"/>
          <w:szCs w:val="24"/>
          <w:cs/>
          <w:lang w:bidi="bn-IN"/>
        </w:rPr>
        <w:t xml:space="preserve"> অ</w:t>
      </w:r>
      <w:r w:rsidR="004D65E8" w:rsidRPr="00742D4E">
        <w:rPr>
          <w:rFonts w:ascii="Nirmala UI" w:hAnsi="Nirmala UI" w:cs="Nirmala UI"/>
          <w:sz w:val="24"/>
          <w:szCs w:val="24"/>
          <w:cs/>
          <w:lang w:bidi="bn-IN"/>
        </w:rPr>
        <w:t xml:space="preserve"> পৈত্র</w:t>
      </w:r>
      <w:r w:rsidR="00C43B6D">
        <w:rPr>
          <w:rFonts w:ascii="Nirmala UI" w:hAnsi="Nirmala UI" w:cs="Nirmala UI"/>
          <w:sz w:val="24"/>
          <w:szCs w:val="24"/>
          <w:cs/>
          <w:lang w:bidi="bn-IN"/>
        </w:rPr>
        <w:t>িক অস্থাবর সম্পত্তির হস্তান্তরকরনে</w:t>
      </w:r>
      <w:r w:rsidR="004D65E8" w:rsidRPr="00742D4E">
        <w:rPr>
          <w:rFonts w:ascii="Nirmala UI" w:hAnsi="Nirmala UI" w:cs="Nirmala UI"/>
          <w:sz w:val="24"/>
          <w:szCs w:val="24"/>
          <w:cs/>
          <w:lang w:bidi="bn-IN"/>
        </w:rPr>
        <w:t xml:space="preserve"> প্রতিদ্বন্দ্বিতা করতে</w:t>
      </w:r>
      <w:r w:rsidR="00C43B6D">
        <w:rPr>
          <w:rFonts w:ascii="Nirmala UI" w:hAnsi="Nirmala UI" w:cs="Nirmala UI"/>
          <w:sz w:val="24"/>
          <w:szCs w:val="24"/>
          <w:cs/>
          <w:lang w:bidi="bn-IN"/>
        </w:rPr>
        <w:t xml:space="preserve"> পারে না যে এই ধরনের</w:t>
      </w:r>
      <w:r w:rsidR="00C43B6D">
        <w:rPr>
          <w:rFonts w:ascii="Nirmala UI" w:hAnsi="Nirmala UI" w:cs="Nirmala UI" w:hint="cs"/>
          <w:sz w:val="24"/>
          <w:szCs w:val="24"/>
          <w:cs/>
          <w:lang w:bidi="bn-IN"/>
        </w:rPr>
        <w:t xml:space="preserve"> </w:t>
      </w:r>
      <w:proofErr w:type="spellStart"/>
      <w:r w:rsidR="00460745">
        <w:rPr>
          <w:rFonts w:ascii="Nirmala UI" w:hAnsi="Nirmala UI" w:cs="Nirmala UI"/>
          <w:sz w:val="24"/>
          <w:szCs w:val="24"/>
          <w:lang w:val="en-US" w:bidi="bn-IN"/>
        </w:rPr>
        <w:t>বিচ্যুতি</w:t>
      </w:r>
      <w:proofErr w:type="spellEnd"/>
      <w:r w:rsidR="00460745">
        <w:rPr>
          <w:rFonts w:ascii="Nirmala UI" w:hAnsi="Nirmala UI" w:cs="Nirmala UI"/>
          <w:sz w:val="24"/>
          <w:szCs w:val="24"/>
          <w:lang w:val="en-US" w:bidi="bn-IN"/>
        </w:rPr>
        <w:t xml:space="preserve"> </w:t>
      </w:r>
      <w:r w:rsidR="004D65E8" w:rsidRPr="00742D4E">
        <w:rPr>
          <w:rFonts w:ascii="Nirmala UI" w:hAnsi="Nirmala UI" w:cs="Nirmala UI"/>
          <w:sz w:val="24"/>
          <w:szCs w:val="24"/>
          <w:cs/>
          <w:lang w:bidi="bn-IN"/>
        </w:rPr>
        <w:t>প্রথার পরিপন্থী।</w:t>
      </w:r>
    </w:p>
    <w:p w14:paraId="131F340E" w14:textId="31D6AA82" w:rsidR="004D65E8" w:rsidRPr="00742D4E" w:rsidRDefault="004D65E8" w:rsidP="00B1300A">
      <w:pPr>
        <w:spacing w:line="360" w:lineRule="auto"/>
        <w:ind w:firstLine="720"/>
        <w:jc w:val="both"/>
        <w:rPr>
          <w:rFonts w:ascii="Nirmala UI" w:hAnsi="Nirmala UI" w:cs="Nirmala UI"/>
          <w:sz w:val="24"/>
          <w:szCs w:val="24"/>
        </w:rPr>
      </w:pPr>
      <w:r w:rsidRPr="00807BC5">
        <w:rPr>
          <w:rFonts w:ascii="Nirmala UI" w:hAnsi="Nirmala UI" w:cs="Nirmala UI"/>
          <w:sz w:val="24"/>
          <w:szCs w:val="24"/>
          <w:cs/>
          <w:lang w:bidi="bn-IN"/>
        </w:rPr>
        <w:t>সিভিল আপিল এখতিয়ার</w:t>
      </w:r>
      <w:r w:rsidR="00C43B6D" w:rsidRPr="00807BC5">
        <w:rPr>
          <w:rFonts w:ascii="Nirmala UI" w:hAnsi="Nirmala UI" w:cs="Nirmala UI" w:hint="cs"/>
          <w:sz w:val="24"/>
          <w:szCs w:val="24"/>
          <w:cs/>
          <w:lang w:bidi="bn-IN"/>
        </w:rPr>
        <w:t xml:space="preserve"> ঃ</w:t>
      </w:r>
      <w:r w:rsidRPr="00807BC5">
        <w:rPr>
          <w:rFonts w:ascii="Nirmala UI" w:hAnsi="Nirmala UI" w:cs="Nirmala UI"/>
          <w:sz w:val="24"/>
          <w:szCs w:val="24"/>
          <w:cs/>
          <w:lang w:bidi="bn-IN"/>
        </w:rPr>
        <w:t xml:space="preserve"> আপীল (</w:t>
      </w:r>
      <w:r w:rsidR="00953B35">
        <w:rPr>
          <w:rFonts w:ascii="Nirmala UI" w:hAnsi="Nirmala UI" w:cs="Nirmala UI"/>
          <w:sz w:val="24"/>
          <w:szCs w:val="24"/>
        </w:rPr>
        <w:t>১৯৫০</w:t>
      </w:r>
      <w:r w:rsidRPr="00807BC5">
        <w:rPr>
          <w:rFonts w:ascii="Nirmala UI" w:hAnsi="Nirmala UI" w:cs="Nirmala UI"/>
          <w:sz w:val="24"/>
          <w:szCs w:val="24"/>
          <w:cs/>
          <w:lang w:bidi="bn-IN"/>
        </w:rPr>
        <w:t xml:space="preserve"> সালের দেওয়ানী আপীল নং </w:t>
      </w:r>
      <w:r w:rsidR="00953B35">
        <w:rPr>
          <w:rFonts w:ascii="Nirmala UI" w:hAnsi="Nirmala UI" w:cs="Nirmala UI"/>
          <w:sz w:val="24"/>
          <w:szCs w:val="24"/>
        </w:rPr>
        <w:t>৩১</w:t>
      </w:r>
      <w:r w:rsidRPr="00807BC5">
        <w:rPr>
          <w:rFonts w:ascii="Nirmala UI" w:hAnsi="Nirmala UI" w:cs="Nirmala UI"/>
          <w:sz w:val="24"/>
          <w:szCs w:val="24"/>
        </w:rPr>
        <w:t>) -</w:t>
      </w:r>
      <w:r w:rsidR="00807BC5" w:rsidRPr="00807BC5">
        <w:rPr>
          <w:rFonts w:ascii="Nirmala UI" w:hAnsi="Nirmala UI" w:cs="Nirmala UI"/>
          <w:sz w:val="24"/>
          <w:szCs w:val="24"/>
          <w:cs/>
          <w:lang w:bidi="bn-IN"/>
        </w:rPr>
        <w:t xml:space="preserve"> লাহোর</w:t>
      </w:r>
      <w:r w:rsidRPr="00807BC5">
        <w:rPr>
          <w:rFonts w:ascii="Nirmala UI" w:hAnsi="Nirmala UI" w:cs="Nirmala UI"/>
          <w:sz w:val="24"/>
          <w:szCs w:val="24"/>
          <w:cs/>
          <w:lang w:bidi="bn-IN"/>
        </w:rPr>
        <w:t xml:space="preserve"> হাইকোর্ট অফ জুডিকেচারের </w:t>
      </w:r>
      <w:r w:rsidR="00953B35">
        <w:rPr>
          <w:rFonts w:ascii="Nirmala UI" w:hAnsi="Nirmala UI" w:cs="Nirmala UI"/>
          <w:sz w:val="24"/>
          <w:szCs w:val="24"/>
        </w:rPr>
        <w:t>২৮</w:t>
      </w:r>
      <w:r w:rsidRPr="00807BC5">
        <w:rPr>
          <w:rFonts w:ascii="Nirmala UI" w:hAnsi="Nirmala UI" w:cs="Nirmala UI"/>
          <w:sz w:val="24"/>
          <w:szCs w:val="24"/>
          <w:cs/>
          <w:lang w:bidi="bn-IN"/>
        </w:rPr>
        <w:t xml:space="preserve"> ফেব্রুয়ারী</w:t>
      </w:r>
      <w:r w:rsidR="00953B35">
        <w:rPr>
          <w:rFonts w:ascii="Nirmala UI" w:hAnsi="Nirmala UI" w:cs="Nirmala UI"/>
          <w:sz w:val="24"/>
          <w:szCs w:val="24"/>
        </w:rPr>
        <w:t>, ১৯৪৬</w:t>
      </w:r>
      <w:r w:rsidRPr="00807BC5">
        <w:rPr>
          <w:rFonts w:ascii="Nirmala UI" w:hAnsi="Nirmala UI" w:cs="Nirmala UI"/>
          <w:sz w:val="24"/>
          <w:szCs w:val="24"/>
          <w:cs/>
          <w:lang w:bidi="bn-IN"/>
        </w:rPr>
        <w:t xml:space="preserve"> তারিখের একটি রায় এবং ডিক্রির বিরুদ্ধে।</w:t>
      </w:r>
      <w:r w:rsidR="00953B35">
        <w:rPr>
          <w:rFonts w:ascii="Nirmala UI" w:hAnsi="Nirmala UI" w:cs="Nirmala UI"/>
          <w:sz w:val="24"/>
          <w:szCs w:val="24"/>
        </w:rPr>
        <w:t>১৯৪২</w:t>
      </w:r>
      <w:r w:rsidR="00807BC5" w:rsidRPr="00807BC5">
        <w:rPr>
          <w:rFonts w:ascii="Nirmala UI" w:hAnsi="Nirmala UI" w:cs="Nirmala UI"/>
          <w:sz w:val="24"/>
          <w:szCs w:val="24"/>
          <w:cs/>
          <w:lang w:bidi="bn-IN"/>
        </w:rPr>
        <w:t xml:space="preserve"> সালের নিয়মিত দ্বিতীয় আপীল নং </w:t>
      </w:r>
      <w:r w:rsidR="00807BC5" w:rsidRPr="00807BC5">
        <w:rPr>
          <w:rFonts w:ascii="Nirmala UI" w:hAnsi="Nirmala UI" w:cs="Nirmala UI"/>
          <w:sz w:val="24"/>
          <w:szCs w:val="24"/>
        </w:rPr>
        <w:t>88</w:t>
      </w:r>
      <w:r w:rsidR="007F4281">
        <w:rPr>
          <w:rFonts w:ascii="Nirmala UI" w:hAnsi="Nirmala UI" w:cs="Nirmala UI"/>
          <w:sz w:val="24"/>
          <w:szCs w:val="24"/>
        </w:rPr>
        <w:t>৭</w:t>
      </w:r>
      <w:r w:rsidR="00807BC5">
        <w:rPr>
          <w:rFonts w:ascii="Nirmala UI" w:hAnsi="Nirmala UI" w:cs="Nirmala UI"/>
          <w:sz w:val="24"/>
          <w:szCs w:val="24"/>
        </w:rPr>
        <w:t>।</w:t>
      </w:r>
    </w:p>
    <w:p w14:paraId="7C9CBFBD" w14:textId="73976199" w:rsidR="004D65E8" w:rsidRPr="00742D4E" w:rsidRDefault="004D65E8" w:rsidP="00B1300A">
      <w:pPr>
        <w:spacing w:line="360" w:lineRule="auto"/>
        <w:ind w:firstLine="720"/>
        <w:jc w:val="both"/>
        <w:rPr>
          <w:rFonts w:ascii="Nirmala UI" w:hAnsi="Nirmala UI" w:cs="Nirmala UI"/>
          <w:sz w:val="24"/>
          <w:szCs w:val="24"/>
        </w:rPr>
      </w:pPr>
      <w:r w:rsidRPr="00742D4E">
        <w:rPr>
          <w:rFonts w:ascii="Nirmala UI" w:hAnsi="Nirmala UI" w:cs="Nirmala UI"/>
          <w:sz w:val="24"/>
          <w:szCs w:val="24"/>
          <w:cs/>
          <w:lang w:bidi="bn-IN"/>
        </w:rPr>
        <w:t xml:space="preserve">আপিলকারীর পক্ষে </w:t>
      </w:r>
      <w:r w:rsidRPr="00742D4E">
        <w:rPr>
          <w:rFonts w:ascii="Nirmala UI" w:hAnsi="Nirmala UI" w:cs="Nirmala UI"/>
          <w:i/>
          <w:iCs/>
          <w:sz w:val="24"/>
          <w:szCs w:val="24"/>
          <w:cs/>
          <w:lang w:bidi="bn-IN"/>
        </w:rPr>
        <w:t>রাম লাল আনন্দ</w:t>
      </w:r>
      <w:r w:rsidRPr="00742D4E">
        <w:rPr>
          <w:rFonts w:ascii="Nirmala UI" w:hAnsi="Nirmala UI" w:cs="Nirmala UI"/>
          <w:sz w:val="24"/>
          <w:szCs w:val="24"/>
          <w:cs/>
          <w:lang w:bidi="bn-IN"/>
        </w:rPr>
        <w:t xml:space="preserve"> (</w:t>
      </w:r>
      <w:r w:rsidRPr="00742D4E">
        <w:rPr>
          <w:rFonts w:ascii="Nirmala UI" w:hAnsi="Nirmala UI" w:cs="Nirmala UI"/>
          <w:i/>
          <w:iCs/>
          <w:sz w:val="24"/>
          <w:szCs w:val="24"/>
          <w:cs/>
          <w:lang w:bidi="bn-IN"/>
        </w:rPr>
        <w:t>হরবনস লাল মিত্তল</w:t>
      </w:r>
      <w:r w:rsidRPr="00742D4E">
        <w:rPr>
          <w:rFonts w:ascii="Nirmala UI" w:hAnsi="Nirmala UI" w:cs="Nirmala UI"/>
          <w:sz w:val="24"/>
          <w:szCs w:val="24"/>
        </w:rPr>
        <w:t xml:space="preserve">, </w:t>
      </w:r>
      <w:r w:rsidRPr="00742D4E">
        <w:rPr>
          <w:rFonts w:ascii="Nirmala UI" w:hAnsi="Nirmala UI" w:cs="Nirmala UI"/>
          <w:sz w:val="24"/>
          <w:szCs w:val="24"/>
          <w:cs/>
          <w:lang w:bidi="bn-IN"/>
        </w:rPr>
        <w:t>তার সাথে)।</w:t>
      </w:r>
    </w:p>
    <w:p w14:paraId="2474A322" w14:textId="77777777" w:rsidR="004D65E8" w:rsidRPr="00742D4E" w:rsidRDefault="004D65E8" w:rsidP="00B1300A">
      <w:pPr>
        <w:spacing w:line="360" w:lineRule="auto"/>
        <w:ind w:firstLine="720"/>
        <w:jc w:val="both"/>
        <w:rPr>
          <w:rFonts w:ascii="Nirmala UI" w:hAnsi="Nirmala UI" w:cs="Nirmala UI"/>
          <w:sz w:val="24"/>
          <w:szCs w:val="24"/>
        </w:rPr>
      </w:pPr>
      <w:r w:rsidRPr="00742D4E">
        <w:rPr>
          <w:rFonts w:ascii="Nirmala UI" w:hAnsi="Nirmala UI" w:cs="Nirmala UI"/>
          <w:sz w:val="24"/>
          <w:szCs w:val="24"/>
          <w:cs/>
          <w:lang w:bidi="bn-IN"/>
        </w:rPr>
        <w:t xml:space="preserve">উত্তরদাতাদের জন্য </w:t>
      </w:r>
      <w:r w:rsidRPr="00742D4E">
        <w:rPr>
          <w:rFonts w:ascii="Nirmala UI" w:hAnsi="Nirmala UI" w:cs="Nirmala UI"/>
          <w:i/>
          <w:iCs/>
          <w:sz w:val="24"/>
          <w:szCs w:val="24"/>
          <w:cs/>
          <w:lang w:bidi="bn-IN"/>
        </w:rPr>
        <w:t>বকশী টেক চাঁদ</w:t>
      </w:r>
      <w:r w:rsidRPr="00742D4E">
        <w:rPr>
          <w:rFonts w:ascii="Nirmala UI" w:hAnsi="Nirmala UI" w:cs="Nirmala UI"/>
          <w:sz w:val="24"/>
          <w:szCs w:val="24"/>
          <w:cs/>
          <w:lang w:bidi="bn-IN"/>
        </w:rPr>
        <w:t xml:space="preserve"> (</w:t>
      </w:r>
      <w:r w:rsidRPr="00742D4E">
        <w:rPr>
          <w:rFonts w:ascii="Nirmala UI" w:hAnsi="Nirmala UI" w:cs="Nirmala UI"/>
          <w:i/>
          <w:iCs/>
          <w:sz w:val="24"/>
          <w:szCs w:val="24"/>
          <w:cs/>
          <w:lang w:bidi="bn-IN"/>
        </w:rPr>
        <w:t>পি. এস. নিরাপদ</w:t>
      </w:r>
      <w:r w:rsidRPr="00742D4E">
        <w:rPr>
          <w:rFonts w:ascii="Nirmala UI" w:hAnsi="Nirmala UI" w:cs="Nirmala UI"/>
          <w:sz w:val="24"/>
          <w:szCs w:val="24"/>
        </w:rPr>
        <w:t xml:space="preserve">, </w:t>
      </w:r>
      <w:r w:rsidRPr="00742D4E">
        <w:rPr>
          <w:rFonts w:ascii="Nirmala UI" w:hAnsi="Nirmala UI" w:cs="Nirmala UI"/>
          <w:sz w:val="24"/>
          <w:szCs w:val="24"/>
          <w:cs/>
          <w:lang w:bidi="bn-IN"/>
        </w:rPr>
        <w:t>তার সাথে)।</w:t>
      </w:r>
    </w:p>
    <w:p w14:paraId="47F49F2F" w14:textId="65F7A6B7" w:rsidR="00C43B6D" w:rsidRDefault="00953B35" w:rsidP="00C43B6D">
      <w:pPr>
        <w:spacing w:line="360" w:lineRule="auto"/>
        <w:ind w:firstLine="720"/>
        <w:jc w:val="both"/>
        <w:rPr>
          <w:rFonts w:ascii="Nirmala UI" w:hAnsi="Nirmala UI" w:cs="Nirmala UI"/>
          <w:sz w:val="24"/>
          <w:szCs w:val="24"/>
          <w:cs/>
          <w:lang w:bidi="bn-IN"/>
        </w:rPr>
      </w:pPr>
      <w:proofErr w:type="gramStart"/>
      <w:r>
        <w:rPr>
          <w:rFonts w:ascii="Nirmala UI" w:hAnsi="Nirmala UI" w:cs="Nirmala UI"/>
          <w:sz w:val="24"/>
          <w:szCs w:val="24"/>
        </w:rPr>
        <w:t>১৯৫১</w:t>
      </w:r>
      <w:r>
        <w:rPr>
          <w:rFonts w:ascii="Nirmala UI" w:hAnsi="Nirmala UI" w:cs="Nirmala UI"/>
          <w:sz w:val="24"/>
          <w:szCs w:val="24"/>
          <w:cs/>
          <w:lang w:bidi="hi-IN"/>
        </w:rPr>
        <w:t xml:space="preserve"> ,</w:t>
      </w:r>
      <w:proofErr w:type="gramEnd"/>
      <w:r w:rsidR="004D65E8" w:rsidRPr="00742D4E">
        <w:rPr>
          <w:rFonts w:ascii="Nirmala UI" w:hAnsi="Nirmala UI" w:cs="Nirmala UI"/>
          <w:sz w:val="24"/>
          <w:szCs w:val="24"/>
          <w:cs/>
          <w:lang w:bidi="hi-IN"/>
        </w:rPr>
        <w:t xml:space="preserve"> </w:t>
      </w:r>
      <w:r>
        <w:rPr>
          <w:rFonts w:ascii="Nirmala UI" w:hAnsi="Nirmala UI" w:cs="Nirmala UI"/>
          <w:sz w:val="24"/>
          <w:szCs w:val="24"/>
        </w:rPr>
        <w:t>২</w:t>
      </w:r>
      <w:r w:rsidR="004D65E8" w:rsidRPr="00742D4E">
        <w:rPr>
          <w:rFonts w:ascii="Nirmala UI" w:hAnsi="Nirmala UI" w:cs="Nirmala UI"/>
          <w:sz w:val="24"/>
          <w:szCs w:val="24"/>
          <w:cs/>
          <w:lang w:bidi="bn-IN"/>
        </w:rPr>
        <w:t xml:space="preserve"> মার</w:t>
      </w:r>
      <w:r w:rsidR="00C43B6D">
        <w:rPr>
          <w:rFonts w:ascii="Nirmala UI" w:hAnsi="Nirmala UI" w:cs="Nirmala UI"/>
          <w:sz w:val="24"/>
          <w:szCs w:val="24"/>
          <w:cs/>
          <w:lang w:bidi="bn-IN"/>
        </w:rPr>
        <w:t>্চ। আদালতের রায় প্রদান করা হয়</w:t>
      </w:r>
    </w:p>
    <w:p w14:paraId="53BA4142" w14:textId="1A06CA21" w:rsidR="00345DC3" w:rsidRPr="00460745" w:rsidRDefault="00C43B6D" w:rsidP="00460745">
      <w:pPr>
        <w:spacing w:line="360" w:lineRule="auto"/>
        <w:ind w:firstLine="720"/>
        <w:jc w:val="both"/>
        <w:rPr>
          <w:rFonts w:ascii="Nirmala UI" w:hAnsi="Nirmala UI" w:cs="Nirmala UI"/>
          <w:sz w:val="24"/>
          <w:szCs w:val="24"/>
          <w:lang w:bidi="bn-IN"/>
        </w:rPr>
      </w:pPr>
      <w:r>
        <w:rPr>
          <w:rFonts w:ascii="Nirmala UI" w:hAnsi="Nirmala UI" w:cs="Nirmala UI" w:hint="cs"/>
          <w:sz w:val="24"/>
          <w:szCs w:val="24"/>
          <w:cs/>
          <w:lang w:bidi="bn-IN"/>
        </w:rPr>
        <w:t xml:space="preserve"> বিচারপতি </w:t>
      </w:r>
      <w:r>
        <w:rPr>
          <w:rFonts w:ascii="Nirmala UI" w:hAnsi="Nirmala UI" w:cs="Nirmala UI"/>
          <w:sz w:val="24"/>
          <w:szCs w:val="24"/>
          <w:cs/>
          <w:lang w:bidi="bn-IN"/>
        </w:rPr>
        <w:t>চন্দ্রশেখরা আইয়ার</w:t>
      </w:r>
      <w:r w:rsidR="004D65E8" w:rsidRPr="00742D4E">
        <w:rPr>
          <w:rFonts w:ascii="Nirmala UI" w:hAnsi="Nirmala UI" w:cs="Nirmala UI"/>
          <w:sz w:val="24"/>
          <w:szCs w:val="24"/>
          <w:cs/>
          <w:lang w:bidi="bn-IN"/>
        </w:rPr>
        <w:t>.-বাদী</w:t>
      </w:r>
      <w:r w:rsidR="004D65E8" w:rsidRPr="00742D4E">
        <w:rPr>
          <w:rFonts w:ascii="Nirmala UI" w:hAnsi="Nirmala UI" w:cs="Nirmala UI"/>
          <w:sz w:val="24"/>
          <w:szCs w:val="24"/>
        </w:rPr>
        <w:t xml:space="preserve">, </w:t>
      </w:r>
      <w:r w:rsidR="004D65E8" w:rsidRPr="00742D4E">
        <w:rPr>
          <w:rFonts w:ascii="Nirmala UI" w:hAnsi="Nirmala UI" w:cs="Nirmala UI"/>
          <w:sz w:val="24"/>
          <w:szCs w:val="24"/>
          <w:cs/>
          <w:lang w:bidi="bn-IN"/>
        </w:rPr>
        <w:t>অর্জুন সিং ওরফে পুরান</w:t>
      </w:r>
      <w:r w:rsidR="004D65E8" w:rsidRPr="00742D4E">
        <w:rPr>
          <w:rFonts w:ascii="Nirmala UI" w:hAnsi="Nirmala UI" w:cs="Nirmala UI"/>
          <w:sz w:val="24"/>
          <w:szCs w:val="24"/>
        </w:rPr>
        <w:t xml:space="preserve">, </w:t>
      </w:r>
      <w:r w:rsidR="004D65E8" w:rsidRPr="00742D4E">
        <w:rPr>
          <w:rFonts w:ascii="Nirmala UI" w:hAnsi="Nirmala UI" w:cs="Nirmala UI"/>
          <w:sz w:val="24"/>
          <w:szCs w:val="24"/>
          <w:cs/>
          <w:lang w:bidi="bn-IN"/>
        </w:rPr>
        <w:t>অধস্তন বিচারক</w:t>
      </w:r>
      <w:r w:rsidR="004D65E8" w:rsidRPr="00742D4E">
        <w:rPr>
          <w:rFonts w:ascii="Nirmala UI" w:hAnsi="Nirmala UI" w:cs="Nirmala UI"/>
          <w:sz w:val="24"/>
          <w:szCs w:val="24"/>
        </w:rPr>
        <w:t xml:space="preserve">, </w:t>
      </w:r>
      <w:r w:rsidR="004D65E8" w:rsidRPr="00742D4E">
        <w:rPr>
          <w:rFonts w:ascii="Nirmala UI" w:hAnsi="Nirmala UI" w:cs="Nirmala UI"/>
          <w:sz w:val="24"/>
          <w:szCs w:val="24"/>
          <w:cs/>
          <w:lang w:bidi="bn-IN"/>
        </w:rPr>
        <w:t>জুলুন্দুরের আদালতে ইন্দর সিং</w:t>
      </w:r>
      <w:r w:rsidR="004D65E8" w:rsidRPr="00742D4E">
        <w:rPr>
          <w:rFonts w:ascii="Nirmala UI" w:hAnsi="Nirmala UI" w:cs="Nirmala UI"/>
          <w:sz w:val="24"/>
          <w:szCs w:val="24"/>
        </w:rPr>
        <w:t xml:space="preserve">, </w:t>
      </w:r>
      <w:r w:rsidR="004D65E8" w:rsidRPr="00742D4E">
        <w:rPr>
          <w:rFonts w:ascii="Nirmala UI" w:hAnsi="Nirmala UI" w:cs="Nirmala UI"/>
          <w:sz w:val="24"/>
          <w:szCs w:val="24"/>
          <w:cs/>
          <w:lang w:bidi="bn-IN"/>
        </w:rPr>
        <w:t xml:space="preserve">কর্তার সিং এবং অন্য পাঁচজনের </w:t>
      </w:r>
      <w:r w:rsidR="004D65E8" w:rsidRPr="00742D4E">
        <w:rPr>
          <w:rFonts w:ascii="Nirmala UI" w:hAnsi="Nirmala UI" w:cs="Nirmala UI"/>
          <w:sz w:val="24"/>
          <w:szCs w:val="24"/>
          <w:cs/>
          <w:lang w:bidi="bn-IN"/>
        </w:rPr>
        <w:lastRenderedPageBreak/>
        <w:t>বিরুদ্ধে একটি মামলা নিয়ে এসেছিলেন</w:t>
      </w:r>
      <w:r w:rsidR="004D65E8" w:rsidRPr="00742D4E">
        <w:rPr>
          <w:rFonts w:ascii="Nirmala UI" w:hAnsi="Nirmala UI" w:cs="Nirmala UI"/>
          <w:sz w:val="24"/>
          <w:szCs w:val="24"/>
        </w:rPr>
        <w:t xml:space="preserve">, </w:t>
      </w:r>
      <w:r w:rsidR="004D65E8" w:rsidRPr="00742D4E">
        <w:rPr>
          <w:rFonts w:ascii="Nirmala UI" w:hAnsi="Nirmala UI" w:cs="Nirmala UI"/>
          <w:sz w:val="24"/>
          <w:szCs w:val="24"/>
          <w:cs/>
          <w:lang w:bidi="bn-IN"/>
        </w:rPr>
        <w:t xml:space="preserve">এই ঘোষণার জন্য যে প্রথম আসামী দ্বারা </w:t>
      </w:r>
      <w:r>
        <w:rPr>
          <w:rFonts w:ascii="Nirmala UI" w:hAnsi="Nirmala UI" w:cs="Nirmala UI" w:hint="cs"/>
          <w:sz w:val="24"/>
          <w:szCs w:val="24"/>
          <w:cs/>
          <w:lang w:bidi="bn-IN"/>
        </w:rPr>
        <w:t xml:space="preserve">উইল </w:t>
      </w:r>
      <w:r>
        <w:rPr>
          <w:rFonts w:ascii="Nirmala UI" w:hAnsi="Nirmala UI" w:cs="Nirmala UI"/>
          <w:sz w:val="24"/>
          <w:szCs w:val="24"/>
          <w:cs/>
          <w:lang w:bidi="bn-IN"/>
        </w:rPr>
        <w:t>কার্যকর করা হবে</w:t>
      </w:r>
      <w:r w:rsidR="004D65E8" w:rsidRPr="00742D4E">
        <w:rPr>
          <w:rFonts w:ascii="Nirmala UI" w:hAnsi="Nirmala UI" w:cs="Nirmala UI"/>
          <w:sz w:val="24"/>
          <w:szCs w:val="24"/>
          <w:cs/>
          <w:lang w:bidi="bn-IN"/>
        </w:rPr>
        <w:t xml:space="preserve"> </w:t>
      </w:r>
      <w:r w:rsidR="004D65E8" w:rsidRPr="00742D4E">
        <w:rPr>
          <w:rFonts w:ascii="Nirmala UI" w:hAnsi="Nirmala UI" w:cs="Nirmala UI"/>
          <w:sz w:val="24"/>
          <w:szCs w:val="24"/>
        </w:rPr>
        <w:t>,</w:t>
      </w:r>
      <w:r w:rsidR="00C34BAD" w:rsidRPr="00C34BAD">
        <w:rPr>
          <w:rFonts w:ascii="Nirmala UI" w:hAnsi="Nirmala UI" w:cs="Nirmala UI"/>
          <w:sz w:val="24"/>
          <w:szCs w:val="24"/>
          <w:cs/>
          <w:lang w:bidi="bn-IN"/>
        </w:rPr>
        <w:t xml:space="preserve"> </w:t>
      </w:r>
      <w:r w:rsidR="00C34BAD" w:rsidRPr="00742D4E">
        <w:rPr>
          <w:rFonts w:ascii="Nirmala UI" w:hAnsi="Nirmala UI" w:cs="Nirmala UI"/>
          <w:sz w:val="24"/>
          <w:szCs w:val="24"/>
          <w:cs/>
          <w:lang w:bidi="bn-IN"/>
        </w:rPr>
        <w:t>ইন্দর</w:t>
      </w:r>
      <w:r w:rsidR="00C34BAD">
        <w:rPr>
          <w:rFonts w:ascii="Nirmala UI" w:hAnsi="Nirmala UI" w:cs="Nirmala UI" w:hint="cs"/>
          <w:sz w:val="24"/>
          <w:szCs w:val="24"/>
          <w:cs/>
          <w:lang w:bidi="bn-IN"/>
        </w:rPr>
        <w:t xml:space="preserve"> </w:t>
      </w:r>
      <w:r w:rsidR="00C34BAD" w:rsidRPr="00742D4E">
        <w:rPr>
          <w:rFonts w:ascii="Nirmala UI" w:hAnsi="Nirmala UI" w:cs="Nirmala UI"/>
          <w:sz w:val="24"/>
          <w:szCs w:val="24"/>
          <w:cs/>
          <w:lang w:bidi="bn-IN"/>
        </w:rPr>
        <w:t>সিং</w:t>
      </w:r>
      <w:r w:rsidR="00C34BAD">
        <w:rPr>
          <w:rFonts w:ascii="Nirmala UI" w:hAnsi="Nirmala UI" w:cs="Nirmala UI" w:hint="cs"/>
          <w:sz w:val="24"/>
          <w:szCs w:val="24"/>
          <w:cs/>
          <w:lang w:bidi="bn-IN"/>
        </w:rPr>
        <w:t>,</w:t>
      </w:r>
      <w:r w:rsidR="004D65E8" w:rsidRPr="00742D4E">
        <w:rPr>
          <w:rFonts w:ascii="Nirmala UI" w:hAnsi="Nirmala UI" w:cs="Nirmala UI"/>
          <w:sz w:val="24"/>
          <w:szCs w:val="24"/>
        </w:rPr>
        <w:t xml:space="preserve"> </w:t>
      </w:r>
      <w:r w:rsidR="004D65E8" w:rsidRPr="00742D4E">
        <w:rPr>
          <w:rFonts w:ascii="Nirmala UI" w:hAnsi="Nirmala UI" w:cs="Nirmala UI"/>
          <w:sz w:val="24"/>
          <w:szCs w:val="24"/>
          <w:cs/>
          <w:lang w:bidi="bn-IN"/>
        </w:rPr>
        <w:t>দ্বিতীয় বিবাদীর পক্ষে</w:t>
      </w:r>
      <w:r w:rsidR="004D65E8" w:rsidRPr="00742D4E">
        <w:rPr>
          <w:rFonts w:ascii="Nirmala UI" w:hAnsi="Nirmala UI" w:cs="Nirmala UI"/>
          <w:sz w:val="24"/>
          <w:szCs w:val="24"/>
        </w:rPr>
        <w:t>, ,</w:t>
      </w:r>
      <w:r w:rsidR="004D65E8" w:rsidRPr="00742D4E">
        <w:rPr>
          <w:rFonts w:ascii="Nirmala UI" w:hAnsi="Nirmala UI" w:cs="Nirmala UI"/>
          <w:sz w:val="24"/>
          <w:szCs w:val="24"/>
          <w:cs/>
          <w:lang w:bidi="bn-IN"/>
        </w:rPr>
        <w:t>কারতার সিং</w:t>
      </w:r>
      <w:r w:rsidR="004D65E8" w:rsidRPr="00742D4E">
        <w:rPr>
          <w:rFonts w:ascii="Nirmala UI" w:hAnsi="Nirmala UI" w:cs="Nirmala UI"/>
          <w:sz w:val="24"/>
          <w:szCs w:val="24"/>
        </w:rPr>
        <w:t xml:space="preserve">, </w:t>
      </w:r>
      <w:r w:rsidR="004D65E8" w:rsidRPr="00742D4E">
        <w:rPr>
          <w:rFonts w:ascii="Nirmala UI" w:hAnsi="Nirmala UI" w:cs="Nirmala UI"/>
          <w:sz w:val="24"/>
          <w:szCs w:val="24"/>
          <w:cs/>
          <w:lang w:bidi="bn-IN"/>
        </w:rPr>
        <w:t xml:space="preserve">প্রায় </w:t>
      </w:r>
      <w:r w:rsidR="009C3271">
        <w:rPr>
          <w:rFonts w:ascii="Nirmala UI" w:hAnsi="Nirmala UI" w:cs="Nirmala UI"/>
          <w:sz w:val="24"/>
          <w:szCs w:val="24"/>
        </w:rPr>
        <w:t>১৪</w:t>
      </w:r>
      <w:r w:rsidR="004D65E8" w:rsidRPr="00742D4E">
        <w:rPr>
          <w:rFonts w:ascii="Nirmala UI" w:hAnsi="Nirmala UI" w:cs="Nirmala UI"/>
          <w:sz w:val="24"/>
          <w:szCs w:val="24"/>
          <w:cs/>
          <w:lang w:bidi="bn-IN"/>
        </w:rPr>
        <w:t xml:space="preserve"> </w:t>
      </w:r>
    </w:p>
    <w:p w14:paraId="5D3C657C" w14:textId="3B088909" w:rsidR="005D269A" w:rsidRPr="00742D4E" w:rsidRDefault="004D65E8" w:rsidP="00E43C3F">
      <w:pPr>
        <w:spacing w:line="360" w:lineRule="auto"/>
        <w:jc w:val="both"/>
        <w:rPr>
          <w:rFonts w:ascii="Nirmala UI" w:hAnsi="Nirmala UI" w:cs="Nirmala UI"/>
          <w:sz w:val="24"/>
          <w:szCs w:val="24"/>
        </w:rPr>
      </w:pPr>
      <w:r w:rsidRPr="00742D4E">
        <w:rPr>
          <w:rFonts w:ascii="Nirmala UI" w:hAnsi="Nirmala UI" w:cs="Nirmala UI"/>
          <w:sz w:val="24"/>
          <w:szCs w:val="24"/>
          <w:cs/>
          <w:lang w:bidi="bn-IN"/>
        </w:rPr>
        <w:t>বছর আগে বাদীর বিরুদ্ধে বাতিল এবং অকার্যকর ছিল</w:t>
      </w:r>
      <w:r w:rsidRPr="00742D4E">
        <w:rPr>
          <w:rFonts w:ascii="Nirmala UI" w:hAnsi="Nirmala UI" w:cs="Nirmala UI"/>
          <w:sz w:val="24"/>
          <w:szCs w:val="24"/>
        </w:rPr>
        <w:t xml:space="preserve">, </w:t>
      </w:r>
      <w:r w:rsidRPr="00742D4E">
        <w:rPr>
          <w:rFonts w:ascii="Nirmala UI" w:hAnsi="Nirmala UI" w:cs="Nirmala UI"/>
          <w:sz w:val="24"/>
          <w:szCs w:val="24"/>
          <w:cs/>
          <w:lang w:bidi="bn-IN"/>
        </w:rPr>
        <w:t>যিনি তার মৃত্যুর পর প্রথম বিবাদীর প্রত্যাবর্তন</w:t>
      </w:r>
      <w:r w:rsidR="00C34BAD">
        <w:rPr>
          <w:rFonts w:ascii="Nirmala UI" w:hAnsi="Nirmala UI" w:cs="Nirmala UI"/>
          <w:sz w:val="24"/>
          <w:szCs w:val="24"/>
          <w:cs/>
          <w:lang w:bidi="bn-IN"/>
        </w:rPr>
        <w:t>কারী উত্তরাধিকারী ছিলেন। অভিযোগপত্রে অভিযুক্ত</w:t>
      </w:r>
      <w:r w:rsidR="00C34BAD">
        <w:rPr>
          <w:rFonts w:ascii="Nirmala UI" w:hAnsi="Nirmala UI" w:cs="Nirmala UI" w:hint="cs"/>
          <w:sz w:val="24"/>
          <w:szCs w:val="24"/>
          <w:cs/>
          <w:lang w:bidi="bn-IN"/>
        </w:rPr>
        <w:t xml:space="preserve"> যে</w:t>
      </w:r>
      <w:r w:rsidRPr="00742D4E">
        <w:rPr>
          <w:rFonts w:ascii="Nirmala UI" w:hAnsi="Nirmala UI" w:cs="Nirmala UI"/>
          <w:sz w:val="24"/>
          <w:szCs w:val="24"/>
          <w:cs/>
          <w:lang w:bidi="bn-IN"/>
        </w:rPr>
        <w:t xml:space="preserve"> কড্ডুওয়াল গ্রামে ৩৯৫ কানাল জমির অর্ধেক অংশ ছিল</w:t>
      </w:r>
      <w:r w:rsidRPr="00742D4E">
        <w:rPr>
          <w:rFonts w:ascii="Nirmala UI" w:hAnsi="Nirmala UI" w:cs="Nirmala UI"/>
          <w:sz w:val="24"/>
          <w:szCs w:val="24"/>
        </w:rPr>
        <w:t>,</w:t>
      </w:r>
      <w:r w:rsidR="005D269A" w:rsidRPr="00742D4E">
        <w:rPr>
          <w:rFonts w:ascii="Nirmala UI" w:hAnsi="Nirmala UI" w:cs="Nirmala UI"/>
          <w:sz w:val="24"/>
          <w:szCs w:val="24"/>
        </w:rPr>
        <w:t xml:space="preserve"> </w:t>
      </w:r>
      <w:r w:rsidR="00742D4E" w:rsidRPr="00742D4E">
        <w:rPr>
          <w:rFonts w:ascii="Nirmala UI" w:hAnsi="Nirmala UI" w:cs="Nirmala UI"/>
          <w:sz w:val="24"/>
          <w:szCs w:val="24"/>
        </w:rPr>
        <w:t xml:space="preserve"> </w:t>
      </w:r>
      <w:r w:rsidR="005D269A" w:rsidRPr="00742D4E">
        <w:rPr>
          <w:rFonts w:ascii="Nirmala UI" w:hAnsi="Nirmala UI" w:cs="Nirmala UI"/>
          <w:sz w:val="24"/>
          <w:szCs w:val="24"/>
          <w:cs/>
          <w:lang w:bidi="bn-IN"/>
        </w:rPr>
        <w:t xml:space="preserve">পাত্তার কালান গ্রামে ৮৩৭ কানল এবং ১১ মারলা জমির অর্ধেক </w:t>
      </w:r>
      <w:r w:rsidR="00C34BAD">
        <w:rPr>
          <w:rFonts w:ascii="Nirmala UI" w:hAnsi="Nirmala UI" w:cs="Nirmala UI" w:hint="cs"/>
          <w:sz w:val="24"/>
          <w:szCs w:val="24"/>
          <w:cs/>
          <w:lang w:bidi="bn-IN"/>
        </w:rPr>
        <w:t xml:space="preserve">অংশ </w:t>
      </w:r>
      <w:r w:rsidR="005D269A" w:rsidRPr="00742D4E">
        <w:rPr>
          <w:rFonts w:ascii="Nirmala UI" w:hAnsi="Nirmala UI" w:cs="Nirmala UI"/>
          <w:sz w:val="24"/>
          <w:szCs w:val="24"/>
          <w:cs/>
          <w:lang w:bidi="bn-IN"/>
        </w:rPr>
        <w:t>এবং পরবর্তী গ্রামে চারটি বাড়ি</w:t>
      </w:r>
      <w:r w:rsidR="00C34BAD">
        <w:rPr>
          <w:rFonts w:ascii="Nirmala UI" w:hAnsi="Nirmala UI" w:cs="Nirmala UI" w:hint="cs"/>
          <w:sz w:val="24"/>
          <w:szCs w:val="24"/>
          <w:cs/>
          <w:lang w:bidi="bn-IN"/>
        </w:rPr>
        <w:t xml:space="preserve"> ছিল</w:t>
      </w:r>
      <w:r w:rsidR="00C34BAD" w:rsidRPr="00742D4E">
        <w:rPr>
          <w:rFonts w:ascii="Nirmala UI" w:hAnsi="Nirmala UI" w:cs="Nirmala UI"/>
          <w:sz w:val="24"/>
          <w:szCs w:val="24"/>
          <w:cs/>
          <w:lang w:bidi="bn-IN"/>
        </w:rPr>
        <w:t xml:space="preserve"> </w:t>
      </w:r>
      <w:r w:rsidR="005D269A" w:rsidRPr="00742D4E">
        <w:rPr>
          <w:rFonts w:ascii="Nirmala UI" w:hAnsi="Nirmala UI" w:cs="Nirmala UI"/>
          <w:sz w:val="24"/>
          <w:szCs w:val="24"/>
          <w:cs/>
          <w:lang w:bidi="bn-IN"/>
        </w:rPr>
        <w:t>।</w:t>
      </w:r>
      <w:r w:rsidR="00C34BAD">
        <w:rPr>
          <w:rFonts w:ascii="Nirmala UI" w:hAnsi="Nirmala UI" w:cs="Nirmala UI" w:hint="cs"/>
          <w:sz w:val="24"/>
          <w:szCs w:val="24"/>
          <w:cs/>
          <w:lang w:bidi="bn-IN"/>
        </w:rPr>
        <w:t xml:space="preserve"> </w:t>
      </w:r>
      <w:r w:rsidR="00C34BAD">
        <w:rPr>
          <w:rFonts w:ascii="Nirmala UI" w:hAnsi="Nirmala UI" w:cs="Nirmala UI"/>
          <w:sz w:val="24"/>
          <w:szCs w:val="24"/>
          <w:cs/>
          <w:lang w:bidi="bn-IN"/>
        </w:rPr>
        <w:t>অভিযোগপত্রে</w:t>
      </w:r>
      <w:r w:rsidR="00C34BAD">
        <w:rPr>
          <w:rFonts w:ascii="Nirmala UI" w:hAnsi="Nirmala UI" w:cs="Nirmala UI" w:hint="cs"/>
          <w:sz w:val="24"/>
          <w:szCs w:val="24"/>
          <w:cs/>
          <w:lang w:bidi="bn-IN"/>
        </w:rPr>
        <w:t xml:space="preserve"> </w:t>
      </w:r>
      <w:r w:rsidR="00C34BAD">
        <w:rPr>
          <w:rFonts w:ascii="Nirmala UI" w:hAnsi="Nirmala UI" w:cs="Nirmala UI"/>
          <w:sz w:val="24"/>
          <w:szCs w:val="24"/>
          <w:cs/>
          <w:lang w:bidi="bn-IN"/>
        </w:rPr>
        <w:t>বংশতালিকা</w:t>
      </w:r>
      <w:r w:rsidR="00C92CF0">
        <w:rPr>
          <w:rFonts w:ascii="Nirmala UI" w:hAnsi="Nirmala UI" w:cs="Nirmala UI" w:hint="cs"/>
          <w:sz w:val="24"/>
          <w:szCs w:val="24"/>
          <w:cs/>
          <w:lang w:bidi="bn-IN"/>
        </w:rPr>
        <w:t xml:space="preserve"> </w:t>
      </w:r>
      <w:r w:rsidR="00C92CF0">
        <w:rPr>
          <w:rFonts w:ascii="Nirmala UI" w:hAnsi="Nirmala UI" w:cs="Nirmala UI"/>
          <w:sz w:val="24"/>
          <w:szCs w:val="24"/>
          <w:cs/>
          <w:lang w:bidi="bn-IN"/>
        </w:rPr>
        <w:t>সংযুক্ত</w:t>
      </w:r>
      <w:r w:rsidR="00C92CF0">
        <w:rPr>
          <w:rFonts w:ascii="Nirmala UI" w:hAnsi="Nirmala UI" w:cs="Nirmala UI" w:hint="cs"/>
          <w:sz w:val="24"/>
          <w:szCs w:val="24"/>
          <w:cs/>
          <w:lang w:bidi="bn-IN"/>
        </w:rPr>
        <w:t xml:space="preserve"> করে</w:t>
      </w:r>
      <w:r w:rsidR="00C92CF0">
        <w:rPr>
          <w:rFonts w:ascii="Nirmala UI" w:hAnsi="Nirmala UI" w:cs="Nirmala UI"/>
          <w:sz w:val="24"/>
          <w:szCs w:val="24"/>
          <w:cs/>
          <w:lang w:bidi="bn-IN"/>
        </w:rPr>
        <w:t xml:space="preserve"> পক্ষের</w:t>
      </w:r>
      <w:r w:rsidR="00C92CF0">
        <w:rPr>
          <w:rFonts w:ascii="Nirmala UI" w:hAnsi="Nirmala UI" w:cs="Nirmala UI" w:hint="cs"/>
          <w:sz w:val="24"/>
          <w:szCs w:val="24"/>
          <w:cs/>
          <w:lang w:bidi="bn-IN"/>
        </w:rPr>
        <w:t xml:space="preserve"> মধ্যে </w:t>
      </w:r>
      <w:r w:rsidR="00C92CF0">
        <w:rPr>
          <w:rFonts w:ascii="Nirmala UI" w:hAnsi="Nirmala UI" w:cs="Nirmala UI"/>
          <w:sz w:val="24"/>
          <w:szCs w:val="24"/>
          <w:cs/>
          <w:lang w:bidi="bn-IN"/>
        </w:rPr>
        <w:t>সম্পর্ক দেখান</w:t>
      </w:r>
      <w:r w:rsidR="00C92CF0">
        <w:rPr>
          <w:rFonts w:ascii="Nirmala UI" w:hAnsi="Nirmala UI" w:cs="Nirmala UI" w:hint="cs"/>
          <w:sz w:val="24"/>
          <w:szCs w:val="24"/>
          <w:cs/>
          <w:lang w:bidi="bn-IN"/>
        </w:rPr>
        <w:t>ো</w:t>
      </w:r>
      <w:r w:rsidR="00C92CF0">
        <w:rPr>
          <w:rFonts w:ascii="Nirmala UI" w:hAnsi="Nirmala UI" w:cs="Nirmala UI"/>
          <w:sz w:val="24"/>
          <w:szCs w:val="24"/>
          <w:cs/>
          <w:lang w:bidi="bn-IN"/>
        </w:rPr>
        <w:t xml:space="preserve"> হয়ছে</w:t>
      </w:r>
      <w:r w:rsidR="00C92CF0">
        <w:rPr>
          <w:rFonts w:ascii="Nirmala UI" w:hAnsi="Nirmala UI" w:cs="Nirmala UI" w:hint="cs"/>
          <w:sz w:val="24"/>
          <w:szCs w:val="24"/>
          <w:cs/>
          <w:lang w:bidi="bn-IN"/>
        </w:rPr>
        <w:t>,</w:t>
      </w:r>
      <w:r w:rsidR="005D269A" w:rsidRPr="00742D4E">
        <w:rPr>
          <w:rFonts w:ascii="Nirmala UI" w:hAnsi="Nirmala UI" w:cs="Nirmala UI"/>
          <w:sz w:val="24"/>
          <w:szCs w:val="24"/>
        </w:rPr>
        <w:t xml:space="preserve"> </w:t>
      </w:r>
      <w:r w:rsidR="005D269A" w:rsidRPr="00742D4E">
        <w:rPr>
          <w:rFonts w:ascii="Nirmala UI" w:hAnsi="Nirmala UI" w:cs="Nirmala UI"/>
          <w:sz w:val="24"/>
          <w:szCs w:val="24"/>
          <w:cs/>
          <w:lang w:bidi="bn-IN"/>
        </w:rPr>
        <w:t xml:space="preserve">বাদী সেহজা সিংকে তার ৪র্থ পূর্বপুরুষ বলে দাবি করেছেন। যোধা সিং এবং জয় সিংকে সেহজা সিং-এর ছেলে হিসেবে দেখানো হয়েছে। বিবাদী নং </w:t>
      </w:r>
      <w:r w:rsidR="00953B35">
        <w:rPr>
          <w:rFonts w:ascii="Nirmala UI" w:hAnsi="Nirmala UI" w:cs="Nirmala UI"/>
          <w:sz w:val="24"/>
          <w:szCs w:val="24"/>
        </w:rPr>
        <w:t>১</w:t>
      </w:r>
      <w:r w:rsidR="005D269A" w:rsidRPr="00742D4E">
        <w:rPr>
          <w:rFonts w:ascii="Nirmala UI" w:hAnsi="Nirmala UI" w:cs="Nirmala UI"/>
          <w:sz w:val="24"/>
          <w:szCs w:val="24"/>
        </w:rPr>
        <w:t xml:space="preserve">, </w:t>
      </w:r>
      <w:r w:rsidR="005D269A" w:rsidRPr="00742D4E">
        <w:rPr>
          <w:rFonts w:ascii="Nirmala UI" w:hAnsi="Nirmala UI" w:cs="Nirmala UI"/>
          <w:sz w:val="24"/>
          <w:szCs w:val="24"/>
          <w:cs/>
          <w:lang w:bidi="bn-IN"/>
        </w:rPr>
        <w:t>ইন্দর সিং</w:t>
      </w:r>
      <w:r w:rsidR="005D269A" w:rsidRPr="00742D4E">
        <w:rPr>
          <w:rFonts w:ascii="Nirmala UI" w:hAnsi="Nirmala UI" w:cs="Nirmala UI"/>
          <w:sz w:val="24"/>
          <w:szCs w:val="24"/>
        </w:rPr>
        <w:t xml:space="preserve">, </w:t>
      </w:r>
      <w:r w:rsidR="005D269A" w:rsidRPr="00742D4E">
        <w:rPr>
          <w:rFonts w:ascii="Nirmala UI" w:hAnsi="Nirmala UI" w:cs="Nirmala UI"/>
          <w:sz w:val="24"/>
          <w:szCs w:val="24"/>
          <w:cs/>
          <w:lang w:bidi="bn-IN"/>
        </w:rPr>
        <w:t>যোধা সিং এর নাতি। এটি অভিযোগ করা হয় যে দলগুলি হল পৈতৃক সম্পত্ত</w:t>
      </w:r>
      <w:r w:rsidR="00C92CF0">
        <w:rPr>
          <w:rFonts w:ascii="Nirmala UI" w:hAnsi="Nirmala UI" w:cs="Nirmala UI"/>
          <w:sz w:val="24"/>
          <w:szCs w:val="24"/>
          <w:cs/>
          <w:lang w:bidi="bn-IN"/>
        </w:rPr>
        <w:t xml:space="preserve">ি এবং উত্তরাধিকারের </w:t>
      </w:r>
      <w:r w:rsidR="00460745">
        <w:rPr>
          <w:rFonts w:ascii="Nirmala UI" w:hAnsi="Nirmala UI" w:cs="Nirmala UI"/>
          <w:sz w:val="24"/>
          <w:szCs w:val="24"/>
          <w:lang w:val="en-US" w:bidi="bn-IN"/>
        </w:rPr>
        <w:t xml:space="preserve"> </w:t>
      </w:r>
      <w:proofErr w:type="spellStart"/>
      <w:r w:rsidR="00460745">
        <w:rPr>
          <w:rFonts w:ascii="Nirmala UI" w:hAnsi="Nirmala UI" w:cs="Nirmala UI"/>
          <w:sz w:val="24"/>
          <w:szCs w:val="24"/>
          <w:lang w:val="en-US" w:bidi="bn-IN"/>
        </w:rPr>
        <w:t>বিচ্যুতির</w:t>
      </w:r>
      <w:proofErr w:type="spellEnd"/>
      <w:r w:rsidR="00460745">
        <w:rPr>
          <w:rFonts w:ascii="Nirmala UI" w:hAnsi="Nirmala UI" w:cs="Nirmala UI"/>
          <w:sz w:val="24"/>
          <w:szCs w:val="24"/>
          <w:lang w:val="en-US" w:bidi="bn-IN"/>
        </w:rPr>
        <w:t xml:space="preserve"> </w:t>
      </w:r>
      <w:r w:rsidR="005D269A" w:rsidRPr="00742D4E">
        <w:rPr>
          <w:rFonts w:ascii="Nirmala UI" w:hAnsi="Nirmala UI" w:cs="Nirmala UI"/>
          <w:sz w:val="24"/>
          <w:szCs w:val="24"/>
          <w:cs/>
          <w:lang w:bidi="bn-IN"/>
        </w:rPr>
        <w:t>ক্ষেত্রে প্রথাগত আইন দ্বারা নিয়ন্ত্রিত জাট কৃষিবিদ এবং এই আইনের অধীনে পুত্রহীন মালিক হিসাবে তার পৈতৃক সম্পত্তির বিষয়ে উইল করার যোগ্য নয়</w:t>
      </w:r>
      <w:r w:rsidR="005D269A" w:rsidRPr="00742D4E">
        <w:rPr>
          <w:rFonts w:ascii="Nirmala UI" w:hAnsi="Nirmala UI" w:cs="Nirmala UI"/>
          <w:sz w:val="24"/>
          <w:szCs w:val="24"/>
        </w:rPr>
        <w:t xml:space="preserve">, </w:t>
      </w:r>
      <w:r w:rsidR="00C92CF0">
        <w:rPr>
          <w:rFonts w:ascii="Nirmala UI" w:hAnsi="Nirmala UI" w:cs="Nirmala UI"/>
          <w:sz w:val="24"/>
          <w:szCs w:val="24"/>
          <w:cs/>
          <w:lang w:bidi="bn-IN"/>
        </w:rPr>
        <w:t>যখন সেখানে</w:t>
      </w:r>
      <w:r w:rsidR="005D269A" w:rsidRPr="00742D4E">
        <w:rPr>
          <w:rFonts w:ascii="Nirmala UI" w:hAnsi="Nirmala UI" w:cs="Nirmala UI"/>
          <w:sz w:val="24"/>
          <w:szCs w:val="24"/>
          <w:cs/>
          <w:lang w:bidi="bn-IN"/>
        </w:rPr>
        <w:t xml:space="preserve"> </w:t>
      </w:r>
      <w:r w:rsidR="00953B35">
        <w:rPr>
          <w:rFonts w:ascii="Nirmala UI" w:hAnsi="Nirmala UI" w:cs="Nirmala UI"/>
          <w:sz w:val="24"/>
          <w:szCs w:val="24"/>
        </w:rPr>
        <w:t>৫</w:t>
      </w:r>
      <w:r w:rsidR="005D269A" w:rsidRPr="00742D4E">
        <w:rPr>
          <w:rFonts w:ascii="Nirmala UI" w:hAnsi="Nirmala UI" w:cs="Nirmala UI"/>
          <w:sz w:val="24"/>
          <w:szCs w:val="24"/>
          <w:cs/>
          <w:lang w:bidi="bn-IN"/>
        </w:rPr>
        <w:t>ম ডিগ্রী পর্যন্ত</w:t>
      </w:r>
      <w:r w:rsidR="00C92CF0">
        <w:rPr>
          <w:rFonts w:ascii="Nirmala UI" w:hAnsi="Nirmala UI" w:cs="Nirmala UI" w:hint="cs"/>
          <w:sz w:val="24"/>
          <w:szCs w:val="24"/>
          <w:cs/>
          <w:lang w:bidi="bn-IN"/>
        </w:rPr>
        <w:t xml:space="preserve"> সাদৃশ্য থাকে</w:t>
      </w:r>
      <w:r w:rsidR="005D269A" w:rsidRPr="00742D4E">
        <w:rPr>
          <w:rFonts w:ascii="Nirmala UI" w:hAnsi="Nirmala UI" w:cs="Nirmala UI"/>
          <w:sz w:val="24"/>
          <w:szCs w:val="24"/>
        </w:rPr>
        <w:t xml:space="preserve"> </w:t>
      </w:r>
      <w:r w:rsidR="00C92CF0">
        <w:rPr>
          <w:rFonts w:ascii="Nirmala UI" w:hAnsi="Nirmala UI" w:cs="Nirmala UI"/>
          <w:sz w:val="24"/>
          <w:szCs w:val="24"/>
          <w:cs/>
          <w:lang w:bidi="bn-IN"/>
        </w:rPr>
        <w:t>এবং যেহেতু বাদপত্রে</w:t>
      </w:r>
      <w:r w:rsidR="005D269A" w:rsidRPr="00742D4E">
        <w:rPr>
          <w:rFonts w:ascii="Nirmala UI" w:hAnsi="Nirmala UI" w:cs="Nirmala UI"/>
          <w:sz w:val="24"/>
          <w:szCs w:val="24"/>
          <w:cs/>
          <w:lang w:bidi="bn-IN"/>
        </w:rPr>
        <w:t xml:space="preserve"> উল্লিখিত সমগ্র সম্পত্তি পৈতৃক ছিল</w:t>
      </w:r>
      <w:r w:rsidR="00E37D49">
        <w:rPr>
          <w:rFonts w:ascii="Nirmala UI" w:hAnsi="Nirmala UI" w:cs="Nirmala UI"/>
          <w:sz w:val="24"/>
          <w:szCs w:val="24"/>
        </w:rPr>
        <w:t>,</w:t>
      </w:r>
      <w:r w:rsidR="00E37D49">
        <w:rPr>
          <w:rFonts w:ascii="Nirmala UI" w:hAnsi="Nirmala UI" w:cs="Nirmala UI" w:hint="cs"/>
          <w:sz w:val="24"/>
          <w:szCs w:val="24"/>
          <w:cs/>
          <w:lang w:bidi="bn-IN"/>
        </w:rPr>
        <w:t xml:space="preserve"> </w:t>
      </w:r>
      <w:r w:rsidR="00E37D49" w:rsidRPr="00742D4E">
        <w:rPr>
          <w:rFonts w:ascii="Nirmala UI" w:hAnsi="Nirmala UI" w:cs="Nirmala UI"/>
          <w:sz w:val="24"/>
          <w:szCs w:val="24"/>
          <w:cs/>
          <w:lang w:bidi="bn-IN"/>
        </w:rPr>
        <w:t>উইলটি</w:t>
      </w:r>
      <w:r w:rsidR="00E37D49">
        <w:rPr>
          <w:rFonts w:ascii="Nirmala UI" w:hAnsi="Nirmala UI" w:cs="Nirmala UI" w:hint="cs"/>
          <w:sz w:val="24"/>
          <w:szCs w:val="24"/>
          <w:cs/>
          <w:lang w:bidi="bn-IN"/>
        </w:rPr>
        <w:t xml:space="preserve"> তৈরি হয়েছিল</w:t>
      </w:r>
      <w:r w:rsidR="005D269A" w:rsidRPr="00742D4E">
        <w:rPr>
          <w:rFonts w:ascii="Nirmala UI" w:hAnsi="Nirmala UI" w:cs="Nirmala UI"/>
          <w:sz w:val="24"/>
          <w:szCs w:val="24"/>
          <w:cs/>
          <w:lang w:bidi="bn-IN"/>
        </w:rPr>
        <w:t xml:space="preserve"> প্রথম বিবাদী কর্তৃক </w:t>
      </w:r>
      <w:r w:rsidR="00E37D49">
        <w:rPr>
          <w:rFonts w:ascii="Nirmala UI" w:hAnsi="Nirmala UI" w:cs="Nirmala UI"/>
          <w:sz w:val="24"/>
          <w:szCs w:val="24"/>
          <w:cs/>
          <w:lang w:bidi="bn-IN"/>
        </w:rPr>
        <w:t>দ্বিতীয় বিবাদীর পক্ষে যে</w:t>
      </w:r>
      <w:r w:rsidR="00E37D49">
        <w:rPr>
          <w:rFonts w:ascii="Nirmala UI" w:hAnsi="Nirmala UI" w:cs="Nirmala UI" w:hint="cs"/>
          <w:sz w:val="24"/>
          <w:szCs w:val="24"/>
          <w:cs/>
          <w:lang w:bidi="bn-IN"/>
        </w:rPr>
        <w:t xml:space="preserve"> দাবি করেছিল</w:t>
      </w:r>
      <w:r w:rsidR="00E37D49">
        <w:rPr>
          <w:rFonts w:ascii="Nirmala UI" w:hAnsi="Nirmala UI" w:cs="Nirmala UI"/>
          <w:sz w:val="24"/>
          <w:szCs w:val="24"/>
          <w:cs/>
          <w:lang w:bidi="bn-IN"/>
        </w:rPr>
        <w:t xml:space="preserve"> প্রথম বিবাদী কর্তৃক গৃহীত </w:t>
      </w:r>
      <w:r w:rsidR="00E37D49">
        <w:rPr>
          <w:rFonts w:ascii="Nirmala UI" w:hAnsi="Nirmala UI" w:cs="Nirmala UI" w:hint="cs"/>
          <w:sz w:val="24"/>
          <w:szCs w:val="24"/>
          <w:cs/>
          <w:lang w:bidi="bn-IN"/>
        </w:rPr>
        <w:t xml:space="preserve"> </w:t>
      </w:r>
      <w:r w:rsidR="005D269A" w:rsidRPr="00742D4E">
        <w:rPr>
          <w:rFonts w:ascii="Nirmala UI" w:hAnsi="Nirmala UI" w:cs="Nirmala UI"/>
          <w:sz w:val="24"/>
          <w:szCs w:val="24"/>
          <w:cs/>
          <w:lang w:bidi="bn-IN"/>
        </w:rPr>
        <w:t xml:space="preserve">তা অবৈধ এবং অকার্যকর ছিল। বাদীর জন্ম </w:t>
      </w:r>
      <w:r w:rsidR="00953B35">
        <w:rPr>
          <w:rFonts w:ascii="Nirmala UI" w:hAnsi="Nirmala UI" w:cs="Nirmala UI"/>
          <w:sz w:val="24"/>
          <w:szCs w:val="24"/>
        </w:rPr>
        <w:t>২২</w:t>
      </w:r>
      <w:r w:rsidR="005D269A" w:rsidRPr="00742D4E">
        <w:rPr>
          <w:rFonts w:ascii="Nirmala UI" w:hAnsi="Nirmala UI" w:cs="Nirmala UI"/>
          <w:sz w:val="24"/>
          <w:szCs w:val="24"/>
          <w:cs/>
          <w:lang w:bidi="bn-IN"/>
        </w:rPr>
        <w:t>শে জুলাই</w:t>
      </w:r>
      <w:r w:rsidR="00953B35">
        <w:rPr>
          <w:rFonts w:ascii="Nirmala UI" w:hAnsi="Nirmala UI" w:cs="Nirmala UI"/>
          <w:sz w:val="24"/>
          <w:szCs w:val="24"/>
        </w:rPr>
        <w:t xml:space="preserve">, ১৯১৯ </w:t>
      </w:r>
      <w:r w:rsidR="005D269A" w:rsidRPr="00742D4E">
        <w:rPr>
          <w:rFonts w:ascii="Nirmala UI" w:hAnsi="Nirmala UI" w:cs="Nirmala UI"/>
          <w:sz w:val="24"/>
          <w:szCs w:val="24"/>
          <w:cs/>
          <w:lang w:bidi="bn-IN"/>
        </w:rPr>
        <w:t>সালে</w:t>
      </w:r>
      <w:r w:rsidR="005D269A" w:rsidRPr="00742D4E">
        <w:rPr>
          <w:rFonts w:ascii="Nirmala UI" w:hAnsi="Nirmala UI" w:cs="Nirmala UI"/>
          <w:sz w:val="24"/>
          <w:szCs w:val="24"/>
        </w:rPr>
        <w:t xml:space="preserve">, </w:t>
      </w:r>
      <w:r w:rsidR="005D269A" w:rsidRPr="00742D4E">
        <w:rPr>
          <w:rFonts w:ascii="Nirmala UI" w:hAnsi="Nirmala UI" w:cs="Nirmala UI"/>
          <w:sz w:val="24"/>
          <w:szCs w:val="24"/>
          <w:cs/>
          <w:lang w:bidi="bn-IN"/>
        </w:rPr>
        <w:t>এবং উইল করার সময় তিনি নাবালক ছিলেন</w:t>
      </w:r>
      <w:r w:rsidR="005D269A" w:rsidRPr="00742D4E">
        <w:rPr>
          <w:rFonts w:ascii="Nirmala UI" w:hAnsi="Nirmala UI" w:cs="Nirmala UI"/>
          <w:sz w:val="24"/>
          <w:szCs w:val="24"/>
        </w:rPr>
        <w:t xml:space="preserve">, </w:t>
      </w:r>
      <w:r w:rsidR="005D269A" w:rsidRPr="00742D4E">
        <w:rPr>
          <w:rFonts w:ascii="Nirmala UI" w:hAnsi="Nirmala UI" w:cs="Nirmala UI"/>
          <w:sz w:val="24"/>
          <w:szCs w:val="24"/>
          <w:cs/>
          <w:lang w:bidi="bn-IN"/>
        </w:rPr>
        <w:t>এবং তাই মামলাটি সময়ের মধ্যে ছিল।</w:t>
      </w:r>
    </w:p>
    <w:p w14:paraId="48E9969B" w14:textId="3BEDF38D" w:rsidR="005D269A" w:rsidRPr="00742D4E" w:rsidRDefault="005D269A" w:rsidP="00E43C3F">
      <w:pPr>
        <w:spacing w:line="360" w:lineRule="auto"/>
        <w:jc w:val="both"/>
        <w:rPr>
          <w:rFonts w:ascii="Nirmala UI" w:hAnsi="Nirmala UI" w:cs="Nirmala UI"/>
          <w:sz w:val="24"/>
          <w:szCs w:val="24"/>
        </w:rPr>
      </w:pPr>
      <w:r w:rsidRPr="00742D4E">
        <w:rPr>
          <w:rFonts w:ascii="Nirmala UI" w:hAnsi="Nirmala UI" w:cs="Nirmala UI"/>
          <w:sz w:val="24"/>
          <w:szCs w:val="24"/>
          <w:cs/>
          <w:lang w:bidi="bn-IN"/>
        </w:rPr>
        <w:t>মামলাটি প্রধানত দ্বিতীয় বিবাদী কর্তার সিং দ্বারা প্রতিদ্বন্দ্বিতা করা হয়েছিল</w:t>
      </w:r>
      <w:r w:rsidRPr="00742D4E">
        <w:rPr>
          <w:rFonts w:ascii="Nirmala UI" w:hAnsi="Nirmala UI" w:cs="Nirmala UI"/>
          <w:sz w:val="24"/>
          <w:szCs w:val="24"/>
        </w:rPr>
        <w:t xml:space="preserve">, </w:t>
      </w:r>
      <w:r w:rsidRPr="00742D4E">
        <w:rPr>
          <w:rFonts w:ascii="Nirmala UI" w:hAnsi="Nirmala UI" w:cs="Nirmala UI"/>
          <w:sz w:val="24"/>
          <w:szCs w:val="24"/>
          <w:cs/>
          <w:lang w:bidi="bn-IN"/>
        </w:rPr>
        <w:t>যিনি তার দত্তক গ্রহণ করেছিলেন এবং আবেদন করেছিলেন যে বাদীর ক্ষেত্রে সম্পত্তিগুলি মোটেই পৈতৃক নয়। বিবাদী</w:t>
      </w:r>
      <w:r w:rsidR="008A2025">
        <w:rPr>
          <w:rFonts w:ascii="Nirmala UI" w:hAnsi="Nirmala UI" w:cs="Nirmala UI"/>
          <w:sz w:val="24"/>
          <w:szCs w:val="24"/>
          <w:cs/>
          <w:lang w:bidi="bn-IN"/>
        </w:rPr>
        <w:t xml:space="preserve"> ৩ থেকে ৭ জনকে এক পাশের অবস্থানে রাখা হয়</w:t>
      </w:r>
      <w:r w:rsidR="008A2025">
        <w:rPr>
          <w:rFonts w:ascii="Nirmala UI" w:hAnsi="Nirmala UI" w:cs="Nirmala UI" w:hint="cs"/>
          <w:sz w:val="24"/>
          <w:szCs w:val="24"/>
          <w:cs/>
          <w:lang w:bidi="bn-IN"/>
        </w:rPr>
        <w:t>।</w:t>
      </w:r>
    </w:p>
    <w:p w14:paraId="3315FF37" w14:textId="77777777" w:rsidR="00345DC3" w:rsidRDefault="005D269A" w:rsidP="00E43C3F">
      <w:pPr>
        <w:spacing w:line="360" w:lineRule="auto"/>
        <w:jc w:val="both"/>
        <w:rPr>
          <w:rFonts w:ascii="Nirmala UI" w:hAnsi="Nirmala UI" w:cs="Nirmala UI"/>
          <w:sz w:val="24"/>
          <w:szCs w:val="24"/>
          <w:lang w:bidi="bn-IN"/>
        </w:rPr>
      </w:pPr>
      <w:r w:rsidRPr="00742D4E">
        <w:rPr>
          <w:rFonts w:ascii="Nirmala UI" w:hAnsi="Nirmala UI" w:cs="Nirmala UI"/>
          <w:sz w:val="24"/>
          <w:szCs w:val="24"/>
          <w:cs/>
          <w:lang w:bidi="bn-IN"/>
        </w:rPr>
        <w:t>বিচারে</w:t>
      </w:r>
      <w:r w:rsidRPr="00742D4E">
        <w:rPr>
          <w:rFonts w:ascii="Nirmala UI" w:hAnsi="Nirmala UI" w:cs="Nirmala UI"/>
          <w:sz w:val="24"/>
          <w:szCs w:val="24"/>
        </w:rPr>
        <w:t xml:space="preserve">, </w:t>
      </w:r>
      <w:r w:rsidRPr="00742D4E">
        <w:rPr>
          <w:rFonts w:ascii="Nirmala UI" w:hAnsi="Nirmala UI" w:cs="Nirmala UI"/>
          <w:sz w:val="24"/>
          <w:szCs w:val="24"/>
          <w:cs/>
          <w:lang w:bidi="bn-IN"/>
        </w:rPr>
        <w:t>স্বীকার করা হয় যে কদ্দুওয়ালে অবস্থিত জমিটি পৈতৃক বলে প্রমাণিত হয়নি। অধস্তন বিচারক বলেছিলেন যে এমনকি পাত্তার কালানের জমিটি বাদীর পক্ষে যোগ করা প্রমাণ দ্বারা পৈতৃক বলে দেখানো হয়নি</w:t>
      </w:r>
      <w:r w:rsidRPr="00742D4E">
        <w:rPr>
          <w:rFonts w:ascii="Nirmala UI" w:hAnsi="Nirmala UI" w:cs="Nirmala UI"/>
          <w:sz w:val="24"/>
          <w:szCs w:val="24"/>
        </w:rPr>
        <w:t xml:space="preserve">, </w:t>
      </w:r>
      <w:r w:rsidRPr="00742D4E">
        <w:rPr>
          <w:rFonts w:ascii="Nirmala UI" w:hAnsi="Nirmala UI" w:cs="Nirmala UI"/>
          <w:sz w:val="24"/>
          <w:szCs w:val="24"/>
          <w:cs/>
          <w:lang w:bidi="bn-IN"/>
        </w:rPr>
        <w:t xml:space="preserve">কারণ এটি পাওয়া গেছে যে সাধারণ পূর্বপুরুষ সেহজা সিং-এর কেবল যোধা সিং এবং জয় সিং নামে দুটি </w:t>
      </w:r>
    </w:p>
    <w:p w14:paraId="09DB665E" w14:textId="77777777" w:rsidR="00345DC3" w:rsidRDefault="00345DC3" w:rsidP="00345DC3">
      <w:pPr>
        <w:spacing w:line="360" w:lineRule="auto"/>
        <w:ind w:left="2880" w:firstLine="720"/>
        <w:jc w:val="both"/>
        <w:rPr>
          <w:rFonts w:ascii="Nirmala UI" w:hAnsi="Nirmala UI" w:cs="Nirmala UI"/>
          <w:sz w:val="24"/>
          <w:szCs w:val="24"/>
          <w:lang w:bidi="bn-IN"/>
        </w:rPr>
      </w:pPr>
    </w:p>
    <w:p w14:paraId="3DD6F75A" w14:textId="77777777" w:rsidR="00345DC3" w:rsidRDefault="00345DC3" w:rsidP="00345DC3">
      <w:pPr>
        <w:spacing w:line="360" w:lineRule="auto"/>
        <w:ind w:left="2880" w:firstLine="720"/>
        <w:jc w:val="both"/>
        <w:rPr>
          <w:rFonts w:ascii="Nirmala UI" w:hAnsi="Nirmala UI" w:cs="Nirmala UI"/>
          <w:sz w:val="24"/>
          <w:szCs w:val="24"/>
          <w:lang w:bidi="bn-IN"/>
        </w:rPr>
      </w:pPr>
    </w:p>
    <w:p w14:paraId="740D0845" w14:textId="7ADC077E" w:rsidR="00345DC3" w:rsidRPr="00742D4E" w:rsidRDefault="00345DC3" w:rsidP="00345DC3">
      <w:pPr>
        <w:spacing w:line="360" w:lineRule="auto"/>
        <w:ind w:left="2880" w:firstLine="720"/>
        <w:jc w:val="both"/>
        <w:rPr>
          <w:rFonts w:ascii="Nirmala UI" w:hAnsi="Nirmala UI" w:cs="Nirmala UI"/>
          <w:sz w:val="24"/>
          <w:szCs w:val="24"/>
        </w:rPr>
      </w:pPr>
      <w:r w:rsidRPr="00742D4E">
        <w:rPr>
          <w:rFonts w:ascii="Nirmala UI" w:hAnsi="Nirmala UI" w:cs="Nirmala UI"/>
          <w:sz w:val="24"/>
          <w:szCs w:val="24"/>
          <w:cs/>
          <w:lang w:bidi="bn-IN"/>
        </w:rPr>
        <w:t xml:space="preserve">সুপ্রিম কোর্ট রিপোর্ট </w:t>
      </w:r>
      <w:r w:rsidRPr="00742D4E">
        <w:rPr>
          <w:rFonts w:ascii="Nirmala UI" w:hAnsi="Nirmala UI" w:cs="Nirmala UI"/>
          <w:sz w:val="24"/>
          <w:szCs w:val="24"/>
          <w:lang w:bidi="bn-IN"/>
        </w:rPr>
        <w:tab/>
      </w:r>
      <w:r w:rsidRPr="00742D4E">
        <w:rPr>
          <w:rFonts w:ascii="Nirmala UI" w:hAnsi="Nirmala UI" w:cs="Nirmala UI"/>
          <w:sz w:val="24"/>
          <w:szCs w:val="24"/>
          <w:lang w:bidi="bn-IN"/>
        </w:rPr>
        <w:tab/>
      </w:r>
      <w:r w:rsidRPr="00742D4E">
        <w:rPr>
          <w:rFonts w:ascii="Nirmala UI" w:hAnsi="Nirmala UI" w:cs="Nirmala UI"/>
          <w:sz w:val="24"/>
          <w:szCs w:val="24"/>
          <w:lang w:bidi="bn-IN"/>
        </w:rPr>
        <w:tab/>
      </w:r>
      <w:r w:rsidRPr="00742D4E">
        <w:rPr>
          <w:rFonts w:ascii="Nirmala UI" w:hAnsi="Nirmala UI" w:cs="Nirmala UI"/>
          <w:sz w:val="24"/>
          <w:szCs w:val="24"/>
          <w:cs/>
          <w:lang w:bidi="bn-IN"/>
        </w:rPr>
        <w:t>[</w:t>
      </w:r>
      <w:r w:rsidRPr="00742D4E">
        <w:rPr>
          <w:rFonts w:ascii="Nirmala UI" w:hAnsi="Nirmala UI" w:cs="Nirmala UI"/>
          <w:sz w:val="24"/>
          <w:szCs w:val="24"/>
        </w:rPr>
        <w:t>1951]</w:t>
      </w:r>
    </w:p>
    <w:p w14:paraId="490C32FE" w14:textId="77777777" w:rsidR="00345DC3" w:rsidRDefault="00345DC3" w:rsidP="00E43C3F">
      <w:pPr>
        <w:spacing w:line="360" w:lineRule="auto"/>
        <w:jc w:val="both"/>
        <w:rPr>
          <w:rFonts w:ascii="Nirmala UI" w:hAnsi="Nirmala UI" w:cs="Nirmala UI"/>
          <w:sz w:val="24"/>
          <w:szCs w:val="24"/>
          <w:lang w:bidi="bn-IN"/>
        </w:rPr>
      </w:pPr>
    </w:p>
    <w:p w14:paraId="4E0C68BA" w14:textId="2976AC79" w:rsidR="00A140E0" w:rsidRPr="004978DE" w:rsidRDefault="005D269A" w:rsidP="00A140E0">
      <w:pPr>
        <w:spacing w:line="360" w:lineRule="auto"/>
        <w:jc w:val="both"/>
      </w:pPr>
      <w:r w:rsidRPr="00742D4E">
        <w:rPr>
          <w:rFonts w:ascii="Nirmala UI" w:hAnsi="Nirmala UI" w:cs="Nirmala UI"/>
          <w:sz w:val="24"/>
          <w:szCs w:val="24"/>
          <w:cs/>
          <w:lang w:bidi="bn-IN"/>
        </w:rPr>
        <w:t>পুত্রই ছিল ন</w:t>
      </w:r>
      <w:r w:rsidR="008A2025">
        <w:rPr>
          <w:rFonts w:ascii="Nirmala UI" w:hAnsi="Nirmala UI" w:cs="Nirmala UI"/>
          <w:sz w:val="24"/>
          <w:szCs w:val="24"/>
          <w:cs/>
          <w:lang w:bidi="bn-IN"/>
        </w:rPr>
        <w:t>া</w:t>
      </w:r>
      <w:r w:rsidRPr="00742D4E">
        <w:rPr>
          <w:rFonts w:ascii="Nirmala UI" w:hAnsi="Nirmala UI" w:cs="Nirmala UI"/>
          <w:sz w:val="24"/>
          <w:szCs w:val="24"/>
        </w:rPr>
        <w:t xml:space="preserve">, </w:t>
      </w:r>
      <w:r w:rsidRPr="00742D4E">
        <w:rPr>
          <w:rFonts w:ascii="Nirmala UI" w:hAnsi="Nirmala UI" w:cs="Nirmala UI"/>
          <w:sz w:val="24"/>
          <w:szCs w:val="24"/>
          <w:cs/>
          <w:lang w:bidi="bn-IN"/>
        </w:rPr>
        <w:t>কিন্তু পোহলো নামে একটি তৃতীয় পুত্র</w:t>
      </w:r>
      <w:r w:rsidR="008A2025">
        <w:rPr>
          <w:rFonts w:ascii="Nirmala UI" w:hAnsi="Nirmala UI" w:cs="Nirmala UI"/>
          <w:sz w:val="24"/>
          <w:szCs w:val="24"/>
        </w:rPr>
        <w:t xml:space="preserve"> </w:t>
      </w:r>
      <w:proofErr w:type="spellStart"/>
      <w:r w:rsidR="008A2025">
        <w:rPr>
          <w:rFonts w:ascii="Nirmala UI" w:hAnsi="Nirmala UI" w:cs="Nirmala UI"/>
          <w:sz w:val="24"/>
          <w:szCs w:val="24"/>
        </w:rPr>
        <w:t>ছিল</w:t>
      </w:r>
      <w:proofErr w:type="spellEnd"/>
      <w:r w:rsidRPr="00742D4E">
        <w:rPr>
          <w:rFonts w:ascii="Nirmala UI" w:hAnsi="Nirmala UI" w:cs="Nirmala UI"/>
          <w:sz w:val="24"/>
          <w:szCs w:val="24"/>
        </w:rPr>
        <w:t xml:space="preserve"> </w:t>
      </w:r>
      <w:r w:rsidRPr="00742D4E">
        <w:rPr>
          <w:rFonts w:ascii="Nirmala UI" w:hAnsi="Nirmala UI" w:cs="Nirmala UI"/>
          <w:sz w:val="24"/>
          <w:szCs w:val="24"/>
          <w:cs/>
          <w:lang w:bidi="bn-IN"/>
        </w:rPr>
        <w:t>এবং শুধুমাত্র এই সত্য থেকে যে দুই পুত্র সমান ভাগে জমি ভোগ করেছে</w:t>
      </w:r>
      <w:r w:rsidRPr="00742D4E">
        <w:rPr>
          <w:rFonts w:ascii="Nirmala UI" w:hAnsi="Nirmala UI" w:cs="Nirmala UI"/>
          <w:sz w:val="24"/>
          <w:szCs w:val="24"/>
        </w:rPr>
        <w:t xml:space="preserve">, </w:t>
      </w:r>
      <w:r w:rsidRPr="00742D4E">
        <w:rPr>
          <w:rFonts w:ascii="Nirmala UI" w:hAnsi="Nirmala UI" w:cs="Nirmala UI"/>
          <w:sz w:val="24"/>
          <w:szCs w:val="24"/>
          <w:cs/>
          <w:lang w:bidi="bn-IN"/>
        </w:rPr>
        <w:t>কোন অনুমান করা যায় না যে সম্পত্তিটি পৈতৃক এবং সাধারণ পূর্বপুরুষের উত্তরাধিকার সূত্রে এসেছে</w:t>
      </w:r>
      <w:r w:rsidRPr="00742D4E">
        <w:rPr>
          <w:rFonts w:ascii="Nirmala UI" w:hAnsi="Nirmala UI" w:cs="Nirmala UI"/>
          <w:sz w:val="24"/>
          <w:szCs w:val="24"/>
        </w:rPr>
        <w:t xml:space="preserve">, </w:t>
      </w:r>
      <w:r w:rsidRPr="00742D4E">
        <w:rPr>
          <w:rFonts w:ascii="Nirmala UI" w:hAnsi="Nirmala UI" w:cs="Nirmala UI"/>
          <w:sz w:val="24"/>
          <w:szCs w:val="24"/>
          <w:cs/>
          <w:lang w:bidi="bn-IN"/>
        </w:rPr>
        <w:t>যখন</w:t>
      </w:r>
      <w:r w:rsidR="008A2025">
        <w:rPr>
          <w:rFonts w:ascii="Nirmala UI" w:hAnsi="Nirmala UI" w:cs="Nirmala UI" w:hint="cs"/>
          <w:sz w:val="24"/>
          <w:szCs w:val="24"/>
          <w:cs/>
          <w:lang w:bidi="bn-IN"/>
        </w:rPr>
        <w:t xml:space="preserve"> </w:t>
      </w:r>
      <w:r w:rsidR="008A2025">
        <w:rPr>
          <w:rFonts w:ascii="Nirmala UI" w:hAnsi="Nirmala UI" w:cs="Nirmala UI"/>
          <w:sz w:val="24"/>
          <w:szCs w:val="24"/>
          <w:cs/>
          <w:lang w:bidi="bn-IN"/>
        </w:rPr>
        <w:t>তৃতীয় পুত্রের ভাগ</w:t>
      </w:r>
      <w:r w:rsidRPr="00742D4E">
        <w:rPr>
          <w:rFonts w:ascii="Nirmala UI" w:hAnsi="Nirmala UI" w:cs="Nirmala UI"/>
          <w:sz w:val="24"/>
          <w:szCs w:val="24"/>
          <w:cs/>
          <w:lang w:bidi="bn-IN"/>
        </w:rPr>
        <w:t xml:space="preserve"> সম্পর্কে কিছুই জানা যায়নি। তিনি দত্তক গ্রহণ এবং সীমাবদ্ধতার বিষয়ে বাদীর পক্ষে ফলাফলগুলি রেকর্ড করেছেন</w:t>
      </w:r>
      <w:r w:rsidRPr="00742D4E">
        <w:rPr>
          <w:rFonts w:ascii="Nirmala UI" w:hAnsi="Nirmala UI" w:cs="Nirmala UI"/>
          <w:sz w:val="24"/>
          <w:szCs w:val="24"/>
        </w:rPr>
        <w:t xml:space="preserve">, </w:t>
      </w:r>
      <w:r w:rsidRPr="00742D4E">
        <w:rPr>
          <w:rFonts w:ascii="Nirmala UI" w:hAnsi="Nirmala UI" w:cs="Nirmala UI"/>
          <w:sz w:val="24"/>
          <w:szCs w:val="24"/>
          <w:cs/>
          <w:lang w:bidi="bn-IN"/>
        </w:rPr>
        <w:t xml:space="preserve">তবে তিনি আরও বলেছিলেন যে বাদীর </w:t>
      </w:r>
      <w:r w:rsidR="00A140E0" w:rsidRPr="00742D4E">
        <w:rPr>
          <w:rFonts w:ascii="Nirmala UI" w:hAnsi="Nirmala UI" w:cs="Nirmala UI"/>
          <w:sz w:val="24"/>
          <w:szCs w:val="24"/>
          <w:cs/>
          <w:lang w:bidi="bn-IN"/>
        </w:rPr>
        <w:t>কোনও অবস্থান নেই</w:t>
      </w:r>
      <w:r w:rsidR="00A140E0">
        <w:rPr>
          <w:rFonts w:ascii="Nirmala UI" w:hAnsi="Nirmala UI" w:cs="Nirmala UI" w:hint="cs"/>
          <w:sz w:val="24"/>
          <w:szCs w:val="24"/>
          <w:cs/>
          <w:lang w:bidi="bn-IN"/>
        </w:rPr>
        <w:t xml:space="preserve"> </w:t>
      </w:r>
      <w:r w:rsidRPr="00742D4E">
        <w:rPr>
          <w:rFonts w:ascii="Nirmala UI" w:hAnsi="Nirmala UI" w:cs="Nirmala UI"/>
          <w:sz w:val="24"/>
          <w:szCs w:val="24"/>
          <w:cs/>
          <w:lang w:bidi="bn-IN"/>
        </w:rPr>
        <w:t xml:space="preserve">সীমাবদ্ধতার সময় হিসাবে দত্তক নেওয়ার বৈধতা প্রতিদ্বন্দ্বিতা করার জন্য </w:t>
      </w:r>
      <w:r w:rsidR="00506169">
        <w:rPr>
          <w:rFonts w:ascii="Nirmala UI" w:hAnsi="Nirmala UI" w:cs="Nirmala UI" w:hint="cs"/>
          <w:sz w:val="24"/>
          <w:szCs w:val="24"/>
          <w:cs/>
          <w:lang w:bidi="bn-IN"/>
        </w:rPr>
        <w:t>তার জন্মের আগে</w:t>
      </w:r>
      <w:r w:rsidR="004978DE">
        <w:rPr>
          <w:rFonts w:ascii="Nirmala UI" w:hAnsi="Nirmala UI" w:cs="Nirmala UI" w:hint="cs"/>
          <w:sz w:val="24"/>
          <w:szCs w:val="24"/>
          <w:cs/>
          <w:lang w:bidi="bn-IN"/>
        </w:rPr>
        <w:t xml:space="preserve"> </w:t>
      </w:r>
      <w:proofErr w:type="spellStart"/>
      <w:r w:rsidR="004978DE" w:rsidRPr="00A140E0">
        <w:rPr>
          <w:rFonts w:ascii="Nirmala UI" w:hAnsi="Nirmala UI" w:cs="Nirmala UI"/>
          <w:sz w:val="24"/>
          <w:szCs w:val="24"/>
          <w:lang w:bidi="bn-IN"/>
        </w:rPr>
        <w:t>মেয়াদ</w:t>
      </w:r>
      <w:proofErr w:type="spellEnd"/>
      <w:r w:rsidR="004978DE" w:rsidRPr="00A140E0">
        <w:rPr>
          <w:rFonts w:ascii="Nirmala UI" w:hAnsi="Nirmala UI" w:cs="Nirmala UI"/>
          <w:sz w:val="24"/>
          <w:szCs w:val="24"/>
          <w:lang w:bidi="bn-IN"/>
        </w:rPr>
        <w:t xml:space="preserve"> </w:t>
      </w:r>
      <w:proofErr w:type="spellStart"/>
      <w:r w:rsidR="004978DE" w:rsidRPr="00A140E0">
        <w:rPr>
          <w:rFonts w:ascii="Nirmala UI" w:hAnsi="Nirmala UI" w:cs="Nirmala UI"/>
          <w:sz w:val="24"/>
          <w:szCs w:val="24"/>
          <w:lang w:bidi="bn-IN"/>
        </w:rPr>
        <w:t>শেষ</w:t>
      </w:r>
      <w:proofErr w:type="spellEnd"/>
      <w:r w:rsidR="004978DE" w:rsidRPr="00A140E0">
        <w:rPr>
          <w:rFonts w:ascii="Nirmala UI" w:hAnsi="Nirmala UI" w:cs="Nirmala UI"/>
          <w:sz w:val="24"/>
          <w:szCs w:val="24"/>
          <w:lang w:bidi="bn-IN"/>
        </w:rPr>
        <w:t xml:space="preserve"> </w:t>
      </w:r>
      <w:proofErr w:type="spellStart"/>
      <w:r w:rsidR="004978DE" w:rsidRPr="00A140E0">
        <w:rPr>
          <w:rFonts w:ascii="Nirmala UI" w:hAnsi="Nirmala UI" w:cs="Nirmala UI"/>
          <w:sz w:val="24"/>
          <w:szCs w:val="24"/>
          <w:lang w:bidi="bn-IN"/>
        </w:rPr>
        <w:t>হয়ে</w:t>
      </w:r>
      <w:proofErr w:type="spellEnd"/>
      <w:r w:rsidR="004978DE" w:rsidRPr="00A140E0">
        <w:rPr>
          <w:rFonts w:ascii="Nirmala UI" w:hAnsi="Nirmala UI" w:cs="Nirmala UI"/>
          <w:sz w:val="24"/>
          <w:szCs w:val="24"/>
          <w:lang w:bidi="bn-IN"/>
        </w:rPr>
        <w:t xml:space="preserve"> </w:t>
      </w:r>
      <w:proofErr w:type="spellStart"/>
      <w:r w:rsidR="004978DE" w:rsidRPr="00A140E0">
        <w:rPr>
          <w:rFonts w:ascii="Nirmala UI" w:hAnsi="Nirmala UI" w:cs="Nirmala UI"/>
          <w:sz w:val="24"/>
          <w:szCs w:val="24"/>
          <w:lang w:bidi="bn-IN"/>
        </w:rPr>
        <w:t>গিয়েছিল</w:t>
      </w:r>
      <w:proofErr w:type="spellEnd"/>
      <w:r w:rsidR="004978DE" w:rsidRPr="00A140E0">
        <w:rPr>
          <w:rFonts w:ascii="Nirmala UI" w:hAnsi="Nirmala UI" w:cs="Nirmala UI"/>
          <w:sz w:val="24"/>
          <w:szCs w:val="24"/>
          <w:lang w:bidi="bn-IN"/>
        </w:rPr>
        <w:t>।</w:t>
      </w:r>
      <w:r w:rsidR="004978DE">
        <w:t xml:space="preserve"> </w:t>
      </w:r>
      <w:proofErr w:type="spellStart"/>
      <w:r w:rsidR="00A140E0" w:rsidRPr="00A140E0">
        <w:rPr>
          <w:rFonts w:ascii="Nirmala UI" w:hAnsi="Nirmala UI" w:cs="Nirmala UI"/>
          <w:sz w:val="24"/>
          <w:szCs w:val="24"/>
          <w:lang w:bidi="bn-IN"/>
        </w:rPr>
        <w:t>ফলে</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মামলাটি</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খারিজ</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হয়ে</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যায়</w:t>
      </w:r>
      <w:proofErr w:type="spellEnd"/>
      <w:r w:rsidR="00A140E0" w:rsidRPr="00A140E0">
        <w:rPr>
          <w:rFonts w:ascii="Nirmala UI" w:hAnsi="Nirmala UI" w:cs="Nirmala UI"/>
          <w:sz w:val="24"/>
          <w:szCs w:val="24"/>
          <w:lang w:bidi="bn-IN"/>
        </w:rPr>
        <w:t>।</w:t>
      </w:r>
    </w:p>
    <w:p w14:paraId="1C799310" w14:textId="77777777" w:rsidR="00F477EA" w:rsidRDefault="00A140E0" w:rsidP="00E43C3F">
      <w:pPr>
        <w:spacing w:line="360" w:lineRule="auto"/>
        <w:jc w:val="both"/>
        <w:rPr>
          <w:rFonts w:ascii="Nirmala UI" w:hAnsi="Nirmala UI" w:cs="Nirmala UI"/>
          <w:sz w:val="24"/>
          <w:szCs w:val="24"/>
          <w:lang w:bidi="bn-IN"/>
        </w:rPr>
      </w:pPr>
      <w:proofErr w:type="spellStart"/>
      <w:r w:rsidRPr="00A140E0">
        <w:rPr>
          <w:rFonts w:ascii="Nirmala UI" w:hAnsi="Nirmala UI" w:cs="Nirmala UI"/>
          <w:sz w:val="24"/>
          <w:szCs w:val="24"/>
          <w:lang w:bidi="bn-IN"/>
        </w:rPr>
        <w:t>বাদী</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জেলা</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জজের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আদালতে</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আপিল</w:t>
      </w:r>
      <w:proofErr w:type="spellEnd"/>
      <w:r w:rsidRPr="00A140E0">
        <w:rPr>
          <w:rFonts w:ascii="Nirmala UI" w:hAnsi="Nirmala UI" w:cs="Nirmala UI"/>
          <w:sz w:val="24"/>
          <w:szCs w:val="24"/>
          <w:lang w:bidi="bn-IN"/>
        </w:rPr>
        <w:t xml:space="preserve"> </w:t>
      </w:r>
      <w:proofErr w:type="spellStart"/>
      <w:r w:rsidR="00F57422">
        <w:rPr>
          <w:rFonts w:ascii="Nirmala UI" w:hAnsi="Nirmala UI" w:cs="Nirmala UI"/>
          <w:sz w:val="24"/>
          <w:szCs w:val="24"/>
          <w:lang w:bidi="bn-IN"/>
        </w:rPr>
        <w:t>পেশ</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তিনি</w:t>
      </w:r>
      <w:proofErr w:type="spellEnd"/>
      <w:r w:rsidRPr="00A140E0">
        <w:rPr>
          <w:rFonts w:ascii="Nirmala UI" w:hAnsi="Nirmala UI" w:cs="Nirmala UI"/>
          <w:sz w:val="24"/>
          <w:szCs w:val="24"/>
          <w:lang w:bidi="bn-IN"/>
        </w:rPr>
        <w:t xml:space="preserve"> </w:t>
      </w:r>
      <w:proofErr w:type="spellStart"/>
      <w:proofErr w:type="gramStart"/>
      <w:r w:rsidRPr="00A140E0">
        <w:rPr>
          <w:rFonts w:ascii="Nirmala UI" w:hAnsi="Nirmala UI" w:cs="Nirmala UI"/>
          <w:sz w:val="24"/>
          <w:szCs w:val="24"/>
          <w:lang w:bidi="bn-IN"/>
        </w:rPr>
        <w:t>আদেশ</w:t>
      </w:r>
      <w:proofErr w:type="spellEnd"/>
      <w:r w:rsidR="00F57422">
        <w:rPr>
          <w:rFonts w:ascii="Nirmala UI" w:hAnsi="Nirmala UI" w:cs="Nirmala UI"/>
          <w:sz w:val="24"/>
          <w:szCs w:val="24"/>
          <w:lang w:bidi="bn-IN"/>
        </w:rPr>
        <w:t xml:space="preserve"> </w:t>
      </w:r>
      <w:r w:rsidRPr="00A140E0">
        <w:rPr>
          <w:rFonts w:ascii="Nirmala UI" w:hAnsi="Nirmala UI" w:cs="Nirmala UI"/>
          <w:sz w:val="24"/>
          <w:szCs w:val="24"/>
          <w:lang w:bidi="bn-IN"/>
        </w:rPr>
        <w:t xml:space="preserve"> XLI</w:t>
      </w:r>
      <w:proofErr w:type="gram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বিধি</w:t>
      </w:r>
      <w:proofErr w:type="spellEnd"/>
      <w:r w:rsidRPr="00A140E0">
        <w:rPr>
          <w:rFonts w:ascii="Nirmala UI" w:hAnsi="Nirmala UI" w:cs="Nirmala UI"/>
          <w:sz w:val="24"/>
          <w:szCs w:val="24"/>
          <w:lang w:bidi="bn-IN"/>
        </w:rPr>
        <w:t xml:space="preserve"> </w:t>
      </w:r>
      <w:r w:rsidR="007F4281">
        <w:rPr>
          <w:rFonts w:ascii="Nirmala UI" w:hAnsi="Nirmala UI" w:cs="Nirmala UI"/>
          <w:sz w:val="24"/>
          <w:szCs w:val="24"/>
          <w:lang w:bidi="bn-IN"/>
        </w:rPr>
        <w:t>২৭</w:t>
      </w:r>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এবং</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ধারা</w:t>
      </w:r>
      <w:proofErr w:type="spellEnd"/>
      <w:r w:rsidR="00953B35">
        <w:rPr>
          <w:rFonts w:ascii="Nirmala UI" w:hAnsi="Nirmala UI" w:cs="Nirmala UI"/>
          <w:sz w:val="24"/>
          <w:szCs w:val="24"/>
          <w:lang w:bidi="bn-IN"/>
        </w:rPr>
        <w:t xml:space="preserve"> ১৫১</w:t>
      </w:r>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সিভিল</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প্রসিডিউর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কোডের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অধীনে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অতিরিক্ত</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প্রমাণ</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যোগ</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করার</w:t>
      </w:r>
      <w:proofErr w:type="spellEnd"/>
      <w:r w:rsidRPr="00A140E0">
        <w:rPr>
          <w:rFonts w:ascii="Nirmala UI" w:hAnsi="Nirmala UI" w:cs="Nirmala UI"/>
          <w:sz w:val="24"/>
          <w:szCs w:val="24"/>
          <w:lang w:bidi="bn-IN"/>
        </w:rPr>
        <w:t xml:space="preserve"> </w:t>
      </w:r>
      <w:proofErr w:type="spellStart"/>
      <w:r w:rsidR="00F57422">
        <w:rPr>
          <w:rFonts w:ascii="Nirmala UI" w:hAnsi="Nirmala UI" w:cs="Nirmala UI"/>
          <w:sz w:val="24"/>
          <w:szCs w:val="24"/>
          <w:lang w:bidi="bn-IN"/>
        </w:rPr>
        <w:t>অনুমতির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জন্য</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একটি</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আবেদন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দায়ের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করেছিলেন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তিনি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যে</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নথিটি</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রেকর্ডে</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নিয়ে</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যেতে</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চেয়েছিলেন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এবং</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বিবেচনা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করতে</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চেয়েছিলেন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এবং</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যার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মধ্যে</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অভিযোগ</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হয়েছিল</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যে</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তিনি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বিচারের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সময়</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সচেতন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ছিলেন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এটি</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ছিল</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মৌজা</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পাত্তার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কালাম</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সম্পর্কিত</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একটি</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কামি</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বেশি</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বিবৃতি</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যাতে</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একটি</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নোট</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রয়েছে</w:t>
      </w:r>
      <w:proofErr w:type="spellEnd"/>
      <w:r w:rsidRPr="00A140E0">
        <w:rPr>
          <w:rFonts w:ascii="Nirmala UI" w:hAnsi="Nirmala UI" w:cs="Nirmala UI"/>
          <w:sz w:val="24"/>
          <w:szCs w:val="24"/>
          <w:lang w:bidi="bn-IN"/>
        </w:rPr>
        <w:t xml:space="preserve"> </w:t>
      </w:r>
      <w:proofErr w:type="spellStart"/>
      <w:r w:rsidR="00F477EA">
        <w:rPr>
          <w:rFonts w:ascii="Nirmala UI" w:hAnsi="Nirmala UI" w:cs="Nirmala UI"/>
          <w:sz w:val="24"/>
          <w:szCs w:val="24"/>
          <w:lang w:bidi="bn-IN"/>
        </w:rPr>
        <w:t>যেখানে</w:t>
      </w:r>
      <w:proofErr w:type="spellEnd"/>
    </w:p>
    <w:p w14:paraId="03EA04F8" w14:textId="03325488" w:rsidR="000D7222" w:rsidRDefault="00A140E0" w:rsidP="00E43C3F">
      <w:pPr>
        <w:spacing w:line="360" w:lineRule="auto"/>
        <w:jc w:val="both"/>
        <w:rPr>
          <w:rFonts w:ascii="Nirmala UI" w:hAnsi="Nirmala UI" w:cs="Nirmala UI"/>
          <w:sz w:val="24"/>
          <w:szCs w:val="24"/>
          <w:lang w:bidi="bn-IN"/>
        </w:rPr>
      </w:pPr>
      <w:proofErr w:type="spellStart"/>
      <w:r w:rsidRPr="00A140E0">
        <w:rPr>
          <w:rFonts w:ascii="Nirmala UI" w:hAnsi="Nirmala UI" w:cs="Nirmala UI"/>
          <w:sz w:val="24"/>
          <w:szCs w:val="24"/>
          <w:lang w:bidi="bn-IN"/>
        </w:rPr>
        <w:t>তৃতীয়</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পুত্র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পোহলো</w:t>
      </w:r>
      <w:proofErr w:type="spellEnd"/>
      <w:r w:rsidR="00F477EA">
        <w:rPr>
          <w:rFonts w:ascii="Nirmala UI" w:hAnsi="Nirmala UI" w:cs="Nirmala UI"/>
          <w:sz w:val="24"/>
          <w:szCs w:val="24"/>
          <w:lang w:bidi="bn-IN"/>
        </w:rPr>
        <w:t xml:space="preserve"> </w:t>
      </w:r>
      <w:proofErr w:type="spellStart"/>
      <w:r w:rsidR="00F477EA" w:rsidRPr="00A140E0">
        <w:rPr>
          <w:rFonts w:ascii="Nirmala UI" w:hAnsi="Nirmala UI" w:cs="Nirmala UI"/>
          <w:sz w:val="24"/>
          <w:szCs w:val="24"/>
          <w:lang w:bidi="bn-IN"/>
        </w:rPr>
        <w:t>পৈতৃক</w:t>
      </w:r>
      <w:proofErr w:type="spellEnd"/>
      <w:r w:rsidR="00F477EA" w:rsidRPr="00A140E0">
        <w:rPr>
          <w:rFonts w:ascii="Nirmala UI" w:hAnsi="Nirmala UI" w:cs="Nirmala UI"/>
          <w:sz w:val="24"/>
          <w:szCs w:val="24"/>
          <w:lang w:bidi="bn-IN"/>
        </w:rPr>
        <w:t xml:space="preserve"> </w:t>
      </w:r>
      <w:proofErr w:type="spellStart"/>
      <w:r w:rsidR="00F477EA" w:rsidRPr="00A140E0">
        <w:rPr>
          <w:rFonts w:ascii="Nirmala UI" w:hAnsi="Nirmala UI" w:cs="Nirmala UI"/>
          <w:sz w:val="24"/>
          <w:szCs w:val="24"/>
          <w:lang w:bidi="bn-IN"/>
        </w:rPr>
        <w:t>সম্পত্তিতে</w:t>
      </w:r>
      <w:proofErr w:type="spellEnd"/>
      <w:r w:rsidR="00F57422">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তার</w:t>
      </w:r>
      <w:proofErr w:type="spellEnd"/>
      <w:r w:rsidR="000D1B62">
        <w:rPr>
          <w:rFonts w:ascii="Nirmala UI" w:hAnsi="Nirmala UI" w:cs="Nirmala UI"/>
          <w:sz w:val="24"/>
          <w:szCs w:val="24"/>
          <w:lang w:bidi="bn-IN"/>
        </w:rPr>
        <w:t xml:space="preserve"> </w:t>
      </w:r>
      <w:proofErr w:type="spellStart"/>
      <w:r w:rsidR="000D1B62">
        <w:rPr>
          <w:rFonts w:ascii="Nirmala UI" w:hAnsi="Nirmala UI" w:cs="Nirmala UI"/>
          <w:sz w:val="24"/>
          <w:szCs w:val="24"/>
          <w:lang w:bidi="bn-IN"/>
        </w:rPr>
        <w:t>স্বার্থ</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ভাইদের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পক্ষে</w:t>
      </w:r>
      <w:proofErr w:type="spellEnd"/>
      <w:r w:rsidRPr="00A140E0">
        <w:rPr>
          <w:rFonts w:ascii="Nirmala UI" w:hAnsi="Nirmala UI" w:cs="Nirmala UI"/>
          <w:sz w:val="24"/>
          <w:szCs w:val="24"/>
          <w:lang w:bidi="bn-IN"/>
        </w:rPr>
        <w:t xml:space="preserve"> </w:t>
      </w:r>
      <w:proofErr w:type="spellStart"/>
      <w:r w:rsidR="00F57422">
        <w:rPr>
          <w:rFonts w:ascii="Nirmala UI" w:hAnsi="Nirmala UI" w:cs="Nirmala UI"/>
          <w:sz w:val="24"/>
          <w:szCs w:val="24"/>
          <w:lang w:bidi="bn-IN"/>
        </w:rPr>
        <w:t>ছেড়ে</w:t>
      </w:r>
      <w:proofErr w:type="spellEnd"/>
      <w:r w:rsidR="00F57422">
        <w:rPr>
          <w:rFonts w:ascii="Nirmala UI" w:hAnsi="Nirmala UI" w:cs="Nirmala UI"/>
          <w:sz w:val="24"/>
          <w:szCs w:val="24"/>
          <w:lang w:bidi="bn-IN"/>
        </w:rPr>
        <w:t xml:space="preserve"> </w:t>
      </w:r>
      <w:proofErr w:type="spellStart"/>
      <w:r w:rsidR="00F57422" w:rsidRPr="00A140E0">
        <w:rPr>
          <w:rFonts w:ascii="Nirmala UI" w:hAnsi="Nirmala UI" w:cs="Nirmala UI"/>
          <w:sz w:val="24"/>
          <w:szCs w:val="24"/>
          <w:lang w:bidi="bn-IN"/>
        </w:rPr>
        <w:t>দিয়েছিল</w:t>
      </w:r>
      <w:proofErr w:type="spellEnd"/>
      <w:r w:rsidR="00F57422" w:rsidRPr="00A140E0">
        <w:rPr>
          <w:rFonts w:ascii="Nirmala UI" w:hAnsi="Nirmala UI" w:cs="Nirmala UI"/>
          <w:sz w:val="24"/>
          <w:szCs w:val="24"/>
          <w:lang w:bidi="bn-IN"/>
        </w:rPr>
        <w:t xml:space="preserve"> </w:t>
      </w:r>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আপিল</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স্মারকলিপি</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সহ</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বক্তব্যের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একটি</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অনুলিপি</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দাখিল</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হয়</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আবেদনটি</w:t>
      </w:r>
      <w:r w:rsidR="00F57422">
        <w:rPr>
          <w:rFonts w:ascii="Nirmala UI" w:hAnsi="Nirmala UI" w:cs="Nirmala UI"/>
          <w:sz w:val="24"/>
          <w:szCs w:val="24"/>
          <w:lang w:bidi="bn-IN"/>
        </w:rPr>
        <w:t>তে</w:t>
      </w:r>
      <w:proofErr w:type="spellEnd"/>
      <w:r w:rsidR="00F57422">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প্রতিদ্বন্দ্বী</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বিবাদীদের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পক্ষ</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থেকে</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স্বাভাবিকভাবেই</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বিরোধিতা</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হয়েছিল</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যারা</w:t>
      </w:r>
      <w:proofErr w:type="spellEnd"/>
      <w:r w:rsidR="00F57422">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অনুরোধ</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করেছিলেন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যে</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বাদী</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আপীলকারীর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কাছে</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তার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সমস্ত</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প্রমাণ</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নিম্ন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আদালতে</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পেশ</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যথেষ্ট</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সুযোগ</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ছিল</w:t>
      </w:r>
      <w:proofErr w:type="spellEnd"/>
      <w:r w:rsidR="00F57422">
        <w:rPr>
          <w:rFonts w:ascii="Nirmala UI" w:hAnsi="Nirmala UI" w:cs="Nirmala UI"/>
          <w:sz w:val="24"/>
          <w:szCs w:val="24"/>
          <w:lang w:bidi="bn-IN"/>
        </w:rPr>
        <w:t xml:space="preserve"> </w:t>
      </w:r>
      <w:proofErr w:type="spellStart"/>
      <w:r w:rsidR="00F57422">
        <w:rPr>
          <w:rFonts w:ascii="Nirmala UI" w:hAnsi="Nirmala UI" w:cs="Nirmala UI"/>
          <w:sz w:val="24"/>
          <w:szCs w:val="24"/>
          <w:lang w:bidi="bn-IN"/>
        </w:rPr>
        <w:t>এটি</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প্রমাণ</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জন্য</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যে</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সম্পত্তিটি</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পৈত্রিক</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ছিল</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এবং</w:t>
      </w:r>
      <w:proofErr w:type="spellEnd"/>
      <w:r w:rsidRPr="00A140E0">
        <w:rPr>
          <w:rFonts w:ascii="Nirmala UI" w:hAnsi="Nirmala UI" w:cs="Nirmala UI"/>
          <w:sz w:val="24"/>
          <w:szCs w:val="24"/>
          <w:lang w:bidi="bn-IN"/>
        </w:rPr>
        <w:t xml:space="preserve"> </w:t>
      </w:r>
      <w:proofErr w:type="spellStart"/>
      <w:r w:rsidRPr="00CE1161">
        <w:rPr>
          <w:rFonts w:ascii="Nirmala UI" w:hAnsi="Nirmala UI" w:cs="Nirmala UI"/>
          <w:sz w:val="24"/>
          <w:szCs w:val="24"/>
          <w:lang w:bidi="bn-IN"/>
        </w:rPr>
        <w:t>যে</w:t>
      </w:r>
      <w:proofErr w:type="spellEnd"/>
      <w:r w:rsidRPr="00CE1161">
        <w:rPr>
          <w:rFonts w:ascii="Nirmala UI" w:hAnsi="Nirmala UI" w:cs="Nirmala UI"/>
          <w:sz w:val="24"/>
          <w:szCs w:val="24"/>
          <w:lang w:bidi="bn-IN"/>
        </w:rPr>
        <w:t xml:space="preserve"> </w:t>
      </w:r>
      <w:proofErr w:type="spellStart"/>
      <w:r w:rsidRPr="00CE1161">
        <w:rPr>
          <w:rFonts w:ascii="Nirmala UI" w:hAnsi="Nirmala UI" w:cs="Nirmala UI"/>
          <w:sz w:val="24"/>
          <w:szCs w:val="24"/>
          <w:lang w:bidi="bn-IN"/>
        </w:rPr>
        <w:t>এন্ট্রির</w:t>
      </w:r>
      <w:proofErr w:type="spellEnd"/>
      <w:r w:rsidRPr="00CE1161">
        <w:rPr>
          <w:rFonts w:ascii="Nirmala UI" w:hAnsi="Nirmala UI" w:cs="Nirmala UI"/>
          <w:sz w:val="24"/>
          <w:szCs w:val="24"/>
          <w:lang w:bidi="bn-IN"/>
        </w:rPr>
        <w:t xml:space="preserve"> </w:t>
      </w:r>
      <w:proofErr w:type="spellStart"/>
      <w:r w:rsidRPr="00CE1161">
        <w:rPr>
          <w:rFonts w:ascii="Nirmala UI" w:hAnsi="Nirmala UI" w:cs="Nirmala UI"/>
          <w:sz w:val="24"/>
          <w:szCs w:val="24"/>
          <w:lang w:bidi="bn-IN"/>
        </w:rPr>
        <w:t>উপর</w:t>
      </w:r>
      <w:proofErr w:type="spellEnd"/>
      <w:r w:rsidR="000D1B62">
        <w:rPr>
          <w:rFonts w:ascii="Nirmala UI" w:hAnsi="Nirmala UI" w:cs="Nirmala UI"/>
          <w:sz w:val="24"/>
          <w:szCs w:val="24"/>
          <w:lang w:bidi="bn-IN"/>
        </w:rPr>
        <w:t xml:space="preserve"> </w:t>
      </w:r>
      <w:proofErr w:type="spellStart"/>
      <w:r w:rsidR="000D1B62">
        <w:rPr>
          <w:rFonts w:ascii="Nirmala UI" w:hAnsi="Nirmala UI" w:cs="Nirmala UI"/>
          <w:sz w:val="24"/>
          <w:szCs w:val="24"/>
          <w:lang w:bidi="bn-IN"/>
        </w:rPr>
        <w:t>নির্ভর</w:t>
      </w:r>
      <w:proofErr w:type="spellEnd"/>
      <w:r w:rsidR="000D1B62">
        <w:rPr>
          <w:rFonts w:ascii="Nirmala UI" w:hAnsi="Nirmala UI" w:cs="Nirmala UI"/>
          <w:sz w:val="24"/>
          <w:szCs w:val="24"/>
          <w:lang w:bidi="bn-IN"/>
        </w:rPr>
        <w:t xml:space="preserve"> </w:t>
      </w:r>
      <w:proofErr w:type="spellStart"/>
      <w:r w:rsidR="000D1B62">
        <w:rPr>
          <w:rFonts w:ascii="Nirmala UI" w:hAnsi="Nirmala UI" w:cs="Nirmala UI"/>
          <w:sz w:val="24"/>
          <w:szCs w:val="24"/>
          <w:lang w:bidi="bn-IN"/>
        </w:rPr>
        <w:t>করে</w:t>
      </w:r>
      <w:proofErr w:type="spellEnd"/>
      <w:r w:rsidR="000D1B62">
        <w:rPr>
          <w:rFonts w:ascii="Nirmala UI" w:hAnsi="Nirmala UI" w:cs="Nirmala UI"/>
          <w:sz w:val="24"/>
          <w:szCs w:val="24"/>
          <w:lang w:bidi="bn-IN"/>
        </w:rPr>
        <w:t xml:space="preserve"> </w:t>
      </w:r>
      <w:proofErr w:type="spellStart"/>
      <w:r w:rsidRPr="00CE1161">
        <w:rPr>
          <w:rFonts w:ascii="Nirmala UI" w:hAnsi="Nirmala UI" w:cs="Nirmala UI"/>
          <w:sz w:val="24"/>
          <w:szCs w:val="24"/>
          <w:lang w:bidi="bn-IN"/>
        </w:rPr>
        <w:t>চাওয়া</w:t>
      </w:r>
      <w:proofErr w:type="spellEnd"/>
      <w:r w:rsidRPr="00CE1161">
        <w:rPr>
          <w:rFonts w:ascii="Nirmala UI" w:hAnsi="Nirmala UI" w:cs="Nirmala UI"/>
          <w:sz w:val="24"/>
          <w:szCs w:val="24"/>
          <w:lang w:bidi="bn-IN"/>
        </w:rPr>
        <w:t xml:space="preserve"> </w:t>
      </w:r>
      <w:proofErr w:type="spellStart"/>
      <w:r w:rsidRPr="00CE1161">
        <w:rPr>
          <w:rFonts w:ascii="Nirmala UI" w:hAnsi="Nirmala UI" w:cs="Nirmala UI"/>
          <w:sz w:val="24"/>
          <w:szCs w:val="24"/>
          <w:lang w:bidi="bn-IN"/>
        </w:rPr>
        <w:t>হয়েছিল</w:t>
      </w:r>
      <w:proofErr w:type="spellEnd"/>
      <w:r w:rsidRPr="00CE1161">
        <w:rPr>
          <w:rFonts w:ascii="Nirmala UI" w:hAnsi="Nirmala UI" w:cs="Nirmala UI"/>
          <w:sz w:val="24"/>
          <w:szCs w:val="24"/>
          <w:lang w:bidi="bn-IN"/>
        </w:rPr>
        <w:t xml:space="preserve"> </w:t>
      </w:r>
      <w:proofErr w:type="spellStart"/>
      <w:r w:rsidRPr="00CE1161">
        <w:rPr>
          <w:rFonts w:ascii="Nirmala UI" w:hAnsi="Nirmala UI" w:cs="Nirmala UI"/>
          <w:sz w:val="24"/>
          <w:szCs w:val="24"/>
          <w:lang w:bidi="bn-IN"/>
        </w:rPr>
        <w:t>তা</w:t>
      </w:r>
      <w:proofErr w:type="spellEnd"/>
      <w:r w:rsidRPr="00CE1161">
        <w:rPr>
          <w:rFonts w:ascii="Nirmala UI" w:hAnsi="Nirmala UI" w:cs="Nirmala UI"/>
          <w:sz w:val="24"/>
          <w:szCs w:val="24"/>
          <w:lang w:bidi="bn-IN"/>
        </w:rPr>
        <w:t xml:space="preserve"> </w:t>
      </w:r>
      <w:r w:rsidR="000D1B62">
        <w:rPr>
          <w:rFonts w:ascii="Nirmala UI" w:hAnsi="Nirmala UI" w:cs="Nirmala UI"/>
          <w:sz w:val="24"/>
          <w:szCs w:val="24"/>
          <w:lang w:bidi="bn-IN"/>
        </w:rPr>
        <w:t xml:space="preserve"> </w:t>
      </w:r>
      <w:proofErr w:type="spellStart"/>
      <w:r w:rsidR="000D1B62">
        <w:rPr>
          <w:rFonts w:ascii="Nirmala UI" w:hAnsi="Nirmala UI" w:cs="Nirmala UI"/>
          <w:sz w:val="24"/>
          <w:szCs w:val="24"/>
          <w:lang w:bidi="bn-IN"/>
        </w:rPr>
        <w:t>দৃশ্যত</w:t>
      </w:r>
      <w:proofErr w:type="spellEnd"/>
      <w:r w:rsidR="000D1B62">
        <w:rPr>
          <w:rFonts w:ascii="Nirmala UI" w:hAnsi="Nirmala UI" w:cs="Nirmala UI"/>
          <w:sz w:val="24"/>
          <w:szCs w:val="24"/>
          <w:lang w:bidi="bn-IN"/>
        </w:rPr>
        <w:t xml:space="preserve"> </w:t>
      </w:r>
      <w:proofErr w:type="spellStart"/>
      <w:r w:rsidR="000D1B62">
        <w:rPr>
          <w:rFonts w:ascii="Nirmala UI" w:hAnsi="Nirmala UI" w:cs="Nirmala UI"/>
          <w:sz w:val="24"/>
          <w:szCs w:val="24"/>
          <w:lang w:bidi="bn-IN"/>
        </w:rPr>
        <w:t>এক্তি</w:t>
      </w:r>
      <w:proofErr w:type="spellEnd"/>
      <w:r w:rsidR="000D1B62">
        <w:rPr>
          <w:rFonts w:ascii="Nirmala UI" w:hAnsi="Nirmala UI" w:cs="Nirmala UI"/>
          <w:sz w:val="24"/>
          <w:szCs w:val="24"/>
          <w:lang w:bidi="bn-IN"/>
        </w:rPr>
        <w:t xml:space="preserve"> </w:t>
      </w:r>
      <w:proofErr w:type="spellStart"/>
      <w:r w:rsidR="000D1B62">
        <w:rPr>
          <w:rFonts w:ascii="Nirmala UI" w:hAnsi="Nirmala UI" w:cs="Nirmala UI"/>
          <w:sz w:val="24"/>
          <w:szCs w:val="24"/>
          <w:lang w:bidi="bn-IN"/>
        </w:rPr>
        <w:t>নকল</w:t>
      </w:r>
      <w:proofErr w:type="spellEnd"/>
      <w:r w:rsidR="000D1B62">
        <w:rPr>
          <w:rFonts w:ascii="Nirmala UI" w:hAnsi="Nirmala UI" w:cs="Nirmala UI"/>
          <w:sz w:val="24"/>
          <w:szCs w:val="24"/>
          <w:lang w:bidi="bn-IN"/>
        </w:rPr>
        <w:t xml:space="preserve"> </w:t>
      </w:r>
      <w:proofErr w:type="spellStart"/>
      <w:r w:rsidR="000D1B62">
        <w:rPr>
          <w:rFonts w:ascii="Nirmala UI" w:hAnsi="Nirmala UI" w:cs="Nirmala UI"/>
          <w:sz w:val="24"/>
          <w:szCs w:val="24"/>
          <w:lang w:bidi="bn-IN"/>
        </w:rPr>
        <w:t>মনে</w:t>
      </w:r>
      <w:proofErr w:type="spellEnd"/>
      <w:r w:rsidR="000D1B62">
        <w:rPr>
          <w:rFonts w:ascii="Nirmala UI" w:hAnsi="Nirmala UI" w:cs="Nirmala UI"/>
          <w:sz w:val="24"/>
          <w:szCs w:val="24"/>
          <w:lang w:bidi="bn-IN"/>
        </w:rPr>
        <w:t xml:space="preserve"> </w:t>
      </w:r>
      <w:proofErr w:type="spellStart"/>
      <w:r w:rsidR="000D1B62">
        <w:rPr>
          <w:rFonts w:ascii="Nirmala UI" w:hAnsi="Nirmala UI" w:cs="Nirmala UI"/>
          <w:sz w:val="24"/>
          <w:szCs w:val="24"/>
          <w:lang w:bidi="bn-IN"/>
        </w:rPr>
        <w:t>হছছে</w:t>
      </w:r>
      <w:proofErr w:type="spellEnd"/>
      <w:r w:rsidR="000D1B62">
        <w:rPr>
          <w:rFonts w:ascii="Nirmala UI" w:hAnsi="Nirmala UI" w:cs="Nirmala UI"/>
          <w:sz w:val="24"/>
          <w:szCs w:val="24"/>
          <w:lang w:bidi="bn-IN"/>
        </w:rPr>
        <w:t xml:space="preserve"> । </w:t>
      </w:r>
      <w:proofErr w:type="spellStart"/>
      <w:r w:rsidRPr="00A140E0">
        <w:rPr>
          <w:rFonts w:ascii="Nirmala UI" w:hAnsi="Nirmala UI" w:cs="Nirmala UI"/>
          <w:sz w:val="24"/>
          <w:szCs w:val="24"/>
          <w:lang w:bidi="bn-IN"/>
        </w:rPr>
        <w:t>জেলা</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জজ</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আবেদনটি</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আপিলের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পাশাপাশি</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শুনানির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জন্য</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পোস্ট</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করেছেন</w:t>
      </w:r>
      <w:proofErr w:type="spellEnd"/>
      <w:r w:rsidRPr="00A140E0">
        <w:rPr>
          <w:rFonts w:ascii="Nirmala UI" w:hAnsi="Nirmala UI" w:cs="Nirmala UI"/>
          <w:sz w:val="24"/>
          <w:szCs w:val="24"/>
          <w:lang w:bidi="bn-IN"/>
        </w:rPr>
        <w:t>।</w:t>
      </w:r>
      <w:r w:rsidR="00953B35">
        <w:rPr>
          <w:rFonts w:ascii="Nirmala UI" w:hAnsi="Nirmala UI" w:cs="Nirmala UI"/>
          <w:sz w:val="24"/>
          <w:szCs w:val="24"/>
          <w:lang w:bidi="bn-IN"/>
        </w:rPr>
        <w:t xml:space="preserve"> ১৯৪২</w:t>
      </w:r>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সালের</w:t>
      </w:r>
      <w:proofErr w:type="spellEnd"/>
      <w:r w:rsidR="00953B35">
        <w:rPr>
          <w:rFonts w:ascii="Nirmala UI" w:hAnsi="Nirmala UI" w:cs="Nirmala UI"/>
          <w:sz w:val="24"/>
          <w:szCs w:val="24"/>
          <w:lang w:bidi="bn-IN"/>
        </w:rPr>
        <w:t xml:space="preserve"> ১৭ </w:t>
      </w:r>
      <w:r w:rsidRPr="00A140E0">
        <w:rPr>
          <w:rFonts w:ascii="Nirmala UI" w:hAnsi="Nirmala UI" w:cs="Nirmala UI"/>
          <w:sz w:val="24"/>
          <w:szCs w:val="24"/>
          <w:lang w:bidi="bn-IN"/>
        </w:rPr>
        <w:t xml:space="preserve">ই </w:t>
      </w:r>
      <w:proofErr w:type="spellStart"/>
      <w:r w:rsidRPr="00A140E0">
        <w:rPr>
          <w:rFonts w:ascii="Nirmala UI" w:hAnsi="Nirmala UI" w:cs="Nirmala UI"/>
          <w:sz w:val="24"/>
          <w:szCs w:val="24"/>
          <w:lang w:bidi="bn-IN"/>
        </w:rPr>
        <w:t>মার্চ</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অর্থা</w:t>
      </w:r>
      <w:proofErr w:type="spellEnd"/>
      <w:r w:rsidRPr="00A140E0">
        <w:rPr>
          <w:rFonts w:ascii="Nirmala UI" w:hAnsi="Nirmala UI" w:cs="Nirmala UI"/>
          <w:sz w:val="24"/>
          <w:szCs w:val="24"/>
          <w:lang w:bidi="bn-IN"/>
        </w:rPr>
        <w:t xml:space="preserve">ৎ </w:t>
      </w:r>
      <w:proofErr w:type="spellStart"/>
      <w:r w:rsidRPr="00A140E0">
        <w:rPr>
          <w:rFonts w:ascii="Nirmala UI" w:hAnsi="Nirmala UI" w:cs="Nirmala UI"/>
          <w:sz w:val="24"/>
          <w:szCs w:val="24"/>
          <w:lang w:bidi="bn-IN"/>
        </w:rPr>
        <w:t>তিনি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আপিলের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শুনানির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আগেই</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জেলা</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জজ</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আবেদনের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অনুমতি</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দেন</w:t>
      </w:r>
      <w:proofErr w:type="spellEnd"/>
      <w:r w:rsidRPr="00A140E0">
        <w:rPr>
          <w:rFonts w:ascii="Nirmala UI" w:hAnsi="Nirmala UI" w:cs="Nirmala UI"/>
          <w:sz w:val="24"/>
          <w:szCs w:val="24"/>
          <w:lang w:bidi="bn-IN"/>
        </w:rPr>
        <w:t>।</w:t>
      </w:r>
      <w:r w:rsidR="00953B35">
        <w:rPr>
          <w:rFonts w:ascii="Nirmala UI" w:hAnsi="Nirmala UI" w:cs="Nirmala UI"/>
          <w:sz w:val="24"/>
          <w:szCs w:val="24"/>
          <w:lang w:bidi="bn-IN"/>
        </w:rPr>
        <w:t xml:space="preserve"> ১৮৪৯-৫০</w:t>
      </w:r>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সালে</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প্রস্তুতকৃত</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নকশা</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কামি</w:t>
      </w:r>
      <w:proofErr w:type="spellEnd"/>
      <w:r w:rsidRPr="00A140E0">
        <w:rPr>
          <w:rFonts w:ascii="Nirmala UI" w:hAnsi="Nirmala UI" w:cs="Nirmala UI"/>
          <w:sz w:val="24"/>
          <w:szCs w:val="24"/>
          <w:lang w:bidi="bn-IN"/>
        </w:rPr>
        <w:t xml:space="preserve"> </w:t>
      </w:r>
      <w:proofErr w:type="spellStart"/>
      <w:r w:rsidR="000D1B62">
        <w:rPr>
          <w:rFonts w:ascii="Nirmala UI" w:hAnsi="Nirmala UI" w:cs="Nirmala UI"/>
          <w:sz w:val="24"/>
          <w:szCs w:val="24"/>
          <w:lang w:bidi="bn-IN"/>
        </w:rPr>
        <w:t>বেশী</w:t>
      </w:r>
      <w:proofErr w:type="spellEnd"/>
      <w:r w:rsidR="000D1B62">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এবং</w:t>
      </w:r>
      <w:proofErr w:type="spellEnd"/>
      <w:r w:rsidR="00953B35">
        <w:rPr>
          <w:rFonts w:ascii="Nirmala UI" w:hAnsi="Nirmala UI" w:cs="Nirmala UI"/>
          <w:sz w:val="24"/>
          <w:szCs w:val="24"/>
          <w:lang w:bidi="bn-IN"/>
        </w:rPr>
        <w:t xml:space="preserve"> ১৮৫২</w:t>
      </w:r>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সালে</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প্রস্তুত</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মুনতাখিব</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আসামি-যুদ্ধে</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পাওয়া</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lastRenderedPageBreak/>
        <w:t>দুটি</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এন্ট্রির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উল্লেখ</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যেখানে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বলা</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হয়েছে</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যে</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পোহলো</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তার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পূর্বপুরুষের</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অংশ</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ত্যাগ</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করেছিলেন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তিনি</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পর্যবেক্ষণ</w:t>
      </w:r>
      <w:proofErr w:type="spellEnd"/>
      <w:r w:rsidRPr="00A140E0">
        <w:rPr>
          <w:rFonts w:ascii="Nirmala UI" w:hAnsi="Nirmala UI" w:cs="Nirmala UI"/>
          <w:sz w:val="24"/>
          <w:szCs w:val="24"/>
          <w:lang w:bidi="bn-IN"/>
        </w:rPr>
        <w:t xml:space="preserve"> </w:t>
      </w:r>
      <w:proofErr w:type="spellStart"/>
      <w:r w:rsidRPr="00A140E0">
        <w:rPr>
          <w:rFonts w:ascii="Nirmala UI" w:hAnsi="Nirmala UI" w:cs="Nirmala UI"/>
          <w:sz w:val="24"/>
          <w:szCs w:val="24"/>
          <w:lang w:bidi="bn-IN"/>
        </w:rPr>
        <w:t>করেছিলেন</w:t>
      </w:r>
      <w:proofErr w:type="spellEnd"/>
      <w:r w:rsidRPr="00A140E0">
        <w:rPr>
          <w:rFonts w:ascii="Nirmala UI" w:hAnsi="Nirmala UI" w:cs="Nirmala UI"/>
          <w:sz w:val="24"/>
          <w:szCs w:val="24"/>
          <w:lang w:bidi="bn-IN"/>
        </w:rPr>
        <w:t xml:space="preserve">: </w:t>
      </w:r>
      <w:r w:rsidRPr="000C16AD">
        <w:rPr>
          <w:rFonts w:ascii="Nirmala UI" w:hAnsi="Nirmala UI" w:cs="Nirmala UI"/>
          <w:sz w:val="24"/>
          <w:szCs w:val="24"/>
          <w:highlight w:val="yellow"/>
          <w:lang w:bidi="bn-IN"/>
        </w:rPr>
        <w:t>"</w:t>
      </w:r>
      <w:proofErr w:type="spellStart"/>
      <w:r w:rsidRPr="000D7222">
        <w:rPr>
          <w:rFonts w:ascii="Nirmala UI" w:hAnsi="Nirmala UI" w:cs="Nirmala UI"/>
          <w:sz w:val="24"/>
          <w:szCs w:val="24"/>
          <w:lang w:bidi="bn-IN"/>
        </w:rPr>
        <w:t>এই</w:t>
      </w:r>
      <w:proofErr w:type="spellEnd"/>
      <w:r w:rsidRPr="000D7222">
        <w:rPr>
          <w:rFonts w:ascii="Nirmala UI" w:hAnsi="Nirmala UI" w:cs="Nirmala UI"/>
          <w:sz w:val="24"/>
          <w:szCs w:val="24"/>
          <w:lang w:bidi="bn-IN"/>
        </w:rPr>
        <w:t xml:space="preserve"> </w:t>
      </w:r>
      <w:proofErr w:type="spellStart"/>
      <w:r w:rsidRPr="000D7222">
        <w:rPr>
          <w:rFonts w:ascii="Nirmala UI" w:hAnsi="Nirmala UI" w:cs="Nirmala UI"/>
          <w:sz w:val="24"/>
          <w:szCs w:val="24"/>
          <w:lang w:bidi="bn-IN"/>
        </w:rPr>
        <w:t>দুটি</w:t>
      </w:r>
      <w:proofErr w:type="spellEnd"/>
      <w:r w:rsidRPr="000D7222">
        <w:rPr>
          <w:rFonts w:ascii="Nirmala UI" w:hAnsi="Nirmala UI" w:cs="Nirmala UI"/>
          <w:sz w:val="24"/>
          <w:szCs w:val="24"/>
          <w:lang w:bidi="bn-IN"/>
        </w:rPr>
        <w:t xml:space="preserve"> </w:t>
      </w:r>
      <w:proofErr w:type="spellStart"/>
      <w:r w:rsidRPr="000D7222">
        <w:rPr>
          <w:rFonts w:ascii="Nirmala UI" w:hAnsi="Nirmala UI" w:cs="Nirmala UI"/>
          <w:sz w:val="24"/>
          <w:szCs w:val="24"/>
          <w:lang w:bidi="bn-IN"/>
        </w:rPr>
        <w:t>এন্ট্রি</w:t>
      </w:r>
      <w:proofErr w:type="spellEnd"/>
      <w:r w:rsidRPr="000D7222">
        <w:rPr>
          <w:rFonts w:ascii="Nirmala UI" w:hAnsi="Nirmala UI" w:cs="Nirmala UI"/>
          <w:sz w:val="24"/>
          <w:szCs w:val="24"/>
          <w:lang w:bidi="bn-IN"/>
        </w:rPr>
        <w:t xml:space="preserve"> </w:t>
      </w:r>
      <w:r w:rsidR="000D7222">
        <w:rPr>
          <w:rFonts w:ascii="Nirmala UI" w:hAnsi="Nirmala UI" w:cs="Nirmala UI"/>
          <w:sz w:val="24"/>
          <w:szCs w:val="24"/>
          <w:lang w:bidi="bn-IN"/>
        </w:rPr>
        <w:t xml:space="preserve"> </w:t>
      </w:r>
      <w:proofErr w:type="spellStart"/>
      <w:r w:rsidR="000D7222">
        <w:rPr>
          <w:rFonts w:ascii="Nirmala UI" w:hAnsi="Nirmala UI" w:cs="Nirmala UI"/>
          <w:sz w:val="24"/>
          <w:szCs w:val="24"/>
          <w:lang w:bidi="bn-IN"/>
        </w:rPr>
        <w:t>যদি</w:t>
      </w:r>
      <w:proofErr w:type="spellEnd"/>
      <w:r w:rsidR="000D7222">
        <w:rPr>
          <w:rFonts w:ascii="Nirmala UI" w:hAnsi="Nirmala UI" w:cs="Nirmala UI"/>
          <w:sz w:val="24"/>
          <w:szCs w:val="24"/>
          <w:lang w:bidi="bn-IN"/>
        </w:rPr>
        <w:t xml:space="preserve"> </w:t>
      </w:r>
      <w:proofErr w:type="spellStart"/>
      <w:r w:rsidR="000D7222">
        <w:rPr>
          <w:rFonts w:ascii="Nirmala UI" w:hAnsi="Nirmala UI" w:cs="Nirmala UI"/>
          <w:sz w:val="24"/>
          <w:szCs w:val="24"/>
          <w:lang w:bidi="bn-IN"/>
        </w:rPr>
        <w:t>একসাথে</w:t>
      </w:r>
      <w:proofErr w:type="spellEnd"/>
    </w:p>
    <w:p w14:paraId="60C1692B" w14:textId="5EE70454" w:rsidR="005D269A" w:rsidRPr="00742D4E" w:rsidRDefault="000D7222" w:rsidP="00E43C3F">
      <w:pPr>
        <w:spacing w:line="360" w:lineRule="auto"/>
        <w:jc w:val="both"/>
        <w:rPr>
          <w:rFonts w:ascii="Nirmala UI" w:hAnsi="Nirmala UI" w:cs="Nirmala UI"/>
          <w:sz w:val="24"/>
          <w:szCs w:val="24"/>
          <w:lang w:bidi="bn-IN"/>
        </w:rPr>
      </w:pPr>
      <w:proofErr w:type="spellStart"/>
      <w:r>
        <w:rPr>
          <w:rFonts w:ascii="Nirmala UI" w:hAnsi="Nirmala UI" w:cs="Nirmala UI"/>
          <w:sz w:val="24"/>
          <w:szCs w:val="24"/>
          <w:lang w:bidi="bn-IN"/>
        </w:rPr>
        <w:t>নিয়ে</w:t>
      </w:r>
      <w:proofErr w:type="spellEnd"/>
      <w:r>
        <w:rPr>
          <w:rFonts w:ascii="Nirmala UI" w:hAnsi="Nirmala UI" w:cs="Nirmala UI"/>
          <w:sz w:val="24"/>
          <w:szCs w:val="24"/>
          <w:lang w:bidi="bn-IN"/>
        </w:rPr>
        <w:t xml:space="preserve"> , </w:t>
      </w:r>
      <w:proofErr w:type="spellStart"/>
      <w:r>
        <w:rPr>
          <w:rFonts w:ascii="Nirmala UI" w:hAnsi="Nirmala UI" w:cs="Nirmala UI"/>
          <w:sz w:val="24"/>
          <w:szCs w:val="24"/>
          <w:lang w:bidi="bn-IN"/>
        </w:rPr>
        <w:t>দেখা</w:t>
      </w:r>
      <w:proofErr w:type="spellEnd"/>
      <w:r>
        <w:rPr>
          <w:rFonts w:ascii="Nirmala UI" w:hAnsi="Nirmala UI" w:cs="Nirmala UI"/>
          <w:sz w:val="24"/>
          <w:szCs w:val="24"/>
          <w:lang w:bidi="bn-IN"/>
        </w:rPr>
        <w:t xml:space="preserve"> </w:t>
      </w:r>
      <w:proofErr w:type="spellStart"/>
      <w:r>
        <w:rPr>
          <w:rFonts w:ascii="Nirmala UI" w:hAnsi="Nirmala UI" w:cs="Nirmala UI"/>
          <w:sz w:val="24"/>
          <w:szCs w:val="24"/>
          <w:lang w:bidi="bn-IN"/>
        </w:rPr>
        <w:t>যায়</w:t>
      </w:r>
      <w:proofErr w:type="spellEnd"/>
      <w:r>
        <w:rPr>
          <w:rFonts w:ascii="Nirmala UI" w:hAnsi="Nirmala UI" w:cs="Nirmala UI"/>
          <w:sz w:val="24"/>
          <w:szCs w:val="24"/>
          <w:lang w:bidi="bn-IN"/>
        </w:rPr>
        <w:t xml:space="preserve"> </w:t>
      </w:r>
      <w:proofErr w:type="spellStart"/>
      <w:r>
        <w:rPr>
          <w:rFonts w:ascii="Nirmala UI" w:hAnsi="Nirmala UI" w:cs="Nirmala UI"/>
          <w:sz w:val="24"/>
          <w:szCs w:val="24"/>
          <w:lang w:bidi="bn-IN"/>
        </w:rPr>
        <w:t>সঠিক</w:t>
      </w:r>
      <w:proofErr w:type="spellEnd"/>
      <w:r>
        <w:rPr>
          <w:rFonts w:ascii="Nirmala UI" w:hAnsi="Nirmala UI" w:cs="Nirmala UI"/>
          <w:sz w:val="24"/>
          <w:szCs w:val="24"/>
          <w:lang w:bidi="bn-IN"/>
        </w:rPr>
        <w:t xml:space="preserve">  </w:t>
      </w:r>
      <w:proofErr w:type="spellStart"/>
      <w:r w:rsidR="00B66F89">
        <w:rPr>
          <w:rFonts w:ascii="Nirmala UI" w:hAnsi="Nirmala UI" w:cs="Nirmala UI"/>
          <w:sz w:val="24"/>
          <w:szCs w:val="24"/>
          <w:lang w:bidi="bn-IN"/>
        </w:rPr>
        <w:t>আছে</w:t>
      </w:r>
      <w:proofErr w:type="spellEnd"/>
      <w:r w:rsidR="00B66F89">
        <w:rPr>
          <w:rFonts w:ascii="Nirmala UI" w:hAnsi="Nirmala UI" w:cs="Nirmala UI"/>
          <w:sz w:val="24"/>
          <w:szCs w:val="24"/>
          <w:lang w:bidi="bn-IN"/>
        </w:rPr>
        <w:t xml:space="preserve">, </w:t>
      </w:r>
      <w:proofErr w:type="spellStart"/>
      <w:r w:rsidR="00B66F89">
        <w:rPr>
          <w:rFonts w:ascii="Nirmala UI" w:hAnsi="Nirmala UI" w:cs="Nirmala UI"/>
          <w:sz w:val="24"/>
          <w:szCs w:val="24"/>
          <w:lang w:bidi="bn-IN"/>
        </w:rPr>
        <w:t>তাহলে</w:t>
      </w:r>
      <w:proofErr w:type="spellEnd"/>
      <w:r w:rsidR="00B66F89">
        <w:rPr>
          <w:rFonts w:ascii="Nirmala UI" w:hAnsi="Nirmala UI" w:cs="Nirmala UI"/>
          <w:sz w:val="24"/>
          <w:szCs w:val="24"/>
          <w:lang w:bidi="bn-IN"/>
        </w:rPr>
        <w:t xml:space="preserve"> </w:t>
      </w:r>
      <w:proofErr w:type="spellStart"/>
      <w:r w:rsidR="00B66F89">
        <w:rPr>
          <w:rFonts w:ascii="Nirmala UI" w:hAnsi="Nirmala UI" w:cs="Nirmala UI"/>
          <w:sz w:val="24"/>
          <w:szCs w:val="24"/>
          <w:lang w:bidi="bn-IN"/>
        </w:rPr>
        <w:t>তা</w:t>
      </w:r>
      <w:proofErr w:type="spellEnd"/>
      <w:r w:rsidR="00B66F89">
        <w:rPr>
          <w:rFonts w:ascii="Nirmala UI" w:hAnsi="Nirmala UI" w:cs="Nirmala UI"/>
          <w:sz w:val="24"/>
          <w:szCs w:val="24"/>
          <w:lang w:bidi="bn-IN"/>
        </w:rPr>
        <w:t xml:space="preserve"> </w:t>
      </w:r>
      <w:proofErr w:type="spellStart"/>
      <w:r w:rsidR="00A140E0" w:rsidRPr="000D7222">
        <w:rPr>
          <w:rFonts w:ascii="Nirmala UI" w:hAnsi="Nirmala UI" w:cs="Nirmala UI"/>
          <w:sz w:val="24"/>
          <w:szCs w:val="24"/>
          <w:lang w:bidi="bn-IN"/>
        </w:rPr>
        <w:t>আদালতকে</w:t>
      </w:r>
      <w:proofErr w:type="spellEnd"/>
      <w:r w:rsidR="00A140E0" w:rsidRPr="000D7222">
        <w:rPr>
          <w:rFonts w:ascii="Nirmala UI" w:hAnsi="Nirmala UI" w:cs="Nirmala UI"/>
          <w:sz w:val="24"/>
          <w:szCs w:val="24"/>
          <w:lang w:bidi="bn-IN"/>
        </w:rPr>
        <w:t xml:space="preserve"> </w:t>
      </w:r>
      <w:proofErr w:type="spellStart"/>
      <w:r w:rsidR="00A140E0" w:rsidRPr="000D7222">
        <w:rPr>
          <w:rFonts w:ascii="Nirmala UI" w:hAnsi="Nirmala UI" w:cs="Nirmala UI"/>
          <w:sz w:val="24"/>
          <w:szCs w:val="24"/>
          <w:lang w:bidi="bn-IN"/>
        </w:rPr>
        <w:t>ন্যায়সঙ্গত</w:t>
      </w:r>
      <w:proofErr w:type="spellEnd"/>
      <w:r w:rsidR="00A140E0" w:rsidRPr="000D7222">
        <w:rPr>
          <w:rFonts w:ascii="Nirmala UI" w:hAnsi="Nirmala UI" w:cs="Nirmala UI"/>
          <w:sz w:val="24"/>
          <w:szCs w:val="24"/>
          <w:lang w:bidi="bn-IN"/>
        </w:rPr>
        <w:t xml:space="preserve"> </w:t>
      </w:r>
      <w:proofErr w:type="spellStart"/>
      <w:r w:rsidR="00A140E0" w:rsidRPr="000D7222">
        <w:rPr>
          <w:rFonts w:ascii="Nirmala UI" w:hAnsi="Nirmala UI" w:cs="Nirmala UI"/>
          <w:sz w:val="24"/>
          <w:szCs w:val="24"/>
          <w:lang w:bidi="bn-IN"/>
        </w:rPr>
        <w:t>সিদ্ধান্তে</w:t>
      </w:r>
      <w:proofErr w:type="spellEnd"/>
      <w:r w:rsidR="00A140E0" w:rsidRPr="000D7222">
        <w:rPr>
          <w:rFonts w:ascii="Nirmala UI" w:hAnsi="Nirmala UI" w:cs="Nirmala UI"/>
          <w:sz w:val="24"/>
          <w:szCs w:val="24"/>
          <w:lang w:bidi="bn-IN"/>
        </w:rPr>
        <w:t xml:space="preserve"> </w:t>
      </w:r>
      <w:proofErr w:type="spellStart"/>
      <w:r w:rsidR="00A140E0" w:rsidRPr="000D7222">
        <w:rPr>
          <w:rFonts w:ascii="Nirmala UI" w:hAnsi="Nirmala UI" w:cs="Nirmala UI"/>
          <w:sz w:val="24"/>
          <w:szCs w:val="24"/>
          <w:lang w:bidi="bn-IN"/>
        </w:rPr>
        <w:t>পৌঁছাতে</w:t>
      </w:r>
      <w:proofErr w:type="spellEnd"/>
      <w:r w:rsidR="00A140E0" w:rsidRPr="000D7222">
        <w:rPr>
          <w:rFonts w:ascii="Nirmala UI" w:hAnsi="Nirmala UI" w:cs="Nirmala UI"/>
          <w:sz w:val="24"/>
          <w:szCs w:val="24"/>
          <w:lang w:bidi="bn-IN"/>
        </w:rPr>
        <w:t xml:space="preserve"> </w:t>
      </w:r>
      <w:proofErr w:type="spellStart"/>
      <w:r w:rsidR="00A140E0" w:rsidRPr="000D7222">
        <w:rPr>
          <w:rFonts w:ascii="Nirmala UI" w:hAnsi="Nirmala UI" w:cs="Nirmala UI"/>
          <w:sz w:val="24"/>
          <w:szCs w:val="24"/>
          <w:lang w:bidi="bn-IN"/>
        </w:rPr>
        <w:t>সক্ষম</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করবে</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তাই</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ন্যায়বিচারের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স্বার্থে</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অতিরিক্ত</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প্রমাণ</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দেওয়া</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উচিত</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আমি</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দেওয়ানীর</w:t>
      </w:r>
      <w:proofErr w:type="spellEnd"/>
      <w:r w:rsidR="00D64E74">
        <w:rPr>
          <w:rFonts w:ascii="Nirmala UI" w:hAnsi="Nirmala UI" w:cs="Nirmala UI"/>
          <w:sz w:val="24"/>
          <w:szCs w:val="24"/>
          <w:lang w:bidi="bn-IN"/>
        </w:rPr>
        <w:t xml:space="preserve"> </w:t>
      </w:r>
      <w:proofErr w:type="spellStart"/>
      <w:r w:rsidR="00D64E74" w:rsidRPr="00A140E0">
        <w:rPr>
          <w:rFonts w:ascii="Nirmala UI" w:hAnsi="Nirmala UI" w:cs="Nirmala UI"/>
          <w:sz w:val="24"/>
          <w:szCs w:val="24"/>
          <w:lang w:bidi="bn-IN"/>
        </w:rPr>
        <w:t>কার্যপ্রণালী</w:t>
      </w:r>
      <w:proofErr w:type="spellEnd"/>
      <w:r w:rsidR="00D64E74" w:rsidRPr="00A140E0">
        <w:rPr>
          <w:rFonts w:ascii="Nirmala UI" w:hAnsi="Nirmala UI" w:cs="Nirmala UI"/>
          <w:sz w:val="24"/>
          <w:szCs w:val="24"/>
          <w:lang w:bidi="bn-IN"/>
        </w:rPr>
        <w:t xml:space="preserve"> </w:t>
      </w:r>
      <w:proofErr w:type="spellStart"/>
      <w:r w:rsidR="00D64E74" w:rsidRPr="00A140E0">
        <w:rPr>
          <w:rFonts w:ascii="Nirmala UI" w:hAnsi="Nirmala UI" w:cs="Nirmala UI"/>
          <w:sz w:val="24"/>
          <w:szCs w:val="24"/>
          <w:lang w:bidi="bn-IN"/>
        </w:rPr>
        <w:t>কোড</w:t>
      </w:r>
      <w:r w:rsidR="00D64E74">
        <w:rPr>
          <w:rFonts w:ascii="Nirmala UI" w:hAnsi="Nirmala UI" w:cs="Nirmala UI"/>
          <w:sz w:val="24"/>
          <w:szCs w:val="24"/>
          <w:lang w:bidi="bn-IN"/>
        </w:rPr>
        <w:t>ের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আদেশ</w:t>
      </w:r>
      <w:proofErr w:type="spellEnd"/>
      <w:r w:rsidR="00A140E0" w:rsidRPr="00A140E0">
        <w:rPr>
          <w:rFonts w:ascii="Nirmala UI" w:hAnsi="Nirmala UI" w:cs="Nirmala UI"/>
          <w:sz w:val="24"/>
          <w:szCs w:val="24"/>
          <w:lang w:bidi="bn-IN"/>
        </w:rPr>
        <w:t xml:space="preserve"> XLI, </w:t>
      </w:r>
      <w:proofErr w:type="spellStart"/>
      <w:r w:rsidR="00A140E0" w:rsidRPr="00A140E0">
        <w:rPr>
          <w:rFonts w:ascii="Nirmala UI" w:hAnsi="Nirmala UI" w:cs="Nirmala UI"/>
          <w:sz w:val="24"/>
          <w:szCs w:val="24"/>
          <w:lang w:bidi="bn-IN"/>
        </w:rPr>
        <w:t>বিধি</w:t>
      </w:r>
      <w:proofErr w:type="spellEnd"/>
      <w:r w:rsidR="00A140E0" w:rsidRPr="00A140E0">
        <w:rPr>
          <w:rFonts w:ascii="Nirmala UI" w:hAnsi="Nirmala UI" w:cs="Nirmala UI"/>
          <w:sz w:val="24"/>
          <w:szCs w:val="24"/>
          <w:lang w:bidi="bn-IN"/>
        </w:rPr>
        <w:t xml:space="preserve"> </w:t>
      </w:r>
      <w:r w:rsidR="007F4281">
        <w:rPr>
          <w:rFonts w:ascii="Nirmala UI" w:hAnsi="Nirmala UI" w:cs="Nirmala UI"/>
          <w:sz w:val="24"/>
          <w:szCs w:val="24"/>
          <w:lang w:bidi="bn-IN"/>
        </w:rPr>
        <w:t>২৭</w:t>
      </w:r>
      <w:r w:rsidR="00953B35">
        <w:rPr>
          <w:rFonts w:ascii="Nirmala UI" w:hAnsi="Nirmala UI" w:cs="Nirmala UI"/>
          <w:sz w:val="24"/>
          <w:szCs w:val="24"/>
          <w:lang w:bidi="bn-IN"/>
        </w:rPr>
        <w:t xml:space="preserve"> (১) (খ</w:t>
      </w:r>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এর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অধীনে</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ব্যবস্থা</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নিয়েছি</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এই</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অতিরিক্ত</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প্রমাণ</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নীচের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আদালতের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রায়ে</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নির্দেশিত</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ত্রুটি</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দূর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করার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জন্য</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উপাদান</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সরবরাহ</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করবে</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কেন</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সেহজা</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সিং-এর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দুই</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ছেলে</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তাদের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তৃতীয়</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ভাইয়ের</w:t>
      </w:r>
      <w:proofErr w:type="spellEnd"/>
      <w:r w:rsidR="00A140E0" w:rsidRPr="00A140E0">
        <w:rPr>
          <w:rFonts w:ascii="Nirmala UI" w:hAnsi="Nirmala UI" w:cs="Nirmala UI"/>
          <w:sz w:val="24"/>
          <w:szCs w:val="24"/>
          <w:lang w:bidi="bn-IN"/>
        </w:rPr>
        <w:t xml:space="preserve"> </w:t>
      </w:r>
      <w:proofErr w:type="spellStart"/>
      <w:r w:rsidR="00D64E74">
        <w:rPr>
          <w:rFonts w:ascii="Nirmala UI" w:hAnsi="Nirmala UI" w:cs="Nirmala UI"/>
          <w:sz w:val="24"/>
          <w:szCs w:val="24"/>
          <w:lang w:bidi="bn-IN"/>
        </w:rPr>
        <w:t>উপস্থিতি</w:t>
      </w:r>
      <w:r w:rsidR="00B66F89">
        <w:rPr>
          <w:rFonts w:ascii="Nirmala UI" w:hAnsi="Nirmala UI" w:cs="Nirmala UI"/>
          <w:sz w:val="24"/>
          <w:szCs w:val="24"/>
          <w:lang w:bidi="bn-IN"/>
        </w:rPr>
        <w:t>তে</w:t>
      </w:r>
      <w:proofErr w:type="spellEnd"/>
      <w:r w:rsidR="00B66F89">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পাত্তার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কালানের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জমির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সমান</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ভাগের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মালিক</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হয়েছিলেন</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তিনি</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দলগুলিকে</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দুটি</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নথির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সাথে</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সম্পর্কিত</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প্রমাণ</w:t>
      </w:r>
      <w:proofErr w:type="spellEnd"/>
      <w:r w:rsidR="00A140E0" w:rsidRPr="00A140E0">
        <w:rPr>
          <w:rFonts w:ascii="Nirmala UI" w:hAnsi="Nirmala UI" w:cs="Nirmala UI"/>
          <w:sz w:val="24"/>
          <w:szCs w:val="24"/>
          <w:lang w:bidi="bn-IN"/>
        </w:rPr>
        <w:t xml:space="preserve"> </w:t>
      </w:r>
      <w:proofErr w:type="spellStart"/>
      <w:r w:rsidR="00D64E74">
        <w:rPr>
          <w:rFonts w:ascii="Nirmala UI" w:hAnsi="Nirmala UI" w:cs="Nirmala UI"/>
          <w:sz w:val="24"/>
          <w:szCs w:val="24"/>
          <w:lang w:bidi="bn-IN"/>
        </w:rPr>
        <w:t>নিয়ে</w:t>
      </w:r>
      <w:proofErr w:type="spellEnd"/>
      <w:r w:rsidR="00D64E74">
        <w:rPr>
          <w:rFonts w:ascii="Nirmala UI" w:hAnsi="Nirmala UI" w:cs="Nirmala UI"/>
          <w:sz w:val="24"/>
          <w:szCs w:val="24"/>
          <w:lang w:bidi="bn-IN"/>
        </w:rPr>
        <w:t xml:space="preserve"> </w:t>
      </w:r>
      <w:proofErr w:type="spellStart"/>
      <w:r w:rsidR="00D64E74">
        <w:rPr>
          <w:rFonts w:ascii="Nirmala UI" w:hAnsi="Nirmala UI" w:cs="Nirmala UI"/>
          <w:sz w:val="24"/>
          <w:szCs w:val="24"/>
          <w:lang w:bidi="bn-IN"/>
        </w:rPr>
        <w:t>আসার</w:t>
      </w:r>
      <w:proofErr w:type="spellEnd"/>
      <w:r w:rsidR="00D64E74">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অনুমতি</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দিয়েছেন</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আপিলকারীর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পক্ষে</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দুজন</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সাক্ষীকে</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জেরা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করা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হয়</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মুন্সি</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পীরথী</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নাথ</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হলেন</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ডিসি</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অফিস</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জুলুন্দুর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সিটির</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কেরানি</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এবং</w:t>
      </w:r>
      <w:proofErr w:type="spellEnd"/>
      <w:r w:rsidR="00A140E0" w:rsidRPr="00A140E0">
        <w:rPr>
          <w:rFonts w:ascii="Nirmala UI" w:hAnsi="Nirmala UI" w:cs="Nirmala UI"/>
          <w:sz w:val="24"/>
          <w:szCs w:val="24"/>
          <w:lang w:bidi="bn-IN"/>
        </w:rPr>
        <w:t xml:space="preserve"> </w:t>
      </w:r>
      <w:proofErr w:type="spellStart"/>
      <w:r w:rsidR="00A140E0" w:rsidRPr="00A140E0">
        <w:rPr>
          <w:rFonts w:ascii="Nirmala UI" w:hAnsi="Nirmala UI" w:cs="Nirmala UI"/>
          <w:sz w:val="24"/>
          <w:szCs w:val="24"/>
          <w:lang w:bidi="bn-IN"/>
        </w:rPr>
        <w:t>তিনি</w:t>
      </w:r>
      <w:proofErr w:type="spellEnd"/>
      <w:r w:rsidR="00A140E0" w:rsidRPr="00A140E0">
        <w:rPr>
          <w:rFonts w:ascii="Nirmala UI" w:hAnsi="Nirmala UI" w:cs="Nirmala UI"/>
          <w:sz w:val="24"/>
          <w:szCs w:val="24"/>
          <w:lang w:bidi="bn-IN"/>
        </w:rPr>
        <w:t xml:space="preserve"> </w:t>
      </w:r>
      <w:r w:rsidR="00B66F89">
        <w:rPr>
          <w:rFonts w:ascii="Nirmala UI" w:hAnsi="Nirmala UI" w:cs="Nirmala UI"/>
          <w:sz w:val="24"/>
          <w:szCs w:val="24"/>
          <w:lang w:bidi="bn-IN"/>
        </w:rPr>
        <w:t xml:space="preserve"> </w:t>
      </w:r>
      <w:r w:rsidR="00953B35">
        <w:rPr>
          <w:rFonts w:ascii="Nirmala UI" w:hAnsi="Nirmala UI" w:cs="Nirmala UI"/>
          <w:sz w:val="24"/>
          <w:szCs w:val="24"/>
        </w:rPr>
        <w:t>১৮৪৯-৫০</w:t>
      </w:r>
      <w:r w:rsidR="005D269A" w:rsidRPr="00742D4E">
        <w:rPr>
          <w:rFonts w:ascii="Nirmala UI" w:hAnsi="Nirmala UI" w:cs="Nirmala UI"/>
          <w:sz w:val="24"/>
          <w:szCs w:val="24"/>
          <w:cs/>
          <w:lang w:bidi="bn-IN"/>
        </w:rPr>
        <w:t xml:space="preserve"> সালের বন্দোবস্তের সময় পাত্তার কালান গ্রামের অধিকারের রেকর্ড</w:t>
      </w:r>
      <w:r w:rsidR="001B0E90">
        <w:rPr>
          <w:rFonts w:ascii="Nirmala UI" w:hAnsi="Nirmala UI" w:cs="Nirmala UI" w:hint="cs"/>
          <w:sz w:val="24"/>
          <w:szCs w:val="24"/>
          <w:cs/>
          <w:lang w:bidi="bn-IN"/>
        </w:rPr>
        <w:t xml:space="preserve"> </w:t>
      </w:r>
      <w:proofErr w:type="spellStart"/>
      <w:r w:rsidR="001B0E90" w:rsidRPr="00A140E0">
        <w:rPr>
          <w:rFonts w:ascii="Nirmala UI" w:hAnsi="Nirmala UI" w:cs="Nirmala UI"/>
          <w:sz w:val="24"/>
          <w:szCs w:val="24"/>
          <w:lang w:bidi="bn-IN"/>
        </w:rPr>
        <w:t>এনেছিলেন</w:t>
      </w:r>
      <w:proofErr w:type="spellEnd"/>
      <w:r w:rsidR="005D269A" w:rsidRPr="00742D4E">
        <w:rPr>
          <w:rFonts w:ascii="Nirmala UI" w:hAnsi="Nirmala UI" w:cs="Nirmala UI"/>
          <w:sz w:val="24"/>
          <w:szCs w:val="24"/>
          <w:cs/>
          <w:lang w:bidi="bn-IN"/>
        </w:rPr>
        <w:t>। মুন্সী নিয়াজ আহমদ জুলুন্দুর তহসিলের অফিস কানুনগো এবং তিনি তহসিল অফিসে সংরক্ষিত অধিকার</w:t>
      </w:r>
      <w:r w:rsidR="001B0E90">
        <w:rPr>
          <w:rFonts w:ascii="Nirmala UI" w:hAnsi="Nirmala UI" w:cs="Nirmala UI"/>
          <w:sz w:val="24"/>
          <w:szCs w:val="24"/>
          <w:cs/>
          <w:lang w:bidi="bn-IN"/>
        </w:rPr>
        <w:t>ের রেকর্ডের মুনতাখিব আসামি-ওয়ার</w:t>
      </w:r>
      <w:r w:rsidR="005D269A" w:rsidRPr="00742D4E">
        <w:rPr>
          <w:rFonts w:ascii="Nirmala UI" w:hAnsi="Nirmala UI" w:cs="Nirmala UI"/>
          <w:sz w:val="24"/>
          <w:szCs w:val="24"/>
          <w:cs/>
          <w:lang w:bidi="bn-IN"/>
        </w:rPr>
        <w:t xml:space="preserve"> নিয়ে আসেন। তারা দুজনেই রেজিস্টারে পাওয়া প্রাসঙ্গিক এন্ট্রি সম্পর্কে প্রমাণ দিয়েছেন।</w:t>
      </w:r>
    </w:p>
    <w:p w14:paraId="75566BAE" w14:textId="247424DA" w:rsidR="00577EB4" w:rsidRDefault="005D269A" w:rsidP="00577EB4">
      <w:pPr>
        <w:spacing w:line="360" w:lineRule="auto"/>
        <w:ind w:firstLine="720"/>
        <w:jc w:val="both"/>
        <w:rPr>
          <w:rFonts w:ascii="Nirmala UI" w:hAnsi="Nirmala UI" w:cs="Nirmala UI"/>
          <w:sz w:val="24"/>
          <w:szCs w:val="24"/>
          <w:lang w:val="en-US" w:bidi="bn-IN"/>
        </w:rPr>
      </w:pPr>
      <w:r w:rsidRPr="00B76C7B">
        <w:rPr>
          <w:rFonts w:ascii="Nirmala UI" w:hAnsi="Nirmala UI" w:cs="Nirmala UI"/>
          <w:sz w:val="24"/>
          <w:szCs w:val="24"/>
          <w:cs/>
          <w:lang w:bidi="bn-IN"/>
        </w:rPr>
        <w:t>জেলা জজ অধস্তন জজের সিদ্ধান্ত প্রত্যাহার করেন এবং অতিরিক্ত সাক্ষ্য প্রমাণের ভিত্তিতে বাদীর মামলার রায় দেন। তিনি মনে করেন যে আপীলকারীর জন্য নির্ভরযোগ্য এন্ট্রিগুলি আসল এবং জাল নয় এবং যেহেতু পোহলো তার অংশ ছেড়ে দিয়েছে</w:t>
      </w:r>
      <w:r w:rsidRPr="00B76C7B">
        <w:rPr>
          <w:rFonts w:ascii="Nirmala UI" w:hAnsi="Nirmala UI" w:cs="Nirmala UI"/>
          <w:sz w:val="24"/>
          <w:szCs w:val="24"/>
        </w:rPr>
        <w:t xml:space="preserve">, </w:t>
      </w:r>
      <w:r w:rsidRPr="00B76C7B">
        <w:rPr>
          <w:rFonts w:ascii="Nirmala UI" w:hAnsi="Nirmala UI" w:cs="Nirmala UI"/>
          <w:sz w:val="24"/>
          <w:szCs w:val="24"/>
          <w:cs/>
          <w:lang w:bidi="bn-IN"/>
        </w:rPr>
        <w:t>মৌজা পাত্তার কালানের জ</w:t>
      </w:r>
      <w:r w:rsidR="00CF7CD9" w:rsidRPr="00B76C7B">
        <w:rPr>
          <w:rFonts w:ascii="Nirmala UI" w:hAnsi="Nirmala UI" w:cs="Nirmala UI"/>
          <w:sz w:val="24"/>
          <w:szCs w:val="24"/>
          <w:cs/>
          <w:lang w:bidi="bn-IN"/>
        </w:rPr>
        <w:t>মিটি বাদীর পৈতৃক। তিনি আরও নির্ধারণ করেন</w:t>
      </w:r>
      <w:r w:rsidRPr="00B76C7B">
        <w:rPr>
          <w:rFonts w:ascii="Nirmala UI" w:hAnsi="Nirmala UI" w:cs="Nirmala UI"/>
          <w:sz w:val="24"/>
          <w:szCs w:val="24"/>
          <w:cs/>
          <w:lang w:bidi="bn-IN"/>
        </w:rPr>
        <w:t xml:space="preserve"> যে মামলাটি নিষিদ্ধ ছিল না এবং ভারতীয় সীমাবদ্ধতা আইনের </w:t>
      </w:r>
      <w:r w:rsidR="00953B35">
        <w:rPr>
          <w:rFonts w:ascii="Nirmala UI" w:hAnsi="Nirmala UI" w:cs="Nirmala UI"/>
          <w:sz w:val="24"/>
          <w:szCs w:val="24"/>
        </w:rPr>
        <w:t>১২০</w:t>
      </w:r>
      <w:r w:rsidRPr="00B76C7B">
        <w:rPr>
          <w:rFonts w:ascii="Nirmala UI" w:hAnsi="Nirmala UI" w:cs="Nirmala UI"/>
          <w:sz w:val="24"/>
          <w:szCs w:val="24"/>
          <w:cs/>
          <w:lang w:bidi="bn-IN"/>
        </w:rPr>
        <w:t xml:space="preserve"> অনুচ্ছেদের অধীনে সময়ের মধ্যে ছিল</w:t>
      </w:r>
      <w:r w:rsidRPr="00B76C7B">
        <w:rPr>
          <w:rFonts w:ascii="Nirmala UI" w:hAnsi="Nirmala UI" w:cs="Nirmala UI"/>
          <w:sz w:val="24"/>
          <w:szCs w:val="24"/>
        </w:rPr>
        <w:t xml:space="preserve">, </w:t>
      </w:r>
      <w:r w:rsidRPr="00B76C7B">
        <w:rPr>
          <w:rFonts w:ascii="Nirmala UI" w:hAnsi="Nirmala UI" w:cs="Nirmala UI"/>
          <w:sz w:val="24"/>
          <w:szCs w:val="24"/>
          <w:cs/>
          <w:lang w:bidi="bn-IN"/>
        </w:rPr>
        <w:t>তবে দ্বিতীয় বিবাদী দ্বারা সেট করা দত্তকটি সত্য নয়। যেহেতু জেলার প্রথা একজন মালিককে তার সম্পত্তির কোনো অংশ</w:t>
      </w:r>
      <w:r w:rsidRPr="00B76C7B">
        <w:rPr>
          <w:rFonts w:ascii="Nirmala UI" w:hAnsi="Nirmala UI" w:cs="Nirmala UI"/>
          <w:sz w:val="24"/>
          <w:szCs w:val="24"/>
        </w:rPr>
        <w:t xml:space="preserve">, </w:t>
      </w:r>
      <w:r w:rsidRPr="00B76C7B">
        <w:rPr>
          <w:rFonts w:ascii="Nirmala UI" w:hAnsi="Nirmala UI" w:cs="Nirmala UI"/>
          <w:sz w:val="24"/>
          <w:szCs w:val="24"/>
          <w:cs/>
          <w:lang w:bidi="bn-IN"/>
        </w:rPr>
        <w:t>পৈতৃক বা স্ব-অর্জিত হোক না কেন</w:t>
      </w:r>
      <w:r w:rsidRPr="00B76C7B">
        <w:rPr>
          <w:rFonts w:ascii="Nirmala UI" w:hAnsi="Nirmala UI" w:cs="Nirmala UI"/>
          <w:sz w:val="24"/>
          <w:szCs w:val="24"/>
        </w:rPr>
        <w:t xml:space="preserve">, </w:t>
      </w:r>
      <w:r w:rsidRPr="00B76C7B">
        <w:rPr>
          <w:rFonts w:ascii="Nirmala UI" w:hAnsi="Nirmala UI" w:cs="Nirmala UI"/>
          <w:sz w:val="24"/>
          <w:szCs w:val="24"/>
          <w:cs/>
          <w:lang w:bidi="bn-IN"/>
        </w:rPr>
        <w:t>উইল করার অনুমতি দেয় না</w:t>
      </w:r>
      <w:r w:rsidRPr="00B76C7B">
        <w:rPr>
          <w:rFonts w:ascii="Nirmala UI" w:hAnsi="Nirmala UI" w:cs="Nirmala UI"/>
          <w:sz w:val="24"/>
          <w:szCs w:val="24"/>
        </w:rPr>
        <w:t xml:space="preserve">, </w:t>
      </w:r>
      <w:r w:rsidRPr="00B76C7B">
        <w:rPr>
          <w:rFonts w:ascii="Nirmala UI" w:hAnsi="Nirmala UI" w:cs="Nirmala UI"/>
          <w:sz w:val="24"/>
          <w:szCs w:val="24"/>
          <w:cs/>
          <w:lang w:bidi="bn-IN"/>
        </w:rPr>
        <w:t>তাই বাদীর</w:t>
      </w:r>
      <w:r w:rsidRPr="00B76C7B">
        <w:rPr>
          <w:rFonts w:ascii="Nirmala UI" w:hAnsi="Nirmala UI" w:cs="Nirmala UI"/>
          <w:sz w:val="24"/>
          <w:szCs w:val="24"/>
        </w:rPr>
        <w:t xml:space="preserve">, </w:t>
      </w:r>
      <w:r w:rsidRPr="00B76C7B">
        <w:rPr>
          <w:rFonts w:ascii="Nirmala UI" w:hAnsi="Nirmala UI" w:cs="Nirmala UI"/>
          <w:sz w:val="24"/>
          <w:szCs w:val="24"/>
          <w:cs/>
          <w:lang w:bidi="bn-IN"/>
        </w:rPr>
        <w:t>জেলা জজের মতে</w:t>
      </w:r>
      <w:r w:rsidRPr="00B76C7B">
        <w:rPr>
          <w:rFonts w:ascii="Nirmala UI" w:hAnsi="Nirmala UI" w:cs="Nirmala UI"/>
          <w:sz w:val="24"/>
          <w:szCs w:val="24"/>
        </w:rPr>
        <w:t xml:space="preserve">, </w:t>
      </w:r>
      <w:r w:rsidRPr="00B76C7B">
        <w:rPr>
          <w:rFonts w:ascii="Nirmala UI" w:hAnsi="Nirmala UI" w:cs="Nirmala UI"/>
          <w:sz w:val="24"/>
          <w:szCs w:val="24"/>
          <w:cs/>
          <w:lang w:bidi="bn-IN"/>
        </w:rPr>
        <w:t>উইলের প্রতিদ্বন্দ্বিতা করার</w:t>
      </w:r>
      <w:r w:rsidRPr="00742D4E">
        <w:rPr>
          <w:rFonts w:ascii="Nirmala UI" w:hAnsi="Nirmala UI" w:cs="Nirmala UI"/>
          <w:sz w:val="24"/>
          <w:szCs w:val="24"/>
          <w:cs/>
          <w:lang w:bidi="bn-IN"/>
        </w:rPr>
        <w:t xml:space="preserve"> অধিকার</w:t>
      </w:r>
      <w:r w:rsidR="00CF7CD9">
        <w:rPr>
          <w:rFonts w:ascii="Nirmala UI" w:hAnsi="Nirmala UI" w:cs="Nirmala UI" w:hint="cs"/>
          <w:sz w:val="24"/>
          <w:szCs w:val="24"/>
          <w:cs/>
          <w:lang w:bidi="bn-IN"/>
        </w:rPr>
        <w:t>ী</w:t>
      </w:r>
      <w:r w:rsidRPr="00742D4E">
        <w:rPr>
          <w:rFonts w:ascii="Nirmala UI" w:hAnsi="Nirmala UI" w:cs="Nirmala UI"/>
          <w:sz w:val="24"/>
          <w:szCs w:val="24"/>
          <w:cs/>
          <w:lang w:bidi="bn-IN"/>
        </w:rPr>
        <w:t xml:space="preserve"> ছিল। এই ফলাফলের ভিত্তিতে</w:t>
      </w:r>
      <w:r w:rsidRPr="00742D4E">
        <w:rPr>
          <w:rFonts w:ascii="Nirmala UI" w:hAnsi="Nirmala UI" w:cs="Nirmala UI"/>
          <w:sz w:val="24"/>
          <w:szCs w:val="24"/>
        </w:rPr>
        <w:t xml:space="preserve">, </w:t>
      </w:r>
      <w:r w:rsidRPr="00742D4E">
        <w:rPr>
          <w:rFonts w:ascii="Nirmala UI" w:hAnsi="Nirmala UI" w:cs="Nirmala UI"/>
          <w:sz w:val="24"/>
          <w:szCs w:val="24"/>
          <w:cs/>
          <w:lang w:bidi="bn-IN"/>
        </w:rPr>
        <w:t>তিনি ব</w:t>
      </w:r>
      <w:r w:rsidR="00B76C7B">
        <w:rPr>
          <w:rFonts w:ascii="Nirmala UI" w:hAnsi="Nirmala UI" w:cs="Nirmala UI"/>
          <w:sz w:val="24"/>
          <w:szCs w:val="24"/>
          <w:cs/>
          <w:lang w:bidi="bn-IN"/>
        </w:rPr>
        <w:t>াদীর মামলাটি</w:t>
      </w:r>
      <w:r w:rsidR="00B76C7B">
        <w:rPr>
          <w:rFonts w:ascii="Nirmala UI" w:hAnsi="Nirmala UI" w:cs="Nirmala UI" w:hint="cs"/>
          <w:sz w:val="24"/>
          <w:szCs w:val="24"/>
          <w:cs/>
          <w:lang w:bidi="bn-IN"/>
        </w:rPr>
        <w:t>র</w:t>
      </w:r>
      <w:r w:rsidR="00B76C7B">
        <w:rPr>
          <w:rFonts w:ascii="Nirmala UI" w:hAnsi="Nirmala UI" w:cs="Nirmala UI"/>
          <w:sz w:val="24"/>
          <w:szCs w:val="24"/>
          <w:cs/>
          <w:lang w:bidi="bn-IN"/>
        </w:rPr>
        <w:t xml:space="preserve"> সম্পূর্ণরূপে রায় দেন</w:t>
      </w:r>
      <w:r w:rsidRPr="00742D4E">
        <w:rPr>
          <w:rFonts w:ascii="Nirmala UI" w:hAnsi="Nirmala UI" w:cs="Nirmala UI"/>
          <w:sz w:val="24"/>
          <w:szCs w:val="24"/>
        </w:rPr>
        <w:t xml:space="preserve">, </w:t>
      </w:r>
      <w:r w:rsidRPr="00742D4E">
        <w:rPr>
          <w:rFonts w:ascii="Nirmala UI" w:hAnsi="Nirmala UI" w:cs="Nirmala UI"/>
          <w:sz w:val="24"/>
          <w:szCs w:val="24"/>
          <w:cs/>
          <w:lang w:bidi="bn-IN"/>
        </w:rPr>
        <w:t>যার মধ্যে কাড্ডুওয়াল গ্রামের জমিগুলি যা</w:t>
      </w:r>
      <w:r w:rsidR="00B76C7B">
        <w:rPr>
          <w:rFonts w:ascii="Nirmala UI" w:hAnsi="Nirmala UI" w:cs="Nirmala UI" w:hint="cs"/>
          <w:sz w:val="24"/>
          <w:szCs w:val="24"/>
          <w:cs/>
          <w:lang w:bidi="bn-IN"/>
        </w:rPr>
        <w:t xml:space="preserve"> অ</w:t>
      </w:r>
      <w:r w:rsidR="00B76C7B">
        <w:rPr>
          <w:rFonts w:ascii="Nirmala UI" w:hAnsi="Nirmala UI" w:cs="Nirmala UI"/>
          <w:sz w:val="24"/>
          <w:szCs w:val="24"/>
          <w:cs/>
          <w:lang w:bidi="bn-IN"/>
        </w:rPr>
        <w:t>-</w:t>
      </w:r>
      <w:r w:rsidRPr="00742D4E">
        <w:rPr>
          <w:rFonts w:ascii="Nirmala UI" w:hAnsi="Nirmala UI" w:cs="Nirmala UI"/>
          <w:sz w:val="24"/>
          <w:szCs w:val="24"/>
          <w:cs/>
          <w:lang w:bidi="bn-IN"/>
        </w:rPr>
        <w:t>পৈতৃক বলে স্বীকার করা হয়েছিল এবং</w:t>
      </w:r>
      <w:r w:rsidR="00B76C7B">
        <w:rPr>
          <w:rFonts w:ascii="Nirmala UI" w:hAnsi="Nirmala UI" w:cs="Nirmala UI" w:hint="cs"/>
          <w:sz w:val="24"/>
          <w:szCs w:val="24"/>
          <w:cs/>
          <w:lang w:bidi="bn-IN"/>
        </w:rPr>
        <w:t xml:space="preserve"> এছাড়াও</w:t>
      </w:r>
      <w:r w:rsidRPr="00742D4E">
        <w:rPr>
          <w:rFonts w:ascii="Nirmala UI" w:hAnsi="Nirmala UI" w:cs="Nirmala UI"/>
          <w:sz w:val="24"/>
          <w:szCs w:val="24"/>
          <w:cs/>
          <w:lang w:bidi="bn-IN"/>
        </w:rPr>
        <w:t xml:space="preserve"> পাত্তার কালানে </w:t>
      </w:r>
      <w:r w:rsidR="00953B35">
        <w:rPr>
          <w:rFonts w:ascii="Nirmala UI" w:hAnsi="Nirmala UI" w:cs="Nirmala UI"/>
          <w:sz w:val="24"/>
          <w:szCs w:val="24"/>
        </w:rPr>
        <w:t xml:space="preserve">৪ </w:t>
      </w:r>
      <w:r w:rsidRPr="00742D4E">
        <w:rPr>
          <w:rFonts w:ascii="Nirmala UI" w:hAnsi="Nirmala UI" w:cs="Nirmala UI"/>
          <w:sz w:val="24"/>
          <w:szCs w:val="24"/>
          <w:cs/>
          <w:lang w:bidi="bn-IN"/>
        </w:rPr>
        <w:t xml:space="preserve">বিঘা এবং </w:t>
      </w:r>
      <w:r w:rsidR="00953B35">
        <w:rPr>
          <w:rFonts w:ascii="Nirmala UI" w:hAnsi="Nirmala UI" w:cs="Nirmala UI"/>
          <w:sz w:val="24"/>
          <w:szCs w:val="24"/>
        </w:rPr>
        <w:t>১৬</w:t>
      </w:r>
      <w:r w:rsidRPr="00742D4E">
        <w:rPr>
          <w:rFonts w:ascii="Nirmala UI" w:hAnsi="Nirmala UI" w:cs="Nirmala UI"/>
          <w:sz w:val="24"/>
          <w:szCs w:val="24"/>
          <w:cs/>
          <w:lang w:bidi="bn-IN"/>
        </w:rPr>
        <w:t xml:space="preserve"> বিশ্বাস </w:t>
      </w:r>
      <w:r w:rsidR="00577EB4">
        <w:rPr>
          <w:rFonts w:ascii="Nirmala UI" w:hAnsi="Nirmala UI" w:cs="Nirmala UI"/>
          <w:sz w:val="24"/>
          <w:szCs w:val="24"/>
          <w:lang w:val="en-US" w:bidi="bn-IN"/>
        </w:rPr>
        <w:t xml:space="preserve">(sic) </w:t>
      </w:r>
      <w:r w:rsidRPr="00742D4E">
        <w:rPr>
          <w:rFonts w:ascii="Nirmala UI" w:hAnsi="Nirmala UI" w:cs="Nirmala UI"/>
          <w:sz w:val="24"/>
          <w:szCs w:val="24"/>
          <w:cs/>
          <w:lang w:bidi="bn-IN"/>
        </w:rPr>
        <w:t>জমি রয়েছে যা</w:t>
      </w:r>
      <w:r w:rsidR="00577EB4">
        <w:rPr>
          <w:rFonts w:ascii="Nirmala UI" w:hAnsi="Nirmala UI" w:cs="Nirmala UI"/>
          <w:sz w:val="24"/>
          <w:szCs w:val="24"/>
          <w:lang w:val="en-US" w:bidi="bn-IN"/>
        </w:rPr>
        <w:t xml:space="preserve"> </w:t>
      </w:r>
      <w:proofErr w:type="spellStart"/>
      <w:r w:rsidR="00577EB4">
        <w:rPr>
          <w:rFonts w:ascii="Nirmala UI" w:hAnsi="Nirmala UI" w:cs="Nirmala UI"/>
          <w:sz w:val="24"/>
          <w:szCs w:val="24"/>
          <w:lang w:val="en-US" w:bidi="bn-IN"/>
        </w:rPr>
        <w:t>রেকর্ড</w:t>
      </w:r>
      <w:proofErr w:type="spellEnd"/>
    </w:p>
    <w:p w14:paraId="0B11E1B9" w14:textId="2BDC9EA3" w:rsidR="00742D4E" w:rsidRPr="00577EB4" w:rsidRDefault="005D269A" w:rsidP="00577EB4">
      <w:pPr>
        <w:spacing w:line="360" w:lineRule="auto"/>
        <w:jc w:val="both"/>
        <w:rPr>
          <w:rFonts w:ascii="Nirmala UI" w:hAnsi="Nirmala UI" w:cs="Nirmala UI"/>
          <w:sz w:val="24"/>
          <w:szCs w:val="24"/>
          <w:lang w:val="en-US" w:bidi="bn-IN"/>
        </w:rPr>
      </w:pPr>
      <w:r w:rsidRPr="00742D4E">
        <w:rPr>
          <w:rFonts w:ascii="Nirmala UI" w:hAnsi="Nirmala UI" w:cs="Nirmala UI"/>
          <w:sz w:val="24"/>
          <w:szCs w:val="24"/>
          <w:cs/>
          <w:lang w:bidi="bn-IN"/>
        </w:rPr>
        <w:lastRenderedPageBreak/>
        <w:t xml:space="preserve">অনুসারে </w:t>
      </w:r>
      <w:r w:rsidR="00577EB4">
        <w:rPr>
          <w:rFonts w:ascii="Nirmala UI" w:hAnsi="Nirmala UI" w:cs="Nirmala UI"/>
          <w:sz w:val="24"/>
          <w:szCs w:val="24"/>
          <w:lang w:val="en-US" w:bidi="bn-IN"/>
        </w:rPr>
        <w:t>,</w:t>
      </w:r>
      <w:r w:rsidRPr="00742D4E">
        <w:rPr>
          <w:rFonts w:ascii="Nirmala UI" w:hAnsi="Nirmala UI" w:cs="Nirmala UI"/>
          <w:sz w:val="24"/>
          <w:szCs w:val="24"/>
          <w:cs/>
          <w:lang w:bidi="bn-IN"/>
        </w:rPr>
        <w:t>যোধা সিং এবং জয় সিংয়ের দখলে ছিল না</w:t>
      </w:r>
      <w:r w:rsidRPr="00742D4E">
        <w:rPr>
          <w:rFonts w:ascii="Nirmala UI" w:hAnsi="Nirmala UI" w:cs="Nirmala UI"/>
          <w:sz w:val="24"/>
          <w:szCs w:val="24"/>
        </w:rPr>
        <w:t xml:space="preserve">, </w:t>
      </w:r>
      <w:r w:rsidRPr="00742D4E">
        <w:rPr>
          <w:rFonts w:ascii="Nirmala UI" w:hAnsi="Nirmala UI" w:cs="Nirmala UI"/>
          <w:sz w:val="24"/>
          <w:szCs w:val="24"/>
          <w:cs/>
          <w:lang w:bidi="bn-IN"/>
        </w:rPr>
        <w:t>তবে তৃতীয় পক্ষের কাছে ছিল।</w:t>
      </w:r>
    </w:p>
    <w:p w14:paraId="374BE2F2" w14:textId="7902F034" w:rsidR="00AE4FE6" w:rsidRPr="00742D4E" w:rsidRDefault="005D269A" w:rsidP="00E43C3F">
      <w:pPr>
        <w:spacing w:line="360" w:lineRule="auto"/>
        <w:jc w:val="both"/>
        <w:rPr>
          <w:rFonts w:ascii="Nirmala UI" w:hAnsi="Nirmala UI" w:cs="Nirmala UI"/>
          <w:sz w:val="24"/>
          <w:szCs w:val="24"/>
        </w:rPr>
      </w:pPr>
      <w:r w:rsidRPr="00742D4E">
        <w:rPr>
          <w:rFonts w:ascii="Nirmala UI" w:hAnsi="Nirmala UI" w:cs="Nirmala UI"/>
          <w:sz w:val="24"/>
          <w:szCs w:val="24"/>
          <w:cs/>
          <w:lang w:bidi="bn-IN"/>
        </w:rPr>
        <w:t>দ্বিতীয় আসামী কর্তার সিং বিষয়টি নিয়ে হাইকোর্টে দ্বিতীয় আপিল করেন। হাইকোর্টের বিজ্ঞ বিচারপতিরা বলেছেন</w:t>
      </w:r>
      <w:r w:rsidRPr="00742D4E">
        <w:rPr>
          <w:rFonts w:ascii="Nirmala UI" w:hAnsi="Nirmala UI" w:cs="Nirmala UI"/>
          <w:sz w:val="24"/>
          <w:szCs w:val="24"/>
        </w:rPr>
        <w:t xml:space="preserve">, </w:t>
      </w:r>
      <w:r w:rsidRPr="00742D4E">
        <w:rPr>
          <w:rFonts w:ascii="Nirmala UI" w:hAnsi="Nirmala UI" w:cs="Nirmala UI"/>
          <w:sz w:val="24"/>
          <w:szCs w:val="24"/>
          <w:cs/>
          <w:lang w:bidi="bn-IN"/>
        </w:rPr>
        <w:t>পাত্তার কালানের জমি</w:t>
      </w:r>
      <w:r w:rsidR="00EF62D8">
        <w:rPr>
          <w:rFonts w:ascii="Nirmala UI" w:hAnsi="Nirmala UI" w:cs="Nirmala UI"/>
          <w:sz w:val="24"/>
          <w:szCs w:val="24"/>
          <w:cs/>
          <w:lang w:bidi="bn-IN"/>
        </w:rPr>
        <w:t xml:space="preserve"> পৈতৃক বলে দেখানোর মতো কিছু নেই</w:t>
      </w:r>
      <w:r w:rsidRPr="00742D4E">
        <w:rPr>
          <w:rFonts w:ascii="Nirmala UI" w:hAnsi="Nirmala UI" w:cs="Nirmala UI"/>
          <w:sz w:val="24"/>
          <w:szCs w:val="24"/>
          <w:cs/>
          <w:lang w:bidi="bn-IN"/>
        </w:rPr>
        <w:t xml:space="preserve"> এবং যে জেলা জজ নকশা কামি বেশি এবং মুনতাখিব আসামি-ওয়ার রেকর্ডের আকারে অতিরিক্ত প্রমাণ স্বীকার করার ন্যায়সঙ্গত ছিলেন না। তারা আরও উল্লেখ করেছে যে এমনকি আসল নথিগুলির উপরিভাগের পর্যবেক্ষণ একজনকে অপ্রতিরোধ্যভাবে এই উপসংহারে নিয়ে গেছে যে পোহলো</w:t>
      </w:r>
      <w:r w:rsidR="00CC5A16">
        <w:rPr>
          <w:rFonts w:ascii="Nirmala UI" w:hAnsi="Nirmala UI" w:cs="Nirmala UI" w:hint="cs"/>
          <w:sz w:val="24"/>
          <w:szCs w:val="24"/>
          <w:cs/>
          <w:lang w:bidi="bn-IN"/>
        </w:rPr>
        <w:t>র</w:t>
      </w:r>
      <w:r w:rsidRPr="00742D4E">
        <w:rPr>
          <w:rFonts w:ascii="Nirmala UI" w:hAnsi="Nirmala UI" w:cs="Nirmala UI"/>
          <w:sz w:val="24"/>
          <w:szCs w:val="24"/>
          <w:cs/>
          <w:lang w:bidi="bn-IN"/>
        </w:rPr>
        <w:t xml:space="preserve"> তার অংশ ছেড়ে দেওয়ার বিষয়ে এ</w:t>
      </w:r>
      <w:r w:rsidR="00CC5A16">
        <w:rPr>
          <w:rFonts w:ascii="Nirmala UI" w:hAnsi="Nirmala UI" w:cs="Nirmala UI"/>
          <w:sz w:val="24"/>
          <w:szCs w:val="24"/>
          <w:cs/>
          <w:lang w:bidi="bn-IN"/>
        </w:rPr>
        <w:t>ন্ট্রি একটি পরবর্তী প্রক্ষেপ</w:t>
      </w:r>
      <w:r w:rsidRPr="00742D4E">
        <w:rPr>
          <w:rFonts w:ascii="Nirmala UI" w:hAnsi="Nirmala UI" w:cs="Nirmala UI"/>
          <w:sz w:val="24"/>
          <w:szCs w:val="24"/>
          <w:cs/>
          <w:lang w:bidi="bn-IN"/>
        </w:rPr>
        <w:t xml:space="preserve"> ছিল। তারা এই সিদ্ধান্তে উপনীত হয়েছিল যে</w:t>
      </w:r>
      <w:r w:rsidRPr="00742D4E">
        <w:rPr>
          <w:rFonts w:ascii="Nirmala UI" w:hAnsi="Nirmala UI" w:cs="Nirmala UI"/>
          <w:sz w:val="24"/>
          <w:szCs w:val="24"/>
        </w:rPr>
        <w:t xml:space="preserve">, </w:t>
      </w:r>
      <w:r w:rsidRPr="00742D4E">
        <w:rPr>
          <w:rFonts w:ascii="Nirmala UI" w:hAnsi="Nirmala UI" w:cs="Nirmala UI"/>
          <w:sz w:val="24"/>
          <w:szCs w:val="24"/>
          <w:cs/>
          <w:lang w:bidi="bn-IN"/>
        </w:rPr>
        <w:t>পাত্তার কালানে অবস্থিত</w:t>
      </w:r>
      <w:r w:rsidR="00CC5A16">
        <w:rPr>
          <w:rFonts w:ascii="Nirmala UI" w:hAnsi="Nirmala UI" w:cs="Nirmala UI" w:hint="cs"/>
          <w:sz w:val="24"/>
          <w:szCs w:val="24"/>
          <w:cs/>
          <w:lang w:bidi="bn-IN"/>
        </w:rPr>
        <w:t xml:space="preserve"> </w:t>
      </w:r>
      <w:r w:rsidR="00CC5A16" w:rsidRPr="00742D4E">
        <w:rPr>
          <w:rFonts w:ascii="Nirmala UI" w:hAnsi="Nirmala UI" w:cs="Nirmala UI"/>
          <w:sz w:val="24"/>
          <w:szCs w:val="24"/>
          <w:cs/>
          <w:lang w:bidi="bn-IN"/>
        </w:rPr>
        <w:t>পুরো জমিই</w:t>
      </w:r>
      <w:r w:rsidR="00345DC3">
        <w:rPr>
          <w:rFonts w:ascii="Nirmala UI" w:hAnsi="Nirmala UI" w:cs="Nirmala UI"/>
          <w:sz w:val="24"/>
          <w:szCs w:val="24"/>
          <w:lang w:bidi="bn-IN"/>
        </w:rPr>
        <w:t xml:space="preserve"> </w:t>
      </w:r>
      <w:r w:rsidR="00AE4FE6" w:rsidRPr="00742D4E">
        <w:rPr>
          <w:rFonts w:ascii="Nirmala UI" w:hAnsi="Nirmala UI" w:cs="Nirmala UI"/>
          <w:sz w:val="24"/>
          <w:szCs w:val="24"/>
          <w:cs/>
          <w:lang w:bidi="bn-IN"/>
        </w:rPr>
        <w:t>অ-পৈতৃক ছিল এবং মামলাটি সম্পূর্ণভাবে খারিজ করা উচিত ছিল</w:t>
      </w:r>
      <w:r w:rsidR="00AE4FE6" w:rsidRPr="00742D4E">
        <w:rPr>
          <w:rFonts w:ascii="Nirmala UI" w:hAnsi="Nirmala UI" w:cs="Nirmala UI"/>
          <w:sz w:val="24"/>
          <w:szCs w:val="24"/>
        </w:rPr>
        <w:t xml:space="preserve">, </w:t>
      </w:r>
      <w:r w:rsidR="00AE4FE6" w:rsidRPr="00742D4E">
        <w:rPr>
          <w:rFonts w:ascii="Nirmala UI" w:hAnsi="Nirmala UI" w:cs="Nirmala UI"/>
          <w:sz w:val="24"/>
          <w:szCs w:val="24"/>
          <w:cs/>
          <w:lang w:bidi="bn-IN"/>
        </w:rPr>
        <w:t xml:space="preserve">যেহেতু </w:t>
      </w:r>
      <w:r w:rsidR="007F4281">
        <w:rPr>
          <w:rFonts w:ascii="Nirmala UI" w:hAnsi="Nirmala UI" w:cs="Nirmala UI"/>
          <w:sz w:val="24"/>
          <w:szCs w:val="24"/>
        </w:rPr>
        <w:t>১৯২০</w:t>
      </w:r>
      <w:r w:rsidR="00AE4FE6" w:rsidRPr="00742D4E">
        <w:rPr>
          <w:rFonts w:ascii="Nirmala UI" w:hAnsi="Nirmala UI" w:cs="Nirmala UI"/>
          <w:sz w:val="24"/>
          <w:szCs w:val="24"/>
          <w:cs/>
          <w:lang w:bidi="bn-IN"/>
        </w:rPr>
        <w:t xml:space="preserve"> সালের আইন </w:t>
      </w:r>
      <w:r w:rsidR="00AE4FE6" w:rsidRPr="00742D4E">
        <w:rPr>
          <w:rFonts w:ascii="Nirmala UI" w:hAnsi="Nirmala UI" w:cs="Nirmala UI"/>
          <w:sz w:val="24"/>
          <w:szCs w:val="24"/>
        </w:rPr>
        <w:t xml:space="preserve">II </w:t>
      </w:r>
      <w:r w:rsidR="00AE4FE6" w:rsidRPr="00742D4E">
        <w:rPr>
          <w:rFonts w:ascii="Nirmala UI" w:hAnsi="Nirmala UI" w:cs="Nirmala UI"/>
          <w:sz w:val="24"/>
          <w:szCs w:val="24"/>
          <w:cs/>
          <w:lang w:bidi="bn-IN"/>
        </w:rPr>
        <w:t xml:space="preserve">এর ধারা </w:t>
      </w:r>
      <w:r w:rsidR="007F4281">
        <w:rPr>
          <w:rFonts w:ascii="Nirmala UI" w:hAnsi="Nirmala UI" w:cs="Nirmala UI"/>
          <w:sz w:val="24"/>
          <w:szCs w:val="24"/>
        </w:rPr>
        <w:t>৭</w:t>
      </w:r>
      <w:r w:rsidR="00AE4FE6" w:rsidRPr="00742D4E">
        <w:rPr>
          <w:rFonts w:ascii="Nirmala UI" w:hAnsi="Nirmala UI" w:cs="Nirmala UI"/>
          <w:sz w:val="24"/>
          <w:szCs w:val="24"/>
          <w:cs/>
          <w:lang w:bidi="bn-IN"/>
        </w:rPr>
        <w:t xml:space="preserve"> এর অধীনে</w:t>
      </w:r>
      <w:r w:rsidR="00AE4FE6" w:rsidRPr="00742D4E">
        <w:rPr>
          <w:rFonts w:ascii="Nirmala UI" w:hAnsi="Nirmala UI" w:cs="Nirmala UI"/>
          <w:sz w:val="24"/>
          <w:szCs w:val="24"/>
        </w:rPr>
        <w:t xml:space="preserve">, </w:t>
      </w:r>
      <w:r w:rsidR="00AE4FE6" w:rsidRPr="00742D4E">
        <w:rPr>
          <w:rFonts w:ascii="Nirmala UI" w:hAnsi="Nirmala UI" w:cs="Nirmala UI"/>
          <w:sz w:val="24"/>
          <w:szCs w:val="24"/>
          <w:cs/>
          <w:lang w:bidi="bn-IN"/>
        </w:rPr>
        <w:t>কোনও ব্যক্তিকে পৈতৃক অস্থাবর সম্পত্তির বিচ্ছিন্নতার বিরুদ্ধে প্রতিদ্বন্দ্বিতা করার ক্ষমতা দেওয়া হয় না</w:t>
      </w:r>
      <w:r w:rsidR="00637404">
        <w:rPr>
          <w:rFonts w:ascii="Nirmala UI" w:hAnsi="Nirmala UI" w:cs="Nirmala UI" w:hint="cs"/>
          <w:sz w:val="24"/>
          <w:szCs w:val="24"/>
          <w:cs/>
          <w:lang w:bidi="bn-IN"/>
        </w:rPr>
        <w:t xml:space="preserve"> </w:t>
      </w:r>
      <w:r w:rsidR="00637404" w:rsidRPr="00742D4E">
        <w:rPr>
          <w:rFonts w:ascii="Nirmala UI" w:hAnsi="Nirmala UI" w:cs="Nirmala UI"/>
          <w:sz w:val="24"/>
          <w:szCs w:val="24"/>
          <w:cs/>
          <w:lang w:bidi="bn-IN"/>
        </w:rPr>
        <w:t>এই অনুসন্ধানের পরিপ্রেক্ষিতে</w:t>
      </w:r>
      <w:r w:rsidR="00637404" w:rsidRPr="00742D4E">
        <w:rPr>
          <w:rFonts w:ascii="Nirmala UI" w:hAnsi="Nirmala UI" w:cs="Nirmala UI"/>
          <w:sz w:val="24"/>
          <w:szCs w:val="24"/>
        </w:rPr>
        <w:t xml:space="preserve">, </w:t>
      </w:r>
      <w:r w:rsidR="00AE4FE6" w:rsidRPr="00742D4E">
        <w:rPr>
          <w:rFonts w:ascii="Nirmala UI" w:hAnsi="Nirmala UI" w:cs="Nirmala UI"/>
          <w:sz w:val="24"/>
          <w:szCs w:val="24"/>
          <w:cs/>
          <w:lang w:bidi="bn-IN"/>
        </w:rPr>
        <w:t xml:space="preserve">যে এই ধরনের বিচ্ছিন্নতা </w:t>
      </w:r>
      <w:r w:rsidR="00637404">
        <w:rPr>
          <w:rFonts w:ascii="Nirmala UI" w:hAnsi="Nirmala UI" w:cs="Nirmala UI" w:hint="cs"/>
          <w:sz w:val="24"/>
          <w:szCs w:val="24"/>
          <w:cs/>
          <w:lang w:bidi="bn-IN"/>
        </w:rPr>
        <w:t xml:space="preserve">প্রথা </w:t>
      </w:r>
      <w:r w:rsidR="00AE4FE6" w:rsidRPr="00742D4E">
        <w:rPr>
          <w:rFonts w:ascii="Nirmala UI" w:hAnsi="Nirmala UI" w:cs="Nirmala UI"/>
          <w:sz w:val="24"/>
          <w:szCs w:val="24"/>
          <w:cs/>
          <w:lang w:bidi="bn-IN"/>
        </w:rPr>
        <w:t>বিরোধী। মামলায় সিদ্ধান্ত নেওয়ার জন্য অন্য কোনও প্রশ্ন ওঠেনি। যাইহোক</w:t>
      </w:r>
      <w:r w:rsidR="00AE4FE6" w:rsidRPr="00742D4E">
        <w:rPr>
          <w:rFonts w:ascii="Nirmala UI" w:hAnsi="Nirmala UI" w:cs="Nirmala UI"/>
          <w:sz w:val="24"/>
          <w:szCs w:val="24"/>
        </w:rPr>
        <w:t xml:space="preserve">, </w:t>
      </w:r>
      <w:r w:rsidR="00637404">
        <w:rPr>
          <w:rFonts w:ascii="Nirmala UI" w:hAnsi="Nirmala UI" w:cs="Nirmala UI"/>
          <w:sz w:val="24"/>
          <w:szCs w:val="24"/>
          <w:cs/>
          <w:lang w:bidi="bn-IN"/>
        </w:rPr>
        <w:t>অনুমতি</w:t>
      </w:r>
      <w:r w:rsidR="00AE4FE6" w:rsidRPr="00742D4E">
        <w:rPr>
          <w:rFonts w:ascii="Nirmala UI" w:hAnsi="Nirmala UI" w:cs="Nirmala UI"/>
          <w:sz w:val="24"/>
          <w:szCs w:val="24"/>
          <w:cs/>
          <w:lang w:bidi="bn-IN"/>
        </w:rPr>
        <w:t xml:space="preserve"> মঞ্জুর করা হয়েছিল মহামান্য পরিষদের কাছে আপিল করার জন্য এবং এইভাবে এই আবেদন</w:t>
      </w:r>
      <w:r w:rsidR="00637404">
        <w:rPr>
          <w:rFonts w:ascii="Nirmala UI" w:hAnsi="Nirmala UI" w:cs="Nirmala UI" w:hint="cs"/>
          <w:sz w:val="24"/>
          <w:szCs w:val="24"/>
          <w:cs/>
          <w:lang w:bidi="bn-IN"/>
        </w:rPr>
        <w:t>টি</w:t>
      </w:r>
      <w:r w:rsidR="00AE4FE6" w:rsidRPr="00742D4E">
        <w:rPr>
          <w:rFonts w:ascii="Nirmala UI" w:hAnsi="Nirmala UI" w:cs="Nirmala UI"/>
          <w:sz w:val="24"/>
          <w:szCs w:val="24"/>
          <w:cs/>
          <w:lang w:bidi="bn-IN"/>
        </w:rPr>
        <w:t xml:space="preserve"> এখন আমাদের সামনে রয়েছে।</w:t>
      </w:r>
    </w:p>
    <w:p w14:paraId="53818703" w14:textId="6F6DAF07" w:rsidR="00AE4FE6" w:rsidRPr="00742D4E" w:rsidRDefault="00AE4FE6" w:rsidP="00577EB4">
      <w:pPr>
        <w:spacing w:line="360" w:lineRule="auto"/>
        <w:ind w:firstLine="720"/>
        <w:jc w:val="both"/>
        <w:rPr>
          <w:rFonts w:ascii="Nirmala UI" w:hAnsi="Nirmala UI" w:cs="Nirmala UI"/>
          <w:sz w:val="24"/>
          <w:szCs w:val="24"/>
        </w:rPr>
      </w:pPr>
      <w:r w:rsidRPr="00742D4E">
        <w:rPr>
          <w:rFonts w:ascii="Nirmala UI" w:hAnsi="Nirmala UI" w:cs="Nirmala UI"/>
          <w:sz w:val="24"/>
          <w:szCs w:val="24"/>
          <w:cs/>
          <w:lang w:bidi="bn-IN"/>
        </w:rPr>
        <w:t>আপীলকারীর পক্ষে বিজ্ঞ আইনজীবী দ্বারা কঠোরভাবে যুক্তি দেওয়া হয়েছিল যে অতিরিক্ত প্রমাণ যোগ করার অনুমতি দেওয়ার ক্ষেত্রে জেলা জজ কর্তৃক প্রয়োগকৃত বিচক্ষণতার সাথে হস্তক্ষেপ করা হাইকোর্টের জন্য উন্মুক্ত ছিল না এবং এমনকি সত্যের একটি ভুল অনুসন্ধান ছিল বলে অনুমান করেও</w:t>
      </w:r>
      <w:r w:rsidRPr="00742D4E">
        <w:rPr>
          <w:rFonts w:ascii="Nirmala UI" w:hAnsi="Nirmala UI" w:cs="Nirmala UI"/>
          <w:sz w:val="24"/>
          <w:szCs w:val="24"/>
        </w:rPr>
        <w:t xml:space="preserve">, </w:t>
      </w:r>
      <w:r w:rsidRPr="00742D4E">
        <w:rPr>
          <w:rFonts w:ascii="Nirmala UI" w:hAnsi="Nirmala UI" w:cs="Nirmala UI"/>
          <w:sz w:val="24"/>
          <w:szCs w:val="24"/>
          <w:cs/>
          <w:lang w:bidi="bn-IN"/>
        </w:rPr>
        <w:t xml:space="preserve">এটি অবশ্যই চূড়ান্ত হতে হবে কারণ দ্বিতীয় আপিল শুধুমাত্র দেওয়ানী কার্যবিধির ধারা </w:t>
      </w:r>
      <w:r w:rsidR="00953B35">
        <w:rPr>
          <w:rFonts w:ascii="Nirmala UI" w:hAnsi="Nirmala UI" w:cs="Nirmala UI"/>
          <w:sz w:val="24"/>
          <w:szCs w:val="24"/>
        </w:rPr>
        <w:t>১০০</w:t>
      </w:r>
      <w:r w:rsidRPr="00742D4E">
        <w:rPr>
          <w:rFonts w:ascii="Nirmala UI" w:hAnsi="Nirmala UI" w:cs="Nirmala UI"/>
          <w:sz w:val="24"/>
          <w:szCs w:val="24"/>
        </w:rPr>
        <w:t>-</w:t>
      </w:r>
      <w:r w:rsidRPr="00742D4E">
        <w:rPr>
          <w:rFonts w:ascii="Nirmala UI" w:hAnsi="Nirmala UI" w:cs="Nirmala UI"/>
          <w:sz w:val="24"/>
          <w:szCs w:val="24"/>
          <w:cs/>
          <w:lang w:bidi="bn-IN"/>
        </w:rPr>
        <w:t>এ উল্লিখিত নির্দিষ্ট ভিত্তিতে গ্রহণ করা যেতে পারে। তবে এই যুক্তির অন্তর্নিহিত একটি ভ্রান্তি রয়েছে। অতিরিক্ত সাক্ষ্য গ্রহণ এবং স্বীকার করার বিচক্ষণতা একটি স্বেচ্ছাচারী নয়</w:t>
      </w:r>
      <w:r w:rsidRPr="00742D4E">
        <w:rPr>
          <w:rFonts w:ascii="Nirmala UI" w:hAnsi="Nirmala UI" w:cs="Nirmala UI"/>
          <w:sz w:val="24"/>
          <w:szCs w:val="24"/>
        </w:rPr>
        <w:t xml:space="preserve">, </w:t>
      </w:r>
      <w:r w:rsidRPr="00742D4E">
        <w:rPr>
          <w:rFonts w:ascii="Nirmala UI" w:hAnsi="Nirmala UI" w:cs="Nirmala UI"/>
          <w:sz w:val="24"/>
          <w:szCs w:val="24"/>
          <w:cs/>
          <w:lang w:bidi="bn-IN"/>
        </w:rPr>
        <w:t xml:space="preserve">তবে সিভিল প্রসিডিউর কোডের আদেশ </w:t>
      </w:r>
      <w:r w:rsidRPr="00742D4E">
        <w:rPr>
          <w:rFonts w:ascii="Nirmala UI" w:hAnsi="Nirmala UI" w:cs="Nirmala UI"/>
          <w:sz w:val="24"/>
          <w:szCs w:val="24"/>
        </w:rPr>
        <w:t xml:space="preserve">XLI, </w:t>
      </w:r>
      <w:r w:rsidRPr="00742D4E">
        <w:rPr>
          <w:rFonts w:ascii="Nirmala UI" w:hAnsi="Nirmala UI" w:cs="Nirmala UI"/>
          <w:sz w:val="24"/>
          <w:szCs w:val="24"/>
          <w:cs/>
          <w:lang w:bidi="bn-IN"/>
        </w:rPr>
        <w:t xml:space="preserve">বিধি </w:t>
      </w:r>
      <w:r w:rsidR="007F4281">
        <w:rPr>
          <w:rFonts w:ascii="Nirmala UI" w:hAnsi="Nirmala UI" w:cs="Nirmala UI"/>
          <w:sz w:val="24"/>
          <w:szCs w:val="24"/>
        </w:rPr>
        <w:t>২৭</w:t>
      </w:r>
      <w:r w:rsidRPr="00742D4E">
        <w:rPr>
          <w:rFonts w:ascii="Nirmala UI" w:hAnsi="Nirmala UI" w:cs="Nirmala UI"/>
          <w:sz w:val="24"/>
          <w:szCs w:val="24"/>
        </w:rPr>
        <w:t>-</w:t>
      </w:r>
      <w:r w:rsidRPr="00742D4E">
        <w:rPr>
          <w:rFonts w:ascii="Nirmala UI" w:hAnsi="Nirmala UI" w:cs="Nirmala UI"/>
          <w:sz w:val="24"/>
          <w:szCs w:val="24"/>
          <w:cs/>
          <w:lang w:bidi="bn-IN"/>
        </w:rPr>
        <w:t>এ উল্লেখিত সীমাবদ্ধত</w:t>
      </w:r>
      <w:r w:rsidR="001F08D5">
        <w:rPr>
          <w:rFonts w:ascii="Nirmala UI" w:hAnsi="Nirmala UI" w:cs="Nirmala UI"/>
          <w:sz w:val="24"/>
          <w:szCs w:val="24"/>
          <w:cs/>
          <w:lang w:bidi="bn-IN"/>
        </w:rPr>
        <w:t>া দ্বারা পরিবেষ্টিত একটি বিচারপদ্ধতি</w:t>
      </w:r>
      <w:r w:rsidRPr="00742D4E">
        <w:rPr>
          <w:rFonts w:ascii="Nirmala UI" w:hAnsi="Nirmala UI" w:cs="Nirmala UI"/>
          <w:sz w:val="24"/>
          <w:szCs w:val="24"/>
          <w:cs/>
          <w:lang w:bidi="bn-IN"/>
        </w:rPr>
        <w:t>। যদি অতিরিক্ত প্রমাণগুলি এই ধরনের সাক্ষ্য গ্রহণের নীতির বিপরীতে যোগ করার অনুমতি দেওয়া হয়</w:t>
      </w:r>
      <w:r w:rsidRPr="00742D4E">
        <w:rPr>
          <w:rFonts w:ascii="Nirmala UI" w:hAnsi="Nirmala UI" w:cs="Nirmala UI"/>
          <w:sz w:val="24"/>
          <w:szCs w:val="24"/>
        </w:rPr>
        <w:t xml:space="preserve">, </w:t>
      </w:r>
      <w:r w:rsidRPr="00742D4E">
        <w:rPr>
          <w:rFonts w:ascii="Nirmala UI" w:hAnsi="Nirmala UI" w:cs="Nirmala UI"/>
          <w:sz w:val="24"/>
          <w:szCs w:val="24"/>
          <w:cs/>
          <w:lang w:bidi="bn-IN"/>
        </w:rPr>
        <w:t xml:space="preserve">তবে এটি সিদ্ধান্তের অনুপযুক্ত অনুশীলনের একটি মামলা </w:t>
      </w:r>
      <w:r w:rsidRPr="00742D4E">
        <w:rPr>
          <w:rFonts w:ascii="Nirmala UI" w:hAnsi="Nirmala UI" w:cs="Nirmala UI"/>
          <w:sz w:val="24"/>
          <w:szCs w:val="24"/>
          <w:cs/>
          <w:lang w:bidi="bn-IN"/>
        </w:rPr>
        <w:lastRenderedPageBreak/>
        <w:t>হবে এবং রেকর্ডে আনা অতিরিক্ত প্রমাণগুলিকে উপেক্ষা করতে হ</w:t>
      </w:r>
      <w:r w:rsidR="001F08D5">
        <w:rPr>
          <w:rFonts w:ascii="Nirmala UI" w:hAnsi="Nirmala UI" w:cs="Nirmala UI"/>
          <w:sz w:val="24"/>
          <w:szCs w:val="24"/>
          <w:cs/>
          <w:lang w:bidi="bn-IN"/>
        </w:rPr>
        <w:t xml:space="preserve">বে এবং মামলাটি সিদ্ধান্ত নেওয়া হবে </w:t>
      </w:r>
      <w:r w:rsidRPr="00742D4E">
        <w:rPr>
          <w:rFonts w:ascii="Nirmala UI" w:hAnsi="Nirmala UI" w:cs="Nirmala UI"/>
          <w:sz w:val="24"/>
          <w:szCs w:val="24"/>
          <w:cs/>
          <w:lang w:bidi="bn-IN"/>
        </w:rPr>
        <w:t xml:space="preserve">যদি এটি অস্তিত্বহীন ছিল। আদেশ </w:t>
      </w:r>
      <w:r w:rsidRPr="00742D4E">
        <w:rPr>
          <w:rFonts w:ascii="Nirmala UI" w:hAnsi="Nirmala UI" w:cs="Nirmala UI"/>
          <w:sz w:val="24"/>
          <w:szCs w:val="24"/>
        </w:rPr>
        <w:t xml:space="preserve">XLI, </w:t>
      </w:r>
      <w:r w:rsidRPr="00742D4E">
        <w:rPr>
          <w:rFonts w:ascii="Nirmala UI" w:hAnsi="Nirmala UI" w:cs="Nirmala UI"/>
          <w:sz w:val="24"/>
          <w:szCs w:val="24"/>
          <w:cs/>
          <w:lang w:bidi="bn-IN"/>
        </w:rPr>
        <w:t xml:space="preserve">বিধি </w:t>
      </w:r>
      <w:r w:rsidR="007F4281">
        <w:rPr>
          <w:rFonts w:ascii="Nirmala UI" w:hAnsi="Nirmala UI" w:cs="Nirmala UI"/>
          <w:sz w:val="24"/>
          <w:szCs w:val="24"/>
        </w:rPr>
        <w:t>২৭</w:t>
      </w:r>
      <w:r w:rsidRPr="00742D4E">
        <w:rPr>
          <w:rFonts w:ascii="Nirmala UI" w:hAnsi="Nirmala UI" w:cs="Nirmala UI"/>
          <w:sz w:val="24"/>
          <w:szCs w:val="24"/>
        </w:rPr>
        <w:t>-</w:t>
      </w:r>
      <w:r w:rsidRPr="00742D4E">
        <w:rPr>
          <w:rFonts w:ascii="Nirmala UI" w:hAnsi="Nirmala UI" w:cs="Nirmala UI"/>
          <w:sz w:val="24"/>
          <w:szCs w:val="24"/>
          <w:cs/>
          <w:lang w:bidi="bn-IN"/>
        </w:rPr>
        <w:t>এর অধীনে</w:t>
      </w:r>
      <w:r w:rsidRPr="00742D4E">
        <w:rPr>
          <w:rFonts w:ascii="Nirmala UI" w:hAnsi="Nirmala UI" w:cs="Nirmala UI"/>
          <w:sz w:val="24"/>
          <w:szCs w:val="24"/>
        </w:rPr>
        <w:t xml:space="preserve">, </w:t>
      </w:r>
      <w:r w:rsidRPr="00742D4E">
        <w:rPr>
          <w:rFonts w:ascii="Nirmala UI" w:hAnsi="Nirmala UI" w:cs="Nirmala UI"/>
          <w:sz w:val="24"/>
          <w:szCs w:val="24"/>
          <w:cs/>
          <w:lang w:bidi="bn-IN"/>
        </w:rPr>
        <w:t xml:space="preserve">এটি আপিল আদালতকে রায় ঘোষণা করতে সক্ষম করার জন্য প্রমাণের প্রয়োজন হবে। </w:t>
      </w:r>
      <w:proofErr w:type="spellStart"/>
      <w:r w:rsidR="009C3271">
        <w:rPr>
          <w:rFonts w:ascii="Nirmala UI" w:hAnsi="Nirmala UI" w:cs="Nirmala UI"/>
          <w:sz w:val="24"/>
          <w:szCs w:val="24"/>
        </w:rPr>
        <w:t>কিসসউজি</w:t>
      </w:r>
      <w:proofErr w:type="spellEnd"/>
      <w:r w:rsidR="009C3271">
        <w:rPr>
          <w:rFonts w:ascii="Nirmala UI" w:hAnsi="Nirmala UI" w:cs="Nirmala UI"/>
          <w:sz w:val="24"/>
          <w:szCs w:val="24"/>
        </w:rPr>
        <w:t xml:space="preserve"> </w:t>
      </w:r>
      <w:proofErr w:type="spellStart"/>
      <w:r w:rsidR="009C3271">
        <w:rPr>
          <w:rFonts w:ascii="Nirmala UI" w:hAnsi="Nirmala UI" w:cs="Nirmala UI"/>
          <w:sz w:val="24"/>
          <w:szCs w:val="24"/>
        </w:rPr>
        <w:t>ইস্যুর</w:t>
      </w:r>
      <w:proofErr w:type="spellEnd"/>
      <w:r w:rsidR="009C3271">
        <w:rPr>
          <w:rFonts w:ascii="Nirmala UI" w:hAnsi="Nirmala UI" w:cs="Nirmala UI"/>
          <w:sz w:val="24"/>
          <w:szCs w:val="24"/>
        </w:rPr>
        <w:t xml:space="preserve"> </w:t>
      </w:r>
      <w:proofErr w:type="spellStart"/>
      <w:r w:rsidR="009C3271">
        <w:rPr>
          <w:rFonts w:ascii="Nirmala UI" w:hAnsi="Nirmala UI" w:cs="Nirmala UI"/>
          <w:sz w:val="24"/>
          <w:szCs w:val="24"/>
        </w:rPr>
        <w:t>বনাম</w:t>
      </w:r>
      <w:proofErr w:type="spellEnd"/>
      <w:r w:rsidR="009C3271">
        <w:rPr>
          <w:rFonts w:ascii="Nirmala UI" w:hAnsi="Nirmala UI" w:cs="Nirmala UI"/>
          <w:sz w:val="24"/>
          <w:szCs w:val="24"/>
        </w:rPr>
        <w:t xml:space="preserve"> </w:t>
      </w:r>
      <w:proofErr w:type="spellStart"/>
      <w:r w:rsidR="009C3271">
        <w:rPr>
          <w:rFonts w:ascii="Nirmala UI" w:hAnsi="Nirmala UI" w:cs="Nirmala UI"/>
          <w:sz w:val="24"/>
          <w:szCs w:val="24"/>
        </w:rPr>
        <w:t>জি</w:t>
      </w:r>
      <w:proofErr w:type="spellEnd"/>
      <w:r w:rsidR="009C3271">
        <w:rPr>
          <w:rFonts w:ascii="Nirmala UI" w:hAnsi="Nirmala UI" w:cs="Nirmala UI"/>
          <w:sz w:val="24"/>
          <w:szCs w:val="24"/>
        </w:rPr>
        <w:t xml:space="preserve"> </w:t>
      </w:r>
      <w:proofErr w:type="spellStart"/>
      <w:r w:rsidR="009C3271">
        <w:rPr>
          <w:rFonts w:ascii="Nirmala UI" w:hAnsi="Nirmala UI" w:cs="Nirmala UI"/>
          <w:sz w:val="24"/>
          <w:szCs w:val="24"/>
        </w:rPr>
        <w:t>আই</w:t>
      </w:r>
      <w:proofErr w:type="spellEnd"/>
      <w:r w:rsidR="009C3271">
        <w:rPr>
          <w:rFonts w:ascii="Nirmala UI" w:hAnsi="Nirmala UI" w:cs="Nirmala UI"/>
          <w:sz w:val="24"/>
          <w:szCs w:val="24"/>
        </w:rPr>
        <w:t xml:space="preserve"> </w:t>
      </w:r>
      <w:proofErr w:type="spellStart"/>
      <w:r w:rsidR="009C3271">
        <w:rPr>
          <w:rFonts w:ascii="Nirmala UI" w:hAnsi="Nirmala UI" w:cs="Nirmala UI"/>
          <w:sz w:val="24"/>
          <w:szCs w:val="24"/>
        </w:rPr>
        <w:t>পি</w:t>
      </w:r>
      <w:proofErr w:type="spellEnd"/>
      <w:r w:rsidR="009C3271">
        <w:rPr>
          <w:rFonts w:ascii="Nirmala UI" w:hAnsi="Nirmala UI" w:cs="Nirmala UI"/>
          <w:sz w:val="24"/>
          <w:szCs w:val="24"/>
        </w:rPr>
        <w:t xml:space="preserve"> </w:t>
      </w:r>
      <w:proofErr w:type="spellStart"/>
      <w:r w:rsidR="009C3271">
        <w:rPr>
          <w:rFonts w:ascii="Nirmala UI" w:hAnsi="Nirmala UI" w:cs="Nirmala UI"/>
          <w:sz w:val="24"/>
          <w:szCs w:val="24"/>
        </w:rPr>
        <w:t>রেলওয়ে</w:t>
      </w:r>
      <w:proofErr w:type="spellEnd"/>
      <w:r w:rsidR="009C3271">
        <w:rPr>
          <w:rFonts w:ascii="Nirmala UI" w:hAnsi="Nirmala UI" w:cs="Nirmala UI"/>
          <w:sz w:val="24"/>
          <w:szCs w:val="24"/>
        </w:rPr>
        <w:t xml:space="preserve"> (১</w:t>
      </w:r>
      <w:r w:rsidRPr="00742D4E">
        <w:rPr>
          <w:rFonts w:ascii="Nirmala UI" w:hAnsi="Nirmala UI" w:cs="Nirmala UI"/>
          <w:sz w:val="24"/>
          <w:szCs w:val="24"/>
        </w:rPr>
        <w:t xml:space="preserve">) </w:t>
      </w:r>
      <w:r w:rsidRPr="00742D4E">
        <w:rPr>
          <w:rFonts w:ascii="Nirmala UI" w:hAnsi="Nirmala UI" w:cs="Nirmala UI"/>
          <w:sz w:val="24"/>
          <w:szCs w:val="24"/>
          <w:cs/>
          <w:lang w:bidi="bn-IN"/>
        </w:rPr>
        <w:t>এর সুপরিচিত মামলায় প্রিভি কাউন্সিলের দ্বারা নির্ধারিত হিসাবে</w:t>
      </w:r>
      <w:r w:rsidRPr="00742D4E">
        <w:rPr>
          <w:rFonts w:ascii="Nirmala UI" w:hAnsi="Nirmala UI" w:cs="Nirmala UI"/>
          <w:sz w:val="24"/>
          <w:szCs w:val="24"/>
        </w:rPr>
        <w:t>, "</w:t>
      </w:r>
      <w:r w:rsidRPr="00742D4E">
        <w:rPr>
          <w:rFonts w:ascii="Nirmala UI" w:hAnsi="Nirmala UI" w:cs="Nirmala UI"/>
          <w:sz w:val="24"/>
          <w:szCs w:val="24"/>
          <w:cs/>
          <w:lang w:bidi="bn-IN"/>
        </w:rPr>
        <w:t>বর্তমান নিয়মের প্রয়োগের বৈধ উপলক্ষ হল প্রমাণগুলি পরীক্ষা করার সময়</w:t>
      </w:r>
      <w:r w:rsidRPr="00742D4E">
        <w:rPr>
          <w:rFonts w:ascii="Nirmala UI" w:hAnsi="Nirmala UI" w:cs="Nirmala UI"/>
          <w:sz w:val="24"/>
          <w:szCs w:val="24"/>
        </w:rPr>
        <w:t xml:space="preserve">, </w:t>
      </w:r>
      <w:r w:rsidRPr="00742D4E">
        <w:rPr>
          <w:rFonts w:ascii="Nirmala UI" w:hAnsi="Nirmala UI" w:cs="Nirmala UI"/>
          <w:sz w:val="24"/>
          <w:szCs w:val="24"/>
          <w:cs/>
          <w:lang w:bidi="bn-IN"/>
        </w:rPr>
        <w:t>কি</w:t>
      </w:r>
      <w:r w:rsidR="00EF62D8">
        <w:rPr>
          <w:rFonts w:ascii="Nirmala UI" w:hAnsi="Nirmala UI" w:cs="Nirmala UI"/>
          <w:sz w:val="24"/>
          <w:szCs w:val="24"/>
          <w:cs/>
          <w:lang w:bidi="bn-IN"/>
        </w:rPr>
        <w:t xml:space="preserve">ছু অন্তর্নিহিত ত্রুটি বা ত্রুটি </w:t>
      </w:r>
      <w:r w:rsidRPr="00742D4E">
        <w:rPr>
          <w:rFonts w:ascii="Nirmala UI" w:hAnsi="Nirmala UI" w:cs="Nirmala UI"/>
          <w:sz w:val="24"/>
          <w:szCs w:val="24"/>
          <w:cs/>
          <w:lang w:bidi="bn-IN"/>
        </w:rPr>
        <w:t xml:space="preserve"> স্পষ্ট হয়ে ওঠে</w:t>
      </w:r>
      <w:r w:rsidRPr="00742D4E">
        <w:rPr>
          <w:rFonts w:ascii="Nirmala UI" w:hAnsi="Nirmala UI" w:cs="Nirmala UI"/>
          <w:sz w:val="24"/>
          <w:szCs w:val="24"/>
        </w:rPr>
        <w:t xml:space="preserve">, </w:t>
      </w:r>
      <w:r w:rsidRPr="00742D4E">
        <w:rPr>
          <w:rFonts w:ascii="Nirmala UI" w:hAnsi="Nirmala UI" w:cs="Nirmala UI"/>
          <w:sz w:val="24"/>
          <w:szCs w:val="24"/>
          <w:cs/>
          <w:lang w:bidi="bn-IN"/>
        </w:rPr>
        <w:t>যেখানে</w:t>
      </w:r>
      <w:r w:rsidR="001F08D5">
        <w:rPr>
          <w:rFonts w:ascii="Nirmala UI" w:hAnsi="Nirmala UI" w:cs="Nirmala UI" w:hint="cs"/>
          <w:sz w:val="24"/>
          <w:szCs w:val="24"/>
          <w:cs/>
          <w:lang w:bidi="bn-IN"/>
        </w:rPr>
        <w:t xml:space="preserve"> </w:t>
      </w:r>
      <w:r w:rsidR="001F08D5" w:rsidRPr="00742D4E">
        <w:rPr>
          <w:rFonts w:ascii="Nirmala UI" w:hAnsi="Nirmala UI" w:cs="Nirmala UI"/>
          <w:sz w:val="24"/>
          <w:szCs w:val="24"/>
          <w:cs/>
          <w:lang w:bidi="bn-IN"/>
        </w:rPr>
        <w:t>আদালতের বাইরে</w:t>
      </w:r>
      <w:r w:rsidR="001F08D5">
        <w:rPr>
          <w:rFonts w:ascii="Nirmala UI" w:hAnsi="Nirmala UI" w:cs="Nirmala UI"/>
          <w:sz w:val="24"/>
          <w:szCs w:val="24"/>
          <w:cs/>
          <w:lang w:bidi="bn-IN"/>
        </w:rPr>
        <w:t xml:space="preserve"> এ</w:t>
      </w:r>
      <w:r w:rsidRPr="00742D4E">
        <w:rPr>
          <w:rFonts w:ascii="Nirmala UI" w:hAnsi="Nirmala UI" w:cs="Nirmala UI"/>
          <w:sz w:val="24"/>
          <w:szCs w:val="24"/>
          <w:cs/>
          <w:lang w:bidi="bn-IN"/>
        </w:rPr>
        <w:t>টি আবিষ্কার করা হয় না</w:t>
      </w:r>
      <w:r w:rsidRPr="00742D4E">
        <w:rPr>
          <w:rFonts w:ascii="Nirmala UI" w:hAnsi="Nirmala UI" w:cs="Nirmala UI"/>
          <w:sz w:val="24"/>
          <w:szCs w:val="24"/>
        </w:rPr>
        <w:t xml:space="preserve">, , </w:t>
      </w:r>
      <w:r w:rsidRPr="00742D4E">
        <w:rPr>
          <w:rFonts w:ascii="Nirmala UI" w:hAnsi="Nirmala UI" w:cs="Nirmala UI"/>
          <w:sz w:val="24"/>
          <w:szCs w:val="24"/>
          <w:cs/>
          <w:lang w:bidi="bn-IN"/>
        </w:rPr>
        <w:t>নতুন প্রমাণের এবং এটি আমদানি করার জন্য আবেদন করা হয়</w:t>
      </w:r>
      <w:r w:rsidRPr="00742D4E">
        <w:rPr>
          <w:rFonts w:ascii="Nirmala UI" w:hAnsi="Nirmala UI" w:cs="Nirmala UI"/>
          <w:sz w:val="24"/>
          <w:szCs w:val="24"/>
        </w:rPr>
        <w:t xml:space="preserve">; </w:t>
      </w:r>
      <w:r w:rsidRPr="00742D4E">
        <w:rPr>
          <w:rFonts w:ascii="Nirmala UI" w:hAnsi="Nirmala UI" w:cs="Nirmala UI"/>
          <w:sz w:val="24"/>
          <w:szCs w:val="24"/>
          <w:cs/>
          <w:lang w:bidi="bn-IN"/>
        </w:rPr>
        <w:t>এবং পরসোটিম বনাম লাল মোহন (২) এর পরবর্তী ক্ষেত্রেও তারা এই দৃষ্টিভঙ্গিকে আরও জোরালো ভাষায় পুনর্ব্যক্ত করেছেন। প্রকৃত পরীক্ষা</w:t>
      </w:r>
      <w:r w:rsidRPr="00742D4E">
        <w:rPr>
          <w:rFonts w:ascii="Nirmala UI" w:hAnsi="Nirmala UI" w:cs="Nirmala UI"/>
          <w:sz w:val="24"/>
          <w:szCs w:val="24"/>
        </w:rPr>
        <w:t xml:space="preserve">, </w:t>
      </w:r>
      <w:r w:rsidR="0096409C">
        <w:rPr>
          <w:rFonts w:ascii="Nirmala UI" w:hAnsi="Nirmala UI" w:cs="Nirmala UI"/>
          <w:sz w:val="24"/>
          <w:szCs w:val="24"/>
          <w:cs/>
          <w:lang w:bidi="bn-IN"/>
        </w:rPr>
        <w:t xml:space="preserve"> আপিল আদালত তার সামনে থাকা</w:t>
      </w:r>
      <w:r w:rsidR="0096409C" w:rsidRPr="00742D4E">
        <w:rPr>
          <w:rFonts w:ascii="Nirmala UI" w:hAnsi="Nirmala UI" w:cs="Nirmala UI"/>
          <w:sz w:val="24"/>
          <w:szCs w:val="24"/>
          <w:cs/>
          <w:lang w:bidi="bn-IN"/>
        </w:rPr>
        <w:t xml:space="preserve"> উপকরণের উপর </w:t>
      </w:r>
      <w:r w:rsidR="0096409C">
        <w:rPr>
          <w:rFonts w:ascii="Nirmala UI" w:hAnsi="Nirmala UI" w:cs="Nirmala UI" w:hint="cs"/>
          <w:sz w:val="24"/>
          <w:szCs w:val="24"/>
          <w:cs/>
          <w:lang w:bidi="bn-IN"/>
        </w:rPr>
        <w:t xml:space="preserve"> রায় জারি</w:t>
      </w:r>
      <w:r w:rsidRPr="00742D4E">
        <w:rPr>
          <w:rFonts w:ascii="Nirmala UI" w:hAnsi="Nirmala UI" w:cs="Nirmala UI"/>
          <w:sz w:val="24"/>
          <w:szCs w:val="24"/>
          <w:cs/>
          <w:lang w:bidi="bn-IN"/>
        </w:rPr>
        <w:t xml:space="preserve"> করতে সক্ষম কিনা</w:t>
      </w:r>
      <w:r w:rsidR="00742D4E" w:rsidRPr="00742D4E">
        <w:rPr>
          <w:rFonts w:ascii="Nirmala UI" w:hAnsi="Nirmala UI" w:cs="Nirmala UI"/>
          <w:sz w:val="24"/>
          <w:szCs w:val="24"/>
          <w:cs/>
          <w:lang w:bidi="bn-IN"/>
        </w:rPr>
        <w:t xml:space="preserve"> অতিরিক্ত </w:t>
      </w:r>
      <w:r w:rsidR="0096409C">
        <w:rPr>
          <w:rFonts w:ascii="Nirmala UI" w:hAnsi="Nirmala UI" w:cs="Nirmala UI"/>
          <w:sz w:val="24"/>
          <w:szCs w:val="24"/>
          <w:cs/>
          <w:lang w:bidi="bn-IN"/>
        </w:rPr>
        <w:t>প্রমাণাদি</w:t>
      </w:r>
      <w:r w:rsidR="0096409C">
        <w:rPr>
          <w:rFonts w:ascii="Nirmala UI" w:hAnsi="Nirmala UI" w:cs="Nirmala UI" w:hint="cs"/>
          <w:sz w:val="24"/>
          <w:szCs w:val="24"/>
          <w:cs/>
          <w:lang w:bidi="bn-IN"/>
        </w:rPr>
        <w:t xml:space="preserve"> </w:t>
      </w:r>
      <w:r w:rsidR="0096409C" w:rsidRPr="00742D4E">
        <w:rPr>
          <w:rFonts w:ascii="Nirmala UI" w:hAnsi="Nirmala UI" w:cs="Nirmala UI"/>
          <w:sz w:val="24"/>
          <w:szCs w:val="24"/>
          <w:cs/>
          <w:lang w:bidi="bn-IN"/>
        </w:rPr>
        <w:t>যোগ</w:t>
      </w:r>
      <w:r w:rsidR="007E295E">
        <w:rPr>
          <w:rFonts w:ascii="Nirmala UI" w:hAnsi="Nirmala UI" w:cs="Nirmala UI" w:hint="cs"/>
          <w:sz w:val="24"/>
          <w:szCs w:val="24"/>
          <w:cs/>
          <w:lang w:bidi="bn-IN"/>
        </w:rPr>
        <w:t xml:space="preserve"> না করে</w:t>
      </w:r>
      <w:r w:rsidR="007E295E">
        <w:rPr>
          <w:rFonts w:ascii="Nirmala UI" w:hAnsi="Nirmala UI" w:cs="Nirmala UI"/>
          <w:sz w:val="24"/>
          <w:szCs w:val="24"/>
          <w:cs/>
          <w:lang w:bidi="bn-IN"/>
        </w:rPr>
        <w:t xml:space="preserve"> বিবেচনা করতে</w:t>
      </w:r>
      <w:r w:rsidR="007E295E">
        <w:rPr>
          <w:rFonts w:ascii="Nirmala UI" w:hAnsi="Nirmala UI" w:cs="Nirmala UI" w:hint="cs"/>
          <w:sz w:val="24"/>
          <w:szCs w:val="24"/>
          <w:cs/>
          <w:lang w:bidi="bn-IN"/>
        </w:rPr>
        <w:t>।</w:t>
      </w:r>
    </w:p>
    <w:p w14:paraId="164B42B0" w14:textId="48C5928B" w:rsidR="00AE4FE6" w:rsidRPr="00742D4E" w:rsidRDefault="009C3271" w:rsidP="00E43C3F">
      <w:pPr>
        <w:spacing w:line="360" w:lineRule="auto"/>
        <w:jc w:val="both"/>
        <w:rPr>
          <w:rFonts w:ascii="Nirmala UI" w:hAnsi="Nirmala UI" w:cs="Nirmala UI"/>
          <w:sz w:val="24"/>
          <w:szCs w:val="24"/>
        </w:rPr>
      </w:pPr>
      <w:r>
        <w:rPr>
          <w:rFonts w:ascii="Nirmala UI" w:hAnsi="Nirmala UI" w:cs="Nirmala UI"/>
          <w:sz w:val="24"/>
          <w:szCs w:val="24"/>
        </w:rPr>
        <w:t>(১</w:t>
      </w:r>
      <w:r w:rsidR="00AE4FE6" w:rsidRPr="00742D4E">
        <w:rPr>
          <w:rFonts w:ascii="Nirmala UI" w:hAnsi="Nirmala UI" w:cs="Nirmala UI"/>
          <w:sz w:val="24"/>
          <w:szCs w:val="24"/>
        </w:rPr>
        <w:t xml:space="preserve">) </w:t>
      </w:r>
      <w:r w:rsidR="00953B35">
        <w:rPr>
          <w:rFonts w:ascii="Nirmala UI" w:hAnsi="Nirmala UI" w:cs="Nirmala UI"/>
          <w:sz w:val="24"/>
          <w:szCs w:val="24"/>
        </w:rPr>
        <w:t>৩৪</w:t>
      </w:r>
      <w:r w:rsidR="00AE4FE6" w:rsidRPr="00742D4E">
        <w:rPr>
          <w:rFonts w:ascii="Nirmala UI" w:hAnsi="Nirmala UI" w:cs="Nirmala UI"/>
          <w:sz w:val="24"/>
          <w:szCs w:val="24"/>
          <w:cs/>
          <w:lang w:bidi="bn-IN"/>
        </w:rPr>
        <w:t xml:space="preserve"> টি. এ. </w:t>
      </w:r>
      <w:r>
        <w:rPr>
          <w:rFonts w:ascii="Nirmala UI" w:hAnsi="Nirmala UI" w:cs="Nirmala UI"/>
          <w:sz w:val="24"/>
          <w:szCs w:val="24"/>
        </w:rPr>
        <w:t>১১৫</w:t>
      </w:r>
      <w:r w:rsidR="00AE4FE6" w:rsidRPr="00742D4E">
        <w:rPr>
          <w:rFonts w:ascii="Nirmala UI" w:hAnsi="Nirmala UI" w:cs="Nirmala UI"/>
          <w:sz w:val="24"/>
          <w:szCs w:val="24"/>
          <w:cs/>
          <w:lang w:bidi="bn-IN"/>
        </w:rPr>
        <w:t>।</w:t>
      </w:r>
      <w:r>
        <w:rPr>
          <w:rFonts w:ascii="Nirmala UI" w:hAnsi="Nirmala UI" w:cs="Nirmala UI" w:hint="cs"/>
          <w:sz w:val="24"/>
          <w:szCs w:val="24"/>
          <w:cs/>
          <w:lang w:bidi="bn-IN"/>
        </w:rPr>
        <w:t xml:space="preserve">  </w:t>
      </w:r>
      <w:proofErr w:type="gramStart"/>
      <w:r>
        <w:rPr>
          <w:rFonts w:ascii="Nirmala UI" w:hAnsi="Nirmala UI" w:cs="Nirmala UI" w:hint="cs"/>
          <w:sz w:val="24"/>
          <w:szCs w:val="24"/>
          <w:cs/>
          <w:lang w:bidi="bn-IN"/>
        </w:rPr>
        <w:t xml:space="preserve">   </w:t>
      </w:r>
      <w:r>
        <w:rPr>
          <w:rFonts w:ascii="Nirmala UI" w:hAnsi="Nirmala UI" w:cs="Nirmala UI"/>
          <w:sz w:val="24"/>
          <w:szCs w:val="24"/>
        </w:rPr>
        <w:t>(</w:t>
      </w:r>
      <w:proofErr w:type="gramEnd"/>
      <w:r>
        <w:rPr>
          <w:rFonts w:ascii="Nirmala UI" w:hAnsi="Nirmala UI" w:cs="Nirmala UI"/>
          <w:sz w:val="24"/>
          <w:szCs w:val="24"/>
        </w:rPr>
        <w:t>২</w:t>
      </w:r>
      <w:r w:rsidR="00AE4FE6" w:rsidRPr="00742D4E">
        <w:rPr>
          <w:rFonts w:ascii="Nirmala UI" w:hAnsi="Nirmala UI" w:cs="Nirmala UI"/>
          <w:sz w:val="24"/>
          <w:szCs w:val="24"/>
        </w:rPr>
        <w:t xml:space="preserve">) </w:t>
      </w:r>
      <w:r w:rsidR="00953B35">
        <w:rPr>
          <w:rFonts w:ascii="Nirmala UI" w:hAnsi="Nirmala UI" w:cs="Nirmala UI"/>
          <w:sz w:val="24"/>
          <w:szCs w:val="24"/>
        </w:rPr>
        <w:t>৫৮ ১. A. ২৫৪</w:t>
      </w:r>
      <w:r w:rsidR="00AE4FE6" w:rsidRPr="00742D4E">
        <w:rPr>
          <w:rFonts w:ascii="Nirmala UI" w:hAnsi="Nirmala UI" w:cs="Nirmala UI"/>
          <w:sz w:val="24"/>
          <w:szCs w:val="24"/>
          <w:cs/>
          <w:lang w:bidi="hi-IN"/>
        </w:rPr>
        <w:t>।</w:t>
      </w:r>
    </w:p>
    <w:p w14:paraId="1447A94E" w14:textId="33FC4011" w:rsidR="00AE4FE6" w:rsidRPr="00742D4E" w:rsidRDefault="00AE4FE6" w:rsidP="00E43C3F">
      <w:pPr>
        <w:spacing w:line="360" w:lineRule="auto"/>
        <w:jc w:val="both"/>
        <w:rPr>
          <w:rFonts w:ascii="Nirmala UI" w:hAnsi="Nirmala UI" w:cs="Nirmala UI"/>
          <w:sz w:val="24"/>
          <w:szCs w:val="24"/>
        </w:rPr>
      </w:pPr>
      <w:r w:rsidRPr="00742D4E">
        <w:rPr>
          <w:rFonts w:ascii="Nirmala UI" w:hAnsi="Nirmala UI" w:cs="Nirmala UI"/>
          <w:sz w:val="24"/>
          <w:szCs w:val="24"/>
          <w:cs/>
          <w:lang w:bidi="bn-IN"/>
        </w:rPr>
        <w:t>বর্তমান ক্ষেত্রে</w:t>
      </w:r>
      <w:r w:rsidRPr="00742D4E">
        <w:rPr>
          <w:rFonts w:ascii="Nirmala UI" w:hAnsi="Nirmala UI" w:cs="Nirmala UI"/>
          <w:sz w:val="24"/>
          <w:szCs w:val="24"/>
        </w:rPr>
        <w:t xml:space="preserve">, </w:t>
      </w:r>
      <w:r w:rsidRPr="00742D4E">
        <w:rPr>
          <w:rFonts w:ascii="Nirmala UI" w:hAnsi="Nirmala UI" w:cs="Nirmala UI"/>
          <w:sz w:val="24"/>
          <w:szCs w:val="24"/>
          <w:cs/>
          <w:lang w:bidi="bn-IN"/>
        </w:rPr>
        <w:t xml:space="preserve">দেখানোর মতো কিছু নেই যে কোনও ঘাটতি বা শূন্যতা ছিল যা পূরণ করতে হবে এবং </w:t>
      </w:r>
      <w:r w:rsidRPr="00CE1161">
        <w:rPr>
          <w:rFonts w:ascii="Nirmala UI" w:hAnsi="Nirmala UI" w:cs="Nirmala UI"/>
          <w:sz w:val="24"/>
          <w:szCs w:val="24"/>
          <w:cs/>
          <w:lang w:bidi="bn-IN"/>
        </w:rPr>
        <w:t>আপিল আদালত বাদ দেওয়ার প্রয়োজনীয়তা অনুভব করেছেন যাতে এটি একটি রায় ঘোষণা করতে পারে</w:t>
      </w:r>
      <w:r w:rsidRPr="00CE1161">
        <w:rPr>
          <w:rFonts w:ascii="Nirmala UI" w:hAnsi="Nirmala UI" w:cs="Nirmala UI"/>
          <w:sz w:val="24"/>
          <w:szCs w:val="24"/>
        </w:rPr>
        <w:t>;</w:t>
      </w:r>
      <w:r w:rsidRPr="00742D4E">
        <w:rPr>
          <w:rFonts w:ascii="Nirmala UI" w:hAnsi="Nirmala UI" w:cs="Nirmala UI"/>
          <w:sz w:val="24"/>
          <w:szCs w:val="24"/>
        </w:rPr>
        <w:t xml:space="preserve"> </w:t>
      </w:r>
      <w:r w:rsidRPr="00742D4E">
        <w:rPr>
          <w:rFonts w:ascii="Nirmala UI" w:hAnsi="Nirmala UI" w:cs="Nirmala UI"/>
          <w:sz w:val="24"/>
          <w:szCs w:val="24"/>
          <w:cs/>
          <w:lang w:bidi="bn-IN"/>
        </w:rPr>
        <w:t>এটিকে অন্যভাবে রাখার জন্য</w:t>
      </w:r>
      <w:r w:rsidRPr="00742D4E">
        <w:rPr>
          <w:rFonts w:ascii="Nirmala UI" w:hAnsi="Nirmala UI" w:cs="Nirmala UI"/>
          <w:sz w:val="24"/>
          <w:szCs w:val="24"/>
        </w:rPr>
        <w:t xml:space="preserve">, </w:t>
      </w:r>
      <w:r w:rsidRPr="00742D4E">
        <w:rPr>
          <w:rFonts w:ascii="Nirmala UI" w:hAnsi="Nirmala UI" w:cs="Nirmala UI"/>
          <w:sz w:val="24"/>
          <w:szCs w:val="24"/>
          <w:cs/>
          <w:lang w:bidi="bn-IN"/>
        </w:rPr>
        <w:t>এটি প্রদর্শিত হয় না</w:t>
      </w:r>
      <w:r w:rsidRPr="00742D4E">
        <w:rPr>
          <w:rFonts w:ascii="Nirmala UI" w:hAnsi="Nirmala UI" w:cs="Nirmala UI"/>
          <w:sz w:val="24"/>
          <w:szCs w:val="24"/>
        </w:rPr>
        <w:t xml:space="preserve">, </w:t>
      </w:r>
      <w:r w:rsidRPr="00742D4E">
        <w:rPr>
          <w:rFonts w:ascii="Nirmala UI" w:hAnsi="Nirmala UI" w:cs="Nirmala UI"/>
          <w:sz w:val="24"/>
          <w:szCs w:val="24"/>
          <w:cs/>
          <w:lang w:bidi="bn-IN"/>
        </w:rPr>
        <w:t>এবং এটি বলা হয়নি যে জেলা জজ নিজেকে প্রথমবারের মতো সেটেলমেন্ট রেজিস্টারের অনুলিপি ছাড়া সিদ্ধান্তে আসত</w:t>
      </w:r>
      <w:r w:rsidR="003A2C59">
        <w:rPr>
          <w:rFonts w:ascii="Nirmala UI" w:hAnsi="Nirmala UI" w:cs="Nirmala UI"/>
          <w:sz w:val="24"/>
          <w:szCs w:val="24"/>
          <w:cs/>
          <w:lang w:bidi="bn-IN"/>
        </w:rPr>
        <w:t>ে অক্ষম বলে মনে করেছিলেন যা তার সামনে</w:t>
      </w:r>
      <w:r w:rsidRPr="00742D4E">
        <w:rPr>
          <w:rFonts w:ascii="Nirmala UI" w:hAnsi="Nirmala UI" w:cs="Nirmala UI"/>
          <w:sz w:val="24"/>
          <w:szCs w:val="24"/>
          <w:cs/>
          <w:lang w:bidi="bn-IN"/>
        </w:rPr>
        <w:t xml:space="preserve"> প্রথমবারের মতো উপস্থাপন করার জন্য চাওয়া হয়েছিল। . অন্যদিকে</w:t>
      </w:r>
      <w:r w:rsidRPr="00742D4E">
        <w:rPr>
          <w:rFonts w:ascii="Nirmala UI" w:hAnsi="Nirmala UI" w:cs="Nirmala UI"/>
          <w:sz w:val="24"/>
          <w:szCs w:val="24"/>
        </w:rPr>
        <w:t xml:space="preserve">, </w:t>
      </w:r>
      <w:r w:rsidRPr="00742D4E">
        <w:rPr>
          <w:rFonts w:ascii="Nirmala UI" w:hAnsi="Nirmala UI" w:cs="Nirmala UI"/>
          <w:sz w:val="24"/>
          <w:szCs w:val="24"/>
          <w:cs/>
          <w:lang w:bidi="bn-IN"/>
        </w:rPr>
        <w:t>জেলা জজ আপিল শুনানির আগেই কামি বেশি ও মুনতাখিব আসামি-ওয়ার রেজিস্টারের প্রত্যয়িত কপি স্বীকার করার সিদ্ধান্ত নে</w:t>
      </w:r>
      <w:r w:rsidR="004A6F05">
        <w:rPr>
          <w:rFonts w:ascii="Nirmala UI" w:hAnsi="Nirmala UI" w:cs="Nirmala UI"/>
          <w:sz w:val="24"/>
          <w:szCs w:val="24"/>
          <w:cs/>
          <w:lang w:bidi="bn-IN"/>
        </w:rPr>
        <w:t>ন। আপীলকারীকে অতিরিক্ত প্রমাণ জমা করার</w:t>
      </w:r>
      <w:r w:rsidRPr="00742D4E">
        <w:rPr>
          <w:rFonts w:ascii="Nirmala UI" w:hAnsi="Nirmala UI" w:cs="Nirmala UI"/>
          <w:sz w:val="24"/>
          <w:szCs w:val="24"/>
          <w:cs/>
          <w:lang w:bidi="bn-IN"/>
        </w:rPr>
        <w:t xml:space="preserve"> অনুমতি দেওয়ার আদেশটি </w:t>
      </w:r>
      <w:r w:rsidR="00953B35">
        <w:rPr>
          <w:rFonts w:ascii="Nirmala UI" w:hAnsi="Nirmala UI" w:cs="Nirmala UI"/>
          <w:sz w:val="24"/>
          <w:szCs w:val="24"/>
        </w:rPr>
        <w:t>১৭</w:t>
      </w:r>
      <w:r w:rsidRPr="00742D4E">
        <w:rPr>
          <w:rFonts w:ascii="Nirmala UI" w:hAnsi="Nirmala UI" w:cs="Nirmala UI"/>
          <w:sz w:val="24"/>
          <w:szCs w:val="24"/>
          <w:cs/>
          <w:lang w:bidi="bn-IN"/>
        </w:rPr>
        <w:t xml:space="preserve"> ই মার্চ</w:t>
      </w:r>
      <w:r w:rsidR="00953B35">
        <w:rPr>
          <w:rFonts w:ascii="Nirmala UI" w:hAnsi="Nirmala UI" w:cs="Nirmala UI"/>
          <w:sz w:val="24"/>
          <w:szCs w:val="24"/>
        </w:rPr>
        <w:t>, ১৯৪২</w:t>
      </w:r>
      <w:r w:rsidRPr="00742D4E">
        <w:rPr>
          <w:rFonts w:ascii="Nirmala UI" w:hAnsi="Nirmala UI" w:cs="Nirmala UI"/>
          <w:sz w:val="24"/>
          <w:szCs w:val="24"/>
          <w:cs/>
          <w:lang w:bidi="bn-IN"/>
        </w:rPr>
        <w:t xml:space="preserve"> তারিখে</w:t>
      </w:r>
      <w:r w:rsidR="004A6F05">
        <w:rPr>
          <w:rFonts w:ascii="Nirmala UI" w:hAnsi="Nirmala UI" w:cs="Nirmala UI" w:hint="cs"/>
          <w:sz w:val="24"/>
          <w:szCs w:val="24"/>
          <w:cs/>
          <w:lang w:bidi="bn-IN"/>
        </w:rPr>
        <w:t xml:space="preserve"> দেওয়া হয়</w:t>
      </w:r>
      <w:r w:rsidRPr="00742D4E">
        <w:rPr>
          <w:rFonts w:ascii="Nirmala UI" w:hAnsi="Nirmala UI" w:cs="Nirmala UI"/>
          <w:sz w:val="24"/>
          <w:szCs w:val="24"/>
          <w:cs/>
          <w:lang w:bidi="bn-IN"/>
        </w:rPr>
        <w:t xml:space="preserve">। আপিলটি </w:t>
      </w:r>
      <w:r w:rsidR="00953B35">
        <w:rPr>
          <w:rFonts w:ascii="Nirmala UI" w:hAnsi="Nirmala UI" w:cs="Nirmala UI"/>
          <w:sz w:val="24"/>
          <w:szCs w:val="24"/>
        </w:rPr>
        <w:t>২৪</w:t>
      </w:r>
      <w:r w:rsidRPr="00742D4E">
        <w:rPr>
          <w:rFonts w:ascii="Nirmala UI" w:hAnsi="Nirmala UI" w:cs="Nirmala UI"/>
          <w:sz w:val="24"/>
          <w:szCs w:val="24"/>
          <w:cs/>
          <w:lang w:bidi="bn-IN"/>
        </w:rPr>
        <w:t>শে এপ্রিল</w:t>
      </w:r>
      <w:r w:rsidR="00953B35">
        <w:rPr>
          <w:rFonts w:ascii="Nirmala UI" w:hAnsi="Nirmala UI" w:cs="Nirmala UI"/>
          <w:sz w:val="24"/>
          <w:szCs w:val="24"/>
        </w:rPr>
        <w:t>, ১৯৪২</w:t>
      </w:r>
      <w:r w:rsidRPr="00742D4E">
        <w:rPr>
          <w:rFonts w:ascii="Nirmala UI" w:hAnsi="Nirmala UI" w:cs="Nirmala UI"/>
          <w:sz w:val="24"/>
          <w:szCs w:val="24"/>
          <w:cs/>
          <w:lang w:bidi="bn-IN"/>
        </w:rPr>
        <w:t xml:space="preserve"> তারিখে শুনানি করা হয়েছিল। </w:t>
      </w:r>
      <w:r w:rsidRPr="00807BC5">
        <w:rPr>
          <w:rFonts w:ascii="Nirmala UI" w:hAnsi="Nirmala UI" w:cs="Nirmala UI"/>
          <w:sz w:val="24"/>
          <w:szCs w:val="24"/>
          <w:cs/>
          <w:lang w:bidi="bn-IN"/>
        </w:rPr>
        <w:t>এইভাবে রেকর্ডে থাকা সাক্ষ্যগুলির কোন পরীক্ষা করা হয়নি এবং একটি সিদ্ধান্তে পৌঁছেছে যে প্রম</w:t>
      </w:r>
      <w:r w:rsidR="00807BC5" w:rsidRPr="00807BC5">
        <w:rPr>
          <w:rFonts w:ascii="Nirmala UI" w:hAnsi="Nirmala UI" w:cs="Nirmala UI"/>
          <w:sz w:val="24"/>
          <w:szCs w:val="24"/>
          <w:cs/>
          <w:lang w:bidi="bn-IN"/>
        </w:rPr>
        <w:t>াণটি প্রকাশ করা হয়েছে</w:t>
      </w:r>
      <w:r w:rsidR="00807BC5" w:rsidRPr="00807BC5">
        <w:rPr>
          <w:rFonts w:ascii="Nirmala UI" w:hAnsi="Nirmala UI" w:cs="Nirmala UI" w:hint="cs"/>
          <w:sz w:val="24"/>
          <w:szCs w:val="24"/>
          <w:cs/>
          <w:lang w:bidi="bn-IN"/>
        </w:rPr>
        <w:t xml:space="preserve"> যেটা</w:t>
      </w:r>
      <w:r w:rsidRPr="00807BC5">
        <w:rPr>
          <w:rFonts w:ascii="Nirmala UI" w:hAnsi="Nirmala UI" w:cs="Nirmala UI"/>
          <w:sz w:val="24"/>
          <w:szCs w:val="24"/>
          <w:cs/>
          <w:lang w:bidi="bn-IN"/>
        </w:rPr>
        <w:t xml:space="preserve"> আদালতকে তার</w:t>
      </w:r>
      <w:r w:rsidR="00345DC3" w:rsidRPr="00742D4E">
        <w:rPr>
          <w:rFonts w:ascii="Nirmala UI" w:hAnsi="Nirmala UI" w:cs="Nirmala UI"/>
          <w:sz w:val="24"/>
          <w:szCs w:val="24"/>
        </w:rPr>
        <w:t>]</w:t>
      </w:r>
      <w:r w:rsidR="00577EB4">
        <w:rPr>
          <w:rFonts w:ascii="Nirmala UI" w:hAnsi="Nirmala UI" w:cs="Nirmala UI"/>
          <w:sz w:val="24"/>
          <w:szCs w:val="24"/>
        </w:rPr>
        <w:t xml:space="preserve">  </w:t>
      </w:r>
      <w:r w:rsidRPr="00807BC5">
        <w:rPr>
          <w:rFonts w:ascii="Nirmala UI" w:hAnsi="Nirmala UI" w:cs="Nirmala UI"/>
          <w:sz w:val="24"/>
          <w:szCs w:val="24"/>
          <w:cs/>
          <w:lang w:bidi="bn-IN"/>
        </w:rPr>
        <w:t>রায় ঘোষণার জন্য পূরণ করতে হবে</w:t>
      </w:r>
      <w:r w:rsidRPr="00742D4E">
        <w:rPr>
          <w:rFonts w:ascii="Nirmala UI" w:hAnsi="Nirmala UI" w:cs="Nirmala UI"/>
          <w:sz w:val="24"/>
          <w:szCs w:val="24"/>
          <w:cs/>
          <w:lang w:bidi="bn-IN"/>
        </w:rPr>
        <w:t>। পরিস্থিতিতে</w:t>
      </w:r>
      <w:r w:rsidRPr="00742D4E">
        <w:rPr>
          <w:rFonts w:ascii="Nirmala UI" w:hAnsi="Nirmala UI" w:cs="Nirmala UI"/>
          <w:sz w:val="24"/>
          <w:szCs w:val="24"/>
        </w:rPr>
        <w:t xml:space="preserve">, </w:t>
      </w:r>
      <w:r w:rsidRPr="00742D4E">
        <w:rPr>
          <w:rFonts w:ascii="Nirmala UI" w:hAnsi="Nirmala UI" w:cs="Nirmala UI"/>
          <w:sz w:val="24"/>
          <w:szCs w:val="24"/>
          <w:cs/>
          <w:lang w:bidi="bn-IN"/>
        </w:rPr>
        <w:t xml:space="preserve">হাইকোর্টের বিজ্ঞ বিচারকগণ সঠিকভাবে মনে করেন যে জেলা জজ আদেশ </w:t>
      </w:r>
      <w:r w:rsidRPr="00742D4E">
        <w:rPr>
          <w:rFonts w:ascii="Nirmala UI" w:hAnsi="Nirmala UI" w:cs="Nirmala UI"/>
          <w:sz w:val="24"/>
          <w:szCs w:val="24"/>
        </w:rPr>
        <w:t xml:space="preserve">XLI, </w:t>
      </w:r>
      <w:r w:rsidRPr="00742D4E">
        <w:rPr>
          <w:rFonts w:ascii="Nirmala UI" w:hAnsi="Nirmala UI" w:cs="Nirmala UI"/>
          <w:sz w:val="24"/>
          <w:szCs w:val="24"/>
          <w:cs/>
          <w:lang w:bidi="bn-IN"/>
        </w:rPr>
        <w:t xml:space="preserve">বিধি </w:t>
      </w:r>
      <w:r w:rsidR="007F4281">
        <w:rPr>
          <w:rFonts w:ascii="Nirmala UI" w:hAnsi="Nirmala UI" w:cs="Nirmala UI"/>
          <w:sz w:val="24"/>
          <w:szCs w:val="24"/>
        </w:rPr>
        <w:t>২৭</w:t>
      </w:r>
      <w:r w:rsidRPr="00742D4E">
        <w:rPr>
          <w:rFonts w:ascii="Nirmala UI" w:hAnsi="Nirmala UI" w:cs="Nirmala UI"/>
          <w:sz w:val="24"/>
          <w:szCs w:val="24"/>
        </w:rPr>
        <w:t>-</w:t>
      </w:r>
      <w:r w:rsidRPr="00742D4E">
        <w:rPr>
          <w:rFonts w:ascii="Nirmala UI" w:hAnsi="Nirmala UI" w:cs="Nirmala UI"/>
          <w:sz w:val="24"/>
          <w:szCs w:val="24"/>
          <w:cs/>
          <w:lang w:bidi="bn-IN"/>
        </w:rPr>
        <w:t>এর অধীনে এই প্রমাণগুলি স্বীকার করা ন্যায়সঙ্গত নয়।</w:t>
      </w:r>
    </w:p>
    <w:p w14:paraId="7B69B4C0" w14:textId="65CFDFFA" w:rsidR="00AE4FE6" w:rsidRPr="00742D4E" w:rsidRDefault="00AE4FE6" w:rsidP="00E43C3F">
      <w:pPr>
        <w:spacing w:line="360" w:lineRule="auto"/>
        <w:jc w:val="both"/>
        <w:rPr>
          <w:rFonts w:ascii="Nirmala UI" w:hAnsi="Nirmala UI" w:cs="Nirmala UI"/>
          <w:sz w:val="24"/>
          <w:szCs w:val="24"/>
        </w:rPr>
      </w:pPr>
      <w:r w:rsidRPr="00742D4E">
        <w:rPr>
          <w:rFonts w:ascii="Nirmala UI" w:hAnsi="Nirmala UI" w:cs="Nirmala UI"/>
          <w:sz w:val="24"/>
          <w:szCs w:val="24"/>
          <w:cs/>
          <w:lang w:bidi="bn-IN"/>
        </w:rPr>
        <w:lastRenderedPageBreak/>
        <w:t>এমনকি অতিরিক্ত সাক্ষ্য গ্রহণ যথাযথ ছিল বলে স্বীকার করেও</w:t>
      </w:r>
      <w:r w:rsidRPr="00742D4E">
        <w:rPr>
          <w:rFonts w:ascii="Nirmala UI" w:hAnsi="Nirmala UI" w:cs="Nirmala UI"/>
          <w:sz w:val="24"/>
          <w:szCs w:val="24"/>
        </w:rPr>
        <w:t xml:space="preserve">, </w:t>
      </w:r>
      <w:r w:rsidRPr="00742D4E">
        <w:rPr>
          <w:rFonts w:ascii="Nirmala UI" w:hAnsi="Nirmala UI" w:cs="Nirmala UI"/>
          <w:sz w:val="24"/>
          <w:szCs w:val="24"/>
          <w:cs/>
          <w:lang w:bidi="bn-IN"/>
        </w:rPr>
        <w:t>জেলা জজ আপীলকারীর উপর নির্ভরশীল নিষ্পত্তি রেজিস্টারে এন্ট্রিগুলির অন্তর্নিহিত দুর্বলতাগুলি বিবেচনা করতে ব্যর্থ হয়েছেন এবং বেশ কয়েকটি সমালোচনা যা তাদের বিরুদ্ধে ন্যায়সঙ্গতভাবে করা যেতে পারে তা দে</w:t>
      </w:r>
      <w:r w:rsidR="00B61DD1">
        <w:rPr>
          <w:rFonts w:ascii="Nirmala UI" w:hAnsi="Nirmala UI" w:cs="Nirmala UI"/>
          <w:sz w:val="24"/>
          <w:szCs w:val="24"/>
          <w:cs/>
          <w:lang w:bidi="bn-IN"/>
        </w:rPr>
        <w:t xml:space="preserve">খানোর জন্য যে তারা মিথ্যা ছিল। </w:t>
      </w:r>
      <w:r w:rsidRPr="00742D4E">
        <w:rPr>
          <w:rFonts w:ascii="Nirmala UI" w:hAnsi="Nirmala UI" w:cs="Nirmala UI"/>
          <w:sz w:val="24"/>
          <w:szCs w:val="24"/>
          <w:cs/>
          <w:lang w:bidi="bn-IN"/>
        </w:rPr>
        <w:t xml:space="preserve"> তিনি খাঁটি হতে এন্ট্রি</w:t>
      </w:r>
      <w:r w:rsidR="00B61DD1">
        <w:rPr>
          <w:rFonts w:ascii="Nirmala UI" w:hAnsi="Nirmala UI" w:cs="Nirmala UI" w:hint="cs"/>
          <w:sz w:val="24"/>
          <w:szCs w:val="24"/>
          <w:cs/>
          <w:lang w:bidi="bn-IN"/>
        </w:rPr>
        <w:t>গুলো</w:t>
      </w:r>
      <w:r w:rsidRPr="00742D4E">
        <w:rPr>
          <w:rFonts w:ascii="Nirmala UI" w:hAnsi="Nirmala UI" w:cs="Nirmala UI"/>
          <w:sz w:val="24"/>
          <w:szCs w:val="24"/>
          <w:cs/>
          <w:lang w:bidi="bn-IN"/>
        </w:rPr>
        <w:t xml:space="preserve"> গ্রহণ</w:t>
      </w:r>
      <w:r w:rsidR="00B61DD1">
        <w:rPr>
          <w:rFonts w:ascii="Nirmala UI" w:hAnsi="Nirmala UI" w:cs="Nirmala UI" w:hint="cs"/>
          <w:sz w:val="24"/>
          <w:szCs w:val="24"/>
          <w:cs/>
          <w:lang w:bidi="bn-IN"/>
        </w:rPr>
        <w:t xml:space="preserve"> করেন। </w:t>
      </w:r>
      <w:r w:rsidRPr="00742D4E">
        <w:rPr>
          <w:rFonts w:ascii="Nirmala UI" w:hAnsi="Nirmala UI" w:cs="Nirmala UI"/>
          <w:sz w:val="24"/>
          <w:szCs w:val="24"/>
          <w:cs/>
          <w:lang w:bidi="bn-IN"/>
        </w:rPr>
        <w:t>এন্ট্রিগুলিকে আসল এবং জাল নয় বলে বিবেচনা করার জন্য বিজ্ঞ বিচারক কর্তৃক নির্ধারিত একমাত্র কারণটি প্রমাণিত হয় যে রেকর্ডগুলি যথাযথ হেফাজতে ছিল। এই বরং অযৌক্তিক মন্তব্যের বিপরীতে আমাদের অবশ্যই হাইকোর্টের বিজ্ঞ বিচারকদের নিম্নলিখিত পর্যবেক্ষণগুলি সেট করতে হবে:</w:t>
      </w:r>
    </w:p>
    <w:p w14:paraId="30B4B358" w14:textId="33807639" w:rsidR="00AE4FE6" w:rsidRPr="00742D4E" w:rsidRDefault="00AE4FE6" w:rsidP="00E43C3F">
      <w:pPr>
        <w:spacing w:line="360" w:lineRule="auto"/>
        <w:jc w:val="both"/>
        <w:rPr>
          <w:rFonts w:ascii="Nirmala UI" w:hAnsi="Nirmala UI" w:cs="Nirmala UI"/>
          <w:sz w:val="24"/>
          <w:szCs w:val="24"/>
        </w:rPr>
      </w:pPr>
      <w:r w:rsidRPr="00742D4E">
        <w:rPr>
          <w:rFonts w:ascii="Nirmala UI" w:hAnsi="Nirmala UI" w:cs="Nirmala UI"/>
          <w:sz w:val="24"/>
          <w:szCs w:val="24"/>
        </w:rPr>
        <w:t>"</w:t>
      </w:r>
      <w:r w:rsidRPr="00742D4E">
        <w:rPr>
          <w:rFonts w:ascii="Nirmala UI" w:hAnsi="Nirmala UI" w:cs="Nirmala UI"/>
          <w:sz w:val="24"/>
          <w:szCs w:val="24"/>
          <w:cs/>
          <w:lang w:bidi="bn-IN"/>
        </w:rPr>
        <w:t>এমনকি আসল নথিগুলির উপরিভাগের পর্যবেক্ষণও একজনকে অপ্রতিরোধ্যভাবে এই উপসংহারে নিয়ে যায় যে এই এন্</w:t>
      </w:r>
      <w:r w:rsidR="005673E8">
        <w:rPr>
          <w:rFonts w:ascii="Nirmala UI" w:hAnsi="Nirmala UI" w:cs="Nirmala UI"/>
          <w:sz w:val="24"/>
          <w:szCs w:val="24"/>
          <w:cs/>
          <w:lang w:bidi="bn-IN"/>
        </w:rPr>
        <w:t>ট্রিটি একটি পরবর্তী প্রক্ষেপ</w:t>
      </w:r>
      <w:r w:rsidRPr="00742D4E">
        <w:rPr>
          <w:rFonts w:ascii="Nirmala UI" w:hAnsi="Nirmala UI" w:cs="Nirmala UI"/>
          <w:sz w:val="24"/>
          <w:szCs w:val="24"/>
          <w:cs/>
          <w:lang w:bidi="bn-IN"/>
        </w:rPr>
        <w:t xml:space="preserve"> ছিল৷</w:t>
      </w:r>
      <w:r w:rsidR="00345DC3">
        <w:rPr>
          <w:rFonts w:ascii="Nirmala UI" w:hAnsi="Nirmala UI" w:cs="Nirmala UI"/>
          <w:sz w:val="24"/>
          <w:szCs w:val="24"/>
        </w:rPr>
        <w:t xml:space="preserve"> </w:t>
      </w:r>
      <w:r w:rsidRPr="00742D4E">
        <w:rPr>
          <w:rFonts w:ascii="Nirmala UI" w:hAnsi="Nirmala UI" w:cs="Nirmala UI"/>
          <w:sz w:val="24"/>
          <w:szCs w:val="24"/>
          <w:cs/>
          <w:lang w:bidi="bn-IN"/>
        </w:rPr>
        <w:t xml:space="preserve">নকশা কামি বেশি সেই কলামে ইতিমধ্যেই একটি মন্তব্য ছিল এবং যে মন্তব্যটির উপর নির্ভর করা হয়েছে তা অত্যন্ত বিশ্রীভাবে সেখানে একটি ভিন্ন কলম এবং একটি </w:t>
      </w:r>
      <w:r w:rsidR="005673E8">
        <w:rPr>
          <w:rFonts w:ascii="Nirmala UI" w:hAnsi="Nirmala UI" w:cs="Nirmala UI"/>
          <w:sz w:val="24"/>
          <w:szCs w:val="24"/>
          <w:cs/>
          <w:lang w:bidi="bn-IN"/>
        </w:rPr>
        <w:t xml:space="preserve">ভিন্ন কালি দ্বারা নিবেশিত করা </w:t>
      </w:r>
      <w:r w:rsidRPr="00742D4E">
        <w:rPr>
          <w:rFonts w:ascii="Nirmala UI" w:hAnsi="Nirmala UI" w:cs="Nirmala UI"/>
          <w:sz w:val="24"/>
          <w:szCs w:val="24"/>
          <w:cs/>
          <w:lang w:bidi="bn-IN"/>
        </w:rPr>
        <w:t>হয়েছে। এট</w:t>
      </w:r>
      <w:r w:rsidR="005673E8">
        <w:rPr>
          <w:rFonts w:ascii="Nirmala UI" w:hAnsi="Nirmala UI" w:cs="Nirmala UI"/>
          <w:sz w:val="24"/>
          <w:szCs w:val="24"/>
          <w:cs/>
          <w:lang w:bidi="bn-IN"/>
        </w:rPr>
        <w:t>া স্পষ্টভাবে পড়া এমনকি অসম্ভব</w:t>
      </w:r>
      <w:r w:rsidR="005673E8">
        <w:rPr>
          <w:rFonts w:ascii="Nirmala UI" w:hAnsi="Nirmala UI" w:cs="Nirmala UI" w:hint="cs"/>
          <w:sz w:val="24"/>
          <w:szCs w:val="24"/>
          <w:cs/>
          <w:lang w:bidi="bn-IN"/>
        </w:rPr>
        <w:t xml:space="preserve">। </w:t>
      </w:r>
      <w:r w:rsidRPr="00742D4E">
        <w:rPr>
          <w:rFonts w:ascii="Nirmala UI" w:hAnsi="Nirmala UI" w:cs="Nirmala UI"/>
          <w:sz w:val="24"/>
          <w:szCs w:val="24"/>
          <w:cs/>
          <w:lang w:bidi="bn-IN"/>
        </w:rPr>
        <w:t>আরও</w:t>
      </w:r>
      <w:r w:rsidRPr="00742D4E">
        <w:rPr>
          <w:rFonts w:ascii="Nirmala UI" w:hAnsi="Nirmala UI" w:cs="Nirmala UI"/>
          <w:sz w:val="24"/>
          <w:szCs w:val="24"/>
        </w:rPr>
        <w:t xml:space="preserve">, </w:t>
      </w:r>
      <w:r w:rsidRPr="00742D4E">
        <w:rPr>
          <w:rFonts w:ascii="Nirmala UI" w:hAnsi="Nirmala UI" w:cs="Nirmala UI"/>
          <w:sz w:val="24"/>
          <w:szCs w:val="24"/>
          <w:cs/>
          <w:lang w:bidi="bn-IN"/>
        </w:rPr>
        <w:t xml:space="preserve">যদিও আরও </w:t>
      </w:r>
      <w:r w:rsidR="00953B35">
        <w:rPr>
          <w:rFonts w:ascii="Nirmala UI" w:hAnsi="Nirmala UI" w:cs="Nirmala UI"/>
          <w:sz w:val="24"/>
          <w:szCs w:val="24"/>
        </w:rPr>
        <w:t xml:space="preserve">২ </w:t>
      </w:r>
      <w:r w:rsidRPr="00742D4E">
        <w:rPr>
          <w:rFonts w:ascii="Nirmala UI" w:hAnsi="Nirmala UI" w:cs="Nirmala UI"/>
          <w:sz w:val="24"/>
          <w:szCs w:val="24"/>
          <w:cs/>
          <w:lang w:bidi="bn-IN"/>
        </w:rPr>
        <w:t xml:space="preserve">বা </w:t>
      </w:r>
      <w:r w:rsidR="00953B35">
        <w:rPr>
          <w:rFonts w:ascii="Nirmala UI" w:hAnsi="Nirmala UI" w:cs="Nirmala UI"/>
          <w:sz w:val="24"/>
          <w:szCs w:val="24"/>
        </w:rPr>
        <w:t>৩</w:t>
      </w:r>
      <w:r w:rsidRPr="00742D4E">
        <w:rPr>
          <w:rFonts w:ascii="Nirmala UI" w:hAnsi="Nirmala UI" w:cs="Nirmala UI"/>
          <w:sz w:val="24"/>
          <w:szCs w:val="24"/>
          <w:cs/>
          <w:lang w:bidi="bn-IN"/>
        </w:rPr>
        <w:t>টি জায়গা রয়েছে যেখানে যোধা এবং জয় সিং-এর নাম দেখা যায়</w:t>
      </w:r>
      <w:r w:rsidRPr="00742D4E">
        <w:rPr>
          <w:rFonts w:ascii="Nirmala UI" w:hAnsi="Nirmala UI" w:cs="Nirmala UI"/>
          <w:sz w:val="24"/>
          <w:szCs w:val="24"/>
        </w:rPr>
        <w:t xml:space="preserve">, </w:t>
      </w:r>
      <w:r w:rsidRPr="00742D4E">
        <w:rPr>
          <w:rFonts w:ascii="Nirmala UI" w:hAnsi="Nirmala UI" w:cs="Nirmala UI"/>
          <w:sz w:val="24"/>
          <w:szCs w:val="24"/>
          <w:cs/>
          <w:lang w:bidi="bn-IN"/>
        </w:rPr>
        <w:t>তবে তাদের বিরুদ্ধে এমন কোনও মন্তব্য করা হয়নি। এটিও লক্ষ্য করা যেতে পারে যে মুনতাখিব আসামি-যুদ্ধের শরাহ লাগানের কলামে একটি সংশ্লিষ্ট মন্তব্য প্রদর্শিত হয় যেখানে তাহসিল অফিসে সংরক্ষিত অনুলিপিতে এটি স্পষ্টতই স্থানের বাইরে</w:t>
      </w:r>
      <w:r w:rsidRPr="00742D4E">
        <w:rPr>
          <w:rFonts w:ascii="Nirmala UI" w:hAnsi="Nirmala UI" w:cs="Nirmala UI"/>
          <w:sz w:val="24"/>
          <w:szCs w:val="24"/>
        </w:rPr>
        <w:t xml:space="preserve">, </w:t>
      </w:r>
      <w:r w:rsidRPr="00742D4E">
        <w:rPr>
          <w:rFonts w:ascii="Nirmala UI" w:hAnsi="Nirmala UI" w:cs="Nirmala UI"/>
          <w:sz w:val="24"/>
          <w:szCs w:val="24"/>
          <w:cs/>
          <w:lang w:bidi="bn-IN"/>
        </w:rPr>
        <w:t xml:space="preserve">তবে অনুলিপিটিতে এমন কোনও মন্তব্য নেই যা এখানে </w:t>
      </w:r>
      <w:r w:rsidR="006A0B88">
        <w:rPr>
          <w:rFonts w:ascii="Nirmala UI" w:hAnsi="Nirmala UI" w:cs="Nirmala UI"/>
          <w:sz w:val="24"/>
          <w:szCs w:val="24"/>
          <w:cs/>
          <w:lang w:bidi="bn-IN"/>
        </w:rPr>
        <w:t xml:space="preserve">সদর অফিসে </w:t>
      </w:r>
      <w:r w:rsidRPr="00742D4E">
        <w:rPr>
          <w:rFonts w:ascii="Nirmala UI" w:hAnsi="Nirmala UI" w:cs="Nirmala UI"/>
          <w:sz w:val="24"/>
          <w:szCs w:val="24"/>
          <w:cs/>
          <w:lang w:bidi="bn-IN"/>
        </w:rPr>
        <w:t>সংরক্ষিত রয়েছে। এমনকি অন্যথায় এই কলামে কেন এই প্রভাব সম্পর্কে একটি মন্তব্য করা উচিত ছিল তা যুক্তিযুক্ত নয়। যেভাবে এই এন্ট্রিগুলি সনাক্ত করা হয়েছে বলে বলা হয়েছিল তাও তাদের সত্যতা নিয়ে অনেক সন্দেহ ছুঁড়ে দেয়।"</w:t>
      </w:r>
    </w:p>
    <w:p w14:paraId="290927FB" w14:textId="77777777" w:rsidR="00345DC3" w:rsidRPr="00742D4E" w:rsidRDefault="00345DC3" w:rsidP="00345DC3">
      <w:pPr>
        <w:spacing w:line="360" w:lineRule="auto"/>
        <w:ind w:left="2880" w:firstLine="720"/>
        <w:jc w:val="both"/>
        <w:rPr>
          <w:rFonts w:ascii="Nirmala UI" w:hAnsi="Nirmala UI" w:cs="Nirmala UI"/>
          <w:sz w:val="24"/>
          <w:szCs w:val="24"/>
        </w:rPr>
      </w:pPr>
    </w:p>
    <w:p w14:paraId="6639BD75" w14:textId="1364BCF8" w:rsidR="00AE4FE6" w:rsidRPr="00210F18" w:rsidRDefault="00AE4FE6" w:rsidP="00210F18">
      <w:pPr>
        <w:spacing w:line="360" w:lineRule="auto"/>
        <w:jc w:val="both"/>
        <w:rPr>
          <w:rFonts w:ascii="Nirmala UI" w:hAnsi="Nirmala UI" w:cs="Nirmala UI"/>
          <w:sz w:val="24"/>
          <w:szCs w:val="24"/>
        </w:rPr>
      </w:pPr>
      <w:r w:rsidRPr="00742D4E">
        <w:rPr>
          <w:rFonts w:ascii="Nirmala UI" w:hAnsi="Nirmala UI" w:cs="Nirmala UI"/>
          <w:sz w:val="24"/>
          <w:szCs w:val="24"/>
          <w:cs/>
          <w:lang w:bidi="bn-IN"/>
        </w:rPr>
        <w:t>বিজ্ঞ বিচারকদের এই পর্যবেক্ষণের সাথে আমরা নিজেদের সম্পূর্ণ একমত। এটা নিঃসন্দেহে সত্য যে সত্যের অনুসন্ধান</w:t>
      </w:r>
      <w:r w:rsidRPr="00742D4E">
        <w:rPr>
          <w:rFonts w:ascii="Nirmala UI" w:hAnsi="Nirmala UI" w:cs="Nirmala UI"/>
          <w:sz w:val="24"/>
          <w:szCs w:val="24"/>
        </w:rPr>
        <w:t xml:space="preserve">, </w:t>
      </w:r>
      <w:proofErr w:type="spellStart"/>
      <w:r w:rsidR="009D63CC">
        <w:rPr>
          <w:rFonts w:ascii="Nirmala UI" w:hAnsi="Nirmala UI" w:cs="Nirmala UI"/>
          <w:sz w:val="24"/>
          <w:szCs w:val="24"/>
          <w:lang w:val="en-US" w:bidi="bn-IN"/>
        </w:rPr>
        <w:t>যত</w:t>
      </w:r>
      <w:proofErr w:type="spellEnd"/>
      <w:r w:rsidR="009D63CC">
        <w:rPr>
          <w:rFonts w:ascii="Nirmala UI" w:hAnsi="Nirmala UI" w:cs="Nirmala UI"/>
          <w:sz w:val="24"/>
          <w:szCs w:val="24"/>
          <w:lang w:val="en-US" w:bidi="bn-IN"/>
        </w:rPr>
        <w:t xml:space="preserve"> </w:t>
      </w:r>
      <w:r w:rsidRPr="00742D4E">
        <w:rPr>
          <w:rFonts w:ascii="Nirmala UI" w:hAnsi="Nirmala UI" w:cs="Nirmala UI"/>
          <w:sz w:val="24"/>
          <w:szCs w:val="24"/>
          <w:cs/>
          <w:lang w:bidi="bn-IN"/>
        </w:rPr>
        <w:t>ভুলই হোক না কেন</w:t>
      </w:r>
      <w:r w:rsidRPr="00742D4E">
        <w:rPr>
          <w:rFonts w:ascii="Nirmala UI" w:hAnsi="Nirmala UI" w:cs="Nirmala UI"/>
          <w:sz w:val="24"/>
          <w:szCs w:val="24"/>
        </w:rPr>
        <w:t xml:space="preserve">, </w:t>
      </w:r>
      <w:r w:rsidRPr="00742D4E">
        <w:rPr>
          <w:rFonts w:ascii="Nirmala UI" w:hAnsi="Nirmala UI" w:cs="Nirmala UI"/>
          <w:sz w:val="24"/>
          <w:szCs w:val="24"/>
          <w:cs/>
          <w:lang w:bidi="bn-IN"/>
        </w:rPr>
        <w:t>দ্বিতীয় আপীলে চ্যালেঞ্জ করা যাবে না</w:t>
      </w:r>
      <w:r w:rsidRPr="00742D4E">
        <w:rPr>
          <w:rFonts w:ascii="Nirmala UI" w:hAnsi="Nirmala UI" w:cs="Nirmala UI"/>
          <w:sz w:val="24"/>
          <w:szCs w:val="24"/>
        </w:rPr>
        <w:t xml:space="preserve">, </w:t>
      </w:r>
      <w:r w:rsidRPr="00742D4E">
        <w:rPr>
          <w:rFonts w:ascii="Nirmala UI" w:hAnsi="Nirmala UI" w:cs="Nirmala UI"/>
          <w:sz w:val="24"/>
          <w:szCs w:val="24"/>
          <w:cs/>
          <w:lang w:bidi="bn-IN"/>
        </w:rPr>
        <w:t>তবে অতিরিক্ত প্রমাণের ভিত্তিতে একটি অনুসন্ধানে পৌঁছেছে যা স্বীকার করা উচিত নয় এবং</w:t>
      </w:r>
      <w:r w:rsidR="009D63CC">
        <w:rPr>
          <w:rFonts w:ascii="Nirmala UI" w:hAnsi="Nirmala UI" w:cs="Nirmala UI"/>
          <w:sz w:val="24"/>
          <w:szCs w:val="24"/>
          <w:lang w:val="en-US" w:bidi="bn-IN"/>
        </w:rPr>
        <w:t xml:space="preserve"> </w:t>
      </w:r>
      <w:proofErr w:type="spellStart"/>
      <w:r w:rsidR="009D63CC">
        <w:rPr>
          <w:rFonts w:ascii="Nirmala UI" w:hAnsi="Nirmala UI" w:cs="Nirmala UI"/>
          <w:sz w:val="24"/>
          <w:szCs w:val="24"/>
          <w:lang w:val="en-US" w:bidi="bn-IN"/>
        </w:rPr>
        <w:t>এই</w:t>
      </w:r>
      <w:proofErr w:type="spellEnd"/>
      <w:r w:rsidR="009D63CC" w:rsidRPr="009D63CC">
        <w:rPr>
          <w:rFonts w:ascii="Nirmala UI" w:hAnsi="Nirmala UI" w:cs="Nirmala UI"/>
          <w:sz w:val="24"/>
          <w:szCs w:val="24"/>
          <w:cs/>
          <w:lang w:bidi="bn-IN"/>
        </w:rPr>
        <w:t xml:space="preserve"> </w:t>
      </w:r>
      <w:r w:rsidR="009D63CC" w:rsidRPr="00742D4E">
        <w:rPr>
          <w:rFonts w:ascii="Nirmala UI" w:hAnsi="Nirmala UI" w:cs="Nirmala UI"/>
          <w:sz w:val="24"/>
          <w:szCs w:val="24"/>
          <w:cs/>
          <w:lang w:bidi="bn-IN"/>
        </w:rPr>
        <w:t>এন্ট্রিগুলির প্রকৃতিতে</w:t>
      </w:r>
      <w:r w:rsidR="00023350" w:rsidRPr="00023350">
        <w:rPr>
          <w:rFonts w:ascii="Nirmala UI" w:hAnsi="Nirmala UI" w:cs="Nirmala UI"/>
          <w:sz w:val="24"/>
          <w:szCs w:val="24"/>
          <w:lang w:val="en-US" w:bidi="bn-IN"/>
        </w:rPr>
        <w:t xml:space="preserve"> </w:t>
      </w:r>
      <w:r w:rsidR="00023350">
        <w:rPr>
          <w:rFonts w:ascii="Nirmala UI" w:hAnsi="Nirmala UI" w:cs="Nirmala UI"/>
          <w:sz w:val="24"/>
          <w:szCs w:val="24"/>
          <w:lang w:val="en-US" w:bidi="bn-IN"/>
        </w:rPr>
        <w:t xml:space="preserve"> </w:t>
      </w:r>
      <w:proofErr w:type="spellStart"/>
      <w:r w:rsidR="00023350">
        <w:rPr>
          <w:rFonts w:ascii="Nirmala UI" w:hAnsi="Nirmala UI" w:cs="Nirmala UI"/>
          <w:sz w:val="24"/>
          <w:szCs w:val="24"/>
          <w:lang w:val="en-US" w:bidi="bn-IN"/>
        </w:rPr>
        <w:t>অন্তর্নিহিত</w:t>
      </w:r>
      <w:proofErr w:type="spellEnd"/>
      <w:r w:rsidR="00023350">
        <w:rPr>
          <w:rFonts w:ascii="Nirmala UI" w:hAnsi="Nirmala UI" w:cs="Nirmala UI"/>
          <w:sz w:val="24"/>
          <w:szCs w:val="24"/>
          <w:lang w:val="en-US" w:bidi="bn-IN"/>
        </w:rPr>
        <w:t xml:space="preserve"> </w:t>
      </w:r>
      <w:r w:rsidR="00023350" w:rsidRPr="00742D4E">
        <w:rPr>
          <w:rFonts w:ascii="Nirmala UI" w:hAnsi="Nirmala UI" w:cs="Nirmala UI"/>
          <w:sz w:val="24"/>
          <w:szCs w:val="24"/>
          <w:cs/>
          <w:lang w:bidi="bn-IN"/>
        </w:rPr>
        <w:lastRenderedPageBreak/>
        <w:t xml:space="preserve">এবং স্পষ্ট ত্রুটিগুলি যাই হোক না কেন তা </w:t>
      </w:r>
      <w:r w:rsidR="00210F18" w:rsidRPr="00742D4E">
        <w:rPr>
          <w:rFonts w:ascii="Nirmala UI" w:hAnsi="Nirmala UI" w:cs="Nirmala UI"/>
          <w:sz w:val="24"/>
          <w:szCs w:val="24"/>
          <w:cs/>
          <w:lang w:bidi="bn-IN"/>
        </w:rPr>
        <w:t>যা তাদের সত্যতা সম্পর্কে গুরুতর সন্দেহ উত্থাপন করে</w:t>
      </w:r>
      <w:r w:rsidR="00210F18" w:rsidRPr="00742D4E">
        <w:rPr>
          <w:rFonts w:ascii="Nirmala UI" w:hAnsi="Nirmala UI" w:cs="Nirmala UI"/>
          <w:sz w:val="24"/>
          <w:szCs w:val="24"/>
        </w:rPr>
        <w:t xml:space="preserve">, </w:t>
      </w:r>
      <w:proofErr w:type="spellStart"/>
      <w:r w:rsidR="00210F18">
        <w:rPr>
          <w:rFonts w:ascii="Nirmala UI" w:hAnsi="Nirmala UI" w:cs="Nirmala UI"/>
          <w:sz w:val="24"/>
          <w:szCs w:val="24"/>
        </w:rPr>
        <w:t>তা</w:t>
      </w:r>
      <w:proofErr w:type="spellEnd"/>
      <w:r w:rsidR="00210F18">
        <w:rPr>
          <w:rFonts w:ascii="Nirmala UI" w:hAnsi="Nirmala UI" w:cs="Nirmala UI"/>
          <w:sz w:val="24"/>
          <w:szCs w:val="24"/>
        </w:rPr>
        <w:t xml:space="preserve"> </w:t>
      </w:r>
      <w:r w:rsidR="00023350" w:rsidRPr="00742D4E">
        <w:rPr>
          <w:rFonts w:ascii="Nirmala UI" w:hAnsi="Nirmala UI" w:cs="Nirmala UI"/>
          <w:sz w:val="24"/>
          <w:szCs w:val="24"/>
          <w:cs/>
          <w:lang w:bidi="bn-IN"/>
        </w:rPr>
        <w:t xml:space="preserve">বিবেচনা </w:t>
      </w:r>
      <w:proofErr w:type="spellStart"/>
      <w:r w:rsidR="00023350">
        <w:rPr>
          <w:rFonts w:ascii="Nirmala UI" w:hAnsi="Nirmala UI" w:cs="Nirmala UI"/>
          <w:sz w:val="24"/>
          <w:szCs w:val="24"/>
          <w:lang w:val="en-US" w:bidi="bn-IN"/>
        </w:rPr>
        <w:t>না</w:t>
      </w:r>
      <w:proofErr w:type="spellEnd"/>
      <w:r w:rsidR="00023350">
        <w:rPr>
          <w:rFonts w:ascii="Nirmala UI" w:hAnsi="Nirmala UI" w:cs="Nirmala UI"/>
          <w:sz w:val="24"/>
          <w:szCs w:val="24"/>
          <w:lang w:val="en-US" w:bidi="bn-IN"/>
        </w:rPr>
        <w:t xml:space="preserve"> </w:t>
      </w:r>
      <w:proofErr w:type="spellStart"/>
      <w:r w:rsidR="00023350">
        <w:rPr>
          <w:rFonts w:ascii="Nirmala UI" w:hAnsi="Nirmala UI" w:cs="Nirmala UI"/>
          <w:sz w:val="24"/>
          <w:szCs w:val="24"/>
          <w:lang w:val="en-US" w:bidi="bn-IN"/>
        </w:rPr>
        <w:t>করে</w:t>
      </w:r>
      <w:proofErr w:type="spellEnd"/>
      <w:r w:rsidR="009D63CC">
        <w:rPr>
          <w:rFonts w:ascii="Nirmala UI" w:hAnsi="Nirmala UI" w:cs="Nirmala UI"/>
          <w:sz w:val="24"/>
          <w:szCs w:val="24"/>
          <w:lang w:val="en-US" w:bidi="bn-IN"/>
        </w:rPr>
        <w:t xml:space="preserve"> </w:t>
      </w:r>
      <w:r w:rsidRPr="00742D4E">
        <w:rPr>
          <w:rFonts w:ascii="Nirmala UI" w:hAnsi="Nirmala UI" w:cs="Nirmala UI"/>
          <w:sz w:val="24"/>
          <w:szCs w:val="24"/>
          <w:cs/>
          <w:lang w:bidi="bn-IN"/>
        </w:rPr>
        <w:t xml:space="preserve">দ্বিতীয় আপীলে </w:t>
      </w:r>
      <w:r w:rsidRPr="00210F18">
        <w:rPr>
          <w:rFonts w:ascii="Nirmala UI" w:hAnsi="Nirmala UI" w:cs="Nirmala UI"/>
          <w:sz w:val="24"/>
          <w:szCs w:val="24"/>
          <w:cs/>
          <w:lang w:bidi="bn-IN"/>
        </w:rPr>
        <w:t>চূড়ান্ত ফলাফল</w:t>
      </w:r>
      <w:r w:rsidRPr="00742D4E">
        <w:rPr>
          <w:rFonts w:ascii="Nirmala UI" w:hAnsi="Nirmala UI" w:cs="Nirmala UI"/>
          <w:sz w:val="24"/>
          <w:szCs w:val="24"/>
          <w:cs/>
          <w:lang w:bidi="bn-IN"/>
        </w:rPr>
        <w:t xml:space="preserve"> হিসাবে গ্রহণ করা যায় না।</w:t>
      </w:r>
    </w:p>
    <w:p w14:paraId="0EAB3E08" w14:textId="77777777" w:rsidR="00210F18" w:rsidRDefault="00AE4FE6" w:rsidP="00E43C3F">
      <w:pPr>
        <w:spacing w:line="360" w:lineRule="auto"/>
        <w:jc w:val="both"/>
        <w:rPr>
          <w:rFonts w:ascii="Nirmala UI" w:hAnsi="Nirmala UI" w:cs="Nirmala UI"/>
          <w:sz w:val="24"/>
          <w:szCs w:val="24"/>
          <w:lang w:val="en-US" w:bidi="bn-IN"/>
        </w:rPr>
      </w:pPr>
      <w:r w:rsidRPr="00742D4E">
        <w:rPr>
          <w:rFonts w:ascii="Nirmala UI" w:hAnsi="Nirmala UI" w:cs="Nirmala UI"/>
          <w:sz w:val="24"/>
          <w:szCs w:val="24"/>
          <w:cs/>
          <w:lang w:bidi="bn-IN"/>
        </w:rPr>
        <w:t>অতিরিক্ত প্রমাণ যদি অ্যাকাউন্ট থেকে বাদ দেওয়া হয়</w:t>
      </w:r>
      <w:r w:rsidRPr="00742D4E">
        <w:rPr>
          <w:rFonts w:ascii="Nirmala UI" w:hAnsi="Nirmala UI" w:cs="Nirmala UI"/>
          <w:sz w:val="24"/>
          <w:szCs w:val="24"/>
        </w:rPr>
        <w:t xml:space="preserve">, </w:t>
      </w:r>
      <w:r w:rsidRPr="00742D4E">
        <w:rPr>
          <w:rFonts w:ascii="Nirmala UI" w:hAnsi="Nirmala UI" w:cs="Nirmala UI"/>
          <w:sz w:val="24"/>
          <w:szCs w:val="24"/>
          <w:cs/>
          <w:lang w:bidi="bn-IN"/>
        </w:rPr>
        <w:t>আপীলকারীর</w:t>
      </w:r>
      <w:r w:rsidR="00210F18">
        <w:rPr>
          <w:rFonts w:ascii="Nirmala UI" w:hAnsi="Nirmala UI" w:cs="Nirmala UI"/>
          <w:sz w:val="24"/>
          <w:szCs w:val="24"/>
          <w:lang w:val="en-US" w:bidi="bn-IN"/>
        </w:rPr>
        <w:t xml:space="preserve"> </w:t>
      </w:r>
      <w:proofErr w:type="spellStart"/>
      <w:r w:rsidR="00210F18">
        <w:rPr>
          <w:rFonts w:ascii="Nirmala UI" w:hAnsi="Nirmala UI" w:cs="Nirmala UI"/>
          <w:sz w:val="24"/>
          <w:szCs w:val="24"/>
          <w:lang w:val="en-US" w:bidi="bn-IN"/>
        </w:rPr>
        <w:t>মামলা</w:t>
      </w:r>
      <w:proofErr w:type="spellEnd"/>
      <w:r w:rsidR="00210F18">
        <w:rPr>
          <w:rFonts w:ascii="Nirmala UI" w:hAnsi="Nirmala UI" w:cs="Nirmala UI"/>
          <w:sz w:val="24"/>
          <w:szCs w:val="24"/>
          <w:lang w:val="en-US" w:bidi="bn-IN"/>
        </w:rPr>
        <w:t xml:space="preserve"> </w:t>
      </w:r>
      <w:proofErr w:type="spellStart"/>
      <w:r w:rsidR="00210F18">
        <w:rPr>
          <w:rFonts w:ascii="Nirmala UI" w:hAnsi="Nirmala UI" w:cs="Nirmala UI"/>
          <w:sz w:val="24"/>
          <w:szCs w:val="24"/>
          <w:lang w:val="en-US" w:bidi="bn-IN"/>
        </w:rPr>
        <w:t>দাঁড়</w:t>
      </w:r>
      <w:proofErr w:type="spellEnd"/>
    </w:p>
    <w:p w14:paraId="35E65550" w14:textId="60F71086" w:rsidR="00E43C3F" w:rsidRPr="00210F18" w:rsidRDefault="00210F18" w:rsidP="00E43C3F">
      <w:pPr>
        <w:spacing w:line="360" w:lineRule="auto"/>
        <w:jc w:val="both"/>
        <w:rPr>
          <w:rFonts w:ascii="Nirmala UI" w:hAnsi="Nirmala UI" w:cs="Nirmala UI"/>
          <w:sz w:val="24"/>
          <w:szCs w:val="24"/>
          <w:lang w:val="en-US" w:bidi="bn-IN"/>
        </w:rPr>
      </w:pPr>
      <w:r>
        <w:rPr>
          <w:rFonts w:ascii="Nirmala UI" w:hAnsi="Nirmala UI" w:cs="Nirmala UI"/>
          <w:sz w:val="24"/>
          <w:szCs w:val="24"/>
          <w:lang w:val="en-US" w:bidi="bn-IN"/>
        </w:rPr>
        <w:t xml:space="preserve"> </w:t>
      </w:r>
      <w:proofErr w:type="spellStart"/>
      <w:r>
        <w:rPr>
          <w:rFonts w:ascii="Nirmala UI" w:hAnsi="Nirmala UI" w:cs="Nirmala UI"/>
          <w:sz w:val="24"/>
          <w:szCs w:val="24"/>
          <w:lang w:val="en-US" w:bidi="bn-IN"/>
        </w:rPr>
        <w:t>করানর</w:t>
      </w:r>
      <w:proofErr w:type="spellEnd"/>
      <w:r>
        <w:rPr>
          <w:rFonts w:ascii="Nirmala UI" w:hAnsi="Nirmala UI" w:cs="Nirmala UI"/>
          <w:sz w:val="24"/>
          <w:szCs w:val="24"/>
          <w:lang w:val="en-US" w:bidi="bn-IN"/>
        </w:rPr>
        <w:t xml:space="preserve"> </w:t>
      </w:r>
      <w:proofErr w:type="spellStart"/>
      <w:r>
        <w:rPr>
          <w:rFonts w:ascii="Nirmala UI" w:hAnsi="Nirmala UI" w:cs="Nirmala UI"/>
          <w:sz w:val="24"/>
          <w:szCs w:val="24"/>
          <w:lang w:val="en-US" w:bidi="bn-IN"/>
        </w:rPr>
        <w:t>মত</w:t>
      </w:r>
      <w:proofErr w:type="spellEnd"/>
      <w:r>
        <w:rPr>
          <w:rFonts w:ascii="Nirmala UI" w:hAnsi="Nirmala UI" w:cs="Nirmala UI"/>
          <w:sz w:val="24"/>
          <w:szCs w:val="24"/>
          <w:lang w:val="en-US" w:bidi="bn-IN"/>
        </w:rPr>
        <w:t xml:space="preserve"> </w:t>
      </w:r>
      <w:proofErr w:type="spellStart"/>
      <w:r>
        <w:rPr>
          <w:rFonts w:ascii="Nirmala UI" w:hAnsi="Nirmala UI" w:cs="Nirmala UI"/>
          <w:sz w:val="24"/>
          <w:szCs w:val="24"/>
          <w:lang w:val="en-US" w:bidi="bn-IN"/>
        </w:rPr>
        <w:t>কোন</w:t>
      </w:r>
      <w:proofErr w:type="spellEnd"/>
      <w:r>
        <w:rPr>
          <w:rFonts w:ascii="Nirmala UI" w:hAnsi="Nirmala UI" w:cs="Nirmala UI"/>
          <w:sz w:val="24"/>
          <w:szCs w:val="24"/>
          <w:lang w:val="en-US" w:bidi="bn-IN"/>
        </w:rPr>
        <w:t xml:space="preserve"> </w:t>
      </w:r>
      <w:proofErr w:type="spellStart"/>
      <w:r>
        <w:rPr>
          <w:rFonts w:ascii="Nirmala UI" w:hAnsi="Nirmala UI" w:cs="Nirmala UI"/>
          <w:sz w:val="24"/>
          <w:szCs w:val="24"/>
          <w:lang w:val="en-US" w:bidi="bn-IN"/>
        </w:rPr>
        <w:t>যুক্তি</w:t>
      </w:r>
      <w:proofErr w:type="spellEnd"/>
      <w:r>
        <w:rPr>
          <w:rFonts w:ascii="Nirmala UI" w:hAnsi="Nirmala UI" w:cs="Nirmala UI"/>
          <w:sz w:val="24"/>
          <w:szCs w:val="24"/>
          <w:lang w:val="en-US" w:bidi="bn-IN"/>
        </w:rPr>
        <w:t xml:space="preserve"> ই </w:t>
      </w:r>
      <w:proofErr w:type="spellStart"/>
      <w:r>
        <w:rPr>
          <w:rFonts w:ascii="Nirmala UI" w:hAnsi="Nirmala UI" w:cs="Nirmala UI"/>
          <w:sz w:val="24"/>
          <w:szCs w:val="24"/>
          <w:lang w:val="en-US" w:bidi="bn-IN"/>
        </w:rPr>
        <w:t>নেই</w:t>
      </w:r>
      <w:proofErr w:type="spellEnd"/>
      <w:r>
        <w:rPr>
          <w:rFonts w:ascii="Nirmala UI" w:hAnsi="Nirmala UI" w:cs="Nirmala UI"/>
          <w:sz w:val="24"/>
          <w:szCs w:val="24"/>
          <w:lang w:val="en-US" w:bidi="bn-IN"/>
        </w:rPr>
        <w:t xml:space="preserve">।  </w:t>
      </w:r>
      <w:r w:rsidR="00AE4FE6" w:rsidRPr="00742D4E">
        <w:rPr>
          <w:rFonts w:ascii="Nirmala UI" w:hAnsi="Nirmala UI" w:cs="Nirmala UI"/>
          <w:sz w:val="24"/>
          <w:szCs w:val="24"/>
          <w:cs/>
          <w:lang w:bidi="bn-IN"/>
        </w:rPr>
        <w:t>সাধারণ পূর্বপুরুষ সেহজা সিং মৌজা পাত্তার কালান সম্পত্তির অধিকারী ছিলেন তা দেখানোর মতো কিছুই নেই যা পরবর্তীতে পাওয়া যায় দুই পুত্রের নামে সমান ভাগে প্রবেশ করানো এবং তৃতীয় পুত্র পোহলোর ভাগ সম্পর্কে কিছুই বলা হয়নি। প্রকৃতপক্ষে</w:t>
      </w:r>
      <w:r w:rsidR="00AE4FE6" w:rsidRPr="00742D4E">
        <w:rPr>
          <w:rFonts w:ascii="Nirmala UI" w:hAnsi="Nirmala UI" w:cs="Nirmala UI"/>
          <w:sz w:val="24"/>
          <w:szCs w:val="24"/>
        </w:rPr>
        <w:t xml:space="preserve">, </w:t>
      </w:r>
      <w:r w:rsidR="00AE4FE6" w:rsidRPr="00742D4E">
        <w:rPr>
          <w:rFonts w:ascii="Nirmala UI" w:hAnsi="Nirmala UI" w:cs="Nirmala UI"/>
          <w:sz w:val="24"/>
          <w:szCs w:val="24"/>
          <w:cs/>
          <w:lang w:bidi="bn-IN"/>
        </w:rPr>
        <w:t>বংশের সারণীতে দেখা যায় যে হামিরা নামে একটি চতুর্থ পুত্র ছিল। যদি সম্পত্তিটি সমস্ত ছেলের নামে সমান ভাগে রেজিস্টারে প্রবেশ করানো হত</w:t>
      </w:r>
      <w:r w:rsidR="00AE4FE6" w:rsidRPr="00742D4E">
        <w:rPr>
          <w:rFonts w:ascii="Nirmala UI" w:hAnsi="Nirmala UI" w:cs="Nirmala UI"/>
          <w:sz w:val="24"/>
          <w:szCs w:val="24"/>
        </w:rPr>
        <w:t xml:space="preserve">, </w:t>
      </w:r>
      <w:r w:rsidR="00AE4FE6" w:rsidRPr="00742D4E">
        <w:rPr>
          <w:rFonts w:ascii="Nirmala UI" w:hAnsi="Nirmala UI" w:cs="Nirmala UI"/>
          <w:sz w:val="24"/>
          <w:szCs w:val="24"/>
          <w:cs/>
          <w:lang w:bidi="bn-IN"/>
        </w:rPr>
        <w:t>তবে বাদীর অভিযোগ অনুসারে সম্পত্তিটি পৈতৃক বলে অনুমান করার জন্য কিছু কারণ</w:t>
      </w:r>
      <w:r w:rsidR="0020635E">
        <w:rPr>
          <w:rFonts w:ascii="Nirmala UI" w:hAnsi="Nirmala UI" w:cs="Nirmala UI" w:hint="cs"/>
          <w:sz w:val="24"/>
          <w:szCs w:val="24"/>
          <w:cs/>
          <w:lang w:bidi="bn-IN"/>
        </w:rPr>
        <w:t xml:space="preserve"> অতি</w:t>
      </w:r>
      <w:r w:rsidR="00AE4FE6" w:rsidRPr="00742D4E">
        <w:rPr>
          <w:rFonts w:ascii="Nirmala UI" w:hAnsi="Nirmala UI" w:cs="Nirmala UI"/>
          <w:sz w:val="24"/>
          <w:szCs w:val="24"/>
          <w:cs/>
          <w:lang w:bidi="bn-IN"/>
        </w:rPr>
        <w:t xml:space="preserve"> দুর্বল হতে পারে। </w:t>
      </w:r>
      <w:r w:rsidR="0020635E">
        <w:rPr>
          <w:rFonts w:ascii="Nirmala UI" w:hAnsi="Nirmala UI" w:cs="Nirmala UI" w:hint="cs"/>
          <w:sz w:val="24"/>
          <w:szCs w:val="24"/>
          <w:cs/>
          <w:lang w:bidi="bn-IN"/>
        </w:rPr>
        <w:t xml:space="preserve">এখানে </w:t>
      </w:r>
      <w:r w:rsidR="00AE4FE6" w:rsidRPr="00742D4E">
        <w:rPr>
          <w:rFonts w:ascii="Nirmala UI" w:hAnsi="Nirmala UI" w:cs="Nirmala UI"/>
          <w:sz w:val="24"/>
          <w:szCs w:val="24"/>
          <w:cs/>
          <w:lang w:bidi="bn-IN"/>
        </w:rPr>
        <w:t>দেখানোর কিছু নেই</w:t>
      </w:r>
      <w:r w:rsidR="00742D4E" w:rsidRPr="00742D4E">
        <w:rPr>
          <w:rFonts w:ascii="Nirmala UI" w:hAnsi="Nirmala UI" w:cs="Nirmala UI"/>
          <w:sz w:val="24"/>
          <w:szCs w:val="24"/>
        </w:rPr>
        <w:t xml:space="preserve"> </w:t>
      </w:r>
      <w:r w:rsidR="00E43C3F" w:rsidRPr="00742D4E">
        <w:rPr>
          <w:rFonts w:ascii="Nirmala UI" w:hAnsi="Nirmala UI" w:cs="Nirmala UI"/>
          <w:sz w:val="24"/>
          <w:szCs w:val="24"/>
          <w:cs/>
          <w:lang w:bidi="bn-IN"/>
        </w:rPr>
        <w:t>যে সাধারণ পূর্বপুরুষ জমির মালিক ছিলেন এবং তার ছেলেরা সমান অংশে উত্তরাধিকার সূত্রে তার কাছ থেকে তা পেয়েছিলেন।</w:t>
      </w:r>
    </w:p>
    <w:p w14:paraId="0B9D6226" w14:textId="0BA15029" w:rsidR="00345DC3" w:rsidRPr="00210F18" w:rsidRDefault="00E43C3F" w:rsidP="00E43C3F">
      <w:pPr>
        <w:spacing w:line="360" w:lineRule="auto"/>
        <w:jc w:val="both"/>
        <w:rPr>
          <w:rFonts w:ascii="Nirmala UI" w:hAnsi="Nirmala UI" w:cs="Nirmala UI"/>
          <w:sz w:val="24"/>
          <w:szCs w:val="24"/>
          <w:lang w:val="en-US" w:bidi="bn-IN"/>
        </w:rPr>
      </w:pPr>
      <w:r w:rsidRPr="00742D4E">
        <w:rPr>
          <w:rFonts w:ascii="Nirmala UI" w:hAnsi="Nirmala UI" w:cs="Nirmala UI"/>
          <w:sz w:val="24"/>
          <w:szCs w:val="24"/>
          <w:cs/>
          <w:lang w:bidi="bn-IN"/>
        </w:rPr>
        <w:t xml:space="preserve">জেলা জজ স্পষ্টতই ভুল ছিলেন যখন তিনি বাদীর মামলার আদেশ দিয়েছিলেন এমনকি কদ্দুওয়ালের জমিগুলি অ-পৈতৃক বলে স্বীকার করে এবং খসরা নং </w:t>
      </w:r>
      <w:r w:rsidR="00953B35">
        <w:rPr>
          <w:rFonts w:ascii="Nirmala UI" w:hAnsi="Nirmala UI" w:cs="Nirmala UI"/>
          <w:sz w:val="24"/>
          <w:szCs w:val="24"/>
        </w:rPr>
        <w:t>২৪০৮</w:t>
      </w:r>
      <w:r w:rsidRPr="00742D4E">
        <w:rPr>
          <w:rFonts w:ascii="Nirmala UI" w:hAnsi="Nirmala UI" w:cs="Nirmala UI"/>
          <w:sz w:val="24"/>
          <w:szCs w:val="24"/>
        </w:rPr>
        <w:t>-</w:t>
      </w:r>
      <w:r w:rsidRPr="00742D4E">
        <w:rPr>
          <w:rFonts w:ascii="Nirmala UI" w:hAnsi="Nirmala UI" w:cs="Nirmala UI"/>
          <w:sz w:val="24"/>
          <w:szCs w:val="24"/>
          <w:cs/>
          <w:lang w:bidi="bn-IN"/>
        </w:rPr>
        <w:t xml:space="preserve">এর </w:t>
      </w:r>
      <w:r w:rsidR="00953B35">
        <w:rPr>
          <w:rFonts w:ascii="Nirmala UI" w:hAnsi="Nirmala UI" w:cs="Nirmala UI"/>
          <w:sz w:val="24"/>
          <w:szCs w:val="24"/>
        </w:rPr>
        <w:t>৪</w:t>
      </w:r>
      <w:r w:rsidRPr="00742D4E">
        <w:rPr>
          <w:rFonts w:ascii="Nirmala UI" w:hAnsi="Nirmala UI" w:cs="Nirmala UI"/>
          <w:sz w:val="24"/>
          <w:szCs w:val="24"/>
          <w:cs/>
          <w:lang w:bidi="bn-IN"/>
        </w:rPr>
        <w:t xml:space="preserve"> বিঘা এবং </w:t>
      </w:r>
      <w:r w:rsidR="00953B35">
        <w:rPr>
          <w:rFonts w:ascii="Nirmala UI" w:hAnsi="Nirmala UI" w:cs="Nirmala UI"/>
          <w:sz w:val="24"/>
          <w:szCs w:val="24"/>
        </w:rPr>
        <w:t>১৬</w:t>
      </w:r>
      <w:r w:rsidRPr="00742D4E">
        <w:rPr>
          <w:rFonts w:ascii="Nirmala UI" w:hAnsi="Nirmala UI" w:cs="Nirmala UI"/>
          <w:sz w:val="24"/>
          <w:szCs w:val="24"/>
          <w:cs/>
          <w:lang w:bidi="bn-IN"/>
        </w:rPr>
        <w:t xml:space="preserve"> বিশ্বাসের</w:t>
      </w:r>
      <w:r w:rsidR="00210F18">
        <w:rPr>
          <w:rFonts w:ascii="Nirmala UI" w:hAnsi="Nirmala UI" w:cs="Nirmala UI"/>
          <w:sz w:val="24"/>
          <w:szCs w:val="24"/>
          <w:lang w:val="en-US" w:bidi="bn-IN"/>
        </w:rPr>
        <w:t xml:space="preserve">(sic)  </w:t>
      </w:r>
      <w:proofErr w:type="spellStart"/>
      <w:r w:rsidR="00210F18">
        <w:rPr>
          <w:rFonts w:ascii="Nirmala UI" w:hAnsi="Nirmala UI" w:cs="Nirmala UI"/>
          <w:sz w:val="24"/>
          <w:szCs w:val="24"/>
          <w:lang w:val="en-US" w:bidi="bn-IN"/>
        </w:rPr>
        <w:t>আয়তনের</w:t>
      </w:r>
      <w:proofErr w:type="spellEnd"/>
      <w:r w:rsidRPr="00742D4E">
        <w:rPr>
          <w:rFonts w:ascii="Nirmala UI" w:hAnsi="Nirmala UI" w:cs="Nirmala UI"/>
          <w:sz w:val="24"/>
          <w:szCs w:val="24"/>
          <w:cs/>
          <w:lang w:bidi="bn-IN"/>
        </w:rPr>
        <w:t xml:space="preserve"> জমি</w:t>
      </w:r>
      <w:r w:rsidRPr="00742D4E">
        <w:rPr>
          <w:rFonts w:ascii="Nirmala UI" w:hAnsi="Nirmala UI" w:cs="Nirmala UI"/>
          <w:sz w:val="24"/>
          <w:szCs w:val="24"/>
        </w:rPr>
        <w:t xml:space="preserve">, </w:t>
      </w:r>
      <w:r w:rsidRPr="00742D4E">
        <w:rPr>
          <w:rFonts w:ascii="Nirmala UI" w:hAnsi="Nirmala UI" w:cs="Nirmala UI"/>
          <w:sz w:val="24"/>
          <w:szCs w:val="24"/>
          <w:cs/>
          <w:lang w:bidi="bn-IN"/>
        </w:rPr>
        <w:t>যা তাদের</w:t>
      </w:r>
      <w:r w:rsidR="00E55B6C">
        <w:rPr>
          <w:rFonts w:ascii="Nirmala UI" w:hAnsi="Nirmala UI" w:cs="Nirmala UI" w:hint="cs"/>
          <w:sz w:val="24"/>
          <w:szCs w:val="24"/>
          <w:cs/>
          <w:lang w:bidi="bn-IN"/>
        </w:rPr>
        <w:t xml:space="preserve"> </w:t>
      </w:r>
      <w:r w:rsidR="00E55B6C" w:rsidRPr="00742D4E">
        <w:rPr>
          <w:rFonts w:ascii="Nirmala UI" w:hAnsi="Nirmala UI" w:cs="Nirmala UI"/>
          <w:sz w:val="24"/>
          <w:szCs w:val="24"/>
          <w:cs/>
          <w:lang w:bidi="bn-IN"/>
        </w:rPr>
        <w:t>দুই ছেলে যোধা সিং ও জয় সিং</w:t>
      </w:r>
      <w:r w:rsidRPr="00742D4E">
        <w:rPr>
          <w:rFonts w:ascii="Nirmala UI" w:hAnsi="Nirmala UI" w:cs="Nirmala UI"/>
          <w:sz w:val="24"/>
          <w:szCs w:val="24"/>
          <w:cs/>
          <w:lang w:bidi="bn-IN"/>
        </w:rPr>
        <w:t xml:space="preserve"> দখলে ছিল না। । তিনি এই ধারণায় সমানভাবে ভুল ছিলেন যে প</w:t>
      </w:r>
      <w:r w:rsidR="008B1A63">
        <w:rPr>
          <w:rFonts w:ascii="Nirmala UI" w:hAnsi="Nirmala UI" w:cs="Nirmala UI"/>
          <w:sz w:val="24"/>
          <w:szCs w:val="24"/>
          <w:cs/>
          <w:lang w:bidi="bn-IN"/>
        </w:rPr>
        <w:t>্রথাগত আইন যা দলগুলিকে অধীন</w:t>
      </w:r>
      <w:r w:rsidRPr="00742D4E">
        <w:rPr>
          <w:rFonts w:ascii="Nirmala UI" w:hAnsi="Nirmala UI" w:cs="Nirmala UI"/>
          <w:sz w:val="24"/>
          <w:szCs w:val="24"/>
          <w:cs/>
          <w:lang w:bidi="bn-IN"/>
        </w:rPr>
        <w:t xml:space="preserve"> করে তা মালিককে সম্পত্তির কোনও অংশ</w:t>
      </w:r>
      <w:r w:rsidRPr="00742D4E">
        <w:rPr>
          <w:rFonts w:ascii="Nirmala UI" w:hAnsi="Nirmala UI" w:cs="Nirmala UI"/>
          <w:sz w:val="24"/>
          <w:szCs w:val="24"/>
        </w:rPr>
        <w:t xml:space="preserve">, </w:t>
      </w:r>
      <w:r w:rsidRPr="00742D4E">
        <w:rPr>
          <w:rFonts w:ascii="Nirmala UI" w:hAnsi="Nirmala UI" w:cs="Nirmala UI"/>
          <w:sz w:val="24"/>
          <w:szCs w:val="24"/>
          <w:cs/>
          <w:lang w:bidi="bn-IN"/>
        </w:rPr>
        <w:t>তা পৈতৃক বা স্ব-অর্জিত হতে দেয় না</w:t>
      </w:r>
      <w:r w:rsidRPr="00742D4E">
        <w:rPr>
          <w:rFonts w:ascii="Nirmala UI" w:hAnsi="Nirmala UI" w:cs="Nirmala UI"/>
          <w:sz w:val="24"/>
          <w:szCs w:val="24"/>
        </w:rPr>
        <w:t xml:space="preserve">; </w:t>
      </w:r>
      <w:r w:rsidRPr="00742D4E">
        <w:rPr>
          <w:rFonts w:ascii="Nirmala UI" w:hAnsi="Nirmala UI" w:cs="Nirmala UI"/>
          <w:sz w:val="24"/>
          <w:szCs w:val="24"/>
          <w:cs/>
          <w:lang w:bidi="bn-IN"/>
        </w:rPr>
        <w:t xml:space="preserve">এটি </w:t>
      </w:r>
      <w:r w:rsidR="007F4281">
        <w:rPr>
          <w:rFonts w:ascii="Nirmala UI" w:hAnsi="Nirmala UI" w:cs="Nirmala UI"/>
          <w:sz w:val="24"/>
          <w:szCs w:val="24"/>
        </w:rPr>
        <w:t>১৯২০</w:t>
      </w:r>
      <w:r w:rsidRPr="00742D4E">
        <w:rPr>
          <w:rFonts w:ascii="Nirmala UI" w:hAnsi="Nirmala UI" w:cs="Nirmala UI"/>
          <w:sz w:val="24"/>
          <w:szCs w:val="24"/>
          <w:cs/>
          <w:lang w:bidi="bn-IN"/>
        </w:rPr>
        <w:t xml:space="preserve"> সালের পাঞ্জাব আইন </w:t>
      </w:r>
      <w:r w:rsidRPr="00742D4E">
        <w:rPr>
          <w:rFonts w:ascii="Nirmala UI" w:hAnsi="Nirmala UI" w:cs="Nirmala UI"/>
          <w:sz w:val="24"/>
          <w:szCs w:val="24"/>
        </w:rPr>
        <w:t xml:space="preserve">II </w:t>
      </w:r>
      <w:r w:rsidRPr="00742D4E">
        <w:rPr>
          <w:rFonts w:ascii="Nirmala UI" w:hAnsi="Nirmala UI" w:cs="Nirmala UI"/>
          <w:sz w:val="24"/>
          <w:szCs w:val="24"/>
          <w:cs/>
          <w:lang w:bidi="bn-IN"/>
        </w:rPr>
        <w:t xml:space="preserve">এর ধারা </w:t>
      </w:r>
      <w:r w:rsidR="007F4281">
        <w:rPr>
          <w:rFonts w:ascii="Nirmala UI" w:hAnsi="Nirmala UI" w:cs="Nirmala UI"/>
          <w:sz w:val="24"/>
          <w:szCs w:val="24"/>
        </w:rPr>
        <w:t>৭</w:t>
      </w:r>
      <w:r w:rsidRPr="00742D4E">
        <w:rPr>
          <w:rFonts w:ascii="Nirmala UI" w:hAnsi="Nirmala UI" w:cs="Nirmala UI"/>
          <w:sz w:val="24"/>
          <w:szCs w:val="24"/>
          <w:cs/>
          <w:lang w:bidi="bn-IN"/>
        </w:rPr>
        <w:t xml:space="preserve"> এর বিপরীত</w:t>
      </w:r>
      <w:r w:rsidRPr="00742D4E">
        <w:rPr>
          <w:rFonts w:ascii="Nirmala UI" w:hAnsi="Nirmala UI" w:cs="Nirmala UI"/>
          <w:sz w:val="24"/>
          <w:szCs w:val="24"/>
        </w:rPr>
        <w:t xml:space="preserve">, </w:t>
      </w:r>
      <w:r w:rsidRPr="00742D4E">
        <w:rPr>
          <w:rFonts w:ascii="Nirmala UI" w:hAnsi="Nirmala UI" w:cs="Nirmala UI"/>
          <w:sz w:val="24"/>
          <w:szCs w:val="24"/>
          <w:cs/>
          <w:lang w:bidi="bn-IN"/>
        </w:rPr>
        <w:t>যা এই শর্তাবলীতে রয়েছে:</w:t>
      </w:r>
    </w:p>
    <w:p w14:paraId="6D7486C8" w14:textId="06C584E4" w:rsidR="00E43C3F" w:rsidRPr="008364EB" w:rsidRDefault="00E43C3F" w:rsidP="00E43C3F">
      <w:pPr>
        <w:spacing w:line="360" w:lineRule="auto"/>
        <w:jc w:val="both"/>
        <w:rPr>
          <w:rFonts w:ascii="Nirmala UI" w:hAnsi="Nirmala UI" w:cs="Nirmala UI"/>
          <w:sz w:val="24"/>
          <w:szCs w:val="24"/>
          <w:lang w:bidi="bn-IN"/>
        </w:rPr>
      </w:pPr>
      <w:r w:rsidRPr="00742D4E">
        <w:rPr>
          <w:rFonts w:ascii="Nirmala UI" w:hAnsi="Nirmala UI" w:cs="Nirmala UI"/>
          <w:sz w:val="24"/>
          <w:szCs w:val="24"/>
        </w:rPr>
        <w:t>"</w:t>
      </w:r>
      <w:r w:rsidRPr="00742D4E">
        <w:rPr>
          <w:rFonts w:ascii="Nirmala UI" w:hAnsi="Nirmala UI" w:cs="Nirmala UI"/>
          <w:sz w:val="24"/>
          <w:szCs w:val="24"/>
          <w:cs/>
          <w:lang w:bidi="bn-IN"/>
        </w:rPr>
        <w:t xml:space="preserve">ধারা </w:t>
      </w:r>
      <w:r w:rsidR="00953B35">
        <w:rPr>
          <w:rFonts w:ascii="Nirmala UI" w:hAnsi="Nirmala UI" w:cs="Nirmala UI"/>
          <w:sz w:val="24"/>
          <w:szCs w:val="24"/>
        </w:rPr>
        <w:t>৫</w:t>
      </w:r>
      <w:r w:rsidRPr="00742D4E">
        <w:rPr>
          <w:rFonts w:ascii="Nirmala UI" w:hAnsi="Nirmala UI" w:cs="Nirmala UI"/>
          <w:sz w:val="24"/>
          <w:szCs w:val="24"/>
        </w:rPr>
        <w:t xml:space="preserve">, </w:t>
      </w:r>
      <w:r w:rsidRPr="00742D4E">
        <w:rPr>
          <w:rFonts w:ascii="Nirmala UI" w:hAnsi="Nirmala UI" w:cs="Nirmala UI"/>
          <w:sz w:val="24"/>
          <w:szCs w:val="24"/>
          <w:cs/>
          <w:lang w:bidi="bn-IN"/>
        </w:rPr>
        <w:t>পাঞ্জাব লজ অ্যাক্ট</w:t>
      </w:r>
      <w:r w:rsidR="00953B35">
        <w:rPr>
          <w:rFonts w:ascii="Nirmala UI" w:hAnsi="Nirmala UI" w:cs="Nirmala UI"/>
          <w:sz w:val="24"/>
          <w:szCs w:val="24"/>
        </w:rPr>
        <w:t>, ১৮৭২</w:t>
      </w:r>
      <w:r w:rsidRPr="00742D4E">
        <w:rPr>
          <w:rFonts w:ascii="Nirmala UI" w:hAnsi="Nirmala UI" w:cs="Nirmala UI"/>
          <w:sz w:val="24"/>
          <w:szCs w:val="24"/>
        </w:rPr>
        <w:t>-</w:t>
      </w:r>
      <w:r w:rsidR="008364EB">
        <w:rPr>
          <w:rFonts w:ascii="Nirmala UI" w:hAnsi="Nirmala UI" w:cs="Nirmala UI"/>
          <w:sz w:val="24"/>
          <w:szCs w:val="24"/>
          <w:cs/>
          <w:lang w:bidi="bn-IN"/>
        </w:rPr>
        <w:t>এই</w:t>
      </w:r>
      <w:r w:rsidR="008364EB">
        <w:rPr>
          <w:rFonts w:ascii="Nirmala UI" w:hAnsi="Nirmala UI" w:cs="Nirmala UI"/>
          <w:sz w:val="24"/>
          <w:szCs w:val="24"/>
          <w:lang w:val="en-US" w:bidi="bn-IN"/>
        </w:rPr>
        <w:t xml:space="preserve"> </w:t>
      </w:r>
      <w:r w:rsidR="00B827C9">
        <w:rPr>
          <w:rFonts w:ascii="Nirmala UI" w:hAnsi="Nirmala UI" w:cs="Nirmala UI"/>
          <w:sz w:val="24"/>
          <w:szCs w:val="24"/>
          <w:lang w:val="en-US" w:bidi="bn-IN"/>
        </w:rPr>
        <w:t xml:space="preserve"> </w:t>
      </w:r>
      <w:r w:rsidR="008364EB">
        <w:rPr>
          <w:rFonts w:ascii="Nirmala UI" w:hAnsi="Nirmala UI" w:cs="Nirmala UI"/>
          <w:sz w:val="24"/>
          <w:szCs w:val="24"/>
          <w:lang w:val="en-US" w:bidi="bn-IN"/>
        </w:rPr>
        <w:t xml:space="preserve"> </w:t>
      </w:r>
      <w:proofErr w:type="spellStart"/>
      <w:proofErr w:type="gramStart"/>
      <w:r w:rsidR="008364EB">
        <w:rPr>
          <w:rFonts w:ascii="Nirmala UI" w:hAnsi="Nirmala UI" w:cs="Nirmala UI"/>
          <w:sz w:val="24"/>
          <w:szCs w:val="24"/>
          <w:lang w:val="en-US" w:bidi="bn-IN"/>
        </w:rPr>
        <w:t>বিষয়ের</w:t>
      </w:r>
      <w:proofErr w:type="spellEnd"/>
      <w:r w:rsidR="008364EB">
        <w:rPr>
          <w:rFonts w:ascii="Nirmala UI" w:hAnsi="Nirmala UI" w:cs="Nirmala UI"/>
          <w:sz w:val="24"/>
          <w:szCs w:val="24"/>
          <w:lang w:val="en-US" w:bidi="bn-IN"/>
        </w:rPr>
        <w:t xml:space="preserve">  </w:t>
      </w:r>
      <w:r w:rsidR="00E55B6C">
        <w:rPr>
          <w:rFonts w:ascii="Nirmala UI" w:hAnsi="Nirmala UI" w:cs="Nirmala UI"/>
          <w:sz w:val="24"/>
          <w:szCs w:val="24"/>
          <w:cs/>
          <w:lang w:bidi="bn-IN"/>
        </w:rPr>
        <w:t>বিপরীত</w:t>
      </w:r>
      <w:proofErr w:type="gramEnd"/>
      <w:r w:rsidR="008364EB">
        <w:rPr>
          <w:rFonts w:ascii="Nirmala UI" w:hAnsi="Nirmala UI" w:cs="Nirmala UI"/>
          <w:sz w:val="24"/>
          <w:szCs w:val="24"/>
          <w:lang w:val="en-US" w:bidi="bn-IN"/>
        </w:rPr>
        <w:t xml:space="preserve"> </w:t>
      </w:r>
      <w:r w:rsidRPr="00742D4E">
        <w:rPr>
          <w:rFonts w:ascii="Nirmala UI" w:hAnsi="Nirmala UI" w:cs="Nirmala UI"/>
          <w:sz w:val="24"/>
          <w:szCs w:val="24"/>
          <w:cs/>
          <w:lang w:bidi="bn-IN"/>
        </w:rPr>
        <w:t xml:space="preserve"> কিছু</w:t>
      </w:r>
      <w:r w:rsidR="008364EB">
        <w:rPr>
          <w:rFonts w:ascii="Nirmala UI" w:hAnsi="Nirmala UI" w:cs="Nirmala UI"/>
          <w:sz w:val="24"/>
          <w:szCs w:val="24"/>
          <w:lang w:val="en-US" w:bidi="bn-IN"/>
        </w:rPr>
        <w:t xml:space="preserve"> </w:t>
      </w:r>
      <w:proofErr w:type="spellStart"/>
      <w:r w:rsidR="008364EB">
        <w:rPr>
          <w:rFonts w:ascii="Nirmala UI" w:hAnsi="Nirmala UI" w:cs="Nirmala UI"/>
          <w:sz w:val="24"/>
          <w:szCs w:val="24"/>
          <w:lang w:val="en-US" w:bidi="bn-IN"/>
        </w:rPr>
        <w:t>না</w:t>
      </w:r>
      <w:proofErr w:type="spellEnd"/>
      <w:r w:rsidR="008364EB">
        <w:rPr>
          <w:rFonts w:ascii="Nirmala UI" w:hAnsi="Nirmala UI" w:cs="Nirmala UI"/>
          <w:sz w:val="24"/>
          <w:szCs w:val="24"/>
          <w:lang w:val="en-US" w:bidi="bn-IN"/>
        </w:rPr>
        <w:t xml:space="preserve"> </w:t>
      </w:r>
      <w:proofErr w:type="spellStart"/>
      <w:r w:rsidR="008364EB">
        <w:rPr>
          <w:rFonts w:ascii="Nirmala UI" w:hAnsi="Nirmala UI" w:cs="Nirmala UI"/>
          <w:sz w:val="24"/>
          <w:szCs w:val="24"/>
          <w:lang w:val="en-US" w:bidi="bn-IN"/>
        </w:rPr>
        <w:t>বোঝালে</w:t>
      </w:r>
      <w:proofErr w:type="spellEnd"/>
      <w:r w:rsidRPr="00742D4E">
        <w:rPr>
          <w:rFonts w:ascii="Nirmala UI" w:hAnsi="Nirmala UI" w:cs="Nirmala UI"/>
          <w:sz w:val="24"/>
          <w:szCs w:val="24"/>
        </w:rPr>
        <w:t>,</w:t>
      </w:r>
      <w:r w:rsidR="00E55B6C">
        <w:rPr>
          <w:rFonts w:ascii="Nirmala UI" w:hAnsi="Nirmala UI" w:cs="Nirmala UI"/>
          <w:sz w:val="24"/>
          <w:szCs w:val="24"/>
        </w:rPr>
        <w:t xml:space="preserve"> </w:t>
      </w:r>
      <w:r w:rsidRPr="00742D4E">
        <w:rPr>
          <w:rFonts w:ascii="Nirmala UI" w:hAnsi="Nirmala UI" w:cs="Nirmala UI"/>
          <w:sz w:val="24"/>
          <w:szCs w:val="24"/>
          <w:cs/>
          <w:lang w:bidi="bn-IN"/>
        </w:rPr>
        <w:t xml:space="preserve">কোনও ব্যক্তি পৈতৃক অস্থাবর সম্পত্তির বিচ্ছিন্নতা বা এই ধরনের সম্পত্তির উত্তরাধিকারী নিয়োগের প্রতিদ্বন্দ্বিতা করতে পারবেন না এই ভিত্তিতে যে নিয়োগের এই ধরনের </w:t>
      </w:r>
      <w:r w:rsidRPr="008B1A63">
        <w:rPr>
          <w:rFonts w:ascii="Nirmala UI" w:hAnsi="Nirmala UI" w:cs="Nirmala UI"/>
          <w:sz w:val="24"/>
          <w:szCs w:val="24"/>
          <w:cs/>
          <w:lang w:bidi="bn-IN"/>
        </w:rPr>
        <w:t>বিচ্ছিন্নতা</w:t>
      </w:r>
      <w:r w:rsidRPr="00742D4E">
        <w:rPr>
          <w:rFonts w:ascii="Nirmala UI" w:hAnsi="Nirmala UI" w:cs="Nirmala UI"/>
          <w:sz w:val="24"/>
          <w:szCs w:val="24"/>
          <w:cs/>
          <w:lang w:bidi="bn-IN"/>
        </w:rPr>
        <w:t xml:space="preserve"> </w:t>
      </w:r>
      <w:r w:rsidR="00E55B6C">
        <w:rPr>
          <w:rFonts w:ascii="Nirmala UI" w:hAnsi="Nirmala UI" w:cs="Nirmala UI" w:hint="cs"/>
          <w:sz w:val="24"/>
          <w:szCs w:val="24"/>
          <w:cs/>
          <w:lang w:bidi="bn-IN"/>
        </w:rPr>
        <w:t xml:space="preserve"> </w:t>
      </w:r>
      <w:r w:rsidR="00210F18">
        <w:rPr>
          <w:rFonts w:ascii="Nirmala UI" w:hAnsi="Nirmala UI" w:cs="Nirmala UI"/>
          <w:sz w:val="24"/>
          <w:szCs w:val="24"/>
          <w:lang w:val="en-US" w:bidi="bn-IN"/>
        </w:rPr>
        <w:t xml:space="preserve"> </w:t>
      </w:r>
      <w:r w:rsidR="00E55B6C">
        <w:rPr>
          <w:rFonts w:ascii="Nirmala UI" w:hAnsi="Nirmala UI" w:cs="Nirmala UI" w:hint="cs"/>
          <w:sz w:val="24"/>
          <w:szCs w:val="24"/>
          <w:cs/>
          <w:lang w:bidi="bn-IN"/>
        </w:rPr>
        <w:t>প্রথা</w:t>
      </w:r>
      <w:r w:rsidR="00210F18">
        <w:rPr>
          <w:rFonts w:ascii="Nirmala UI" w:hAnsi="Nirmala UI" w:cs="Nirmala UI"/>
          <w:sz w:val="24"/>
          <w:szCs w:val="24"/>
          <w:lang w:val="en-US" w:bidi="bn-IN"/>
        </w:rPr>
        <w:t xml:space="preserve">র </w:t>
      </w:r>
      <w:r w:rsidRPr="00742D4E">
        <w:rPr>
          <w:rFonts w:ascii="Nirmala UI" w:hAnsi="Nirmala UI" w:cs="Nirmala UI"/>
          <w:sz w:val="24"/>
          <w:szCs w:val="24"/>
          <w:cs/>
          <w:lang w:bidi="bn-IN"/>
        </w:rPr>
        <w:t xml:space="preserve">পরিপন্থী। </w:t>
      </w:r>
    </w:p>
    <w:p w14:paraId="68AB483A" w14:textId="77777777" w:rsidR="008364EB" w:rsidRDefault="00E43C3F" w:rsidP="00E43C3F">
      <w:pPr>
        <w:spacing w:line="360" w:lineRule="auto"/>
        <w:jc w:val="both"/>
        <w:rPr>
          <w:rFonts w:ascii="Nirmala UI" w:hAnsi="Nirmala UI" w:cs="Nirmala UI"/>
          <w:sz w:val="24"/>
          <w:szCs w:val="24"/>
          <w:lang w:val="en-US" w:bidi="bn-IN"/>
        </w:rPr>
      </w:pPr>
      <w:r w:rsidRPr="00742D4E">
        <w:rPr>
          <w:rFonts w:ascii="Nirmala UI" w:hAnsi="Nirmala UI" w:cs="Nirmala UI"/>
          <w:sz w:val="24"/>
          <w:szCs w:val="24"/>
          <w:cs/>
          <w:lang w:bidi="bn-IN"/>
        </w:rPr>
        <w:t xml:space="preserve">এই আপীলে অন্য কোন বিষয় উত্থাপিত </w:t>
      </w:r>
      <w:r w:rsidR="008364EB">
        <w:rPr>
          <w:rFonts w:ascii="Nirmala UI" w:hAnsi="Nirmala UI" w:cs="Nirmala UI"/>
          <w:sz w:val="24"/>
          <w:szCs w:val="24"/>
          <w:lang w:val="en-US" w:bidi="bn-IN"/>
        </w:rPr>
        <w:t xml:space="preserve"> </w:t>
      </w:r>
      <w:proofErr w:type="spellStart"/>
      <w:r w:rsidR="008364EB">
        <w:rPr>
          <w:rFonts w:ascii="Nirmala UI" w:hAnsi="Nirmala UI" w:cs="Nirmala UI"/>
          <w:sz w:val="24"/>
          <w:szCs w:val="24"/>
          <w:lang w:val="en-US" w:bidi="bn-IN"/>
        </w:rPr>
        <w:t>হলে</w:t>
      </w:r>
      <w:proofErr w:type="spellEnd"/>
      <w:r w:rsidR="008364EB">
        <w:rPr>
          <w:rFonts w:ascii="Nirmala UI" w:hAnsi="Nirmala UI" w:cs="Nirmala UI"/>
          <w:sz w:val="24"/>
          <w:szCs w:val="24"/>
          <w:lang w:val="en-US" w:bidi="bn-IN"/>
        </w:rPr>
        <w:t xml:space="preserve">  </w:t>
      </w:r>
      <w:proofErr w:type="spellStart"/>
      <w:r w:rsidR="008364EB">
        <w:rPr>
          <w:rFonts w:ascii="Nirmala UI" w:hAnsi="Nirmala UI" w:cs="Nirmala UI"/>
          <w:sz w:val="24"/>
          <w:szCs w:val="24"/>
          <w:lang w:val="en-US" w:bidi="bn-IN"/>
        </w:rPr>
        <w:t>যা</w:t>
      </w:r>
      <w:proofErr w:type="spellEnd"/>
      <w:r w:rsidR="008364EB">
        <w:rPr>
          <w:rFonts w:ascii="Nirmala UI" w:hAnsi="Nirmala UI" w:cs="Nirmala UI"/>
          <w:sz w:val="24"/>
          <w:szCs w:val="24"/>
          <w:lang w:val="en-US" w:bidi="bn-IN"/>
        </w:rPr>
        <w:t xml:space="preserve"> </w:t>
      </w:r>
      <w:r w:rsidR="008364EB">
        <w:rPr>
          <w:rFonts w:ascii="Nirmala UI" w:hAnsi="Nirmala UI" w:cs="Nirmala UI"/>
          <w:sz w:val="24"/>
          <w:szCs w:val="24"/>
          <w:cs/>
          <w:lang w:bidi="bn-IN"/>
        </w:rPr>
        <w:t xml:space="preserve">ব্যর্থ </w:t>
      </w:r>
      <w:r w:rsidR="008364EB">
        <w:rPr>
          <w:rFonts w:ascii="Nirmala UI" w:hAnsi="Nirmala UI" w:cs="Nirmala UI"/>
          <w:sz w:val="24"/>
          <w:szCs w:val="24"/>
          <w:lang w:val="en-US" w:bidi="bn-IN"/>
        </w:rPr>
        <w:t xml:space="preserve"> </w:t>
      </w:r>
      <w:proofErr w:type="spellStart"/>
      <w:r w:rsidR="008364EB">
        <w:rPr>
          <w:rFonts w:ascii="Nirmala UI" w:hAnsi="Nirmala UI" w:cs="Nirmala UI"/>
          <w:sz w:val="24"/>
          <w:szCs w:val="24"/>
          <w:lang w:val="en-US" w:bidi="bn-IN"/>
        </w:rPr>
        <w:t>হবে</w:t>
      </w:r>
      <w:proofErr w:type="spellEnd"/>
    </w:p>
    <w:p w14:paraId="2A7D8327" w14:textId="34FEF47A" w:rsidR="00E43C3F" w:rsidRDefault="00E43C3F" w:rsidP="00E43C3F">
      <w:pPr>
        <w:spacing w:line="360" w:lineRule="auto"/>
        <w:jc w:val="both"/>
        <w:rPr>
          <w:rFonts w:ascii="Nirmala UI" w:hAnsi="Nirmala UI" w:cs="Nirmala UI"/>
          <w:sz w:val="24"/>
          <w:szCs w:val="24"/>
          <w:lang w:val="en-US" w:bidi="bn-IN"/>
        </w:rPr>
      </w:pPr>
      <w:r w:rsidRPr="00742D4E">
        <w:rPr>
          <w:rFonts w:ascii="Nirmala UI" w:hAnsi="Nirmala UI" w:cs="Nirmala UI"/>
          <w:sz w:val="24"/>
          <w:szCs w:val="24"/>
          <w:cs/>
          <w:lang w:bidi="bn-IN"/>
        </w:rPr>
        <w:t>এবং সমস্ত আদালতে খরচ সহ খারিজ</w:t>
      </w:r>
      <w:r w:rsidR="008364EB">
        <w:rPr>
          <w:rFonts w:ascii="Nirmala UI" w:hAnsi="Nirmala UI" w:cs="Nirmala UI"/>
          <w:sz w:val="24"/>
          <w:szCs w:val="24"/>
          <w:lang w:val="en-US" w:bidi="bn-IN"/>
        </w:rPr>
        <w:t xml:space="preserve"> </w:t>
      </w:r>
      <w:proofErr w:type="spellStart"/>
      <w:r w:rsidR="008364EB">
        <w:rPr>
          <w:rFonts w:ascii="Nirmala UI" w:hAnsi="Nirmala UI" w:cs="Nirmala UI"/>
          <w:sz w:val="24"/>
          <w:szCs w:val="24"/>
          <w:lang w:val="en-US" w:bidi="bn-IN"/>
        </w:rPr>
        <w:t>হবে</w:t>
      </w:r>
      <w:proofErr w:type="spellEnd"/>
      <w:r w:rsidR="008364EB">
        <w:rPr>
          <w:rFonts w:ascii="Nirmala UI" w:hAnsi="Nirmala UI" w:cs="Nirmala UI"/>
          <w:sz w:val="24"/>
          <w:szCs w:val="24"/>
          <w:lang w:val="en-US" w:bidi="bn-IN"/>
        </w:rPr>
        <w:t>।</w:t>
      </w:r>
    </w:p>
    <w:p w14:paraId="4967FA6D" w14:textId="77777777" w:rsidR="008364EB" w:rsidRPr="008364EB" w:rsidRDefault="008364EB" w:rsidP="00E43C3F">
      <w:pPr>
        <w:spacing w:line="360" w:lineRule="auto"/>
        <w:jc w:val="both"/>
        <w:rPr>
          <w:rFonts w:ascii="Nirmala UI" w:hAnsi="Nirmala UI" w:cs="Nirmala UI"/>
          <w:sz w:val="24"/>
          <w:szCs w:val="24"/>
          <w:lang w:val="en-US" w:bidi="bn-IN"/>
        </w:rPr>
      </w:pPr>
    </w:p>
    <w:p w14:paraId="76AF8FA0" w14:textId="320015D4" w:rsidR="00E43C3F" w:rsidRPr="00742D4E" w:rsidRDefault="00E55B6C" w:rsidP="00B1300A">
      <w:pPr>
        <w:spacing w:line="360" w:lineRule="auto"/>
        <w:jc w:val="right"/>
        <w:rPr>
          <w:rFonts w:ascii="Nirmala UI" w:hAnsi="Nirmala UI" w:cs="Nirmala UI"/>
          <w:i/>
          <w:iCs/>
          <w:sz w:val="24"/>
          <w:szCs w:val="24"/>
        </w:rPr>
      </w:pPr>
      <w:r>
        <w:rPr>
          <w:rFonts w:ascii="Nirmala UI" w:hAnsi="Nirmala UI" w:cs="Nirmala UI"/>
          <w:i/>
          <w:iCs/>
          <w:sz w:val="24"/>
          <w:szCs w:val="24"/>
          <w:cs/>
          <w:lang w:bidi="bn-IN"/>
        </w:rPr>
        <w:lastRenderedPageBreak/>
        <w:t>আবেদন</w:t>
      </w:r>
      <w:r w:rsidR="00E43C3F" w:rsidRPr="00742D4E">
        <w:rPr>
          <w:rFonts w:ascii="Nirmala UI" w:hAnsi="Nirmala UI" w:cs="Nirmala UI"/>
          <w:i/>
          <w:iCs/>
          <w:sz w:val="24"/>
          <w:szCs w:val="24"/>
          <w:cs/>
          <w:lang w:bidi="bn-IN"/>
        </w:rPr>
        <w:t xml:space="preserve"> খারিজ।</w:t>
      </w:r>
    </w:p>
    <w:p w14:paraId="4825E2D6" w14:textId="17121E9A" w:rsidR="00E43C3F" w:rsidRDefault="00E55B6C" w:rsidP="00B1300A">
      <w:pPr>
        <w:spacing w:line="360" w:lineRule="auto"/>
        <w:ind w:firstLine="720"/>
        <w:jc w:val="both"/>
        <w:rPr>
          <w:rFonts w:ascii="Nirmala UI" w:hAnsi="Nirmala UI" w:cs="Nirmala UI"/>
          <w:i/>
          <w:iCs/>
          <w:sz w:val="24"/>
          <w:szCs w:val="24"/>
          <w:lang w:val="en-US" w:bidi="bn-IN"/>
        </w:rPr>
      </w:pPr>
      <w:r>
        <w:rPr>
          <w:rFonts w:ascii="Nirmala UI" w:hAnsi="Nirmala UI" w:cs="Nirmala UI"/>
          <w:sz w:val="24"/>
          <w:szCs w:val="24"/>
          <w:cs/>
          <w:lang w:bidi="bn-IN"/>
        </w:rPr>
        <w:t xml:space="preserve">আবেদন </w:t>
      </w:r>
      <w:r w:rsidR="00E43C3F" w:rsidRPr="00742D4E">
        <w:rPr>
          <w:rFonts w:ascii="Nirmala UI" w:hAnsi="Nirmala UI" w:cs="Nirmala UI"/>
          <w:sz w:val="24"/>
          <w:szCs w:val="24"/>
          <w:cs/>
          <w:lang w:bidi="bn-IN"/>
        </w:rPr>
        <w:t xml:space="preserve">কারীর এজেন্ট: </w:t>
      </w:r>
      <w:r w:rsidR="00E43C3F" w:rsidRPr="00742D4E">
        <w:rPr>
          <w:rFonts w:ascii="Nirmala UI" w:hAnsi="Nirmala UI" w:cs="Nirmala UI"/>
          <w:i/>
          <w:iCs/>
          <w:sz w:val="24"/>
          <w:szCs w:val="24"/>
          <w:cs/>
          <w:lang w:bidi="bn-IN"/>
        </w:rPr>
        <w:t>গণপত রায়।</w:t>
      </w:r>
    </w:p>
    <w:p w14:paraId="4AC7178B" w14:textId="70967515" w:rsidR="00D72474" w:rsidRDefault="00D72474" w:rsidP="00D72474">
      <w:pPr>
        <w:spacing w:line="360" w:lineRule="auto"/>
        <w:ind w:firstLine="720"/>
        <w:jc w:val="both"/>
        <w:rPr>
          <w:rFonts w:ascii="Nirmala UI" w:hAnsi="Nirmala UI" w:cs="Nirmala UI"/>
          <w:i/>
          <w:iCs/>
          <w:sz w:val="24"/>
          <w:szCs w:val="24"/>
          <w:lang w:val="en-US" w:bidi="bn-IN"/>
        </w:rPr>
      </w:pPr>
      <w:proofErr w:type="spellStart"/>
      <w:r>
        <w:rPr>
          <w:rFonts w:ascii="Nirmala UI" w:hAnsi="Nirmala UI" w:cs="Nirmala UI"/>
          <w:i/>
          <w:iCs/>
          <w:sz w:val="24"/>
          <w:szCs w:val="24"/>
          <w:lang w:val="en-US" w:bidi="bn-IN"/>
        </w:rPr>
        <w:t>উত্তরদাতাদের</w:t>
      </w:r>
      <w:proofErr w:type="spellEnd"/>
      <w:r>
        <w:rPr>
          <w:rFonts w:ascii="Nirmala UI" w:hAnsi="Nirmala UI" w:cs="Nirmala UI"/>
          <w:i/>
          <w:iCs/>
          <w:sz w:val="24"/>
          <w:szCs w:val="24"/>
          <w:lang w:val="en-US" w:bidi="bn-IN"/>
        </w:rPr>
        <w:t xml:space="preserve"> </w:t>
      </w:r>
      <w:proofErr w:type="spellStart"/>
      <w:r>
        <w:rPr>
          <w:rFonts w:ascii="Nirmala UI" w:hAnsi="Nirmala UI" w:cs="Nirmala UI"/>
          <w:i/>
          <w:iCs/>
          <w:sz w:val="24"/>
          <w:szCs w:val="24"/>
          <w:lang w:val="en-US" w:bidi="bn-IN"/>
        </w:rPr>
        <w:t>এজেন্ট</w:t>
      </w:r>
      <w:proofErr w:type="spellEnd"/>
      <w:r>
        <w:rPr>
          <w:rFonts w:ascii="Nirmala UI" w:hAnsi="Nirmala UI" w:cs="Nirmala UI"/>
          <w:i/>
          <w:iCs/>
          <w:sz w:val="24"/>
          <w:szCs w:val="24"/>
          <w:lang w:val="en-US" w:bidi="bn-IN"/>
        </w:rPr>
        <w:t xml:space="preserve"> ঃ </w:t>
      </w:r>
      <w:proofErr w:type="spellStart"/>
      <w:r>
        <w:rPr>
          <w:rFonts w:ascii="Nirmala UI" w:hAnsi="Nirmala UI" w:cs="Nirmala UI"/>
          <w:i/>
          <w:iCs/>
          <w:sz w:val="24"/>
          <w:szCs w:val="24"/>
          <w:lang w:val="en-US" w:bidi="bn-IN"/>
        </w:rPr>
        <w:t>এস</w:t>
      </w:r>
      <w:proofErr w:type="spellEnd"/>
      <w:r>
        <w:rPr>
          <w:rFonts w:ascii="Nirmala UI" w:hAnsi="Nirmala UI" w:cs="Nirmala UI"/>
          <w:i/>
          <w:iCs/>
          <w:sz w:val="24"/>
          <w:szCs w:val="24"/>
          <w:lang w:val="en-US" w:bidi="bn-IN"/>
        </w:rPr>
        <w:t xml:space="preserve">। </w:t>
      </w:r>
      <w:proofErr w:type="spellStart"/>
      <w:r>
        <w:rPr>
          <w:rFonts w:ascii="Nirmala UI" w:hAnsi="Nirmala UI" w:cs="Nirmala UI"/>
          <w:i/>
          <w:iCs/>
          <w:sz w:val="24"/>
          <w:szCs w:val="24"/>
          <w:lang w:val="en-US" w:bidi="bn-IN"/>
        </w:rPr>
        <w:t>পি।ভারমা</w:t>
      </w:r>
      <w:proofErr w:type="spellEnd"/>
    </w:p>
    <w:p w14:paraId="5476E75B" w14:textId="77777777" w:rsidR="00D72474" w:rsidRPr="00D72474" w:rsidRDefault="00D72474" w:rsidP="00D72474">
      <w:pPr>
        <w:spacing w:line="360" w:lineRule="auto"/>
        <w:ind w:firstLine="720"/>
        <w:jc w:val="both"/>
        <w:rPr>
          <w:rFonts w:ascii="Nirmala UI" w:hAnsi="Nirmala UI" w:cs="Nirmala UI"/>
          <w:i/>
          <w:iCs/>
          <w:sz w:val="24"/>
          <w:szCs w:val="24"/>
          <w:lang w:val="en-US" w:bidi="bn-IN"/>
        </w:rPr>
      </w:pPr>
    </w:p>
    <w:p w14:paraId="340F5CB2" w14:textId="0252E534" w:rsidR="00CD396E" w:rsidRPr="009D1C39" w:rsidRDefault="00CD396E" w:rsidP="00CD396E">
      <w:pPr>
        <w:spacing w:before="88"/>
        <w:ind w:right="106"/>
        <w:jc w:val="center"/>
        <w:rPr>
          <w:b/>
          <w:bCs/>
          <w:sz w:val="28"/>
          <w:szCs w:val="28"/>
          <w:u w:val="single"/>
        </w:rPr>
      </w:pPr>
      <w:r w:rsidRPr="009D1C39">
        <w:rPr>
          <w:b/>
          <w:bCs/>
          <w:sz w:val="28"/>
          <w:szCs w:val="28"/>
          <w:u w:val="single"/>
        </w:rPr>
        <w:t>DISCLAIMER</w:t>
      </w:r>
    </w:p>
    <w:p w14:paraId="4C63F221" w14:textId="77777777" w:rsidR="00CD396E" w:rsidRPr="00915BE8" w:rsidRDefault="00CD396E" w:rsidP="00CD396E">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314CB12F" w14:textId="77777777" w:rsidR="00CD396E" w:rsidRDefault="00CD396E" w:rsidP="00CD396E"/>
    <w:p w14:paraId="66361FB4" w14:textId="77777777" w:rsidR="00CD396E" w:rsidRDefault="00CD396E" w:rsidP="00CD396E"/>
    <w:p w14:paraId="456B2F1B" w14:textId="77777777" w:rsidR="00CD396E" w:rsidRPr="00C92A32" w:rsidRDefault="00CD396E" w:rsidP="00CD396E">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3BFAFC2B" w14:textId="6929B1FE" w:rsidR="00CD396E" w:rsidRPr="00C92A32" w:rsidRDefault="00CD396E" w:rsidP="00CD396E">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Siyam Rupali"/>
          <w:sz w:val="24"/>
          <w:szCs w:val="24"/>
          <w:cs/>
          <w:lang w:bidi="hi-IN"/>
        </w:rPr>
        <w:t>।</w:t>
      </w:r>
      <w:r w:rsidRPr="00CD2805">
        <w:rPr>
          <w:rFonts w:ascii="Nirmala UI" w:hAnsi="Nirmala UI" w:cs="Nirmala UI"/>
          <w:sz w:val="24"/>
          <w:szCs w:val="24"/>
          <w:cs/>
          <w:lang w:bidi="bn-IN"/>
        </w:rPr>
        <w:t xml:space="preserve"> </w:t>
      </w:r>
    </w:p>
    <w:p w14:paraId="62FFDF01" w14:textId="5DA6A67C" w:rsidR="00E43C3F" w:rsidRPr="00742D4E" w:rsidRDefault="00E43C3F" w:rsidP="00742D4E">
      <w:pPr>
        <w:spacing w:line="360" w:lineRule="auto"/>
        <w:ind w:firstLine="720"/>
        <w:jc w:val="both"/>
        <w:rPr>
          <w:rFonts w:ascii="Nirmala UI" w:hAnsi="Nirmala UI" w:cs="Nirmala UI"/>
          <w:sz w:val="24"/>
          <w:szCs w:val="24"/>
        </w:rPr>
      </w:pPr>
    </w:p>
    <w:sectPr w:rsidR="00E43C3F" w:rsidRPr="00742D4E" w:rsidSect="00EF10E3">
      <w:footerReference w:type="default" r:id="rId6"/>
      <w:pgSz w:w="11906" w:h="16838"/>
      <w:pgMar w:top="1440" w:right="1985" w:bottom="1440"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AD32B" w14:textId="77777777" w:rsidR="007D4D80" w:rsidRDefault="007D4D80" w:rsidP="00B1300A">
      <w:pPr>
        <w:spacing w:after="0" w:line="240" w:lineRule="auto"/>
      </w:pPr>
      <w:r>
        <w:separator/>
      </w:r>
    </w:p>
  </w:endnote>
  <w:endnote w:type="continuationSeparator" w:id="0">
    <w:p w14:paraId="2FAB3272" w14:textId="77777777" w:rsidR="007D4D80" w:rsidRDefault="007D4D80" w:rsidP="00B13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Vrinda">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038706724"/>
      <w:docPartObj>
        <w:docPartGallery w:val="Page Numbers (Bottom of Page)"/>
        <w:docPartUnique/>
      </w:docPartObj>
    </w:sdtPr>
    <w:sdtEndPr>
      <w:rPr>
        <w:noProof/>
      </w:rPr>
    </w:sdtEndPr>
    <w:sdtContent>
      <w:p w14:paraId="2130B7B3" w14:textId="6AF04787" w:rsidR="00334520" w:rsidRPr="00334520" w:rsidRDefault="00334520">
        <w:pPr>
          <w:pStyle w:val="Footer"/>
          <w:rPr>
            <w:sz w:val="16"/>
            <w:szCs w:val="16"/>
          </w:rPr>
        </w:pPr>
        <w:r w:rsidRPr="00334520">
          <w:rPr>
            <w:sz w:val="16"/>
            <w:szCs w:val="16"/>
          </w:rPr>
          <w:fldChar w:fldCharType="begin"/>
        </w:r>
        <w:r w:rsidRPr="00334520">
          <w:rPr>
            <w:sz w:val="16"/>
            <w:szCs w:val="16"/>
          </w:rPr>
          <w:instrText xml:space="preserve"> PAGE   \* MERGEFORMAT </w:instrText>
        </w:r>
        <w:r w:rsidRPr="00334520">
          <w:rPr>
            <w:sz w:val="16"/>
            <w:szCs w:val="16"/>
          </w:rPr>
          <w:fldChar w:fldCharType="separate"/>
        </w:r>
        <w:r w:rsidR="00200FBB">
          <w:rPr>
            <w:noProof/>
            <w:sz w:val="16"/>
            <w:szCs w:val="16"/>
          </w:rPr>
          <w:t>10</w:t>
        </w:r>
        <w:r w:rsidRPr="00334520">
          <w:rPr>
            <w:noProof/>
            <w:sz w:val="16"/>
            <w:szCs w:val="16"/>
          </w:rPr>
          <w:fldChar w:fldCharType="end"/>
        </w:r>
      </w:p>
    </w:sdtContent>
  </w:sdt>
  <w:p w14:paraId="4A08A23D" w14:textId="0A34A87F" w:rsidR="00B1300A" w:rsidRDefault="00B130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AF90B" w14:textId="77777777" w:rsidR="007D4D80" w:rsidRDefault="007D4D80" w:rsidP="00B1300A">
      <w:pPr>
        <w:spacing w:after="0" w:line="240" w:lineRule="auto"/>
      </w:pPr>
      <w:r>
        <w:separator/>
      </w:r>
    </w:p>
  </w:footnote>
  <w:footnote w:type="continuationSeparator" w:id="0">
    <w:p w14:paraId="471E39C8" w14:textId="77777777" w:rsidR="007D4D80" w:rsidRDefault="007D4D80" w:rsidP="00B130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674A"/>
    <w:rsid w:val="00023350"/>
    <w:rsid w:val="000850AE"/>
    <w:rsid w:val="000C16AD"/>
    <w:rsid w:val="000D1B62"/>
    <w:rsid w:val="000D7222"/>
    <w:rsid w:val="0018674A"/>
    <w:rsid w:val="001B0E90"/>
    <w:rsid w:val="001D3B67"/>
    <w:rsid w:val="001F08D5"/>
    <w:rsid w:val="00200FBB"/>
    <w:rsid w:val="00204CF1"/>
    <w:rsid w:val="0020635E"/>
    <w:rsid w:val="00210F18"/>
    <w:rsid w:val="00334520"/>
    <w:rsid w:val="00345DC3"/>
    <w:rsid w:val="003A2C59"/>
    <w:rsid w:val="003E5F94"/>
    <w:rsid w:val="00460745"/>
    <w:rsid w:val="00466D65"/>
    <w:rsid w:val="004978DE"/>
    <w:rsid w:val="004A6F05"/>
    <w:rsid w:val="004D65E8"/>
    <w:rsid w:val="00506169"/>
    <w:rsid w:val="005673E8"/>
    <w:rsid w:val="00577EB4"/>
    <w:rsid w:val="005D269A"/>
    <w:rsid w:val="00637404"/>
    <w:rsid w:val="00651085"/>
    <w:rsid w:val="00676801"/>
    <w:rsid w:val="006A0B88"/>
    <w:rsid w:val="006E7A09"/>
    <w:rsid w:val="006F4730"/>
    <w:rsid w:val="00710F92"/>
    <w:rsid w:val="00742D4E"/>
    <w:rsid w:val="007D4D80"/>
    <w:rsid w:val="007E295E"/>
    <w:rsid w:val="007F4281"/>
    <w:rsid w:val="00807BC5"/>
    <w:rsid w:val="008364EB"/>
    <w:rsid w:val="0084488A"/>
    <w:rsid w:val="008A2025"/>
    <w:rsid w:val="008A3B1A"/>
    <w:rsid w:val="008B1A63"/>
    <w:rsid w:val="008F2BAC"/>
    <w:rsid w:val="00953B35"/>
    <w:rsid w:val="0096409C"/>
    <w:rsid w:val="009C3271"/>
    <w:rsid w:val="009D63CC"/>
    <w:rsid w:val="00A140E0"/>
    <w:rsid w:val="00AE4FE6"/>
    <w:rsid w:val="00B1300A"/>
    <w:rsid w:val="00B61DD1"/>
    <w:rsid w:val="00B66F89"/>
    <w:rsid w:val="00B76C7B"/>
    <w:rsid w:val="00B827C9"/>
    <w:rsid w:val="00BB6FF6"/>
    <w:rsid w:val="00C34BAD"/>
    <w:rsid w:val="00C43B6D"/>
    <w:rsid w:val="00C6636C"/>
    <w:rsid w:val="00C92CF0"/>
    <w:rsid w:val="00CC5A16"/>
    <w:rsid w:val="00CD396E"/>
    <w:rsid w:val="00CE1161"/>
    <w:rsid w:val="00CF7CD9"/>
    <w:rsid w:val="00D64E74"/>
    <w:rsid w:val="00D72474"/>
    <w:rsid w:val="00E176F4"/>
    <w:rsid w:val="00E30A50"/>
    <w:rsid w:val="00E37D49"/>
    <w:rsid w:val="00E43C3F"/>
    <w:rsid w:val="00E55B6C"/>
    <w:rsid w:val="00E63888"/>
    <w:rsid w:val="00E660B1"/>
    <w:rsid w:val="00EE7141"/>
    <w:rsid w:val="00EF10E3"/>
    <w:rsid w:val="00EF62D8"/>
    <w:rsid w:val="00F477EA"/>
    <w:rsid w:val="00F57422"/>
    <w:rsid w:val="00FD1685"/>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31544"/>
  <w15:docId w15:val="{57110B7B-3284-4D25-B87D-964EB4006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30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00A"/>
  </w:style>
  <w:style w:type="paragraph" w:styleId="Footer">
    <w:name w:val="footer"/>
    <w:basedOn w:val="Normal"/>
    <w:link w:val="FooterChar"/>
    <w:uiPriority w:val="99"/>
    <w:unhideWhenUsed/>
    <w:rsid w:val="00B130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785</TotalTime>
  <Pages>10</Pages>
  <Words>2304</Words>
  <Characters>13135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Pritha Sircar</dc:creator>
  <cp:keywords/>
  <dc:description/>
  <cp:lastModifiedBy>hp</cp:lastModifiedBy>
  <cp:revision>32</cp:revision>
  <cp:lastPrinted>2024-03-12T06:52:00Z</cp:lastPrinted>
  <dcterms:created xsi:type="dcterms:W3CDTF">2024-03-06T05:04:00Z</dcterms:created>
  <dcterms:modified xsi:type="dcterms:W3CDTF">2024-03-12T06:53:00Z</dcterms:modified>
</cp:coreProperties>
</file>