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252" w:rsidRDefault="00B706A4">
      <w:pPr>
        <w:pStyle w:val="Title"/>
        <w:ind w:right="61"/>
      </w:pPr>
      <w:proofErr w:type="spellStart"/>
      <w:r>
        <w:t>Ideation</w:t>
      </w:r>
      <w:r>
        <w:rPr>
          <w:spacing w:val="-4"/>
        </w:rPr>
        <w:t>Phase</w:t>
      </w:r>
      <w:proofErr w:type="spellEnd"/>
    </w:p>
    <w:p w:rsidR="00B76252" w:rsidRDefault="00B706A4">
      <w:pPr>
        <w:pStyle w:val="Title"/>
        <w:spacing w:before="26"/>
      </w:pPr>
      <w:proofErr w:type="spellStart"/>
      <w:r>
        <w:t>NavigatingFlight</w:t>
      </w:r>
      <w:proofErr w:type="spellEnd"/>
      <w:r>
        <w:t>-Booking-</w:t>
      </w:r>
      <w:proofErr w:type="spellStart"/>
      <w:r>
        <w:t>app</w:t>
      </w:r>
      <w:r>
        <w:rPr>
          <w:spacing w:val="-2"/>
        </w:rPr>
        <w:t>Template</w:t>
      </w:r>
      <w:proofErr w:type="spellEnd"/>
    </w:p>
    <w:p w:rsidR="00B76252" w:rsidRDefault="00B76252">
      <w:pPr>
        <w:pStyle w:val="BodyText"/>
        <w:spacing w:before="15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B76252">
        <w:trPr>
          <w:trHeight w:val="268"/>
        </w:trPr>
        <w:tc>
          <w:tcPr>
            <w:tcW w:w="4508" w:type="dxa"/>
          </w:tcPr>
          <w:p w:rsidR="00B76252" w:rsidRDefault="00B706A4">
            <w:pPr>
              <w:pStyle w:val="TableParagraph"/>
              <w:spacing w:line="248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:rsidR="00B76252" w:rsidRDefault="00B706A4">
            <w:pPr>
              <w:pStyle w:val="TableParagraph"/>
              <w:spacing w:line="248" w:lineRule="exact"/>
            </w:pPr>
            <w:r>
              <w:t>31January</w:t>
            </w:r>
            <w:r>
              <w:rPr>
                <w:spacing w:val="-4"/>
              </w:rPr>
              <w:t xml:space="preserve"> 2025</w:t>
            </w:r>
          </w:p>
        </w:tc>
      </w:tr>
      <w:tr w:rsidR="00B76252">
        <w:trPr>
          <w:trHeight w:val="268"/>
        </w:trPr>
        <w:tc>
          <w:tcPr>
            <w:tcW w:w="4508" w:type="dxa"/>
          </w:tcPr>
          <w:p w:rsidR="00B76252" w:rsidRDefault="00B706A4">
            <w:pPr>
              <w:pStyle w:val="TableParagraph"/>
              <w:spacing w:line="248" w:lineRule="exact"/>
            </w:pPr>
            <w:proofErr w:type="spellStart"/>
            <w:r>
              <w:t>Team</w:t>
            </w:r>
            <w:r>
              <w:rPr>
                <w:spacing w:val="-5"/>
              </w:rPr>
              <w:t>ID</w:t>
            </w:r>
            <w:proofErr w:type="spellEnd"/>
          </w:p>
        </w:tc>
        <w:tc>
          <w:tcPr>
            <w:tcW w:w="4511" w:type="dxa"/>
          </w:tcPr>
          <w:p w:rsidR="00B76252" w:rsidRDefault="00B706A4">
            <w:pPr>
              <w:pStyle w:val="TableParagraph"/>
              <w:spacing w:line="248" w:lineRule="exact"/>
            </w:pPr>
            <w:r>
              <w:rPr>
                <w:spacing w:val="-2"/>
              </w:rPr>
              <w:t>LTVIP2025TMID52738</w:t>
            </w:r>
          </w:p>
        </w:tc>
      </w:tr>
      <w:tr w:rsidR="00B76252">
        <w:trPr>
          <w:trHeight w:val="268"/>
        </w:trPr>
        <w:tc>
          <w:tcPr>
            <w:tcW w:w="4508" w:type="dxa"/>
          </w:tcPr>
          <w:p w:rsidR="00B76252" w:rsidRDefault="00B706A4">
            <w:pPr>
              <w:pStyle w:val="TableParagraph"/>
              <w:spacing w:line="248" w:lineRule="exact"/>
            </w:pPr>
            <w:proofErr w:type="spellStart"/>
            <w:r>
              <w:t>Project</w:t>
            </w:r>
            <w:r>
              <w:rPr>
                <w:spacing w:val="-4"/>
              </w:rPr>
              <w:t>Name</w:t>
            </w:r>
            <w:proofErr w:type="spellEnd"/>
          </w:p>
        </w:tc>
        <w:tc>
          <w:tcPr>
            <w:tcW w:w="4511" w:type="dxa"/>
          </w:tcPr>
          <w:p w:rsidR="00B76252" w:rsidRDefault="00B706A4">
            <w:pPr>
              <w:pStyle w:val="TableParagraph"/>
              <w:spacing w:line="248" w:lineRule="exact"/>
            </w:pPr>
            <w:proofErr w:type="spellStart"/>
            <w:r>
              <w:rPr>
                <w:spacing w:val="-2"/>
              </w:rPr>
              <w:t>NavigatingFlight</w:t>
            </w:r>
            <w:proofErr w:type="spellEnd"/>
            <w:r>
              <w:rPr>
                <w:spacing w:val="-2"/>
              </w:rPr>
              <w:t>-Booking-</w:t>
            </w:r>
            <w:r>
              <w:rPr>
                <w:spacing w:val="-5"/>
              </w:rPr>
              <w:t>App</w:t>
            </w:r>
          </w:p>
        </w:tc>
      </w:tr>
      <w:tr w:rsidR="00B76252">
        <w:trPr>
          <w:trHeight w:val="268"/>
        </w:trPr>
        <w:tc>
          <w:tcPr>
            <w:tcW w:w="4508" w:type="dxa"/>
          </w:tcPr>
          <w:p w:rsidR="00B76252" w:rsidRDefault="00B706A4">
            <w:pPr>
              <w:pStyle w:val="TableParagraph"/>
              <w:spacing w:line="248" w:lineRule="exact"/>
            </w:pPr>
            <w:proofErr w:type="spellStart"/>
            <w:r>
              <w:t>Maximum</w:t>
            </w:r>
            <w:r>
              <w:rPr>
                <w:spacing w:val="-2"/>
              </w:rPr>
              <w:t>Marks</w:t>
            </w:r>
            <w:proofErr w:type="spellEnd"/>
          </w:p>
        </w:tc>
        <w:tc>
          <w:tcPr>
            <w:tcW w:w="4511" w:type="dxa"/>
          </w:tcPr>
          <w:p w:rsidR="00B76252" w:rsidRDefault="00B706A4">
            <w:pPr>
              <w:pStyle w:val="TableParagraph"/>
              <w:spacing w:line="248" w:lineRule="exact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B76252" w:rsidRDefault="00B76252">
      <w:pPr>
        <w:pStyle w:val="BodyText"/>
        <w:spacing w:before="182"/>
        <w:rPr>
          <w:b/>
        </w:rPr>
      </w:pPr>
    </w:p>
    <w:p w:rsidR="00B76252" w:rsidRDefault="00B706A4">
      <w:pPr>
        <w:pStyle w:val="Heading1"/>
        <w:spacing w:before="1"/>
      </w:pPr>
      <w:proofErr w:type="spellStart"/>
      <w:r>
        <w:t>NavigatingFlight</w:t>
      </w:r>
      <w:proofErr w:type="spellEnd"/>
      <w:r>
        <w:t>-Booking-</w:t>
      </w:r>
      <w:proofErr w:type="spellStart"/>
      <w:r>
        <w:t>App&amp;IdeaPrioritization</w:t>
      </w:r>
      <w:proofErr w:type="spellEnd"/>
      <w:r>
        <w:rPr>
          <w:spacing w:val="-2"/>
        </w:rPr>
        <w:t xml:space="preserve"> Template:</w:t>
      </w:r>
    </w:p>
    <w:p w:rsidR="00B76252" w:rsidRDefault="00B706A4">
      <w:pPr>
        <w:pStyle w:val="BodyText"/>
        <w:spacing w:before="184" w:line="259" w:lineRule="auto"/>
        <w:ind w:left="23" w:right="38"/>
      </w:pPr>
      <w:r>
        <w:t xml:space="preserve">Creating a </w:t>
      </w:r>
      <w:r>
        <w:rPr>
          <w:b/>
        </w:rPr>
        <w:t xml:space="preserve">flight booking app </w:t>
      </w:r>
      <w:r>
        <w:t>involves streamlining complex travel information into a clear, intuitive user interface that supports seamless navigation across devices. An effective app designshouldenableuserstoeasilyexploreavailableflights</w:t>
      </w:r>
      <w:proofErr w:type="gramStart"/>
      <w:r>
        <w:t>,filterresults,managebookings</w:t>
      </w:r>
      <w:proofErr w:type="gramEnd"/>
      <w:r>
        <w:t>, and complete sec</w:t>
      </w:r>
      <w:r>
        <w:t xml:space="preserve">ure transactions. During brainstorming, the emphasis should be on creating user-centric navigation patterns—such as logical menu structures, real-time search suggestions, and simplified checkout flows. Prioritizing usability over complexity allows for the </w:t>
      </w:r>
      <w:r>
        <w:t>development of a smart and accessible platform. Teams are encouraged to collaborate creatively and iterate rapidly to deliver a frictionless travel booking experience.</w:t>
      </w:r>
    </w:p>
    <w:p w:rsidR="00B76252" w:rsidRDefault="00B706A4">
      <w:pPr>
        <w:pStyle w:val="BodyText"/>
        <w:spacing w:before="158"/>
        <w:ind w:left="23"/>
      </w:pPr>
      <w:r>
        <w:t>Usethistemplatetomapoutyourapp’snavigationanduserflowscollaboratively</w:t>
      </w:r>
      <w:proofErr w:type="gramStart"/>
      <w:r>
        <w:t>,</w:t>
      </w:r>
      <w:r>
        <w:rPr>
          <w:spacing w:val="-2"/>
        </w:rPr>
        <w:t>whether</w:t>
      </w:r>
      <w:proofErr w:type="gramEnd"/>
    </w:p>
    <w:p w:rsidR="00B76252" w:rsidRDefault="00B706A4">
      <w:pPr>
        <w:pStyle w:val="BodyText"/>
        <w:spacing w:before="23"/>
        <w:ind w:left="23"/>
      </w:pPr>
      <w:proofErr w:type="spellStart"/>
      <w:proofErr w:type="gramStart"/>
      <w:r>
        <w:t>you'rework</w:t>
      </w:r>
      <w:r>
        <w:t>ingremotelyorin</w:t>
      </w:r>
      <w:proofErr w:type="spellEnd"/>
      <w:proofErr w:type="gramEnd"/>
      <w:r>
        <w:rPr>
          <w:spacing w:val="-2"/>
        </w:rPr>
        <w:t xml:space="preserve"> person.</w:t>
      </w:r>
    </w:p>
    <w:p w:rsidR="00B76252" w:rsidRDefault="00B706A4">
      <w:pPr>
        <w:spacing w:before="185" w:line="256" w:lineRule="auto"/>
        <w:ind w:left="23"/>
        <w:rPr>
          <w:i/>
          <w:sz w:val="24"/>
        </w:rPr>
      </w:pPr>
      <w:proofErr w:type="spellStart"/>
      <w:r>
        <w:rPr>
          <w:b/>
          <w:sz w:val="24"/>
        </w:rPr>
        <w:t>Reference</w:t>
      </w:r>
      <w:proofErr w:type="gramStart"/>
      <w:r>
        <w:rPr>
          <w:b/>
          <w:sz w:val="24"/>
        </w:rPr>
        <w:t>:</w:t>
      </w:r>
      <w:proofErr w:type="gramEnd"/>
      <w:r w:rsidR="00B76252">
        <w:fldChar w:fldCharType="begin"/>
      </w:r>
      <w:r w:rsidR="00B76252">
        <w:instrText>HYPERLINK "https://ui8.net/slabdsgn/products/the-flight---flight-booking-app-ui-kits" \h</w:instrText>
      </w:r>
      <w:r w:rsidR="00B76252">
        <w:fldChar w:fldCharType="separate"/>
      </w:r>
      <w:r>
        <w:rPr>
          <w:color w:val="0462C1"/>
          <w:sz w:val="24"/>
          <w:u w:val="single" w:color="0462C1"/>
        </w:rPr>
        <w:t>https</w:t>
      </w:r>
      <w:proofErr w:type="spellEnd"/>
      <w:r>
        <w:rPr>
          <w:color w:val="0462C1"/>
          <w:sz w:val="24"/>
          <w:u w:val="single" w:color="0462C1"/>
        </w:rPr>
        <w:t>://ui8.net/</w:t>
      </w:r>
      <w:proofErr w:type="spellStart"/>
      <w:r>
        <w:rPr>
          <w:color w:val="0462C1"/>
          <w:sz w:val="24"/>
          <w:u w:val="single" w:color="0462C1"/>
        </w:rPr>
        <w:t>slabdsgn</w:t>
      </w:r>
      <w:proofErr w:type="spellEnd"/>
      <w:r>
        <w:rPr>
          <w:color w:val="0462C1"/>
          <w:sz w:val="24"/>
          <w:u w:val="single" w:color="0462C1"/>
        </w:rPr>
        <w:t>/products/the-flight---flight-booking-app-</w:t>
      </w:r>
      <w:proofErr w:type="spellStart"/>
      <w:r>
        <w:rPr>
          <w:color w:val="0462C1"/>
          <w:sz w:val="24"/>
          <w:u w:val="single" w:color="0462C1"/>
        </w:rPr>
        <w:t>ui</w:t>
      </w:r>
      <w:proofErr w:type="spellEnd"/>
      <w:r>
        <w:rPr>
          <w:color w:val="0462C1"/>
          <w:sz w:val="24"/>
          <w:u w:val="single" w:color="0462C1"/>
        </w:rPr>
        <w:t>-kits</w:t>
      </w:r>
      <w:r w:rsidR="00B76252">
        <w:fldChar w:fldCharType="end"/>
      </w:r>
      <w:r>
        <w:rPr>
          <w:sz w:val="24"/>
        </w:rPr>
        <w:t>—</w:t>
      </w:r>
      <w:r>
        <w:rPr>
          <w:i/>
          <w:sz w:val="24"/>
        </w:rPr>
        <w:t>Flight Booking App UI Kit (for design and navigation plan</w:t>
      </w:r>
      <w:r>
        <w:rPr>
          <w:i/>
          <w:sz w:val="24"/>
        </w:rPr>
        <w:t>ning)</w:t>
      </w:r>
    </w:p>
    <w:p w:rsidR="00B76252" w:rsidRDefault="00B76252">
      <w:pPr>
        <w:pStyle w:val="BodyText"/>
        <w:rPr>
          <w:i/>
        </w:rPr>
      </w:pPr>
    </w:p>
    <w:p w:rsidR="00B76252" w:rsidRDefault="00B76252">
      <w:pPr>
        <w:pStyle w:val="BodyText"/>
        <w:spacing w:before="28"/>
        <w:rPr>
          <w:i/>
        </w:rPr>
      </w:pPr>
    </w:p>
    <w:p w:rsidR="00B76252" w:rsidRDefault="00B706A4">
      <w:pPr>
        <w:pStyle w:val="Heading1"/>
      </w:pPr>
      <w:r>
        <w:t>Step-1</w:t>
      </w:r>
      <w:proofErr w:type="gramStart"/>
      <w:r>
        <w:t>:TeamGathering,CollaborationandSelecttheProblem</w:t>
      </w:r>
      <w:r>
        <w:rPr>
          <w:spacing w:val="-2"/>
        </w:rPr>
        <w:t>Statement</w:t>
      </w:r>
      <w:proofErr w:type="gramEnd"/>
    </w:p>
    <w:p w:rsidR="00B76252" w:rsidRDefault="00B706A4">
      <w:pPr>
        <w:pStyle w:val="BodyText"/>
        <w:spacing w:before="1"/>
        <w:rPr>
          <w:b/>
          <w:sz w:val="13"/>
        </w:rPr>
      </w:pPr>
      <w:r>
        <w:rPr>
          <w:b/>
          <w:noProof/>
          <w:sz w:val="13"/>
          <w:lang w:bidi="te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1089778</wp:posOffset>
            </wp:positionH>
            <wp:positionV relativeFrom="paragraph">
              <wp:posOffset>117129</wp:posOffset>
            </wp:positionV>
            <wp:extent cx="5473221" cy="38039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3221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6252" w:rsidRDefault="00B76252">
      <w:pPr>
        <w:pStyle w:val="BodyText"/>
        <w:rPr>
          <w:b/>
          <w:sz w:val="13"/>
        </w:rPr>
        <w:sectPr w:rsidR="00B76252">
          <w:type w:val="continuous"/>
          <w:pgSz w:w="11910" w:h="16840"/>
          <w:pgMar w:top="820" w:right="1417" w:bottom="280" w:left="1417" w:header="720" w:footer="720" w:gutter="0"/>
          <w:cols w:space="720"/>
        </w:sectPr>
      </w:pPr>
    </w:p>
    <w:p w:rsidR="00B76252" w:rsidRDefault="00B706A4">
      <w:pPr>
        <w:spacing w:before="33"/>
        <w:ind w:left="23"/>
        <w:rPr>
          <w:b/>
        </w:rPr>
      </w:pPr>
      <w:r>
        <w:rPr>
          <w:b/>
        </w:rPr>
        <w:lastRenderedPageBreak/>
        <w:t>Step-2</w:t>
      </w:r>
      <w:proofErr w:type="gramStart"/>
      <w:r>
        <w:rPr>
          <w:b/>
        </w:rPr>
        <w:t>:Flight</w:t>
      </w:r>
      <w:proofErr w:type="gramEnd"/>
      <w:r>
        <w:rPr>
          <w:b/>
        </w:rPr>
        <w:t>-Booking-App,IdeaListingand</w:t>
      </w:r>
      <w:r>
        <w:rPr>
          <w:b/>
          <w:spacing w:val="-2"/>
        </w:rPr>
        <w:t>Grouping</w:t>
      </w:r>
    </w:p>
    <w:p w:rsidR="00B76252" w:rsidRDefault="00B706A4">
      <w:pPr>
        <w:spacing w:before="180" w:line="259" w:lineRule="auto"/>
        <w:ind w:left="23"/>
      </w:pPr>
      <w:proofErr w:type="gramStart"/>
      <w:r>
        <w:t>TheflightbookingER-diagramrepresentstheentitiesandrelationshipsinvolvedinaflight</w:t>
      </w:r>
      <w:r>
        <w:t>booking system.</w:t>
      </w:r>
      <w:proofErr w:type="gramEnd"/>
      <w:r>
        <w:t xml:space="preserve"> It illustrates how users, bookings, flights, passengers, and payments are interconnected.</w:t>
      </w:r>
    </w:p>
    <w:p w:rsidR="00B76252" w:rsidRDefault="00B706A4">
      <w:pPr>
        <w:spacing w:before="1"/>
        <w:ind w:left="23"/>
      </w:pPr>
      <w:proofErr w:type="spellStart"/>
      <w:r>
        <w:t>Hereisabreakdownoftheentitiesandtheir</w:t>
      </w:r>
      <w:r>
        <w:rPr>
          <w:spacing w:val="-2"/>
        </w:rPr>
        <w:t>relationships</w:t>
      </w:r>
      <w:proofErr w:type="spellEnd"/>
      <w:r>
        <w:rPr>
          <w:spacing w:val="-2"/>
        </w:rPr>
        <w:t>:</w:t>
      </w:r>
    </w:p>
    <w:p w:rsidR="00B76252" w:rsidRDefault="00B706A4">
      <w:pPr>
        <w:spacing w:before="180" w:line="259" w:lineRule="auto"/>
        <w:ind w:left="23" w:right="63"/>
      </w:pPr>
      <w:r>
        <w:rPr>
          <w:b/>
        </w:rPr>
        <w:t>USER</w:t>
      </w:r>
      <w:proofErr w:type="gramStart"/>
      <w:r>
        <w:rPr>
          <w:b/>
        </w:rPr>
        <w:t>:</w:t>
      </w:r>
      <w:r>
        <w:t>Representstheindividualsorentitieswhobookflights.Acustomercanplacemultiple</w:t>
      </w:r>
      <w:proofErr w:type="gramEnd"/>
      <w:r>
        <w:t xml:space="preserve"> bookings and make </w:t>
      </w:r>
      <w:r>
        <w:t>multiple payments.</w:t>
      </w:r>
    </w:p>
    <w:p w:rsidR="00B76252" w:rsidRDefault="00B706A4">
      <w:pPr>
        <w:spacing w:before="159" w:line="259" w:lineRule="auto"/>
        <w:ind w:left="23"/>
      </w:pPr>
      <w:r>
        <w:rPr>
          <w:b/>
        </w:rPr>
        <w:t>BOOKING</w:t>
      </w:r>
      <w:proofErr w:type="gramStart"/>
      <w:r>
        <w:rPr>
          <w:b/>
        </w:rPr>
        <w:t>:</w:t>
      </w:r>
      <w:r>
        <w:t>Representsaspecificflightbookingmadebyacustomer.Abookingincludesaparticular</w:t>
      </w:r>
      <w:proofErr w:type="gramEnd"/>
      <w:r>
        <w:t xml:space="preserve"> flight details and passenger information. A customer can have multiple bookings.</w:t>
      </w:r>
    </w:p>
    <w:p w:rsidR="00B76252" w:rsidRDefault="00B706A4">
      <w:pPr>
        <w:spacing w:before="159" w:line="259" w:lineRule="auto"/>
        <w:ind w:left="23" w:right="63"/>
      </w:pPr>
      <w:r>
        <w:rPr>
          <w:b/>
        </w:rPr>
        <w:t>FLIGHT</w:t>
      </w:r>
      <w:proofErr w:type="gramStart"/>
      <w:r>
        <w:t>:Representsaflightthatisavailableforbooking.Here,thedetailsof</w:t>
      </w:r>
      <w:r>
        <w:t>flightwillbeprovided</w:t>
      </w:r>
      <w:proofErr w:type="gramEnd"/>
      <w:r>
        <w:t xml:space="preserve"> and the users can book them as much as the available seats.</w:t>
      </w:r>
    </w:p>
    <w:p w:rsidR="00B76252" w:rsidRDefault="00B706A4">
      <w:pPr>
        <w:spacing w:before="160" w:line="259" w:lineRule="auto"/>
        <w:ind w:left="23" w:right="63"/>
      </w:pPr>
      <w:r>
        <w:rPr>
          <w:b/>
        </w:rPr>
        <w:t>ADMIN</w:t>
      </w:r>
      <w:proofErr w:type="gramStart"/>
      <w:r>
        <w:t>:Adminisresponsibleforallthebackendactivities.Adminmanagesallthebookings,adds</w:t>
      </w:r>
      <w:proofErr w:type="gramEnd"/>
      <w:r>
        <w:t xml:space="preserve"> new </w:t>
      </w:r>
      <w:proofErr w:type="spellStart"/>
      <w:r>
        <w:t>flights,etc</w:t>
      </w:r>
      <w:proofErr w:type="spellEnd"/>
      <w:r>
        <w:t>.</w:t>
      </w:r>
    </w:p>
    <w:p w:rsidR="00B76252" w:rsidRDefault="00B76252">
      <w:pPr>
        <w:pStyle w:val="BodyText"/>
        <w:rPr>
          <w:sz w:val="22"/>
        </w:rPr>
      </w:pPr>
    </w:p>
    <w:p w:rsidR="00B76252" w:rsidRDefault="00B76252">
      <w:pPr>
        <w:pStyle w:val="BodyText"/>
        <w:spacing w:before="73"/>
        <w:rPr>
          <w:sz w:val="22"/>
        </w:rPr>
      </w:pPr>
    </w:p>
    <w:p w:rsidR="00B76252" w:rsidRDefault="00B706A4">
      <w:pPr>
        <w:ind w:left="23"/>
        <w:rPr>
          <w:b/>
        </w:rPr>
      </w:pPr>
      <w:r>
        <w:rPr>
          <w:b/>
        </w:rPr>
        <w:t>Step-3</w:t>
      </w:r>
      <w:proofErr w:type="gramStart"/>
      <w:r>
        <w:rPr>
          <w:b/>
        </w:rPr>
        <w:t>:Idea</w:t>
      </w:r>
      <w:r>
        <w:rPr>
          <w:b/>
          <w:spacing w:val="-2"/>
        </w:rPr>
        <w:t>Prioritization</w:t>
      </w:r>
      <w:proofErr w:type="gramEnd"/>
    </w:p>
    <w:p w:rsidR="00B76252" w:rsidRDefault="00B76252">
      <w:pPr>
        <w:pStyle w:val="BodyText"/>
        <w:spacing w:after="1"/>
        <w:rPr>
          <w:b/>
          <w:sz w:val="15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54"/>
        <w:gridCol w:w="2255"/>
        <w:gridCol w:w="2257"/>
        <w:gridCol w:w="2255"/>
      </w:tblGrid>
      <w:tr w:rsidR="00B76252">
        <w:trPr>
          <w:trHeight w:val="292"/>
        </w:trPr>
        <w:tc>
          <w:tcPr>
            <w:tcW w:w="2254" w:type="dxa"/>
          </w:tcPr>
          <w:p w:rsidR="00B76252" w:rsidRDefault="00B706A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Idea</w:t>
            </w:r>
          </w:p>
        </w:tc>
        <w:tc>
          <w:tcPr>
            <w:tcW w:w="2255" w:type="dxa"/>
          </w:tcPr>
          <w:p w:rsidR="00B76252" w:rsidRDefault="00B706A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Importance</w:t>
            </w:r>
          </w:p>
        </w:tc>
        <w:tc>
          <w:tcPr>
            <w:tcW w:w="2257" w:type="dxa"/>
          </w:tcPr>
          <w:p w:rsidR="00B76252" w:rsidRDefault="00B706A4">
            <w:pPr>
              <w:pStyle w:val="TableParagraph"/>
              <w:spacing w:line="272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feasibility</w:t>
            </w:r>
          </w:p>
        </w:tc>
        <w:tc>
          <w:tcPr>
            <w:tcW w:w="2255" w:type="dxa"/>
          </w:tcPr>
          <w:p w:rsidR="00B76252" w:rsidRDefault="00B706A4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Positionon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grid</w:t>
            </w:r>
          </w:p>
        </w:tc>
      </w:tr>
      <w:tr w:rsidR="00B76252">
        <w:trPr>
          <w:trHeight w:val="585"/>
        </w:trPr>
        <w:tc>
          <w:tcPr>
            <w:tcW w:w="2254" w:type="dxa"/>
          </w:tcPr>
          <w:p w:rsidR="00B76252" w:rsidRDefault="00B706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2"/>
                <w:sz w:val="24"/>
              </w:rPr>
              <w:t xml:space="preserve"> Flight</w:t>
            </w:r>
          </w:p>
          <w:p w:rsidR="00B76252" w:rsidRDefault="00B706A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Tracking</w:t>
            </w:r>
          </w:p>
        </w:tc>
        <w:tc>
          <w:tcPr>
            <w:tcW w:w="2255" w:type="dxa"/>
          </w:tcPr>
          <w:p w:rsidR="00B76252" w:rsidRDefault="00B706A4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2257" w:type="dxa"/>
          </w:tcPr>
          <w:p w:rsidR="00B76252" w:rsidRDefault="00B706A4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2255" w:type="dxa"/>
          </w:tcPr>
          <w:p w:rsidR="00B76252" w:rsidRDefault="00B706A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Top-</w:t>
            </w:r>
            <w:proofErr w:type="spellStart"/>
            <w:r>
              <w:rPr>
                <w:sz w:val="24"/>
              </w:rPr>
              <w:t>left</w:t>
            </w:r>
            <w:r>
              <w:rPr>
                <w:spacing w:val="-2"/>
                <w:sz w:val="24"/>
              </w:rPr>
              <w:t>quadrant</w:t>
            </w:r>
            <w:proofErr w:type="spellEnd"/>
          </w:p>
        </w:tc>
      </w:tr>
      <w:tr w:rsidR="00B76252">
        <w:trPr>
          <w:trHeight w:val="611"/>
        </w:trPr>
        <w:tc>
          <w:tcPr>
            <w:tcW w:w="2254" w:type="dxa"/>
          </w:tcPr>
          <w:p w:rsidR="00B76252" w:rsidRDefault="00B706A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One-</w:t>
            </w:r>
            <w:proofErr w:type="spellStart"/>
            <w:r>
              <w:rPr>
                <w:sz w:val="24"/>
              </w:rPr>
              <w:t>click</w:t>
            </w:r>
            <w:r>
              <w:rPr>
                <w:spacing w:val="-2"/>
                <w:sz w:val="24"/>
              </w:rPr>
              <w:t>Booking</w:t>
            </w:r>
            <w:proofErr w:type="spellEnd"/>
          </w:p>
        </w:tc>
        <w:tc>
          <w:tcPr>
            <w:tcW w:w="2255" w:type="dxa"/>
          </w:tcPr>
          <w:p w:rsidR="00B76252" w:rsidRDefault="00B706A4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2257" w:type="dxa"/>
          </w:tcPr>
          <w:p w:rsidR="00B76252" w:rsidRDefault="00B706A4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2255" w:type="dxa"/>
          </w:tcPr>
          <w:p w:rsidR="00B76252" w:rsidRDefault="00B706A4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Top-</w:t>
            </w:r>
            <w:proofErr w:type="spellStart"/>
            <w:r>
              <w:rPr>
                <w:sz w:val="24"/>
              </w:rPr>
              <w:t>right</w:t>
            </w:r>
            <w:r>
              <w:rPr>
                <w:spacing w:val="-2"/>
                <w:sz w:val="24"/>
              </w:rPr>
              <w:t>quadrant</w:t>
            </w:r>
            <w:proofErr w:type="spellEnd"/>
          </w:p>
          <w:p w:rsidR="00B76252" w:rsidRDefault="00B706A4">
            <w:pPr>
              <w:pStyle w:val="TableParagraph"/>
              <w:spacing w:line="299" w:lineRule="exact"/>
              <w:ind w:left="105"/>
              <w:rPr>
                <w:rFonts w:ascii="Segoe UI Emoji" w:eastAsia="Segoe UI Emoji" w:hAnsi="Segoe UI Emoji" w:cs="Segoe UI Emoji"/>
                <w:sz w:val="24"/>
                <w:szCs w:val="24"/>
              </w:rPr>
            </w:pPr>
            <w:r>
              <w:rPr>
                <w:rFonts w:ascii="Segoe UI Emoji" w:eastAsia="Segoe UI Emoji" w:hAnsi="Segoe UI Emoji" w:cs="Segoe UI Emoji"/>
                <w:color w:val="00D26A"/>
                <w:spacing w:val="-332"/>
                <w:w w:val="135"/>
                <w:sz w:val="24"/>
                <w:szCs w:val="24"/>
              </w:rPr>
              <w:t>⬛</w:t>
            </w:r>
          </w:p>
        </w:tc>
      </w:tr>
      <w:tr w:rsidR="00B76252">
        <w:trPr>
          <w:trHeight w:val="294"/>
        </w:trPr>
        <w:tc>
          <w:tcPr>
            <w:tcW w:w="2254" w:type="dxa"/>
          </w:tcPr>
          <w:p w:rsidR="00B76252" w:rsidRDefault="00B706A4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LiveChat</w:t>
            </w:r>
            <w:r>
              <w:rPr>
                <w:spacing w:val="-2"/>
                <w:sz w:val="24"/>
              </w:rPr>
              <w:t>Support</w:t>
            </w:r>
            <w:proofErr w:type="spellEnd"/>
          </w:p>
        </w:tc>
        <w:tc>
          <w:tcPr>
            <w:tcW w:w="2255" w:type="dxa"/>
          </w:tcPr>
          <w:p w:rsidR="00B76252" w:rsidRDefault="00B706A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2257" w:type="dxa"/>
          </w:tcPr>
          <w:p w:rsidR="00B76252" w:rsidRDefault="00B706A4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2255" w:type="dxa"/>
          </w:tcPr>
          <w:p w:rsidR="00B76252" w:rsidRDefault="00B706A4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Mid-</w:t>
            </w:r>
            <w:r>
              <w:rPr>
                <w:spacing w:val="-4"/>
                <w:sz w:val="24"/>
              </w:rPr>
              <w:t>right</w:t>
            </w:r>
          </w:p>
        </w:tc>
      </w:tr>
      <w:tr w:rsidR="00B76252">
        <w:trPr>
          <w:trHeight w:val="585"/>
        </w:trPr>
        <w:tc>
          <w:tcPr>
            <w:tcW w:w="2254" w:type="dxa"/>
          </w:tcPr>
          <w:p w:rsidR="00B76252" w:rsidRDefault="00B706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VoiceSearch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  <w:p w:rsidR="00B76252" w:rsidRDefault="00B706A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Flights</w:t>
            </w:r>
          </w:p>
        </w:tc>
        <w:tc>
          <w:tcPr>
            <w:tcW w:w="2255" w:type="dxa"/>
          </w:tcPr>
          <w:p w:rsidR="00B76252" w:rsidRDefault="00B706A4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2257" w:type="dxa"/>
          </w:tcPr>
          <w:p w:rsidR="00B76252" w:rsidRDefault="00B706A4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2255" w:type="dxa"/>
          </w:tcPr>
          <w:p w:rsidR="00B76252" w:rsidRDefault="00B706A4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Bottom-</w:t>
            </w:r>
            <w:r>
              <w:rPr>
                <w:spacing w:val="-4"/>
                <w:sz w:val="24"/>
              </w:rPr>
              <w:t>left</w:t>
            </w:r>
          </w:p>
        </w:tc>
      </w:tr>
      <w:tr w:rsidR="00B76252">
        <w:trPr>
          <w:trHeight w:val="585"/>
        </w:trPr>
        <w:tc>
          <w:tcPr>
            <w:tcW w:w="2254" w:type="dxa"/>
          </w:tcPr>
          <w:p w:rsidR="00B76252" w:rsidRDefault="00B706A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Loyalty</w:t>
            </w:r>
            <w:r>
              <w:rPr>
                <w:spacing w:val="-2"/>
                <w:sz w:val="24"/>
              </w:rPr>
              <w:t>Points</w:t>
            </w:r>
            <w:proofErr w:type="spellEnd"/>
          </w:p>
          <w:p w:rsidR="00B76252" w:rsidRDefault="00B706A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Integration</w:t>
            </w:r>
          </w:p>
        </w:tc>
        <w:tc>
          <w:tcPr>
            <w:tcW w:w="2255" w:type="dxa"/>
          </w:tcPr>
          <w:p w:rsidR="00B76252" w:rsidRDefault="00B706A4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High</w:t>
            </w:r>
          </w:p>
        </w:tc>
        <w:tc>
          <w:tcPr>
            <w:tcW w:w="2257" w:type="dxa"/>
          </w:tcPr>
          <w:p w:rsidR="00B76252" w:rsidRDefault="00B706A4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2255" w:type="dxa"/>
          </w:tcPr>
          <w:p w:rsidR="00B76252" w:rsidRDefault="00B706A4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Upper-</w:t>
            </w:r>
            <w:r>
              <w:rPr>
                <w:spacing w:val="-5"/>
                <w:sz w:val="24"/>
              </w:rPr>
              <w:t>mid</w:t>
            </w:r>
          </w:p>
        </w:tc>
      </w:tr>
    </w:tbl>
    <w:p w:rsidR="00B706A4" w:rsidRDefault="00B706A4"/>
    <w:sectPr w:rsidR="00B706A4" w:rsidSect="00B76252">
      <w:pgSz w:w="11910" w:h="16840"/>
      <w:pgMar w:top="800" w:right="1417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6252"/>
    <w:rsid w:val="00B706A4"/>
    <w:rsid w:val="00B76252"/>
    <w:rsid w:val="00D72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625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76252"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6252"/>
    <w:rPr>
      <w:sz w:val="24"/>
      <w:szCs w:val="24"/>
    </w:rPr>
  </w:style>
  <w:style w:type="paragraph" w:styleId="Title">
    <w:name w:val="Title"/>
    <w:basedOn w:val="Normal"/>
    <w:uiPriority w:val="1"/>
    <w:qFormat/>
    <w:rsid w:val="00B76252"/>
    <w:pPr>
      <w:spacing w:before="15"/>
      <w:ind w:left="6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76252"/>
  </w:style>
  <w:style w:type="paragraph" w:customStyle="1" w:styleId="TableParagraph">
    <w:name w:val="Table Paragraph"/>
    <w:basedOn w:val="Normal"/>
    <w:uiPriority w:val="1"/>
    <w:qFormat/>
    <w:rsid w:val="00B76252"/>
    <w:pPr>
      <w:spacing w:line="29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 C E R</cp:lastModifiedBy>
  <cp:revision>2</cp:revision>
  <dcterms:created xsi:type="dcterms:W3CDTF">2025-06-29T05:25:00Z</dcterms:created>
  <dcterms:modified xsi:type="dcterms:W3CDTF">2025-06-29T05:25:00Z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2025-06-29T00:00:00Z</vt:filetime>
  </property>
  <property fmtid="{D5CDD505-2E9C-101B-9397-08002B2CF9AE}" pid="5" name="Producer">
    <vt:lpwstr>Microsoft® Word 2019</vt:lpwstr>
  </property>
</Properties>
</file>