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A706F42" wp14:paraId="359AFDC7" wp14:textId="68BAA87E">
      <w:pPr>
        <w:spacing w:before="0" w:beforeAutospacing="off" w:after="0" w:afterAutospacing="off"/>
        <w:jc w:val="center"/>
        <w:rPr/>
      </w:pPr>
      <w:r w:rsidRPr="5A706F42" w:rsidR="0B6420A1">
        <w:rPr>
          <w:rFonts w:ascii="Arial" w:hAnsi="Arial" w:eastAsia="Arial" w:cs="Arial"/>
          <w:b w:val="1"/>
          <w:bCs w:val="1"/>
          <w:i w:val="0"/>
          <w:iCs w:val="0"/>
          <w:strike w:val="0"/>
          <w:dstrike w:val="0"/>
          <w:noProof w:val="0"/>
          <w:color w:val="000000" w:themeColor="text1" w:themeTint="FF" w:themeShade="FF"/>
          <w:sz w:val="72"/>
          <w:szCs w:val="72"/>
          <w:u w:val="none"/>
          <w:lang w:val="en-US"/>
        </w:rPr>
        <w:t>Blackcoffer</w:t>
      </w:r>
    </w:p>
    <w:p xmlns:wp14="http://schemas.microsoft.com/office/word/2010/wordml" w:rsidP="5A706F42" wp14:paraId="3CFC40A0" wp14:textId="3B929A7E">
      <w:pPr>
        <w:shd w:val="clear" w:color="auto" w:fill="FFFFFF" w:themeFill="background1"/>
        <w:spacing w:before="0" w:beforeAutospacing="off" w:after="0" w:afterAutospacing="off"/>
        <w:jc w:val="center"/>
        <w:rPr/>
      </w:pPr>
      <w:r w:rsidRPr="5A706F42" w:rsidR="0B6420A1">
        <w:rPr>
          <w:rFonts w:ascii="Arial" w:hAnsi="Arial" w:eastAsia="Arial" w:cs="Arial"/>
          <w:b w:val="0"/>
          <w:bCs w:val="0"/>
          <w:i w:val="0"/>
          <w:iCs w:val="0"/>
          <w:strike w:val="0"/>
          <w:dstrike w:val="0"/>
          <w:noProof w:val="0"/>
          <w:color w:val="222222"/>
          <w:sz w:val="19"/>
          <w:szCs w:val="19"/>
          <w:u w:val="none"/>
          <w:lang w:val="en-US"/>
        </w:rPr>
        <w:t xml:space="preserve">Consulting Website:  </w:t>
      </w:r>
      <w:hyperlink r:id="R2f24eeb31b3c4ead">
        <w:r w:rsidRPr="5A706F42" w:rsidR="0B6420A1">
          <w:rPr>
            <w:rStyle w:val="Hyperlink"/>
            <w:rFonts w:ascii="Arial" w:hAnsi="Arial" w:eastAsia="Arial" w:cs="Arial"/>
            <w:b w:val="0"/>
            <w:bCs w:val="0"/>
            <w:i w:val="0"/>
            <w:iCs w:val="0"/>
            <w:strike w:val="0"/>
            <w:dstrike w:val="0"/>
            <w:noProof w:val="0"/>
            <w:color w:val="1155CC"/>
            <w:sz w:val="19"/>
            <w:szCs w:val="19"/>
            <w:u w:val="none"/>
            <w:lang w:val="en-US"/>
          </w:rPr>
          <w:t>https://blackcoffer.com</w:t>
        </w:r>
      </w:hyperlink>
      <w:r w:rsidRPr="5A706F42" w:rsidR="0B6420A1">
        <w:rPr>
          <w:rFonts w:ascii="Arial" w:hAnsi="Arial" w:eastAsia="Arial" w:cs="Arial"/>
          <w:b w:val="0"/>
          <w:bCs w:val="0"/>
          <w:i w:val="0"/>
          <w:iCs w:val="0"/>
          <w:strike w:val="0"/>
          <w:dstrike w:val="0"/>
          <w:noProof w:val="0"/>
          <w:color w:val="222222"/>
          <w:sz w:val="19"/>
          <w:szCs w:val="19"/>
          <w:u w:val="none"/>
          <w:lang w:val="en-US"/>
        </w:rPr>
        <w:t xml:space="preserve"> | </w:t>
      </w:r>
      <w:hyperlink r:id="R7f7d5305621a4dbe">
        <w:r w:rsidRPr="5A706F42" w:rsidR="0B6420A1">
          <w:rPr>
            <w:rStyle w:val="Hyperlink"/>
            <w:rFonts w:ascii="Arial" w:hAnsi="Arial" w:eastAsia="Arial" w:cs="Arial"/>
            <w:b w:val="0"/>
            <w:bCs w:val="0"/>
            <w:i w:val="0"/>
            <w:iCs w:val="0"/>
            <w:strike w:val="0"/>
            <w:dstrike w:val="0"/>
            <w:noProof w:val="0"/>
            <w:color w:val="1155CC"/>
            <w:sz w:val="19"/>
            <w:szCs w:val="19"/>
            <w:u w:val="none"/>
            <w:lang w:val="en-US"/>
          </w:rPr>
          <w:t>https://lsalead.com/</w:t>
        </w:r>
      </w:hyperlink>
    </w:p>
    <w:p xmlns:wp14="http://schemas.microsoft.com/office/word/2010/wordml" w:rsidP="5A706F42" wp14:paraId="7F729A63" wp14:textId="27DCAB61">
      <w:pPr>
        <w:shd w:val="clear" w:color="auto" w:fill="FFFFFF" w:themeFill="background1"/>
        <w:spacing w:before="0" w:beforeAutospacing="off" w:after="0" w:afterAutospacing="off"/>
        <w:jc w:val="center"/>
        <w:rPr/>
      </w:pPr>
      <w:r w:rsidRPr="5A706F42" w:rsidR="0B6420A1">
        <w:rPr>
          <w:rFonts w:ascii="Arial" w:hAnsi="Arial" w:eastAsia="Arial" w:cs="Arial"/>
          <w:b w:val="0"/>
          <w:bCs w:val="0"/>
          <w:i w:val="0"/>
          <w:iCs w:val="0"/>
          <w:strike w:val="0"/>
          <w:dstrike w:val="0"/>
          <w:noProof w:val="0"/>
          <w:color w:val="222222"/>
          <w:sz w:val="19"/>
          <w:szCs w:val="19"/>
          <w:u w:val="none"/>
          <w:lang w:val="en-US"/>
        </w:rPr>
        <w:t xml:space="preserve">Web App Products: </w:t>
      </w:r>
      <w:hyperlink r:id="Rbd2acaec15aa42a1">
        <w:r w:rsidRPr="5A706F42" w:rsidR="0B6420A1">
          <w:rPr>
            <w:rStyle w:val="Hyperlink"/>
            <w:rFonts w:ascii="Arial" w:hAnsi="Arial" w:eastAsia="Arial" w:cs="Arial"/>
            <w:b w:val="0"/>
            <w:bCs w:val="0"/>
            <w:i w:val="0"/>
            <w:iCs w:val="0"/>
            <w:strike w:val="0"/>
            <w:dstrike w:val="0"/>
            <w:noProof w:val="0"/>
            <w:color w:val="1155CC"/>
            <w:sz w:val="19"/>
            <w:szCs w:val="19"/>
            <w:u w:val="none"/>
            <w:lang w:val="en-US"/>
          </w:rPr>
          <w:t>https://netclan.com/</w:t>
        </w:r>
      </w:hyperlink>
      <w:r w:rsidRPr="5A706F42" w:rsidR="0B6420A1">
        <w:rPr>
          <w:rFonts w:ascii="Arial" w:hAnsi="Arial" w:eastAsia="Arial" w:cs="Arial"/>
          <w:b w:val="0"/>
          <w:bCs w:val="0"/>
          <w:i w:val="0"/>
          <w:iCs w:val="0"/>
          <w:strike w:val="0"/>
          <w:dstrike w:val="0"/>
          <w:noProof w:val="0"/>
          <w:color w:val="222222"/>
          <w:sz w:val="19"/>
          <w:szCs w:val="19"/>
          <w:u w:val="none"/>
          <w:lang w:val="en-US"/>
        </w:rPr>
        <w:t xml:space="preserve"> | </w:t>
      </w:r>
      <w:hyperlink r:id="Rbaad90756c244e67">
        <w:r w:rsidRPr="5A706F42" w:rsidR="0B6420A1">
          <w:rPr>
            <w:rStyle w:val="Hyperlink"/>
            <w:rFonts w:ascii="Arial" w:hAnsi="Arial" w:eastAsia="Arial" w:cs="Arial"/>
            <w:b w:val="0"/>
            <w:bCs w:val="0"/>
            <w:i w:val="0"/>
            <w:iCs w:val="0"/>
            <w:strike w:val="0"/>
            <w:dstrike w:val="0"/>
            <w:noProof w:val="0"/>
            <w:color w:val="1155CC"/>
            <w:sz w:val="19"/>
            <w:szCs w:val="19"/>
            <w:u w:val="none"/>
            <w:lang w:val="en-US"/>
          </w:rPr>
          <w:t>https://insights.blackcoffer.com/</w:t>
        </w:r>
      </w:hyperlink>
      <w:r w:rsidRPr="5A706F42" w:rsidR="0B6420A1">
        <w:rPr>
          <w:rFonts w:ascii="Arial" w:hAnsi="Arial" w:eastAsia="Arial" w:cs="Arial"/>
          <w:b w:val="0"/>
          <w:bCs w:val="0"/>
          <w:i w:val="0"/>
          <w:iCs w:val="0"/>
          <w:strike w:val="0"/>
          <w:dstrike w:val="0"/>
          <w:noProof w:val="0"/>
          <w:color w:val="222222"/>
          <w:sz w:val="19"/>
          <w:szCs w:val="19"/>
          <w:u w:val="none"/>
          <w:lang w:val="en-US"/>
        </w:rPr>
        <w:t xml:space="preserve"> | </w:t>
      </w:r>
      <w:hyperlink r:id="Rc35e84035ec146d0">
        <w:r w:rsidRPr="5A706F42" w:rsidR="0B6420A1">
          <w:rPr>
            <w:rStyle w:val="Hyperlink"/>
            <w:rFonts w:ascii="Arial" w:hAnsi="Arial" w:eastAsia="Arial" w:cs="Arial"/>
            <w:b w:val="0"/>
            <w:bCs w:val="0"/>
            <w:i w:val="0"/>
            <w:iCs w:val="0"/>
            <w:strike w:val="0"/>
            <w:dstrike w:val="0"/>
            <w:noProof w:val="0"/>
            <w:color w:val="1155CC"/>
            <w:sz w:val="19"/>
            <w:szCs w:val="19"/>
            <w:u w:val="none"/>
            <w:lang w:val="en-US"/>
          </w:rPr>
          <w:t>https://hirekingdom.com/</w:t>
        </w:r>
      </w:hyperlink>
      <w:r w:rsidRPr="5A706F42" w:rsidR="0B6420A1">
        <w:rPr>
          <w:rFonts w:ascii="Arial" w:hAnsi="Arial" w:eastAsia="Arial" w:cs="Arial"/>
          <w:b w:val="0"/>
          <w:bCs w:val="0"/>
          <w:i w:val="0"/>
          <w:iCs w:val="0"/>
          <w:strike w:val="0"/>
          <w:dstrike w:val="0"/>
          <w:noProof w:val="0"/>
          <w:color w:val="222222"/>
          <w:sz w:val="19"/>
          <w:szCs w:val="19"/>
          <w:u w:val="none"/>
          <w:lang w:val="en-US"/>
        </w:rPr>
        <w:t xml:space="preserve"> | </w:t>
      </w:r>
      <w:hyperlink r:id="R51ea4a06b6a446a4">
        <w:r w:rsidRPr="5A706F42" w:rsidR="0B6420A1">
          <w:rPr>
            <w:rStyle w:val="Hyperlink"/>
            <w:rFonts w:ascii="Arial" w:hAnsi="Arial" w:eastAsia="Arial" w:cs="Arial"/>
            <w:b w:val="0"/>
            <w:bCs w:val="0"/>
            <w:i w:val="0"/>
            <w:iCs w:val="0"/>
            <w:strike w:val="0"/>
            <w:dstrike w:val="0"/>
            <w:noProof w:val="0"/>
            <w:color w:val="1155CC"/>
            <w:sz w:val="19"/>
            <w:szCs w:val="19"/>
            <w:u w:val="none"/>
            <w:lang w:val="en-US"/>
          </w:rPr>
          <w:t>https://workcroft.com/</w:t>
        </w:r>
      </w:hyperlink>
    </w:p>
    <w:p xmlns:wp14="http://schemas.microsoft.com/office/word/2010/wordml" w:rsidP="5A706F42" wp14:paraId="576B0330" wp14:textId="3B0AC6A7">
      <w:pPr>
        <w:shd w:val="clear" w:color="auto" w:fill="FFFFFF" w:themeFill="background1"/>
        <w:spacing w:before="0" w:beforeAutospacing="off" w:after="0" w:afterAutospacing="off"/>
        <w:jc w:val="center"/>
        <w:rPr/>
      </w:pPr>
      <w:r w:rsidRPr="5A706F42" w:rsidR="0B6420A1">
        <w:rPr>
          <w:rFonts w:ascii="Arial" w:hAnsi="Arial" w:eastAsia="Arial" w:cs="Arial"/>
          <w:b w:val="0"/>
          <w:bCs w:val="0"/>
          <w:i w:val="0"/>
          <w:iCs w:val="0"/>
          <w:strike w:val="0"/>
          <w:dstrike w:val="0"/>
          <w:noProof w:val="0"/>
          <w:color w:val="222222"/>
          <w:sz w:val="19"/>
          <w:szCs w:val="19"/>
          <w:u w:val="none"/>
          <w:lang w:val="en-US"/>
        </w:rPr>
        <w:t xml:space="preserve">Mobile App Products: </w:t>
      </w:r>
      <w:hyperlink r:id="R66552d5cf23c449e">
        <w:r w:rsidRPr="5A706F42" w:rsidR="0B6420A1">
          <w:rPr>
            <w:rStyle w:val="Hyperlink"/>
            <w:rFonts w:ascii="Arial" w:hAnsi="Arial" w:eastAsia="Arial" w:cs="Arial"/>
            <w:b w:val="0"/>
            <w:bCs w:val="0"/>
            <w:i w:val="0"/>
            <w:iCs w:val="0"/>
            <w:strike w:val="0"/>
            <w:dstrike w:val="0"/>
            <w:noProof w:val="0"/>
            <w:color w:val="1155CC"/>
            <w:sz w:val="19"/>
            <w:szCs w:val="19"/>
            <w:u w:val="none"/>
            <w:lang w:val="en-US"/>
          </w:rPr>
          <w:t xml:space="preserve">Netclan </w:t>
        </w:r>
      </w:hyperlink>
      <w:r w:rsidRPr="5A706F42" w:rsidR="0B6420A1">
        <w:rPr>
          <w:rFonts w:ascii="Arial" w:hAnsi="Arial" w:eastAsia="Arial" w:cs="Arial"/>
          <w:b w:val="0"/>
          <w:bCs w:val="0"/>
          <w:i w:val="0"/>
          <w:iCs w:val="0"/>
          <w:strike w:val="0"/>
          <w:dstrike w:val="0"/>
          <w:noProof w:val="0"/>
          <w:color w:val="222222"/>
          <w:sz w:val="19"/>
          <w:szCs w:val="19"/>
          <w:u w:val="none"/>
          <w:lang w:val="en-US"/>
        </w:rPr>
        <w:t xml:space="preserve">| </w:t>
      </w:r>
      <w:hyperlink r:id="Rd1cc44c38ae54e14">
        <w:r w:rsidRPr="5A706F42" w:rsidR="0B6420A1">
          <w:rPr>
            <w:rStyle w:val="Hyperlink"/>
            <w:rFonts w:ascii="Arial" w:hAnsi="Arial" w:eastAsia="Arial" w:cs="Arial"/>
            <w:b w:val="0"/>
            <w:bCs w:val="0"/>
            <w:i w:val="0"/>
            <w:iCs w:val="0"/>
            <w:strike w:val="0"/>
            <w:dstrike w:val="0"/>
            <w:noProof w:val="0"/>
            <w:color w:val="1155CC"/>
            <w:sz w:val="19"/>
            <w:szCs w:val="19"/>
            <w:u w:val="none"/>
            <w:lang w:val="en-US"/>
          </w:rPr>
          <w:t>Bwstory</w:t>
        </w:r>
      </w:hyperlink>
    </w:p>
    <w:p xmlns:wp14="http://schemas.microsoft.com/office/word/2010/wordml" wp14:paraId="346481D8" wp14:textId="747FE8F6">
      <w:pPr>
        <w:rPr/>
      </w:pPr>
    </w:p>
    <w:p xmlns:wp14="http://schemas.microsoft.com/office/word/2010/wordml" w:rsidP="5A706F42" wp14:paraId="1BD797A2" wp14:textId="212A792F">
      <w:pPr>
        <w:spacing w:before="0" w:beforeAutospacing="off" w:after="160" w:afterAutospacing="off"/>
        <w:jc w:val="center"/>
        <w:rPr/>
      </w:pP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48"/>
          <w:szCs w:val="48"/>
          <w:u w:val="none"/>
          <w:lang w:val="en-US"/>
        </w:rPr>
        <w:t>Data Extraction and NLP</w:t>
      </w:r>
    </w:p>
    <w:p xmlns:wp14="http://schemas.microsoft.com/office/word/2010/wordml" w:rsidP="5A706F42" wp14:paraId="3616BC01" wp14:textId="0412F679">
      <w:pPr>
        <w:spacing w:before="0" w:beforeAutospacing="off" w:after="160" w:afterAutospacing="off"/>
        <w:jc w:val="center"/>
        <w:rPr/>
      </w:pP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32"/>
          <w:szCs w:val="32"/>
          <w:u w:val="none"/>
          <w:lang w:val="en-US"/>
        </w:rPr>
        <w:t>Test Assignment</w:t>
      </w:r>
    </w:p>
    <w:p xmlns:wp14="http://schemas.microsoft.com/office/word/2010/wordml" wp14:paraId="1BF6793F" wp14:textId="0BAE5929">
      <w:pPr>
        <w:rPr/>
      </w:pPr>
    </w:p>
    <w:p xmlns:wp14="http://schemas.microsoft.com/office/word/2010/wordml" w:rsidP="5A706F42" wp14:paraId="04DE3383" wp14:textId="6167E1AE">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Objective</w:t>
      </w:r>
    </w:p>
    <w:p xmlns:wp14="http://schemas.microsoft.com/office/word/2010/wordml" w:rsidP="5A706F42" wp14:paraId="76F6B7EB" wp14:textId="7A267985">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 xml:space="preserve">The objective of this assignment is to extract textual data articles from the given URL and perform text analysis to compute variables that are explained below. </w:t>
      </w:r>
    </w:p>
    <w:p xmlns:wp14="http://schemas.microsoft.com/office/word/2010/wordml" wp14:paraId="53C0833A" wp14:textId="34BAED3B">
      <w:pPr>
        <w:rPr/>
      </w:pPr>
    </w:p>
    <w:p xmlns:wp14="http://schemas.microsoft.com/office/word/2010/wordml" w:rsidP="5A706F42" wp14:paraId="10842B84" wp14:textId="52F86F71">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Data Extraction</w:t>
      </w:r>
    </w:p>
    <w:p xmlns:wp14="http://schemas.microsoft.com/office/word/2010/wordml" w:rsidP="5A706F42" wp14:paraId="1B657D22" wp14:textId="192C9738">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Input.xlsx</w:t>
      </w:r>
    </w:p>
    <w:p xmlns:wp14="http://schemas.microsoft.com/office/word/2010/wordml" w:rsidP="5A706F42" wp14:paraId="1A878156" wp14:textId="6398E913">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For each of the articles, given in the input.xlsx file, extract the article text and save the extracted article in a text file with URL_ID as its file name.</w:t>
      </w:r>
    </w:p>
    <w:p xmlns:wp14="http://schemas.microsoft.com/office/word/2010/wordml" w:rsidP="5A706F42" wp14:paraId="482BDD9E" wp14:textId="16CF2231">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 xml:space="preserve">While extracting text, please make sure your program extracts only the article title and the article text. It should not extract the website header, footer, or anything other than the article text. </w:t>
      </w:r>
    </w:p>
    <w:p xmlns:wp14="http://schemas.microsoft.com/office/word/2010/wordml" wp14:paraId="0CDA6931" wp14:textId="0746993B">
      <w:pPr>
        <w:rPr/>
      </w:pPr>
    </w:p>
    <w:p xmlns:wp14="http://schemas.microsoft.com/office/word/2010/wordml" w:rsidP="5A706F42" wp14:paraId="202F742F" wp14:textId="5FE05274">
      <w:pPr>
        <w:spacing w:before="0" w:beforeAutospacing="off" w:after="160" w:afterAutospacing="off"/>
        <w:rPr/>
      </w:pP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t xml:space="preserve">NOTE: YOU MUST USE PYTHON PROGRAMMING TO EXTRACT DATA FROM THE URLs. YOU CAN USE BEATIFULSOUP, SELENIUM OR SCRAPY, OR ANY OTHER PYTHON LIBRARIES THAT YOU PREFER FOR DATA CRAWLING. </w:t>
      </w:r>
    </w:p>
    <w:p xmlns:wp14="http://schemas.microsoft.com/office/word/2010/wordml" wp14:paraId="358740AF" wp14:textId="46093959">
      <w:pPr>
        <w:rPr/>
      </w:pPr>
    </w:p>
    <w:p xmlns:wp14="http://schemas.microsoft.com/office/word/2010/wordml" w:rsidP="5A706F42" wp14:paraId="59E005AD" wp14:textId="3C89F01F">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Data Analysis</w:t>
      </w:r>
    </w:p>
    <w:p xmlns:wp14="http://schemas.microsoft.com/office/word/2010/wordml" w:rsidP="5A706F42" wp14:paraId="55D252E7" wp14:textId="571D4649">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For each of the extracted texts from the article, perform textual analysis and compute variables, given in the output structure excel file. You need to save the output in the exact order as given in the output structure file, “Output Data Structure.xlsx”</w:t>
      </w:r>
    </w:p>
    <w:p xmlns:wp14="http://schemas.microsoft.com/office/word/2010/wordml" w:rsidP="5A706F42" wp14:paraId="231C8A6C" wp14:textId="0A843B5B">
      <w:pPr>
        <w:spacing w:before="0" w:beforeAutospacing="off" w:after="160" w:afterAutospacing="off"/>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t>NOTE: YOU MUST USE PYTHON PROGRAMMING FOR THE DATA ANALYSIS</w:t>
      </w:r>
      <w:r>
        <w:br/>
      </w:r>
      <w:r>
        <w:br/>
      </w:r>
    </w:p>
    <w:p xmlns:wp14="http://schemas.microsoft.com/office/word/2010/wordml" w:rsidP="5A706F42" wp14:paraId="607DEB58" wp14:textId="5052BE7A">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Variables</w:t>
      </w:r>
    </w:p>
    <w:p xmlns:wp14="http://schemas.microsoft.com/office/word/2010/wordml" w:rsidP="5A706F42" wp14:paraId="61666F87" wp14:textId="418B9900">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The definition of each of the variables given in the “Text Analysis.docx” file.</w:t>
      </w:r>
    </w:p>
    <w:p xmlns:wp14="http://schemas.microsoft.com/office/word/2010/wordml" w:rsidP="5A706F42" wp14:paraId="17FBF016" wp14:textId="044AC337">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Look for these variables in the analysis document (Text Analysis.docx):</w:t>
      </w:r>
    </w:p>
    <w:p xmlns:wp14="http://schemas.microsoft.com/office/word/2010/wordml" w:rsidP="5A706F42" wp14:paraId="4D538D30" wp14:textId="7FD14578">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POSITIVE SCORE</w:t>
      </w:r>
    </w:p>
    <w:p xmlns:wp14="http://schemas.microsoft.com/office/word/2010/wordml" w:rsidP="5A706F42" wp14:paraId="6AEC1BBC" wp14:textId="5C0E8579">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NEGATIVE SCORE</w:t>
      </w:r>
    </w:p>
    <w:p xmlns:wp14="http://schemas.microsoft.com/office/word/2010/wordml" w:rsidP="5A706F42" wp14:paraId="0E6EED0C" wp14:textId="4ABB6551">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POLARITY SCORE</w:t>
      </w:r>
    </w:p>
    <w:p xmlns:wp14="http://schemas.microsoft.com/office/word/2010/wordml" w:rsidP="5A706F42" wp14:paraId="4D09771D" wp14:textId="322344CB">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SUBJECTIVITY SCORE</w:t>
      </w:r>
    </w:p>
    <w:p xmlns:wp14="http://schemas.microsoft.com/office/word/2010/wordml" w:rsidP="5A706F42" wp14:paraId="185D6FA5" wp14:textId="2E28CCD9">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AVG SENTENCE LENGTH</w:t>
      </w:r>
    </w:p>
    <w:p xmlns:wp14="http://schemas.microsoft.com/office/word/2010/wordml" w:rsidP="5A706F42" wp14:paraId="6F604B6C" wp14:textId="5A29834D">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PERCENTAGE OF COMPLEX WORDS</w:t>
      </w:r>
    </w:p>
    <w:p xmlns:wp14="http://schemas.microsoft.com/office/word/2010/wordml" w:rsidP="5A706F42" wp14:paraId="7901635F" wp14:textId="4876C6CD">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FOG INDEX</w:t>
      </w:r>
    </w:p>
    <w:p xmlns:wp14="http://schemas.microsoft.com/office/word/2010/wordml" w:rsidP="5A706F42" wp14:paraId="48EEE2DB" wp14:textId="110CA044">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AVG NUMBER OF WORDS PER SENTENCE</w:t>
      </w:r>
    </w:p>
    <w:p xmlns:wp14="http://schemas.microsoft.com/office/word/2010/wordml" w:rsidP="5A706F42" wp14:paraId="28F904D6" wp14:textId="409CE271">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COMPLEX WORD COUNT</w:t>
      </w:r>
    </w:p>
    <w:p xmlns:wp14="http://schemas.microsoft.com/office/word/2010/wordml" w:rsidP="5A706F42" wp14:paraId="11F962F4" wp14:textId="5BA95D57">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WORD COUNT</w:t>
      </w:r>
    </w:p>
    <w:p xmlns:wp14="http://schemas.microsoft.com/office/word/2010/wordml" w:rsidP="5A706F42" wp14:paraId="6D6296C1" wp14:textId="1C54C0C9">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SYLLABLE PER WORD</w:t>
      </w:r>
    </w:p>
    <w:p xmlns:wp14="http://schemas.microsoft.com/office/word/2010/wordml" w:rsidP="5A706F42" wp14:paraId="586940C1" wp14:textId="4197B6FC">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PERSONAL PRONOUNS</w:t>
      </w:r>
    </w:p>
    <w:p xmlns:wp14="http://schemas.microsoft.com/office/word/2010/wordml" w:rsidP="5A706F42" wp14:paraId="78A788AB" wp14:textId="57FC9830">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AVG WORD LENGTH</w:t>
      </w:r>
    </w:p>
    <w:p xmlns:wp14="http://schemas.microsoft.com/office/word/2010/wordml" wp14:paraId="51B9C6BD" wp14:textId="0880291E">
      <w:pPr>
        <w:rPr/>
      </w:pPr>
    </w:p>
    <w:p xmlns:wp14="http://schemas.microsoft.com/office/word/2010/wordml" w:rsidP="5A706F42" wp14:paraId="0C4DD6FA" wp14:textId="11A78839">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Output Data Structure</w:t>
      </w:r>
    </w:p>
    <w:p xmlns:wp14="http://schemas.microsoft.com/office/word/2010/wordml" w:rsidP="5A706F42" wp14:paraId="3E0F37BF" wp14:textId="2DC122C3">
      <w:pPr>
        <w:spacing w:before="0" w:beforeAutospacing="off" w:after="160" w:afterAutospacing="off"/>
        <w:rPr/>
      </w:pP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t xml:space="preserve">Output Variables: </w:t>
      </w:r>
    </w:p>
    <w:p xmlns:wp14="http://schemas.microsoft.com/office/word/2010/wordml" w:rsidP="5A706F42" wp14:paraId="093178B2" wp14:textId="3F01BDC0">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All input variables in “Input.xlsx”</w:t>
      </w:r>
    </w:p>
    <w:p xmlns:wp14="http://schemas.microsoft.com/office/word/2010/wordml" w:rsidP="5A706F42" wp14:paraId="4437ED19" wp14:textId="3FC1447F">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POSITIVE SCORE</w:t>
      </w:r>
    </w:p>
    <w:p xmlns:wp14="http://schemas.microsoft.com/office/word/2010/wordml" w:rsidP="5A706F42" wp14:paraId="084D656F" wp14:textId="299704D2">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NEGATIVE SCORE</w:t>
      </w:r>
    </w:p>
    <w:p xmlns:wp14="http://schemas.microsoft.com/office/word/2010/wordml" w:rsidP="5A706F42" wp14:paraId="5DEFE22E" wp14:textId="63444329">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POLARITY SCORE</w:t>
      </w:r>
    </w:p>
    <w:p xmlns:wp14="http://schemas.microsoft.com/office/word/2010/wordml" w:rsidP="5A706F42" wp14:paraId="5B7B7709" wp14:textId="76472456">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SUBJECTIVITY SCORE</w:t>
      </w:r>
    </w:p>
    <w:p xmlns:wp14="http://schemas.microsoft.com/office/word/2010/wordml" w:rsidP="5A706F42" wp14:paraId="2B96AB96" wp14:textId="42F1F728">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AVG SENTENCE LENGTH</w:t>
      </w:r>
    </w:p>
    <w:p xmlns:wp14="http://schemas.microsoft.com/office/word/2010/wordml" w:rsidP="5A706F42" wp14:paraId="097032D2" wp14:textId="1DA61CAD">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PERCENTAGE OF COMPLEX WORDS</w:t>
      </w:r>
    </w:p>
    <w:p xmlns:wp14="http://schemas.microsoft.com/office/word/2010/wordml" w:rsidP="5A706F42" wp14:paraId="1245768D" wp14:textId="343164F6">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FOG INDEX</w:t>
      </w:r>
    </w:p>
    <w:p xmlns:wp14="http://schemas.microsoft.com/office/word/2010/wordml" w:rsidP="5A706F42" wp14:paraId="3DDC4C27" wp14:textId="04FBE012">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AVG NUMBER OF WORDS PER SENTENCE</w:t>
      </w:r>
    </w:p>
    <w:p xmlns:wp14="http://schemas.microsoft.com/office/word/2010/wordml" w:rsidP="5A706F42" wp14:paraId="3A541261" wp14:textId="408BA34C">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COMPLEX WORD COUNT</w:t>
      </w:r>
    </w:p>
    <w:p xmlns:wp14="http://schemas.microsoft.com/office/word/2010/wordml" w:rsidP="5A706F42" wp14:paraId="4D0853B7" wp14:textId="2BA1A67B">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WORD COUNT</w:t>
      </w:r>
    </w:p>
    <w:p xmlns:wp14="http://schemas.microsoft.com/office/word/2010/wordml" w:rsidP="5A706F42" wp14:paraId="529F085A" wp14:textId="040F527F">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SYLLABLE PER WORD</w:t>
      </w:r>
    </w:p>
    <w:p xmlns:wp14="http://schemas.microsoft.com/office/word/2010/wordml" w:rsidP="5A706F42" wp14:paraId="50A87433" wp14:textId="4970365D">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PERSONAL PRONOUNS</w:t>
      </w:r>
    </w:p>
    <w:p xmlns:wp14="http://schemas.microsoft.com/office/word/2010/wordml" w:rsidP="5A706F42" wp14:paraId="52A6735C" wp14:textId="5B9060A6">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AVG WORD LENGTH</w:t>
      </w:r>
    </w:p>
    <w:p xmlns:wp14="http://schemas.microsoft.com/office/word/2010/wordml" w:rsidP="5A706F42" wp14:paraId="0A5C0652" wp14:textId="10154B7A">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Check out the output data structure spreadsheet for the format of your output, i.e. “Output Data Structure.xlsx”.</w:t>
      </w:r>
    </w:p>
    <w:p xmlns:wp14="http://schemas.microsoft.com/office/word/2010/wordml" wp14:paraId="6A0A5291" wp14:textId="0BA613E4">
      <w:pPr>
        <w:rPr/>
      </w:pPr>
    </w:p>
    <w:p xmlns:wp14="http://schemas.microsoft.com/office/word/2010/wordml" w:rsidP="5A706F42" wp14:paraId="732116BC" wp14:textId="6C984BBA">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Timeline</w:t>
      </w:r>
    </w:p>
    <w:p xmlns:wp14="http://schemas.microsoft.com/office/word/2010/wordml" w:rsidP="5A706F42" wp14:paraId="1C511FF5" wp14:textId="4E407143">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 xml:space="preserve">6 days, sooner is better. </w:t>
      </w:r>
    </w:p>
    <w:p xmlns:wp14="http://schemas.microsoft.com/office/word/2010/wordml" wp14:paraId="5793EA66" wp14:textId="299EAB61">
      <w:pPr>
        <w:rPr/>
      </w:pPr>
    </w:p>
    <w:p xmlns:wp14="http://schemas.microsoft.com/office/word/2010/wordml" w:rsidP="5A706F42" wp14:paraId="3490C513" wp14:textId="3F9E5932">
      <w:pPr>
        <w:pStyle w:val="Heading1"/>
        <w:spacing w:before="240" w:beforeAutospacing="off" w:after="0" w:afterAutospacing="off"/>
        <w:ind w:left="-360" w:right="0"/>
        <w:rPr/>
      </w:pPr>
      <w:r w:rsidRPr="5A706F42" w:rsidR="0B6420A1">
        <w:rPr>
          <w:rFonts w:ascii="Calibri" w:hAnsi="Calibri" w:eastAsia="Calibri" w:cs="Calibri"/>
          <w:b w:val="1"/>
          <w:bCs w:val="1"/>
          <w:i w:val="0"/>
          <w:iCs w:val="0"/>
          <w:strike w:val="0"/>
          <w:dstrike w:val="0"/>
          <w:noProof w:val="0"/>
          <w:color w:val="2E75B5"/>
          <w:sz w:val="32"/>
          <w:szCs w:val="32"/>
          <w:u w:val="none"/>
          <w:lang w:val="en-US"/>
        </w:rPr>
        <w:t>Where to submit</w:t>
      </w:r>
    </w:p>
    <w:p xmlns:wp14="http://schemas.microsoft.com/office/word/2010/wordml" w:rsidP="5A706F42" wp14:paraId="2568733A" wp14:textId="0A941DC1">
      <w:pPr>
        <w:spacing w:before="0" w:beforeAutospacing="off" w:after="160" w:afterAutospacing="off"/>
        <w:rPr/>
      </w:pPr>
      <w:r w:rsidRPr="5A706F42" w:rsidR="0B6420A1">
        <w:rPr>
          <w:rFonts w:ascii="Calibri" w:hAnsi="Calibri" w:eastAsia="Calibri" w:cs="Calibri"/>
          <w:b w:val="0"/>
          <w:bCs w:val="0"/>
          <w:i w:val="0"/>
          <w:iCs w:val="0"/>
          <w:strike w:val="0"/>
          <w:dstrike w:val="0"/>
          <w:noProof w:val="0"/>
          <w:color w:val="404040" w:themeColor="text1" w:themeTint="BF" w:themeShade="FF"/>
          <w:sz w:val="22"/>
          <w:szCs w:val="22"/>
          <w:u w:val="none"/>
          <w:lang w:val="en-US"/>
        </w:rPr>
        <w:t>To submit your solution, please fill out this Google form, upload your solution submission to Google Drive, and share the drive url in the Google form</w:t>
      </w: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w:t>
      </w: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t xml:space="preserve"> </w:t>
      </w:r>
      <w:hyperlink r:id="R722bfe17ee95449e">
        <w:r w:rsidRPr="5A706F42" w:rsidR="0B6420A1">
          <w:rPr>
            <w:rStyle w:val="Hyperlink"/>
            <w:rFonts w:ascii="Times New Roman" w:hAnsi="Times New Roman" w:eastAsia="Times New Roman" w:cs="Times New Roman"/>
            <w:b w:val="1"/>
            <w:bCs w:val="1"/>
            <w:i w:val="0"/>
            <w:iCs w:val="0"/>
            <w:strike w:val="0"/>
            <w:dstrike w:val="0"/>
            <w:noProof w:val="0"/>
            <w:color w:val="1155CC"/>
            <w:sz w:val="24"/>
            <w:szCs w:val="24"/>
            <w:u w:val="none"/>
            <w:lang w:val="en-US"/>
          </w:rPr>
          <w:t>https://forms.gle/nvWAgrCBdq1JkKou8</w:t>
        </w:r>
      </w:hyperlink>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t xml:space="preserve"> </w:t>
      </w:r>
    </w:p>
    <w:p xmlns:wp14="http://schemas.microsoft.com/office/word/2010/wordml" wp14:paraId="6088AAEE" wp14:textId="02333CD1">
      <w:pPr>
        <w:rPr/>
      </w:pPr>
    </w:p>
    <w:p xmlns:wp14="http://schemas.microsoft.com/office/word/2010/wordml" w:rsidP="5A706F42" wp14:paraId="4CD10E39" wp14:textId="534E9446">
      <w:pPr>
        <w:spacing w:before="0" w:beforeAutospacing="off" w:after="160" w:afterAutospacing="off"/>
        <w:rPr/>
      </w:pPr>
      <w:r w:rsidRPr="5A706F42" w:rsidR="0B6420A1">
        <w:rPr>
          <w:rFonts w:ascii="Times New Roman" w:hAnsi="Times New Roman" w:eastAsia="Times New Roman" w:cs="Times New Roman"/>
          <w:b w:val="1"/>
          <w:bCs w:val="1"/>
          <w:i w:val="0"/>
          <w:iCs w:val="0"/>
          <w:strike w:val="0"/>
          <w:dstrike w:val="0"/>
          <w:noProof w:val="0"/>
          <w:color w:val="404040" w:themeColor="text1" w:themeTint="BF" w:themeShade="FF"/>
          <w:sz w:val="24"/>
          <w:szCs w:val="24"/>
          <w:u w:val="none"/>
          <w:lang w:val="en-US"/>
        </w:rPr>
        <w:t>Make sure your submission contains:</w:t>
      </w:r>
      <w:r>
        <w:br/>
      </w: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a) .py file</w:t>
      </w:r>
    </w:p>
    <w:p xmlns:wp14="http://schemas.microsoft.com/office/word/2010/wordml" w:rsidP="5A706F42" wp14:paraId="7F97107E" wp14:textId="5056FB74">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b) output in csv or Excel file as given in the output structure</w:t>
      </w:r>
    </w:p>
    <w:p xmlns:wp14="http://schemas.microsoft.com/office/word/2010/wordml" w:rsidP="5A706F42" wp14:paraId="34420F93" wp14:textId="2ACD5F2E">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c) instructions</w:t>
      </w:r>
    </w:p>
    <w:p xmlns:wp14="http://schemas.microsoft.com/office/word/2010/wordml" w:rsidP="5A706F42" wp14:paraId="75D69BE1" wp14:textId="1EBE3214">
      <w:pPr>
        <w:pStyle w:val="ListParagraph"/>
        <w:numPr>
          <w:ilvl w:val="0"/>
          <w:numId w:val="5"/>
        </w:numPr>
        <w:spacing w:before="240" w:beforeAutospacing="off" w:after="240" w:afterAutospacing="off"/>
        <w:ind w:left="720" w:right="0"/>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explaining how you approached the solution</w:t>
      </w:r>
    </w:p>
    <w:p xmlns:wp14="http://schemas.microsoft.com/office/word/2010/wordml" w:rsidP="5A706F42" wp14:paraId="65FF76C9" wp14:textId="7C1230AD">
      <w:pPr>
        <w:pStyle w:val="ListParagraph"/>
        <w:numPr>
          <w:ilvl w:val="0"/>
          <w:numId w:val="5"/>
        </w:numPr>
        <w:spacing w:before="240" w:beforeAutospacing="off" w:after="240" w:afterAutospacing="off"/>
        <w:ind w:left="720" w:right="0"/>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How to run the .py file to generate output</w:t>
      </w:r>
    </w:p>
    <w:p xmlns:wp14="http://schemas.microsoft.com/office/word/2010/wordml" w:rsidP="5A706F42" wp14:paraId="02618854" wp14:textId="2E2B409D">
      <w:pPr>
        <w:pStyle w:val="ListParagraph"/>
        <w:numPr>
          <w:ilvl w:val="0"/>
          <w:numId w:val="5"/>
        </w:numPr>
        <w:spacing w:before="240" w:beforeAutospacing="off" w:after="240" w:afterAutospacing="off"/>
        <w:ind w:left="720" w:right="0"/>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Include all dependencies required</w:t>
      </w:r>
    </w:p>
    <w:p xmlns:wp14="http://schemas.microsoft.com/office/word/2010/wordml" wp14:paraId="7E2BF96A" wp14:textId="0D40A8BB">
      <w:pPr>
        <w:rPr/>
      </w:pPr>
    </w:p>
    <w:p xmlns:wp14="http://schemas.microsoft.com/office/word/2010/wordml" w:rsidP="5A706F42" wp14:paraId="3D23EB90" wp14:textId="364CAA75">
      <w:pPr>
        <w:spacing w:before="0" w:beforeAutospacing="off" w:after="160" w:afterAutospacing="off"/>
        <w:rPr/>
      </w:pPr>
      <w:r w:rsidRPr="5A706F42" w:rsidR="0B6420A1">
        <w:rPr>
          <w:rFonts w:ascii="Times New Roman" w:hAnsi="Times New Roman" w:eastAsia="Times New Roman" w:cs="Times New Roman"/>
          <w:b w:val="0"/>
          <w:bCs w:val="0"/>
          <w:i w:val="0"/>
          <w:iCs w:val="0"/>
          <w:strike w:val="0"/>
          <w:dstrike w:val="0"/>
          <w:noProof w:val="0"/>
          <w:color w:val="404040" w:themeColor="text1" w:themeTint="BF" w:themeShade="FF"/>
          <w:sz w:val="24"/>
          <w:szCs w:val="24"/>
          <w:u w:val="none"/>
          <w:lang w:val="en-US"/>
        </w:rPr>
        <w:t xml:space="preserve">Do not include any other file in the deliverable. </w:t>
      </w:r>
    </w:p>
    <w:p xmlns:wp14="http://schemas.microsoft.com/office/word/2010/wordml" wp14:paraId="54133D63" wp14:textId="485A9B54">
      <w:pPr>
        <w:rPr/>
      </w:pPr>
    </w:p>
    <w:p xmlns:wp14="http://schemas.microsoft.com/office/word/2010/wordml" w:rsidP="5A706F42" wp14:paraId="2C078E63" wp14:textId="52C5C52E">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4b06b3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9065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23d3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5e96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0d9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DA32B7"/>
    <w:rsid w:val="0B6420A1"/>
    <w:rsid w:val="34DA32B7"/>
    <w:rsid w:val="5A70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32B7"/>
  <w15:chartTrackingRefBased/>
  <w15:docId w15:val="{6AE915E0-190D-4D3E-A0E5-FCDE420B5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lackcoffer.com/" TargetMode="External" Id="R2f24eeb31b3c4ead" /><Relationship Type="http://schemas.openxmlformats.org/officeDocument/2006/relationships/hyperlink" Target="https://lsalead.com/" TargetMode="External" Id="R7f7d5305621a4dbe" /><Relationship Type="http://schemas.openxmlformats.org/officeDocument/2006/relationships/hyperlink" Target="https://netclan.com/" TargetMode="External" Id="Rbd2acaec15aa42a1" /><Relationship Type="http://schemas.openxmlformats.org/officeDocument/2006/relationships/hyperlink" Target="https://insights.blackcoffer.com/" TargetMode="External" Id="Rbaad90756c244e67" /><Relationship Type="http://schemas.openxmlformats.org/officeDocument/2006/relationships/hyperlink" Target="https://hirekingdom.com/" TargetMode="External" Id="Rc35e84035ec146d0" /><Relationship Type="http://schemas.openxmlformats.org/officeDocument/2006/relationships/hyperlink" Target="https://workcroft.com/" TargetMode="External" Id="R51ea4a06b6a446a4" /><Relationship Type="http://schemas.openxmlformats.org/officeDocument/2006/relationships/hyperlink" Target="https://play.google.com/store/apps/details?id=com.netclan.netclan&amp;hl=en&amp;gl=US" TargetMode="External" Id="R66552d5cf23c449e" /><Relationship Type="http://schemas.openxmlformats.org/officeDocument/2006/relationships/hyperlink" Target="https://play.google.com/store/apps/details?id=com.blackcoffer.bnews&amp;hl=en&amp;gl=US" TargetMode="External" Id="Rd1cc44c38ae54e14" /><Relationship Type="http://schemas.openxmlformats.org/officeDocument/2006/relationships/hyperlink" Target="https://forms.gle/nvWAgrCBdq1JkKou8" TargetMode="External" Id="R722bfe17ee95449e" /><Relationship Type="http://schemas.openxmlformats.org/officeDocument/2006/relationships/numbering" Target="numbering.xml" Id="R69021356f51a489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2024-04-10T08:36:09.1679443Z</dcterms:created>
  <dcterms:modified xsi:type="dcterms:W3CDTF">2024-04-10T08:36:29.8507398Z</dcterms:modified>
  <dc:creator>Godugu Srinu</dc:creator>
  <lastModifiedBy>Godugu Srinu</lastModifiedBy>
</coreProperties>
</file>