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Build Phases &amp; AI Learning Roadmap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From weekend CLI → community tool → paid SaaS → AI-for-SMB capability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Owner: Srikanth Pusapati · Version 1.0 · July 31,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Part A — Build Phases</w:t>
      </w:r>
    </w:p>
    <w:p>
      <w:pPr>
        <w:spacing w:after="120" w:line="276"/>
      </w:pPr>
      <w:r>
        <w:rPr>
          <w:sz w:val="22"/>
          <w:szCs w:val="22"/>
        </w:rPr>
        <w:t xml:space="preserve">Each phase ends with something you can put in front of real people. Budget assumes 5–15 hrs/week. Dates assume a start the week of Aug 3,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700"/>
        <w:gridCol w:w="2030"/>
        <w:gridCol w:w="203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03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 to whom</w:t>
            </w:r>
          </w:p>
        </w:tc>
        <w:tc>
          <w:tcPr>
            <w:tcW w:type="dxa" w:w="203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 Setup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3 (1 evening)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 ChangeLogScriptGenerator, push docs/ (these files), uv project skeleton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 live, CLI --help runs</w:t>
            </w:r>
          </w:p>
        </w:tc>
      </w:tr>
      <w:tr>
        <w:tc>
          <w:tcPr>
            <w:tcW w:type="dxa" w:w="13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 MVP</w:t>
            </w:r>
          </w:p>
        </w:tc>
        <w:tc>
          <w:tcPr>
            <w:tcW w:type="dxa" w:w="13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3–16</w:t>
            </w:r>
          </w:p>
        </w:tc>
        <w:tc>
          <w:tcPr>
            <w:tcW w:type="dxa" w:w="2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Collector → classifier → LLM → Markdown (steps in Design doc §7)</w:t>
            </w:r>
          </w:p>
        </w:tc>
        <w:tc>
          <w:tcPr>
            <w:tcW w:type="dxa" w:w="203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Yourself + 2 dev friends' repos</w:t>
            </w:r>
          </w:p>
        </w:tc>
        <w:tc>
          <w:tcPr>
            <w:tcW w:type="dxa" w:w="203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Publishable changelog from a real repo in &lt;2 min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GitHub Action + polish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17–30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action.yml, README with GIF demo, PyPI release, sample outputs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dev friends, your team at work, 1–2 Discords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people ran it; 5 honest complaints collected</w:t>
            </w:r>
          </w:p>
        </w:tc>
      </w:tr>
      <w:tr>
        <w:tc>
          <w:tcPr>
            <w:tcW w:type="dxa" w:w="13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Public launch + validation</w:t>
            </w:r>
          </w:p>
        </w:tc>
        <w:tc>
          <w:tcPr>
            <w:tcW w:type="dxa" w:w="13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31–Sep 13</w:t>
            </w:r>
          </w:p>
        </w:tc>
        <w:tc>
          <w:tcPr>
            <w:tcW w:type="dxa" w:w="2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w/ email capture, Show HN + r/webdev posts, GitHub Marketplace listing</w:t>
            </w:r>
          </w:p>
        </w:tc>
        <w:tc>
          <w:tcPr>
            <w:tcW w:type="dxa" w:w="203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203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Gate: ≥20 signups or 10 active repos, else archive w/ retro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Hosted Pro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Sep–Oct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App, dashboard, hosted changelog pages, Stripe ($15/29)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from Phase 3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paying team</w:t>
            </w:r>
          </w:p>
        </w:tc>
      </w:tr>
      <w:tr>
        <w:tc>
          <w:tcPr>
            <w:tcW w:type="dxa" w:w="13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Compound</w:t>
            </w:r>
          </w:p>
        </w:tc>
        <w:tc>
          <w:tcPr>
            <w:tcW w:type="dxa" w:w="13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Nov+</w:t>
            </w:r>
          </w:p>
        </w:tc>
        <w:tc>
          <w:tcPr>
            <w:tcW w:type="dxa" w:w="2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Slack/email digests, brand voice, Jira/Linear ingest, approval flow</w:t>
            </w:r>
          </w:p>
        </w:tc>
        <w:tc>
          <w:tcPr>
            <w:tcW w:type="dxa" w:w="203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Paying users' requests only</w:t>
            </w:r>
          </w:p>
        </w:tc>
        <w:tc>
          <w:tcPr>
            <w:tcW w:type="dxa" w:w="203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 MRR → graduate out of PersonalProjects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Weekly operating rhythm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 build sessions (2–3 hrs each, calendar-blocked) + 1 distribution hour (show someone, post somewhere, answer users) + 30 min learning (Part B). Distribution hour is not optional — it is the difference between a repo and a product.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Part B — AI/LLM Learning Roadmap</w:t>
      </w:r>
    </w:p>
    <w:p>
      <w:pPr>
        <w:spacing w:after="120" w:line="276"/>
      </w:pPr>
      <w:r>
        <w:rPr>
          <w:sz w:val="22"/>
          <w:szCs w:val="22"/>
        </w:rPr>
        <w:t xml:space="preserve">Structured so every topic is learned by shipping a piece of this project, then generalized. Order matters — each stage unlocks the next.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Stage 1 — LLM engineering fundamentals (Aug, alongside Phases 1–2)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Prompt engineering: </w:t>
      </w:r>
      <w:r>
        <w:rPr>
          <w:sz w:val="22"/>
          <w:szCs w:val="22"/>
        </w:rPr>
        <w:t xml:space="preserve">system vs user prompts, few-shot examples, tone control. Practice: your release.j2 template. Read: Anthropic prompt-engineering docs (docs.claude.com), OpenAI cookbook.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Structured outputs: </w:t>
      </w:r>
      <w:r>
        <w:rPr>
          <w:sz w:val="22"/>
          <w:szCs w:val="22"/>
        </w:rPr>
        <w:t xml:space="preserve">JSON schema constraints, validation, retry-with-feedback. Practice: llm.py. This single skill separates demo-builders from production-builders.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Token economics: </w:t>
      </w:r>
      <w:r>
        <w:rPr>
          <w:sz w:val="22"/>
          <w:szCs w:val="22"/>
        </w:rPr>
        <w:t xml:space="preserve">counting, batching, model-tier selection. Practice: your &lt;$0.05/release budget.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Evals: </w:t>
      </w:r>
      <w:r>
        <w:rPr>
          <w:sz w:val="22"/>
          <w:szCs w:val="22"/>
        </w:rPr>
        <w:t xml:space="preserve">build the 10-case eval file from Design doc §8; learn LLM-as-judge grading. Read: Anthropic evals guide; look at promptfoo as tooling.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Stage 2 — Agentic patterns (Sep–Oct, alongside Phases 3–4)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Tool use / function calling: </w:t>
      </w:r>
      <w:r>
        <w:rPr>
          <w:sz w:val="22"/>
          <w:szCs w:val="22"/>
        </w:rPr>
        <w:t xml:space="preserve">let the model call functions (e.g., 'fetch_pr_details') instead of pre-feeding everything. Practice: upgrade the classifier to request extra context only when needed.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Agent loops: </w:t>
      </w:r>
      <w:r>
        <w:rPr>
          <w:sz w:val="22"/>
          <w:szCs w:val="22"/>
        </w:rPr>
        <w:t xml:space="preserve">plan → act → observe → repeat; when agents beat pipelines (rarely!) and how to bound them. Read: Anthropic's 'Building effective agents' essay — the pipeline-first philosophy in your design doc comes from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MCP (Model Context Protocol): </w:t>
      </w:r>
      <w:r>
        <w:rPr>
          <w:sz w:val="22"/>
          <w:szCs w:val="22"/>
        </w:rPr>
        <w:t xml:space="preserve">build a tiny MCP server exposing 'generate_changelog' as a tool — instantly usable from Claude Desktop/Code. Great demo for dev friends and a marketable skill on its 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Claude Agent SDK / frameworks: </w:t>
      </w:r>
      <w:r>
        <w:rPr>
          <w:sz w:val="22"/>
          <w:szCs w:val="22"/>
        </w:rPr>
        <w:t xml:space="preserve">study one framework deeply (Claude Agent SDK or LangGraph) by building the Phase-4 'draft announcement + await approval + publish' flow as a small stateful agent.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Stage 3 — Productizing AI for SMBs (Oct+, alongside Phase 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RAG basics: </w:t>
      </w:r>
      <w:r>
        <w:rPr>
          <w:sz w:val="22"/>
          <w:szCs w:val="22"/>
        </w:rPr>
        <w:t xml:space="preserve">embeddings, chunking, retrieval. Practice: 'ask your changelog' search box on hosted pages — small, real, demoable.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Ops for AI products: </w:t>
      </w:r>
      <w:r>
        <w:rPr>
          <w:sz w:val="22"/>
          <w:szCs w:val="22"/>
        </w:rPr>
        <w:t xml:space="preserve">logging LLM calls, cost dashboards, fallbacks, versioned prompts as deploys. Practice: hosted Pro's admin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Packaging AI as a service: </w:t>
      </w:r>
      <w:r>
        <w:rPr>
          <w:sz w:val="22"/>
          <w:szCs w:val="22"/>
        </w:rPr>
        <w:t xml:space="preserve">study productized-service models (fixed-scope AI automations for small businesses: intake bots, report generators, back-office pipelines). Your changelog tool is the portfolio proof.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Part C — The Transformation Path (→ AI SMB)</w:t>
      </w:r>
    </w:p>
    <w:p>
      <w:pPr>
        <w:spacing w:after="120" w:line="276"/>
      </w:pPr>
      <w:r>
        <w:rPr>
          <w:sz w:val="22"/>
          <w:szCs w:val="22"/>
        </w:rPr>
        <w:t xml:space="preserve">The end-state is not 'one changelog tool'; it is you as a person who can reliably turn a business's toil into an AI-powered product. The route: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Ship one real AI product end-to-end </w:t>
      </w:r>
      <w:r>
        <w:rPr>
          <w:sz w:val="22"/>
          <w:szCs w:val="22"/>
        </w:rPr>
        <w:t xml:space="preserve">(this project): pipeline design, structured outputs, evals, cost control, distribution, billing. This vocabulary + repo is your credibility asset.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Teach in public: </w:t>
      </w:r>
      <w:r>
        <w:rPr>
          <w:sz w:val="22"/>
          <w:szCs w:val="22"/>
        </w:rPr>
        <w:t xml:space="preserve">write 3–5 short posts as you build ('How I keep my LLM under $0.05/release', 'Structured outputs saved my changelog bot'). Post where you launched. This compounds into inbound interest — the community delivery you asked for.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Do 1–2 paid AI automations for people you know: </w:t>
      </w:r>
      <w:r>
        <w:rPr>
          <w:sz w:val="22"/>
          <w:szCs w:val="22"/>
        </w:rPr>
        <w:t xml:space="preserve">a friend's business, a local company — fixed scope, fixed price ($1–5K): an intake summarizer, a quote generator, a report writer. Reuse the exact pipeline skeleton from this project.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Choose the compounding lane by December: </w:t>
      </w:r>
      <w:r>
        <w:rPr>
          <w:sz w:val="22"/>
          <w:szCs w:val="22"/>
        </w:rPr>
        <w:t xml:space="preserve">(a) grow the SaaS if MRR is moving, (b) productized AI-automation studio for SMBs if service demand is stronger, or (c) both with the SaaS as lead magnet. Decide with data from steps 1–3, and record the decision in PersonalProjects.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Curated resource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Anthropic: docs.claude.com (prompting, tool use, Agent SDK), 'Building Effective Agents' essay, Anthropic cookbook on GitHub.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OpenAI Cookbook (structured outputs, evals patterns) — read for patterns even if you ship on Claude.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MCP: modelcontextprotocol.io quickstart — build your first server in an evening.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Evals tooling: promptfoo (open source) — wire your eval file into it in Stage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Communities: Hacker News, r/SideProject + r/webdev, Indie Hackers, MicroConf Connect, local AI meetups (great for finding SMB automation clients).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Business of micro-SaaS: 'The SaaS Playbook' (Rob Walling), Indie Hackers interviews of changelog/dev-tool founders.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2026-07-31T16:58:01.123Z</dcterms:created>
  <dcterms:modified xsi:type="dcterms:W3CDTF">2026-07-31T16:58:01.123Z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