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Rule="auto"/>
        <w:rPr/>
      </w:pPr>
      <w:r w:rsidDel="00000000" w:rsidR="00000000" w:rsidRPr="00000000">
        <w:rPr>
          <w:rtl w:val="0"/>
        </w:rPr>
        <w:t xml:space="preserve">Mainmenu:   Home/About us/Services/Drug Coupons/Career/Contact us</w:t>
      </w:r>
    </w:p>
    <w:p w:rsidR="00000000" w:rsidDel="00000000" w:rsidP="00000000" w:rsidRDefault="00000000" w:rsidRPr="00000000" w14:paraId="00000002">
      <w:pPr>
        <w:spacing w:after="240" w:before="240" w:lineRule="auto"/>
        <w:rPr/>
      </w:pPr>
      <w:r w:rsidDel="00000000" w:rsidR="00000000" w:rsidRPr="00000000">
        <w:rPr>
          <w:rtl w:val="0"/>
        </w:rPr>
        <w:t xml:space="preserve"> </w:t>
      </w:r>
    </w:p>
    <w:p w:rsidR="00000000" w:rsidDel="00000000" w:rsidP="00000000" w:rsidRDefault="00000000" w:rsidRPr="00000000" w14:paraId="00000003">
      <w:pPr>
        <w:spacing w:after="240" w:before="240" w:lineRule="auto"/>
        <w:rPr/>
      </w:pPr>
      <w:r w:rsidDel="00000000" w:rsidR="00000000" w:rsidRPr="00000000">
        <w:rPr>
          <w:rtl w:val="0"/>
        </w:rPr>
        <w:t xml:space="preserve">1)      About us: </w:t>
      </w:r>
    </w:p>
    <w:p w:rsidR="00000000" w:rsidDel="00000000" w:rsidP="00000000" w:rsidRDefault="00000000" w:rsidRPr="00000000" w14:paraId="00000004">
      <w:pPr>
        <w:spacing w:after="240" w:before="240" w:lineRule="auto"/>
        <w:rPr/>
      </w:pPr>
      <w:r w:rsidDel="00000000" w:rsidR="00000000" w:rsidRPr="00000000">
        <w:rPr>
          <w:rtl w:val="0"/>
        </w:rPr>
        <w:t xml:space="preserve"> </w:t>
      </w:r>
    </w:p>
    <w:tbl>
      <w:tblPr>
        <w:tblStyle w:val="Table1"/>
        <w:tblW w:w="9360.0" w:type="dxa"/>
        <w:jc w:val="left"/>
        <w:tblInd w:w="100.0" w:type="pct"/>
        <w:tblLayout w:type="fixed"/>
        <w:tblLook w:val="0600"/>
      </w:tblPr>
      <w:tblGrid>
        <w:gridCol w:w="579.1714735186157"/>
        <w:gridCol w:w="8780.828526481384"/>
        <w:tblGridChange w:id="0">
          <w:tblGrid>
            <w:gridCol w:w="579.1714735186157"/>
            <w:gridCol w:w="8780.828526481384"/>
          </w:tblGrid>
        </w:tblGridChange>
      </w:tblGrid>
      <w:tr>
        <w:trPr>
          <w:trHeight w:val="470" w:hRule="atLeast"/>
        </w:trPr>
        <w:tc>
          <w:tcPr>
            <w:tcMar>
              <w:top w:w="100.0" w:type="dxa"/>
              <w:left w:w="100.0" w:type="dxa"/>
              <w:bottom w:w="100.0" w:type="dxa"/>
              <w:right w:w="100.0" w:type="dxa"/>
            </w:tcMar>
            <w:vAlign w:val="top"/>
          </w:tcPr>
          <w:p w:rsidR="00000000" w:rsidDel="00000000" w:rsidP="00000000" w:rsidRDefault="00000000" w:rsidRPr="00000000" w14:paraId="00000005">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rPr/>
            </w:pPr>
            <w:r w:rsidDel="00000000" w:rsidR="00000000" w:rsidRPr="00000000">
              <w:rPr>
                <w:rtl w:val="0"/>
              </w:rPr>
            </w:r>
          </w:p>
        </w:tc>
      </w:tr>
      <w:tr>
        <w:trPr>
          <w:trHeight w:val="2240" w:hRule="atLeast"/>
        </w:trPr>
        <w:tc>
          <w:tcPr>
            <w:tcMar>
              <w:top w:w="100.0" w:type="dxa"/>
              <w:left w:w="100.0" w:type="dxa"/>
              <w:bottom w:w="100.0" w:type="dxa"/>
              <w:right w:w="100.0" w:type="dxa"/>
            </w:tcMar>
            <w:vAlign w:val="top"/>
          </w:tcPr>
          <w:p w:rsidR="00000000" w:rsidDel="00000000" w:rsidP="00000000" w:rsidRDefault="00000000" w:rsidRPr="00000000" w14:paraId="00000007">
            <w:pP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08">
            <w:pPr>
              <w:rPr/>
            </w:pPr>
            <w:r w:rsidDel="00000000" w:rsidR="00000000" w:rsidRPr="00000000">
              <w:rPr>
                <w:rtl w:val="0"/>
              </w:rPr>
              <w:t xml:space="preserve">picture</w:t>
            </w:r>
          </w:p>
          <w:tbl>
            <w:tblPr>
              <w:tblStyle w:val="Table2"/>
              <w:tblW w:w="85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80"/>
              <w:tblGridChange w:id="0">
                <w:tblGrid>
                  <w:gridCol w:w="85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0A">
            <w:pPr>
              <w:rPr/>
            </w:pPr>
            <w:r w:rsidDel="00000000" w:rsidR="00000000" w:rsidRPr="00000000">
              <w:rPr>
                <w:rtl w:val="0"/>
              </w:rPr>
            </w:r>
          </w:p>
        </w:tc>
      </w:tr>
    </w:tbl>
    <w:p w:rsidR="00000000" w:rsidDel="00000000" w:rsidP="00000000" w:rsidRDefault="00000000" w:rsidRPr="00000000" w14:paraId="0000000B">
      <w:pPr>
        <w:rPr/>
      </w:pPr>
      <w:r w:rsidDel="00000000" w:rsidR="00000000" w:rsidRPr="00000000">
        <w:rPr>
          <w:rtl w:val="0"/>
        </w:rPr>
        <w:t xml:space="preserve">      </w:t>
        <w:tab/>
      </w:r>
    </w:p>
    <w:p w:rsidR="00000000" w:rsidDel="00000000" w:rsidP="00000000" w:rsidRDefault="00000000" w:rsidRPr="00000000" w14:paraId="0000000C">
      <w:pPr>
        <w:spacing w:after="240" w:before="240" w:lineRule="auto"/>
        <w:rPr/>
      </w:pPr>
      <w:r w:rsidDel="00000000" w:rsidR="00000000" w:rsidRPr="00000000">
        <w:rPr>
          <w:rtl w:val="0"/>
        </w:rPr>
        <w:t xml:space="preserve">Lehigh Community Pharmacy is your friendly pharmacy conveniently located at 207 6N 6</w:t>
      </w:r>
      <w:r w:rsidDel="00000000" w:rsidR="00000000" w:rsidRPr="00000000">
        <w:rPr>
          <w:vertAlign w:val="superscript"/>
          <w:rtl w:val="0"/>
        </w:rPr>
        <w:t xml:space="preserve">th</w:t>
      </w:r>
      <w:r w:rsidDel="00000000" w:rsidR="00000000" w:rsidRPr="00000000">
        <w:rPr>
          <w:rtl w:val="0"/>
        </w:rPr>
        <w:t xml:space="preserve"> street , Allentown, PA.</w:t>
      </w:r>
    </w:p>
    <w:p w:rsidR="00000000" w:rsidDel="00000000" w:rsidP="00000000" w:rsidRDefault="00000000" w:rsidRPr="00000000" w14:paraId="0000000D">
      <w:pPr>
        <w:spacing w:after="240" w:before="240" w:lineRule="auto"/>
        <w:rPr/>
      </w:pPr>
      <w:r w:rsidDel="00000000" w:rsidR="00000000" w:rsidRPr="00000000">
        <w:rPr>
          <w:rtl w:val="0"/>
        </w:rPr>
        <w:t xml:space="preserve">We work with patients and healthcare providers to ensure your prescriptions are accurate and effective.</w:t>
      </w:r>
    </w:p>
    <w:p w:rsidR="00000000" w:rsidDel="00000000" w:rsidP="00000000" w:rsidRDefault="00000000" w:rsidRPr="00000000" w14:paraId="0000000E">
      <w:pPr>
        <w:spacing w:after="240" w:before="240" w:lineRule="auto"/>
        <w:rPr/>
      </w:pPr>
      <w:r w:rsidDel="00000000" w:rsidR="00000000" w:rsidRPr="00000000">
        <w:rPr>
          <w:rtl w:val="0"/>
        </w:rPr>
        <w:t xml:space="preserve"> Our pharmacists, can help you to design a medication management plan, offer one-on-one medication consultation as people have unique needs when it comes to their health,.</w:t>
      </w:r>
    </w:p>
    <w:p w:rsidR="00000000" w:rsidDel="00000000" w:rsidP="00000000" w:rsidRDefault="00000000" w:rsidRPr="00000000" w14:paraId="0000000F">
      <w:pPr>
        <w:spacing w:after="240" w:before="240" w:lineRule="auto"/>
        <w:rPr/>
      </w:pPr>
      <w:r w:rsidDel="00000000" w:rsidR="00000000" w:rsidRPr="00000000">
        <w:rPr>
          <w:rtl w:val="0"/>
        </w:rPr>
        <w:t xml:space="preserve">We accept all major insurance plan including pace, Medicaid, medicare part-d plans.</w:t>
      </w:r>
    </w:p>
    <w:p w:rsidR="00000000" w:rsidDel="00000000" w:rsidP="00000000" w:rsidRDefault="00000000" w:rsidRPr="00000000" w14:paraId="00000010">
      <w:pPr>
        <w:spacing w:after="240" w:before="240" w:lineRule="auto"/>
        <w:rPr/>
      </w:pPr>
      <w:r w:rsidDel="00000000" w:rsidR="00000000" w:rsidRPr="00000000">
        <w:rPr>
          <w:rtl w:val="0"/>
        </w:rPr>
        <w:t xml:space="preserve">We offer competitive prices for medication that may not be covered by your insurance, or for uninsured.</w:t>
      </w:r>
    </w:p>
    <w:p w:rsidR="00000000" w:rsidDel="00000000" w:rsidP="00000000" w:rsidRDefault="00000000" w:rsidRPr="00000000" w14:paraId="00000011">
      <w:pPr>
        <w:spacing w:after="240" w:before="240" w:lineRule="auto"/>
        <w:rPr/>
      </w:pPr>
      <w:r w:rsidDel="00000000" w:rsidR="00000000" w:rsidRPr="00000000">
        <w:rPr>
          <w:rtl w:val="0"/>
        </w:rPr>
        <w:t xml:space="preserve"> </w:t>
      </w:r>
    </w:p>
    <w:p w:rsidR="00000000" w:rsidDel="00000000" w:rsidP="00000000" w:rsidRDefault="00000000" w:rsidRPr="00000000" w14:paraId="00000012">
      <w:pPr>
        <w:spacing w:after="240" w:before="240" w:lineRule="auto"/>
        <w:rPr/>
      </w:pPr>
      <w:r w:rsidDel="00000000" w:rsidR="00000000" w:rsidRPr="00000000">
        <w:rPr>
          <w:rtl w:val="0"/>
        </w:rPr>
        <w:t xml:space="preserve">2)Services:</w:t>
      </w:r>
    </w:p>
    <w:tbl>
      <w:tblPr>
        <w:tblStyle w:val="Table3"/>
        <w:tblW w:w="9135.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265"/>
        <w:gridCol w:w="2310"/>
        <w:gridCol w:w="2250"/>
        <w:gridCol w:w="2310"/>
        <w:tblGridChange w:id="0">
          <w:tblGrid>
            <w:gridCol w:w="2265"/>
            <w:gridCol w:w="2310"/>
            <w:gridCol w:w="2250"/>
            <w:gridCol w:w="2310"/>
          </w:tblGrid>
        </w:tblGridChange>
      </w:tblGrid>
      <w:tr>
        <w:trPr>
          <w:trHeight w:val="179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rPr/>
            </w:pPr>
            <w:r w:rsidDel="00000000" w:rsidR="00000000" w:rsidRPr="00000000">
              <w:rPr>
                <w:rtl w:val="0"/>
              </w:rPr>
              <w:t xml:space="preserve"> </w:t>
            </w:r>
          </w:p>
          <w:p w:rsidR="00000000" w:rsidDel="00000000" w:rsidP="00000000" w:rsidRDefault="00000000" w:rsidRPr="00000000" w14:paraId="00000014">
            <w:pPr>
              <w:spacing w:before="240" w:lineRule="auto"/>
              <w:rPr/>
            </w:pPr>
            <w:r w:rsidDel="00000000" w:rsidR="00000000" w:rsidRPr="00000000">
              <w:rPr>
                <w:rtl w:val="0"/>
              </w:rPr>
              <w:t xml:space="preserve"> </w:t>
            </w:r>
          </w:p>
          <w:p w:rsidR="00000000" w:rsidDel="00000000" w:rsidP="00000000" w:rsidRDefault="00000000" w:rsidRPr="00000000" w14:paraId="00000015">
            <w:pPr>
              <w:spacing w:before="240" w:lineRule="auto"/>
              <w:rPr/>
            </w:pPr>
            <w:r w:rsidDel="00000000" w:rsidR="00000000" w:rsidRPr="00000000">
              <w:rPr>
                <w:rtl w:val="0"/>
              </w:rPr>
              <w:t xml:space="preserve">Refill Rx</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6">
            <w:pPr>
              <w:rPr/>
            </w:pPr>
            <w:r w:rsidDel="00000000" w:rsidR="00000000" w:rsidRPr="00000000">
              <w:rPr>
                <w:rtl w:val="0"/>
              </w:rPr>
              <w:t xml:space="preserve"> </w:t>
            </w:r>
          </w:p>
          <w:p w:rsidR="00000000" w:rsidDel="00000000" w:rsidP="00000000" w:rsidRDefault="00000000" w:rsidRPr="00000000" w14:paraId="00000017">
            <w:pPr>
              <w:spacing w:before="240" w:lineRule="auto"/>
              <w:rPr/>
            </w:pPr>
            <w:r w:rsidDel="00000000" w:rsidR="00000000" w:rsidRPr="00000000">
              <w:rPr>
                <w:rtl w:val="0"/>
              </w:rPr>
              <w:t xml:space="preserve"> </w:t>
            </w:r>
          </w:p>
          <w:p w:rsidR="00000000" w:rsidDel="00000000" w:rsidP="00000000" w:rsidRDefault="00000000" w:rsidRPr="00000000" w14:paraId="00000018">
            <w:pPr>
              <w:spacing w:before="240" w:lineRule="auto"/>
              <w:rPr/>
            </w:pPr>
            <w:r w:rsidDel="00000000" w:rsidR="00000000" w:rsidRPr="00000000">
              <w:rPr>
                <w:rtl w:val="0"/>
              </w:rPr>
              <w:t xml:space="preserve">Transfer rx</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9">
            <w:pPr>
              <w:rPr/>
            </w:pPr>
            <w:r w:rsidDel="00000000" w:rsidR="00000000" w:rsidRPr="00000000">
              <w:rPr>
                <w:rtl w:val="0"/>
              </w:rPr>
              <w:t xml:space="preserve"> </w:t>
            </w:r>
          </w:p>
          <w:p w:rsidR="00000000" w:rsidDel="00000000" w:rsidP="00000000" w:rsidRDefault="00000000" w:rsidRPr="00000000" w14:paraId="0000001A">
            <w:pPr>
              <w:spacing w:before="240" w:lineRule="auto"/>
              <w:rPr/>
            </w:pPr>
            <w:r w:rsidDel="00000000" w:rsidR="00000000" w:rsidRPr="00000000">
              <w:rPr>
                <w:rtl w:val="0"/>
              </w:rPr>
              <w:t xml:space="preserve"> </w:t>
            </w:r>
          </w:p>
          <w:p w:rsidR="00000000" w:rsidDel="00000000" w:rsidP="00000000" w:rsidRDefault="00000000" w:rsidRPr="00000000" w14:paraId="0000001B">
            <w:pPr>
              <w:spacing w:before="240" w:lineRule="auto"/>
              <w:rPr/>
            </w:pPr>
            <w:r w:rsidDel="00000000" w:rsidR="00000000" w:rsidRPr="00000000">
              <w:rPr>
                <w:rtl w:val="0"/>
              </w:rPr>
              <w:t xml:space="preserve">Auto rx refill</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C">
            <w:pPr>
              <w:rPr/>
            </w:pPr>
            <w:r w:rsidDel="00000000" w:rsidR="00000000" w:rsidRPr="00000000">
              <w:rPr>
                <w:rtl w:val="0"/>
              </w:rPr>
              <w:t xml:space="preserve"> </w:t>
            </w:r>
          </w:p>
          <w:p w:rsidR="00000000" w:rsidDel="00000000" w:rsidP="00000000" w:rsidRDefault="00000000" w:rsidRPr="00000000" w14:paraId="0000001D">
            <w:pPr>
              <w:spacing w:before="240" w:lineRule="auto"/>
              <w:rPr/>
            </w:pPr>
            <w:r w:rsidDel="00000000" w:rsidR="00000000" w:rsidRPr="00000000">
              <w:rPr>
                <w:rtl w:val="0"/>
              </w:rPr>
              <w:t xml:space="preserve"> </w:t>
            </w:r>
          </w:p>
          <w:p w:rsidR="00000000" w:rsidDel="00000000" w:rsidP="00000000" w:rsidRDefault="00000000" w:rsidRPr="00000000" w14:paraId="0000001E">
            <w:pPr>
              <w:spacing w:before="240" w:lineRule="auto"/>
              <w:rPr/>
            </w:pPr>
            <w:r w:rsidDel="00000000" w:rsidR="00000000" w:rsidRPr="00000000">
              <w:rPr>
                <w:rtl w:val="0"/>
              </w:rPr>
              <w:t xml:space="preserve">Delivery Services</w:t>
            </w:r>
          </w:p>
        </w:tc>
      </w:tr>
    </w:tbl>
    <w:p w:rsidR="00000000" w:rsidDel="00000000" w:rsidP="00000000" w:rsidRDefault="00000000" w:rsidRPr="00000000" w14:paraId="0000001F">
      <w:pPr>
        <w:spacing w:after="240" w:before="240" w:lineRule="auto"/>
        <w:rPr/>
      </w:pPr>
      <w:r w:rsidDel="00000000" w:rsidR="00000000" w:rsidRPr="00000000">
        <w:rPr>
          <w:rtl w:val="0"/>
        </w:rPr>
        <w:t xml:space="preserve"> </w:t>
      </w:r>
    </w:p>
    <w:p w:rsidR="00000000" w:rsidDel="00000000" w:rsidP="00000000" w:rsidRDefault="00000000" w:rsidRPr="00000000" w14:paraId="00000020">
      <w:pPr>
        <w:spacing w:after="240" w:before="240" w:lineRule="auto"/>
        <w:rPr/>
      </w:pPr>
      <w:r w:rsidDel="00000000" w:rsidR="00000000" w:rsidRPr="00000000">
        <w:rPr>
          <w:rtl w:val="0"/>
        </w:rPr>
        <w:t xml:space="preserve">Medication adherence assistance                                                      medication therapy management</w:t>
      </w:r>
    </w:p>
    <w:p w:rsidR="00000000" w:rsidDel="00000000" w:rsidP="00000000" w:rsidRDefault="00000000" w:rsidRPr="00000000" w14:paraId="00000021">
      <w:pPr>
        <w:spacing w:after="240" w:before="240" w:lineRule="auto"/>
        <w:rPr/>
      </w:pPr>
      <w:r w:rsidDel="00000000" w:rsidR="00000000" w:rsidRPr="00000000">
        <w:rPr>
          <w:rtl w:val="0"/>
        </w:rPr>
        <w:t xml:space="preserve">Medication Therapy Mangament                                                       custom medication packaging</w:t>
      </w:r>
    </w:p>
    <w:p w:rsidR="00000000" w:rsidDel="00000000" w:rsidP="00000000" w:rsidRDefault="00000000" w:rsidRPr="00000000" w14:paraId="00000022">
      <w:pPr>
        <w:spacing w:after="240" w:before="240" w:lineRule="auto"/>
        <w:rPr/>
      </w:pPr>
      <w:r w:rsidDel="00000000" w:rsidR="00000000" w:rsidRPr="00000000">
        <w:rPr>
          <w:rtl w:val="0"/>
        </w:rPr>
        <w:t xml:space="preserve">Immunizations                                       </w:t>
        <w:tab/>
        <w:t xml:space="preserve">                                           Medication synchronization</w:t>
      </w:r>
    </w:p>
    <w:p w:rsidR="00000000" w:rsidDel="00000000" w:rsidP="00000000" w:rsidRDefault="00000000" w:rsidRPr="00000000" w14:paraId="00000023">
      <w:pPr>
        <w:spacing w:after="240" w:before="240" w:lineRule="auto"/>
        <w:rPr/>
      </w:pPr>
      <w:r w:rsidDel="00000000" w:rsidR="00000000" w:rsidRPr="00000000">
        <w:rPr>
          <w:rtl w:val="0"/>
        </w:rPr>
        <w:t xml:space="preserve">Private Consultation</w:t>
      </w:r>
    </w:p>
    <w:p w:rsidR="00000000" w:rsidDel="00000000" w:rsidP="00000000" w:rsidRDefault="00000000" w:rsidRPr="00000000" w14:paraId="00000024">
      <w:pPr>
        <w:spacing w:after="240" w:before="240" w:lineRule="auto"/>
        <w:rPr>
          <w:b w:val="1"/>
        </w:rPr>
      </w:pPr>
      <w:r w:rsidDel="00000000" w:rsidR="00000000" w:rsidRPr="00000000">
        <w:rPr>
          <w:b w:val="1"/>
          <w:rtl w:val="0"/>
        </w:rPr>
        <w:t xml:space="preserve">Home page blue grid                                   </w:t>
        <w:tab/>
      </w:r>
    </w:p>
    <w:p w:rsidR="00000000" w:rsidDel="00000000" w:rsidP="00000000" w:rsidRDefault="00000000" w:rsidRPr="00000000" w14:paraId="00000025">
      <w:pPr>
        <w:spacing w:after="240" w:before="240" w:lineRule="auto"/>
        <w:rPr/>
      </w:pPr>
      <w:r w:rsidDel="00000000" w:rsidR="00000000" w:rsidRPr="00000000">
        <w:rPr>
          <w:rtl w:val="0"/>
        </w:rPr>
        <w:t xml:space="preserve"> </w:t>
      </w:r>
    </w:p>
    <w:p w:rsidR="00000000" w:rsidDel="00000000" w:rsidP="00000000" w:rsidRDefault="00000000" w:rsidRPr="00000000" w14:paraId="00000026">
      <w:pPr>
        <w:spacing w:after="240" w:before="240" w:lineRule="auto"/>
        <w:rPr/>
      </w:pPr>
      <w:r w:rsidDel="00000000" w:rsidR="00000000" w:rsidRPr="00000000">
        <w:rPr>
          <w:rtl w:val="0"/>
        </w:rPr>
        <w:t xml:space="preserve">3)Rx coupons:  patersonpharmacy.com/drug-coupons</w:t>
      </w:r>
    </w:p>
    <w:p w:rsidR="00000000" w:rsidDel="00000000" w:rsidP="00000000" w:rsidRDefault="00000000" w:rsidRPr="00000000" w14:paraId="00000027">
      <w:pPr>
        <w:spacing w:after="240" w:before="240" w:lineRule="auto"/>
        <w:rPr/>
      </w:pPr>
      <w:r w:rsidDel="00000000" w:rsidR="00000000" w:rsidRPr="00000000">
        <w:rPr>
          <w:rtl w:val="0"/>
        </w:rPr>
        <w:t xml:space="preserve"> </w:t>
      </w:r>
    </w:p>
    <w:p w:rsidR="00000000" w:rsidDel="00000000" w:rsidP="00000000" w:rsidRDefault="00000000" w:rsidRPr="00000000" w14:paraId="00000028">
      <w:pPr>
        <w:spacing w:after="240" w:before="240" w:lineRule="auto"/>
        <w:rPr/>
      </w:pPr>
      <w:r w:rsidDel="00000000" w:rsidR="00000000" w:rsidRPr="00000000">
        <w:rPr>
          <w:rtl w:val="0"/>
        </w:rPr>
        <w:t xml:space="preserve">4)Careers:</w:t>
      </w:r>
    </w:p>
    <w:p w:rsidR="00000000" w:rsidDel="00000000" w:rsidP="00000000" w:rsidRDefault="00000000" w:rsidRPr="00000000" w14:paraId="00000029">
      <w:pPr>
        <w:spacing w:after="240" w:before="240" w:lineRule="auto"/>
        <w:rPr/>
      </w:pPr>
      <w:r w:rsidDel="00000000" w:rsidR="00000000" w:rsidRPr="00000000">
        <w:rPr>
          <w:rtl w:val="0"/>
        </w:rPr>
        <w:t xml:space="preserve">As much as we are expanding the scope of our pharmacy services, we are in need of more people who are committed to fulfilling the same goals as we have. Lehigh Community Pharmacy is welcoming you to be a part of our team. To apply, kindly fill out the form below with the needed details. We will keep in touch with you as soon as we have reviewed your application.</w:t>
      </w:r>
    </w:p>
    <w:p w:rsidR="00000000" w:rsidDel="00000000" w:rsidP="00000000" w:rsidRDefault="00000000" w:rsidRPr="00000000" w14:paraId="0000002A">
      <w:pPr>
        <w:spacing w:after="240" w:before="240" w:lineRule="auto"/>
        <w:rPr/>
      </w:pPr>
      <w:r w:rsidDel="00000000" w:rsidR="00000000" w:rsidRPr="00000000">
        <w:rPr>
          <w:rtl w:val="0"/>
        </w:rPr>
        <w:t xml:space="preserve">More details Copy from Bethlehempharmacyrx like first name, last name etc</w:t>
      </w:r>
    </w:p>
    <w:p w:rsidR="00000000" w:rsidDel="00000000" w:rsidP="00000000" w:rsidRDefault="00000000" w:rsidRPr="00000000" w14:paraId="0000002B">
      <w:pPr>
        <w:spacing w:after="240" w:before="240" w:lineRule="auto"/>
        <w:rPr/>
      </w:pPr>
      <w:r w:rsidDel="00000000" w:rsidR="00000000" w:rsidRPr="00000000">
        <w:rPr>
          <w:rtl w:val="0"/>
        </w:rPr>
        <w:t xml:space="preserve">5)Contact Us:</w:t>
      </w:r>
    </w:p>
    <w:p w:rsidR="00000000" w:rsidDel="00000000" w:rsidP="00000000" w:rsidRDefault="00000000" w:rsidRPr="00000000" w14:paraId="0000002C">
      <w:pPr>
        <w:spacing w:after="240" w:before="240" w:lineRule="auto"/>
        <w:rPr/>
      </w:pPr>
      <w:r w:rsidDel="00000000" w:rsidR="00000000" w:rsidRPr="00000000">
        <w:rPr>
          <w:rtl w:val="0"/>
        </w:rPr>
        <w:t xml:space="preserve">Contact us</w:t>
      </w:r>
    </w:p>
    <w:p w:rsidR="00000000" w:rsidDel="00000000" w:rsidP="00000000" w:rsidRDefault="00000000" w:rsidRPr="00000000" w14:paraId="0000002D">
      <w:pPr>
        <w:spacing w:after="240" w:before="240" w:lineRule="auto"/>
        <w:rPr/>
      </w:pPr>
      <w:r w:rsidDel="00000000" w:rsidR="00000000" w:rsidRPr="00000000">
        <w:rPr>
          <w:rtl w:val="0"/>
        </w:rPr>
        <w:t xml:space="preserve">207 N 6</w:t>
      </w:r>
      <w:r w:rsidDel="00000000" w:rsidR="00000000" w:rsidRPr="00000000">
        <w:rPr>
          <w:vertAlign w:val="superscript"/>
          <w:rtl w:val="0"/>
        </w:rPr>
        <w:t xml:space="preserve">th</w:t>
      </w:r>
      <w:r w:rsidDel="00000000" w:rsidR="00000000" w:rsidRPr="00000000">
        <w:rPr>
          <w:rtl w:val="0"/>
        </w:rPr>
        <w:t xml:space="preserve"> street</w:t>
      </w:r>
    </w:p>
    <w:p w:rsidR="00000000" w:rsidDel="00000000" w:rsidP="00000000" w:rsidRDefault="00000000" w:rsidRPr="00000000" w14:paraId="0000002E">
      <w:pPr>
        <w:spacing w:after="240" w:before="240" w:lineRule="auto"/>
        <w:rPr/>
      </w:pPr>
      <w:r w:rsidDel="00000000" w:rsidR="00000000" w:rsidRPr="00000000">
        <w:rPr>
          <w:rtl w:val="0"/>
        </w:rPr>
        <w:t xml:space="preserve">Allentown, NJ 18102</w:t>
      </w:r>
    </w:p>
    <w:p w:rsidR="00000000" w:rsidDel="00000000" w:rsidP="00000000" w:rsidRDefault="00000000" w:rsidRPr="00000000" w14:paraId="0000002F">
      <w:pPr>
        <w:spacing w:after="240" w:before="240" w:lineRule="auto"/>
        <w:rPr/>
      </w:pPr>
      <w:r w:rsidDel="00000000" w:rsidR="00000000" w:rsidRPr="00000000">
        <w:rPr>
          <w:rtl w:val="0"/>
        </w:rPr>
        <w:t xml:space="preserve">Phone:484-221-9299</w:t>
      </w:r>
    </w:p>
    <w:p w:rsidR="00000000" w:rsidDel="00000000" w:rsidP="00000000" w:rsidRDefault="00000000" w:rsidRPr="00000000" w14:paraId="00000030">
      <w:pPr>
        <w:spacing w:after="240" w:before="240" w:lineRule="auto"/>
        <w:rPr/>
      </w:pPr>
      <w:r w:rsidDel="00000000" w:rsidR="00000000" w:rsidRPr="00000000">
        <w:rPr>
          <w:rtl w:val="0"/>
        </w:rPr>
        <w:t xml:space="preserve">Fax :484-221-9499</w:t>
      </w:r>
    </w:p>
    <w:p w:rsidR="00000000" w:rsidDel="00000000" w:rsidP="00000000" w:rsidRDefault="00000000" w:rsidRPr="00000000" w14:paraId="00000031">
      <w:pPr>
        <w:spacing w:after="240" w:before="240" w:lineRule="auto"/>
        <w:rPr/>
      </w:pPr>
      <w:r w:rsidDel="00000000" w:rsidR="00000000" w:rsidRPr="00000000">
        <w:rPr>
          <w:rtl w:val="0"/>
        </w:rPr>
        <w:t xml:space="preserve">Email: lehighcommunitypharmacy@gmail.com</w:t>
      </w:r>
    </w:p>
    <w:p w:rsidR="00000000" w:rsidDel="00000000" w:rsidP="00000000" w:rsidRDefault="00000000" w:rsidRPr="00000000" w14:paraId="00000032">
      <w:pPr>
        <w:spacing w:after="240" w:before="240" w:lineRule="auto"/>
        <w:rPr/>
      </w:pPr>
      <w:r w:rsidDel="00000000" w:rsidR="00000000" w:rsidRPr="00000000">
        <w:rPr>
          <w:rtl w:val="0"/>
        </w:rPr>
        <w:t xml:space="preserve">Business Hours:</w:t>
      </w:r>
    </w:p>
    <w:p w:rsidR="00000000" w:rsidDel="00000000" w:rsidP="00000000" w:rsidRDefault="00000000" w:rsidRPr="00000000" w14:paraId="00000033">
      <w:pPr>
        <w:spacing w:after="240" w:before="240" w:lineRule="auto"/>
        <w:rPr/>
      </w:pPr>
      <w:r w:rsidDel="00000000" w:rsidR="00000000" w:rsidRPr="00000000">
        <w:rPr>
          <w:rtl w:val="0"/>
        </w:rPr>
        <w:t xml:space="preserve">Mon-Fri : 9.00am-6.00pm</w:t>
      </w:r>
    </w:p>
    <w:p w:rsidR="00000000" w:rsidDel="00000000" w:rsidP="00000000" w:rsidRDefault="00000000" w:rsidRPr="00000000" w14:paraId="00000034">
      <w:pPr>
        <w:spacing w:after="240" w:before="240" w:lineRule="auto"/>
        <w:rPr/>
      </w:pPr>
      <w:r w:rsidDel="00000000" w:rsidR="00000000" w:rsidRPr="00000000">
        <w:rPr>
          <w:rtl w:val="0"/>
        </w:rPr>
        <w:t xml:space="preserve">Saturday:9am-4pm</w:t>
      </w:r>
    </w:p>
    <w:p w:rsidR="00000000" w:rsidDel="00000000" w:rsidP="00000000" w:rsidRDefault="00000000" w:rsidRPr="00000000" w14:paraId="00000035">
      <w:pPr>
        <w:spacing w:after="240" w:before="240" w:lineRule="auto"/>
        <w:rPr/>
      </w:pPr>
      <w:r w:rsidDel="00000000" w:rsidR="00000000" w:rsidRPr="00000000">
        <w:rPr>
          <w:rtl w:val="0"/>
        </w:rPr>
        <w:t xml:space="preserve">Sunday:closed</w:t>
      </w:r>
    </w:p>
    <w:p w:rsidR="00000000" w:rsidDel="00000000" w:rsidP="00000000" w:rsidRDefault="00000000" w:rsidRPr="00000000" w14:paraId="00000036">
      <w:pPr>
        <w:spacing w:after="240" w:before="240" w:lineRule="auto"/>
        <w:rPr/>
      </w:pPr>
      <w:r w:rsidDel="00000000" w:rsidR="00000000" w:rsidRPr="00000000">
        <w:rPr>
          <w:rtl w:val="0"/>
        </w:rPr>
        <w:t xml:space="preserve"> </w:t>
      </w:r>
    </w:p>
    <w:p w:rsidR="00000000" w:rsidDel="00000000" w:rsidP="00000000" w:rsidRDefault="00000000" w:rsidRPr="00000000" w14:paraId="00000037">
      <w:pPr>
        <w:spacing w:after="240" w:before="240" w:lineRule="auto"/>
        <w:rPr/>
      </w:pPr>
      <w:r w:rsidDel="00000000" w:rsidR="00000000" w:rsidRPr="00000000">
        <w:rPr>
          <w:rtl w:val="0"/>
        </w:rPr>
        <w:t xml:space="preserve">Reach out to us:</w:t>
      </w:r>
    </w:p>
    <w:p w:rsidR="00000000" w:rsidDel="00000000" w:rsidP="00000000" w:rsidRDefault="00000000" w:rsidRPr="00000000" w14:paraId="00000038">
      <w:pPr>
        <w:spacing w:after="240" w:before="240" w:lineRule="auto"/>
        <w:rPr/>
      </w:pPr>
      <w:r w:rsidDel="00000000" w:rsidR="00000000" w:rsidRPr="00000000">
        <w:rPr>
          <w:rtl w:val="0"/>
        </w:rPr>
        <w:t xml:space="preserve">We would love to hear from you and look forward to serving your pharmacy needs</w:t>
      </w:r>
    </w:p>
    <w:p w:rsidR="00000000" w:rsidDel="00000000" w:rsidP="00000000" w:rsidRDefault="00000000" w:rsidRPr="00000000" w14:paraId="00000039">
      <w:pPr>
        <w:spacing w:after="240" w:before="240" w:lineRule="auto"/>
        <w:rPr/>
      </w:pPr>
      <w:r w:rsidDel="00000000" w:rsidR="00000000" w:rsidRPr="00000000">
        <w:rPr>
          <w:rtl w:val="0"/>
        </w:rPr>
        <w:t xml:space="preserve">Name* ---------------------tab</w:t>
      </w:r>
    </w:p>
    <w:p w:rsidR="00000000" w:rsidDel="00000000" w:rsidP="00000000" w:rsidRDefault="00000000" w:rsidRPr="00000000" w14:paraId="0000003A">
      <w:pPr>
        <w:spacing w:after="240" w:before="240" w:lineRule="auto"/>
        <w:rPr/>
      </w:pPr>
      <w:r w:rsidDel="00000000" w:rsidR="00000000" w:rsidRPr="00000000">
        <w:rPr>
          <w:rtl w:val="0"/>
        </w:rPr>
        <w:t xml:space="preserve">Email:*--------------------</w:t>
      </w:r>
    </w:p>
    <w:p w:rsidR="00000000" w:rsidDel="00000000" w:rsidP="00000000" w:rsidRDefault="00000000" w:rsidRPr="00000000" w14:paraId="0000003B">
      <w:pPr>
        <w:spacing w:after="240" w:before="240" w:lineRule="auto"/>
        <w:rPr/>
      </w:pPr>
      <w:r w:rsidDel="00000000" w:rsidR="00000000" w:rsidRPr="00000000">
        <w:rPr>
          <w:rtl w:val="0"/>
        </w:rPr>
        <w:t xml:space="preserve">Phone*---------------------</w:t>
      </w:r>
    </w:p>
    <w:p w:rsidR="00000000" w:rsidDel="00000000" w:rsidP="00000000" w:rsidRDefault="00000000" w:rsidRPr="00000000" w14:paraId="0000003C">
      <w:pPr>
        <w:spacing w:after="240" w:before="240" w:lineRule="auto"/>
        <w:rPr/>
      </w:pPr>
      <w:r w:rsidDel="00000000" w:rsidR="00000000" w:rsidRPr="00000000">
        <w:rPr>
          <w:rtl w:val="0"/>
        </w:rPr>
        <w:t xml:space="preserve">Comments---------------------</w:t>
      </w:r>
    </w:p>
    <w:p w:rsidR="00000000" w:rsidDel="00000000" w:rsidP="00000000" w:rsidRDefault="00000000" w:rsidRPr="00000000" w14:paraId="0000003D">
      <w:pPr>
        <w:spacing w:after="240" w:before="240" w:lineRule="auto"/>
        <w:rPr/>
      </w:pPr>
      <w:r w:rsidDel="00000000" w:rsidR="00000000" w:rsidRPr="00000000">
        <w:rPr>
          <w:rtl w:val="0"/>
        </w:rPr>
        <w:t xml:space="preserve">I am not robot</w:t>
      </w:r>
    </w:p>
    <w:p w:rsidR="00000000" w:rsidDel="00000000" w:rsidP="00000000" w:rsidRDefault="00000000" w:rsidRPr="00000000" w14:paraId="0000003E">
      <w:pPr>
        <w:spacing w:after="240" w:before="240" w:lineRule="auto"/>
        <w:rPr/>
      </w:pPr>
      <w:r w:rsidDel="00000000" w:rsidR="00000000" w:rsidRPr="00000000">
        <w:rPr>
          <w:rtl w:val="0"/>
        </w:rPr>
        <w:t xml:space="preserve">Send</w:t>
      </w:r>
    </w:p>
    <w:tbl>
      <w:tblPr>
        <w:tblStyle w:val="Table4"/>
        <w:tblW w:w="9420.0" w:type="dxa"/>
        <w:jc w:val="left"/>
        <w:tblInd w:w="100.0" w:type="pct"/>
        <w:tblLayout w:type="fixed"/>
        <w:tblLook w:val="0600"/>
      </w:tblPr>
      <w:tblGrid>
        <w:gridCol w:w="6975"/>
        <w:gridCol w:w="2445"/>
        <w:tblGridChange w:id="0">
          <w:tblGrid>
            <w:gridCol w:w="6975"/>
            <w:gridCol w:w="2445"/>
          </w:tblGrid>
        </w:tblGridChange>
      </w:tblGrid>
      <w:tr>
        <w:trPr>
          <w:trHeight w:val="470" w:hRule="atLeast"/>
        </w:trPr>
        <w:tc>
          <w:tcPr>
            <w:tcMar>
              <w:top w:w="100.0" w:type="dxa"/>
              <w:left w:w="100.0" w:type="dxa"/>
              <w:bottom w:w="100.0" w:type="dxa"/>
              <w:right w:w="100.0" w:type="dxa"/>
            </w:tcMar>
            <w:vAlign w:val="top"/>
          </w:tcPr>
          <w:p w:rsidR="00000000" w:rsidDel="00000000" w:rsidP="00000000" w:rsidRDefault="00000000" w:rsidRPr="00000000" w14:paraId="0000003F">
            <w:pPr>
              <w:rPr/>
            </w:pPr>
            <w:r w:rsidDel="00000000" w:rsidR="00000000" w:rsidRPr="00000000">
              <w:rPr>
                <w:rtl w:val="0"/>
              </w:rPr>
            </w:r>
          </w:p>
          <w:tbl>
            <w:tblPr>
              <w:tblStyle w:val="Table5"/>
              <w:tblW w:w="67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75"/>
              <w:tblGridChange w:id="0">
                <w:tblGrid>
                  <w:gridCol w:w="6775"/>
                </w:tblGrid>
              </w:tblGridChange>
            </w:tblGrid>
            <w:tr>
              <w:trPr>
                <w:trHeight w:val="19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41">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rPr/>
            </w:pPr>
            <w:r w:rsidDel="00000000" w:rsidR="00000000" w:rsidRPr="00000000">
              <w:rPr>
                <w:rtl w:val="0"/>
              </w:rPr>
            </w:r>
          </w:p>
        </w:tc>
      </w:tr>
      <w:tr>
        <w:trPr>
          <w:trHeight w:val="1640" w:hRule="atLeast"/>
        </w:trPr>
        <w:tc>
          <w:tcPr>
            <w:tcMar>
              <w:top w:w="100.0" w:type="dxa"/>
              <w:left w:w="100.0" w:type="dxa"/>
              <w:bottom w:w="100.0" w:type="dxa"/>
              <w:right w:w="100.0" w:type="dxa"/>
            </w:tcMar>
            <w:vAlign w:val="top"/>
          </w:tcPr>
          <w:p w:rsidR="00000000" w:rsidDel="00000000" w:rsidP="00000000" w:rsidRDefault="00000000" w:rsidRPr="00000000" w14:paraId="00000043">
            <w:pP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4">
            <w:pPr>
              <w:rPr/>
            </w:pPr>
            <w:r w:rsidDel="00000000" w:rsidR="00000000" w:rsidRPr="00000000">
              <w:rPr>
                <w:rtl w:val="0"/>
              </w:rPr>
            </w:r>
          </w:p>
        </w:tc>
      </w:tr>
    </w:tbl>
    <w:p w:rsidR="00000000" w:rsidDel="00000000" w:rsidP="00000000" w:rsidRDefault="00000000" w:rsidRPr="00000000" w14:paraId="00000045">
      <w:pPr>
        <w:rPr/>
      </w:pPr>
      <w:r w:rsidDel="00000000" w:rsidR="00000000" w:rsidRPr="00000000">
        <w:rPr>
          <w:rtl w:val="0"/>
        </w:rPr>
        <w:t xml:space="preserve">map</w:t>
      </w:r>
    </w:p>
    <w:p w:rsidR="00000000" w:rsidDel="00000000" w:rsidP="00000000" w:rsidRDefault="00000000" w:rsidRPr="00000000" w14:paraId="00000046">
      <w:pPr>
        <w:spacing w:after="240" w:before="240" w:lineRule="auto"/>
        <w:rPr/>
      </w:pPr>
      <w:r w:rsidDel="00000000" w:rsidR="00000000" w:rsidRPr="00000000">
        <w:rPr>
          <w:rtl w:val="0"/>
        </w:rPr>
        <w:t xml:space="preserve">A)      Refill rx</w:t>
      </w:r>
    </w:p>
    <w:p w:rsidR="00000000" w:rsidDel="00000000" w:rsidP="00000000" w:rsidRDefault="00000000" w:rsidRPr="00000000" w14:paraId="00000047">
      <w:pPr>
        <w:spacing w:after="240" w:before="240" w:lineRule="auto"/>
        <w:rPr/>
      </w:pPr>
      <w:r w:rsidDel="00000000" w:rsidR="00000000" w:rsidRPr="00000000">
        <w:rPr>
          <w:rtl w:val="0"/>
        </w:rPr>
        <w:t xml:space="preserve">Tabs from the following link</w:t>
      </w:r>
    </w:p>
    <w:p w:rsidR="00000000" w:rsidDel="00000000" w:rsidP="00000000" w:rsidRDefault="00000000" w:rsidRPr="00000000" w14:paraId="00000048">
      <w:pPr>
        <w:spacing w:after="240" w:before="240" w:lineRule="auto"/>
        <w:ind w:left="360" w:firstLine="0"/>
        <w:rPr>
          <w:color w:val="1155cc"/>
          <w:u w:val="single"/>
        </w:rPr>
      </w:pPr>
      <w:r w:rsidDel="00000000" w:rsidR="00000000" w:rsidRPr="00000000">
        <w:rPr>
          <w:rtl w:val="0"/>
        </w:rPr>
        <w:t xml:space="preserve"> </w:t>
      </w:r>
      <w:hyperlink r:id="rId6">
        <w:r w:rsidDel="00000000" w:rsidR="00000000" w:rsidRPr="00000000">
          <w:rPr>
            <w:rtl w:val="0"/>
          </w:rPr>
          <w:t xml:space="preserve"> </w:t>
        </w:r>
      </w:hyperlink>
      <w:hyperlink r:id="rId7">
        <w:r w:rsidDel="00000000" w:rsidR="00000000" w:rsidRPr="00000000">
          <w:rPr>
            <w:color w:val="1155cc"/>
            <w:u w:val="single"/>
            <w:rtl w:val="0"/>
          </w:rPr>
          <w:t xml:space="preserve">http://www.bethlehempharmacyrx.com/pharmacy-refill-prescription</w:t>
        </w:r>
      </w:hyperlink>
      <w:r w:rsidDel="00000000" w:rsidR="00000000" w:rsidRPr="00000000">
        <w:rPr>
          <w:rtl w:val="0"/>
        </w:rPr>
      </w:r>
    </w:p>
    <w:p w:rsidR="00000000" w:rsidDel="00000000" w:rsidP="00000000" w:rsidRDefault="00000000" w:rsidRPr="00000000" w14:paraId="00000049">
      <w:pPr>
        <w:spacing w:after="240" w:before="240" w:lineRule="auto"/>
        <w:rPr/>
      </w:pPr>
      <w:r w:rsidDel="00000000" w:rsidR="00000000" w:rsidRPr="00000000">
        <w:rPr>
          <w:rtl w:val="0"/>
        </w:rPr>
        <w:t xml:space="preserve">B)      Transfer Rx</w:t>
      </w:r>
    </w:p>
    <w:p w:rsidR="00000000" w:rsidDel="00000000" w:rsidP="00000000" w:rsidRDefault="00000000" w:rsidRPr="00000000" w14:paraId="0000004A">
      <w:pPr>
        <w:spacing w:after="240" w:before="240" w:lineRule="auto"/>
        <w:rPr/>
      </w:pPr>
      <w:r w:rsidDel="00000000" w:rsidR="00000000" w:rsidRPr="00000000">
        <w:rPr>
          <w:rtl w:val="0"/>
        </w:rPr>
        <w:t xml:space="preserve">Tabs from step 2</w:t>
      </w:r>
    </w:p>
    <w:p w:rsidR="00000000" w:rsidDel="00000000" w:rsidP="00000000" w:rsidRDefault="00000000" w:rsidRPr="00000000" w14:paraId="0000004B">
      <w:pPr>
        <w:spacing w:after="240" w:before="240" w:lineRule="auto"/>
        <w:rPr>
          <w:color w:val="1155cc"/>
          <w:u w:val="single"/>
        </w:rPr>
      </w:pPr>
      <w:hyperlink r:id="rId8">
        <w:r w:rsidDel="00000000" w:rsidR="00000000" w:rsidRPr="00000000">
          <w:rPr>
            <w:color w:val="1155cc"/>
            <w:u w:val="single"/>
            <w:rtl w:val="0"/>
          </w:rPr>
          <w:t xml:space="preserve">https://sheefa.com/transfer-prescriptions</w:t>
        </w:r>
      </w:hyperlink>
      <w:r w:rsidDel="00000000" w:rsidR="00000000" w:rsidRPr="00000000">
        <w:rPr>
          <w:rtl w:val="0"/>
        </w:rPr>
      </w:r>
    </w:p>
    <w:p w:rsidR="00000000" w:rsidDel="00000000" w:rsidP="00000000" w:rsidRDefault="00000000" w:rsidRPr="00000000" w14:paraId="0000004C">
      <w:pPr>
        <w:spacing w:after="240" w:before="240" w:lineRule="auto"/>
        <w:rPr/>
      </w:pPr>
      <w:r w:rsidDel="00000000" w:rsidR="00000000" w:rsidRPr="00000000">
        <w:rPr>
          <w:rtl w:val="0"/>
        </w:rPr>
        <w:t xml:space="preserve"> </w:t>
      </w:r>
    </w:p>
    <w:p w:rsidR="00000000" w:rsidDel="00000000" w:rsidP="00000000" w:rsidRDefault="00000000" w:rsidRPr="00000000" w14:paraId="0000004D">
      <w:pPr>
        <w:spacing w:after="240" w:before="240" w:lineRule="auto"/>
        <w:rPr/>
      </w:pPr>
      <w:r w:rsidDel="00000000" w:rsidR="00000000" w:rsidRPr="00000000">
        <w:rPr>
          <w:rtl w:val="0"/>
        </w:rPr>
        <w:t xml:space="preserve">  </w:t>
        <w:tab/>
        <w:t xml:space="preserve">c)  Auto Rx Refill:</w:t>
      </w:r>
    </w:p>
    <w:p w:rsidR="00000000" w:rsidDel="00000000" w:rsidP="00000000" w:rsidRDefault="00000000" w:rsidRPr="00000000" w14:paraId="0000004E">
      <w:pPr>
        <w:spacing w:after="240" w:before="240" w:lineRule="auto"/>
        <w:rPr/>
      </w:pPr>
      <w:r w:rsidDel="00000000" w:rsidR="00000000" w:rsidRPr="00000000">
        <w:rPr>
          <w:rtl w:val="0"/>
        </w:rPr>
        <w:t xml:space="preserve">tabs from following</w:t>
      </w:r>
    </w:p>
    <w:p w:rsidR="00000000" w:rsidDel="00000000" w:rsidP="00000000" w:rsidRDefault="00000000" w:rsidRPr="00000000" w14:paraId="0000004F">
      <w:pPr>
        <w:spacing w:after="240" w:before="240" w:lineRule="auto"/>
        <w:rPr>
          <w:color w:val="1155cc"/>
          <w:u w:val="single"/>
        </w:rPr>
      </w:pPr>
      <w:hyperlink r:id="rId9">
        <w:r w:rsidDel="00000000" w:rsidR="00000000" w:rsidRPr="00000000">
          <w:rPr>
            <w:color w:val="1155cc"/>
            <w:u w:val="single"/>
            <w:rtl w:val="0"/>
          </w:rPr>
          <w:t xml:space="preserve">http://www.bethlehempharmacyrx.com/pharmacy-auto-rx-refills</w:t>
        </w:r>
      </w:hyperlink>
      <w:r w:rsidDel="00000000" w:rsidR="00000000" w:rsidRPr="00000000">
        <w:rPr>
          <w:rtl w:val="0"/>
        </w:rPr>
      </w:r>
    </w:p>
    <w:p w:rsidR="00000000" w:rsidDel="00000000" w:rsidP="00000000" w:rsidRDefault="00000000" w:rsidRPr="00000000" w14:paraId="00000050">
      <w:pPr>
        <w:spacing w:after="240" w:before="240" w:lineRule="auto"/>
        <w:ind w:left="360" w:firstLine="0"/>
        <w:rPr/>
      </w:pPr>
      <w:r w:rsidDel="00000000" w:rsidR="00000000" w:rsidRPr="00000000">
        <w:rPr>
          <w:rtl w:val="0"/>
        </w:rPr>
        <w:t xml:space="preserve">D)Delivery Services</w:t>
      </w:r>
    </w:p>
    <w:p w:rsidR="00000000" w:rsidDel="00000000" w:rsidP="00000000" w:rsidRDefault="00000000" w:rsidRPr="00000000" w14:paraId="00000051">
      <w:pPr>
        <w:spacing w:after="240" w:before="240" w:lineRule="auto"/>
        <w:ind w:left="360" w:firstLine="0"/>
        <w:rPr>
          <w:color w:val="1155cc"/>
          <w:u w:val="single"/>
        </w:rPr>
      </w:pPr>
      <w:hyperlink r:id="rId10">
        <w:r w:rsidDel="00000000" w:rsidR="00000000" w:rsidRPr="00000000">
          <w:rPr>
            <w:color w:val="1155cc"/>
            <w:u w:val="single"/>
            <w:rtl w:val="0"/>
          </w:rPr>
          <w:t xml:space="preserve">http://www.bethlehempharmacyrx.com/pharmacy-free-home-delivery</w:t>
        </w:r>
      </w:hyperlink>
      <w:r w:rsidDel="00000000" w:rsidR="00000000" w:rsidRPr="00000000">
        <w:rPr>
          <w:rtl w:val="0"/>
        </w:rPr>
      </w:r>
    </w:p>
    <w:p w:rsidR="00000000" w:rsidDel="00000000" w:rsidP="00000000" w:rsidRDefault="00000000" w:rsidRPr="00000000" w14:paraId="00000052">
      <w:pPr>
        <w:spacing w:after="240" w:before="240" w:lineRule="auto"/>
        <w:ind w:left="360" w:firstLine="0"/>
        <w:rPr/>
      </w:pPr>
      <w:r w:rsidDel="00000000" w:rsidR="00000000" w:rsidRPr="00000000">
        <w:rPr>
          <w:rtl w:val="0"/>
        </w:rPr>
        <w:t xml:space="preserve"> </w:t>
      </w:r>
    </w:p>
    <w:p w:rsidR="00000000" w:rsidDel="00000000" w:rsidP="00000000" w:rsidRDefault="00000000" w:rsidRPr="00000000" w14:paraId="00000053">
      <w:pPr>
        <w:spacing w:after="240" w:before="240" w:lineRule="auto"/>
        <w:ind w:left="360" w:firstLine="0"/>
        <w:rPr/>
      </w:pPr>
      <w:r w:rsidDel="00000000" w:rsidR="00000000" w:rsidRPr="00000000">
        <w:rPr>
          <w:rtl w:val="0"/>
        </w:rPr>
        <w:t xml:space="preserve"> </w:t>
      </w:r>
    </w:p>
    <w:p w:rsidR="00000000" w:rsidDel="00000000" w:rsidP="00000000" w:rsidRDefault="00000000" w:rsidRPr="00000000" w14:paraId="00000054">
      <w:pPr>
        <w:spacing w:after="240" w:before="240" w:lineRule="auto"/>
        <w:ind w:left="360" w:firstLine="0"/>
        <w:rPr/>
      </w:pPr>
      <w:r w:rsidDel="00000000" w:rsidR="00000000" w:rsidRPr="00000000">
        <w:rPr>
          <w:rtl w:val="0"/>
        </w:rPr>
        <w:t xml:space="preserve"> </w:t>
      </w:r>
    </w:p>
    <w:p w:rsidR="00000000" w:rsidDel="00000000" w:rsidP="00000000" w:rsidRDefault="00000000" w:rsidRPr="00000000" w14:paraId="00000055">
      <w:pPr>
        <w:spacing w:after="240" w:before="240" w:lineRule="auto"/>
        <w:ind w:left="360" w:firstLine="0"/>
        <w:rPr/>
      </w:pPr>
      <w:r w:rsidDel="00000000" w:rsidR="00000000" w:rsidRPr="00000000">
        <w:rPr>
          <w:rtl w:val="0"/>
        </w:rPr>
        <w:t xml:space="preserve"> </w:t>
      </w:r>
    </w:p>
    <w:p w:rsidR="00000000" w:rsidDel="00000000" w:rsidP="00000000" w:rsidRDefault="00000000" w:rsidRPr="00000000" w14:paraId="00000056">
      <w:pPr>
        <w:spacing w:after="240" w:before="240" w:lineRule="auto"/>
        <w:ind w:left="360" w:firstLine="0"/>
        <w:rPr>
          <w:b w:val="1"/>
          <w:color w:val="ff0000"/>
          <w:sz w:val="36"/>
          <w:szCs w:val="36"/>
        </w:rPr>
      </w:pPr>
      <w:r w:rsidDel="00000000" w:rsidR="00000000" w:rsidRPr="00000000">
        <w:rPr>
          <w:b w:val="1"/>
          <w:color w:val="ff0000"/>
          <w:sz w:val="36"/>
          <w:szCs w:val="36"/>
          <w:rtl w:val="0"/>
        </w:rPr>
        <w:t xml:space="preserve">Home Page</w:t>
      </w:r>
    </w:p>
    <w:p w:rsidR="00000000" w:rsidDel="00000000" w:rsidP="00000000" w:rsidRDefault="00000000" w:rsidRPr="00000000" w14:paraId="00000057">
      <w:pPr>
        <w:spacing w:after="240" w:before="240" w:lineRule="auto"/>
        <w:rPr>
          <w:b w:val="1"/>
          <w:sz w:val="24"/>
          <w:szCs w:val="24"/>
          <w:u w:val="single"/>
        </w:rPr>
      </w:pPr>
      <w:r w:rsidDel="00000000" w:rsidR="00000000" w:rsidRPr="00000000">
        <w:rPr>
          <w:b w:val="1"/>
          <w:sz w:val="24"/>
          <w:szCs w:val="24"/>
          <w:u w:val="single"/>
          <w:rtl w:val="0"/>
        </w:rPr>
        <w:t xml:space="preserve">Welcome to</w:t>
      </w:r>
    </w:p>
    <w:p w:rsidR="00000000" w:rsidDel="00000000" w:rsidP="00000000" w:rsidRDefault="00000000" w:rsidRPr="00000000" w14:paraId="00000058">
      <w:pPr>
        <w:spacing w:after="240" w:before="240" w:lineRule="auto"/>
        <w:rPr>
          <w:b w:val="1"/>
          <w:sz w:val="24"/>
          <w:szCs w:val="24"/>
          <w:u w:val="single"/>
        </w:rPr>
      </w:pPr>
      <w:r w:rsidDel="00000000" w:rsidR="00000000" w:rsidRPr="00000000">
        <w:rPr>
          <w:b w:val="1"/>
          <w:sz w:val="24"/>
          <w:szCs w:val="24"/>
          <w:u w:val="single"/>
          <w:rtl w:val="0"/>
        </w:rPr>
        <w:t xml:space="preserve">Lehigh Community Pharmacy</w:t>
      </w:r>
    </w:p>
    <w:p w:rsidR="00000000" w:rsidDel="00000000" w:rsidP="00000000" w:rsidRDefault="00000000" w:rsidRPr="00000000" w14:paraId="00000059">
      <w:pPr>
        <w:spacing w:after="240" w:before="240" w:lineRule="auto"/>
        <w:rPr>
          <w:sz w:val="24"/>
          <w:szCs w:val="24"/>
        </w:rPr>
      </w:pPr>
      <w:r w:rsidDel="00000000" w:rsidR="00000000" w:rsidRPr="00000000">
        <w:rPr>
          <w:sz w:val="24"/>
          <w:szCs w:val="24"/>
          <w:rtl w:val="0"/>
        </w:rPr>
        <w:t xml:space="preserve">We a pharmacist owned and operated business specializing in optimized customer care.</w:t>
      </w:r>
    </w:p>
    <w:p w:rsidR="00000000" w:rsidDel="00000000" w:rsidP="00000000" w:rsidRDefault="00000000" w:rsidRPr="00000000" w14:paraId="0000005A">
      <w:pPr>
        <w:spacing w:after="240" w:before="240" w:lineRule="auto"/>
        <w:rPr>
          <w:sz w:val="24"/>
          <w:szCs w:val="24"/>
        </w:rPr>
      </w:pPr>
      <w:r w:rsidDel="00000000" w:rsidR="00000000" w:rsidRPr="00000000">
        <w:rPr>
          <w:sz w:val="24"/>
          <w:szCs w:val="24"/>
          <w:rtl w:val="0"/>
        </w:rPr>
        <w:t xml:space="preserve">We strive to provide the best service without compromising the quality of care</w:t>
      </w:r>
    </w:p>
    <w:p w:rsidR="00000000" w:rsidDel="00000000" w:rsidP="00000000" w:rsidRDefault="00000000" w:rsidRPr="00000000" w14:paraId="0000005B">
      <w:pPr>
        <w:spacing w:after="240" w:before="240" w:lineRule="auto"/>
        <w:rPr>
          <w:sz w:val="24"/>
          <w:szCs w:val="24"/>
        </w:rPr>
      </w:pPr>
      <w:r w:rsidDel="00000000" w:rsidR="00000000" w:rsidRPr="00000000">
        <w:rPr>
          <w:sz w:val="24"/>
          <w:szCs w:val="24"/>
          <w:rtl w:val="0"/>
        </w:rPr>
        <w:t xml:space="preserve">Our highly skilled and experienced pharmacists and pharmacy technician will thoroughly educate you on the ideal options that are best suited for you and your family.</w:t>
      </w:r>
    </w:p>
    <w:p w:rsidR="00000000" w:rsidDel="00000000" w:rsidP="00000000" w:rsidRDefault="00000000" w:rsidRPr="00000000" w14:paraId="0000005C">
      <w:pPr>
        <w:spacing w:after="240" w:before="240" w:lineRule="auto"/>
        <w:rPr>
          <w:sz w:val="24"/>
          <w:szCs w:val="24"/>
        </w:rPr>
      </w:pPr>
      <w:r w:rsidDel="00000000" w:rsidR="00000000" w:rsidRPr="00000000">
        <w:rPr>
          <w:sz w:val="24"/>
          <w:szCs w:val="24"/>
          <w:rtl w:val="0"/>
        </w:rPr>
        <w:t xml:space="preserve">(Will add couple sentences more later)</w:t>
      </w:r>
    </w:p>
    <w:p w:rsidR="00000000" w:rsidDel="00000000" w:rsidP="00000000" w:rsidRDefault="00000000" w:rsidRPr="00000000" w14:paraId="0000005D">
      <w:pPr>
        <w:spacing w:after="240" w:before="240" w:lineRule="auto"/>
        <w:rPr>
          <w:sz w:val="24"/>
          <w:szCs w:val="24"/>
        </w:rPr>
      </w:pPr>
      <w:r w:rsidDel="00000000" w:rsidR="00000000" w:rsidRPr="00000000">
        <w:rPr>
          <w:sz w:val="24"/>
          <w:szCs w:val="24"/>
          <w:rtl w:val="0"/>
        </w:rPr>
        <w:t xml:space="preserve"> </w:t>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trHeight w:val="225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after="240" w:line="240" w:lineRule="auto"/>
              <w:jc w:val="center"/>
              <w:rPr>
                <w:sz w:val="24"/>
                <w:szCs w:val="24"/>
              </w:rPr>
            </w:pPr>
            <w:r w:rsidDel="00000000" w:rsidR="00000000" w:rsidRPr="00000000">
              <w:rPr>
                <w:sz w:val="24"/>
                <w:szCs w:val="24"/>
                <w:rtl w:val="0"/>
              </w:rPr>
              <w:t xml:space="preserve">Picture</w:t>
            </w:r>
          </w:p>
          <w:p w:rsidR="00000000" w:rsidDel="00000000" w:rsidP="00000000" w:rsidRDefault="00000000" w:rsidRPr="00000000" w14:paraId="0000005F">
            <w:pPr>
              <w:widowControl w:val="0"/>
              <w:spacing w:after="240" w:before="240" w:line="240" w:lineRule="auto"/>
              <w:jc w:val="center"/>
              <w:rPr>
                <w:sz w:val="24"/>
                <w:szCs w:val="24"/>
                <w:u w:val="single"/>
              </w:rPr>
            </w:pPr>
            <w:r w:rsidDel="00000000" w:rsidR="00000000" w:rsidRPr="00000000">
              <w:rPr>
                <w:sz w:val="24"/>
                <w:szCs w:val="24"/>
                <w:u w:val="single"/>
                <w:rtl w:val="0"/>
              </w:rPr>
              <w:t xml:space="preserve">Free Delivery and Pickup</w:t>
            </w:r>
          </w:p>
          <w:p w:rsidR="00000000" w:rsidDel="00000000" w:rsidP="00000000" w:rsidRDefault="00000000" w:rsidRPr="00000000" w14:paraId="00000060">
            <w:pPr>
              <w:widowControl w:val="0"/>
              <w:spacing w:after="240" w:before="240" w:line="240" w:lineRule="auto"/>
              <w:jc w:val="center"/>
              <w:rPr>
                <w:sz w:val="24"/>
                <w:szCs w:val="24"/>
              </w:rPr>
            </w:pPr>
            <w:r w:rsidDel="00000000" w:rsidR="00000000" w:rsidRPr="00000000">
              <w:rPr>
                <w:sz w:val="24"/>
                <w:szCs w:val="24"/>
                <w:rtl w:val="0"/>
              </w:rPr>
              <w:t xml:space="preserve">Our friendly drivers accommodate your prescription needs.</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after="240" w:line="240" w:lineRule="auto"/>
              <w:jc w:val="center"/>
              <w:rPr>
                <w:sz w:val="24"/>
                <w:szCs w:val="24"/>
              </w:rPr>
            </w:pPr>
            <w:r w:rsidDel="00000000" w:rsidR="00000000" w:rsidRPr="00000000">
              <w:rPr>
                <w:sz w:val="24"/>
                <w:szCs w:val="24"/>
                <w:rtl w:val="0"/>
              </w:rPr>
              <w:t xml:space="preserve">Picture</w:t>
            </w:r>
          </w:p>
          <w:p w:rsidR="00000000" w:rsidDel="00000000" w:rsidP="00000000" w:rsidRDefault="00000000" w:rsidRPr="00000000" w14:paraId="00000063">
            <w:pPr>
              <w:widowControl w:val="0"/>
              <w:spacing w:after="240" w:before="240" w:line="240" w:lineRule="auto"/>
              <w:jc w:val="center"/>
              <w:rPr>
                <w:sz w:val="24"/>
                <w:szCs w:val="24"/>
                <w:u w:val="single"/>
              </w:rPr>
            </w:pPr>
            <w:r w:rsidDel="00000000" w:rsidR="00000000" w:rsidRPr="00000000">
              <w:rPr>
                <w:sz w:val="24"/>
                <w:szCs w:val="24"/>
                <w:u w:val="single"/>
                <w:rtl w:val="0"/>
              </w:rPr>
              <w:t xml:space="preserve">Blister</w:t>
            </w:r>
            <w:r w:rsidDel="00000000" w:rsidR="00000000" w:rsidRPr="00000000">
              <w:rPr>
                <w:sz w:val="24"/>
                <w:szCs w:val="24"/>
                <w:rtl w:val="0"/>
              </w:rPr>
              <w:t xml:space="preserve"> </w:t>
            </w:r>
            <w:r w:rsidDel="00000000" w:rsidR="00000000" w:rsidRPr="00000000">
              <w:rPr>
                <w:sz w:val="24"/>
                <w:szCs w:val="24"/>
                <w:u w:val="single"/>
                <w:rtl w:val="0"/>
              </w:rPr>
              <w:t xml:space="preserve">packaging</w:t>
            </w:r>
          </w:p>
          <w:p w:rsidR="00000000" w:rsidDel="00000000" w:rsidP="00000000" w:rsidRDefault="00000000" w:rsidRPr="00000000" w14:paraId="00000064">
            <w:pPr>
              <w:widowControl w:val="0"/>
              <w:spacing w:after="240" w:before="240" w:line="240" w:lineRule="auto"/>
              <w:jc w:val="center"/>
              <w:rPr>
                <w:sz w:val="24"/>
                <w:szCs w:val="24"/>
              </w:rPr>
            </w:pPr>
            <w:r w:rsidDel="00000000" w:rsidR="00000000" w:rsidRPr="00000000">
              <w:rPr>
                <w:sz w:val="24"/>
                <w:szCs w:val="24"/>
                <w:rtl w:val="0"/>
              </w:rPr>
              <w:t xml:space="preserve">We offer customized blister packing including multidose packing</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after="240" w:line="240" w:lineRule="auto"/>
              <w:jc w:val="center"/>
              <w:rPr>
                <w:sz w:val="24"/>
                <w:szCs w:val="24"/>
              </w:rPr>
            </w:pPr>
            <w:r w:rsidDel="00000000" w:rsidR="00000000" w:rsidRPr="00000000">
              <w:rPr>
                <w:sz w:val="24"/>
                <w:szCs w:val="24"/>
                <w:rtl w:val="0"/>
              </w:rPr>
              <w:t xml:space="preserve">Picture</w:t>
            </w:r>
          </w:p>
          <w:p w:rsidR="00000000" w:rsidDel="00000000" w:rsidP="00000000" w:rsidRDefault="00000000" w:rsidRPr="00000000" w14:paraId="00000067">
            <w:pPr>
              <w:widowControl w:val="0"/>
              <w:spacing w:after="240" w:before="240" w:line="240" w:lineRule="auto"/>
              <w:jc w:val="center"/>
              <w:rPr>
                <w:sz w:val="24"/>
                <w:szCs w:val="24"/>
                <w:u w:val="single"/>
              </w:rPr>
            </w:pPr>
            <w:r w:rsidDel="00000000" w:rsidR="00000000" w:rsidRPr="00000000">
              <w:rPr>
                <w:sz w:val="24"/>
                <w:szCs w:val="24"/>
                <w:u w:val="single"/>
                <w:rtl w:val="0"/>
              </w:rPr>
              <w:t xml:space="preserve">We speak your language</w:t>
            </w:r>
          </w:p>
          <w:p w:rsidR="00000000" w:rsidDel="00000000" w:rsidP="00000000" w:rsidRDefault="00000000" w:rsidRPr="00000000" w14:paraId="00000068">
            <w:pPr>
              <w:widowControl w:val="0"/>
              <w:spacing w:after="240" w:before="240" w:line="240" w:lineRule="auto"/>
              <w:jc w:val="center"/>
              <w:rPr>
                <w:sz w:val="24"/>
                <w:szCs w:val="24"/>
              </w:rPr>
            </w:pPr>
            <w:r w:rsidDel="00000000" w:rsidR="00000000" w:rsidRPr="00000000">
              <w:rPr>
                <w:sz w:val="24"/>
                <w:szCs w:val="24"/>
                <w:rtl w:val="0"/>
              </w:rPr>
              <w:t xml:space="preserve">Communication is easy with our</w:t>
            </w:r>
          </w:p>
          <w:p w:rsidR="00000000" w:rsidDel="00000000" w:rsidP="00000000" w:rsidRDefault="00000000" w:rsidRPr="00000000" w14:paraId="00000069">
            <w:pPr>
              <w:widowControl w:val="0"/>
              <w:spacing w:after="240" w:before="240" w:line="240" w:lineRule="auto"/>
              <w:jc w:val="center"/>
              <w:rPr>
                <w:sz w:val="24"/>
                <w:szCs w:val="24"/>
              </w:rPr>
            </w:pPr>
            <w:r w:rsidDel="00000000" w:rsidR="00000000" w:rsidRPr="00000000">
              <w:rPr>
                <w:sz w:val="24"/>
                <w:szCs w:val="24"/>
                <w:rtl w:val="0"/>
              </w:rPr>
              <w:t xml:space="preserve">diverse team</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bl>
    <w:p w:rsidR="00000000" w:rsidDel="00000000" w:rsidP="00000000" w:rsidRDefault="00000000" w:rsidRPr="00000000" w14:paraId="0000006B">
      <w:pPr>
        <w:spacing w:after="240" w:before="240" w:lineRule="auto"/>
        <w:rPr>
          <w:sz w:val="24"/>
          <w:szCs w:val="24"/>
        </w:rPr>
      </w:pPr>
      <w:r w:rsidDel="00000000" w:rsidR="00000000" w:rsidRPr="00000000">
        <w:rPr>
          <w:rtl w:val="0"/>
        </w:rPr>
      </w:r>
    </w:p>
    <w:p w:rsidR="00000000" w:rsidDel="00000000" w:rsidP="00000000" w:rsidRDefault="00000000" w:rsidRPr="00000000" w14:paraId="0000006C">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6D">
      <w:pPr>
        <w:spacing w:after="240" w:before="240" w:lineRule="auto"/>
        <w:rPr>
          <w:sz w:val="24"/>
          <w:szCs w:val="24"/>
        </w:rPr>
      </w:pPr>
      <w:r w:rsidDel="00000000" w:rsidR="00000000" w:rsidRPr="00000000">
        <w:rPr>
          <w:rtl w:val="0"/>
        </w:rPr>
      </w:r>
    </w:p>
    <w:p w:rsidR="00000000" w:rsidDel="00000000" w:rsidP="00000000" w:rsidRDefault="00000000" w:rsidRPr="00000000" w14:paraId="0000006E">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6F">
      <w:pPr>
        <w:spacing w:after="240" w:before="240" w:lineRule="auto"/>
        <w:ind w:left="360" w:firstLine="0"/>
        <w:rPr>
          <w:color w:val="ff0000"/>
        </w:rPr>
      </w:pPr>
      <w:r w:rsidDel="00000000" w:rsidR="00000000" w:rsidRPr="00000000">
        <w:rPr>
          <w:color w:val="ff0000"/>
          <w:rtl w:val="0"/>
        </w:rPr>
        <w:t xml:space="preserve"> </w:t>
      </w:r>
    </w:p>
    <w:p w:rsidR="00000000" w:rsidDel="00000000" w:rsidP="00000000" w:rsidRDefault="00000000" w:rsidRPr="00000000" w14:paraId="00000070">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Thank you for choosing Lehigh Community Pharmacy As</w:t>
      </w:r>
    </w:p>
    <w:p w:rsidR="00000000" w:rsidDel="00000000" w:rsidP="00000000" w:rsidRDefault="00000000" w:rsidRPr="00000000" w14:paraId="00000071">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YOUR HOME PHARMACY</w:t>
      </w:r>
    </w:p>
    <w:p w:rsidR="00000000" w:rsidDel="00000000" w:rsidP="00000000" w:rsidRDefault="00000000" w:rsidRPr="00000000" w14:paraId="00000072">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73">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74">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Happy clients</w:t>
      </w:r>
    </w:p>
    <w:p w:rsidR="00000000" w:rsidDel="00000000" w:rsidP="00000000" w:rsidRDefault="00000000" w:rsidRPr="00000000" w14:paraId="00000075">
      <w:pPr>
        <w:spacing w:after="240" w:befor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6">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Testimonioals</w:t>
      </w:r>
    </w:p>
    <w:p w:rsidR="00000000" w:rsidDel="00000000" w:rsidP="00000000" w:rsidRDefault="00000000" w:rsidRPr="00000000" w14:paraId="00000077">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78">
      <w:pPr>
        <w:spacing w:after="240" w:before="240" w:lineRule="auto"/>
        <w:rPr/>
      </w:pPr>
      <w:r w:rsidDel="00000000" w:rsidR="00000000" w:rsidRPr="00000000">
        <w:rPr>
          <w:rtl w:val="0"/>
        </w:rPr>
        <w:t xml:space="preserve"> </w:t>
      </w:r>
    </w:p>
    <w:p w:rsidR="00000000" w:rsidDel="00000000" w:rsidP="00000000" w:rsidRDefault="00000000" w:rsidRPr="00000000" w14:paraId="00000079">
      <w:pPr>
        <w:spacing w:after="240" w:before="240" w:lineRule="auto"/>
        <w:rPr/>
      </w:pPr>
      <w:r w:rsidDel="00000000" w:rsidR="00000000" w:rsidRPr="00000000">
        <w:rPr>
          <w:rtl w:val="0"/>
        </w:rPr>
        <w:t xml:space="preserve"> </w:t>
      </w:r>
    </w:p>
    <w:p w:rsidR="00000000" w:rsidDel="00000000" w:rsidP="00000000" w:rsidRDefault="00000000" w:rsidRPr="00000000" w14:paraId="0000007A">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www.bethlehempharmacyrx.com/pharmacy-free-home-delivery" TargetMode="External"/><Relationship Id="rId9" Type="http://schemas.openxmlformats.org/officeDocument/2006/relationships/hyperlink" Target="http://www.bethlehempharmacyrx.com/pharmacy-auto-rx-refills" TargetMode="External"/><Relationship Id="rId5" Type="http://schemas.openxmlformats.org/officeDocument/2006/relationships/styles" Target="styles.xml"/><Relationship Id="rId6" Type="http://schemas.openxmlformats.org/officeDocument/2006/relationships/hyperlink" Target="http://www.bethlehempharmacyrx.com/pharmacy-refill-prescription" TargetMode="External"/><Relationship Id="rId7" Type="http://schemas.openxmlformats.org/officeDocument/2006/relationships/hyperlink" Target="http://www.bethlehempharmacyrx.com/pharmacy-refill-prescription" TargetMode="External"/><Relationship Id="rId8" Type="http://schemas.openxmlformats.org/officeDocument/2006/relationships/hyperlink" Target="https://sheefa.com/transfer-prescrip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