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BE4" w:rsidRPr="00DF1421" w:rsidRDefault="00DF1421" w:rsidP="00DF1421">
      <w:pPr>
        <w:jc w:val="center"/>
        <w:rPr>
          <w:b/>
          <w:caps/>
          <w:u w:val="single"/>
        </w:rPr>
      </w:pPr>
      <w:r w:rsidRPr="00DF1421">
        <w:rPr>
          <w:b/>
          <w:caps/>
          <w:u w:val="single"/>
        </w:rPr>
        <w:t xml:space="preserve">how to connect to </w:t>
      </w:r>
      <w:r>
        <w:rPr>
          <w:b/>
          <w:caps/>
          <w:u w:val="single"/>
        </w:rPr>
        <w:t>s3</w:t>
      </w:r>
      <w:r w:rsidRPr="00DF1421">
        <w:rPr>
          <w:b/>
          <w:caps/>
          <w:u w:val="single"/>
        </w:rPr>
        <w:t xml:space="preserve"> from glue and import metadata</w:t>
      </w:r>
    </w:p>
    <w:p w:rsidR="00DF1421" w:rsidRDefault="00DF1421">
      <w:r>
        <w:t>Create a crawler and provide the connection details of the source path i.e. S3 bucket</w:t>
      </w:r>
    </w:p>
    <w:p w:rsidR="00DF1421" w:rsidRDefault="00DF1421">
      <w:r>
        <w:rPr>
          <w:noProof/>
        </w:rPr>
        <w:drawing>
          <wp:inline distT="0" distB="0" distL="0" distR="0" wp14:anchorId="321E9F9A" wp14:editId="2F3415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21" w:rsidRDefault="00DF1421"/>
    <w:p w:rsidR="00DF1421" w:rsidRDefault="00DF1421">
      <w:r>
        <w:rPr>
          <w:noProof/>
        </w:rPr>
        <w:drawing>
          <wp:inline distT="0" distB="0" distL="0" distR="0" wp14:anchorId="58369891" wp14:editId="2D7838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21" w:rsidRDefault="00DF1421"/>
    <w:p w:rsidR="00DF1421" w:rsidRDefault="00DF1421"/>
    <w:p w:rsidR="00DF1421" w:rsidRDefault="00DF1421">
      <w:r>
        <w:lastRenderedPageBreak/>
        <w:t>Data Catalog: where the meta data of source data store is stored in the form of table.</w:t>
      </w:r>
    </w:p>
    <w:p w:rsidR="00DF1421" w:rsidRDefault="00DF1421">
      <w:r>
        <w:rPr>
          <w:noProof/>
        </w:rPr>
        <w:drawing>
          <wp:inline distT="0" distB="0" distL="0" distR="0" wp14:anchorId="5F1070EA" wp14:editId="7CCEA7B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21" w:rsidRDefault="00DF1421"/>
    <w:p w:rsidR="00DF1421" w:rsidRDefault="00DF1421" w:rsidP="00DF1421">
      <w:pPr>
        <w:rPr>
          <w:b/>
          <w:caps/>
          <w:u w:val="single"/>
        </w:rPr>
      </w:pPr>
      <w:r w:rsidRPr="00DF1421">
        <w:rPr>
          <w:b/>
          <w:caps/>
          <w:u w:val="single"/>
        </w:rPr>
        <w:t>how to connect to redshift from glue and import metadata</w:t>
      </w: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caps/>
        </w:rPr>
      </w:pPr>
      <w:r>
        <w:rPr>
          <w:caps/>
        </w:rPr>
        <w:t>create cluster</w:t>
      </w:r>
    </w:p>
    <w:p w:rsidR="00DF1421" w:rsidRDefault="00DF1421" w:rsidP="00DF1421">
      <w:pPr>
        <w:rPr>
          <w:caps/>
        </w:rPr>
      </w:pPr>
      <w:r>
        <w:rPr>
          <w:noProof/>
        </w:rPr>
        <w:drawing>
          <wp:inline distT="0" distB="0" distL="0" distR="0" wp14:anchorId="3C0CDA4A" wp14:editId="2AD6BD9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21" w:rsidRDefault="00DF1421" w:rsidP="00DF1421">
      <w:pPr>
        <w:rPr>
          <w:caps/>
        </w:rPr>
      </w:pPr>
      <w:r>
        <w:rPr>
          <w:noProof/>
        </w:rPr>
        <w:lastRenderedPageBreak/>
        <w:drawing>
          <wp:inline distT="0" distB="0" distL="0" distR="0" wp14:anchorId="38DDBBB2" wp14:editId="6833EF1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21" w:rsidRDefault="00DF1421" w:rsidP="00DF1421">
      <w:pPr>
        <w:rPr>
          <w:caps/>
        </w:rPr>
      </w:pPr>
    </w:p>
    <w:p w:rsidR="00DF1421" w:rsidRPr="00DF1421" w:rsidRDefault="00DF1421" w:rsidP="00DF1421">
      <w:pPr>
        <w:rPr>
          <w:caps/>
        </w:rPr>
      </w:pP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  <w:r>
        <w:rPr>
          <w:noProof/>
        </w:rPr>
        <w:drawing>
          <wp:inline distT="0" distB="0" distL="0" distR="0" wp14:anchorId="37DB5D33" wp14:editId="2277D55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  <w:r>
        <w:rPr>
          <w:noProof/>
        </w:rPr>
        <w:drawing>
          <wp:inline distT="0" distB="0" distL="0" distR="0" wp14:anchorId="58E603B0" wp14:editId="231E2B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  <w:r>
        <w:rPr>
          <w:noProof/>
        </w:rPr>
        <w:drawing>
          <wp:inline distT="0" distB="0" distL="0" distR="0" wp14:anchorId="0E56F46D" wp14:editId="6222115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</w:p>
    <w:p w:rsidR="00E64F50" w:rsidRDefault="00E64F50" w:rsidP="00DF1421">
      <w:pPr>
        <w:rPr>
          <w:b/>
          <w:caps/>
          <w:u w:val="single"/>
        </w:rPr>
      </w:pPr>
      <w:r>
        <w:rPr>
          <w:noProof/>
        </w:rPr>
        <w:lastRenderedPageBreak/>
        <w:drawing>
          <wp:inline distT="0" distB="0" distL="0" distR="0" wp14:anchorId="008128C8" wp14:editId="0565B17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F50" w:rsidRDefault="00E64F50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  <w:r>
        <w:rPr>
          <w:b/>
          <w:caps/>
          <w:u w:val="single"/>
        </w:rPr>
        <w:t>ETL JOb</w:t>
      </w:r>
    </w:p>
    <w:p w:rsidR="00DF1421" w:rsidRDefault="00DF1421" w:rsidP="00DF1421">
      <w:pPr>
        <w:rPr>
          <w:b/>
          <w:caps/>
          <w:u w:val="single"/>
        </w:rPr>
      </w:pPr>
    </w:p>
    <w:p w:rsidR="00DF1421" w:rsidRDefault="00DF1421" w:rsidP="00DF1421">
      <w:pPr>
        <w:rPr>
          <w:b/>
          <w:caps/>
          <w:u w:val="single"/>
        </w:rPr>
      </w:pPr>
      <w:r>
        <w:rPr>
          <w:noProof/>
        </w:rPr>
        <w:drawing>
          <wp:inline distT="0" distB="0" distL="0" distR="0" wp14:anchorId="3D08737D" wp14:editId="4CA1F79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21" w:rsidRPr="00A34EA7" w:rsidRDefault="00A34EA7" w:rsidP="00DF1421">
      <w:pPr>
        <w:rPr>
          <w:caps/>
        </w:rPr>
      </w:pPr>
      <w:r w:rsidRPr="00A34EA7">
        <w:rPr>
          <w:caps/>
        </w:rPr>
        <w:t>Failed</w:t>
      </w:r>
    </w:p>
    <w:sectPr w:rsidR="00DF1421" w:rsidRPr="00A34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421"/>
    <w:rsid w:val="00983DCC"/>
    <w:rsid w:val="00A34EA7"/>
    <w:rsid w:val="00B0681F"/>
    <w:rsid w:val="00B81A7B"/>
    <w:rsid w:val="00BE0BDB"/>
    <w:rsid w:val="00DF1421"/>
    <w:rsid w:val="00E64F50"/>
    <w:rsid w:val="00E8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FA4E4"/>
  <w15:chartTrackingRefBased/>
  <w15:docId w15:val="{30027D2A-6643-4A00-BB5C-1128FF46A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Techmahindra</Company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Parsha Srikanth</dc:creator>
  <cp:keywords/>
  <dc:description/>
  <cp:lastModifiedBy>Parsha Srikanth</cp:lastModifiedBy>
  <cp:revision>3</cp:revision>
  <dcterms:created xsi:type="dcterms:W3CDTF">2019-05-10T12:30:00Z</dcterms:created>
  <dcterms:modified xsi:type="dcterms:W3CDTF">2019-05-10T12:46:00Z</dcterms:modified>
</cp:coreProperties>
</file>