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A1E" w:rsidRPr="00514A1E" w:rsidRDefault="00514A1E" w:rsidP="00514A1E">
      <w:pPr>
        <w:rPr>
          <w:b/>
        </w:rPr>
      </w:pPr>
      <w:r w:rsidRPr="00514A1E">
        <w:rPr>
          <w:b/>
        </w:rPr>
        <w:t>Amazon Athena - Pros and Cons</w:t>
      </w:r>
    </w:p>
    <w:p w:rsidR="00514A1E" w:rsidRDefault="00514A1E" w:rsidP="00514A1E">
      <w:pPr>
        <w:pStyle w:val="ListParagraph"/>
        <w:numPr>
          <w:ilvl w:val="0"/>
          <w:numId w:val="1"/>
        </w:numPr>
      </w:pPr>
      <w:r>
        <w:t xml:space="preserve">Amazon Athena provides serverless querying of stored data on Amazon S3 using standard SQL syntax. </w:t>
      </w:r>
    </w:p>
    <w:p w:rsidR="00514A1E" w:rsidRDefault="00514A1E" w:rsidP="00514A1E">
      <w:pPr>
        <w:pStyle w:val="ListParagraph"/>
        <w:numPr>
          <w:ilvl w:val="0"/>
          <w:numId w:val="1"/>
        </w:numPr>
      </w:pPr>
      <w:r>
        <w:t>Athena is based</w:t>
      </w:r>
      <w:r>
        <w:t xml:space="preserve"> on the Presto SQL query engine.</w:t>
      </w:r>
    </w:p>
    <w:p w:rsidR="00514A1E" w:rsidRDefault="00514A1E" w:rsidP="00514A1E">
      <w:pPr>
        <w:pStyle w:val="ListParagraph"/>
        <w:numPr>
          <w:ilvl w:val="0"/>
          <w:numId w:val="1"/>
        </w:numPr>
      </w:pPr>
      <w:r>
        <w:t>Athena e</w:t>
      </w:r>
      <w:r>
        <w:t>nabling you to query data in several formats including</w:t>
      </w:r>
    </w:p>
    <w:p w:rsidR="00514A1E" w:rsidRDefault="00514A1E" w:rsidP="00514A1E">
      <w:pPr>
        <w:pStyle w:val="ListParagraph"/>
        <w:numPr>
          <w:ilvl w:val="1"/>
          <w:numId w:val="1"/>
        </w:numPr>
      </w:pPr>
      <w:r>
        <w:t xml:space="preserve"> JSON, CSV, log files, </w:t>
      </w:r>
    </w:p>
    <w:p w:rsidR="00514A1E" w:rsidRDefault="00514A1E" w:rsidP="00514A1E">
      <w:pPr>
        <w:pStyle w:val="ListParagraph"/>
        <w:numPr>
          <w:ilvl w:val="1"/>
          <w:numId w:val="1"/>
        </w:numPr>
      </w:pPr>
      <w:r>
        <w:t xml:space="preserve"> </w:t>
      </w:r>
      <w:r>
        <w:t>text with custom delimiters,</w:t>
      </w:r>
    </w:p>
    <w:p w:rsidR="00514A1E" w:rsidRDefault="00514A1E" w:rsidP="00514A1E">
      <w:pPr>
        <w:pStyle w:val="ListParagraph"/>
        <w:numPr>
          <w:ilvl w:val="1"/>
          <w:numId w:val="1"/>
        </w:numPr>
      </w:pPr>
      <w:r>
        <w:t xml:space="preserve"> Apache Parquet, and Apache ORC</w:t>
      </w:r>
    </w:p>
    <w:p w:rsidR="00E84BE4" w:rsidRDefault="00514A1E" w:rsidP="00514A1E">
      <w:pPr>
        <w:pStyle w:val="ListParagraph"/>
        <w:numPr>
          <w:ilvl w:val="0"/>
          <w:numId w:val="1"/>
        </w:numPr>
      </w:pPr>
      <w:r>
        <w:t>With a serverless architecture, AWS dynamically manages the allocation of computing resources in Athena by handling server management and capacity planning decisions for the user.</w:t>
      </w:r>
    </w:p>
    <w:p w:rsidR="0049500C" w:rsidRPr="0049500C" w:rsidRDefault="0049500C" w:rsidP="0049500C">
      <w:pPr>
        <w:rPr>
          <w:b/>
        </w:rPr>
      </w:pPr>
      <w:r w:rsidRPr="0049500C">
        <w:rPr>
          <w:b/>
        </w:rPr>
        <w:t>Pros of Amazon Athena</w:t>
      </w:r>
    </w:p>
    <w:p w:rsidR="0049500C" w:rsidRDefault="0049500C" w:rsidP="0049500C">
      <w:pPr>
        <w:pStyle w:val="ListParagraph"/>
        <w:numPr>
          <w:ilvl w:val="0"/>
          <w:numId w:val="2"/>
        </w:numPr>
      </w:pPr>
      <w:r>
        <w:t>Quick and easy to set up because you don't provision computing resources or manage servers—AWS does it for you</w:t>
      </w:r>
    </w:p>
    <w:p w:rsidR="0049500C" w:rsidRDefault="0049500C" w:rsidP="00DF20A5">
      <w:pPr>
        <w:pStyle w:val="ListParagraph"/>
        <w:numPr>
          <w:ilvl w:val="0"/>
          <w:numId w:val="2"/>
        </w:numPr>
      </w:pPr>
      <w:r>
        <w:t xml:space="preserve">You can query data where it is housed, in its native </w:t>
      </w:r>
      <w:r>
        <w:t>format, Simple cost structure.</w:t>
      </w:r>
    </w:p>
    <w:p w:rsidR="0049500C" w:rsidRDefault="0049500C" w:rsidP="00DF20A5">
      <w:pPr>
        <w:pStyle w:val="ListParagraph"/>
        <w:numPr>
          <w:ilvl w:val="0"/>
          <w:numId w:val="2"/>
        </w:numPr>
      </w:pPr>
      <w:r>
        <w:t>T</w:t>
      </w:r>
      <w:r>
        <w:t>h</w:t>
      </w:r>
      <w:r>
        <w:t>e</w:t>
      </w:r>
      <w:r>
        <w:t xml:space="preserve"> price based only on queried data</w:t>
      </w:r>
    </w:p>
    <w:p w:rsidR="0049500C" w:rsidRDefault="0049500C" w:rsidP="00C52D8D">
      <w:pPr>
        <w:pStyle w:val="ListParagraph"/>
        <w:numPr>
          <w:ilvl w:val="0"/>
          <w:numId w:val="2"/>
        </w:numPr>
      </w:pPr>
      <w:r>
        <w:t>The serverless architecture is a particularly useful advantage of Athena—since AWS abstracts away infrastructural management from the user, operational costs are lower.</w:t>
      </w:r>
    </w:p>
    <w:p w:rsidR="0049500C" w:rsidRPr="000F52B1" w:rsidRDefault="0049500C" w:rsidP="0049500C">
      <w:pPr>
        <w:rPr>
          <w:b/>
        </w:rPr>
      </w:pPr>
      <w:r w:rsidRPr="000F52B1">
        <w:rPr>
          <w:b/>
        </w:rPr>
        <w:t>Cons of Amazon Athena</w:t>
      </w:r>
    </w:p>
    <w:p w:rsidR="0049500C" w:rsidRDefault="0049500C" w:rsidP="000F52B1">
      <w:pPr>
        <w:pStyle w:val="ListParagraph"/>
        <w:numPr>
          <w:ilvl w:val="0"/>
          <w:numId w:val="3"/>
        </w:numPr>
      </w:pPr>
      <w:r>
        <w:t xml:space="preserve">You can only read data; you </w:t>
      </w:r>
      <w:r w:rsidR="000F52B1">
        <w:t>cannot</w:t>
      </w:r>
      <w:r>
        <w:t xml:space="preserve"> write back to S3.</w:t>
      </w:r>
    </w:p>
    <w:p w:rsidR="000F52B1" w:rsidRDefault="0049500C" w:rsidP="000F01D7">
      <w:pPr>
        <w:pStyle w:val="ListParagraph"/>
        <w:numPr>
          <w:ilvl w:val="0"/>
          <w:numId w:val="3"/>
        </w:numPr>
      </w:pPr>
      <w:r>
        <w:t>There are limitations on query times, concurrent queries, and Amazon S3 buckets</w:t>
      </w:r>
      <w:r w:rsidR="000F52B1">
        <w:t>.</w:t>
      </w:r>
    </w:p>
    <w:p w:rsidR="0049500C" w:rsidRDefault="0049500C" w:rsidP="000F01D7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There is no support for user-defined functions (UDFs) in Amazon Athena.</w:t>
      </w:r>
    </w:p>
    <w:sectPr w:rsidR="00495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C053B"/>
    <w:multiLevelType w:val="hybridMultilevel"/>
    <w:tmpl w:val="0B9E3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D298D"/>
    <w:multiLevelType w:val="hybridMultilevel"/>
    <w:tmpl w:val="B0FA0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F2BF0"/>
    <w:multiLevelType w:val="hybridMultilevel"/>
    <w:tmpl w:val="C5027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A1E"/>
    <w:rsid w:val="000F52B1"/>
    <w:rsid w:val="0049500C"/>
    <w:rsid w:val="00514A1E"/>
    <w:rsid w:val="00983DCC"/>
    <w:rsid w:val="00B81A7B"/>
    <w:rsid w:val="00BE0BDB"/>
    <w:rsid w:val="00C52D8D"/>
    <w:rsid w:val="00E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74860"/>
  <w15:chartTrackingRefBased/>
  <w15:docId w15:val="{DEDFD982-CA2F-48EF-8125-C996E0DF9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172</Words>
  <Characters>985</Characters>
  <Application>Microsoft Office Word</Application>
  <DocSecurity>0</DocSecurity>
  <Lines>8</Lines>
  <Paragraphs>2</Paragraphs>
  <ScaleCrop>false</ScaleCrop>
  <Company>Techmahindra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Parsha Srikanth</dc:creator>
  <cp:keywords/>
  <dc:description/>
  <cp:lastModifiedBy>Parsha Srikanth</cp:lastModifiedBy>
  <cp:revision>4</cp:revision>
  <dcterms:created xsi:type="dcterms:W3CDTF">2019-09-06T12:22:00Z</dcterms:created>
  <dcterms:modified xsi:type="dcterms:W3CDTF">2019-09-06T12:27:00Z</dcterms:modified>
</cp:coreProperties>
</file>