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52"/>
          <w:szCs w:val="52"/>
        </w:rPr>
      </w:pPr>
      <w:bookmarkStart w:id="0" w:name="_Hlk483227168"/>
      <w:bookmarkEnd w:id="0"/>
      <w:r>
        <w:rPr>
          <w:rFonts w:ascii="Arial" w:hAnsi="Arial" w:cs="Arial"/>
          <w:b/>
          <w:sz w:val="52"/>
          <w:szCs w:val="52"/>
        </w:rPr>
        <w:t xml:space="preserve">Chapter 04-02: Procurement </w:t>
      </w:r>
    </w:p>
    <w:p>
      <w:pPr>
        <w:jc w:val="center"/>
        <w:rPr>
          <w:rFonts w:ascii="Arial" w:hAnsi="Arial" w:cs="Arial"/>
          <w:b/>
          <w:sz w:val="52"/>
          <w:szCs w:val="52"/>
        </w:rPr>
      </w:pPr>
      <w:r>
        <w:rPr>
          <w:rFonts w:ascii="Arial" w:hAnsi="Arial" w:cs="Arial"/>
          <w:b/>
          <w:sz w:val="52"/>
          <w:szCs w:val="52"/>
        </w:rPr>
        <w:t>Process Execution</w:t>
      </w:r>
    </w:p>
    <w:p/>
    <w:tbl>
      <w:tblPr>
        <w:tblStyle w:val="12"/>
        <w:tblW w:w="10890" w:type="dxa"/>
        <w:tblInd w:w="-815" w:type="dxa"/>
        <w:tblLayout w:type="autofit"/>
        <w:tblCellMar>
          <w:top w:w="0" w:type="dxa"/>
          <w:left w:w="108" w:type="dxa"/>
          <w:bottom w:w="0" w:type="dxa"/>
          <w:right w:w="108" w:type="dxa"/>
        </w:tblCellMar>
      </w:tblPr>
      <w:tblGrid>
        <w:gridCol w:w="10890"/>
      </w:tblGrid>
      <w:tr>
        <w:tblPrEx>
          <w:tblCellMar>
            <w:top w:w="0" w:type="dxa"/>
            <w:left w:w="108" w:type="dxa"/>
            <w:bottom w:w="0" w:type="dxa"/>
            <w:right w:w="108" w:type="dxa"/>
          </w:tblCellMar>
        </w:tblPrEx>
        <w:tc>
          <w:tcPr>
            <w:tcW w:w="10890" w:type="dxa"/>
            <w:shd w:val="clear" w:color="auto" w:fill="366091" w:themeFill="accent1" w:themeFillShade="BF"/>
          </w:tcPr>
          <w:p>
            <w:pPr>
              <w:tabs>
                <w:tab w:val="left" w:pos="1452"/>
              </w:tabs>
            </w:pPr>
            <w:r>
              <w:tab/>
            </w:r>
            <w:r>
              <w:tab/>
            </w:r>
          </w:p>
        </w:tc>
      </w:tr>
    </w:tbl>
    <w:p>
      <w:pPr>
        <w:jc w:val="right"/>
      </w:pPr>
    </w:p>
    <w:tbl>
      <w:tblPr>
        <w:tblStyle w:val="12"/>
        <w:tblpPr w:leftFromText="187" w:rightFromText="187" w:vertAnchor="page" w:horzAnchor="margin" w:tblpXSpec="center" w:tblpY="3826"/>
        <w:tblOverlap w:val="never"/>
        <w:tblW w:w="0" w:type="auto"/>
        <w:tblInd w:w="0" w:type="dxa"/>
        <w:tblLayout w:type="autofit"/>
        <w:tblCellMar>
          <w:top w:w="0" w:type="dxa"/>
          <w:left w:w="108" w:type="dxa"/>
          <w:bottom w:w="0" w:type="dxa"/>
          <w:right w:w="108" w:type="dxa"/>
        </w:tblCellMar>
      </w:tblPr>
      <w:tblGrid>
        <w:gridCol w:w="2942"/>
      </w:tblGrid>
      <w:tr>
        <w:tc>
          <w:tcPr>
            <w:tcW w:w="2942" w:type="dxa"/>
          </w:tcPr>
          <w:p>
            <w:pPr>
              <w:rPr>
                <w:rFonts w:ascii="Arial" w:hAnsi="Arial" w:cs="Arial"/>
                <w:b/>
              </w:rPr>
            </w:pPr>
            <w:r>
              <w:rPr>
                <w:rFonts w:ascii="Arial" w:hAnsi="Arial" w:cs="Arial"/>
                <w:b/>
                <w:sz w:val="28"/>
              </w:rPr>
              <w:t>MOTIVATION</w:t>
            </w:r>
          </w:p>
          <w:p>
            <w:pPr>
              <w:rPr>
                <w:rFonts w:ascii="Arial" w:hAnsi="Arial" w:cs="Arial"/>
              </w:rPr>
            </w:pPr>
            <w:r>
              <w:rPr>
                <w:rFonts w:ascii="Arial" w:hAnsi="Arial" w:cs="Arial"/>
              </w:rPr>
              <w:t>In this exercise, you will do the following for Procurement Process:</w:t>
            </w:r>
          </w:p>
          <w:p>
            <w:pPr>
              <w:rPr>
                <w:rFonts w:ascii="Arial" w:hAnsi="Arial" w:cs="Arial"/>
              </w:rPr>
            </w:pPr>
          </w:p>
          <w:p>
            <w:pPr>
              <w:numPr>
                <w:ilvl w:val="0"/>
                <w:numId w:val="4"/>
              </w:numPr>
              <w:rPr>
                <w:rFonts w:ascii="Arial" w:hAnsi="Arial" w:cs="Arial"/>
              </w:rPr>
            </w:pPr>
            <w:r>
              <w:rPr>
                <w:rFonts w:ascii="Arial" w:hAnsi="Arial" w:cs="Arial"/>
              </w:rPr>
              <w:t>Create Purchase Requisition</w:t>
            </w:r>
          </w:p>
          <w:p/>
          <w:p>
            <w:pPr>
              <w:numPr>
                <w:ilvl w:val="0"/>
                <w:numId w:val="4"/>
              </w:numPr>
              <w:rPr>
                <w:rFonts w:ascii="Arial" w:hAnsi="Arial" w:cs="Arial"/>
              </w:rPr>
            </w:pPr>
            <w:r>
              <w:rPr>
                <w:rFonts w:ascii="Arial" w:hAnsi="Arial" w:cs="Arial"/>
              </w:rPr>
              <w:t>Create Purchase Order</w:t>
            </w:r>
          </w:p>
          <w:p>
            <w:pPr>
              <w:rPr>
                <w:rFonts w:ascii="Arial" w:hAnsi="Arial" w:cs="Arial"/>
              </w:rPr>
            </w:pPr>
          </w:p>
          <w:p>
            <w:pPr>
              <w:numPr>
                <w:ilvl w:val="0"/>
                <w:numId w:val="4"/>
              </w:numPr>
              <w:rPr>
                <w:rFonts w:ascii="Arial" w:hAnsi="Arial" w:cs="Arial"/>
              </w:rPr>
            </w:pPr>
            <w:r>
              <w:rPr>
                <w:rFonts w:ascii="Arial" w:hAnsi="Arial" w:cs="Arial"/>
              </w:rPr>
              <w:t>Receive Shipment from Vendor</w:t>
            </w:r>
          </w:p>
          <w:p>
            <w:pPr>
              <w:rPr>
                <w:rFonts w:ascii="Arial" w:hAnsi="Arial" w:cs="Arial"/>
              </w:rPr>
            </w:pPr>
          </w:p>
          <w:p>
            <w:pPr>
              <w:numPr>
                <w:ilvl w:val="0"/>
                <w:numId w:val="4"/>
              </w:numPr>
              <w:rPr>
                <w:rFonts w:ascii="Arial" w:hAnsi="Arial" w:cs="Arial"/>
              </w:rPr>
            </w:pPr>
            <w:r>
              <w:rPr>
                <w:rFonts w:ascii="Arial" w:hAnsi="Arial" w:cs="Arial"/>
              </w:rPr>
              <w:t>Receive Invoice from Vendor</w:t>
            </w:r>
          </w:p>
          <w:p>
            <w:pPr>
              <w:rPr>
                <w:rFonts w:ascii="Arial" w:hAnsi="Arial" w:cs="Arial"/>
              </w:rPr>
            </w:pPr>
          </w:p>
          <w:p>
            <w:pPr>
              <w:numPr>
                <w:ilvl w:val="0"/>
                <w:numId w:val="4"/>
              </w:numPr>
              <w:rPr>
                <w:rFonts w:ascii="Arial" w:hAnsi="Arial" w:cs="Arial"/>
              </w:rPr>
            </w:pPr>
            <w:r>
              <w:rPr>
                <w:rFonts w:ascii="Arial" w:hAnsi="Arial" w:cs="Arial"/>
              </w:rPr>
              <w:t>Send Payment to Vendor</w:t>
            </w:r>
          </w:p>
        </w:tc>
      </w:tr>
    </w:tbl>
    <w:tbl>
      <w:tblPr>
        <w:tblStyle w:val="12"/>
        <w:tblpPr w:leftFromText="187" w:rightFromText="187" w:vertAnchor="page" w:horzAnchor="margin" w:tblpY="3856"/>
        <w:tblW w:w="0" w:type="auto"/>
        <w:tblInd w:w="0" w:type="dxa"/>
        <w:tblLayout w:type="autofit"/>
        <w:tblCellMar>
          <w:top w:w="0" w:type="dxa"/>
          <w:left w:w="108" w:type="dxa"/>
          <w:bottom w:w="0" w:type="dxa"/>
          <w:right w:w="108" w:type="dxa"/>
        </w:tblCellMar>
      </w:tblPr>
      <w:tblGrid>
        <w:gridCol w:w="2610"/>
      </w:tblGrid>
      <w:tr>
        <w:tblPrEx>
          <w:tblCellMar>
            <w:top w:w="0" w:type="dxa"/>
            <w:left w:w="108" w:type="dxa"/>
            <w:bottom w:w="0" w:type="dxa"/>
            <w:right w:w="108" w:type="dxa"/>
          </w:tblCellMar>
        </w:tblPrEx>
        <w:tc>
          <w:tcPr>
            <w:tcW w:w="2610" w:type="dxa"/>
          </w:tcPr>
          <w:p>
            <w:pPr>
              <w:rPr>
                <w:rFonts w:ascii="Arial" w:hAnsi="Arial" w:cs="Arial"/>
                <w:b/>
              </w:rPr>
            </w:pPr>
            <w:r>
              <w:rPr>
                <w:rFonts w:ascii="Arial" w:hAnsi="Arial" w:cs="Arial"/>
                <w:b/>
                <w:sz w:val="28"/>
              </w:rPr>
              <w:t>PRODUCT</w:t>
            </w:r>
          </w:p>
          <w:p>
            <w:pPr>
              <w:rPr>
                <w:rFonts w:ascii="Arial" w:hAnsi="Arial" w:cs="Arial"/>
              </w:rPr>
            </w:pPr>
            <w:r>
              <w:rPr>
                <w:rFonts w:ascii="Arial" w:hAnsi="Arial" w:cs="Arial"/>
              </w:rPr>
              <w:t>SAP S/4HANA 2020</w:t>
            </w:r>
          </w:p>
        </w:tc>
      </w:tr>
      <w:tr>
        <w:tblPrEx>
          <w:tblCellMar>
            <w:top w:w="0" w:type="dxa"/>
            <w:left w:w="108" w:type="dxa"/>
            <w:bottom w:w="0" w:type="dxa"/>
            <w:right w:w="108" w:type="dxa"/>
          </w:tblCellMar>
        </w:tblPrEx>
        <w:tc>
          <w:tcPr>
            <w:tcW w:w="2610" w:type="dxa"/>
          </w:tcPr>
          <w:p>
            <w:pPr>
              <w:rPr>
                <w:rFonts w:ascii="Arial" w:hAnsi="Arial" w:cs="Arial"/>
              </w:rPr>
            </w:pPr>
          </w:p>
        </w:tc>
      </w:tr>
      <w:tr>
        <w:tblPrEx>
          <w:tblCellMar>
            <w:top w:w="0" w:type="dxa"/>
            <w:left w:w="108" w:type="dxa"/>
            <w:bottom w:w="0" w:type="dxa"/>
            <w:right w:w="108" w:type="dxa"/>
          </w:tblCellMar>
        </w:tblPrEx>
        <w:tc>
          <w:tcPr>
            <w:tcW w:w="2610" w:type="dxa"/>
          </w:tcPr>
          <w:p>
            <w:pPr>
              <w:rPr>
                <w:rFonts w:ascii="Arial" w:hAnsi="Arial" w:cs="Arial"/>
                <w:b/>
              </w:rPr>
            </w:pPr>
            <w:r>
              <w:rPr>
                <w:rFonts w:ascii="Arial" w:hAnsi="Arial" w:cs="Arial"/>
                <w:b/>
                <w:sz w:val="28"/>
              </w:rPr>
              <w:t>REVISED</w:t>
            </w:r>
          </w:p>
          <w:p>
            <w:pPr>
              <w:rPr>
                <w:rFonts w:ascii="Arial" w:hAnsi="Arial" w:cs="Arial"/>
              </w:rPr>
            </w:pPr>
            <w:r>
              <w:rPr>
                <w:rFonts w:ascii="Arial" w:hAnsi="Arial" w:cs="Arial"/>
              </w:rPr>
              <w:t>12/07/2021</w:t>
            </w:r>
          </w:p>
        </w:tc>
      </w:tr>
      <w:tr>
        <w:tblPrEx>
          <w:tblCellMar>
            <w:top w:w="0" w:type="dxa"/>
            <w:left w:w="108" w:type="dxa"/>
            <w:bottom w:w="0" w:type="dxa"/>
            <w:right w:w="108" w:type="dxa"/>
          </w:tblCellMar>
        </w:tblPrEx>
        <w:tc>
          <w:tcPr>
            <w:tcW w:w="2610" w:type="dxa"/>
          </w:tcPr>
          <w:p>
            <w:pPr>
              <w:rPr>
                <w:rFonts w:ascii="Arial" w:hAnsi="Arial" w:cs="Arial"/>
              </w:rPr>
            </w:pPr>
          </w:p>
        </w:tc>
      </w:tr>
      <w:tr>
        <w:tblPrEx>
          <w:tblCellMar>
            <w:top w:w="0" w:type="dxa"/>
            <w:left w:w="108" w:type="dxa"/>
            <w:bottom w:w="0" w:type="dxa"/>
            <w:right w:w="108" w:type="dxa"/>
          </w:tblCellMar>
        </w:tblPrEx>
        <w:tc>
          <w:tcPr>
            <w:tcW w:w="2610" w:type="dxa"/>
          </w:tcPr>
          <w:p>
            <w:pPr>
              <w:rPr>
                <w:rFonts w:ascii="Arial" w:hAnsi="Arial" w:cs="Arial"/>
                <w:b/>
                <w:sz w:val="28"/>
              </w:rPr>
            </w:pPr>
            <w:r>
              <w:rPr>
                <w:rFonts w:ascii="Arial" w:hAnsi="Arial" w:cs="Arial"/>
                <w:b/>
                <w:sz w:val="28"/>
              </w:rPr>
              <w:t>FOCUS</w:t>
            </w:r>
          </w:p>
          <w:p>
            <w:pPr>
              <w:rPr>
                <w:rFonts w:ascii="Arial" w:hAnsi="Arial" w:cs="Arial"/>
              </w:rPr>
            </w:pPr>
            <w:r>
              <w:rPr>
                <w:rFonts w:ascii="Arial" w:hAnsi="Arial" w:cs="Arial"/>
              </w:rPr>
              <w:t>Procurement</w:t>
            </w:r>
          </w:p>
          <w:p>
            <w:pPr>
              <w:rPr>
                <w:rFonts w:ascii="Arial" w:hAnsi="Arial" w:cs="Arial"/>
              </w:rPr>
            </w:pPr>
            <w:r>
              <w:rPr>
                <w:rFonts w:ascii="Arial" w:hAnsi="Arial" w:cs="Arial"/>
              </w:rPr>
              <w:t>Process</w:t>
            </w:r>
          </w:p>
        </w:tc>
      </w:tr>
      <w:tr>
        <w:tblPrEx>
          <w:tblCellMar>
            <w:top w:w="0" w:type="dxa"/>
            <w:left w:w="108" w:type="dxa"/>
            <w:bottom w:w="0" w:type="dxa"/>
            <w:right w:w="108" w:type="dxa"/>
          </w:tblCellMar>
        </w:tblPrEx>
        <w:tc>
          <w:tcPr>
            <w:tcW w:w="2610" w:type="dxa"/>
          </w:tcPr>
          <w:p>
            <w:pPr>
              <w:rPr>
                <w:rFonts w:ascii="Arial" w:hAnsi="Arial" w:cs="Arial"/>
              </w:rPr>
            </w:pPr>
          </w:p>
        </w:tc>
      </w:tr>
      <w:tr>
        <w:tblPrEx>
          <w:tblCellMar>
            <w:top w:w="0" w:type="dxa"/>
            <w:left w:w="108" w:type="dxa"/>
            <w:bottom w:w="0" w:type="dxa"/>
            <w:right w:w="108" w:type="dxa"/>
          </w:tblCellMar>
        </w:tblPrEx>
        <w:tc>
          <w:tcPr>
            <w:tcW w:w="2610" w:type="dxa"/>
          </w:tcPr>
          <w:p>
            <w:pPr>
              <w:rPr>
                <w:rFonts w:ascii="Arial" w:hAnsi="Arial" w:cs="Arial"/>
                <w:b/>
                <w:sz w:val="28"/>
              </w:rPr>
            </w:pPr>
            <w:r>
              <w:rPr>
                <w:rFonts w:ascii="Arial" w:hAnsi="Arial" w:cs="Arial"/>
                <w:b/>
                <w:sz w:val="28"/>
              </w:rPr>
              <w:t>AUTHORS</w:t>
            </w:r>
          </w:p>
          <w:p>
            <w:pPr>
              <w:rPr>
                <w:rFonts w:ascii="Arial" w:hAnsi="Arial" w:cs="Arial"/>
              </w:rPr>
            </w:pPr>
            <w:r>
              <w:rPr>
                <w:rFonts w:ascii="Arial" w:hAnsi="Arial" w:cs="Arial"/>
              </w:rPr>
              <w:t>Simha R. Magal</w:t>
            </w:r>
          </w:p>
          <w:p>
            <w:pPr>
              <w:rPr>
                <w:rFonts w:ascii="Arial" w:hAnsi="Arial" w:cs="Arial"/>
              </w:rPr>
            </w:pPr>
            <w:r>
              <w:rPr>
                <w:rFonts w:ascii="Arial" w:hAnsi="Arial" w:cs="Arial"/>
              </w:rPr>
              <w:t>Jeff Word</w:t>
            </w:r>
          </w:p>
          <w:p>
            <w:pPr>
              <w:rPr>
                <w:rFonts w:ascii="Arial" w:hAnsi="Arial" w:cs="Arial"/>
              </w:rPr>
            </w:pPr>
          </w:p>
        </w:tc>
      </w:tr>
      <w:tr>
        <w:tblPrEx>
          <w:tblCellMar>
            <w:top w:w="0" w:type="dxa"/>
            <w:left w:w="108" w:type="dxa"/>
            <w:bottom w:w="0" w:type="dxa"/>
            <w:right w:w="108" w:type="dxa"/>
          </w:tblCellMar>
        </w:tblPrEx>
        <w:tc>
          <w:tcPr>
            <w:tcW w:w="2610" w:type="dxa"/>
          </w:tcPr>
          <w:p>
            <w:pPr>
              <w:rPr>
                <w:rFonts w:ascii="Arial" w:hAnsi="Arial" w:cs="Arial"/>
                <w:b/>
                <w:sz w:val="28"/>
              </w:rPr>
            </w:pPr>
            <w:r>
              <w:rPr>
                <w:rFonts w:ascii="Arial" w:hAnsi="Arial" w:cs="Arial"/>
                <w:b/>
                <w:sz w:val="28"/>
              </w:rPr>
              <w:t>VERSION</w:t>
            </w:r>
          </w:p>
          <w:p>
            <w:pPr>
              <w:rPr>
                <w:rFonts w:ascii="Arial" w:hAnsi="Arial" w:cs="Arial"/>
              </w:rPr>
            </w:pPr>
            <w:r>
              <w:rPr>
                <w:rFonts w:ascii="Arial" w:hAnsi="Arial" w:cs="Arial"/>
              </w:rPr>
              <w:t>1.6 MCC</w:t>
            </w:r>
          </w:p>
          <w:p>
            <w:pPr>
              <w:rPr>
                <w:rFonts w:ascii="Arial" w:hAnsi="Arial" w:cs="Arial"/>
              </w:rPr>
            </w:pPr>
          </w:p>
          <w:p>
            <w:pPr>
              <w:rPr>
                <w:rFonts w:ascii="Arial" w:hAnsi="Arial" w:cs="Arial"/>
                <w:b/>
                <w:sz w:val="28"/>
              </w:rPr>
            </w:pPr>
            <w:r>
              <w:rPr>
                <w:rFonts w:ascii="Arial" w:hAnsi="Arial" w:cs="Arial"/>
                <w:b/>
                <w:sz w:val="28"/>
              </w:rPr>
              <w:t>TESTED</w:t>
            </w:r>
          </w:p>
          <w:p>
            <w:pPr>
              <w:rPr>
                <w:rFonts w:ascii="Arial" w:hAnsi="Arial" w:cs="Arial"/>
              </w:rPr>
            </w:pPr>
            <w:r>
              <w:rPr>
                <w:rFonts w:ascii="Arial" w:hAnsi="Arial" w:cs="Arial"/>
              </w:rPr>
              <w:t>Date: 12/07/2021</w:t>
            </w:r>
          </w:p>
          <w:p>
            <w:pPr>
              <w:rPr>
                <w:rFonts w:ascii="Arial" w:hAnsi="Arial" w:cs="Arial"/>
              </w:rPr>
            </w:pPr>
            <w:r>
              <w:rPr>
                <w:rFonts w:ascii="Arial" w:hAnsi="Arial" w:cs="Arial"/>
              </w:rPr>
              <w:t>System: MGL</w:t>
            </w:r>
          </w:p>
          <w:p>
            <w:pPr>
              <w:rPr>
                <w:rFonts w:ascii="Arial" w:hAnsi="Arial" w:cs="Arial"/>
              </w:rPr>
            </w:pPr>
          </w:p>
        </w:tc>
      </w:tr>
    </w:tbl>
    <w:tbl>
      <w:tblPr>
        <w:tblStyle w:val="12"/>
        <w:tblpPr w:leftFromText="187" w:rightFromText="187" w:vertAnchor="page" w:horzAnchor="page" w:tblpX="7951" w:tblpY="3781"/>
        <w:tblW w:w="0" w:type="auto"/>
        <w:tblInd w:w="0" w:type="dxa"/>
        <w:tblLayout w:type="autofit"/>
        <w:tblCellMar>
          <w:top w:w="0" w:type="dxa"/>
          <w:left w:w="108" w:type="dxa"/>
          <w:bottom w:w="0" w:type="dxa"/>
          <w:right w:w="108" w:type="dxa"/>
        </w:tblCellMar>
      </w:tblPr>
      <w:tblGrid>
        <w:gridCol w:w="3351"/>
      </w:tblGrid>
      <w:tr>
        <w:tblPrEx>
          <w:tblCellMar>
            <w:top w:w="0" w:type="dxa"/>
            <w:left w:w="108" w:type="dxa"/>
            <w:bottom w:w="0" w:type="dxa"/>
            <w:right w:w="108" w:type="dxa"/>
          </w:tblCellMar>
        </w:tblPrEx>
        <w:tc>
          <w:tcPr>
            <w:tcW w:w="3351" w:type="dxa"/>
          </w:tcPr>
          <w:p>
            <w:pPr>
              <w:rPr>
                <w:rFonts w:ascii="Arial" w:hAnsi="Arial" w:cs="Arial"/>
                <w:b/>
                <w:sz w:val="28"/>
              </w:rPr>
            </w:pPr>
            <w:r>
              <w:rPr>
                <w:rFonts w:ascii="Arial" w:hAnsi="Arial" w:cs="Arial"/>
                <w:b/>
                <w:sz w:val="28"/>
              </w:rPr>
              <w:t>ACKNOWLEDGEMENT</w:t>
            </w:r>
          </w:p>
          <w:p>
            <w:pPr>
              <w:rPr>
                <w:rFonts w:ascii="Arial" w:hAnsi="Arial" w:cs="Arial"/>
              </w:rPr>
            </w:pPr>
            <w:bookmarkStart w:id="1" w:name="_Hlk482102950"/>
            <w:r>
              <w:rPr>
                <w:rFonts w:ascii="Arial" w:hAnsi="Arial" w:cs="Arial"/>
              </w:rPr>
              <w:t xml:space="preserve">These are the GBI exercises developed by Simha R. Magal and Jeff Word.  </w:t>
            </w:r>
          </w:p>
          <w:p>
            <w:pPr>
              <w:rPr>
                <w:rFonts w:ascii="Arial" w:hAnsi="Arial" w:cs="Arial"/>
              </w:rPr>
            </w:pPr>
          </w:p>
          <w:p>
            <w:pPr>
              <w:rPr>
                <w:rFonts w:ascii="Arial" w:hAnsi="Arial" w:cs="Arial"/>
              </w:rPr>
            </w:pPr>
            <w:r>
              <w:rPr>
                <w:rFonts w:ascii="Arial" w:hAnsi="Arial" w:cs="Arial"/>
              </w:rPr>
              <w:t xml:space="preserve">These exercises include concepts discussed in the book, </w:t>
            </w:r>
            <w:r>
              <w:rPr>
                <w:rFonts w:ascii="Arial" w:hAnsi="Arial" w:cs="Arial"/>
                <w:i/>
              </w:rPr>
              <w:t>Integrated Business Processes with ERP Systems</w:t>
            </w:r>
            <w:r>
              <w:rPr>
                <w:rFonts w:ascii="Arial" w:hAnsi="Arial" w:cs="Arial"/>
              </w:rPr>
              <w:t xml:space="preserve"> (Epistemy Press, 2012)</w:t>
            </w:r>
            <w:bookmarkEnd w:id="1"/>
            <w:r>
              <w:rPr>
                <w:rFonts w:ascii="Arial" w:hAnsi="Arial" w:cs="Arial"/>
              </w:rPr>
              <w:t>.</w:t>
            </w:r>
          </w:p>
        </w:tc>
      </w:tr>
    </w:tbl>
    <w:p>
      <w:pPr>
        <w:rPr>
          <w:rFonts w:ascii="Arial" w:hAnsi="Arial" w:cs="Arial"/>
        </w:rPr>
      </w:pPr>
    </w:p>
    <w:p>
      <w:pPr>
        <w:jc w:val="right"/>
      </w:pPr>
    </w:p>
    <w:tbl>
      <w:tblPr>
        <w:tblStyle w:val="12"/>
        <w:tblpPr w:leftFromText="187" w:rightFromText="187" w:vertAnchor="page" w:horzAnchor="margin" w:tblpY="10081"/>
        <w:tblOverlap w:val="never"/>
        <w:tblW w:w="10366" w:type="dxa"/>
        <w:tblInd w:w="0" w:type="dxa"/>
        <w:tblLayout w:type="autofit"/>
        <w:tblCellMar>
          <w:top w:w="0" w:type="dxa"/>
          <w:left w:w="108" w:type="dxa"/>
          <w:bottom w:w="0" w:type="dxa"/>
          <w:right w:w="108" w:type="dxa"/>
        </w:tblCellMar>
      </w:tblPr>
      <w:tblGrid>
        <w:gridCol w:w="10366"/>
      </w:tblGrid>
      <w:tr>
        <w:tblPrEx>
          <w:tblCellMar>
            <w:top w:w="0" w:type="dxa"/>
            <w:left w:w="108" w:type="dxa"/>
            <w:bottom w:w="0" w:type="dxa"/>
            <w:right w:w="108" w:type="dxa"/>
          </w:tblCellMar>
        </w:tblPrEx>
        <w:trPr>
          <w:trHeight w:val="925" w:hRule="atLeast"/>
        </w:trPr>
        <w:tc>
          <w:tcPr>
            <w:tcW w:w="10366" w:type="dxa"/>
          </w:tcPr>
          <w:p>
            <w:pPr>
              <w:rPr>
                <w:rFonts w:ascii="Arial" w:hAnsi="Arial" w:cs="Arial"/>
                <w:b/>
              </w:rPr>
            </w:pPr>
            <w:r>
              <w:rPr>
                <w:rFonts w:ascii="Arial" w:hAnsi="Arial" w:cs="Arial"/>
                <w:b/>
                <w:sz w:val="28"/>
              </w:rPr>
              <w:t>PREREQUISITES</w:t>
            </w:r>
          </w:p>
          <w:p>
            <w:pPr>
              <w:numPr>
                <w:ilvl w:val="0"/>
                <w:numId w:val="5"/>
              </w:numPr>
              <w:rPr>
                <w:rFonts w:ascii="Arial" w:hAnsi="Arial" w:cs="Arial"/>
              </w:rPr>
            </w:pPr>
            <w:r>
              <w:rPr>
                <w:rFonts w:ascii="Arial" w:hAnsi="Arial" w:cs="Arial"/>
              </w:rPr>
              <w:t>You should be familiar with navigation in SAP HANA</w:t>
            </w:r>
          </w:p>
          <w:p>
            <w:pPr>
              <w:ind w:left="446"/>
              <w:rPr>
                <w:rFonts w:ascii="Arial" w:hAnsi="Arial" w:cs="Arial"/>
              </w:rPr>
            </w:pPr>
          </w:p>
          <w:p>
            <w:pPr>
              <w:numPr>
                <w:ilvl w:val="0"/>
                <w:numId w:val="5"/>
              </w:numPr>
              <w:rPr>
                <w:rFonts w:ascii="Arial" w:hAnsi="Arial" w:cs="Arial"/>
              </w:rPr>
            </w:pPr>
            <w:r>
              <w:rPr>
                <w:rFonts w:ascii="Arial" w:hAnsi="Arial" w:cs="Arial"/>
              </w:rPr>
              <w:t>Completed Exercises Chs. 02-01 through 04-01</w:t>
            </w:r>
          </w:p>
        </w:tc>
      </w:tr>
    </w:tbl>
    <w:p/>
    <w:p/>
    <w:p/>
    <w:p/>
    <w:p>
      <w:pPr>
        <w:jc w:val="right"/>
      </w:pPr>
    </w:p>
    <w:p>
      <w:pPr>
        <w:jc w:val="right"/>
      </w:pPr>
    </w:p>
    <w:p>
      <w:pPr>
        <w:jc w:val="right"/>
      </w:pPr>
    </w:p>
    <w:p>
      <w:pPr>
        <w:jc w:val="right"/>
      </w:pPr>
    </w:p>
    <w:p>
      <w:pPr>
        <w:jc w:val="right"/>
      </w:pPr>
    </w:p>
    <w:p>
      <w:pPr>
        <w:jc w:val="right"/>
      </w:pPr>
    </w:p>
    <w:p>
      <w:pPr>
        <w:jc w:val="right"/>
      </w:pPr>
    </w:p>
    <w:p>
      <w:pPr>
        <w:jc w:val="right"/>
      </w:pPr>
    </w:p>
    <w:p>
      <w:pPr>
        <w:jc w:val="right"/>
      </w:pPr>
      <w:r>
        <w:drawing>
          <wp:anchor distT="0" distB="0" distL="114300" distR="114300" simplePos="0" relativeHeight="251661312" behindDoc="0" locked="0" layoutInCell="1" allowOverlap="1">
            <wp:simplePos x="0" y="0"/>
            <wp:positionH relativeFrom="margin">
              <wp:posOffset>5381625</wp:posOffset>
            </wp:positionH>
            <wp:positionV relativeFrom="paragraph">
              <wp:posOffset>822960</wp:posOffset>
            </wp:positionV>
            <wp:extent cx="723900" cy="1129665"/>
            <wp:effectExtent l="0" t="0" r="0" b="0"/>
            <wp:wrapSquare wrapText="bothSides"/>
            <wp:docPr id="57" name="Picture 57" descr="C:\Users\Lauren\AppData\Local\Microsoft\Windows\INetCacheContent.Word\Epistemy_Press_Blue_Logo_CMYK_6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Users\Lauren\AppData\Local\Microsoft\Windows\INetCacheContent.Word\Epistemy_Press_Blue_Logo_CMYK_600dpi.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723900" cy="1129665"/>
                    </a:xfrm>
                    <a:prstGeom prst="rect">
                      <a:avLst/>
                    </a:prstGeom>
                    <a:noFill/>
                    <a:ln>
                      <a:noFill/>
                    </a:ln>
                  </pic:spPr>
                </pic:pic>
              </a:graphicData>
            </a:graphic>
          </wp:anchor>
        </w:drawing>
      </w:r>
    </w:p>
    <w:p>
      <w:pPr>
        <w:jc w:val="right"/>
      </w:pPr>
      <w:r>
        <w:rPr>
          <w:rFonts w:cs="Times New Roman"/>
        </w:rPr>
        <w:drawing>
          <wp:anchor distT="0" distB="0" distL="114300" distR="114300" simplePos="0" relativeHeight="251662336" behindDoc="0" locked="0" layoutInCell="1" allowOverlap="1">
            <wp:simplePos x="0" y="0"/>
            <wp:positionH relativeFrom="margin">
              <wp:posOffset>41910</wp:posOffset>
            </wp:positionH>
            <wp:positionV relativeFrom="paragraph">
              <wp:posOffset>44450</wp:posOffset>
            </wp:positionV>
            <wp:extent cx="2409825" cy="914400"/>
            <wp:effectExtent l="0" t="0" r="9525" b="0"/>
            <wp:wrapNone/>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C:\Users\Alice\Desktop\ERP Work\GBI Logo Sample.gif"/>
                    <pic:cNvPicPr>
                      <a:picLocks noChangeAspect="1" noChangeArrowheads="1"/>
                    </pic:cNvPicPr>
                  </pic:nvPicPr>
                  <pic:blipFill>
                    <a:blip r:embed="rId7" cstate="print"/>
                    <a:srcRect/>
                    <a:stretch>
                      <a:fillRect/>
                    </a:stretch>
                  </pic:blipFill>
                  <pic:spPr>
                    <a:xfrm>
                      <a:off x="0" y="0"/>
                      <a:ext cx="2409825" cy="914400"/>
                    </a:xfrm>
                    <a:prstGeom prst="rect">
                      <a:avLst/>
                    </a:prstGeom>
                    <a:noFill/>
                    <a:ln w="9525">
                      <a:noFill/>
                      <a:miter lim="800000"/>
                      <a:headEnd/>
                      <a:tailEnd/>
                    </a:ln>
                  </pic:spPr>
                </pic:pic>
              </a:graphicData>
            </a:graphic>
          </wp:anchor>
        </w:drawing>
      </w:r>
    </w:p>
    <w:p>
      <w:pPr>
        <w:jc w:val="right"/>
      </w:pPr>
    </w:p>
    <w:p>
      <w:pPr>
        <w:jc w:val="right"/>
        <w:rPr>
          <w:rFonts w:cs="Times New Roman"/>
          <w:sz w:val="20"/>
        </w:rPr>
      </w:pPr>
    </w:p>
    <w:p>
      <w:pPr>
        <w:jc w:val="right"/>
        <w:rPr>
          <w:rFonts w:cs="Times New Roman"/>
          <w:sz w:val="20"/>
        </w:rPr>
      </w:pPr>
    </w:p>
    <w:p>
      <w:pPr>
        <w:jc w:val="right"/>
        <w:rPr>
          <w:rFonts w:cs="Times New Roman"/>
          <w:sz w:val="20"/>
        </w:rPr>
      </w:pPr>
    </w:p>
    <w:p>
      <w:pPr>
        <w:jc w:val="right"/>
        <w:rPr>
          <w:rFonts w:cs="Times New Roman"/>
          <w:sz w:val="20"/>
        </w:rPr>
      </w:pPr>
    </w:p>
    <w:p>
      <w:pPr>
        <w:jc w:val="right"/>
        <w:rPr>
          <w:rFonts w:cs="Times New Roman"/>
          <w:sz w:val="20"/>
        </w:rPr>
      </w:pPr>
    </w:p>
    <w:p>
      <w:pPr>
        <w:jc w:val="right"/>
        <w:rPr>
          <w:sz w:val="20"/>
        </w:rPr>
      </w:pPr>
      <w:r>
        <w:rPr>
          <w:rFonts w:cs="Times New Roman"/>
          <w:sz w:val="20"/>
        </w:rPr>
        <w:t xml:space="preserve">© 2022 </w:t>
      </w:r>
      <w:r>
        <w:rPr>
          <w:sz w:val="20"/>
        </w:rPr>
        <w:t>Epistemy Press, LLC.</w:t>
      </w:r>
    </w:p>
    <w:p>
      <w:pPr>
        <w:jc w:val="right"/>
        <w:rPr>
          <w:sz w:val="20"/>
        </w:rPr>
      </w:pPr>
      <w:r>
        <w:rPr>
          <w:sz w:val="20"/>
        </w:rPr>
        <w:t>Screenshots © 2022, SAP SE</w:t>
      </w:r>
      <w:r>
        <w:br w:type="page"/>
      </w:r>
    </w:p>
    <w:p>
      <w:pPr>
        <w:pStyle w:val="43"/>
      </w:pPr>
      <w:bookmarkStart w:id="2" w:name="_Toc460333091"/>
      <w:bookmarkStart w:id="3" w:name="_Toc472509404"/>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ge">
                  <wp:posOffset>925830</wp:posOffset>
                </wp:positionV>
                <wp:extent cx="314960" cy="325755"/>
                <wp:effectExtent l="0" t="0" r="8890" b="0"/>
                <wp:wrapThrough wrapText="bothSides">
                  <wp:wrapPolygon>
                    <wp:start x="0" y="0"/>
                    <wp:lineTo x="0" y="20211"/>
                    <wp:lineTo x="20903" y="20211"/>
                    <wp:lineTo x="20903" y="0"/>
                    <wp:lineTo x="0" y="0"/>
                  </wp:wrapPolygon>
                </wp:wrapThrough>
                <wp:docPr id="86" name="Rectangle 86"/>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anchor>
            </w:drawing>
          </mc:Choice>
          <mc:Fallback>
            <w:pict>
              <v:rect id="Rectangle 86" o:spid="_x0000_s1026" o:spt="1" style="position:absolute;left:0pt;margin-top:72.9pt;height:25.65pt;width:24.8pt;mso-position-horizontal:left;mso-position-horizontal-relative:margin;mso-position-vertical-relative:page;mso-wrap-distance-left:9pt;mso-wrap-distance-right:9pt;z-index:251659264;mso-width-relative:page;mso-height-relative:page;" fillcolor="#376092 [2404]" filled="t" stroked="f" coordsize="21600,21600" wrapcoords="0 0 0 20211 20903 20211 20903 0 0 0" o:gfxdata="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g6&#10;HVLVAAAABwEAAA8AAAAAAAAAAQAgAAAAIgAAAGRycy9kb3ducmV2LnhtbFBLAQIUABQAAAAIAIdO&#10;4kC0wfKWJgIAAEwEAAAOAAAAAAAAAAEAIAAAACQBAABkcnMvZTJvRG9jLnhtbFBLBQYAAAAABgAG&#10;AFkBAAC8BQAAAAA=&#10;">
                <v:fill on="t" focussize="0,0"/>
                <v:stroke on="f"/>
                <v:imagedata o:title=""/>
                <o:lock v:ext="edit" aspectratio="f"/>
                <w10:wrap type="through"/>
              </v:rect>
            </w:pict>
          </mc:Fallback>
        </mc:AlternateContent>
      </w:r>
      <w:bookmarkEnd w:id="2"/>
      <w:bookmarkEnd w:id="3"/>
      <w:r>
        <w:t>Table of Contents</w:t>
      </w:r>
    </w:p>
    <w:p>
      <w:r>
        <w:drawing>
          <wp:inline distT="0" distB="0" distL="0" distR="0">
            <wp:extent cx="5943600" cy="626110"/>
            <wp:effectExtent l="57150" t="0" r="76200" b="4064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
      <w:pPr>
        <w:spacing w:line="360" w:lineRule="auto"/>
        <w:rPr>
          <w:rStyle w:val="40"/>
        </w:rPr>
      </w:pPr>
      <w:r>
        <w:rPr>
          <w:rStyle w:val="40"/>
        </w:rPr>
        <w:t>Table of Contents</w:t>
      </w:r>
    </w:p>
    <w:p>
      <w:pPr>
        <w:pStyle w:val="22"/>
      </w:pPr>
      <w:r>
        <w:fldChar w:fldCharType="begin"/>
      </w:r>
      <w:r>
        <w:instrText xml:space="preserve"> TOC \h \z \t "GBI Section Header,1" </w:instrText>
      </w:r>
      <w:r>
        <w:fldChar w:fldCharType="separate"/>
      </w:r>
      <w:r>
        <w:fldChar w:fldCharType="begin"/>
      </w:r>
      <w:r>
        <w:instrText xml:space="preserve"> HYPERLINK \l _Toc32624 </w:instrText>
      </w:r>
      <w:r>
        <w:fldChar w:fldCharType="separate"/>
      </w:r>
      <w:r>
        <w:rPr>
          <w:rFonts w:hint="default"/>
        </w:rPr>
        <w:t xml:space="preserve">Section 1.1: </w:t>
      </w:r>
      <w:r>
        <w:t>Create Purchase Requisition</w:t>
      </w:r>
      <w:r>
        <w:tab/>
      </w:r>
      <w:r>
        <w:fldChar w:fldCharType="begin"/>
      </w:r>
      <w:r>
        <w:instrText xml:space="preserve"> PAGEREF _Toc32624 \h </w:instrText>
      </w:r>
      <w:r>
        <w:fldChar w:fldCharType="separate"/>
      </w:r>
      <w:r>
        <w:t>3</w:t>
      </w:r>
      <w:r>
        <w:fldChar w:fldCharType="end"/>
      </w:r>
      <w:r>
        <w:fldChar w:fldCharType="end"/>
      </w:r>
    </w:p>
    <w:p>
      <w:pPr>
        <w:pStyle w:val="22"/>
      </w:pPr>
      <w:r>
        <w:fldChar w:fldCharType="begin"/>
      </w:r>
      <w:r>
        <w:instrText xml:space="preserve"> HYPERLINK \l _Toc10163 </w:instrText>
      </w:r>
      <w:r>
        <w:fldChar w:fldCharType="separate"/>
      </w:r>
      <w:r>
        <w:rPr>
          <w:rFonts w:hint="default"/>
        </w:rPr>
        <w:t xml:space="preserve">Section 1.2: </w:t>
      </w:r>
      <w:r>
        <w:t>Create Purchase Order</w:t>
      </w:r>
      <w:r>
        <w:tab/>
      </w:r>
      <w:r>
        <w:fldChar w:fldCharType="begin"/>
      </w:r>
      <w:r>
        <w:instrText xml:space="preserve"> PAGEREF _Toc10163 \h </w:instrText>
      </w:r>
      <w:r>
        <w:fldChar w:fldCharType="separate"/>
      </w:r>
      <w:r>
        <w:t>6</w:t>
      </w:r>
      <w:r>
        <w:fldChar w:fldCharType="end"/>
      </w:r>
      <w:r>
        <w:fldChar w:fldCharType="end"/>
      </w:r>
    </w:p>
    <w:p>
      <w:pPr>
        <w:pStyle w:val="22"/>
      </w:pPr>
      <w:r>
        <w:fldChar w:fldCharType="begin"/>
      </w:r>
      <w:r>
        <w:instrText xml:space="preserve"> HYPERLINK \l _Toc11080 </w:instrText>
      </w:r>
      <w:r>
        <w:fldChar w:fldCharType="separate"/>
      </w:r>
      <w:r>
        <w:rPr>
          <w:rFonts w:hint="default"/>
        </w:rPr>
        <w:t xml:space="preserve">Section 1.3: </w:t>
      </w:r>
      <w:r>
        <w:t>Receive Shipment from Vendor</w:t>
      </w:r>
      <w:r>
        <w:tab/>
      </w:r>
      <w:r>
        <w:fldChar w:fldCharType="begin"/>
      </w:r>
      <w:r>
        <w:instrText xml:space="preserve"> PAGEREF _Toc11080 \h </w:instrText>
      </w:r>
      <w:r>
        <w:fldChar w:fldCharType="separate"/>
      </w:r>
      <w:r>
        <w:t>9</w:t>
      </w:r>
      <w:r>
        <w:fldChar w:fldCharType="end"/>
      </w:r>
      <w:r>
        <w:fldChar w:fldCharType="end"/>
      </w:r>
    </w:p>
    <w:p>
      <w:pPr>
        <w:pStyle w:val="22"/>
      </w:pPr>
      <w:r>
        <w:fldChar w:fldCharType="begin"/>
      </w:r>
      <w:r>
        <w:instrText xml:space="preserve"> HYPERLINK \l _Toc16416 </w:instrText>
      </w:r>
      <w:r>
        <w:fldChar w:fldCharType="separate"/>
      </w:r>
      <w:r>
        <w:rPr>
          <w:rFonts w:hint="default"/>
        </w:rPr>
        <w:t xml:space="preserve">Section 1.4: </w:t>
      </w:r>
      <w:r>
        <w:t>Receive Invoice from Vendor</w:t>
      </w:r>
      <w:r>
        <w:tab/>
      </w:r>
      <w:r>
        <w:fldChar w:fldCharType="begin"/>
      </w:r>
      <w:r>
        <w:instrText xml:space="preserve"> PAGEREF _Toc16416 \h </w:instrText>
      </w:r>
      <w:r>
        <w:fldChar w:fldCharType="separate"/>
      </w:r>
      <w:r>
        <w:t>11</w:t>
      </w:r>
      <w:r>
        <w:fldChar w:fldCharType="end"/>
      </w:r>
      <w:r>
        <w:fldChar w:fldCharType="end"/>
      </w:r>
    </w:p>
    <w:p>
      <w:pPr>
        <w:pStyle w:val="22"/>
      </w:pPr>
      <w:r>
        <w:fldChar w:fldCharType="begin"/>
      </w:r>
      <w:r>
        <w:instrText xml:space="preserve"> HYPERLINK \l _Toc9408 </w:instrText>
      </w:r>
      <w:r>
        <w:fldChar w:fldCharType="separate"/>
      </w:r>
      <w:r>
        <w:rPr>
          <w:rFonts w:hint="default"/>
        </w:rPr>
        <w:t xml:space="preserve">Section 1.5: </w:t>
      </w:r>
      <w:r>
        <w:t>Send Payment to Vendor</w:t>
      </w:r>
      <w:r>
        <w:tab/>
      </w:r>
      <w:r>
        <w:fldChar w:fldCharType="begin"/>
      </w:r>
      <w:r>
        <w:instrText xml:space="preserve"> PAGEREF _Toc9408 \h </w:instrText>
      </w:r>
      <w:r>
        <w:fldChar w:fldCharType="separate"/>
      </w:r>
      <w:r>
        <w:t>15</w:t>
      </w:r>
      <w:r>
        <w:fldChar w:fldCharType="end"/>
      </w:r>
      <w:r>
        <w:fldChar w:fldCharType="end"/>
      </w:r>
    </w:p>
    <w:p>
      <w:r>
        <w:fldChar w:fldCharType="end"/>
      </w:r>
    </w:p>
    <w:p>
      <w:r>
        <w:br w:type="page"/>
      </w:r>
    </w:p>
    <w:p>
      <w:pPr>
        <w:pStyle w:val="41"/>
        <w:framePr w:wrap="around"/>
      </w:pPr>
      <w:bookmarkStart w:id="4" w:name="_Toc32624"/>
      <w:r>
        <w:t>Create Purchase Requisition</w:t>
      </w:r>
      <w:bookmarkEnd w:id="4"/>
    </w:p>
    <w:p/>
    <w:p>
      <w:r>
        <w:drawing>
          <wp:inline distT="0" distB="0" distL="0" distR="0">
            <wp:extent cx="5943600" cy="626110"/>
            <wp:effectExtent l="19050" t="0" r="76200" b="40640"/>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p>
      <w:r>
        <w:t>In this section, you create the purchase requisition for internal purposes only.</w:t>
      </w:r>
    </w:p>
    <w:p/>
    <w:p>
      <w:pPr>
        <w:pStyle w:val="49"/>
      </w:pPr>
      <w:r>
        <w:t>It is recommended that you keep several windows open (to view inventory and vendor account balances). This will save you a lot of time in this exercise. Refresh these windows each step of the procurement process to review the consequences of your actions.</w:t>
      </w:r>
    </w:p>
    <w:p/>
    <w:p>
      <w:pPr>
        <w:pStyle w:val="42"/>
      </w:pPr>
      <w:r>
        <w:t>Refer to a previous section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p>
      <w:pPr>
        <w:pStyle w:val="48"/>
      </w:pPr>
      <w:r>
        <w:t>How many elbow pads are in inventory before the purchase requisition?</w:t>
      </w:r>
      <w:r>
        <w:br w:type="textWrapping"/>
      </w:r>
      <w:r>
        <w:t xml:space="preserve"> </w:t>
      </w:r>
      <w:r>
        <w:fldChar w:fldCharType="begin">
          <w:ffData>
            <w:name w:val="Question01"/>
            <w:enabled/>
            <w:calcOnExit/>
            <w:textInput>
              <w:maxLength w:val="5"/>
            </w:textInput>
          </w:ffData>
        </w:fldChar>
      </w:r>
      <w:bookmarkStart w:id="5" w:name="Question01"/>
      <w:r>
        <w:instrText xml:space="preserve"> FORMTEXT </w:instrText>
      </w:r>
      <w:r>
        <w:fldChar w:fldCharType="separate"/>
      </w:r>
      <w:r>
        <w:t>0</w:t>
      </w:r>
      <w:r>
        <w:fldChar w:fldCharType="end"/>
      </w:r>
      <w:bookmarkEnd w:id="5"/>
      <w:r>
        <w:t xml:space="preserve"> </w:t>
      </w:r>
      <w:r>
        <w:rPr>
          <w:rFonts w:ascii="Wingdings" w:hAnsi="Wingdings" w:eastAsia="Wingdings" w:cs="Wingdings"/>
        </w:rPr>
        <w:t>!</w:t>
      </w:r>
    </w:p>
    <w:p>
      <w:pPr>
        <w:pStyle w:val="48"/>
      </w:pPr>
      <w:r>
        <w:t>How many road helmets are in inventory before the purchase requisition?</w:t>
      </w:r>
      <w:r>
        <w:br w:type="textWrapping"/>
      </w:r>
      <w:r>
        <w:t xml:space="preserve"> </w:t>
      </w:r>
      <w:r>
        <w:fldChar w:fldCharType="begin">
          <w:ffData>
            <w:name w:val="Question02"/>
            <w:enabled/>
            <w:calcOnExit/>
            <w:textInput>
              <w:maxLength w:val="5"/>
            </w:textInput>
          </w:ffData>
        </w:fldChar>
      </w:r>
      <w:bookmarkStart w:id="6" w:name="Question02"/>
      <w:r>
        <w:instrText xml:space="preserve"> FORMTEXT </w:instrText>
      </w:r>
      <w:r>
        <w:fldChar w:fldCharType="separate"/>
      </w:r>
      <w:r>
        <w:t>0</w:t>
      </w:r>
      <w:r>
        <w:fldChar w:fldCharType="end"/>
      </w:r>
      <w:bookmarkEnd w:id="6"/>
      <w:r>
        <w:t xml:space="preserve"> </w:t>
      </w:r>
      <w:r>
        <w:rPr>
          <w:rFonts w:ascii="Wingdings" w:hAnsi="Wingdings" w:eastAsia="Wingdings" w:cs="Wingdings"/>
        </w:rPr>
        <w:t>!</w:t>
      </w:r>
    </w:p>
    <w:p>
      <w:pPr>
        <w:pStyle w:val="48"/>
      </w:pPr>
      <w:r>
        <w:t>How many repair kits are in inventory before the purchase requisition?</w:t>
      </w:r>
      <w:r>
        <w:br w:type="textWrapping"/>
      </w:r>
      <w:r>
        <w:t xml:space="preserve"> </w:t>
      </w:r>
      <w:r>
        <w:fldChar w:fldCharType="begin">
          <w:ffData>
            <w:name w:val="Question03"/>
            <w:enabled/>
            <w:calcOnExit/>
            <w:textInput>
              <w:maxLength w:val="5"/>
            </w:textInput>
          </w:ffData>
        </w:fldChar>
      </w:r>
      <w:bookmarkStart w:id="7" w:name="Question03"/>
      <w:r>
        <w:instrText xml:space="preserve"> FORMTEXT </w:instrText>
      </w:r>
      <w:r>
        <w:fldChar w:fldCharType="separate"/>
      </w:r>
      <w:r>
        <w:t>0</w:t>
      </w:r>
      <w:r>
        <w:fldChar w:fldCharType="end"/>
      </w:r>
      <w:bookmarkEnd w:id="7"/>
      <w:r>
        <w:t xml:space="preserve"> </w:t>
      </w:r>
      <w:r>
        <w:rPr>
          <w:rFonts w:ascii="Wingdings" w:hAnsi="Wingdings" w:eastAsia="Wingdings" w:cs="Wingdings"/>
        </w:rPr>
        <w:t>!</w:t>
      </w:r>
    </w:p>
    <w:p/>
    <w:p/>
    <w:p>
      <w:pPr>
        <w:pStyle w:val="42"/>
      </w:pPr>
      <w:r>
        <w:t>Refer to a previous step in a previous exercise for instructions on how to review vendor balances. Review the account balance of your vendor to answer the following questions. While the balance in your vendor’s account may be obvious, it is always good to check.</w:t>
      </w:r>
    </w:p>
    <w:p/>
    <w:p>
      <w:pPr>
        <w:pStyle w:val="48"/>
      </w:pPr>
      <w:r>
        <w:t>What is the balance in your vendor’s account before the purchase requisition?</w:t>
      </w:r>
      <w:r>
        <w:br w:type="textWrapping"/>
      </w:r>
      <w:r>
        <w:t xml:space="preserve"> </w:t>
      </w:r>
      <w:r>
        <w:fldChar w:fldCharType="begin">
          <w:ffData>
            <w:name w:val="Question04"/>
            <w:enabled/>
            <w:calcOnExit/>
            <w:textInput>
              <w:maxLength w:val="6"/>
            </w:textInput>
          </w:ffData>
        </w:fldChar>
      </w:r>
      <w:bookmarkStart w:id="8" w:name="Question04"/>
      <w:r>
        <w:instrText xml:space="preserve"> FORMTEXT </w:instrText>
      </w:r>
      <w:r>
        <w:fldChar w:fldCharType="separate"/>
      </w:r>
      <w:r>
        <w:t>0</w:t>
      </w:r>
      <w:r>
        <w:fldChar w:fldCharType="end"/>
      </w:r>
      <w:bookmarkEnd w:id="8"/>
      <w:r>
        <w:t xml:space="preserve"> </w:t>
      </w:r>
      <w:r>
        <w:rPr>
          <w:rFonts w:ascii="Wingdings" w:hAnsi="Wingdings" w:eastAsia="Wingdings" w:cs="Wingdings"/>
        </w:rPr>
        <w:t>!</w:t>
      </w:r>
    </w:p>
    <w:p/>
    <w:p>
      <w:pPr>
        <w:pStyle w:val="42"/>
      </w:pPr>
      <w:r>
        <w:t>Refer to a previous step in a previous exercise for instructions on how to display your materials. Use the information about your trading goods to answer to following questions.</w:t>
      </w:r>
    </w:p>
    <w:p/>
    <w:p>
      <w:pPr>
        <w:pStyle w:val="48"/>
      </w:pPr>
      <w:r>
        <w:t>What is the per unit price for Your Elbow Pads?</w:t>
      </w:r>
      <w:r>
        <w:br w:type="textWrapping"/>
      </w:r>
      <w:r>
        <w:t xml:space="preserve"> </w:t>
      </w:r>
      <w:r>
        <w:fldChar w:fldCharType="begin">
          <w:ffData>
            <w:name w:val="Question05"/>
            <w:enabled/>
            <w:calcOnExit/>
            <w:textInput/>
          </w:ffData>
        </w:fldChar>
      </w:r>
      <w:bookmarkStart w:id="9" w:name="Question05"/>
      <w:r>
        <w:instrText xml:space="preserve"> FORMTEXT </w:instrText>
      </w:r>
      <w:r>
        <w:fldChar w:fldCharType="separate"/>
      </w:r>
      <w:r>
        <w:t>$37.50</w:t>
      </w:r>
      <w:r>
        <w:fldChar w:fldCharType="end"/>
      </w:r>
      <w:bookmarkEnd w:id="9"/>
      <w:r>
        <w:t xml:space="preserve"> </w:t>
      </w:r>
      <w:r>
        <w:rPr>
          <w:rFonts w:ascii="Wingdings" w:hAnsi="Wingdings" w:eastAsia="Wingdings" w:cs="Wingdings"/>
        </w:rPr>
        <w:t>!</w:t>
      </w:r>
    </w:p>
    <w:p>
      <w:pPr>
        <w:pStyle w:val="48"/>
      </w:pPr>
      <w:r>
        <w:t>What is the per unit price for Your Road Helmets?</w:t>
      </w:r>
      <w:r>
        <w:br w:type="textWrapping"/>
      </w:r>
      <w:r>
        <w:t xml:space="preserve"> </w:t>
      </w:r>
      <w:r>
        <w:fldChar w:fldCharType="begin">
          <w:ffData>
            <w:name w:val="Question06"/>
            <w:enabled/>
            <w:calcOnExit/>
            <w:textInput/>
          </w:ffData>
        </w:fldChar>
      </w:r>
      <w:bookmarkStart w:id="10" w:name="Question06"/>
      <w:r>
        <w:instrText xml:space="preserve"> FORMTEXT </w:instrText>
      </w:r>
      <w:r>
        <w:fldChar w:fldCharType="separate"/>
      </w:r>
      <w:r>
        <w:t>$25.00</w:t>
      </w:r>
      <w:r>
        <w:fldChar w:fldCharType="end"/>
      </w:r>
      <w:bookmarkEnd w:id="10"/>
      <w:r>
        <w:t xml:space="preserve"> </w:t>
      </w:r>
      <w:r>
        <w:rPr>
          <w:rFonts w:ascii="Wingdings" w:hAnsi="Wingdings" w:eastAsia="Wingdings" w:cs="Wingdings"/>
        </w:rPr>
        <w:t>!</w:t>
      </w:r>
    </w:p>
    <w:p>
      <w:pPr>
        <w:pStyle w:val="48"/>
      </w:pPr>
      <w:r>
        <w:t>What is the per unit price for Your Repair Kits?</w:t>
      </w:r>
      <w:r>
        <w:br w:type="textWrapping"/>
      </w:r>
      <w:r>
        <w:t xml:space="preserve"> </w:t>
      </w:r>
      <w:r>
        <w:fldChar w:fldCharType="begin">
          <w:ffData>
            <w:name w:val="Question07"/>
            <w:enabled/>
            <w:calcOnExit/>
            <w:textInput/>
          </w:ffData>
        </w:fldChar>
      </w:r>
      <w:bookmarkStart w:id="11" w:name="Question07"/>
      <w:r>
        <w:instrText xml:space="preserve"> FORMTEXT </w:instrText>
      </w:r>
      <w:r>
        <w:fldChar w:fldCharType="separate"/>
      </w:r>
      <w:r>
        <w:t>$16.00</w:t>
      </w:r>
      <w:r>
        <w:fldChar w:fldCharType="end"/>
      </w:r>
      <w:bookmarkEnd w:id="11"/>
      <w:r>
        <w:t xml:space="preserve"> </w:t>
      </w:r>
      <w:r>
        <w:rPr>
          <w:rFonts w:ascii="Wingdings" w:hAnsi="Wingdings" w:eastAsia="Wingdings" w:cs="Wingdings"/>
        </w:rPr>
        <w:t>!</w:t>
      </w:r>
    </w:p>
    <w:p/>
    <w:p>
      <w:pPr>
        <w:ind w:left="446" w:hanging="360"/>
      </w:pPr>
      <w:r>
        <w:br w:type="page"/>
      </w:r>
    </w:p>
    <w:p>
      <w:pPr>
        <w:pStyle w:val="42"/>
      </w:pPr>
      <w:r>
        <w:t xml:space="preserve">In the </w:t>
      </w:r>
      <w:r>
        <w:rPr>
          <w:b w:val="0"/>
          <w:i/>
        </w:rPr>
        <w:t>“SAP Easy Access”</w:t>
      </w:r>
      <w:r>
        <w:t xml:space="preserve"> screen, follow the navigation path below:</w:t>
      </w:r>
    </w:p>
    <w:p>
      <w:pPr>
        <w:pStyle w:val="44"/>
      </w:pPr>
      <w:r>
        <w:t>Navigation</w:t>
      </w:r>
    </w:p>
    <w:p>
      <w:pPr>
        <w:pStyle w:val="46"/>
      </w:pPr>
      <w:r>
        <w:t xml:space="preserve">SAP Easy Access Menu </w:t>
      </w:r>
      <w:r>
        <w:rPr>
          <w:rFonts w:ascii="Wingdings" w:hAnsi="Wingdings" w:eastAsia="Wingdings" w:cs="Wingdings"/>
        </w:rPr>
        <w:t>à</w:t>
      </w:r>
      <w:r>
        <w:t xml:space="preserve"> Logistics </w:t>
      </w:r>
      <w:r>
        <w:rPr>
          <w:rFonts w:ascii="Wingdings" w:hAnsi="Wingdings" w:eastAsia="Wingdings" w:cs="Wingdings"/>
        </w:rPr>
        <w:t>à</w:t>
      </w:r>
      <w:r>
        <w:t xml:space="preserve"> Materials Management </w:t>
      </w:r>
      <w:r>
        <w:rPr>
          <w:rFonts w:ascii="Wingdings" w:hAnsi="Wingdings" w:eastAsia="Wingdings" w:cs="Wingdings"/>
        </w:rPr>
        <w:t>à</w:t>
      </w:r>
      <w:r>
        <w:t xml:space="preserve"> Purchasing </w:t>
      </w:r>
      <w:r>
        <w:rPr>
          <w:rFonts w:ascii="Wingdings" w:hAnsi="Wingdings" w:eastAsia="Wingdings" w:cs="Wingdings"/>
        </w:rPr>
        <w:t>à</w:t>
      </w:r>
      <w:r>
        <w:t xml:space="preserve"> Purchase Requisition </w:t>
      </w:r>
      <w:r>
        <w:rPr>
          <w:rFonts w:ascii="Wingdings" w:hAnsi="Wingdings" w:eastAsia="Wingdings" w:cs="Wingdings"/>
        </w:rPr>
        <w:t>à</w:t>
      </w:r>
      <w:r>
        <w:t xml:space="preserve"> Create</w:t>
      </w:r>
    </w:p>
    <w:p>
      <w:pPr>
        <w:pStyle w:val="49"/>
      </w:pPr>
      <w:r>
        <w:t>You may turn off the purchase order tutorial, if it is displayed.</w:t>
      </w:r>
    </w:p>
    <w:p>
      <w:pPr>
        <w:rPr>
          <w:szCs w:val="16"/>
        </w:rPr>
      </w:pPr>
    </w:p>
    <w:p>
      <w:pPr>
        <w:pStyle w:val="48"/>
      </w:pPr>
      <w:r>
        <w:t>What is the transaction code to create a purchase requisition?</w:t>
      </w:r>
      <w:r>
        <w:br w:type="textWrapping"/>
      </w:r>
      <w:r>
        <w:t xml:space="preserve"> </w:t>
      </w:r>
      <w:r>
        <w:fldChar w:fldCharType="begin">
          <w:ffData>
            <w:name w:val="Question08"/>
            <w:enabled/>
            <w:calcOnExit/>
            <w:textInput>
              <w:maxLength w:val="6"/>
            </w:textInput>
          </w:ffData>
        </w:fldChar>
      </w:r>
      <w:bookmarkStart w:id="12" w:name="Question08"/>
      <w:r>
        <w:instrText xml:space="preserve"> FORMTEXT </w:instrText>
      </w:r>
      <w:r>
        <w:fldChar w:fldCharType="separate"/>
      </w:r>
      <w:r>
        <w:t>ME51N</w:t>
      </w:r>
      <w:r>
        <w:fldChar w:fldCharType="end"/>
      </w:r>
      <w:bookmarkEnd w:id="12"/>
      <w:r>
        <w:t xml:space="preserve"> </w:t>
      </w:r>
      <w:r>
        <w:rPr>
          <w:rFonts w:ascii="Wingdings" w:hAnsi="Wingdings" w:eastAsia="Wingdings" w:cs="Wingdings"/>
        </w:rPr>
        <w:t>!</w:t>
      </w:r>
    </w:p>
    <w:p>
      <w:pPr>
        <w:pStyle w:val="48"/>
      </w:pPr>
      <w:r>
        <w:t>What is the transaction code to change a purchase requisition?</w:t>
      </w:r>
      <w:r>
        <w:br w:type="textWrapping"/>
      </w:r>
      <w:r>
        <w:t xml:space="preserve"> </w:t>
      </w:r>
      <w:r>
        <w:fldChar w:fldCharType="begin">
          <w:ffData>
            <w:name w:val="Question09"/>
            <w:enabled/>
            <w:calcOnExit/>
            <w:textInput>
              <w:maxLength w:val="6"/>
            </w:textInput>
          </w:ffData>
        </w:fldChar>
      </w:r>
      <w:bookmarkStart w:id="13" w:name="Question09"/>
      <w:r>
        <w:instrText xml:space="preserve"> FORMTEXT </w:instrText>
      </w:r>
      <w:r>
        <w:fldChar w:fldCharType="separate"/>
      </w:r>
      <w:r>
        <w:t>ME52N</w:t>
      </w:r>
      <w:r>
        <w:fldChar w:fldCharType="end"/>
      </w:r>
      <w:bookmarkEnd w:id="13"/>
      <w:r>
        <w:t xml:space="preserve"> </w:t>
      </w:r>
      <w:r>
        <w:rPr>
          <w:rFonts w:ascii="Wingdings" w:hAnsi="Wingdings" w:eastAsia="Wingdings" w:cs="Wingdings"/>
        </w:rPr>
        <w:t>!</w:t>
      </w:r>
    </w:p>
    <w:p>
      <w:pPr>
        <w:pStyle w:val="48"/>
      </w:pPr>
      <w:r>
        <w:t>What is the transaction code to display a purchase requisition?</w:t>
      </w:r>
      <w:r>
        <w:br w:type="textWrapping"/>
      </w:r>
      <w:r>
        <w:t xml:space="preserve"> </w:t>
      </w:r>
      <w:r>
        <w:fldChar w:fldCharType="begin">
          <w:ffData>
            <w:name w:val="Question10"/>
            <w:enabled/>
            <w:calcOnExit/>
            <w:textInput>
              <w:maxLength w:val="6"/>
            </w:textInput>
          </w:ffData>
        </w:fldChar>
      </w:r>
      <w:bookmarkStart w:id="14" w:name="Question10"/>
      <w:r>
        <w:instrText xml:space="preserve"> FORMTEXT </w:instrText>
      </w:r>
      <w:r>
        <w:fldChar w:fldCharType="separate"/>
      </w:r>
      <w:r>
        <w:t>ME53N</w:t>
      </w:r>
      <w:r>
        <w:fldChar w:fldCharType="end"/>
      </w:r>
      <w:bookmarkEnd w:id="14"/>
      <w:r>
        <w:t xml:space="preserve"> </w:t>
      </w:r>
      <w:r>
        <w:rPr>
          <w:rFonts w:ascii="Wingdings" w:hAnsi="Wingdings" w:eastAsia="Wingdings" w:cs="Wingdings"/>
        </w:rPr>
        <w:t>!</w:t>
      </w:r>
    </w:p>
    <w:p/>
    <w:p>
      <w:pPr>
        <w:pStyle w:val="42"/>
      </w:pPr>
      <w:r>
        <w:t xml:space="preserve">In the </w:t>
      </w:r>
      <w:r>
        <w:rPr>
          <w:b w:val="0"/>
          <w:i/>
        </w:rPr>
        <w:t>“Create Purchase Requisition”</w:t>
      </w:r>
      <w:r>
        <w:rPr>
          <w:i/>
        </w:rPr>
        <w:t xml:space="preserve"> </w:t>
      </w:r>
      <w:r>
        <w:t>screen, in the Item Overview section, enter the following information:</w:t>
      </w:r>
    </w:p>
    <w:tbl>
      <w:tblPr>
        <w:tblStyle w:val="21"/>
        <w:tblW w:w="962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615"/>
        <w:gridCol w:w="4770"/>
        <w:gridCol w:w="324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477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3240"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tcPr>
          <w:p>
            <w:pPr>
              <w:rPr>
                <w:rFonts w:eastAsiaTheme="minorEastAsia"/>
                <w:b/>
                <w:lang w:bidi="en-US"/>
              </w:rPr>
            </w:pPr>
            <w:r>
              <w:rPr>
                <w:rFonts w:eastAsiaTheme="minorEastAsia"/>
                <w:lang w:bidi="en-US"/>
              </w:rPr>
              <w:t xml:space="preserve">Material </w:t>
            </w:r>
          </w:p>
        </w:tc>
        <w:tc>
          <w:tcPr>
            <w:tcW w:w="4770" w:type="dxa"/>
          </w:tcPr>
          <w:p>
            <w:pPr>
              <w:rPr>
                <w:rFonts w:eastAsiaTheme="minorEastAsia"/>
                <w:b/>
                <w:lang w:bidi="en-US"/>
              </w:rPr>
            </w:pPr>
            <w:r>
              <w:rPr>
                <w:rFonts w:eastAsiaTheme="minorEastAsia"/>
                <w:lang w:bidi="en-US"/>
              </w:rPr>
              <w:t>Key uniquely identifying the material</w:t>
            </w:r>
          </w:p>
        </w:tc>
        <w:tc>
          <w:tcPr>
            <w:tcW w:w="3240" w:type="dxa"/>
          </w:tcPr>
          <w:p>
            <w:pPr>
              <w:rPr>
                <w:rFonts w:eastAsiaTheme="minorEastAsia"/>
                <w:b/>
                <w:i/>
                <w:lang w:bidi="en-US"/>
              </w:rPr>
            </w:pPr>
            <w:r>
              <w:rPr>
                <w:rFonts w:eastAsiaTheme="minorEastAsia"/>
                <w:i/>
                <w:lang w:bidi="en-US"/>
              </w:rPr>
              <w:t>Your Elbow Pads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tcPr>
          <w:p>
            <w:pPr>
              <w:rPr>
                <w:rFonts w:eastAsiaTheme="minorEastAsia"/>
                <w:b/>
                <w:lang w:bidi="en-US"/>
              </w:rPr>
            </w:pPr>
            <w:r>
              <w:rPr>
                <w:rFonts w:eastAsiaTheme="minorEastAsia"/>
                <w:lang w:bidi="en-US"/>
              </w:rPr>
              <w:t>Quantity</w:t>
            </w:r>
          </w:p>
        </w:tc>
        <w:tc>
          <w:tcPr>
            <w:tcW w:w="4770" w:type="dxa"/>
          </w:tcPr>
          <w:p>
            <w:pPr>
              <w:rPr>
                <w:rFonts w:eastAsiaTheme="minorEastAsia"/>
                <w:b/>
                <w:lang w:bidi="en-US"/>
              </w:rPr>
            </w:pPr>
            <w:r>
              <w:rPr>
                <w:rFonts w:eastAsiaTheme="minorEastAsia"/>
                <w:lang w:bidi="en-US"/>
              </w:rPr>
              <w:t>Specifies the quantity to be ordered</w:t>
            </w:r>
          </w:p>
        </w:tc>
        <w:tc>
          <w:tcPr>
            <w:tcW w:w="3240" w:type="dxa"/>
          </w:tcPr>
          <w:p>
            <w:pPr>
              <w:rPr>
                <w:rFonts w:eastAsiaTheme="minorEastAsia"/>
                <w:b/>
                <w:lang w:bidi="en-US"/>
              </w:rPr>
            </w:pPr>
            <w:r>
              <w:rPr>
                <w:rFonts w:eastAsiaTheme="minorEastAsia"/>
                <w:lang w:bidi="en-US"/>
              </w:rPr>
              <w:t>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tcPr>
          <w:p>
            <w:pPr>
              <w:rPr>
                <w:rFonts w:eastAsiaTheme="minorEastAsia"/>
                <w:b/>
                <w:lang w:bidi="en-US"/>
              </w:rPr>
            </w:pPr>
            <w:r>
              <w:rPr>
                <w:rFonts w:eastAsiaTheme="minorEastAsia"/>
                <w:lang w:bidi="en-US"/>
              </w:rPr>
              <w:t>Delivery Date</w:t>
            </w:r>
          </w:p>
        </w:tc>
        <w:tc>
          <w:tcPr>
            <w:tcW w:w="4770" w:type="dxa"/>
          </w:tcPr>
          <w:p>
            <w:pPr>
              <w:rPr>
                <w:rFonts w:eastAsiaTheme="minorEastAsia"/>
                <w:b/>
                <w:lang w:bidi="en-US"/>
              </w:rPr>
            </w:pPr>
            <w:r>
              <w:rPr>
                <w:rFonts w:eastAsiaTheme="minorEastAsia"/>
                <w:lang w:bidi="en-US"/>
              </w:rPr>
              <w:t>Date on which the goods are to be delivered</w:t>
            </w:r>
          </w:p>
        </w:tc>
        <w:tc>
          <w:tcPr>
            <w:tcW w:w="3240" w:type="dxa"/>
          </w:tcPr>
          <w:p>
            <w:pPr>
              <w:rPr>
                <w:rFonts w:eastAsiaTheme="minorEastAsia"/>
                <w:i/>
                <w:iCs/>
                <w:lang w:bidi="en-US"/>
              </w:rPr>
            </w:pPr>
            <w:r>
              <w:rPr>
                <w:rFonts w:eastAsiaTheme="minorEastAsia"/>
                <w:i/>
                <w:iCs/>
                <w:lang w:bidi="en-US"/>
              </w:rPr>
              <w:t>One week from today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tcPr>
          <w:p>
            <w:pPr>
              <w:rPr>
                <w:rFonts w:eastAsiaTheme="minorEastAsia"/>
                <w:b/>
                <w:lang w:bidi="en-US"/>
              </w:rPr>
            </w:pPr>
            <w:r>
              <w:rPr>
                <w:rFonts w:eastAsiaTheme="minorEastAsia"/>
                <w:lang w:bidi="en-US"/>
              </w:rPr>
              <w:t>Plant</w:t>
            </w:r>
          </w:p>
        </w:tc>
        <w:tc>
          <w:tcPr>
            <w:tcW w:w="4770" w:type="dxa"/>
          </w:tcPr>
          <w:p>
            <w:pPr>
              <w:rPr>
                <w:rFonts w:eastAsiaTheme="minorEastAsia"/>
                <w:b/>
                <w:lang w:bidi="en-US"/>
              </w:rPr>
            </w:pPr>
            <w:r>
              <w:rPr>
                <w:rFonts w:eastAsiaTheme="minorEastAsia"/>
                <w:lang w:bidi="en-US"/>
              </w:rPr>
              <w:t>Plant you wish to procure material to</w:t>
            </w:r>
          </w:p>
        </w:tc>
        <w:tc>
          <w:tcPr>
            <w:tcW w:w="3240" w:type="dxa"/>
          </w:tcPr>
          <w:p>
            <w:pPr>
              <w:rPr>
                <w:rFonts w:eastAsiaTheme="minorEastAsia"/>
                <w:b/>
                <w:i/>
                <w:lang w:bidi="en-US"/>
              </w:rPr>
            </w:pPr>
            <w:r>
              <w:rPr>
                <w:rFonts w:eastAsiaTheme="minorEastAsia"/>
                <w:i/>
                <w:lang w:bidi="en-US"/>
              </w:rPr>
              <w:t>Your DC Plant Miami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tcPr>
          <w:p>
            <w:pPr>
              <w:rPr>
                <w:rFonts w:eastAsiaTheme="minorEastAsia"/>
                <w:b/>
                <w:lang w:bidi="en-US"/>
              </w:rPr>
            </w:pPr>
            <w:r>
              <w:rPr>
                <w:rFonts w:eastAsiaTheme="minorEastAsia"/>
                <w:lang w:bidi="en-US"/>
              </w:rPr>
              <w:t>Stor. Location</w:t>
            </w:r>
          </w:p>
        </w:tc>
        <w:tc>
          <w:tcPr>
            <w:tcW w:w="4770" w:type="dxa"/>
          </w:tcPr>
          <w:p>
            <w:pPr>
              <w:rPr>
                <w:rFonts w:eastAsiaTheme="minorEastAsia"/>
                <w:b/>
                <w:lang w:bidi="en-US"/>
              </w:rPr>
            </w:pPr>
            <w:r>
              <w:rPr>
                <w:rFonts w:eastAsiaTheme="minorEastAsia"/>
                <w:lang w:bidi="en-US"/>
              </w:rPr>
              <w:t>Storage location at which material are stored</w:t>
            </w:r>
          </w:p>
        </w:tc>
        <w:tc>
          <w:tcPr>
            <w:tcW w:w="3240" w:type="dxa"/>
          </w:tcPr>
          <w:p>
            <w:pPr>
              <w:rPr>
                <w:rFonts w:eastAsiaTheme="minorEastAsia"/>
                <w:b/>
                <w:lang w:bidi="en-US"/>
              </w:rPr>
            </w:pPr>
            <w:r>
              <w:rPr>
                <w:rFonts w:eastAsiaTheme="minorEastAsia"/>
                <w:lang w:bidi="en-US"/>
              </w:rPr>
              <w:t>TG##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625" w:type="dxa"/>
            <w:gridSpan w:val="3"/>
            <w:shd w:val="clear" w:color="auto" w:fill="000000" w:themeFill="text1"/>
          </w:tcPr>
          <w:p>
            <w:pPr>
              <w:jc w:val="center"/>
              <w:rPr>
                <w:rFonts w:eastAsiaTheme="minorEastAsia"/>
                <w:b/>
                <w:i/>
                <w:lang w:bidi="en-US"/>
              </w:rPr>
            </w:pPr>
            <w:r>
              <w:rPr>
                <w:rFonts w:eastAsiaTheme="minorEastAsia"/>
                <w:b/>
                <w:lang w:bidi="en-US"/>
              </w:rPr>
              <w:t>Next 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tcPr>
          <w:p>
            <w:pPr>
              <w:rPr>
                <w:rFonts w:eastAsiaTheme="minorEastAsia"/>
                <w:b/>
                <w:lang w:bidi="en-US"/>
              </w:rPr>
            </w:pPr>
            <w:r>
              <w:rPr>
                <w:rFonts w:eastAsiaTheme="minorEastAsia"/>
                <w:lang w:bidi="en-US"/>
              </w:rPr>
              <w:t xml:space="preserve">Material </w:t>
            </w:r>
          </w:p>
        </w:tc>
        <w:tc>
          <w:tcPr>
            <w:tcW w:w="4770" w:type="dxa"/>
          </w:tcPr>
          <w:p>
            <w:pPr>
              <w:rPr>
                <w:rFonts w:eastAsiaTheme="minorEastAsia"/>
                <w:b/>
                <w:lang w:bidi="en-US"/>
              </w:rPr>
            </w:pPr>
            <w:r>
              <w:rPr>
                <w:rFonts w:eastAsiaTheme="minorEastAsia"/>
                <w:lang w:bidi="en-US"/>
              </w:rPr>
              <w:t>Key uniquely identifying the material</w:t>
            </w:r>
          </w:p>
        </w:tc>
        <w:tc>
          <w:tcPr>
            <w:tcW w:w="3240" w:type="dxa"/>
          </w:tcPr>
          <w:p>
            <w:pPr>
              <w:rPr>
                <w:rFonts w:eastAsiaTheme="minorEastAsia"/>
                <w:b/>
                <w:i/>
                <w:lang w:bidi="en-US"/>
              </w:rPr>
            </w:pPr>
            <w:r>
              <w:rPr>
                <w:rFonts w:eastAsiaTheme="minorEastAsia"/>
                <w:i/>
                <w:lang w:bidi="en-US"/>
              </w:rPr>
              <w:t>Your Road Helmets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tcPr>
          <w:p>
            <w:pPr>
              <w:rPr>
                <w:rFonts w:eastAsiaTheme="minorEastAsia"/>
                <w:b/>
                <w:lang w:bidi="en-US"/>
              </w:rPr>
            </w:pPr>
            <w:r>
              <w:rPr>
                <w:rFonts w:eastAsiaTheme="minorEastAsia"/>
                <w:lang w:bidi="en-US"/>
              </w:rPr>
              <w:t>Quantity</w:t>
            </w:r>
          </w:p>
        </w:tc>
        <w:tc>
          <w:tcPr>
            <w:tcW w:w="4770" w:type="dxa"/>
          </w:tcPr>
          <w:p>
            <w:pPr>
              <w:rPr>
                <w:rFonts w:eastAsiaTheme="minorEastAsia"/>
                <w:b/>
                <w:lang w:bidi="en-US"/>
              </w:rPr>
            </w:pPr>
            <w:r>
              <w:rPr>
                <w:rFonts w:eastAsiaTheme="minorEastAsia"/>
                <w:lang w:bidi="en-US"/>
              </w:rPr>
              <w:t>Specifies the quantity to be ordered</w:t>
            </w:r>
          </w:p>
        </w:tc>
        <w:tc>
          <w:tcPr>
            <w:tcW w:w="3240" w:type="dxa"/>
          </w:tcPr>
          <w:p>
            <w:pPr>
              <w:rPr>
                <w:rFonts w:eastAsiaTheme="minorEastAsia"/>
                <w:b/>
                <w:lang w:bidi="en-US"/>
              </w:rPr>
            </w:pPr>
            <w:r>
              <w:rPr>
                <w:rFonts w:eastAsiaTheme="minorEastAsia"/>
                <w:lang w:bidi="en-US"/>
              </w:rPr>
              <w:t>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tcPr>
          <w:p>
            <w:pPr>
              <w:rPr>
                <w:rFonts w:eastAsiaTheme="minorEastAsia"/>
                <w:b/>
                <w:lang w:bidi="en-US"/>
              </w:rPr>
            </w:pPr>
            <w:r>
              <w:rPr>
                <w:rFonts w:eastAsiaTheme="minorEastAsia"/>
                <w:lang w:bidi="en-US"/>
              </w:rPr>
              <w:t>Deliv. Date</w:t>
            </w:r>
          </w:p>
        </w:tc>
        <w:tc>
          <w:tcPr>
            <w:tcW w:w="4770" w:type="dxa"/>
          </w:tcPr>
          <w:p>
            <w:pPr>
              <w:rPr>
                <w:rFonts w:eastAsiaTheme="minorEastAsia"/>
                <w:b/>
                <w:lang w:bidi="en-US"/>
              </w:rPr>
            </w:pPr>
            <w:r>
              <w:rPr>
                <w:rFonts w:eastAsiaTheme="minorEastAsia"/>
                <w:lang w:bidi="en-US"/>
              </w:rPr>
              <w:t>Date on which the goods are to be delivered</w:t>
            </w:r>
          </w:p>
        </w:tc>
        <w:tc>
          <w:tcPr>
            <w:tcW w:w="3240" w:type="dxa"/>
          </w:tcPr>
          <w:p>
            <w:pPr>
              <w:rPr>
                <w:rFonts w:eastAsiaTheme="minorEastAsia"/>
                <w:b/>
                <w:i/>
                <w:lang w:bidi="en-US"/>
              </w:rPr>
            </w:pPr>
            <w:r>
              <w:rPr>
                <w:rFonts w:eastAsiaTheme="minorEastAsia"/>
                <w:i/>
                <w:lang w:bidi="en-US"/>
              </w:rPr>
              <w:t>Current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tcPr>
          <w:p>
            <w:pPr>
              <w:rPr>
                <w:rFonts w:eastAsiaTheme="minorEastAsia"/>
                <w:b/>
                <w:lang w:bidi="en-US"/>
              </w:rPr>
            </w:pPr>
            <w:r>
              <w:rPr>
                <w:rFonts w:eastAsiaTheme="minorEastAsia"/>
                <w:lang w:bidi="en-US"/>
              </w:rPr>
              <w:t>Plant</w:t>
            </w:r>
          </w:p>
        </w:tc>
        <w:tc>
          <w:tcPr>
            <w:tcW w:w="4770" w:type="dxa"/>
          </w:tcPr>
          <w:p>
            <w:pPr>
              <w:rPr>
                <w:rFonts w:eastAsiaTheme="minorEastAsia"/>
                <w:b/>
                <w:lang w:bidi="en-US"/>
              </w:rPr>
            </w:pPr>
            <w:r>
              <w:rPr>
                <w:rFonts w:eastAsiaTheme="minorEastAsia"/>
                <w:lang w:bidi="en-US"/>
              </w:rPr>
              <w:t>Plant you wish to procure material to</w:t>
            </w:r>
          </w:p>
        </w:tc>
        <w:tc>
          <w:tcPr>
            <w:tcW w:w="3240" w:type="dxa"/>
          </w:tcPr>
          <w:p>
            <w:pPr>
              <w:rPr>
                <w:rFonts w:eastAsiaTheme="minorEastAsia"/>
                <w:b/>
                <w:i/>
                <w:lang w:bidi="en-US"/>
              </w:rPr>
            </w:pPr>
            <w:r>
              <w:rPr>
                <w:rFonts w:eastAsiaTheme="minorEastAsia"/>
                <w:i/>
                <w:lang w:bidi="en-US"/>
              </w:rPr>
              <w:t>Your DC Plant Miami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tcPr>
          <w:p>
            <w:pPr>
              <w:rPr>
                <w:rFonts w:eastAsiaTheme="minorEastAsia"/>
                <w:b/>
                <w:lang w:bidi="en-US"/>
              </w:rPr>
            </w:pPr>
            <w:r>
              <w:rPr>
                <w:rFonts w:eastAsiaTheme="minorEastAsia"/>
                <w:lang w:bidi="en-US"/>
              </w:rPr>
              <w:t>Stor. Location</w:t>
            </w:r>
          </w:p>
        </w:tc>
        <w:tc>
          <w:tcPr>
            <w:tcW w:w="4770" w:type="dxa"/>
          </w:tcPr>
          <w:p>
            <w:pPr>
              <w:rPr>
                <w:rFonts w:eastAsiaTheme="minorEastAsia"/>
                <w:b/>
                <w:lang w:bidi="en-US"/>
              </w:rPr>
            </w:pPr>
            <w:r>
              <w:rPr>
                <w:rFonts w:eastAsiaTheme="minorEastAsia"/>
                <w:lang w:bidi="en-US"/>
              </w:rPr>
              <w:t>Storage location at which material are stored</w:t>
            </w:r>
          </w:p>
        </w:tc>
        <w:tc>
          <w:tcPr>
            <w:tcW w:w="3240" w:type="dxa"/>
          </w:tcPr>
          <w:p>
            <w:pPr>
              <w:rPr>
                <w:rFonts w:eastAsiaTheme="minorEastAsia"/>
                <w:b/>
                <w:i/>
                <w:lang w:bidi="en-US"/>
              </w:rPr>
            </w:pPr>
            <w:r>
              <w:rPr>
                <w:rFonts w:eastAsiaTheme="minorEastAsia"/>
                <w:lang w:bidi="en-US"/>
              </w:rPr>
              <w:t>TG##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625" w:type="dxa"/>
            <w:gridSpan w:val="3"/>
            <w:shd w:val="clear" w:color="auto" w:fill="000000" w:themeFill="text1"/>
          </w:tcPr>
          <w:p>
            <w:pPr>
              <w:jc w:val="center"/>
              <w:rPr>
                <w:rFonts w:eastAsiaTheme="minorEastAsia"/>
                <w:b/>
                <w:i/>
                <w:lang w:bidi="en-US"/>
              </w:rPr>
            </w:pPr>
            <w:r>
              <w:rPr>
                <w:rFonts w:eastAsiaTheme="minorEastAsia"/>
                <w:b/>
                <w:lang w:bidi="en-US"/>
              </w:rPr>
              <w:t>Next 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tcPr>
          <w:p>
            <w:pPr>
              <w:rPr>
                <w:rFonts w:eastAsiaTheme="minorEastAsia"/>
                <w:b/>
                <w:lang w:bidi="en-US"/>
              </w:rPr>
            </w:pPr>
            <w:r>
              <w:rPr>
                <w:rFonts w:eastAsiaTheme="minorEastAsia"/>
                <w:lang w:bidi="en-US"/>
              </w:rPr>
              <w:t xml:space="preserve">Material </w:t>
            </w:r>
          </w:p>
        </w:tc>
        <w:tc>
          <w:tcPr>
            <w:tcW w:w="4770" w:type="dxa"/>
          </w:tcPr>
          <w:p>
            <w:pPr>
              <w:rPr>
                <w:rFonts w:eastAsiaTheme="minorEastAsia"/>
                <w:b/>
                <w:lang w:bidi="en-US"/>
              </w:rPr>
            </w:pPr>
            <w:r>
              <w:rPr>
                <w:rFonts w:eastAsiaTheme="minorEastAsia"/>
                <w:lang w:bidi="en-US"/>
              </w:rPr>
              <w:t>Key uniquely identifying the material</w:t>
            </w:r>
          </w:p>
        </w:tc>
        <w:tc>
          <w:tcPr>
            <w:tcW w:w="3240" w:type="dxa"/>
          </w:tcPr>
          <w:p>
            <w:pPr>
              <w:rPr>
                <w:rFonts w:eastAsiaTheme="minorEastAsia"/>
                <w:b/>
                <w:i/>
                <w:lang w:bidi="en-US"/>
              </w:rPr>
            </w:pPr>
            <w:r>
              <w:rPr>
                <w:rFonts w:eastAsiaTheme="minorEastAsia"/>
                <w:i/>
                <w:lang w:bidi="en-US"/>
              </w:rPr>
              <w:t>Your Repair Kits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tcPr>
          <w:p>
            <w:pPr>
              <w:rPr>
                <w:rFonts w:eastAsiaTheme="minorEastAsia"/>
                <w:b/>
                <w:lang w:bidi="en-US"/>
              </w:rPr>
            </w:pPr>
            <w:r>
              <w:rPr>
                <w:rFonts w:eastAsiaTheme="minorEastAsia"/>
                <w:lang w:bidi="en-US"/>
              </w:rPr>
              <w:t>Quantity</w:t>
            </w:r>
          </w:p>
        </w:tc>
        <w:tc>
          <w:tcPr>
            <w:tcW w:w="4770" w:type="dxa"/>
          </w:tcPr>
          <w:p>
            <w:pPr>
              <w:rPr>
                <w:rFonts w:eastAsiaTheme="minorEastAsia"/>
                <w:b/>
                <w:lang w:bidi="en-US"/>
              </w:rPr>
            </w:pPr>
            <w:r>
              <w:rPr>
                <w:rFonts w:eastAsiaTheme="minorEastAsia"/>
                <w:lang w:bidi="en-US"/>
              </w:rPr>
              <w:t>Specifies the quantity to be ordered</w:t>
            </w:r>
          </w:p>
        </w:tc>
        <w:tc>
          <w:tcPr>
            <w:tcW w:w="3240" w:type="dxa"/>
          </w:tcPr>
          <w:p>
            <w:pPr>
              <w:rPr>
                <w:rFonts w:eastAsiaTheme="minorEastAsia"/>
                <w:b/>
                <w:lang w:bidi="en-US"/>
              </w:rPr>
            </w:pPr>
            <w:r>
              <w:rPr>
                <w:rFonts w:eastAsiaTheme="minorEastAsia"/>
                <w:lang w:bidi="en-US"/>
              </w:rPr>
              <w:t>50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tcPr>
          <w:p>
            <w:pPr>
              <w:rPr>
                <w:rFonts w:eastAsiaTheme="minorEastAsia"/>
                <w:b/>
                <w:lang w:bidi="en-US"/>
              </w:rPr>
            </w:pPr>
            <w:r>
              <w:rPr>
                <w:rFonts w:eastAsiaTheme="minorEastAsia"/>
                <w:lang w:bidi="en-US"/>
              </w:rPr>
              <w:t>Deliv. Date</w:t>
            </w:r>
          </w:p>
        </w:tc>
        <w:tc>
          <w:tcPr>
            <w:tcW w:w="4770" w:type="dxa"/>
          </w:tcPr>
          <w:p>
            <w:pPr>
              <w:rPr>
                <w:rFonts w:eastAsiaTheme="minorEastAsia"/>
                <w:b/>
                <w:lang w:bidi="en-US"/>
              </w:rPr>
            </w:pPr>
            <w:r>
              <w:rPr>
                <w:rFonts w:eastAsiaTheme="minorEastAsia"/>
                <w:lang w:bidi="en-US"/>
              </w:rPr>
              <w:t>Date on which the goods are to be delivered</w:t>
            </w:r>
          </w:p>
        </w:tc>
        <w:tc>
          <w:tcPr>
            <w:tcW w:w="3240" w:type="dxa"/>
          </w:tcPr>
          <w:p>
            <w:pPr>
              <w:rPr>
                <w:rFonts w:eastAsiaTheme="minorEastAsia"/>
                <w:b/>
                <w:i/>
                <w:lang w:bidi="en-US"/>
              </w:rPr>
            </w:pPr>
            <w:r>
              <w:rPr>
                <w:rFonts w:eastAsiaTheme="minorEastAsia"/>
                <w:i/>
                <w:lang w:bidi="en-US"/>
              </w:rPr>
              <w:t>Current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tcPr>
          <w:p>
            <w:pPr>
              <w:rPr>
                <w:rFonts w:eastAsiaTheme="minorEastAsia"/>
                <w:b/>
                <w:lang w:bidi="en-US"/>
              </w:rPr>
            </w:pPr>
            <w:r>
              <w:rPr>
                <w:rFonts w:eastAsiaTheme="minorEastAsia"/>
                <w:lang w:bidi="en-US"/>
              </w:rPr>
              <w:t>Plant</w:t>
            </w:r>
          </w:p>
        </w:tc>
        <w:tc>
          <w:tcPr>
            <w:tcW w:w="4770" w:type="dxa"/>
          </w:tcPr>
          <w:p>
            <w:pPr>
              <w:rPr>
                <w:rFonts w:eastAsiaTheme="minorEastAsia"/>
                <w:b/>
                <w:lang w:bidi="en-US"/>
              </w:rPr>
            </w:pPr>
            <w:r>
              <w:rPr>
                <w:rFonts w:eastAsiaTheme="minorEastAsia"/>
                <w:lang w:bidi="en-US"/>
              </w:rPr>
              <w:t>Plant you wish to procure material to</w:t>
            </w:r>
          </w:p>
        </w:tc>
        <w:tc>
          <w:tcPr>
            <w:tcW w:w="3240" w:type="dxa"/>
          </w:tcPr>
          <w:p>
            <w:pPr>
              <w:rPr>
                <w:rFonts w:eastAsiaTheme="minorEastAsia"/>
                <w:b/>
                <w:i/>
                <w:lang w:bidi="en-US"/>
              </w:rPr>
            </w:pPr>
            <w:r>
              <w:rPr>
                <w:rFonts w:eastAsiaTheme="minorEastAsia"/>
                <w:i/>
                <w:lang w:bidi="en-US"/>
              </w:rPr>
              <w:t>Your DC Plant Miami</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615" w:type="dxa"/>
          </w:tcPr>
          <w:p>
            <w:pPr>
              <w:rPr>
                <w:rFonts w:eastAsiaTheme="minorEastAsia"/>
                <w:b/>
                <w:lang w:bidi="en-US"/>
              </w:rPr>
            </w:pPr>
            <w:r>
              <w:rPr>
                <w:rFonts w:eastAsiaTheme="minorEastAsia"/>
                <w:lang w:bidi="en-US"/>
              </w:rPr>
              <w:t>Stor. Location</w:t>
            </w:r>
          </w:p>
        </w:tc>
        <w:tc>
          <w:tcPr>
            <w:tcW w:w="4770" w:type="dxa"/>
          </w:tcPr>
          <w:p>
            <w:pPr>
              <w:rPr>
                <w:rFonts w:eastAsiaTheme="minorEastAsia"/>
                <w:b/>
                <w:lang w:bidi="en-US"/>
              </w:rPr>
            </w:pPr>
            <w:r>
              <w:rPr>
                <w:rFonts w:eastAsiaTheme="minorEastAsia"/>
                <w:lang w:bidi="en-US"/>
              </w:rPr>
              <w:t>Storage location at which material are stored</w:t>
            </w:r>
          </w:p>
        </w:tc>
        <w:tc>
          <w:tcPr>
            <w:tcW w:w="3240" w:type="dxa"/>
          </w:tcPr>
          <w:p>
            <w:pPr>
              <w:rPr>
                <w:rFonts w:eastAsiaTheme="minorEastAsia"/>
                <w:b/>
                <w:i/>
                <w:lang w:bidi="en-US"/>
              </w:rPr>
            </w:pPr>
            <w:r>
              <w:rPr>
                <w:rFonts w:eastAsiaTheme="minorEastAsia"/>
                <w:lang w:bidi="en-US"/>
              </w:rPr>
              <w:t>TG##</w:t>
            </w:r>
          </w:p>
        </w:tc>
      </w:tr>
    </w:tbl>
    <w:p/>
    <w:p>
      <w:pPr>
        <w:pStyle w:val="48"/>
      </w:pPr>
      <w:r>
        <w:t>What is the code for the ORIGINAL trading goods storage location?</w:t>
      </w:r>
      <w:r>
        <w:br w:type="textWrapping"/>
      </w:r>
      <w:r>
        <w:t xml:space="preserve"> </w:t>
      </w:r>
      <w:r>
        <w:fldChar w:fldCharType="begin">
          <w:ffData>
            <w:name w:val="Question11"/>
            <w:enabled/>
            <w:calcOnExit/>
            <w:textInput>
              <w:maxLength w:val="10"/>
            </w:textInput>
          </w:ffData>
        </w:fldChar>
      </w:r>
      <w:bookmarkStart w:id="15" w:name="Question11"/>
      <w:r>
        <w:instrText xml:space="preserve"> FORMTEXT </w:instrText>
      </w:r>
      <w:r>
        <w:fldChar w:fldCharType="separate"/>
      </w:r>
      <w:r>
        <w:t>TG00</w:t>
      </w:r>
      <w:r>
        <w:fldChar w:fldCharType="end"/>
      </w:r>
      <w:bookmarkEnd w:id="15"/>
      <w:r>
        <w:t xml:space="preserve"> </w:t>
      </w:r>
      <w:r>
        <w:rPr>
          <w:rFonts w:ascii="Wingdings" w:hAnsi="Wingdings" w:eastAsia="Wingdings" w:cs="Wingdings"/>
        </w:rPr>
        <w:t>!</w:t>
      </w:r>
    </w:p>
    <w:p>
      <w:pPr>
        <w:pStyle w:val="48"/>
      </w:pPr>
      <w:r>
        <w:t>What is the code for YOUR purchasing group?</w:t>
      </w:r>
      <w:r>
        <w:br w:type="textWrapping"/>
      </w:r>
      <w:r>
        <w:t xml:space="preserve"> </w:t>
      </w:r>
      <w:r>
        <w:fldChar w:fldCharType="begin">
          <w:ffData>
            <w:name w:val="Question12"/>
            <w:enabled/>
            <w:calcOnExit/>
            <w:textInput>
              <w:maxLength w:val="10"/>
            </w:textInput>
          </w:ffData>
        </w:fldChar>
      </w:r>
      <w:bookmarkStart w:id="16" w:name="Question12"/>
      <w:r>
        <w:instrText xml:space="preserve"> FORMTEXT </w:instrText>
      </w:r>
      <w:r>
        <w:fldChar w:fldCharType="separate"/>
      </w:r>
      <w:r>
        <w:t>N29</w:t>
      </w:r>
      <w:r>
        <w:fldChar w:fldCharType="end"/>
      </w:r>
      <w:bookmarkEnd w:id="16"/>
      <w:r>
        <w:t xml:space="preserve"> </w:t>
      </w:r>
      <w:r>
        <w:rPr>
          <w:rFonts w:ascii="Wingdings" w:hAnsi="Wingdings" w:eastAsia="Wingdings" w:cs="Wingdings"/>
        </w:rPr>
        <w:t>!</w:t>
      </w:r>
    </w:p>
    <w:p>
      <w:pPr>
        <w:spacing w:line="259" w:lineRule="auto"/>
      </w:pPr>
      <w:r>
        <w:drawing>
          <wp:anchor distT="0" distB="0" distL="114300" distR="114300" simplePos="0" relativeHeight="251663360" behindDoc="0" locked="0" layoutInCell="1" allowOverlap="1">
            <wp:simplePos x="0" y="0"/>
            <wp:positionH relativeFrom="column">
              <wp:posOffset>1303020</wp:posOffset>
            </wp:positionH>
            <wp:positionV relativeFrom="paragraph">
              <wp:posOffset>-1905</wp:posOffset>
            </wp:positionV>
            <wp:extent cx="357505" cy="255905"/>
            <wp:effectExtent l="0" t="0" r="444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65922" cy="262153"/>
                    </a:xfrm>
                    <a:prstGeom prst="rect">
                      <a:avLst/>
                    </a:prstGeom>
                    <a:noFill/>
                    <a:ln>
                      <a:noFill/>
                    </a:ln>
                  </pic:spPr>
                </pic:pic>
              </a:graphicData>
            </a:graphic>
          </wp:anchor>
        </w:drawing>
      </w:r>
    </w:p>
    <w:p>
      <w:pPr>
        <w:pStyle w:val="42"/>
      </w:pPr>
      <w:r>
        <w:t xml:space="preserve">Click Save. </w:t>
      </w:r>
    </w:p>
    <w:p/>
    <w:p>
      <w:pPr>
        <w:pStyle w:val="42"/>
      </w:pPr>
      <w:r>
        <w:t xml:space="preserve">Press Enter to dismiss the three warning messages that say, </w:t>
      </w:r>
      <w:r>
        <w:rPr>
          <w:b w:val="0"/>
          <w:i/>
        </w:rPr>
        <w:t>“Can delivery date be met?”</w:t>
      </w:r>
    </w:p>
    <w:p/>
    <w:p/>
    <w:p>
      <w:pPr>
        <w:pStyle w:val="42"/>
      </w:pPr>
      <w:r>
        <w:t>Click Save</w:t>
      </w:r>
      <w:r>
        <w:drawing>
          <wp:inline distT="0" distB="0" distL="0" distR="0">
            <wp:extent cx="350520" cy="208280"/>
            <wp:effectExtent l="0" t="0" r="0" b="127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51130" cy="208483"/>
                    </a:xfrm>
                    <a:prstGeom prst="rect">
                      <a:avLst/>
                    </a:prstGeom>
                  </pic:spPr>
                </pic:pic>
              </a:graphicData>
            </a:graphic>
          </wp:inline>
        </w:drawing>
      </w:r>
      <w:r>
        <w:t>.</w:t>
      </w:r>
    </w:p>
    <w:p>
      <w:pPr>
        <w:pStyle w:val="49"/>
      </w:pPr>
      <w:r>
        <w:t>You will receive a message that says, “Purchase requisition number created”.</w:t>
      </w:r>
    </w:p>
    <w:p/>
    <w:p>
      <w:pPr>
        <w:pStyle w:val="48"/>
      </w:pPr>
      <w:r>
        <w:t>What is the Purchase Requisition document number?</w:t>
      </w:r>
      <w:r>
        <w:br w:type="textWrapping"/>
      </w:r>
      <w:r>
        <w:t xml:space="preserve"> </w:t>
      </w:r>
      <w:r>
        <w:fldChar w:fldCharType="begin">
          <w:ffData>
            <w:name w:val="Question13"/>
            <w:enabled/>
            <w:calcOnExit/>
            <w:textInput>
              <w:maxLength w:val="12"/>
            </w:textInput>
          </w:ffData>
        </w:fldChar>
      </w:r>
      <w:bookmarkStart w:id="17" w:name="Question13"/>
      <w:r>
        <w:instrText xml:space="preserve"> FORMTEXT </w:instrText>
      </w:r>
      <w:r>
        <w:fldChar w:fldCharType="separate"/>
      </w:r>
      <w:r>
        <w:t>10000010</w:t>
      </w:r>
      <w:r>
        <w:fldChar w:fldCharType="end"/>
      </w:r>
      <w:bookmarkEnd w:id="17"/>
      <w:r>
        <w:t xml:space="preserve"> </w:t>
      </w:r>
      <w:r>
        <w:rPr>
          <w:rFonts w:ascii="Wingdings" w:hAnsi="Wingdings" w:eastAsia="Wingdings" w:cs="Wingdings"/>
        </w:rPr>
        <w:t>!</w:t>
      </w:r>
    </w:p>
    <w:p/>
    <w:p>
      <w:pPr>
        <w:pStyle w:val="42"/>
      </w:pPr>
      <w:r>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p>
      <w:pPr>
        <w:pStyle w:val="48"/>
      </w:pPr>
      <w:bookmarkStart w:id="18" w:name="_Hlk483318833"/>
      <w:r>
        <w:t>How many elbow pads are in inventory after the purchase requisition?</w:t>
      </w:r>
      <w:bookmarkEnd w:id="18"/>
      <w:r>
        <w:br w:type="textWrapping"/>
      </w:r>
      <w:r>
        <w:t xml:space="preserve"> </w:t>
      </w:r>
      <w:r>
        <w:fldChar w:fldCharType="begin">
          <w:ffData>
            <w:name w:val="Question14"/>
            <w:enabled/>
            <w:calcOnExit/>
            <w:textInput>
              <w:maxLength w:val="5"/>
            </w:textInput>
          </w:ffData>
        </w:fldChar>
      </w:r>
      <w:bookmarkStart w:id="19" w:name="Question14"/>
      <w:r>
        <w:instrText xml:space="preserve"> FORMTEXT </w:instrText>
      </w:r>
      <w:r>
        <w:fldChar w:fldCharType="separate"/>
      </w:r>
      <w:r>
        <w:t>0</w:t>
      </w:r>
      <w:r>
        <w:fldChar w:fldCharType="end"/>
      </w:r>
      <w:bookmarkEnd w:id="19"/>
      <w:r>
        <w:t xml:space="preserve"> </w:t>
      </w:r>
      <w:r>
        <w:rPr>
          <w:rFonts w:ascii="Wingdings" w:hAnsi="Wingdings" w:eastAsia="Wingdings" w:cs="Wingdings"/>
        </w:rPr>
        <w:t>!</w:t>
      </w:r>
    </w:p>
    <w:p>
      <w:pPr>
        <w:pStyle w:val="48"/>
      </w:pPr>
      <w:bookmarkStart w:id="20" w:name="_Hlk483318841"/>
      <w:r>
        <w:t>How many road helmets are in inventory after the purchase requisition?</w:t>
      </w:r>
      <w:bookmarkEnd w:id="20"/>
      <w:r>
        <w:br w:type="textWrapping"/>
      </w:r>
      <w:r>
        <w:t xml:space="preserve"> </w:t>
      </w:r>
      <w:r>
        <w:fldChar w:fldCharType="begin">
          <w:ffData>
            <w:name w:val="Question15"/>
            <w:enabled/>
            <w:calcOnExit/>
            <w:textInput>
              <w:maxLength w:val="5"/>
            </w:textInput>
          </w:ffData>
        </w:fldChar>
      </w:r>
      <w:bookmarkStart w:id="21" w:name="Question15"/>
      <w:r>
        <w:instrText xml:space="preserve"> FORMTEXT </w:instrText>
      </w:r>
      <w:r>
        <w:fldChar w:fldCharType="separate"/>
      </w:r>
      <w:r>
        <w:t>0</w:t>
      </w:r>
      <w:r>
        <w:fldChar w:fldCharType="end"/>
      </w:r>
      <w:bookmarkEnd w:id="21"/>
      <w:r>
        <w:t xml:space="preserve"> </w:t>
      </w:r>
      <w:r>
        <w:rPr>
          <w:rFonts w:ascii="Wingdings" w:hAnsi="Wingdings" w:eastAsia="Wingdings" w:cs="Wingdings"/>
        </w:rPr>
        <w:t>!</w:t>
      </w:r>
    </w:p>
    <w:p>
      <w:pPr>
        <w:pStyle w:val="48"/>
      </w:pPr>
      <w:bookmarkStart w:id="22" w:name="_Hlk483318849"/>
      <w:r>
        <w:t>How many repair kits are in inventory after the purchase requisition?</w:t>
      </w:r>
      <w:bookmarkEnd w:id="22"/>
      <w:r>
        <w:br w:type="textWrapping"/>
      </w:r>
      <w:r>
        <w:t xml:space="preserve"> </w:t>
      </w:r>
      <w:r>
        <w:fldChar w:fldCharType="begin">
          <w:ffData>
            <w:name w:val="Question16"/>
            <w:enabled/>
            <w:calcOnExit/>
            <w:textInput>
              <w:maxLength w:val="5"/>
            </w:textInput>
          </w:ffData>
        </w:fldChar>
      </w:r>
      <w:bookmarkStart w:id="23" w:name="Question16"/>
      <w:r>
        <w:instrText xml:space="preserve"> FORMTEXT </w:instrText>
      </w:r>
      <w:r>
        <w:fldChar w:fldCharType="separate"/>
      </w:r>
      <w:r>
        <w:t>0</w:t>
      </w:r>
      <w:r>
        <w:fldChar w:fldCharType="end"/>
      </w:r>
      <w:bookmarkEnd w:id="23"/>
      <w:r>
        <w:t xml:space="preserve"> </w:t>
      </w:r>
      <w:r>
        <w:rPr>
          <w:rFonts w:ascii="Wingdings" w:hAnsi="Wingdings" w:eastAsia="Wingdings" w:cs="Wingdings"/>
        </w:rPr>
        <w:t>!</w:t>
      </w:r>
    </w:p>
    <w:p/>
    <w:p>
      <w:pPr>
        <w:pStyle w:val="42"/>
      </w:pPr>
      <w:r>
        <w:t>Refer to a previous step in a previous exercise for instructions on how to review vendor balances. Review the account balance of your vendor to answer the following question. While the balance in your vendor’s account may be obvious, it is always good to check.</w:t>
      </w:r>
    </w:p>
    <w:p/>
    <w:p>
      <w:pPr>
        <w:pStyle w:val="48"/>
      </w:pPr>
      <w:bookmarkStart w:id="24" w:name="_Hlk483318856"/>
      <w:r>
        <w:t>What is the balance in your vendor’s account after the purchase requisition?</w:t>
      </w:r>
      <w:bookmarkEnd w:id="24"/>
      <w:r>
        <w:br w:type="textWrapping"/>
      </w:r>
      <w:r>
        <w:t xml:space="preserve"> </w:t>
      </w:r>
      <w:r>
        <w:fldChar w:fldCharType="begin">
          <w:ffData>
            <w:name w:val="Question17"/>
            <w:enabled/>
            <w:calcOnExit/>
            <w:textInput>
              <w:maxLength w:val="10"/>
            </w:textInput>
          </w:ffData>
        </w:fldChar>
      </w:r>
      <w:bookmarkStart w:id="25" w:name="Question17"/>
      <w:r>
        <w:instrText xml:space="preserve"> FORMTEXT </w:instrText>
      </w:r>
      <w:r>
        <w:fldChar w:fldCharType="separate"/>
      </w:r>
      <w:r>
        <w:t>0</w:t>
      </w:r>
      <w:r>
        <w:fldChar w:fldCharType="end"/>
      </w:r>
      <w:bookmarkEnd w:id="25"/>
      <w:r>
        <w:t xml:space="preserve"> </w:t>
      </w:r>
      <w:r>
        <w:rPr>
          <w:rFonts w:ascii="Wingdings" w:hAnsi="Wingdings" w:eastAsia="Wingdings" w:cs="Wingdings"/>
        </w:rPr>
        <w:t>!</w:t>
      </w:r>
    </w:p>
    <w:p/>
    <w:p/>
    <w:p>
      <w:pPr>
        <w:pStyle w:val="42"/>
      </w:pPr>
      <w:r>
        <w:t>Refer to a previous step in a previous exercise for instructions on how to display your materials. Use the information about your trading goods to answer to following questions.</w:t>
      </w:r>
    </w:p>
    <w:p>
      <w:pPr>
        <w:pStyle w:val="49"/>
      </w:pPr>
      <w:r>
        <w:t>Hint: use the Accounting 1 View</w:t>
      </w:r>
    </w:p>
    <w:p/>
    <w:p>
      <w:pPr>
        <w:pStyle w:val="48"/>
      </w:pPr>
      <w:bookmarkStart w:id="26" w:name="_Hlk483318865"/>
      <w:r>
        <w:t>What is the moving average price for Your Elbow Pads?</w:t>
      </w:r>
      <w:bookmarkEnd w:id="26"/>
      <w:r>
        <w:br w:type="textWrapping"/>
      </w:r>
      <w:r>
        <w:t xml:space="preserve"> </w:t>
      </w:r>
      <w:r>
        <w:fldChar w:fldCharType="begin">
          <w:ffData>
            <w:name w:val="Question18"/>
            <w:enabled/>
            <w:calcOnExit/>
            <w:textInput/>
          </w:ffData>
        </w:fldChar>
      </w:r>
      <w:bookmarkStart w:id="27" w:name="Question18"/>
      <w:r>
        <w:instrText xml:space="preserve"> FORMTEXT </w:instrText>
      </w:r>
      <w:r>
        <w:fldChar w:fldCharType="separate"/>
      </w:r>
      <w:r>
        <w:t>0.00</w:t>
      </w:r>
      <w:r>
        <w:fldChar w:fldCharType="end"/>
      </w:r>
      <w:bookmarkEnd w:id="27"/>
      <w:r>
        <w:t xml:space="preserve"> </w:t>
      </w:r>
      <w:r>
        <w:rPr>
          <w:rFonts w:ascii="Wingdings" w:hAnsi="Wingdings" w:eastAsia="Wingdings" w:cs="Wingdings"/>
        </w:rPr>
        <w:t>!</w:t>
      </w:r>
    </w:p>
    <w:p>
      <w:pPr>
        <w:pStyle w:val="48"/>
      </w:pPr>
      <w:bookmarkStart w:id="28" w:name="_Hlk483318881"/>
      <w:r>
        <w:t>What is the moving average price for Your Road Helmets?</w:t>
      </w:r>
      <w:bookmarkEnd w:id="28"/>
      <w:r>
        <w:br w:type="textWrapping"/>
      </w:r>
      <w:r>
        <w:t xml:space="preserve"> </w:t>
      </w:r>
      <w:r>
        <w:fldChar w:fldCharType="begin">
          <w:ffData>
            <w:name w:val="Question19"/>
            <w:enabled/>
            <w:calcOnExit/>
            <w:textInput/>
          </w:ffData>
        </w:fldChar>
      </w:r>
      <w:bookmarkStart w:id="29" w:name="Question19"/>
      <w:r>
        <w:instrText xml:space="preserve"> FORMTEXT </w:instrText>
      </w:r>
      <w:r>
        <w:fldChar w:fldCharType="separate"/>
      </w:r>
      <w:r>
        <w:t>0.00</w:t>
      </w:r>
      <w:r>
        <w:fldChar w:fldCharType="end"/>
      </w:r>
      <w:bookmarkEnd w:id="29"/>
      <w:r>
        <w:t xml:space="preserve"> </w:t>
      </w:r>
      <w:r>
        <w:rPr>
          <w:rFonts w:ascii="Wingdings" w:hAnsi="Wingdings" w:eastAsia="Wingdings" w:cs="Wingdings"/>
        </w:rPr>
        <w:t>!</w:t>
      </w:r>
    </w:p>
    <w:p>
      <w:pPr>
        <w:pStyle w:val="48"/>
        <w:rPr>
          <w:b/>
        </w:rPr>
      </w:pPr>
      <w:bookmarkStart w:id="30" w:name="_Hlk483318890"/>
      <w:r>
        <w:t>What is the moving average price for your Repair Kits?</w:t>
      </w:r>
      <w:bookmarkEnd w:id="30"/>
      <w:r>
        <w:br w:type="textWrapping"/>
      </w:r>
      <w:r>
        <w:t xml:space="preserve"> </w:t>
      </w:r>
      <w:r>
        <w:fldChar w:fldCharType="begin">
          <w:ffData>
            <w:name w:val="Question20"/>
            <w:enabled/>
            <w:calcOnExit/>
            <w:textInput/>
          </w:ffData>
        </w:fldChar>
      </w:r>
      <w:bookmarkStart w:id="31" w:name="Question20"/>
      <w:r>
        <w:instrText xml:space="preserve"> FORMTEXT </w:instrText>
      </w:r>
      <w:r>
        <w:fldChar w:fldCharType="separate"/>
      </w:r>
      <w:r>
        <w:t>0.00</w:t>
      </w:r>
      <w:r>
        <w:fldChar w:fldCharType="end"/>
      </w:r>
      <w:bookmarkEnd w:id="31"/>
      <w:r>
        <w:t xml:space="preserve"> </w:t>
      </w:r>
      <w:r>
        <w:rPr>
          <w:rFonts w:ascii="Wingdings" w:hAnsi="Wingdings" w:eastAsia="Wingdings" w:cs="Wingdings"/>
        </w:rPr>
        <w:t>!</w:t>
      </w:r>
      <w:r>
        <w:t xml:space="preserve"> </w:t>
      </w:r>
    </w:p>
    <w:p>
      <w:r>
        <w:br w:type="page"/>
      </w:r>
    </w:p>
    <w:p>
      <w:pPr>
        <w:pStyle w:val="41"/>
        <w:framePr w:wrap="around"/>
      </w:pPr>
      <w:bookmarkStart w:id="32" w:name="_Toc10163"/>
      <w:r>
        <w:t>Create Purchase Order</w:t>
      </w:r>
      <w:bookmarkEnd w:id="32"/>
    </w:p>
    <w:p>
      <w:pPr>
        <w:rPr>
          <w:lang w:bidi="en-US"/>
        </w:rPr>
      </w:pPr>
    </w:p>
    <w:p>
      <w:pPr>
        <w:rPr>
          <w:lang w:bidi="en-US"/>
        </w:rPr>
      </w:pPr>
      <w:r>
        <w:drawing>
          <wp:inline distT="0" distB="0" distL="0" distR="0">
            <wp:extent cx="5943600" cy="626110"/>
            <wp:effectExtent l="57150" t="0" r="76200" b="4064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pPr>
        <w:rPr>
          <w:lang w:bidi="en-US"/>
        </w:rPr>
      </w:pPr>
    </w:p>
    <w:p>
      <w:r>
        <w:t>In this section, you create a purchase order from the purchase requisition and send it to the vendor.</w:t>
      </w:r>
    </w:p>
    <w:p>
      <w:pPr>
        <w:rPr>
          <w:lang w:bidi="en-US"/>
        </w:rPr>
      </w:pPr>
    </w:p>
    <w:p>
      <w:pPr>
        <w:pStyle w:val="42"/>
      </w:pPr>
      <w:r>
        <w:t xml:space="preserve">In the </w:t>
      </w:r>
      <w:r>
        <w:rPr>
          <w:b w:val="0"/>
          <w:i/>
        </w:rPr>
        <w:t>“SAP Easy Access”</w:t>
      </w:r>
      <w:r>
        <w:rPr>
          <w:i/>
        </w:rPr>
        <w:t xml:space="preserve"> </w:t>
      </w:r>
      <w:r>
        <w:t>screen, follow the navigation path below:</w:t>
      </w:r>
    </w:p>
    <w:p>
      <w:pPr>
        <w:pStyle w:val="44"/>
      </w:pPr>
      <w:r>
        <w:t>Navigation</w:t>
      </w:r>
    </w:p>
    <w:p>
      <w:pPr>
        <w:pStyle w:val="46"/>
      </w:pPr>
      <w:r>
        <w:t xml:space="preserve">SAP Easy Access Menu </w:t>
      </w:r>
      <w:r>
        <w:rPr>
          <w:rFonts w:ascii="Wingdings" w:hAnsi="Wingdings" w:eastAsia="Wingdings" w:cs="Wingdings"/>
        </w:rPr>
        <w:t>à</w:t>
      </w:r>
      <w:r>
        <w:t xml:space="preserve"> Logistics </w:t>
      </w:r>
      <w:r>
        <w:rPr>
          <w:rFonts w:ascii="Wingdings" w:hAnsi="Wingdings" w:eastAsia="Wingdings" w:cs="Wingdings"/>
        </w:rPr>
        <w:t>à</w:t>
      </w:r>
      <w:r>
        <w:t xml:space="preserve"> Materials Management </w:t>
      </w:r>
      <w:r>
        <w:rPr>
          <w:rFonts w:ascii="Wingdings" w:hAnsi="Wingdings" w:eastAsia="Wingdings" w:cs="Wingdings"/>
        </w:rPr>
        <w:t>à</w:t>
      </w:r>
      <w:r>
        <w:t xml:space="preserve"> Purchasing </w:t>
      </w:r>
      <w:r>
        <w:rPr>
          <w:rFonts w:ascii="Wingdings" w:hAnsi="Wingdings" w:eastAsia="Wingdings" w:cs="Wingdings"/>
        </w:rPr>
        <w:t>à</w:t>
      </w:r>
      <w:r>
        <w:t xml:space="preserve"> Purchase Order </w:t>
      </w:r>
      <w:r>
        <w:rPr>
          <w:rFonts w:ascii="Wingdings" w:hAnsi="Wingdings" w:eastAsia="Wingdings" w:cs="Wingdings"/>
        </w:rPr>
        <w:t>à</w:t>
      </w:r>
      <w:r>
        <w:t xml:space="preserve"> Create </w:t>
      </w:r>
      <w:r>
        <w:rPr>
          <w:rFonts w:ascii="Wingdings" w:hAnsi="Wingdings" w:eastAsia="Wingdings" w:cs="Wingdings"/>
        </w:rPr>
        <w:t>à</w:t>
      </w:r>
      <w:r>
        <w:t xml:space="preserve"> Vendor/Supplying Plant Known</w:t>
      </w:r>
    </w:p>
    <w:p/>
    <w:p>
      <w:pPr>
        <w:pStyle w:val="48"/>
      </w:pPr>
      <w:bookmarkStart w:id="33" w:name="_Hlk483318910"/>
      <w:r>
        <w:t>What is the transaction code to create a purchase order?</w:t>
      </w:r>
      <w:bookmarkEnd w:id="33"/>
      <w:r>
        <w:br w:type="textWrapping"/>
      </w:r>
      <w:r>
        <w:t xml:space="preserve"> </w:t>
      </w:r>
      <w:r>
        <w:fldChar w:fldCharType="begin">
          <w:ffData>
            <w:name w:val="Question21"/>
            <w:enabled/>
            <w:calcOnExit/>
            <w:textInput>
              <w:maxLength w:val="6"/>
            </w:textInput>
          </w:ffData>
        </w:fldChar>
      </w:r>
      <w:bookmarkStart w:id="34" w:name="Question21"/>
      <w:r>
        <w:instrText xml:space="preserve"> FORMTEXT </w:instrText>
      </w:r>
      <w:r>
        <w:fldChar w:fldCharType="separate"/>
      </w:r>
      <w:r>
        <w:t>ME21N</w:t>
      </w:r>
      <w:r>
        <w:fldChar w:fldCharType="end"/>
      </w:r>
      <w:bookmarkEnd w:id="34"/>
      <w:r>
        <w:t xml:space="preserve"> </w:t>
      </w:r>
      <w:r>
        <w:rPr>
          <w:rFonts w:ascii="Wingdings" w:hAnsi="Wingdings" w:eastAsia="Wingdings" w:cs="Wingdings"/>
        </w:rPr>
        <w:t>!</w:t>
      </w:r>
    </w:p>
    <w:p>
      <w:pPr>
        <w:pStyle w:val="48"/>
      </w:pPr>
      <w:bookmarkStart w:id="35" w:name="_Hlk483318916"/>
      <w:r>
        <w:t>What is the transaction code to display a purchase order?</w:t>
      </w:r>
      <w:bookmarkEnd w:id="35"/>
      <w:r>
        <w:br w:type="textWrapping"/>
      </w:r>
      <w:r>
        <w:t xml:space="preserve"> </w:t>
      </w:r>
      <w:r>
        <w:fldChar w:fldCharType="begin">
          <w:ffData>
            <w:name w:val="Question22"/>
            <w:enabled/>
            <w:calcOnExit/>
            <w:textInput>
              <w:maxLength w:val="6"/>
            </w:textInput>
          </w:ffData>
        </w:fldChar>
      </w:r>
      <w:bookmarkStart w:id="36" w:name="Question22"/>
      <w:r>
        <w:instrText xml:space="preserve"> FORMTEXT </w:instrText>
      </w:r>
      <w:r>
        <w:fldChar w:fldCharType="separate"/>
      </w:r>
      <w:r>
        <w:t>ME23N</w:t>
      </w:r>
      <w:r>
        <w:fldChar w:fldCharType="end"/>
      </w:r>
      <w:bookmarkEnd w:id="36"/>
      <w:r>
        <w:t xml:space="preserve"> </w:t>
      </w:r>
      <w:r>
        <w:rPr>
          <w:rFonts w:ascii="Wingdings" w:hAnsi="Wingdings" w:eastAsia="Wingdings" w:cs="Wingdings"/>
        </w:rPr>
        <w:t>!</w:t>
      </w:r>
    </w:p>
    <w:p>
      <w:pPr>
        <w:pStyle w:val="48"/>
      </w:pPr>
      <w:bookmarkStart w:id="37" w:name="_Hlk483318924"/>
      <w:r>
        <w:t>What is the transaction code to change a purchase order?</w:t>
      </w:r>
      <w:bookmarkEnd w:id="37"/>
      <w:r>
        <w:br w:type="textWrapping"/>
      </w:r>
      <w:r>
        <w:t xml:space="preserve"> </w:t>
      </w:r>
      <w:r>
        <w:fldChar w:fldCharType="begin">
          <w:ffData>
            <w:name w:val="Question23"/>
            <w:enabled/>
            <w:calcOnExit/>
            <w:textInput>
              <w:maxLength w:val="6"/>
            </w:textInput>
          </w:ffData>
        </w:fldChar>
      </w:r>
      <w:bookmarkStart w:id="38" w:name="Question23"/>
      <w:r>
        <w:instrText xml:space="preserve"> FORMTEXT </w:instrText>
      </w:r>
      <w:r>
        <w:fldChar w:fldCharType="separate"/>
      </w:r>
      <w:r>
        <w:t>ME22N</w:t>
      </w:r>
      <w:r>
        <w:fldChar w:fldCharType="end"/>
      </w:r>
      <w:bookmarkEnd w:id="38"/>
      <w:r>
        <w:t xml:space="preserve"> </w:t>
      </w:r>
      <w:r>
        <w:rPr>
          <w:rFonts w:ascii="Wingdings" w:hAnsi="Wingdings" w:eastAsia="Wingdings" w:cs="Wingdings"/>
        </w:rPr>
        <w:t>!</w:t>
      </w:r>
    </w:p>
    <w:p/>
    <w:p>
      <w:pPr>
        <w:pStyle w:val="42"/>
      </w:pPr>
      <w:r>
        <w:t xml:space="preserve">In the </w:t>
      </w:r>
      <w:r>
        <w:rPr>
          <w:b w:val="0"/>
          <w:i/>
        </w:rPr>
        <w:t>“Create Purchase Order”</w:t>
      </w:r>
      <w:r>
        <w:rPr>
          <w:i/>
        </w:rPr>
        <w:t xml:space="preserve"> </w:t>
      </w:r>
      <w:r>
        <w:t>screen, enter the following information:</w:t>
      </w:r>
    </w:p>
    <w:p/>
    <w:tbl>
      <w:tblPr>
        <w:tblStyle w:val="21"/>
        <w:tblW w:w="927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950"/>
        <w:gridCol w:w="4093"/>
        <w:gridCol w:w="32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50"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4093"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3235"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50" w:type="dxa"/>
          </w:tcPr>
          <w:p>
            <w:pPr>
              <w:rPr>
                <w:rFonts w:eastAsiaTheme="minorEastAsia"/>
                <w:lang w:bidi="en-US"/>
              </w:rPr>
            </w:pPr>
            <w:r>
              <w:rPr>
                <w:rFonts w:eastAsiaTheme="minorEastAsia"/>
                <w:lang w:bidi="en-US"/>
              </w:rPr>
              <w:t xml:space="preserve">Supplier/supplying plant </w:t>
            </w:r>
          </w:p>
        </w:tc>
        <w:tc>
          <w:tcPr>
            <w:tcW w:w="4093" w:type="dxa"/>
          </w:tcPr>
          <w:p>
            <w:pPr>
              <w:rPr>
                <w:rFonts w:eastAsiaTheme="minorEastAsia"/>
                <w:lang w:bidi="en-US"/>
              </w:rPr>
            </w:pPr>
            <w:r>
              <w:rPr>
                <w:rFonts w:eastAsiaTheme="minorEastAsia"/>
                <w:lang w:bidi="en-US"/>
              </w:rPr>
              <w:t>Number and Name of the vendor</w:t>
            </w:r>
          </w:p>
        </w:tc>
        <w:tc>
          <w:tcPr>
            <w:tcW w:w="3235" w:type="dxa"/>
          </w:tcPr>
          <w:p>
            <w:pPr>
              <w:rPr>
                <w:rFonts w:eastAsiaTheme="minorEastAsia"/>
                <w:i/>
                <w:lang w:bidi="en-US"/>
              </w:rPr>
            </w:pPr>
            <w:r>
              <w:rPr>
                <w:rFonts w:eastAsiaTheme="minorEastAsia"/>
                <w:i/>
                <w:lang w:bidi="en-US"/>
              </w:rPr>
              <w:t xml:space="preserve">Your Olympic Protective Gear </w:t>
            </w:r>
          </w:p>
        </w:tc>
      </w:tr>
    </w:tbl>
    <w:p/>
    <w:p>
      <w:pPr>
        <w:pStyle w:val="42"/>
      </w:pPr>
      <w:r>
        <w:t xml:space="preserve">In the Header section, click on the Org. Data </w:t>
      </w:r>
      <w:r>
        <w:drawing>
          <wp:inline distT="0" distB="0" distL="0" distR="0">
            <wp:extent cx="723900" cy="211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723963" cy="211495"/>
                    </a:xfrm>
                    <a:prstGeom prst="rect">
                      <a:avLst/>
                    </a:prstGeom>
                  </pic:spPr>
                </pic:pic>
              </a:graphicData>
            </a:graphic>
          </wp:inline>
        </w:drawing>
      </w:r>
      <w:r>
        <w:t xml:space="preserve"> tab. </w:t>
      </w:r>
    </w:p>
    <w:p/>
    <w:p>
      <w:pPr>
        <w:pStyle w:val="42"/>
      </w:pPr>
      <w:r>
        <w:t>Enter the following information:</w:t>
      </w:r>
    </w:p>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23"/>
        <w:gridCol w:w="5130"/>
        <w:gridCol w:w="242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3"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513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425"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3" w:type="dxa"/>
          </w:tcPr>
          <w:p>
            <w:pPr>
              <w:rPr>
                <w:rFonts w:eastAsiaTheme="minorEastAsia"/>
                <w:lang w:bidi="en-US"/>
              </w:rPr>
            </w:pPr>
            <w:r>
              <w:rPr>
                <w:rFonts w:eastAsiaTheme="minorEastAsia"/>
                <w:lang w:bidi="en-US"/>
              </w:rPr>
              <w:t>Purch. Org.</w:t>
            </w:r>
          </w:p>
        </w:tc>
        <w:tc>
          <w:tcPr>
            <w:tcW w:w="5130" w:type="dxa"/>
          </w:tcPr>
          <w:p>
            <w:pPr>
              <w:rPr>
                <w:rFonts w:eastAsiaTheme="minorEastAsia"/>
                <w:lang w:bidi="en-US"/>
              </w:rPr>
            </w:pPr>
            <w:r>
              <w:rPr>
                <w:rFonts w:eastAsiaTheme="minorEastAsia"/>
                <w:lang w:bidi="en-US"/>
              </w:rPr>
              <w:t>Denotes the purchasing organization</w:t>
            </w:r>
          </w:p>
        </w:tc>
        <w:tc>
          <w:tcPr>
            <w:tcW w:w="2425" w:type="dxa"/>
          </w:tcPr>
          <w:p>
            <w:pPr>
              <w:rPr>
                <w:rStyle w:val="50"/>
                <w:rFonts w:eastAsiaTheme="minorEastAsia"/>
                <w:lang w:bidi="en-US"/>
              </w:rPr>
            </w:pPr>
            <w:r>
              <w:rPr>
                <w:rFonts w:eastAsiaTheme="minorEastAsia"/>
                <w:i/>
                <w:lang w:bidi="en-US"/>
              </w:rPr>
              <w:t xml:space="preserve">Your GBI, Purchasing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3" w:type="dxa"/>
          </w:tcPr>
          <w:p>
            <w:pPr>
              <w:rPr>
                <w:rFonts w:eastAsiaTheme="minorEastAsia"/>
                <w:lang w:bidi="en-US"/>
              </w:rPr>
            </w:pPr>
            <w:r>
              <w:rPr>
                <w:rFonts w:eastAsiaTheme="minorEastAsia"/>
                <w:lang w:bidi="en-US"/>
              </w:rPr>
              <w:t>Purch. Group</w:t>
            </w:r>
          </w:p>
        </w:tc>
        <w:tc>
          <w:tcPr>
            <w:tcW w:w="5130" w:type="dxa"/>
          </w:tcPr>
          <w:p>
            <w:pPr>
              <w:rPr>
                <w:rFonts w:eastAsiaTheme="minorEastAsia"/>
                <w:lang w:bidi="en-US"/>
              </w:rPr>
            </w:pPr>
            <w:r>
              <w:rPr>
                <w:rFonts w:eastAsiaTheme="minorEastAsia"/>
                <w:lang w:bidi="en-US"/>
              </w:rPr>
              <w:t>Key for a buyer or a group of buyers</w:t>
            </w:r>
          </w:p>
        </w:tc>
        <w:tc>
          <w:tcPr>
            <w:tcW w:w="2425" w:type="dxa"/>
          </w:tcPr>
          <w:p>
            <w:pPr>
              <w:rPr>
                <w:rStyle w:val="50"/>
                <w:rFonts w:eastAsiaTheme="minorEastAsia"/>
                <w:lang w:bidi="en-US"/>
              </w:rPr>
            </w:pPr>
            <w:r>
              <w:rPr>
                <w:rFonts w:eastAsiaTheme="minorEastAsia"/>
                <w:i/>
                <w:lang w:bidi="en-US"/>
              </w:rPr>
              <w:t xml:space="preserve">Your GBI Buyer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23" w:type="dxa"/>
          </w:tcPr>
          <w:p>
            <w:pPr>
              <w:rPr>
                <w:rFonts w:eastAsiaTheme="minorEastAsia"/>
                <w:lang w:bidi="en-US"/>
              </w:rPr>
            </w:pPr>
            <w:r>
              <w:rPr>
                <w:rFonts w:eastAsiaTheme="minorEastAsia"/>
                <w:lang w:bidi="en-US"/>
              </w:rPr>
              <w:t>Company Code</w:t>
            </w:r>
          </w:p>
        </w:tc>
        <w:tc>
          <w:tcPr>
            <w:tcW w:w="5130" w:type="dxa"/>
          </w:tcPr>
          <w:p>
            <w:pPr>
              <w:rPr>
                <w:rFonts w:eastAsiaTheme="minorEastAsia"/>
                <w:lang w:bidi="en-US"/>
              </w:rPr>
            </w:pPr>
            <w:r>
              <w:rPr>
                <w:rFonts w:eastAsiaTheme="minorEastAsia"/>
                <w:lang w:bidi="en-US"/>
              </w:rPr>
              <w:t>An organizational unit within financial accounting</w:t>
            </w:r>
          </w:p>
        </w:tc>
        <w:tc>
          <w:tcPr>
            <w:tcW w:w="2425" w:type="dxa"/>
          </w:tcPr>
          <w:p>
            <w:pPr>
              <w:rPr>
                <w:rStyle w:val="50"/>
                <w:rFonts w:eastAsiaTheme="minorEastAsia"/>
                <w:lang w:bidi="en-US"/>
              </w:rPr>
            </w:pPr>
            <w:r>
              <w:rPr>
                <w:rFonts w:eastAsiaTheme="minorEastAsia"/>
                <w:i/>
                <w:lang w:bidi="en-US"/>
              </w:rPr>
              <w:t xml:space="preserve">Your Global Bike Inc. </w:t>
            </w:r>
          </w:p>
        </w:tc>
      </w:tr>
    </w:tbl>
    <w:p/>
    <w:p>
      <w:pPr>
        <w:pStyle w:val="42"/>
      </w:pPr>
      <w:r>
        <w:t xml:space="preserve">Click </w:t>
      </w:r>
      <w:r>
        <w:rPr>
          <w:b w:val="0"/>
          <w:i/>
        </w:rPr>
        <w:t>“Document Overview On”</w:t>
      </w:r>
      <w:r>
        <w:t xml:space="preserve"> </w:t>
      </w:r>
      <w:r>
        <w:drawing>
          <wp:inline distT="0" distB="0" distL="0" distR="0">
            <wp:extent cx="1196340" cy="1905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1196448" cy="190517"/>
                    </a:xfrm>
                    <a:prstGeom prst="rect">
                      <a:avLst/>
                    </a:prstGeom>
                  </pic:spPr>
                </pic:pic>
              </a:graphicData>
            </a:graphic>
          </wp:inline>
        </w:drawing>
      </w:r>
      <w:r>
        <w:t>.</w:t>
      </w:r>
    </w:p>
    <w:p/>
    <w:p>
      <w:pPr>
        <w:pStyle w:val="42"/>
      </w:pPr>
      <w:r>
        <w:t xml:space="preserve">Click Selection Variant </w:t>
      </w:r>
      <w:r>
        <w:drawing>
          <wp:inline distT="0" distB="0" distL="0" distR="0">
            <wp:extent cx="282575" cy="19494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82984" cy="194945"/>
                    </a:xfrm>
                    <a:prstGeom prst="rect">
                      <a:avLst/>
                    </a:prstGeom>
                  </pic:spPr>
                </pic:pic>
              </a:graphicData>
            </a:graphic>
          </wp:inline>
        </w:drawing>
      </w:r>
      <w:r>
        <w:t>.</w:t>
      </w:r>
    </w:p>
    <w:p/>
    <w:p>
      <w:pPr>
        <w:pStyle w:val="42"/>
      </w:pPr>
      <w:r>
        <w:t xml:space="preserve">Click </w:t>
      </w:r>
      <w:r>
        <w:rPr>
          <w:u w:val="single"/>
        </w:rPr>
        <w:t>M</w:t>
      </w:r>
      <w:r>
        <w:t>y Purchase Requisitions.</w:t>
      </w:r>
    </w:p>
    <w:p>
      <w:r>
        <w:br w:type="page"/>
      </w:r>
    </w:p>
    <w:p>
      <w:pPr>
        <w:pStyle w:val="42"/>
      </w:pPr>
      <w:r>
        <w:t>Highlight your purchase requisition by clicking it once, Do Not double click it.</w:t>
      </w:r>
    </w:p>
    <w:p>
      <w:pPr>
        <w:pStyle w:val="49"/>
      </w:pPr>
      <w:r>
        <w:t>If you double click on the purchase requisition number, the system will display the requisition. You are no longer in the application to create a purchase order. If this happens, you must exit back to the main menu and start at the beginning of this section.</w:t>
      </w:r>
    </w:p>
    <w:p>
      <w:pPr>
        <w:ind w:left="720" w:hanging="720"/>
      </w:pPr>
    </w:p>
    <w:p>
      <w:pPr>
        <w:pStyle w:val="42"/>
      </w:pPr>
      <w:r>
        <w:t xml:space="preserve">Click Adopt </w:t>
      </w:r>
      <w:r>
        <w:drawing>
          <wp:inline distT="0" distB="0" distL="0" distR="0">
            <wp:extent cx="198120" cy="198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198137" cy="198137"/>
                    </a:xfrm>
                    <a:prstGeom prst="rect">
                      <a:avLst/>
                    </a:prstGeom>
                  </pic:spPr>
                </pic:pic>
              </a:graphicData>
            </a:graphic>
          </wp:inline>
        </w:drawing>
      </w:r>
      <w:r>
        <w:t>.</w:t>
      </w:r>
    </w:p>
    <w:p>
      <w:pPr>
        <w:pStyle w:val="49"/>
      </w:pPr>
      <w:r>
        <w:t xml:space="preserve">You receive an </w:t>
      </w:r>
      <w:r>
        <w:rPr>
          <w:caps/>
        </w:rPr>
        <w:t>error</w:t>
      </w:r>
      <w:r>
        <w:t xml:space="preserve"> that says, “Net price must be greater than 0”.</w:t>
      </w:r>
    </w:p>
    <w:p/>
    <w:p>
      <w:pPr>
        <w:pStyle w:val="42"/>
      </w:pPr>
      <w:r>
        <w:t>Enter the following information, in the Item Overview section:</w:t>
      </w:r>
    </w:p>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09"/>
        <w:gridCol w:w="5040"/>
        <w:gridCol w:w="251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9"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504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515"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9" w:type="dxa"/>
          </w:tcPr>
          <w:p>
            <w:pPr>
              <w:rPr>
                <w:rFonts w:eastAsiaTheme="minorEastAsia"/>
                <w:lang w:bidi="en-US"/>
              </w:rPr>
            </w:pPr>
            <w:r>
              <w:rPr>
                <w:rFonts w:eastAsiaTheme="minorEastAsia"/>
                <w:lang w:bidi="en-US"/>
              </w:rPr>
              <w:t xml:space="preserve">Material </w:t>
            </w:r>
          </w:p>
        </w:tc>
        <w:tc>
          <w:tcPr>
            <w:tcW w:w="5040" w:type="dxa"/>
          </w:tcPr>
          <w:p>
            <w:pPr>
              <w:rPr>
                <w:rFonts w:eastAsiaTheme="minorEastAsia"/>
                <w:lang w:bidi="en-US"/>
              </w:rPr>
            </w:pPr>
            <w:r>
              <w:rPr>
                <w:rFonts w:eastAsiaTheme="minorEastAsia"/>
                <w:lang w:bidi="en-US"/>
              </w:rPr>
              <w:t>Uniquely identifies a material</w:t>
            </w:r>
          </w:p>
        </w:tc>
        <w:tc>
          <w:tcPr>
            <w:tcW w:w="2515" w:type="dxa"/>
          </w:tcPr>
          <w:p>
            <w:pPr>
              <w:rPr>
                <w:rFonts w:eastAsiaTheme="minorEastAsia"/>
                <w:i/>
                <w:lang w:bidi="en-US"/>
              </w:rPr>
            </w:pPr>
            <w:r>
              <w:rPr>
                <w:rFonts w:eastAsiaTheme="minorEastAsia"/>
                <w:i/>
                <w:lang w:bidi="en-US"/>
              </w:rPr>
              <w:t>Your Elbow Pads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9" w:type="dxa"/>
          </w:tcPr>
          <w:p>
            <w:pPr>
              <w:rPr>
                <w:rFonts w:eastAsiaTheme="minorEastAsia"/>
                <w:lang w:bidi="en-US"/>
              </w:rPr>
            </w:pPr>
            <w:r>
              <w:rPr>
                <w:rFonts w:eastAsiaTheme="minorEastAsia"/>
                <w:lang w:bidi="en-US"/>
              </w:rPr>
              <w:t xml:space="preserve">Net Price </w:t>
            </w:r>
          </w:p>
        </w:tc>
        <w:tc>
          <w:tcPr>
            <w:tcW w:w="5040" w:type="dxa"/>
          </w:tcPr>
          <w:p>
            <w:pPr>
              <w:rPr>
                <w:rFonts w:eastAsiaTheme="minorEastAsia"/>
                <w:lang w:bidi="en-US"/>
              </w:rPr>
            </w:pPr>
            <w:r>
              <w:rPr>
                <w:rFonts w:eastAsiaTheme="minorEastAsia"/>
                <w:lang w:bidi="en-US"/>
              </w:rPr>
              <w:t>Net Price per unit</w:t>
            </w:r>
          </w:p>
        </w:tc>
        <w:tc>
          <w:tcPr>
            <w:tcW w:w="2515" w:type="dxa"/>
          </w:tcPr>
          <w:p>
            <w:pPr>
              <w:rPr>
                <w:rFonts w:eastAsiaTheme="minorEastAsia"/>
                <w:lang w:bidi="en-US"/>
              </w:rPr>
            </w:pPr>
            <w:r>
              <w:rPr>
                <w:rFonts w:eastAsiaTheme="minorEastAsia"/>
                <w:lang w:bidi="en-US"/>
              </w:rPr>
              <w:t>35.00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264" w:type="dxa"/>
            <w:gridSpan w:val="3"/>
            <w:shd w:val="clear" w:color="auto" w:fill="000000" w:themeFill="text1"/>
          </w:tcPr>
          <w:p>
            <w:pPr>
              <w:jc w:val="center"/>
              <w:rPr>
                <w:rFonts w:eastAsiaTheme="minorEastAsia"/>
                <w:b/>
                <w:lang w:bidi="en-US"/>
              </w:rPr>
            </w:pPr>
            <w:r>
              <w:rPr>
                <w:rFonts w:eastAsiaTheme="minorEastAsia"/>
                <w:b/>
                <w:lang w:bidi="en-US"/>
              </w:rPr>
              <w:t>Next 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9" w:type="dxa"/>
          </w:tcPr>
          <w:p>
            <w:pPr>
              <w:rPr>
                <w:rFonts w:eastAsiaTheme="minorEastAsia"/>
                <w:lang w:bidi="en-US"/>
              </w:rPr>
            </w:pPr>
            <w:r>
              <w:rPr>
                <w:rFonts w:eastAsiaTheme="minorEastAsia"/>
                <w:lang w:bidi="en-US"/>
              </w:rPr>
              <w:t xml:space="preserve">Material </w:t>
            </w:r>
          </w:p>
        </w:tc>
        <w:tc>
          <w:tcPr>
            <w:tcW w:w="5040" w:type="dxa"/>
          </w:tcPr>
          <w:p>
            <w:pPr>
              <w:rPr>
                <w:rFonts w:eastAsiaTheme="minorEastAsia"/>
                <w:lang w:bidi="en-US"/>
              </w:rPr>
            </w:pPr>
            <w:r>
              <w:rPr>
                <w:rFonts w:eastAsiaTheme="minorEastAsia"/>
                <w:lang w:bidi="en-US"/>
              </w:rPr>
              <w:t>Uniquely identifies a material</w:t>
            </w:r>
          </w:p>
        </w:tc>
        <w:tc>
          <w:tcPr>
            <w:tcW w:w="2515" w:type="dxa"/>
          </w:tcPr>
          <w:p>
            <w:pPr>
              <w:rPr>
                <w:rFonts w:eastAsiaTheme="minorEastAsia"/>
                <w:i/>
                <w:lang w:bidi="en-US"/>
              </w:rPr>
            </w:pPr>
            <w:r>
              <w:rPr>
                <w:rFonts w:eastAsiaTheme="minorEastAsia"/>
                <w:i/>
                <w:lang w:bidi="en-US"/>
              </w:rPr>
              <w:t>Your Road Helmets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9" w:type="dxa"/>
          </w:tcPr>
          <w:p>
            <w:pPr>
              <w:rPr>
                <w:rFonts w:eastAsiaTheme="minorEastAsia"/>
                <w:lang w:bidi="en-US"/>
              </w:rPr>
            </w:pPr>
            <w:r>
              <w:rPr>
                <w:rFonts w:eastAsiaTheme="minorEastAsia"/>
                <w:lang w:bidi="en-US"/>
              </w:rPr>
              <w:t xml:space="preserve">Net Price </w:t>
            </w:r>
          </w:p>
        </w:tc>
        <w:tc>
          <w:tcPr>
            <w:tcW w:w="5040" w:type="dxa"/>
          </w:tcPr>
          <w:p>
            <w:pPr>
              <w:rPr>
                <w:rFonts w:eastAsiaTheme="minorEastAsia"/>
                <w:lang w:bidi="en-US"/>
              </w:rPr>
            </w:pPr>
            <w:r>
              <w:rPr>
                <w:rFonts w:eastAsiaTheme="minorEastAsia"/>
                <w:lang w:bidi="en-US"/>
              </w:rPr>
              <w:t>Net Price per unit</w:t>
            </w:r>
          </w:p>
        </w:tc>
        <w:tc>
          <w:tcPr>
            <w:tcW w:w="2515" w:type="dxa"/>
          </w:tcPr>
          <w:p>
            <w:pPr>
              <w:rPr>
                <w:rFonts w:eastAsiaTheme="minorEastAsia"/>
                <w:lang w:bidi="en-US"/>
              </w:rPr>
            </w:pPr>
            <w:r>
              <w:rPr>
                <w:rFonts w:eastAsiaTheme="minorEastAsia"/>
                <w:lang w:bidi="en-US"/>
              </w:rPr>
              <w:t>22.00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264" w:type="dxa"/>
            <w:gridSpan w:val="3"/>
            <w:shd w:val="clear" w:color="auto" w:fill="000000" w:themeFill="text1"/>
          </w:tcPr>
          <w:p>
            <w:pPr>
              <w:jc w:val="center"/>
              <w:rPr>
                <w:rFonts w:eastAsiaTheme="minorEastAsia"/>
                <w:b/>
                <w:lang w:bidi="en-US"/>
              </w:rPr>
            </w:pPr>
            <w:r>
              <w:rPr>
                <w:rFonts w:eastAsiaTheme="minorEastAsia"/>
                <w:b/>
                <w:lang w:bidi="en-US"/>
              </w:rPr>
              <w:t>Next 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9" w:type="dxa"/>
          </w:tcPr>
          <w:p>
            <w:pPr>
              <w:rPr>
                <w:rFonts w:eastAsiaTheme="minorEastAsia"/>
                <w:lang w:bidi="en-US"/>
              </w:rPr>
            </w:pPr>
            <w:r>
              <w:rPr>
                <w:rFonts w:eastAsiaTheme="minorEastAsia"/>
                <w:lang w:bidi="en-US"/>
              </w:rPr>
              <w:t xml:space="preserve">Material </w:t>
            </w:r>
          </w:p>
        </w:tc>
        <w:tc>
          <w:tcPr>
            <w:tcW w:w="5040" w:type="dxa"/>
          </w:tcPr>
          <w:p>
            <w:pPr>
              <w:rPr>
                <w:rFonts w:eastAsiaTheme="minorEastAsia"/>
                <w:lang w:bidi="en-US"/>
              </w:rPr>
            </w:pPr>
            <w:r>
              <w:rPr>
                <w:rFonts w:eastAsiaTheme="minorEastAsia"/>
                <w:lang w:bidi="en-US"/>
              </w:rPr>
              <w:t>Uniquely identifies a material</w:t>
            </w:r>
          </w:p>
        </w:tc>
        <w:tc>
          <w:tcPr>
            <w:tcW w:w="2515" w:type="dxa"/>
          </w:tcPr>
          <w:p>
            <w:pPr>
              <w:rPr>
                <w:rFonts w:eastAsiaTheme="minorEastAsia"/>
                <w:i/>
                <w:lang w:bidi="en-US"/>
              </w:rPr>
            </w:pPr>
            <w:r>
              <w:rPr>
                <w:rFonts w:eastAsiaTheme="minorEastAsia"/>
                <w:i/>
                <w:lang w:bidi="en-US"/>
              </w:rPr>
              <w:t>Your Repair Kits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09" w:type="dxa"/>
          </w:tcPr>
          <w:p>
            <w:pPr>
              <w:rPr>
                <w:rFonts w:eastAsiaTheme="minorEastAsia"/>
                <w:lang w:bidi="en-US"/>
              </w:rPr>
            </w:pPr>
            <w:r>
              <w:rPr>
                <w:rFonts w:eastAsiaTheme="minorEastAsia"/>
                <w:lang w:bidi="en-US"/>
              </w:rPr>
              <w:t>Net Price</w:t>
            </w:r>
          </w:p>
        </w:tc>
        <w:tc>
          <w:tcPr>
            <w:tcW w:w="5040" w:type="dxa"/>
          </w:tcPr>
          <w:p>
            <w:pPr>
              <w:rPr>
                <w:rFonts w:eastAsiaTheme="minorEastAsia"/>
                <w:lang w:bidi="en-US"/>
              </w:rPr>
            </w:pPr>
            <w:r>
              <w:rPr>
                <w:rFonts w:eastAsiaTheme="minorEastAsia"/>
                <w:lang w:bidi="en-US"/>
              </w:rPr>
              <w:t>Net Price per unit</w:t>
            </w:r>
          </w:p>
        </w:tc>
        <w:tc>
          <w:tcPr>
            <w:tcW w:w="2515" w:type="dxa"/>
          </w:tcPr>
          <w:p>
            <w:pPr>
              <w:rPr>
                <w:rFonts w:eastAsiaTheme="minorEastAsia"/>
                <w:lang w:bidi="en-US"/>
              </w:rPr>
            </w:pPr>
            <w:r>
              <w:rPr>
                <w:rFonts w:eastAsiaTheme="minorEastAsia"/>
                <w:lang w:bidi="en-US"/>
              </w:rPr>
              <w:t>14.00</w:t>
            </w:r>
          </w:p>
        </w:tc>
      </w:tr>
    </w:tbl>
    <w:p/>
    <w:p>
      <w:pPr>
        <w:pStyle w:val="42"/>
      </w:pPr>
      <w:r>
        <w:t>Press Enter.</w:t>
      </w:r>
    </w:p>
    <w:p/>
    <w:p>
      <w:pPr>
        <w:pStyle w:val="42"/>
      </w:pPr>
      <w:r>
        <w:t xml:space="preserve">Press Enter to accept the three warning messages that say, </w:t>
      </w:r>
      <w:r>
        <w:rPr>
          <w:b w:val="0"/>
          <w:i/>
        </w:rPr>
        <w:t>“Can delivery date be met?”</w:t>
      </w:r>
      <w:r>
        <w:t>.</w:t>
      </w:r>
    </w:p>
    <w:p>
      <w:pPr>
        <w:ind w:left="446" w:hanging="360"/>
        <w:rPr>
          <w:rStyle w:val="50"/>
          <w:vanish w:val="0"/>
        </w:rPr>
      </w:pPr>
      <w:r>
        <w:drawing>
          <wp:anchor distT="0" distB="0" distL="114300" distR="114300" simplePos="0" relativeHeight="251664384" behindDoc="0" locked="0" layoutInCell="1" allowOverlap="1">
            <wp:simplePos x="0" y="0"/>
            <wp:positionH relativeFrom="column">
              <wp:posOffset>2164715</wp:posOffset>
            </wp:positionH>
            <wp:positionV relativeFrom="paragraph">
              <wp:posOffset>86995</wp:posOffset>
            </wp:positionV>
            <wp:extent cx="723900" cy="1949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723900" cy="194945"/>
                    </a:xfrm>
                    <a:prstGeom prst="rect">
                      <a:avLst/>
                    </a:prstGeom>
                  </pic:spPr>
                </pic:pic>
              </a:graphicData>
            </a:graphic>
          </wp:anchor>
        </w:drawing>
      </w:r>
    </w:p>
    <w:p>
      <w:pPr>
        <w:pStyle w:val="42"/>
      </w:pPr>
      <w:r>
        <w:t xml:space="preserve">Click on the conditions                             tab in the </w:t>
      </w:r>
      <w:r>
        <w:rPr>
          <w:u w:val="single"/>
        </w:rPr>
        <w:t>Header</w:t>
      </w:r>
      <w:r>
        <w:t xml:space="preserve"> section.</w:t>
      </w:r>
    </w:p>
    <w:p>
      <w:pPr>
        <w:pStyle w:val="49"/>
      </w:pPr>
      <w:r>
        <w:t xml:space="preserve">Make sure you use the Header section conditions tab. The conditions tab in the Item Details section only shows the net value for each line item. </w:t>
      </w:r>
    </w:p>
    <w:p>
      <w:pPr>
        <w:rPr>
          <w:lang w:val="en-GB" w:bidi="en-US"/>
        </w:rPr>
      </w:pPr>
    </w:p>
    <w:p>
      <w:pPr>
        <w:pStyle w:val="48"/>
      </w:pPr>
      <w:bookmarkStart w:id="39" w:name="_Hlk483318936"/>
      <w:r>
        <w:t>What is the net value of the entire purchase order?</w:t>
      </w:r>
      <w:bookmarkEnd w:id="39"/>
      <w:r>
        <w:br w:type="textWrapping"/>
      </w:r>
      <w:r>
        <w:t xml:space="preserve"> </w:t>
      </w:r>
      <w:r>
        <w:fldChar w:fldCharType="begin">
          <w:ffData>
            <w:name w:val="Question24"/>
            <w:enabled/>
            <w:calcOnExit/>
            <w:textInput>
              <w:maxLength w:val="10"/>
            </w:textInput>
          </w:ffData>
        </w:fldChar>
      </w:r>
      <w:bookmarkStart w:id="40" w:name="Question24"/>
      <w:r>
        <w:instrText xml:space="preserve"> FORMTEXT </w:instrText>
      </w:r>
      <w:r>
        <w:fldChar w:fldCharType="separate"/>
      </w:r>
      <w:r>
        <w:t>3550.00</w:t>
      </w:r>
      <w:r>
        <w:fldChar w:fldCharType="end"/>
      </w:r>
      <w:bookmarkEnd w:id="40"/>
      <w:r>
        <w:t xml:space="preserve"> </w:t>
      </w:r>
      <w:r>
        <w:rPr>
          <w:rFonts w:ascii="Wingdings" w:hAnsi="Wingdings" w:eastAsia="Wingdings" w:cs="Wingdings"/>
        </w:rPr>
        <w:t>!</w:t>
      </w:r>
    </w:p>
    <w:p/>
    <w:p>
      <w:pPr>
        <w:pStyle w:val="42"/>
      </w:pPr>
      <w:r>
        <w:t xml:space="preserve">Click Save </w:t>
      </w:r>
      <w:r>
        <w:drawing>
          <wp:inline distT="0" distB="0" distL="0" distR="0">
            <wp:extent cx="374015" cy="199390"/>
            <wp:effectExtent l="0" t="0" r="6985"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8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74223" cy="199585"/>
                    </a:xfrm>
                    <a:prstGeom prst="rect">
                      <a:avLst/>
                    </a:prstGeom>
                  </pic:spPr>
                </pic:pic>
              </a:graphicData>
            </a:graphic>
          </wp:inline>
        </w:drawing>
      </w:r>
      <w:r>
        <w:t>.</w:t>
      </w:r>
    </w:p>
    <w:p/>
    <w:p>
      <w:pPr>
        <w:pStyle w:val="48"/>
      </w:pPr>
      <w:bookmarkStart w:id="41" w:name="_Hlk483318943"/>
      <w:r>
        <w:t>What is the Purchase Order document number?</w:t>
      </w:r>
      <w:bookmarkEnd w:id="41"/>
      <w:r>
        <w:br w:type="textWrapping"/>
      </w:r>
      <w:r>
        <w:t xml:space="preserve"> </w:t>
      </w:r>
      <w:r>
        <w:fldChar w:fldCharType="begin">
          <w:ffData>
            <w:name w:val="Question25"/>
            <w:enabled/>
            <w:calcOnExit/>
            <w:textInput>
              <w:maxLength w:val="12"/>
            </w:textInput>
          </w:ffData>
        </w:fldChar>
      </w:r>
      <w:bookmarkStart w:id="42" w:name="Question25"/>
      <w:r>
        <w:instrText xml:space="preserve"> FORMTEXT </w:instrText>
      </w:r>
      <w:r>
        <w:fldChar w:fldCharType="separate"/>
      </w:r>
      <w:r>
        <w:t>4500000008</w:t>
      </w:r>
      <w:r>
        <w:fldChar w:fldCharType="end"/>
      </w:r>
      <w:bookmarkEnd w:id="42"/>
      <w:r>
        <w:t xml:space="preserve"> </w:t>
      </w:r>
      <w:r>
        <w:rPr>
          <w:rFonts w:ascii="Wingdings" w:hAnsi="Wingdings" w:eastAsia="Wingdings" w:cs="Wingdings"/>
        </w:rPr>
        <w:t>!</w:t>
      </w:r>
    </w:p>
    <w:p>
      <w:pPr>
        <w:ind w:left="446" w:hanging="360"/>
      </w:pPr>
      <w:r>
        <w:br w:type="page"/>
      </w:r>
    </w:p>
    <w:p>
      <w:pPr>
        <w:pStyle w:val="42"/>
      </w:pPr>
      <w:r>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p>
      <w:pPr>
        <w:pStyle w:val="48"/>
      </w:pPr>
      <w:bookmarkStart w:id="43" w:name="_Hlk483318952"/>
      <w:r>
        <w:t>How many elbow pads are in inventory after the purchase order?</w:t>
      </w:r>
      <w:bookmarkEnd w:id="43"/>
      <w:r>
        <w:br w:type="textWrapping"/>
      </w:r>
      <w:r>
        <w:t xml:space="preserve"> </w:t>
      </w:r>
      <w:r>
        <w:fldChar w:fldCharType="begin">
          <w:ffData>
            <w:name w:val="Question26"/>
            <w:enabled/>
            <w:calcOnExit/>
            <w:textInput>
              <w:maxLength w:val="5"/>
            </w:textInput>
          </w:ffData>
        </w:fldChar>
      </w:r>
      <w:bookmarkStart w:id="44" w:name="Question26"/>
      <w:r>
        <w:instrText xml:space="preserve"> FORMTEXT </w:instrText>
      </w:r>
      <w:r>
        <w:fldChar w:fldCharType="separate"/>
      </w:r>
      <w:r>
        <w:t>0</w:t>
      </w:r>
      <w:r>
        <w:fldChar w:fldCharType="end"/>
      </w:r>
      <w:bookmarkEnd w:id="44"/>
      <w:r>
        <w:t xml:space="preserve"> </w:t>
      </w:r>
      <w:r>
        <w:rPr>
          <w:rFonts w:ascii="Wingdings" w:hAnsi="Wingdings" w:eastAsia="Wingdings" w:cs="Wingdings"/>
        </w:rPr>
        <w:t>!</w:t>
      </w:r>
    </w:p>
    <w:p>
      <w:pPr>
        <w:pStyle w:val="48"/>
      </w:pPr>
      <w:bookmarkStart w:id="45" w:name="_Hlk483318961"/>
      <w:r>
        <w:t>How many road helmets are in inventory after the purchase order?</w:t>
      </w:r>
      <w:bookmarkEnd w:id="45"/>
      <w:r>
        <w:br w:type="textWrapping"/>
      </w:r>
      <w:r>
        <w:t xml:space="preserve"> </w:t>
      </w:r>
      <w:r>
        <w:fldChar w:fldCharType="begin">
          <w:ffData>
            <w:name w:val="Question27"/>
            <w:enabled/>
            <w:calcOnExit/>
            <w:textInput>
              <w:maxLength w:val="5"/>
            </w:textInput>
          </w:ffData>
        </w:fldChar>
      </w:r>
      <w:bookmarkStart w:id="46" w:name="Question27"/>
      <w:r>
        <w:instrText xml:space="preserve"> FORMTEXT </w:instrText>
      </w:r>
      <w:r>
        <w:fldChar w:fldCharType="separate"/>
      </w:r>
      <w:r>
        <w:t>0</w:t>
      </w:r>
      <w:r>
        <w:fldChar w:fldCharType="end"/>
      </w:r>
      <w:bookmarkEnd w:id="46"/>
      <w:r>
        <w:t xml:space="preserve"> </w:t>
      </w:r>
      <w:r>
        <w:rPr>
          <w:rFonts w:ascii="Wingdings" w:hAnsi="Wingdings" w:eastAsia="Wingdings" w:cs="Wingdings"/>
        </w:rPr>
        <w:t>!</w:t>
      </w:r>
    </w:p>
    <w:p>
      <w:pPr>
        <w:pStyle w:val="48"/>
      </w:pPr>
      <w:bookmarkStart w:id="47" w:name="_Hlk483318968"/>
      <w:r>
        <w:t>How many repair kits are in inventory after the purchase order?</w:t>
      </w:r>
      <w:bookmarkEnd w:id="47"/>
      <w:r>
        <w:br w:type="textWrapping"/>
      </w:r>
      <w:r>
        <w:t xml:space="preserve"> </w:t>
      </w:r>
      <w:r>
        <w:fldChar w:fldCharType="begin">
          <w:ffData>
            <w:name w:val="Question28"/>
            <w:enabled/>
            <w:calcOnExit/>
            <w:textInput>
              <w:maxLength w:val="5"/>
            </w:textInput>
          </w:ffData>
        </w:fldChar>
      </w:r>
      <w:bookmarkStart w:id="48" w:name="Question28"/>
      <w:r>
        <w:instrText xml:space="preserve"> FORMTEXT </w:instrText>
      </w:r>
      <w:r>
        <w:fldChar w:fldCharType="separate"/>
      </w:r>
      <w:r>
        <w:t>0</w:t>
      </w:r>
      <w:r>
        <w:fldChar w:fldCharType="end"/>
      </w:r>
      <w:bookmarkEnd w:id="48"/>
      <w:r>
        <w:t xml:space="preserve"> </w:t>
      </w:r>
      <w:r>
        <w:rPr>
          <w:rFonts w:ascii="Wingdings" w:hAnsi="Wingdings" w:eastAsia="Wingdings" w:cs="Wingdings"/>
        </w:rPr>
        <w:t>!</w:t>
      </w:r>
    </w:p>
    <w:p/>
    <w:p>
      <w:pPr>
        <w:pStyle w:val="42"/>
      </w:pPr>
      <w:r>
        <w:t>Refer to a previous step in a previous exercise for instructions on how to review vendor balances. Review the account balance of your vendor to answer the following questions. While the balance in your vendor’s account may be obvious, it is always good to check.</w:t>
      </w:r>
    </w:p>
    <w:p/>
    <w:p>
      <w:pPr>
        <w:pStyle w:val="48"/>
      </w:pPr>
      <w:bookmarkStart w:id="49" w:name="_Hlk483318978"/>
      <w:r>
        <w:t>What is the balance in your vendor’s account after the purchase order?</w:t>
      </w:r>
      <w:bookmarkEnd w:id="49"/>
      <w:r>
        <w:br w:type="textWrapping"/>
      </w:r>
      <w:r>
        <w:t xml:space="preserve"> </w:t>
      </w:r>
      <w:r>
        <w:fldChar w:fldCharType="begin">
          <w:ffData>
            <w:name w:val="Question29"/>
            <w:enabled/>
            <w:calcOnExit/>
            <w:textInput>
              <w:maxLength w:val="10"/>
            </w:textInput>
          </w:ffData>
        </w:fldChar>
      </w:r>
      <w:bookmarkStart w:id="50" w:name="Question29"/>
      <w:r>
        <w:instrText xml:space="preserve"> FORMTEXT </w:instrText>
      </w:r>
      <w:r>
        <w:fldChar w:fldCharType="separate"/>
      </w:r>
      <w:r>
        <w:t>0.00</w:t>
      </w:r>
      <w:r>
        <w:fldChar w:fldCharType="end"/>
      </w:r>
      <w:bookmarkEnd w:id="50"/>
      <w:r>
        <w:t xml:space="preserve"> </w:t>
      </w:r>
      <w:r>
        <w:rPr>
          <w:rFonts w:ascii="Wingdings" w:hAnsi="Wingdings" w:eastAsia="Wingdings" w:cs="Wingdings"/>
        </w:rPr>
        <w:t>!</w:t>
      </w:r>
    </w:p>
    <w:p/>
    <w:p/>
    <w:p>
      <w:pPr>
        <w:pStyle w:val="42"/>
      </w:pPr>
      <w:r>
        <w:t>Refer to a previous step in a previous exercise for instructions on how to display your materials. Use the information about your trading goods to answer to following questions.</w:t>
      </w:r>
    </w:p>
    <w:p/>
    <w:p>
      <w:pPr>
        <w:pStyle w:val="48"/>
      </w:pPr>
      <w:bookmarkStart w:id="51" w:name="_Hlk483318986"/>
      <w:r>
        <w:t>What is the moving average price for Your Elbow Pads?</w:t>
      </w:r>
      <w:bookmarkEnd w:id="51"/>
      <w:r>
        <w:br w:type="textWrapping"/>
      </w:r>
      <w:r>
        <w:t xml:space="preserve"> </w:t>
      </w:r>
      <w:r>
        <w:fldChar w:fldCharType="begin">
          <w:ffData>
            <w:name w:val="Question30"/>
            <w:enabled/>
            <w:calcOnExit/>
            <w:textInput/>
          </w:ffData>
        </w:fldChar>
      </w:r>
      <w:bookmarkStart w:id="52" w:name="Question30"/>
      <w:r>
        <w:instrText xml:space="preserve"> FORMTEXT </w:instrText>
      </w:r>
      <w:r>
        <w:fldChar w:fldCharType="separate"/>
      </w:r>
      <w:r>
        <w:t>0.00</w:t>
      </w:r>
      <w:r>
        <w:fldChar w:fldCharType="end"/>
      </w:r>
      <w:bookmarkEnd w:id="52"/>
      <w:r>
        <w:t xml:space="preserve"> </w:t>
      </w:r>
      <w:r>
        <w:rPr>
          <w:rFonts w:ascii="Wingdings" w:hAnsi="Wingdings" w:eastAsia="Wingdings" w:cs="Wingdings"/>
        </w:rPr>
        <w:t>!</w:t>
      </w:r>
    </w:p>
    <w:p>
      <w:pPr>
        <w:pStyle w:val="48"/>
      </w:pPr>
      <w:bookmarkStart w:id="53" w:name="_Hlk483318993"/>
      <w:r>
        <w:t>What is the moving average price for Your Road Helmets?</w:t>
      </w:r>
      <w:bookmarkEnd w:id="53"/>
      <w:r>
        <w:br w:type="textWrapping"/>
      </w:r>
      <w:r>
        <w:t xml:space="preserve"> </w:t>
      </w:r>
      <w:r>
        <w:fldChar w:fldCharType="begin">
          <w:ffData>
            <w:name w:val="Question31"/>
            <w:enabled/>
            <w:calcOnExit/>
            <w:textInput/>
          </w:ffData>
        </w:fldChar>
      </w:r>
      <w:bookmarkStart w:id="54" w:name="Question31"/>
      <w:r>
        <w:instrText xml:space="preserve"> FORMTEXT </w:instrText>
      </w:r>
      <w:r>
        <w:fldChar w:fldCharType="separate"/>
      </w:r>
      <w:r>
        <w:t>0.00</w:t>
      </w:r>
      <w:r>
        <w:fldChar w:fldCharType="end"/>
      </w:r>
      <w:bookmarkEnd w:id="54"/>
      <w:r>
        <w:t xml:space="preserve"> </w:t>
      </w:r>
      <w:r>
        <w:rPr>
          <w:rFonts w:ascii="Wingdings" w:hAnsi="Wingdings" w:eastAsia="Wingdings" w:cs="Wingdings"/>
        </w:rPr>
        <w:t>!</w:t>
      </w:r>
    </w:p>
    <w:p>
      <w:pPr>
        <w:pStyle w:val="48"/>
      </w:pPr>
      <w:bookmarkStart w:id="55" w:name="_Hlk483319001"/>
      <w:r>
        <w:t>What is the moving average price for your Repair Kits?</w:t>
      </w:r>
      <w:bookmarkEnd w:id="55"/>
      <w:r>
        <w:br w:type="textWrapping"/>
      </w:r>
      <w:r>
        <w:t xml:space="preserve"> </w:t>
      </w:r>
      <w:r>
        <w:fldChar w:fldCharType="begin">
          <w:ffData>
            <w:name w:val="Question32"/>
            <w:enabled/>
            <w:calcOnExit/>
            <w:textInput/>
          </w:ffData>
        </w:fldChar>
      </w:r>
      <w:bookmarkStart w:id="56" w:name="Question32"/>
      <w:r>
        <w:instrText xml:space="preserve"> FORMTEXT </w:instrText>
      </w:r>
      <w:r>
        <w:fldChar w:fldCharType="separate"/>
      </w:r>
      <w:r>
        <w:t>0.00</w:t>
      </w:r>
      <w:r>
        <w:fldChar w:fldCharType="end"/>
      </w:r>
      <w:bookmarkEnd w:id="56"/>
      <w:r>
        <w:t xml:space="preserve"> </w:t>
      </w:r>
      <w:r>
        <w:rPr>
          <w:rFonts w:ascii="Wingdings" w:hAnsi="Wingdings" w:eastAsia="Wingdings" w:cs="Wingdings"/>
        </w:rPr>
        <w:t>!</w:t>
      </w:r>
    </w:p>
    <w:p>
      <w:r>
        <w:br w:type="page"/>
      </w:r>
    </w:p>
    <w:p>
      <w:pPr>
        <w:pStyle w:val="41"/>
        <w:framePr w:wrap="around"/>
      </w:pPr>
      <w:bookmarkStart w:id="57" w:name="_Toc11080"/>
      <w:r>
        <w:t>Receive Shipment from Vendor</w:t>
      </w:r>
      <w:bookmarkEnd w:id="57"/>
    </w:p>
    <w:p>
      <w:pPr>
        <w:rPr>
          <w:lang w:bidi="en-US"/>
        </w:rPr>
      </w:pPr>
    </w:p>
    <w:p>
      <w:pPr>
        <w:rPr>
          <w:lang w:bidi="en-US"/>
        </w:rPr>
      </w:pPr>
      <w:r>
        <w:drawing>
          <wp:inline distT="0" distB="0" distL="0" distR="0">
            <wp:extent cx="5943600" cy="626110"/>
            <wp:effectExtent l="57150" t="0" r="76200" b="40640"/>
            <wp:docPr id="1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pPr>
        <w:rPr>
          <w:lang w:bidi="en-US"/>
        </w:rPr>
      </w:pPr>
    </w:p>
    <w:p>
      <w:r>
        <w:t>In this section, you receive the shipment that you ordered through the purchase order previously.</w:t>
      </w:r>
    </w:p>
    <w:p/>
    <w:p>
      <w:pPr>
        <w:pStyle w:val="42"/>
      </w:pPr>
      <w:r>
        <w:t xml:space="preserve">In the </w:t>
      </w:r>
      <w:r>
        <w:rPr>
          <w:b w:val="0"/>
          <w:i/>
        </w:rPr>
        <w:t>“SAP Easy Access”</w:t>
      </w:r>
      <w:r>
        <w:rPr>
          <w:i/>
        </w:rPr>
        <w:t xml:space="preserve"> </w:t>
      </w:r>
      <w:r>
        <w:t>screen, follow the navigation path below:</w:t>
      </w:r>
    </w:p>
    <w:p>
      <w:pPr>
        <w:pStyle w:val="44"/>
      </w:pPr>
      <w:r>
        <w:t>Navigation</w:t>
      </w:r>
    </w:p>
    <w:p>
      <w:pPr>
        <w:pStyle w:val="46"/>
      </w:pPr>
      <w:r>
        <w:t xml:space="preserve">SAP Easy Access Menu </w:t>
      </w:r>
      <w:r>
        <w:rPr>
          <w:rFonts w:ascii="Wingdings" w:hAnsi="Wingdings" w:eastAsia="Wingdings" w:cs="Wingdings"/>
        </w:rPr>
        <w:t>à</w:t>
      </w:r>
      <w:r>
        <w:t xml:space="preserve"> Logistics </w:t>
      </w:r>
      <w:r>
        <w:rPr>
          <w:rFonts w:ascii="Wingdings" w:hAnsi="Wingdings" w:eastAsia="Wingdings" w:cs="Wingdings"/>
        </w:rPr>
        <w:t>à</w:t>
      </w:r>
      <w:r>
        <w:t xml:space="preserve"> Materials Management </w:t>
      </w:r>
      <w:r>
        <w:rPr>
          <w:rFonts w:ascii="Wingdings" w:hAnsi="Wingdings" w:eastAsia="Wingdings" w:cs="Wingdings"/>
        </w:rPr>
        <w:t>à</w:t>
      </w:r>
      <w:r>
        <w:t xml:space="preserve"> Inventory Management </w:t>
      </w:r>
      <w:r>
        <w:rPr>
          <w:rFonts w:ascii="Wingdings" w:hAnsi="Wingdings" w:eastAsia="Wingdings" w:cs="Wingdings"/>
        </w:rPr>
        <w:t>à</w:t>
      </w:r>
      <w:r>
        <w:t xml:space="preserve"> Goods Movement </w:t>
      </w:r>
      <w:r>
        <w:rPr>
          <w:rFonts w:ascii="Wingdings" w:hAnsi="Wingdings" w:eastAsia="Wingdings" w:cs="Wingdings"/>
        </w:rPr>
        <w:t>à</w:t>
      </w:r>
      <w:r>
        <w:t xml:space="preserve"> GR for Purchase Order</w:t>
      </w:r>
    </w:p>
    <w:p/>
    <w:p>
      <w:pPr>
        <w:pStyle w:val="48"/>
      </w:pPr>
      <w:bookmarkStart w:id="58" w:name="_Hlk483319009"/>
      <w:r>
        <w:t>What is the transaction code to receive the goods?</w:t>
      </w:r>
      <w:bookmarkEnd w:id="58"/>
      <w:r>
        <w:br w:type="textWrapping"/>
      </w:r>
      <w:r>
        <w:t xml:space="preserve"> </w:t>
      </w:r>
      <w:r>
        <w:fldChar w:fldCharType="begin">
          <w:ffData>
            <w:name w:val="Question33"/>
            <w:enabled/>
            <w:calcOnExit/>
            <w:textInput>
              <w:maxLength w:val="7"/>
            </w:textInput>
          </w:ffData>
        </w:fldChar>
      </w:r>
      <w:bookmarkStart w:id="59" w:name="Question33"/>
      <w:r>
        <w:instrText xml:space="preserve"> FORMTEXT </w:instrText>
      </w:r>
      <w:r>
        <w:fldChar w:fldCharType="separate"/>
      </w:r>
      <w:r>
        <w:t>MIGO_GR</w:t>
      </w:r>
      <w:r>
        <w:fldChar w:fldCharType="end"/>
      </w:r>
      <w:bookmarkEnd w:id="59"/>
      <w:r>
        <w:t xml:space="preserve"> </w:t>
      </w:r>
      <w:r>
        <w:rPr>
          <w:rFonts w:ascii="Wingdings" w:hAnsi="Wingdings" w:eastAsia="Wingdings" w:cs="Wingdings"/>
        </w:rPr>
        <w:t>!</w:t>
      </w:r>
    </w:p>
    <w:p/>
    <w:p>
      <w:pPr>
        <w:pStyle w:val="42"/>
      </w:pPr>
      <w:r>
        <w:t xml:space="preserve">In the </w:t>
      </w:r>
      <w:r>
        <w:rPr>
          <w:b w:val="0"/>
          <w:i/>
        </w:rPr>
        <w:t>“Goods Receipt Purchase Order- GBX- ##”</w:t>
      </w:r>
      <w:r>
        <w:rPr>
          <w:i/>
        </w:rPr>
        <w:t xml:space="preserve"> </w:t>
      </w:r>
      <w:r>
        <w:t>screen, enter the following information:</w:t>
      </w:r>
    </w:p>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515"/>
        <w:gridCol w:w="4950"/>
        <w:gridCol w:w="18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15"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495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1885"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15" w:type="dxa"/>
          </w:tcPr>
          <w:p>
            <w:pPr>
              <w:rPr>
                <w:rFonts w:eastAsiaTheme="minorEastAsia"/>
                <w:b/>
                <w:lang w:bidi="en-US"/>
              </w:rPr>
            </w:pPr>
            <w:r>
              <w:rPr>
                <w:rFonts w:eastAsiaTheme="minorEastAsia"/>
                <w:lang w:bidi="en-US"/>
              </w:rPr>
              <w:t>Executable Action (Dropdown)</w:t>
            </w:r>
          </w:p>
        </w:tc>
        <w:tc>
          <w:tcPr>
            <w:tcW w:w="4950" w:type="dxa"/>
          </w:tcPr>
          <w:p>
            <w:pPr>
              <w:rPr>
                <w:rFonts w:eastAsiaTheme="minorEastAsia"/>
                <w:b/>
                <w:lang w:bidi="en-US"/>
              </w:rPr>
            </w:pPr>
            <w:r>
              <w:rPr>
                <w:rFonts w:eastAsiaTheme="minorEastAsia"/>
                <w:lang w:bidi="en-US"/>
              </w:rPr>
              <w:t>Indicates the business transaction that you want to enter in the system.</w:t>
            </w:r>
          </w:p>
        </w:tc>
        <w:tc>
          <w:tcPr>
            <w:tcW w:w="1885" w:type="dxa"/>
          </w:tcPr>
          <w:p>
            <w:pPr>
              <w:rPr>
                <w:rFonts w:eastAsiaTheme="minorEastAsia"/>
                <w:b/>
                <w:lang w:bidi="en-US"/>
              </w:rPr>
            </w:pPr>
            <w:r>
              <w:rPr>
                <w:rFonts w:eastAsiaTheme="minorEastAsia"/>
                <w:lang w:bidi="en-US"/>
              </w:rPr>
              <w:t>Goods Receipt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15" w:type="dxa"/>
          </w:tcPr>
          <w:p>
            <w:pPr>
              <w:rPr>
                <w:rFonts w:eastAsiaTheme="minorEastAsia"/>
                <w:b/>
                <w:lang w:bidi="en-US"/>
              </w:rPr>
            </w:pPr>
            <w:r>
              <w:rPr>
                <w:rFonts w:eastAsiaTheme="minorEastAsia"/>
                <w:lang w:bidi="en-US"/>
              </w:rPr>
              <w:t>Reference Document (Dropdown)</w:t>
            </w:r>
          </w:p>
        </w:tc>
        <w:tc>
          <w:tcPr>
            <w:tcW w:w="4950" w:type="dxa"/>
          </w:tcPr>
          <w:p>
            <w:pPr>
              <w:rPr>
                <w:rFonts w:eastAsiaTheme="minorEastAsia"/>
                <w:b/>
                <w:lang w:bidi="en-US"/>
              </w:rPr>
            </w:pPr>
            <w:r>
              <w:rPr>
                <w:rFonts w:eastAsiaTheme="minorEastAsia"/>
                <w:lang w:bidi="en-US"/>
              </w:rPr>
              <w:t>Indicates the document you want to reference when you enter the transaction.</w:t>
            </w:r>
          </w:p>
        </w:tc>
        <w:tc>
          <w:tcPr>
            <w:tcW w:w="1885" w:type="dxa"/>
          </w:tcPr>
          <w:p>
            <w:pPr>
              <w:rPr>
                <w:rFonts w:eastAsiaTheme="minorEastAsia"/>
                <w:b/>
                <w:lang w:bidi="en-US"/>
              </w:rPr>
            </w:pPr>
            <w:r>
              <w:rPr>
                <w:rFonts w:eastAsiaTheme="minorEastAsia"/>
                <w:lang w:bidi="en-US"/>
              </w:rPr>
              <w:t>Purchase Order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515" w:type="dxa"/>
          </w:tcPr>
          <w:p>
            <w:pPr>
              <w:rPr>
                <w:rFonts w:eastAsiaTheme="minorEastAsia"/>
                <w:b/>
                <w:lang w:bidi="en-US"/>
              </w:rPr>
            </w:pPr>
            <w:r>
              <w:rPr>
                <w:rFonts w:eastAsiaTheme="minorEastAsia"/>
                <w:lang w:bidi="en-US"/>
              </w:rPr>
              <w:t>Purchasing Document Number</w:t>
            </w:r>
          </w:p>
        </w:tc>
        <w:tc>
          <w:tcPr>
            <w:tcW w:w="4950" w:type="dxa"/>
          </w:tcPr>
          <w:p>
            <w:pPr>
              <w:rPr>
                <w:rFonts w:eastAsiaTheme="minorEastAsia"/>
                <w:b/>
                <w:lang w:bidi="en-US"/>
              </w:rPr>
            </w:pPr>
            <w:r>
              <w:rPr>
                <w:rFonts w:eastAsiaTheme="minorEastAsia"/>
                <w:lang w:bidi="en-US"/>
              </w:rPr>
              <w:t>Alphanumeric key uniquely identifying the document.</w:t>
            </w:r>
          </w:p>
        </w:tc>
        <w:tc>
          <w:tcPr>
            <w:tcW w:w="1885" w:type="dxa"/>
          </w:tcPr>
          <w:p>
            <w:pPr>
              <w:rPr>
                <w:rFonts w:eastAsiaTheme="minorEastAsia"/>
                <w:b/>
                <w:i/>
                <w:lang w:bidi="en-US"/>
              </w:rPr>
            </w:pPr>
            <w:r>
              <w:rPr>
                <w:rFonts w:eastAsiaTheme="minorEastAsia"/>
                <w:i/>
                <w:lang w:bidi="en-US"/>
              </w:rPr>
              <w:t>Your Purchase Order Number</w:t>
            </w:r>
          </w:p>
        </w:tc>
      </w:tr>
    </w:tbl>
    <w:p>
      <w:pPr>
        <w:pStyle w:val="49"/>
      </w:pPr>
      <w:r>
        <w:t>The first two fields are the two dropdown fields to the left of the Purchasing Document Number field.</w:t>
      </w:r>
    </w:p>
    <w:p/>
    <w:p>
      <w:pPr>
        <w:pStyle w:val="42"/>
      </w:pPr>
      <w:r>
        <w:t>Press Enter.</w:t>
      </w:r>
    </w:p>
    <w:p>
      <w:pPr>
        <w:pStyle w:val="49"/>
      </w:pPr>
      <w:r>
        <w:t>If the “Detail data” section at the bottom of the screen is open, close it.</w:t>
      </w:r>
    </w:p>
    <w:p/>
    <w:p>
      <w:pPr>
        <w:pStyle w:val="42"/>
      </w:pPr>
      <w:r>
        <w:t>At the bottom of the screen, enter the following information:</w:t>
      </w:r>
    </w:p>
    <w:tbl>
      <w:tblPr>
        <w:tblStyle w:val="21"/>
        <w:tblW w:w="972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800"/>
        <w:gridCol w:w="6120"/>
        <w:gridCol w:w="18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612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1800"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rPr>
                <w:rFonts w:eastAsiaTheme="minorEastAsia"/>
                <w:lang w:bidi="en-US"/>
              </w:rPr>
            </w:pPr>
            <w:r>
              <w:rPr>
                <w:rFonts w:eastAsiaTheme="minorEastAsia"/>
                <w:lang w:bidi="en-US"/>
              </w:rPr>
              <w:t>Mat. Short Text</w:t>
            </w:r>
          </w:p>
        </w:tc>
        <w:tc>
          <w:tcPr>
            <w:tcW w:w="6120" w:type="dxa"/>
          </w:tcPr>
          <w:p>
            <w:pPr>
              <w:rPr>
                <w:rFonts w:eastAsiaTheme="minorEastAsia"/>
                <w:lang w:bidi="en-US"/>
              </w:rPr>
            </w:pPr>
            <w:r>
              <w:rPr>
                <w:rFonts w:eastAsiaTheme="minorEastAsia"/>
                <w:lang w:bidi="en-US"/>
              </w:rPr>
              <w:t>Text that describes the material in more detail</w:t>
            </w:r>
          </w:p>
        </w:tc>
        <w:tc>
          <w:tcPr>
            <w:tcW w:w="1800" w:type="dxa"/>
          </w:tcPr>
          <w:p>
            <w:pPr>
              <w:rPr>
                <w:rFonts w:eastAsiaTheme="minorEastAsia"/>
                <w:lang w:bidi="en-US"/>
              </w:rPr>
            </w:pPr>
            <w:r>
              <w:rPr>
                <w:rFonts w:eastAsiaTheme="minorEastAsia"/>
                <w:lang w:bidi="en-US"/>
              </w:rPr>
              <w:t>## Elbow Pads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rPr>
                <w:rFonts w:eastAsiaTheme="minorEastAsia"/>
                <w:lang w:bidi="en-US"/>
              </w:rPr>
            </w:pPr>
            <w:r>
              <w:rPr>
                <w:rFonts w:eastAsiaTheme="minorEastAsia"/>
                <w:lang w:bidi="en-US"/>
              </w:rPr>
              <w:t>OK</w:t>
            </w:r>
          </w:p>
        </w:tc>
        <w:tc>
          <w:tcPr>
            <w:tcW w:w="6120" w:type="dxa"/>
          </w:tcPr>
          <w:p>
            <w:pPr>
              <w:rPr>
                <w:rFonts w:eastAsiaTheme="minorEastAsia"/>
                <w:lang w:bidi="en-US"/>
              </w:rPr>
            </w:pPr>
            <w:r>
              <w:rPr>
                <w:rFonts w:eastAsiaTheme="minorEastAsia"/>
                <w:lang w:bidi="en-US"/>
              </w:rPr>
              <w:t>Indicates that you are posting goods movement for this item.</w:t>
            </w:r>
          </w:p>
        </w:tc>
        <w:tc>
          <w:tcPr>
            <w:tcW w:w="1800" w:type="dxa"/>
          </w:tcPr>
          <w:p>
            <w:pPr>
              <w:rPr>
                <w:rFonts w:eastAsiaTheme="minorEastAsia"/>
                <w:lang w:bidi="en-US"/>
              </w:rPr>
            </w:pPr>
            <w:r>
              <w:rPr>
                <w:rFonts w:eastAsiaTheme="minorEastAsia"/>
                <w:lang w:bidi="en-US"/>
              </w:rPr>
              <w:t>Selected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720" w:type="dxa"/>
            <w:gridSpan w:val="3"/>
            <w:shd w:val="clear" w:color="auto" w:fill="000000" w:themeFill="text1"/>
          </w:tcPr>
          <w:p>
            <w:pPr>
              <w:jc w:val="center"/>
              <w:rPr>
                <w:rFonts w:eastAsiaTheme="minorEastAsia"/>
                <w:b/>
                <w:lang w:bidi="en-US"/>
              </w:rPr>
            </w:pPr>
            <w:r>
              <w:rPr>
                <w:rFonts w:eastAsiaTheme="minorEastAsia"/>
                <w:b/>
                <w:lang w:bidi="en-US"/>
              </w:rPr>
              <w:t>Next 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rPr>
                <w:rFonts w:eastAsiaTheme="minorEastAsia"/>
                <w:lang w:bidi="en-US"/>
              </w:rPr>
            </w:pPr>
            <w:r>
              <w:rPr>
                <w:rFonts w:eastAsiaTheme="minorEastAsia"/>
                <w:lang w:bidi="en-US"/>
              </w:rPr>
              <w:t>Mat. Short Text</w:t>
            </w:r>
          </w:p>
        </w:tc>
        <w:tc>
          <w:tcPr>
            <w:tcW w:w="6120" w:type="dxa"/>
          </w:tcPr>
          <w:p>
            <w:pPr>
              <w:rPr>
                <w:rFonts w:eastAsiaTheme="minorEastAsia"/>
                <w:lang w:bidi="en-US"/>
              </w:rPr>
            </w:pPr>
            <w:r>
              <w:rPr>
                <w:rFonts w:eastAsiaTheme="minorEastAsia"/>
                <w:lang w:bidi="en-US"/>
              </w:rPr>
              <w:t>Text that describes the material in more detail</w:t>
            </w:r>
          </w:p>
        </w:tc>
        <w:tc>
          <w:tcPr>
            <w:tcW w:w="1800" w:type="dxa"/>
          </w:tcPr>
          <w:p>
            <w:pPr>
              <w:rPr>
                <w:rFonts w:eastAsiaTheme="minorEastAsia"/>
                <w:lang w:bidi="en-US"/>
              </w:rPr>
            </w:pPr>
            <w:r>
              <w:rPr>
                <w:rFonts w:eastAsiaTheme="minorEastAsia"/>
                <w:lang w:bidi="en-US"/>
              </w:rPr>
              <w:t xml:space="preserve">## Road Helmet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rPr>
                <w:rFonts w:eastAsiaTheme="minorEastAsia"/>
                <w:lang w:bidi="en-US"/>
              </w:rPr>
            </w:pPr>
            <w:r>
              <w:rPr>
                <w:rFonts w:eastAsiaTheme="minorEastAsia"/>
                <w:lang w:bidi="en-US"/>
              </w:rPr>
              <w:t>OK</w:t>
            </w:r>
          </w:p>
        </w:tc>
        <w:tc>
          <w:tcPr>
            <w:tcW w:w="6120" w:type="dxa"/>
          </w:tcPr>
          <w:p>
            <w:pPr>
              <w:rPr>
                <w:rFonts w:eastAsiaTheme="minorEastAsia"/>
                <w:lang w:bidi="en-US"/>
              </w:rPr>
            </w:pPr>
            <w:r>
              <w:rPr>
                <w:rFonts w:eastAsiaTheme="minorEastAsia"/>
                <w:lang w:bidi="en-US"/>
              </w:rPr>
              <w:t>Indicates that you are posting goods movement for this item.</w:t>
            </w:r>
          </w:p>
        </w:tc>
        <w:tc>
          <w:tcPr>
            <w:tcW w:w="1800" w:type="dxa"/>
          </w:tcPr>
          <w:p>
            <w:pPr>
              <w:rPr>
                <w:rFonts w:eastAsiaTheme="minorEastAsia"/>
                <w:lang w:bidi="en-US"/>
              </w:rPr>
            </w:pPr>
            <w:r>
              <w:rPr>
                <w:rFonts w:eastAsiaTheme="minorEastAsia"/>
                <w:lang w:bidi="en-US"/>
              </w:rPr>
              <w:t>Selected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720" w:type="dxa"/>
            <w:gridSpan w:val="3"/>
            <w:shd w:val="clear" w:color="auto" w:fill="000000" w:themeFill="text1"/>
          </w:tcPr>
          <w:p>
            <w:pPr>
              <w:jc w:val="center"/>
              <w:rPr>
                <w:rFonts w:eastAsiaTheme="minorEastAsia"/>
                <w:b/>
                <w:lang w:bidi="en-US"/>
              </w:rPr>
            </w:pPr>
            <w:r>
              <w:rPr>
                <w:rFonts w:eastAsiaTheme="minorEastAsia"/>
                <w:b/>
                <w:lang w:bidi="en-US"/>
              </w:rPr>
              <w:t>Next 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rPr>
                <w:rFonts w:eastAsiaTheme="minorEastAsia"/>
                <w:lang w:bidi="en-US"/>
              </w:rPr>
            </w:pPr>
            <w:r>
              <w:rPr>
                <w:rFonts w:eastAsiaTheme="minorEastAsia"/>
                <w:lang w:bidi="en-US"/>
              </w:rPr>
              <w:t>Mat. Short Text</w:t>
            </w:r>
          </w:p>
        </w:tc>
        <w:tc>
          <w:tcPr>
            <w:tcW w:w="6120" w:type="dxa"/>
          </w:tcPr>
          <w:p>
            <w:pPr>
              <w:rPr>
                <w:rFonts w:eastAsiaTheme="minorEastAsia"/>
                <w:lang w:bidi="en-US"/>
              </w:rPr>
            </w:pPr>
            <w:r>
              <w:rPr>
                <w:rFonts w:eastAsiaTheme="minorEastAsia"/>
                <w:lang w:bidi="en-US"/>
              </w:rPr>
              <w:t>Text that describes the material in more detail</w:t>
            </w:r>
          </w:p>
        </w:tc>
        <w:tc>
          <w:tcPr>
            <w:tcW w:w="1800" w:type="dxa"/>
          </w:tcPr>
          <w:p>
            <w:pPr>
              <w:rPr>
                <w:rFonts w:eastAsiaTheme="minorEastAsia"/>
                <w:lang w:bidi="en-US"/>
              </w:rPr>
            </w:pPr>
            <w:r>
              <w:rPr>
                <w:rFonts w:eastAsiaTheme="minorEastAsia"/>
                <w:lang w:bidi="en-US"/>
              </w:rPr>
              <w:t>## Repair Kit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800" w:type="dxa"/>
          </w:tcPr>
          <w:p>
            <w:pPr>
              <w:rPr>
                <w:rFonts w:eastAsiaTheme="minorEastAsia"/>
                <w:lang w:bidi="en-US"/>
              </w:rPr>
            </w:pPr>
            <w:r>
              <w:rPr>
                <w:rFonts w:eastAsiaTheme="minorEastAsia"/>
                <w:lang w:bidi="en-US"/>
              </w:rPr>
              <w:t>OK</w:t>
            </w:r>
          </w:p>
        </w:tc>
        <w:tc>
          <w:tcPr>
            <w:tcW w:w="6120" w:type="dxa"/>
          </w:tcPr>
          <w:p>
            <w:pPr>
              <w:rPr>
                <w:rFonts w:eastAsiaTheme="minorEastAsia"/>
                <w:lang w:bidi="en-US"/>
              </w:rPr>
            </w:pPr>
            <w:r>
              <w:rPr>
                <w:rFonts w:eastAsiaTheme="minorEastAsia"/>
                <w:lang w:bidi="en-US"/>
              </w:rPr>
              <w:t>Indicates that you are posting goods movement for this item.</w:t>
            </w:r>
          </w:p>
        </w:tc>
        <w:tc>
          <w:tcPr>
            <w:tcW w:w="1800" w:type="dxa"/>
          </w:tcPr>
          <w:p>
            <w:pPr>
              <w:rPr>
                <w:rFonts w:eastAsiaTheme="minorEastAsia"/>
                <w:lang w:bidi="en-US"/>
              </w:rPr>
            </w:pPr>
            <w:r>
              <w:rPr>
                <w:rFonts w:eastAsiaTheme="minorEastAsia"/>
                <w:lang w:bidi="en-US"/>
              </w:rPr>
              <w:t>Selected</w:t>
            </w:r>
          </w:p>
        </w:tc>
      </w:tr>
    </w:tbl>
    <w:p>
      <w:pPr>
        <w:pStyle w:val="49"/>
      </w:pPr>
      <w:r>
        <w:t>If the Details section of the screen is open, you will need to close it to select the first line item.</w:t>
      </w:r>
    </w:p>
    <w:p/>
    <w:p>
      <w:pPr>
        <w:pStyle w:val="48"/>
      </w:pPr>
      <w:bookmarkStart w:id="60" w:name="_Hlk483319017"/>
      <w:r>
        <w:t>What does “Qty in UnE” refer to?</w:t>
      </w:r>
      <w:bookmarkEnd w:id="60"/>
      <w:r>
        <w:br w:type="textWrapping"/>
      </w:r>
      <w:r>
        <w:t xml:space="preserve"> </w:t>
      </w:r>
      <w:r>
        <w:fldChar w:fldCharType="begin">
          <w:ffData>
            <w:name w:val="Question34"/>
            <w:enabled/>
            <w:calcOnExit/>
            <w:textInput>
              <w:maxLength w:val="100"/>
            </w:textInput>
          </w:ffData>
        </w:fldChar>
      </w:r>
      <w:bookmarkStart w:id="61" w:name="Question34"/>
      <w:r>
        <w:instrText xml:space="preserve"> FORMTEXT </w:instrText>
      </w:r>
      <w:r>
        <w:fldChar w:fldCharType="separate"/>
      </w:r>
      <w:r>
        <w:t>Quantity in Unit of entry</w:t>
      </w:r>
      <w:r>
        <w:fldChar w:fldCharType="end"/>
      </w:r>
      <w:bookmarkEnd w:id="61"/>
      <w:r>
        <w:t xml:space="preserve"> </w:t>
      </w:r>
      <w:r>
        <w:rPr>
          <w:rFonts w:ascii="Wingdings" w:hAnsi="Wingdings" w:eastAsia="Wingdings" w:cs="Wingdings"/>
        </w:rPr>
        <w:t>!</w:t>
      </w:r>
    </w:p>
    <w:p>
      <w:pPr>
        <w:pStyle w:val="49"/>
      </w:pPr>
      <w:r>
        <w:t>Hint: Use the “F1” key for help!</w:t>
      </w:r>
    </w:p>
    <w:p/>
    <w:p>
      <w:pPr>
        <w:pStyle w:val="48"/>
      </w:pPr>
      <w:bookmarkStart w:id="62" w:name="_Hlk483319023"/>
      <w:r>
        <w:t>What does “OK” refer to?</w:t>
      </w:r>
      <w:bookmarkEnd w:id="62"/>
      <w:r>
        <w:br w:type="textWrapping"/>
      </w:r>
      <w:r>
        <w:t xml:space="preserve"> </w:t>
      </w:r>
      <w:r>
        <w:fldChar w:fldCharType="begin">
          <w:ffData>
            <w:name w:val="Question35"/>
            <w:enabled/>
            <w:calcOnExit/>
            <w:textInput>
              <w:maxLength w:val="80"/>
            </w:textInput>
          </w:ffData>
        </w:fldChar>
      </w:r>
      <w:bookmarkStart w:id="63" w:name="Question35"/>
      <w:r>
        <w:instrText xml:space="preserve"> FORMTEXT </w:instrText>
      </w:r>
      <w:r>
        <w:fldChar w:fldCharType="separate"/>
      </w:r>
      <w:r>
        <w:t>To execute the function.</w:t>
      </w:r>
      <w:r>
        <w:fldChar w:fldCharType="end"/>
      </w:r>
      <w:bookmarkEnd w:id="63"/>
      <w:r>
        <w:t xml:space="preserve"> </w:t>
      </w:r>
      <w:r>
        <w:rPr>
          <w:rFonts w:ascii="Wingdings" w:hAnsi="Wingdings" w:eastAsia="Wingdings" w:cs="Wingdings"/>
        </w:rPr>
        <w:t>!</w:t>
      </w:r>
    </w:p>
    <w:p/>
    <w:p>
      <w:pPr>
        <w:pStyle w:val="42"/>
      </w:pPr>
      <w:r>
        <w:t>Click Post</w:t>
      </w:r>
      <w:r>
        <w:drawing>
          <wp:inline distT="0" distB="0" distL="0" distR="0">
            <wp:extent cx="390525" cy="228600"/>
            <wp:effectExtent l="0" t="0" r="9525"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Picture 287"/>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91061" cy="228914"/>
                    </a:xfrm>
                    <a:prstGeom prst="rect">
                      <a:avLst/>
                    </a:prstGeom>
                  </pic:spPr>
                </pic:pic>
              </a:graphicData>
            </a:graphic>
          </wp:inline>
        </w:drawing>
      </w:r>
      <w:r>
        <w:t>.</w:t>
      </w:r>
    </w:p>
    <w:p>
      <w:pPr>
        <w:pStyle w:val="49"/>
      </w:pPr>
      <w:r>
        <w:t>You will receive a message that says, “Material document posted”.</w:t>
      </w:r>
    </w:p>
    <w:p/>
    <w:p>
      <w:pPr>
        <w:pStyle w:val="48"/>
      </w:pPr>
      <w:bookmarkStart w:id="64" w:name="_Hlk483319032"/>
      <w:r>
        <w:t>What is the Goods Receipt document number?</w:t>
      </w:r>
      <w:bookmarkEnd w:id="64"/>
      <w:r>
        <w:br w:type="textWrapping"/>
      </w:r>
      <w:r>
        <w:t xml:space="preserve"> </w:t>
      </w:r>
      <w:r>
        <w:fldChar w:fldCharType="begin">
          <w:ffData>
            <w:name w:val="Question36"/>
            <w:enabled/>
            <w:calcOnExit/>
            <w:textInput>
              <w:maxLength w:val="13"/>
            </w:textInput>
          </w:ffData>
        </w:fldChar>
      </w:r>
      <w:bookmarkStart w:id="65" w:name="Question36"/>
      <w:r>
        <w:instrText xml:space="preserve"> FORMTEXT </w:instrText>
      </w:r>
      <w:r>
        <w:fldChar w:fldCharType="separate"/>
      </w:r>
      <w:r>
        <w:t>5000000025</w:t>
      </w:r>
      <w:r>
        <w:fldChar w:fldCharType="end"/>
      </w:r>
      <w:bookmarkEnd w:id="65"/>
      <w:r>
        <w:t xml:space="preserve"> </w:t>
      </w:r>
      <w:r>
        <w:rPr>
          <w:rFonts w:ascii="Wingdings" w:hAnsi="Wingdings" w:eastAsia="Wingdings" w:cs="Wingdings"/>
        </w:rPr>
        <w:t>!</w:t>
      </w:r>
    </w:p>
    <w:p/>
    <w:p>
      <w:pPr>
        <w:pStyle w:val="42"/>
      </w:pPr>
      <w:r>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p>
      <w:pPr>
        <w:pStyle w:val="48"/>
      </w:pPr>
      <w:bookmarkStart w:id="66" w:name="_Hlk483319466"/>
      <w:r>
        <w:t>How many elbow pads are in inventory after the goods receipt?</w:t>
      </w:r>
      <w:bookmarkEnd w:id="66"/>
      <w:r>
        <w:br w:type="textWrapping"/>
      </w:r>
      <w:r>
        <w:t xml:space="preserve"> </w:t>
      </w:r>
      <w:r>
        <w:fldChar w:fldCharType="begin">
          <w:ffData>
            <w:name w:val="Question37"/>
            <w:enabled/>
            <w:calcOnExit/>
            <w:textInput>
              <w:maxLength w:val="5"/>
            </w:textInput>
          </w:ffData>
        </w:fldChar>
      </w:r>
      <w:bookmarkStart w:id="67" w:name="Question37"/>
      <w:r>
        <w:instrText xml:space="preserve"> FORMTEXT </w:instrText>
      </w:r>
      <w:r>
        <w:fldChar w:fldCharType="separate"/>
      </w:r>
      <w:r>
        <w:t>50</w:t>
      </w:r>
      <w:r>
        <w:fldChar w:fldCharType="end"/>
      </w:r>
      <w:bookmarkEnd w:id="67"/>
      <w:r>
        <w:t xml:space="preserve"> </w:t>
      </w:r>
      <w:r>
        <w:rPr>
          <w:rFonts w:ascii="Wingdings" w:hAnsi="Wingdings" w:eastAsia="Wingdings" w:cs="Wingdings"/>
        </w:rPr>
        <w:t>!</w:t>
      </w:r>
    </w:p>
    <w:p>
      <w:pPr>
        <w:pStyle w:val="48"/>
      </w:pPr>
      <w:bookmarkStart w:id="68" w:name="_Hlk483319473"/>
      <w:r>
        <w:t>How many road helmets are in inventory after the goods receipt?</w:t>
      </w:r>
      <w:bookmarkEnd w:id="68"/>
      <w:r>
        <w:br w:type="textWrapping"/>
      </w:r>
      <w:r>
        <w:t xml:space="preserve"> </w:t>
      </w:r>
      <w:r>
        <w:fldChar w:fldCharType="begin">
          <w:ffData>
            <w:name w:val="Question38"/>
            <w:enabled/>
            <w:calcOnExit/>
            <w:textInput>
              <w:maxLength w:val="5"/>
            </w:textInput>
          </w:ffData>
        </w:fldChar>
      </w:r>
      <w:bookmarkStart w:id="69" w:name="Question38"/>
      <w:r>
        <w:instrText xml:space="preserve"> FORMTEXT </w:instrText>
      </w:r>
      <w:r>
        <w:fldChar w:fldCharType="separate"/>
      </w:r>
      <w:r>
        <w:t>50</w:t>
      </w:r>
      <w:r>
        <w:fldChar w:fldCharType="end"/>
      </w:r>
      <w:bookmarkEnd w:id="69"/>
      <w:r>
        <w:t xml:space="preserve"> </w:t>
      </w:r>
      <w:r>
        <w:rPr>
          <w:rFonts w:ascii="Wingdings" w:hAnsi="Wingdings" w:eastAsia="Wingdings" w:cs="Wingdings"/>
        </w:rPr>
        <w:t>!</w:t>
      </w:r>
    </w:p>
    <w:p>
      <w:pPr>
        <w:pStyle w:val="48"/>
      </w:pPr>
      <w:bookmarkStart w:id="70" w:name="_Hlk483319484"/>
      <w:r>
        <w:t>How many repair kits are in inventory after the goods receipt?</w:t>
      </w:r>
      <w:bookmarkEnd w:id="70"/>
      <w:r>
        <w:br w:type="textWrapping"/>
      </w:r>
      <w:r>
        <w:t xml:space="preserve"> </w:t>
      </w:r>
      <w:r>
        <w:fldChar w:fldCharType="begin">
          <w:ffData>
            <w:name w:val="Question39"/>
            <w:enabled/>
            <w:calcOnExit/>
            <w:textInput>
              <w:maxLength w:val="5"/>
            </w:textInput>
          </w:ffData>
        </w:fldChar>
      </w:r>
      <w:bookmarkStart w:id="71" w:name="Question39"/>
      <w:r>
        <w:instrText xml:space="preserve"> FORMTEXT </w:instrText>
      </w:r>
      <w:r>
        <w:fldChar w:fldCharType="separate"/>
      </w:r>
      <w:r>
        <w:t>50</w:t>
      </w:r>
      <w:r>
        <w:fldChar w:fldCharType="end"/>
      </w:r>
      <w:bookmarkEnd w:id="71"/>
      <w:r>
        <w:t xml:space="preserve"> </w:t>
      </w:r>
      <w:r>
        <w:rPr>
          <w:rFonts w:ascii="Wingdings" w:hAnsi="Wingdings" w:eastAsia="Wingdings" w:cs="Wingdings"/>
        </w:rPr>
        <w:t>!</w:t>
      </w:r>
    </w:p>
    <w:p/>
    <w:p>
      <w:pPr>
        <w:pStyle w:val="42"/>
      </w:pPr>
      <w:r>
        <w:t>Refer to a previous step in a previous exercise for instructions on how to review vendor balances. Review the account balance of your vendor to answer the following questions. While the balance in your vendor’s account may be obvious, it is always good to check.</w:t>
      </w:r>
    </w:p>
    <w:p/>
    <w:p>
      <w:pPr>
        <w:pStyle w:val="48"/>
      </w:pPr>
      <w:bookmarkStart w:id="72" w:name="_Hlk483319499"/>
      <w:r>
        <w:t>What is the balance in your vendor’s account after the goods receipt?</w:t>
      </w:r>
      <w:bookmarkEnd w:id="72"/>
      <w:r>
        <w:br w:type="textWrapping"/>
      </w:r>
      <w:r>
        <w:t xml:space="preserve"> </w:t>
      </w:r>
      <w:r>
        <w:fldChar w:fldCharType="begin">
          <w:ffData>
            <w:name w:val="Question40"/>
            <w:enabled/>
            <w:calcOnExit/>
            <w:textInput>
              <w:maxLength w:val="5"/>
            </w:textInput>
          </w:ffData>
        </w:fldChar>
      </w:r>
      <w:bookmarkStart w:id="73" w:name="Question40"/>
      <w:r>
        <w:instrText xml:space="preserve"> FORMTEXT </w:instrText>
      </w:r>
      <w:r>
        <w:fldChar w:fldCharType="separate"/>
      </w:r>
      <w:r>
        <w:t>0.00</w:t>
      </w:r>
      <w:r>
        <w:fldChar w:fldCharType="end"/>
      </w:r>
      <w:bookmarkEnd w:id="73"/>
      <w:r>
        <w:t xml:space="preserve"> </w:t>
      </w:r>
      <w:r>
        <w:rPr>
          <w:rFonts w:ascii="Wingdings" w:hAnsi="Wingdings" w:eastAsia="Wingdings" w:cs="Wingdings"/>
        </w:rPr>
        <w:t>!</w:t>
      </w:r>
    </w:p>
    <w:p/>
    <w:p>
      <w:pPr>
        <w:pStyle w:val="42"/>
      </w:pPr>
      <w:r>
        <w:t>Refer to a previous step in a previous exercise for instructions on how to display your materials. Use the information about your trading goods to answer to following questions.</w:t>
      </w:r>
    </w:p>
    <w:p/>
    <w:p>
      <w:pPr>
        <w:pStyle w:val="48"/>
      </w:pPr>
      <w:bookmarkStart w:id="74" w:name="_Hlk483319506"/>
      <w:r>
        <w:t>What is the moving average price for Your Elbow Pads?</w:t>
      </w:r>
      <w:bookmarkEnd w:id="74"/>
      <w:r>
        <w:br w:type="textWrapping"/>
      </w:r>
      <w:r>
        <w:t xml:space="preserve"> </w:t>
      </w:r>
      <w:r>
        <w:fldChar w:fldCharType="begin">
          <w:ffData>
            <w:name w:val="Question41"/>
            <w:enabled/>
            <w:calcOnExit/>
            <w:textInput/>
          </w:ffData>
        </w:fldChar>
      </w:r>
      <w:bookmarkStart w:id="75" w:name="Question41"/>
      <w:r>
        <w:instrText xml:space="preserve"> FORMTEXT </w:instrText>
      </w:r>
      <w:r>
        <w:fldChar w:fldCharType="separate"/>
      </w:r>
      <w:r>
        <w:t>35.00</w:t>
      </w:r>
      <w:r>
        <w:fldChar w:fldCharType="end"/>
      </w:r>
      <w:bookmarkEnd w:id="75"/>
      <w:r>
        <w:t xml:space="preserve"> </w:t>
      </w:r>
      <w:r>
        <w:rPr>
          <w:rFonts w:ascii="Wingdings" w:hAnsi="Wingdings" w:eastAsia="Wingdings" w:cs="Wingdings"/>
        </w:rPr>
        <w:t>!</w:t>
      </w:r>
    </w:p>
    <w:p>
      <w:pPr>
        <w:pStyle w:val="48"/>
      </w:pPr>
      <w:bookmarkStart w:id="76" w:name="_Hlk483319513"/>
      <w:r>
        <w:t>What is the moving average price for Your Road Helmets?</w:t>
      </w:r>
      <w:bookmarkEnd w:id="76"/>
      <w:r>
        <w:br w:type="textWrapping"/>
      </w:r>
      <w:r>
        <w:t xml:space="preserve"> </w:t>
      </w:r>
      <w:r>
        <w:fldChar w:fldCharType="begin">
          <w:ffData>
            <w:name w:val="Question42"/>
            <w:enabled/>
            <w:calcOnExit/>
            <w:textInput/>
          </w:ffData>
        </w:fldChar>
      </w:r>
      <w:bookmarkStart w:id="77" w:name="Question42"/>
      <w:r>
        <w:instrText xml:space="preserve"> FORMTEXT </w:instrText>
      </w:r>
      <w:r>
        <w:fldChar w:fldCharType="separate"/>
      </w:r>
      <w:r>
        <w:t>22.00</w:t>
      </w:r>
      <w:r>
        <w:fldChar w:fldCharType="end"/>
      </w:r>
      <w:bookmarkEnd w:id="77"/>
      <w:r>
        <w:t xml:space="preserve"> </w:t>
      </w:r>
      <w:r>
        <w:rPr>
          <w:rFonts w:ascii="Wingdings" w:hAnsi="Wingdings" w:eastAsia="Wingdings" w:cs="Wingdings"/>
        </w:rPr>
        <w:t>!</w:t>
      </w:r>
    </w:p>
    <w:p>
      <w:pPr>
        <w:pStyle w:val="48"/>
      </w:pPr>
      <w:bookmarkStart w:id="78" w:name="_Hlk483319536"/>
      <w:r>
        <w:t>What is the moving average price for your Repair Kits?</w:t>
      </w:r>
      <w:bookmarkEnd w:id="78"/>
      <w:r>
        <w:br w:type="textWrapping"/>
      </w:r>
      <w:r>
        <w:t xml:space="preserve"> </w:t>
      </w:r>
      <w:r>
        <w:fldChar w:fldCharType="begin">
          <w:ffData>
            <w:name w:val="Question43"/>
            <w:enabled/>
            <w:calcOnExit/>
            <w:textInput/>
          </w:ffData>
        </w:fldChar>
      </w:r>
      <w:bookmarkStart w:id="79" w:name="Question43"/>
      <w:r>
        <w:instrText xml:space="preserve"> FORMTEXT </w:instrText>
      </w:r>
      <w:r>
        <w:fldChar w:fldCharType="separate"/>
      </w:r>
      <w:r>
        <w:t>14.00</w:t>
      </w:r>
      <w:r>
        <w:fldChar w:fldCharType="end"/>
      </w:r>
      <w:bookmarkEnd w:id="79"/>
      <w:r>
        <w:t xml:space="preserve"> </w:t>
      </w:r>
      <w:r>
        <w:rPr>
          <w:rFonts w:ascii="Wingdings" w:hAnsi="Wingdings" w:eastAsia="Wingdings" w:cs="Wingdings"/>
        </w:rPr>
        <w:t>!</w:t>
      </w:r>
    </w:p>
    <w:p>
      <w:pPr>
        <w:ind w:left="446" w:hanging="360"/>
        <w:rPr>
          <w:rFonts w:cs="Times New Roman"/>
          <w:b/>
          <w:bCs/>
          <w:lang w:bidi="en-US"/>
        </w:rPr>
      </w:pPr>
      <w:r>
        <w:br w:type="page"/>
      </w:r>
    </w:p>
    <w:p>
      <w:pPr>
        <w:pStyle w:val="41"/>
        <w:framePr w:wrap="around"/>
      </w:pPr>
      <w:bookmarkStart w:id="80" w:name="_Toc16416"/>
      <w:r>
        <w:t>Receive Invoice from Vendor</w:t>
      </w:r>
      <w:bookmarkEnd w:id="80"/>
    </w:p>
    <w:p>
      <w:pPr>
        <w:rPr>
          <w:lang w:bidi="en-US"/>
        </w:rPr>
      </w:pPr>
    </w:p>
    <w:p>
      <w:pPr>
        <w:rPr>
          <w:lang w:bidi="en-US"/>
        </w:rPr>
      </w:pPr>
      <w:r>
        <w:drawing>
          <wp:inline distT="0" distB="0" distL="0" distR="0">
            <wp:extent cx="5943600" cy="626110"/>
            <wp:effectExtent l="57150" t="0" r="76200" b="40640"/>
            <wp:docPr id="1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pPr>
        <w:rPr>
          <w:lang w:bidi="en-US"/>
        </w:rPr>
      </w:pPr>
    </w:p>
    <w:p>
      <w:r>
        <w:t>You have received the following invoice from your vendor:</w:t>
      </w:r>
    </w:p>
    <w:p>
      <w:pPr>
        <w:rPr>
          <w:lang w:bidi="en-US"/>
        </w:rPr>
      </w:pPr>
    </w:p>
    <w:p>
      <w:pPr>
        <w:rPr>
          <w:lang w:bidi="en-US"/>
        </w:rPr>
      </w:pPr>
      <w:r>
        <w:drawing>
          <wp:inline distT="0" distB="0" distL="0" distR="0">
            <wp:extent cx="5943600" cy="4792980"/>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943600" cy="4793614"/>
                    </a:xfrm>
                    <a:prstGeom prst="rect">
                      <a:avLst/>
                    </a:prstGeom>
                  </pic:spPr>
                </pic:pic>
              </a:graphicData>
            </a:graphic>
          </wp:inline>
        </w:drawing>
      </w:r>
    </w:p>
    <w:p>
      <w:pPr>
        <w:rPr>
          <w:lang w:bidi="en-US"/>
        </w:rPr>
      </w:pPr>
    </w:p>
    <w:p>
      <w:pPr>
        <w:pStyle w:val="49"/>
      </w:pPr>
      <w:r>
        <w:t>The total in this invoice should match the total value of your purchase order.</w:t>
      </w:r>
    </w:p>
    <w:p/>
    <w:p>
      <w:pPr>
        <w:pStyle w:val="49"/>
      </w:pPr>
      <w:r>
        <w:t>If the total of your purchase order is different from the total in this invoice, use the total of your purchase order in subsequent steps. This will prevent inconsistency in numbers.</w:t>
      </w:r>
    </w:p>
    <w:p>
      <w:pPr>
        <w:ind w:left="446" w:hanging="360"/>
        <w:rPr>
          <w:lang w:bidi="en-US"/>
        </w:rPr>
      </w:pPr>
      <w:r>
        <w:rPr>
          <w:lang w:bidi="en-US"/>
        </w:rPr>
        <w:br w:type="page"/>
      </w:r>
    </w:p>
    <w:p>
      <w:pPr>
        <w:pStyle w:val="42"/>
      </w:pPr>
      <w:r>
        <w:t xml:space="preserve">In the </w:t>
      </w:r>
      <w:r>
        <w:rPr>
          <w:b w:val="0"/>
          <w:i/>
        </w:rPr>
        <w:t>“SAP Easy Access”</w:t>
      </w:r>
      <w:r>
        <w:rPr>
          <w:i/>
        </w:rPr>
        <w:t xml:space="preserve"> </w:t>
      </w:r>
      <w:r>
        <w:t>screen, follow the navigation path below:</w:t>
      </w:r>
    </w:p>
    <w:p>
      <w:pPr>
        <w:pStyle w:val="44"/>
      </w:pPr>
      <w:r>
        <w:t>Navigation</w:t>
      </w:r>
    </w:p>
    <w:p>
      <w:pPr>
        <w:pStyle w:val="46"/>
      </w:pPr>
      <w:r>
        <w:t xml:space="preserve">SAP Easy Access Menu </w:t>
      </w:r>
      <w:r>
        <w:rPr>
          <w:rFonts w:ascii="Wingdings" w:hAnsi="Wingdings" w:eastAsia="Wingdings" w:cs="Wingdings"/>
        </w:rPr>
        <w:t>à</w:t>
      </w:r>
      <w:r>
        <w:t xml:space="preserve"> Logistics </w:t>
      </w:r>
      <w:r>
        <w:rPr>
          <w:rFonts w:ascii="Wingdings" w:hAnsi="Wingdings" w:eastAsia="Wingdings" w:cs="Wingdings"/>
        </w:rPr>
        <w:t>à</w:t>
      </w:r>
      <w:r>
        <w:t xml:space="preserve"> Materials Management </w:t>
      </w:r>
      <w:r>
        <w:rPr>
          <w:rFonts w:ascii="Wingdings" w:hAnsi="Wingdings" w:eastAsia="Wingdings" w:cs="Wingdings"/>
        </w:rPr>
        <w:t>à</w:t>
      </w:r>
      <w:r>
        <w:t xml:space="preserve"> Purchasing </w:t>
      </w:r>
      <w:r>
        <w:rPr>
          <w:rFonts w:ascii="Wingdings" w:hAnsi="Wingdings" w:eastAsia="Wingdings" w:cs="Wingdings"/>
        </w:rPr>
        <w:t>à</w:t>
      </w:r>
      <w:r>
        <w:t xml:space="preserve"> Purchase Order </w:t>
      </w:r>
      <w:r>
        <w:rPr>
          <w:rFonts w:ascii="Wingdings" w:hAnsi="Wingdings" w:eastAsia="Wingdings" w:cs="Wingdings"/>
        </w:rPr>
        <w:t>à</w:t>
      </w:r>
      <w:r>
        <w:t xml:space="preserve"> Follow-On Functions </w:t>
      </w:r>
      <w:r>
        <w:rPr>
          <w:rFonts w:ascii="Wingdings" w:hAnsi="Wingdings" w:eastAsia="Wingdings" w:cs="Wingdings"/>
        </w:rPr>
        <w:t>à</w:t>
      </w:r>
      <w:r>
        <w:t xml:space="preserve"> Logistics Invoice Verification</w:t>
      </w:r>
    </w:p>
    <w:p/>
    <w:p>
      <w:pPr>
        <w:pStyle w:val="48"/>
      </w:pPr>
      <w:bookmarkStart w:id="81" w:name="_Hlk483319562"/>
      <w:r>
        <w:t>What is the Transaction Code to receive the Invoice and it enter into the system?</w:t>
      </w:r>
      <w:bookmarkEnd w:id="81"/>
      <w:r>
        <w:br w:type="textWrapping"/>
      </w:r>
      <w:r>
        <w:t xml:space="preserve"> </w:t>
      </w:r>
      <w:r>
        <w:fldChar w:fldCharType="begin">
          <w:ffData>
            <w:name w:val="Question44"/>
            <w:enabled/>
            <w:calcOnExit/>
            <w:textInput>
              <w:maxLength w:val="6"/>
            </w:textInput>
          </w:ffData>
        </w:fldChar>
      </w:r>
      <w:bookmarkStart w:id="82" w:name="Question44"/>
      <w:r>
        <w:instrText xml:space="preserve"> FORMTEXT </w:instrText>
      </w:r>
      <w:r>
        <w:fldChar w:fldCharType="separate"/>
      </w:r>
      <w:r>
        <w:t>MIRO</w:t>
      </w:r>
      <w:r>
        <w:fldChar w:fldCharType="end"/>
      </w:r>
      <w:bookmarkEnd w:id="82"/>
      <w:r>
        <w:t xml:space="preserve"> </w:t>
      </w:r>
      <w:r>
        <w:rPr>
          <w:rFonts w:ascii="Wingdings" w:hAnsi="Wingdings" w:eastAsia="Wingdings" w:cs="Wingdings"/>
        </w:rPr>
        <w:t>!</w:t>
      </w:r>
    </w:p>
    <w:p/>
    <w:p>
      <w:pPr>
        <w:pStyle w:val="42"/>
      </w:pPr>
      <w:r>
        <w:t xml:space="preserve">In the </w:t>
      </w:r>
      <w:r>
        <w:rPr>
          <w:b w:val="0"/>
          <w:i/>
        </w:rPr>
        <w:t>“Enter Incoming Invoice: Company Code US##”</w:t>
      </w:r>
      <w:r>
        <w:t xml:space="preserve"> screen, enter the following information:</w:t>
      </w:r>
    </w:p>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65"/>
        <w:gridCol w:w="4950"/>
        <w:gridCol w:w="23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65"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495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335"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65" w:type="dxa"/>
          </w:tcPr>
          <w:p>
            <w:pPr>
              <w:rPr>
                <w:rFonts w:eastAsiaTheme="minorEastAsia"/>
                <w:b/>
                <w:lang w:bidi="en-US"/>
              </w:rPr>
            </w:pPr>
            <w:r>
              <w:rPr>
                <w:rFonts w:eastAsiaTheme="minorEastAsia"/>
                <w:lang w:bidi="en-US"/>
              </w:rPr>
              <w:t>Invoice Date</w:t>
            </w:r>
          </w:p>
        </w:tc>
        <w:tc>
          <w:tcPr>
            <w:tcW w:w="4950" w:type="dxa"/>
          </w:tcPr>
          <w:p>
            <w:pPr>
              <w:rPr>
                <w:rFonts w:eastAsiaTheme="minorEastAsia"/>
                <w:b/>
                <w:lang w:bidi="en-US"/>
              </w:rPr>
            </w:pPr>
            <w:r>
              <w:rPr>
                <w:rFonts w:eastAsiaTheme="minorEastAsia"/>
                <w:lang w:bidi="en-US"/>
              </w:rPr>
              <w:t>Specifies the issue date of the original document.</w:t>
            </w:r>
          </w:p>
        </w:tc>
        <w:tc>
          <w:tcPr>
            <w:tcW w:w="2335" w:type="dxa"/>
          </w:tcPr>
          <w:p>
            <w:pPr>
              <w:rPr>
                <w:rFonts w:eastAsiaTheme="minorEastAsia"/>
                <w:b/>
                <w:i/>
                <w:lang w:bidi="en-US"/>
              </w:rPr>
            </w:pPr>
            <w:r>
              <w:rPr>
                <w:rFonts w:eastAsiaTheme="minorEastAsia"/>
                <w:i/>
                <w:lang w:bidi="en-US"/>
              </w:rPr>
              <w:t>Today’s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65" w:type="dxa"/>
          </w:tcPr>
          <w:p>
            <w:pPr>
              <w:rPr>
                <w:rFonts w:eastAsiaTheme="minorEastAsia"/>
                <w:b/>
                <w:lang w:bidi="en-US"/>
              </w:rPr>
            </w:pPr>
            <w:r>
              <w:rPr>
                <w:rFonts w:eastAsiaTheme="minorEastAsia"/>
                <w:lang w:bidi="en-US"/>
              </w:rPr>
              <w:t>Amount</w:t>
            </w:r>
          </w:p>
        </w:tc>
        <w:tc>
          <w:tcPr>
            <w:tcW w:w="4950" w:type="dxa"/>
          </w:tcPr>
          <w:p>
            <w:pPr>
              <w:rPr>
                <w:rFonts w:eastAsiaTheme="minorEastAsia"/>
                <w:b/>
                <w:lang w:bidi="en-US"/>
              </w:rPr>
            </w:pPr>
            <w:r>
              <w:rPr>
                <w:rFonts w:eastAsiaTheme="minorEastAsia"/>
                <w:lang w:bidi="en-US"/>
              </w:rPr>
              <w:t>Line item amount in document currency.</w:t>
            </w:r>
          </w:p>
        </w:tc>
        <w:tc>
          <w:tcPr>
            <w:tcW w:w="2335" w:type="dxa"/>
          </w:tcPr>
          <w:p>
            <w:pPr>
              <w:rPr>
                <w:rFonts w:eastAsiaTheme="minorEastAsia"/>
                <w:b/>
                <w:i/>
                <w:lang w:bidi="en-US"/>
              </w:rPr>
            </w:pPr>
            <w:r>
              <w:rPr>
                <w:rFonts w:eastAsiaTheme="minorEastAsia"/>
                <w:i/>
                <w:lang w:bidi="en-US"/>
              </w:rPr>
              <w:t xml:space="preserve">Invoice Total Amount (from above)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65" w:type="dxa"/>
          </w:tcPr>
          <w:p>
            <w:pPr>
              <w:rPr>
                <w:rFonts w:eastAsiaTheme="minorEastAsia"/>
                <w:b/>
                <w:lang w:bidi="en-US"/>
              </w:rPr>
            </w:pPr>
            <w:r>
              <w:rPr>
                <w:rFonts w:eastAsiaTheme="minorEastAsia"/>
                <w:lang w:bidi="en-US"/>
              </w:rPr>
              <w:t>Purchase Order Document Number</w:t>
            </w:r>
          </w:p>
        </w:tc>
        <w:tc>
          <w:tcPr>
            <w:tcW w:w="4950" w:type="dxa"/>
          </w:tcPr>
          <w:p>
            <w:pPr>
              <w:rPr>
                <w:rFonts w:eastAsiaTheme="minorEastAsia"/>
                <w:b/>
                <w:lang w:bidi="en-US"/>
              </w:rPr>
            </w:pPr>
            <w:r>
              <w:rPr>
                <w:rFonts w:eastAsiaTheme="minorEastAsia"/>
                <w:lang w:bidi="en-US"/>
              </w:rPr>
              <w:t xml:space="preserve">Alphanumeric key uniquely identifying the document. </w:t>
            </w:r>
          </w:p>
        </w:tc>
        <w:tc>
          <w:tcPr>
            <w:tcW w:w="2335" w:type="dxa"/>
          </w:tcPr>
          <w:p>
            <w:pPr>
              <w:rPr>
                <w:rFonts w:eastAsiaTheme="minorEastAsia"/>
                <w:b/>
                <w:i/>
                <w:lang w:bidi="en-US"/>
              </w:rPr>
            </w:pPr>
            <w:r>
              <w:rPr>
                <w:rFonts w:eastAsiaTheme="minorEastAsia"/>
                <w:i/>
                <w:lang w:bidi="en-US"/>
              </w:rPr>
              <w:t>Your Purchase Order Number</w:t>
            </w:r>
          </w:p>
        </w:tc>
      </w:tr>
    </w:tbl>
    <w:p>
      <w:pPr>
        <w:pStyle w:val="49"/>
      </w:pPr>
      <w:r>
        <w:t>Input Your Purchase Order Document Number in the field to the right of the dropdown with Purchase Order/Scheduling Agreement in it. Use your F1 key for help!</w:t>
      </w:r>
    </w:p>
    <w:p/>
    <w:p>
      <w:pPr>
        <w:pStyle w:val="42"/>
      </w:pPr>
      <w:r>
        <w:t>Press Enter.</w:t>
      </w:r>
    </w:p>
    <w:p>
      <w:pPr>
        <w:pStyle w:val="49"/>
      </w:pPr>
      <w:r>
        <w:t xml:space="preserve">The </w:t>
      </w:r>
      <w:r>
        <w:rPr>
          <w:lang w:val="en-US" w:bidi="ar-SA"/>
        </w:rPr>
        <w:drawing>
          <wp:inline distT="0" distB="0" distL="0" distR="0">
            <wp:extent cx="2320925" cy="180975"/>
            <wp:effectExtent l="0" t="0" r="317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a:xfrm>
                      <a:off x="0" y="0"/>
                      <a:ext cx="2321468" cy="180975"/>
                    </a:xfrm>
                    <a:prstGeom prst="rect">
                      <a:avLst/>
                    </a:prstGeom>
                    <a:noFill/>
                    <a:ln w="9525">
                      <a:noFill/>
                      <a:miter lim="800000"/>
                      <a:headEnd/>
                      <a:tailEnd/>
                    </a:ln>
                  </pic:spPr>
                </pic:pic>
              </a:graphicData>
            </a:graphic>
          </wp:inline>
        </w:drawing>
      </w:r>
      <w:r>
        <w:t xml:space="preserve"> icon should equal zero in the top right corner.</w:t>
      </w:r>
    </w:p>
    <w:p/>
    <w:p>
      <w:pPr>
        <w:pStyle w:val="42"/>
      </w:pPr>
      <w:r>
        <w:t xml:space="preserve">At the bottom of the screen, enter the following information: </w:t>
      </w:r>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99"/>
        <w:gridCol w:w="6030"/>
        <w:gridCol w:w="14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9" w:type="dxa"/>
            <w:shd w:val="clear" w:color="auto" w:fill="BEBEBE" w:themeFill="background1" w:themeFillShade="BF"/>
          </w:tcPr>
          <w:p>
            <w:pPr>
              <w:rPr>
                <w:rFonts w:eastAsiaTheme="minorEastAsia"/>
                <w:b/>
                <w:lang w:bidi="en-US"/>
              </w:rPr>
            </w:pPr>
            <w:r>
              <w:rPr>
                <w:rFonts w:eastAsiaTheme="minorEastAsia"/>
                <w:b/>
                <w:lang w:bidi="en-US"/>
              </w:rPr>
              <w:t xml:space="preserve">Attribute </w:t>
            </w:r>
          </w:p>
        </w:tc>
        <w:tc>
          <w:tcPr>
            <w:tcW w:w="6030" w:type="dxa"/>
            <w:shd w:val="clear" w:color="auto" w:fill="BEBEBE" w:themeFill="background1" w:themeFillShade="BF"/>
          </w:tcPr>
          <w:p>
            <w:pPr>
              <w:rPr>
                <w:rFonts w:eastAsiaTheme="minorEastAsia"/>
                <w:b/>
                <w:lang w:bidi="en-US"/>
              </w:rPr>
            </w:pPr>
            <w:r>
              <w:rPr>
                <w:rFonts w:eastAsiaTheme="minorEastAsia"/>
                <w:b/>
                <w:lang w:bidi="en-US"/>
              </w:rPr>
              <w:t xml:space="preserve">Description </w:t>
            </w:r>
          </w:p>
        </w:tc>
        <w:tc>
          <w:tcPr>
            <w:tcW w:w="1435" w:type="dxa"/>
            <w:shd w:val="clear" w:color="auto" w:fill="BEBEBE" w:themeFill="background1" w:themeFillShade="BF"/>
          </w:tcPr>
          <w:p>
            <w:pPr>
              <w:rPr>
                <w:rFonts w:eastAsiaTheme="minorEastAsia"/>
                <w:b/>
                <w:lang w:bidi="en-US"/>
              </w:rPr>
            </w:pPr>
            <w:r>
              <w:rPr>
                <w:rFonts w:eastAsiaTheme="minorEastAsia"/>
                <w:b/>
                <w:lang w:bidi="en-US"/>
              </w:rPr>
              <w:t xml:space="preserve">Data Value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9" w:type="dxa"/>
          </w:tcPr>
          <w:p>
            <w:pPr>
              <w:rPr>
                <w:rFonts w:eastAsiaTheme="minorEastAsia"/>
                <w:lang w:bidi="en-US"/>
              </w:rPr>
            </w:pPr>
            <w:r>
              <w:rPr>
                <w:rFonts w:eastAsiaTheme="minorEastAsia"/>
                <w:lang w:bidi="en-US"/>
              </w:rPr>
              <w:t>Item</w:t>
            </w:r>
          </w:p>
        </w:tc>
        <w:tc>
          <w:tcPr>
            <w:tcW w:w="6030" w:type="dxa"/>
          </w:tcPr>
          <w:p>
            <w:pPr>
              <w:rPr>
                <w:rFonts w:eastAsiaTheme="minorEastAsia"/>
                <w:lang w:bidi="en-US"/>
              </w:rPr>
            </w:pPr>
            <w:r>
              <w:rPr>
                <w:rFonts w:eastAsiaTheme="minorEastAsia"/>
                <w:lang w:bidi="en-US"/>
              </w:rPr>
              <w:t xml:space="preserve">Document Item in Invoice Document </w:t>
            </w:r>
          </w:p>
        </w:tc>
        <w:tc>
          <w:tcPr>
            <w:tcW w:w="1435" w:type="dxa"/>
          </w:tcPr>
          <w:p>
            <w:pPr>
              <w:rPr>
                <w:rFonts w:eastAsiaTheme="minorEastAsia"/>
                <w:lang w:bidi="en-US"/>
              </w:rPr>
            </w:pPr>
            <w:r>
              <w:rPr>
                <w:rFonts w:eastAsiaTheme="minorEastAsia"/>
                <w:lang w:bidi="en-US"/>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9" w:type="dxa"/>
          </w:tcPr>
          <w:p>
            <w:pPr>
              <w:rPr>
                <w:rFonts w:eastAsiaTheme="minorEastAsia"/>
                <w:lang w:bidi="en-US"/>
              </w:rPr>
            </w:pPr>
            <w:r>
              <w:rPr>
                <w:rFonts w:eastAsiaTheme="minorEastAsia"/>
                <w:lang w:bidi="en-US"/>
              </w:rPr>
              <w:t xml:space="preserve">Booking OK </w:t>
            </w:r>
            <w:r>
              <w:rPr>
                <w:rFonts w:eastAsiaTheme="minorEastAsia"/>
                <w:lang w:bidi="en-US"/>
              </w:rPr>
              <w:drawing>
                <wp:inline distT="0" distB="0" distL="0" distR="0">
                  <wp:extent cx="167640" cy="153670"/>
                  <wp:effectExtent l="0" t="0" r="381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167655" cy="154243"/>
                          </a:xfrm>
                          <a:prstGeom prst="rect">
                            <a:avLst/>
                          </a:prstGeom>
                        </pic:spPr>
                      </pic:pic>
                    </a:graphicData>
                  </a:graphic>
                </wp:inline>
              </w:drawing>
            </w:r>
          </w:p>
        </w:tc>
        <w:tc>
          <w:tcPr>
            <w:tcW w:w="6030" w:type="dxa"/>
          </w:tcPr>
          <w:p>
            <w:pPr>
              <w:rPr>
                <w:rFonts w:eastAsiaTheme="minorEastAsia"/>
                <w:lang w:bidi="en-US"/>
              </w:rPr>
            </w:pPr>
            <w:r>
              <w:rPr>
                <w:rFonts w:eastAsiaTheme="minorEastAsia"/>
                <w:lang w:bidi="en-US"/>
              </w:rPr>
              <w:t>Specifies if you have compared the invoice with other items</w:t>
            </w:r>
          </w:p>
        </w:tc>
        <w:tc>
          <w:tcPr>
            <w:tcW w:w="1435" w:type="dxa"/>
          </w:tcPr>
          <w:p>
            <w:pPr>
              <w:rPr>
                <w:rFonts w:eastAsiaTheme="minorEastAsia"/>
                <w:i/>
                <w:lang w:bidi="en-US"/>
              </w:rPr>
            </w:pPr>
            <w:r>
              <w:rPr>
                <w:rFonts w:eastAsiaTheme="minorEastAsia"/>
                <w:i/>
                <w:lang w:bidi="en-US"/>
              </w:rPr>
              <w:t xml:space="preserve">Selected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264" w:type="dxa"/>
            <w:gridSpan w:val="3"/>
            <w:shd w:val="clear" w:color="auto" w:fill="000000" w:themeFill="text1"/>
          </w:tcPr>
          <w:p>
            <w:pPr>
              <w:jc w:val="center"/>
              <w:rPr>
                <w:rFonts w:eastAsiaTheme="minorEastAsia"/>
                <w:b/>
                <w:lang w:bidi="en-US"/>
              </w:rPr>
            </w:pPr>
            <w:r>
              <w:rPr>
                <w:rFonts w:eastAsiaTheme="minorEastAsia"/>
                <w:b/>
                <w:lang w:bidi="en-US"/>
              </w:rPr>
              <w:t>Next 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9" w:type="dxa"/>
          </w:tcPr>
          <w:p>
            <w:pPr>
              <w:rPr>
                <w:rFonts w:eastAsiaTheme="minorEastAsia"/>
                <w:lang w:bidi="en-US"/>
              </w:rPr>
            </w:pPr>
            <w:r>
              <w:rPr>
                <w:rFonts w:eastAsiaTheme="minorEastAsia"/>
                <w:lang w:bidi="en-US"/>
              </w:rPr>
              <w:t>Item</w:t>
            </w:r>
          </w:p>
        </w:tc>
        <w:tc>
          <w:tcPr>
            <w:tcW w:w="6030" w:type="dxa"/>
          </w:tcPr>
          <w:p>
            <w:pPr>
              <w:rPr>
                <w:rFonts w:eastAsiaTheme="minorEastAsia"/>
                <w:lang w:bidi="en-US"/>
              </w:rPr>
            </w:pPr>
            <w:r>
              <w:rPr>
                <w:rFonts w:eastAsiaTheme="minorEastAsia"/>
                <w:lang w:bidi="en-US"/>
              </w:rPr>
              <w:t xml:space="preserve">Document Item in Invoice Document </w:t>
            </w:r>
          </w:p>
        </w:tc>
        <w:tc>
          <w:tcPr>
            <w:tcW w:w="1435" w:type="dxa"/>
          </w:tcPr>
          <w:p>
            <w:pPr>
              <w:rPr>
                <w:rFonts w:eastAsiaTheme="minorEastAsia"/>
                <w:lang w:bidi="en-US"/>
              </w:rPr>
            </w:pPr>
            <w:r>
              <w:rPr>
                <w:rFonts w:eastAsiaTheme="minorEastAsia"/>
                <w:lang w:bidi="en-US"/>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9" w:type="dxa"/>
          </w:tcPr>
          <w:p>
            <w:pPr>
              <w:rPr>
                <w:rFonts w:eastAsiaTheme="minorEastAsia"/>
                <w:lang w:bidi="en-US"/>
              </w:rPr>
            </w:pPr>
            <w:r>
              <w:rPr>
                <w:rFonts w:eastAsiaTheme="minorEastAsia"/>
                <w:lang w:bidi="en-US"/>
              </w:rPr>
              <w:t xml:space="preserve">Booking OK </w:t>
            </w:r>
            <w:r>
              <w:rPr>
                <w:rFonts w:eastAsiaTheme="minorEastAsia"/>
                <w:lang w:bidi="en-US"/>
              </w:rPr>
              <w:drawing>
                <wp:inline distT="0" distB="0" distL="0" distR="0">
                  <wp:extent cx="167640" cy="153670"/>
                  <wp:effectExtent l="0" t="0" r="381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Picture 258"/>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167655" cy="154243"/>
                          </a:xfrm>
                          <a:prstGeom prst="rect">
                            <a:avLst/>
                          </a:prstGeom>
                        </pic:spPr>
                      </pic:pic>
                    </a:graphicData>
                  </a:graphic>
                </wp:inline>
              </w:drawing>
            </w:r>
          </w:p>
        </w:tc>
        <w:tc>
          <w:tcPr>
            <w:tcW w:w="6030" w:type="dxa"/>
          </w:tcPr>
          <w:p>
            <w:pPr>
              <w:rPr>
                <w:rFonts w:eastAsiaTheme="minorEastAsia"/>
                <w:lang w:bidi="en-US"/>
              </w:rPr>
            </w:pPr>
            <w:r>
              <w:rPr>
                <w:rFonts w:eastAsiaTheme="minorEastAsia"/>
                <w:lang w:bidi="en-US"/>
              </w:rPr>
              <w:t>Specifies if you have compared the invoice with other items</w:t>
            </w:r>
          </w:p>
        </w:tc>
        <w:tc>
          <w:tcPr>
            <w:tcW w:w="1435" w:type="dxa"/>
          </w:tcPr>
          <w:p>
            <w:pPr>
              <w:rPr>
                <w:rFonts w:eastAsiaTheme="minorEastAsia"/>
                <w:i/>
                <w:lang w:bidi="en-US"/>
              </w:rPr>
            </w:pPr>
            <w:r>
              <w:rPr>
                <w:rFonts w:eastAsiaTheme="minorEastAsia"/>
                <w:i/>
                <w:lang w:bidi="en-US"/>
              </w:rPr>
              <w:t>Selected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9264" w:type="dxa"/>
            <w:gridSpan w:val="3"/>
            <w:shd w:val="clear" w:color="auto" w:fill="000000" w:themeFill="text1"/>
          </w:tcPr>
          <w:p>
            <w:pPr>
              <w:jc w:val="center"/>
              <w:rPr>
                <w:rFonts w:eastAsiaTheme="minorEastAsia"/>
                <w:b/>
                <w:lang w:bidi="en-US"/>
              </w:rPr>
            </w:pPr>
            <w:r>
              <w:rPr>
                <w:rFonts w:eastAsiaTheme="minorEastAsia"/>
                <w:b/>
                <w:lang w:bidi="en-US"/>
              </w:rPr>
              <w:t>Next Line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9" w:type="dxa"/>
          </w:tcPr>
          <w:p>
            <w:pPr>
              <w:rPr>
                <w:rFonts w:eastAsiaTheme="minorEastAsia"/>
                <w:lang w:bidi="en-US"/>
              </w:rPr>
            </w:pPr>
            <w:r>
              <w:rPr>
                <w:rFonts w:eastAsiaTheme="minorEastAsia"/>
                <w:lang w:bidi="en-US"/>
              </w:rPr>
              <w:t>Item</w:t>
            </w:r>
          </w:p>
        </w:tc>
        <w:tc>
          <w:tcPr>
            <w:tcW w:w="6030" w:type="dxa"/>
          </w:tcPr>
          <w:p>
            <w:pPr>
              <w:rPr>
                <w:rFonts w:eastAsiaTheme="minorEastAsia"/>
                <w:lang w:bidi="en-US"/>
              </w:rPr>
            </w:pPr>
            <w:r>
              <w:rPr>
                <w:rFonts w:eastAsiaTheme="minorEastAsia"/>
                <w:lang w:bidi="en-US"/>
              </w:rPr>
              <w:t xml:space="preserve">Document Item in Invoice Document </w:t>
            </w:r>
          </w:p>
        </w:tc>
        <w:tc>
          <w:tcPr>
            <w:tcW w:w="1435" w:type="dxa"/>
          </w:tcPr>
          <w:p>
            <w:pPr>
              <w:rPr>
                <w:rFonts w:eastAsiaTheme="minorEastAsia"/>
                <w:lang w:bidi="en-US"/>
              </w:rPr>
            </w:pPr>
            <w:r>
              <w:rPr>
                <w:rFonts w:eastAsiaTheme="minorEastAsia"/>
                <w:lang w:bidi="en-US"/>
              </w:rPr>
              <w:t>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99" w:type="dxa"/>
          </w:tcPr>
          <w:p>
            <w:pPr>
              <w:rPr>
                <w:rFonts w:eastAsiaTheme="minorEastAsia"/>
                <w:lang w:bidi="en-US"/>
              </w:rPr>
            </w:pPr>
            <w:r>
              <w:rPr>
                <w:rFonts w:eastAsiaTheme="minorEastAsia"/>
                <w:lang w:bidi="en-US"/>
              </w:rPr>
              <w:t xml:space="preserve">Booking OK </w:t>
            </w:r>
            <w:r>
              <w:rPr>
                <w:rFonts w:eastAsiaTheme="minorEastAsia"/>
                <w:lang w:bidi="en-US"/>
              </w:rPr>
              <w:drawing>
                <wp:inline distT="0" distB="0" distL="0" distR="0">
                  <wp:extent cx="167640" cy="153670"/>
                  <wp:effectExtent l="0" t="0" r="381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Picture 260"/>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167655" cy="154243"/>
                          </a:xfrm>
                          <a:prstGeom prst="rect">
                            <a:avLst/>
                          </a:prstGeom>
                        </pic:spPr>
                      </pic:pic>
                    </a:graphicData>
                  </a:graphic>
                </wp:inline>
              </w:drawing>
            </w:r>
          </w:p>
        </w:tc>
        <w:tc>
          <w:tcPr>
            <w:tcW w:w="6030" w:type="dxa"/>
          </w:tcPr>
          <w:p>
            <w:pPr>
              <w:rPr>
                <w:rFonts w:eastAsiaTheme="minorEastAsia"/>
                <w:lang w:bidi="en-US"/>
              </w:rPr>
            </w:pPr>
            <w:r>
              <w:rPr>
                <w:rFonts w:eastAsiaTheme="minorEastAsia"/>
                <w:lang w:bidi="en-US"/>
              </w:rPr>
              <w:t>Specifies if you have compared the invoice with other items</w:t>
            </w:r>
          </w:p>
        </w:tc>
        <w:tc>
          <w:tcPr>
            <w:tcW w:w="1435" w:type="dxa"/>
          </w:tcPr>
          <w:p>
            <w:pPr>
              <w:rPr>
                <w:rFonts w:eastAsiaTheme="minorEastAsia"/>
                <w:i/>
                <w:lang w:bidi="en-US"/>
              </w:rPr>
            </w:pPr>
            <w:r>
              <w:rPr>
                <w:rFonts w:eastAsiaTheme="minorEastAsia"/>
                <w:i/>
                <w:lang w:bidi="en-US"/>
              </w:rPr>
              <w:t>Selected</w:t>
            </w:r>
          </w:p>
        </w:tc>
      </w:tr>
    </w:tbl>
    <w:p>
      <w:r>
        <w:drawing>
          <wp:anchor distT="0" distB="0" distL="114300" distR="114300" simplePos="0" relativeHeight="251665408" behindDoc="0" locked="0" layoutInCell="1" allowOverlap="1">
            <wp:simplePos x="0" y="0"/>
            <wp:positionH relativeFrom="column">
              <wp:posOffset>2034540</wp:posOffset>
            </wp:positionH>
            <wp:positionV relativeFrom="paragraph">
              <wp:posOffset>75565</wp:posOffset>
            </wp:positionV>
            <wp:extent cx="577850" cy="182880"/>
            <wp:effectExtent l="0" t="0" r="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77850" cy="182880"/>
                    </a:xfrm>
                    <a:prstGeom prst="rect">
                      <a:avLst/>
                    </a:prstGeom>
                    <a:ln>
                      <a:noFill/>
                    </a:ln>
                  </pic:spPr>
                </pic:pic>
              </a:graphicData>
            </a:graphic>
          </wp:anchor>
        </w:drawing>
      </w:r>
    </w:p>
    <w:p>
      <w:pPr>
        <w:pStyle w:val="42"/>
      </w:pPr>
      <w:r>
        <w:t>Click the Payment tab.</w:t>
      </w:r>
    </w:p>
    <w:p>
      <w:pPr>
        <w:pStyle w:val="42"/>
        <w:numPr>
          <w:ilvl w:val="0"/>
          <w:numId w:val="0"/>
        </w:numPr>
      </w:pPr>
    </w:p>
    <w:p>
      <w:pPr>
        <w:pStyle w:val="42"/>
      </w:pPr>
      <w:r>
        <w:t>Enter the following information:</w:t>
      </w:r>
    </w:p>
    <w:p>
      <w:pPr>
        <w:pStyle w:val="42"/>
        <w:numPr>
          <w:ilvl w:val="0"/>
          <w:numId w:val="0"/>
        </w:numPr>
      </w:pPr>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65"/>
        <w:gridCol w:w="4950"/>
        <w:gridCol w:w="23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65"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495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335"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65" w:type="dxa"/>
          </w:tcPr>
          <w:p>
            <w:pPr>
              <w:rPr>
                <w:rFonts w:eastAsiaTheme="minorEastAsia"/>
                <w:b/>
                <w:lang w:bidi="en-US"/>
              </w:rPr>
            </w:pPr>
            <w:r>
              <w:rPr>
                <w:rFonts w:eastAsiaTheme="minorEastAsia"/>
                <w:lang w:bidi="en-US"/>
              </w:rPr>
              <w:t>BaselineDt</w:t>
            </w:r>
          </w:p>
        </w:tc>
        <w:tc>
          <w:tcPr>
            <w:tcW w:w="4950" w:type="dxa"/>
          </w:tcPr>
          <w:p>
            <w:pPr>
              <w:rPr>
                <w:rFonts w:eastAsiaTheme="minorEastAsia"/>
                <w:lang w:bidi="en-US"/>
              </w:rPr>
            </w:pPr>
            <w:r>
              <w:rPr>
                <w:rFonts w:eastAsiaTheme="minorEastAsia"/>
                <w:lang w:bidi="en-US"/>
              </w:rPr>
              <w:t>Date to which the periods for the cash discount deadline and the due date for net payment refer.</w:t>
            </w:r>
          </w:p>
        </w:tc>
        <w:tc>
          <w:tcPr>
            <w:tcW w:w="2335" w:type="dxa"/>
          </w:tcPr>
          <w:p>
            <w:pPr>
              <w:rPr>
                <w:rFonts w:eastAsiaTheme="minorEastAsia"/>
                <w:b/>
                <w:i/>
                <w:lang w:bidi="en-US"/>
              </w:rPr>
            </w:pPr>
            <w:r>
              <w:rPr>
                <w:rFonts w:eastAsiaTheme="minorEastAsia"/>
                <w:i/>
                <w:lang w:bidi="en-US"/>
              </w:rPr>
              <w:t>Today’s Date</w:t>
            </w:r>
          </w:p>
        </w:tc>
      </w:tr>
    </w:tbl>
    <w:p>
      <w:pPr>
        <w:pStyle w:val="42"/>
        <w:numPr>
          <w:ilvl w:val="0"/>
          <w:numId w:val="0"/>
        </w:numPr>
      </w:pPr>
    </w:p>
    <w:p>
      <w:pPr>
        <w:pStyle w:val="42"/>
      </w:pPr>
      <w:r>
        <w:t xml:space="preserve">Click Simulate Document </w:t>
      </w:r>
      <w:r>
        <w:drawing>
          <wp:inline distT="0" distB="0" distL="0" distR="0">
            <wp:extent cx="693420" cy="19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693482" cy="190517"/>
                    </a:xfrm>
                    <a:prstGeom prst="rect">
                      <a:avLst/>
                    </a:prstGeom>
                  </pic:spPr>
                </pic:pic>
              </a:graphicData>
            </a:graphic>
          </wp:inline>
        </w:drawing>
      </w:r>
      <w:r>
        <w:t>.</w:t>
      </w:r>
    </w:p>
    <w:p/>
    <w:p>
      <w:pPr>
        <w:pStyle w:val="48"/>
      </w:pPr>
      <w:bookmarkStart w:id="83" w:name="_Hlk483319621"/>
      <w:r>
        <w:t>What is the general ledger account number used for the debit posting?</w:t>
      </w:r>
      <w:bookmarkEnd w:id="83"/>
      <w:r>
        <w:br w:type="textWrapping"/>
      </w:r>
      <w:r>
        <w:t xml:space="preserve"> </w:t>
      </w:r>
      <w:r>
        <w:fldChar w:fldCharType="begin">
          <w:ffData>
            <w:name w:val="Question45"/>
            <w:enabled/>
            <w:calcOnExit/>
            <w:textInput>
              <w:maxLength w:val="7"/>
            </w:textInput>
          </w:ffData>
        </w:fldChar>
      </w:r>
      <w:bookmarkStart w:id="84" w:name="Question45"/>
      <w:r>
        <w:instrText xml:space="preserve"> FORMTEXT </w:instrText>
      </w:r>
      <w:r>
        <w:fldChar w:fldCharType="separate"/>
      </w:r>
      <w:r>
        <w:t>310000</w:t>
      </w:r>
      <w:r>
        <w:fldChar w:fldCharType="end"/>
      </w:r>
      <w:bookmarkEnd w:id="84"/>
      <w:r>
        <w:t xml:space="preserve"> </w:t>
      </w:r>
      <w:r>
        <w:rPr>
          <w:rFonts w:ascii="Wingdings" w:hAnsi="Wingdings" w:eastAsia="Wingdings" w:cs="Wingdings"/>
        </w:rPr>
        <w:t>!</w:t>
      </w:r>
    </w:p>
    <w:p>
      <w:pPr>
        <w:pStyle w:val="48"/>
      </w:pPr>
      <w:bookmarkStart w:id="85" w:name="_Hlk483319651"/>
      <w:r>
        <w:t>What is the general ledger account number used for the credit posting?</w:t>
      </w:r>
      <w:bookmarkEnd w:id="85"/>
      <w:r>
        <w:br w:type="textWrapping"/>
      </w:r>
      <w:r>
        <w:t xml:space="preserve"> </w:t>
      </w:r>
      <w:r>
        <w:fldChar w:fldCharType="begin">
          <w:ffData>
            <w:name w:val="Question46"/>
            <w:enabled/>
            <w:calcOnExit/>
            <w:textInput>
              <w:maxLength w:val="7"/>
            </w:textInput>
          </w:ffData>
        </w:fldChar>
      </w:r>
      <w:bookmarkStart w:id="86" w:name="Question46"/>
      <w:r>
        <w:instrText xml:space="preserve"> FORMTEXT </w:instrText>
      </w:r>
      <w:r>
        <w:fldChar w:fldCharType="separate"/>
      </w:r>
      <w:r>
        <w:t>300000</w:t>
      </w:r>
      <w:r>
        <w:fldChar w:fldCharType="end"/>
      </w:r>
      <w:bookmarkEnd w:id="86"/>
      <w:r>
        <w:t xml:space="preserve"> </w:t>
      </w:r>
      <w:r>
        <w:rPr>
          <w:rFonts w:ascii="Wingdings" w:hAnsi="Wingdings" w:eastAsia="Wingdings" w:cs="Wingdings"/>
        </w:rPr>
        <w:t>!</w:t>
      </w:r>
    </w:p>
    <w:p>
      <w:pPr>
        <w:ind w:left="446" w:hanging="360"/>
      </w:pPr>
      <w:r>
        <w:br w:type="page"/>
      </w:r>
    </w:p>
    <w:p>
      <w:pPr>
        <w:pStyle w:val="42"/>
      </w:pPr>
      <w:r>
        <w:t xml:space="preserve">In the </w:t>
      </w:r>
      <w:r>
        <w:rPr>
          <w:b w:val="0"/>
          <w:i/>
        </w:rPr>
        <w:t>“Simulate Document in USD (Document currency)”</w:t>
      </w:r>
      <w:r>
        <w:t xml:space="preserve"> pop-up, click Post </w:t>
      </w:r>
      <w:r>
        <w:drawing>
          <wp:inline distT="0" distB="0" distL="0" distR="0">
            <wp:extent cx="518160" cy="2209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18496" cy="220999"/>
                    </a:xfrm>
                    <a:prstGeom prst="rect">
                      <a:avLst/>
                    </a:prstGeom>
                  </pic:spPr>
                </pic:pic>
              </a:graphicData>
            </a:graphic>
          </wp:inline>
        </w:drawing>
      </w:r>
      <w:r>
        <w:t>.</w:t>
      </w:r>
    </w:p>
    <w:p>
      <w:pPr>
        <w:pStyle w:val="49"/>
      </w:pPr>
      <w:r>
        <w:t>You will receive a message that says, “Document no. created”.</w:t>
      </w:r>
    </w:p>
    <w:p/>
    <w:p>
      <w:pPr>
        <w:pStyle w:val="48"/>
      </w:pPr>
      <w:bookmarkStart w:id="87" w:name="_Hlk483319660"/>
      <w:r>
        <w:t>What is the Invoice document number?</w:t>
      </w:r>
      <w:bookmarkEnd w:id="87"/>
      <w:r>
        <w:br w:type="textWrapping"/>
      </w:r>
      <w:r>
        <w:t xml:space="preserve"> </w:t>
      </w:r>
      <w:r>
        <w:fldChar w:fldCharType="begin">
          <w:ffData>
            <w:name w:val="Question47"/>
            <w:enabled/>
            <w:calcOnExit/>
            <w:textInput>
              <w:maxLength w:val="12"/>
            </w:textInput>
          </w:ffData>
        </w:fldChar>
      </w:r>
      <w:bookmarkStart w:id="88" w:name="Question47"/>
      <w:r>
        <w:instrText xml:space="preserve"> FORMTEXT </w:instrText>
      </w:r>
      <w:r>
        <w:fldChar w:fldCharType="separate"/>
      </w:r>
      <w:r>
        <w:t>5105600115</w:t>
      </w:r>
      <w:r>
        <w:fldChar w:fldCharType="end"/>
      </w:r>
      <w:bookmarkEnd w:id="88"/>
      <w:r>
        <w:t xml:space="preserve"> </w:t>
      </w:r>
      <w:r>
        <w:rPr>
          <w:rFonts w:ascii="Wingdings" w:hAnsi="Wingdings" w:eastAsia="Wingdings" w:cs="Wingdings"/>
        </w:rPr>
        <w:t>!</w:t>
      </w:r>
    </w:p>
    <w:p/>
    <w:p>
      <w:pPr>
        <w:pStyle w:val="42"/>
      </w:pPr>
      <w:r>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p>
      <w:pPr>
        <w:pStyle w:val="48"/>
      </w:pPr>
      <w:bookmarkStart w:id="89" w:name="_Hlk483319669"/>
      <w:r>
        <w:t>How many elbow pads are in inventory after the invoice?</w:t>
      </w:r>
      <w:bookmarkEnd w:id="89"/>
      <w:r>
        <w:br w:type="textWrapping"/>
      </w:r>
      <w:r>
        <w:t xml:space="preserve"> </w:t>
      </w:r>
      <w:r>
        <w:fldChar w:fldCharType="begin">
          <w:ffData>
            <w:name w:val="Question48"/>
            <w:enabled/>
            <w:calcOnExit/>
            <w:textInput>
              <w:maxLength w:val="5"/>
            </w:textInput>
          </w:ffData>
        </w:fldChar>
      </w:r>
      <w:bookmarkStart w:id="90" w:name="Question48"/>
      <w:r>
        <w:instrText xml:space="preserve"> FORMTEXT </w:instrText>
      </w:r>
      <w:r>
        <w:fldChar w:fldCharType="separate"/>
      </w:r>
      <w:r>
        <w:t>50</w:t>
      </w:r>
      <w:r>
        <w:fldChar w:fldCharType="end"/>
      </w:r>
      <w:bookmarkEnd w:id="90"/>
      <w:r>
        <w:t xml:space="preserve"> </w:t>
      </w:r>
      <w:r>
        <w:rPr>
          <w:rFonts w:ascii="Wingdings" w:hAnsi="Wingdings" w:eastAsia="Wingdings" w:cs="Wingdings"/>
        </w:rPr>
        <w:t>!</w:t>
      </w:r>
    </w:p>
    <w:p>
      <w:pPr>
        <w:pStyle w:val="48"/>
      </w:pPr>
      <w:bookmarkStart w:id="91" w:name="_Hlk483319676"/>
      <w:r>
        <w:t>How many road helmets are in inventory after the invoice?</w:t>
      </w:r>
      <w:bookmarkEnd w:id="91"/>
      <w:r>
        <w:br w:type="textWrapping"/>
      </w:r>
      <w:r>
        <w:t xml:space="preserve"> </w:t>
      </w:r>
      <w:r>
        <w:fldChar w:fldCharType="begin">
          <w:ffData>
            <w:name w:val="Question49"/>
            <w:enabled/>
            <w:calcOnExit/>
            <w:textInput>
              <w:maxLength w:val="5"/>
            </w:textInput>
          </w:ffData>
        </w:fldChar>
      </w:r>
      <w:bookmarkStart w:id="92" w:name="Question49"/>
      <w:r>
        <w:instrText xml:space="preserve"> FORMTEXT </w:instrText>
      </w:r>
      <w:r>
        <w:fldChar w:fldCharType="separate"/>
      </w:r>
      <w:r>
        <w:t>50</w:t>
      </w:r>
      <w:r>
        <w:fldChar w:fldCharType="end"/>
      </w:r>
      <w:bookmarkEnd w:id="92"/>
      <w:r>
        <w:t xml:space="preserve"> </w:t>
      </w:r>
      <w:r>
        <w:rPr>
          <w:rFonts w:ascii="Wingdings" w:hAnsi="Wingdings" w:eastAsia="Wingdings" w:cs="Wingdings"/>
        </w:rPr>
        <w:t>!</w:t>
      </w:r>
    </w:p>
    <w:p>
      <w:pPr>
        <w:pStyle w:val="48"/>
      </w:pPr>
      <w:bookmarkStart w:id="93" w:name="_Hlk483319683"/>
      <w:r>
        <w:t>How many repair kits are in inventory after the invoice?</w:t>
      </w:r>
      <w:bookmarkEnd w:id="93"/>
      <w:r>
        <w:br w:type="textWrapping"/>
      </w:r>
      <w:r>
        <w:t xml:space="preserve"> </w:t>
      </w:r>
      <w:r>
        <w:fldChar w:fldCharType="begin">
          <w:ffData>
            <w:name w:val="Question50"/>
            <w:enabled/>
            <w:calcOnExit/>
            <w:textInput>
              <w:maxLength w:val="5"/>
            </w:textInput>
          </w:ffData>
        </w:fldChar>
      </w:r>
      <w:bookmarkStart w:id="94" w:name="Question50"/>
      <w:r>
        <w:instrText xml:space="preserve"> FORMTEXT </w:instrText>
      </w:r>
      <w:r>
        <w:fldChar w:fldCharType="separate"/>
      </w:r>
      <w:r>
        <w:t>50</w:t>
      </w:r>
      <w:r>
        <w:fldChar w:fldCharType="end"/>
      </w:r>
      <w:bookmarkEnd w:id="94"/>
      <w:r>
        <w:t xml:space="preserve"> </w:t>
      </w:r>
      <w:r>
        <w:rPr>
          <w:rFonts w:ascii="Wingdings" w:hAnsi="Wingdings" w:eastAsia="Wingdings" w:cs="Wingdings"/>
        </w:rPr>
        <w:t>!</w:t>
      </w:r>
    </w:p>
    <w:p/>
    <w:p>
      <w:pPr>
        <w:pStyle w:val="42"/>
      </w:pPr>
      <w:r>
        <w:t>Refer to a previous step in a previous exercise for instructions on how to review vendor balances. Review the account balance of your vendor to answer the following questions. While the balance in your vendor’s account may be obvious, it is always good to check.</w:t>
      </w:r>
    </w:p>
    <w:p/>
    <w:p>
      <w:pPr>
        <w:pStyle w:val="48"/>
      </w:pPr>
      <w:bookmarkStart w:id="95" w:name="_Hlk483319691"/>
      <w:r>
        <w:t>What is the balance in your vendor’s account after the invoice?</w:t>
      </w:r>
      <w:bookmarkEnd w:id="95"/>
      <w:r>
        <w:br w:type="textWrapping"/>
      </w:r>
      <w:r>
        <w:t xml:space="preserve"> </w:t>
      </w:r>
      <w:r>
        <w:fldChar w:fldCharType="begin">
          <w:ffData>
            <w:name w:val="Question51"/>
            <w:enabled/>
            <w:calcOnExit/>
            <w:textInput>
              <w:maxLength w:val="11"/>
            </w:textInput>
          </w:ffData>
        </w:fldChar>
      </w:r>
      <w:bookmarkStart w:id="96" w:name="Question51"/>
      <w:r>
        <w:instrText xml:space="preserve"> FORMTEXT </w:instrText>
      </w:r>
      <w:r>
        <w:fldChar w:fldCharType="separate"/>
      </w:r>
      <w:r>
        <w:t>3550.00-</w:t>
      </w:r>
      <w:r>
        <w:fldChar w:fldCharType="end"/>
      </w:r>
      <w:bookmarkEnd w:id="96"/>
      <w:r>
        <w:t xml:space="preserve"> </w:t>
      </w:r>
      <w:r>
        <w:rPr>
          <w:rFonts w:ascii="Wingdings" w:hAnsi="Wingdings" w:eastAsia="Wingdings" w:cs="Wingdings"/>
        </w:rPr>
        <w:t>!</w:t>
      </w:r>
    </w:p>
    <w:p/>
    <w:p>
      <w:pPr>
        <w:pStyle w:val="42"/>
      </w:pPr>
      <w:r>
        <w:t>Refer to a previous step in a previous exercise for instructions on how to display your materials. Use the information about your trading goods to answer to following questions.</w:t>
      </w:r>
    </w:p>
    <w:p/>
    <w:p>
      <w:pPr>
        <w:pStyle w:val="48"/>
      </w:pPr>
      <w:bookmarkStart w:id="97" w:name="_Hlk483319697"/>
      <w:r>
        <w:t>What is the moving average price for Your Elbow Pads?</w:t>
      </w:r>
      <w:bookmarkEnd w:id="97"/>
      <w:r>
        <w:br w:type="textWrapping"/>
      </w:r>
      <w:r>
        <w:t xml:space="preserve"> </w:t>
      </w:r>
      <w:r>
        <w:fldChar w:fldCharType="begin">
          <w:ffData>
            <w:name w:val="Question52"/>
            <w:enabled/>
            <w:calcOnExit/>
            <w:textInput/>
          </w:ffData>
        </w:fldChar>
      </w:r>
      <w:bookmarkStart w:id="98" w:name="Question52"/>
      <w:r>
        <w:instrText xml:space="preserve"> FORMTEXT </w:instrText>
      </w:r>
      <w:r>
        <w:fldChar w:fldCharType="separate"/>
      </w:r>
      <w:r>
        <w:t>35.00</w:t>
      </w:r>
      <w:r>
        <w:fldChar w:fldCharType="end"/>
      </w:r>
      <w:bookmarkEnd w:id="98"/>
      <w:r>
        <w:t xml:space="preserve"> </w:t>
      </w:r>
      <w:r>
        <w:rPr>
          <w:rFonts w:ascii="Wingdings" w:hAnsi="Wingdings" w:eastAsia="Wingdings" w:cs="Wingdings"/>
        </w:rPr>
        <w:t>!</w:t>
      </w:r>
    </w:p>
    <w:p>
      <w:pPr>
        <w:pStyle w:val="48"/>
      </w:pPr>
      <w:bookmarkStart w:id="99" w:name="_Hlk483319704"/>
      <w:r>
        <w:t>What is the moving average price for Your Road Helmets?</w:t>
      </w:r>
      <w:bookmarkEnd w:id="99"/>
      <w:r>
        <w:br w:type="textWrapping"/>
      </w:r>
      <w:r>
        <w:t xml:space="preserve"> </w:t>
      </w:r>
      <w:r>
        <w:fldChar w:fldCharType="begin">
          <w:ffData>
            <w:name w:val="Question53"/>
            <w:enabled/>
            <w:calcOnExit/>
            <w:textInput/>
          </w:ffData>
        </w:fldChar>
      </w:r>
      <w:bookmarkStart w:id="100" w:name="Question53"/>
      <w:r>
        <w:instrText xml:space="preserve"> FORMTEXT </w:instrText>
      </w:r>
      <w:r>
        <w:fldChar w:fldCharType="separate"/>
      </w:r>
      <w:r>
        <w:t>22.00</w:t>
      </w:r>
      <w:r>
        <w:fldChar w:fldCharType="end"/>
      </w:r>
      <w:bookmarkEnd w:id="100"/>
      <w:r>
        <w:t xml:space="preserve"> </w:t>
      </w:r>
      <w:r>
        <w:rPr>
          <w:rFonts w:ascii="Wingdings" w:hAnsi="Wingdings" w:eastAsia="Wingdings" w:cs="Wingdings"/>
        </w:rPr>
        <w:t>!</w:t>
      </w:r>
    </w:p>
    <w:p>
      <w:pPr>
        <w:pStyle w:val="48"/>
      </w:pPr>
      <w:bookmarkStart w:id="101" w:name="_Hlk483319711"/>
      <w:r>
        <w:t>What is the moving average price for Your Repair Kits?</w:t>
      </w:r>
      <w:bookmarkEnd w:id="101"/>
      <w:r>
        <w:br w:type="textWrapping"/>
      </w:r>
      <w:r>
        <w:t xml:space="preserve"> </w:t>
      </w:r>
      <w:r>
        <w:fldChar w:fldCharType="begin">
          <w:ffData>
            <w:name w:val="Question54"/>
            <w:enabled/>
            <w:calcOnExit/>
            <w:textInput/>
          </w:ffData>
        </w:fldChar>
      </w:r>
      <w:bookmarkStart w:id="102" w:name="Question54"/>
      <w:r>
        <w:instrText xml:space="preserve"> FORMTEXT </w:instrText>
      </w:r>
      <w:r>
        <w:fldChar w:fldCharType="separate"/>
      </w:r>
      <w:r>
        <w:t>14.00</w:t>
      </w:r>
      <w:r>
        <w:fldChar w:fldCharType="end"/>
      </w:r>
      <w:bookmarkEnd w:id="102"/>
      <w:r>
        <w:t xml:space="preserve"> </w:t>
      </w:r>
      <w:r>
        <w:rPr>
          <w:rFonts w:ascii="Wingdings" w:hAnsi="Wingdings" w:eastAsia="Wingdings" w:cs="Wingdings"/>
        </w:rPr>
        <w:t>!</w:t>
      </w:r>
      <w:r>
        <w:br w:type="page"/>
      </w:r>
    </w:p>
    <w:p>
      <w:pPr>
        <w:pStyle w:val="41"/>
        <w:framePr w:wrap="around"/>
      </w:pPr>
      <w:bookmarkStart w:id="103" w:name="_Toc9408"/>
      <w:r>
        <w:t>Send Payment to Vendor</w:t>
      </w:r>
      <w:bookmarkEnd w:id="103"/>
    </w:p>
    <w:p>
      <w:pPr>
        <w:rPr>
          <w:lang w:bidi="en-US"/>
        </w:rPr>
      </w:pPr>
    </w:p>
    <w:p>
      <w:pPr>
        <w:rPr>
          <w:lang w:bidi="en-US"/>
        </w:rPr>
      </w:pPr>
      <w:r>
        <w:drawing>
          <wp:inline distT="0" distB="0" distL="0" distR="0">
            <wp:extent cx="5943600" cy="626110"/>
            <wp:effectExtent l="57150" t="0" r="38100" b="40640"/>
            <wp:docPr id="2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pPr>
        <w:rPr>
          <w:lang w:bidi="en-US"/>
        </w:rPr>
      </w:pPr>
    </w:p>
    <w:p>
      <w:pPr>
        <w:rPr>
          <w:lang w:bidi="en-US"/>
        </w:rPr>
      </w:pPr>
      <w:r>
        <w:rPr>
          <w:lang w:bidi="en-US"/>
        </w:rPr>
        <w:t>In this section, you pay your vendor for the invoice in which you received in the previous step.</w:t>
      </w:r>
    </w:p>
    <w:p>
      <w:pPr>
        <w:rPr>
          <w:lang w:bidi="en-US"/>
        </w:rPr>
      </w:pPr>
    </w:p>
    <w:p>
      <w:pPr>
        <w:pStyle w:val="42"/>
      </w:pPr>
      <w:r>
        <w:t xml:space="preserve">In the </w:t>
      </w:r>
      <w:r>
        <w:rPr>
          <w:b w:val="0"/>
          <w:i/>
        </w:rPr>
        <w:t>“SAP Easy Access”</w:t>
      </w:r>
      <w:r>
        <w:rPr>
          <w:i/>
        </w:rPr>
        <w:t xml:space="preserve"> </w:t>
      </w:r>
      <w:r>
        <w:t>screen, follow the navigation path below:</w:t>
      </w:r>
    </w:p>
    <w:p>
      <w:pPr>
        <w:pStyle w:val="44"/>
      </w:pPr>
      <w:r>
        <w:t>Navigation</w:t>
      </w:r>
    </w:p>
    <w:p>
      <w:pPr>
        <w:pStyle w:val="46"/>
      </w:pPr>
      <w:r>
        <w:t xml:space="preserve">SAP Easy Access Menu </w:t>
      </w:r>
      <w:r>
        <w:rPr>
          <w:rFonts w:ascii="Wingdings" w:hAnsi="Wingdings" w:eastAsia="Wingdings" w:cs="Wingdings"/>
        </w:rPr>
        <w:t>à</w:t>
      </w:r>
      <w:r>
        <w:t xml:space="preserve"> Accounting </w:t>
      </w:r>
      <w:r>
        <w:rPr>
          <w:rFonts w:ascii="Wingdings" w:hAnsi="Wingdings" w:eastAsia="Wingdings" w:cs="Wingdings"/>
        </w:rPr>
        <w:t>à</w:t>
      </w:r>
      <w:r>
        <w:t xml:space="preserve"> Financial Accounting </w:t>
      </w:r>
      <w:r>
        <w:rPr>
          <w:rFonts w:ascii="Wingdings" w:hAnsi="Wingdings" w:eastAsia="Wingdings" w:cs="Wingdings"/>
        </w:rPr>
        <w:t>à</w:t>
      </w:r>
      <w:r>
        <w:t xml:space="preserve"> Accounts Payable </w:t>
      </w:r>
      <w:r>
        <w:rPr>
          <w:rFonts w:ascii="Wingdings" w:hAnsi="Wingdings" w:eastAsia="Wingdings" w:cs="Wingdings"/>
        </w:rPr>
        <w:t>à</w:t>
      </w:r>
      <w:r>
        <w:t xml:space="preserve"> Document Entry </w:t>
      </w:r>
      <w:r>
        <w:rPr>
          <w:rFonts w:ascii="Wingdings" w:hAnsi="Wingdings" w:eastAsia="Wingdings" w:cs="Wingdings"/>
        </w:rPr>
        <w:t>à</w:t>
      </w:r>
      <w:r>
        <w:t xml:space="preserve"> Outgoing Payment </w:t>
      </w:r>
      <w:r>
        <w:rPr>
          <w:rFonts w:ascii="Wingdings" w:hAnsi="Wingdings" w:eastAsia="Wingdings" w:cs="Wingdings"/>
        </w:rPr>
        <w:t>à</w:t>
      </w:r>
      <w:r>
        <w:t xml:space="preserve"> Post</w:t>
      </w:r>
    </w:p>
    <w:p/>
    <w:p>
      <w:pPr>
        <w:pStyle w:val="48"/>
      </w:pPr>
      <w:bookmarkStart w:id="104" w:name="_Hlk483319724"/>
      <w:r>
        <w:t>What is the transaction code to pay your vendor?</w:t>
      </w:r>
      <w:bookmarkEnd w:id="104"/>
      <w:r>
        <w:br w:type="textWrapping"/>
      </w:r>
      <w:r>
        <w:t xml:space="preserve"> </w:t>
      </w:r>
      <w:r>
        <w:fldChar w:fldCharType="begin">
          <w:ffData>
            <w:name w:val="Question55"/>
            <w:enabled/>
            <w:calcOnExit/>
            <w:textInput>
              <w:maxLength w:val="6"/>
            </w:textInput>
          </w:ffData>
        </w:fldChar>
      </w:r>
      <w:bookmarkStart w:id="105" w:name="Question55"/>
      <w:r>
        <w:instrText xml:space="preserve"> FORMTEXT </w:instrText>
      </w:r>
      <w:r>
        <w:fldChar w:fldCharType="separate"/>
      </w:r>
      <w:r>
        <w:t>F-53</w:t>
      </w:r>
      <w:r>
        <w:fldChar w:fldCharType="end"/>
      </w:r>
      <w:bookmarkEnd w:id="105"/>
      <w:r>
        <w:t xml:space="preserve"> </w:t>
      </w:r>
      <w:r>
        <w:rPr>
          <w:rFonts w:ascii="Wingdings" w:hAnsi="Wingdings" w:eastAsia="Wingdings" w:cs="Wingdings"/>
        </w:rPr>
        <w:t>!</w:t>
      </w:r>
    </w:p>
    <w:p/>
    <w:p>
      <w:pPr>
        <w:pStyle w:val="42"/>
      </w:pPr>
      <w:r>
        <w:t xml:space="preserve">In the </w:t>
      </w:r>
      <w:r>
        <w:rPr>
          <w:b w:val="0"/>
          <w:i/>
        </w:rPr>
        <w:t>“Post Outgoing Payments: Header Data”</w:t>
      </w:r>
      <w:r>
        <w:rPr>
          <w:i/>
        </w:rPr>
        <w:t xml:space="preserve"> </w:t>
      </w:r>
      <w:r>
        <w:t>screen, enter the following information:</w:t>
      </w:r>
    </w:p>
    <w:tbl>
      <w:tblPr>
        <w:tblStyle w:val="21"/>
        <w:tblpPr w:leftFromText="180" w:rightFromText="180" w:vertAnchor="text" w:horzAnchor="margin" w:tblpY="30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65"/>
        <w:gridCol w:w="5490"/>
        <w:gridCol w:w="179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65"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549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1795"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065" w:type="dxa"/>
          </w:tcPr>
          <w:p>
            <w:pPr>
              <w:rPr>
                <w:rFonts w:eastAsiaTheme="minorEastAsia"/>
                <w:b/>
                <w:lang w:bidi="en-US"/>
              </w:rPr>
            </w:pPr>
            <w:r>
              <w:rPr>
                <w:rFonts w:eastAsiaTheme="minorEastAsia"/>
                <w:lang w:bidi="en-US"/>
              </w:rPr>
              <w:t>Document Date</w:t>
            </w:r>
          </w:p>
        </w:tc>
        <w:tc>
          <w:tcPr>
            <w:tcW w:w="5490" w:type="dxa"/>
          </w:tcPr>
          <w:p>
            <w:pPr>
              <w:rPr>
                <w:rFonts w:eastAsiaTheme="minorEastAsia"/>
                <w:b/>
                <w:lang w:bidi="en-US"/>
              </w:rPr>
            </w:pPr>
            <w:r>
              <w:rPr>
                <w:rFonts w:eastAsiaTheme="minorEastAsia"/>
                <w:lang w:bidi="en-US"/>
              </w:rPr>
              <w:t>Date on which the original document was issued</w:t>
            </w:r>
          </w:p>
        </w:tc>
        <w:tc>
          <w:tcPr>
            <w:tcW w:w="1795" w:type="dxa"/>
          </w:tcPr>
          <w:p>
            <w:pPr>
              <w:rPr>
                <w:rFonts w:eastAsiaTheme="minorEastAsia"/>
                <w:b/>
                <w:i/>
                <w:lang w:bidi="en-US"/>
              </w:rPr>
            </w:pPr>
            <w:r>
              <w:rPr>
                <w:rFonts w:eastAsiaTheme="minorEastAsia"/>
                <w:i/>
                <w:lang w:bidi="en-US"/>
              </w:rPr>
              <w:t xml:space="preserve">Today’s Date </w:t>
            </w:r>
          </w:p>
        </w:tc>
      </w:tr>
    </w:tbl>
    <w:p/>
    <w:p/>
    <w:p>
      <w:pPr>
        <w:pStyle w:val="42"/>
      </w:pPr>
      <w:r>
        <w:t xml:space="preserve">In the </w:t>
      </w:r>
      <w:r>
        <w:rPr>
          <w:b w:val="0"/>
        </w:rPr>
        <w:t>“Bank Data”</w:t>
      </w:r>
      <w:r>
        <w:t xml:space="preserve"> section of the screen, enter the following information:</w:t>
      </w:r>
    </w:p>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35"/>
        <w:gridCol w:w="3960"/>
        <w:gridCol w:w="305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335"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396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3055"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35" w:type="dxa"/>
          </w:tcPr>
          <w:p>
            <w:pPr>
              <w:rPr>
                <w:rFonts w:eastAsiaTheme="minorEastAsia"/>
                <w:b/>
                <w:lang w:bidi="en-US"/>
              </w:rPr>
            </w:pPr>
            <w:r>
              <w:rPr>
                <w:rFonts w:eastAsiaTheme="minorEastAsia"/>
                <w:lang w:bidi="en-US"/>
              </w:rPr>
              <w:t>Bank Data Account</w:t>
            </w:r>
          </w:p>
        </w:tc>
        <w:tc>
          <w:tcPr>
            <w:tcW w:w="3960" w:type="dxa"/>
          </w:tcPr>
          <w:p>
            <w:pPr>
              <w:rPr>
                <w:rFonts w:eastAsiaTheme="minorEastAsia"/>
                <w:b/>
                <w:lang w:bidi="en-US"/>
              </w:rPr>
            </w:pPr>
            <w:r>
              <w:rPr>
                <w:rFonts w:eastAsiaTheme="minorEastAsia"/>
                <w:lang w:bidi="en-US"/>
              </w:rPr>
              <w:t xml:space="preserve">Account Number to be posted </w:t>
            </w:r>
          </w:p>
        </w:tc>
        <w:tc>
          <w:tcPr>
            <w:tcW w:w="3055" w:type="dxa"/>
          </w:tcPr>
          <w:p>
            <w:pPr>
              <w:rPr>
                <w:rFonts w:eastAsiaTheme="minorEastAsia"/>
                <w:b/>
                <w:i/>
                <w:lang w:bidi="en-US"/>
              </w:rPr>
            </w:pPr>
            <w:r>
              <w:rPr>
                <w:rFonts w:eastAsiaTheme="minorEastAsia"/>
                <w:i/>
                <w:lang w:bidi="en-US"/>
              </w:rPr>
              <w:t>Your Bank Account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35" w:type="dxa"/>
          </w:tcPr>
          <w:p>
            <w:pPr>
              <w:rPr>
                <w:rFonts w:eastAsiaTheme="minorEastAsia"/>
                <w:b/>
                <w:lang w:bidi="en-US"/>
              </w:rPr>
            </w:pPr>
            <w:r>
              <w:rPr>
                <w:rFonts w:eastAsiaTheme="minorEastAsia"/>
                <w:lang w:bidi="en-US"/>
              </w:rPr>
              <w:t>Amount</w:t>
            </w:r>
          </w:p>
        </w:tc>
        <w:tc>
          <w:tcPr>
            <w:tcW w:w="3960" w:type="dxa"/>
          </w:tcPr>
          <w:p>
            <w:pPr>
              <w:rPr>
                <w:rFonts w:eastAsiaTheme="minorEastAsia"/>
                <w:b/>
                <w:lang w:bidi="en-US"/>
              </w:rPr>
            </w:pPr>
            <w:r>
              <w:rPr>
                <w:rFonts w:eastAsiaTheme="minorEastAsia"/>
                <w:lang w:bidi="en-US"/>
              </w:rPr>
              <w:t>Line item in document currency</w:t>
            </w:r>
          </w:p>
        </w:tc>
        <w:tc>
          <w:tcPr>
            <w:tcW w:w="3055" w:type="dxa"/>
          </w:tcPr>
          <w:p>
            <w:pPr>
              <w:rPr>
                <w:rFonts w:eastAsiaTheme="minorEastAsia"/>
                <w:b/>
                <w:i/>
                <w:lang w:bidi="en-US"/>
              </w:rPr>
            </w:pPr>
            <w:r>
              <w:rPr>
                <w:rFonts w:eastAsiaTheme="minorEastAsia"/>
                <w:i/>
                <w:lang w:bidi="en-US"/>
              </w:rPr>
              <w:t>Amount Owed to this Vendor</w:t>
            </w:r>
          </w:p>
        </w:tc>
      </w:tr>
    </w:tbl>
    <w:p/>
    <w:p>
      <w:pPr>
        <w:pStyle w:val="42"/>
      </w:pPr>
      <w:r>
        <w:t xml:space="preserve">In the “Open Item Selection” section of the screen, enter the following information: </w:t>
      </w:r>
    </w:p>
    <w:tbl>
      <w:tblPr>
        <w:tblStyle w:val="21"/>
        <w:tblpPr w:leftFromText="180" w:rightFromText="180" w:vertAnchor="text" w:horzAnchor="margin" w:tblpY="303"/>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35"/>
        <w:gridCol w:w="5850"/>
        <w:gridCol w:w="206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35" w:type="dxa"/>
            <w:shd w:val="clear" w:color="auto" w:fill="BEBEBE" w:themeFill="background1" w:themeFillShade="BF"/>
          </w:tcPr>
          <w:p>
            <w:pPr>
              <w:rPr>
                <w:rFonts w:eastAsiaTheme="minorEastAsia"/>
                <w:b/>
                <w:lang w:bidi="en-US"/>
              </w:rPr>
            </w:pPr>
            <w:r>
              <w:rPr>
                <w:rFonts w:eastAsiaTheme="minorEastAsia"/>
                <w:b/>
                <w:lang w:bidi="en-US"/>
              </w:rPr>
              <w:t>Attribute</w:t>
            </w:r>
          </w:p>
        </w:tc>
        <w:tc>
          <w:tcPr>
            <w:tcW w:w="5850" w:type="dxa"/>
            <w:shd w:val="clear" w:color="auto" w:fill="BEBEBE" w:themeFill="background1" w:themeFillShade="BF"/>
          </w:tcPr>
          <w:p>
            <w:pPr>
              <w:rPr>
                <w:rFonts w:eastAsiaTheme="minorEastAsia"/>
                <w:b/>
                <w:lang w:bidi="en-US"/>
              </w:rPr>
            </w:pPr>
            <w:r>
              <w:rPr>
                <w:rFonts w:eastAsiaTheme="minorEastAsia"/>
                <w:b/>
                <w:lang w:bidi="en-US"/>
              </w:rPr>
              <w:t>Description</w:t>
            </w:r>
          </w:p>
        </w:tc>
        <w:tc>
          <w:tcPr>
            <w:tcW w:w="2065" w:type="dxa"/>
            <w:shd w:val="clear" w:color="auto" w:fill="BEBEBE" w:themeFill="background1" w:themeFillShade="BF"/>
          </w:tcPr>
          <w:p>
            <w:pPr>
              <w:rPr>
                <w:rFonts w:eastAsiaTheme="minorEastAsia"/>
                <w:b/>
                <w:lang w:bidi="en-US"/>
              </w:rPr>
            </w:pPr>
            <w:r>
              <w:rPr>
                <w:rFonts w:eastAsiaTheme="minorEastAsia"/>
                <w:b/>
                <w:lang w:bidi="en-US"/>
              </w:rPr>
              <w:t>Data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35" w:type="dxa"/>
          </w:tcPr>
          <w:p>
            <w:pPr>
              <w:rPr>
                <w:rFonts w:eastAsiaTheme="minorEastAsia"/>
                <w:b/>
                <w:lang w:bidi="en-US"/>
              </w:rPr>
            </w:pPr>
            <w:r>
              <w:rPr>
                <w:rFonts w:eastAsiaTheme="minorEastAsia"/>
                <w:lang w:bidi="en-US"/>
              </w:rPr>
              <w:t>Account</w:t>
            </w:r>
          </w:p>
        </w:tc>
        <w:tc>
          <w:tcPr>
            <w:tcW w:w="5850" w:type="dxa"/>
          </w:tcPr>
          <w:p>
            <w:pPr>
              <w:rPr>
                <w:rFonts w:eastAsiaTheme="minorEastAsia"/>
                <w:b/>
                <w:lang w:bidi="en-US"/>
              </w:rPr>
            </w:pPr>
            <w:r>
              <w:rPr>
                <w:rFonts w:eastAsiaTheme="minorEastAsia"/>
                <w:lang w:bidi="en-US"/>
              </w:rPr>
              <w:t xml:space="preserve">Number of the account from which the open items are to be selected for further processing. </w:t>
            </w:r>
          </w:p>
        </w:tc>
        <w:tc>
          <w:tcPr>
            <w:tcW w:w="2065" w:type="dxa"/>
          </w:tcPr>
          <w:p>
            <w:pPr>
              <w:rPr>
                <w:rFonts w:eastAsiaTheme="minorEastAsia"/>
                <w:b/>
                <w:i/>
                <w:lang w:bidi="en-US"/>
              </w:rPr>
            </w:pPr>
            <w:r>
              <w:rPr>
                <w:rFonts w:eastAsiaTheme="minorEastAsia"/>
                <w:i/>
                <w:lang w:bidi="en-US"/>
              </w:rPr>
              <w:t>Your Olympic Protective Gear</w:t>
            </w:r>
          </w:p>
        </w:tc>
      </w:tr>
    </w:tbl>
    <w:p/>
    <w:p/>
    <w:p>
      <w:pPr>
        <w:pStyle w:val="48"/>
      </w:pPr>
      <w:bookmarkStart w:id="106" w:name="_Hlk483319734"/>
      <w:r>
        <w:t>What is the account number of your bank account?</w:t>
      </w:r>
      <w:bookmarkEnd w:id="106"/>
      <w:r>
        <w:br w:type="textWrapping"/>
      </w:r>
      <w:r>
        <w:t xml:space="preserve"> </w:t>
      </w:r>
      <w:r>
        <w:fldChar w:fldCharType="begin">
          <w:ffData>
            <w:name w:val="Question56"/>
            <w:enabled/>
            <w:calcOnExit/>
            <w:textInput>
              <w:maxLength w:val="7"/>
            </w:textInput>
          </w:ffData>
        </w:fldChar>
      </w:r>
      <w:bookmarkStart w:id="107" w:name="Question56"/>
      <w:r>
        <w:instrText xml:space="preserve"> FORMTEXT </w:instrText>
      </w:r>
      <w:r>
        <w:fldChar w:fldCharType="separate"/>
      </w:r>
      <w:r>
        <w:t>100000</w:t>
      </w:r>
      <w:r>
        <w:fldChar w:fldCharType="end"/>
      </w:r>
      <w:bookmarkEnd w:id="107"/>
      <w:r>
        <w:t xml:space="preserve"> </w:t>
      </w:r>
      <w:r>
        <w:rPr>
          <w:rFonts w:ascii="Wingdings" w:hAnsi="Wingdings" w:eastAsia="Wingdings" w:cs="Wingdings"/>
        </w:rPr>
        <w:t>!</w:t>
      </w:r>
    </w:p>
    <w:p/>
    <w:p>
      <w:pPr>
        <w:pStyle w:val="42"/>
      </w:pPr>
      <w:r>
        <w:t>Press Enter.</w:t>
      </w:r>
    </w:p>
    <w:p>
      <w:pPr>
        <w:pStyle w:val="49"/>
        <w:rPr>
          <w:b/>
        </w:rPr>
      </w:pPr>
      <w:r>
        <w:t>You will receive a message that says “1 item was selected”.</w:t>
      </w:r>
    </w:p>
    <w:p/>
    <w:p>
      <w:pPr>
        <w:pStyle w:val="49"/>
      </w:pPr>
      <w:r>
        <w:t>The following screen shows you the unpaid invoices from this vendor. In the bottom right part of the screen, the amount entered should equal the assigned amount and thus would make the not assigned amount zero. If the not assigned amount is not equal to zero, click on the amount under the “USD Gross” column. This will tell you if there is more than one listed.</w:t>
      </w:r>
    </w:p>
    <w:p>
      <w:r>
        <w:drawing>
          <wp:anchor distT="0" distB="0" distL="114300" distR="114300" simplePos="0" relativeHeight="251666432" behindDoc="0" locked="0" layoutInCell="1" allowOverlap="1">
            <wp:simplePos x="0" y="0"/>
            <wp:positionH relativeFrom="column">
              <wp:posOffset>1325880</wp:posOffset>
            </wp:positionH>
            <wp:positionV relativeFrom="paragraph">
              <wp:posOffset>53340</wp:posOffset>
            </wp:positionV>
            <wp:extent cx="361950" cy="211455"/>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361950" cy="211455"/>
                    </a:xfrm>
                    <a:prstGeom prst="rect">
                      <a:avLst/>
                    </a:prstGeom>
                  </pic:spPr>
                </pic:pic>
              </a:graphicData>
            </a:graphic>
          </wp:anchor>
        </w:drawing>
      </w:r>
    </w:p>
    <w:p>
      <w:pPr>
        <w:pStyle w:val="42"/>
      </w:pPr>
      <w:r>
        <w:t>Click Post.</w:t>
      </w:r>
    </w:p>
    <w:p>
      <w:pPr>
        <w:pStyle w:val="49"/>
        <w:rPr>
          <w:b/>
        </w:rPr>
      </w:pPr>
      <w:r>
        <w:t>You will receive a message that says, “Document was posted in company code US##”.</w:t>
      </w:r>
    </w:p>
    <w:p/>
    <w:p>
      <w:pPr>
        <w:pStyle w:val="48"/>
      </w:pPr>
      <w:bookmarkStart w:id="108" w:name="_Hlk483319742"/>
      <w:r>
        <w:t>What is the Payment document number?</w:t>
      </w:r>
      <w:bookmarkEnd w:id="108"/>
      <w:r>
        <w:br w:type="textWrapping"/>
      </w:r>
      <w:r>
        <w:t xml:space="preserve"> </w:t>
      </w:r>
      <w:r>
        <w:fldChar w:fldCharType="begin">
          <w:ffData>
            <w:name w:val="Question57"/>
            <w:enabled/>
            <w:calcOnExit/>
            <w:textInput>
              <w:maxLength w:val="13"/>
            </w:textInput>
          </w:ffData>
        </w:fldChar>
      </w:r>
      <w:bookmarkStart w:id="109" w:name="Question57"/>
      <w:r>
        <w:instrText xml:space="preserve"> FORMTEXT </w:instrText>
      </w:r>
      <w:r>
        <w:fldChar w:fldCharType="separate"/>
      </w:r>
      <w:r>
        <w:t>1500000000</w:t>
      </w:r>
      <w:r>
        <w:fldChar w:fldCharType="end"/>
      </w:r>
      <w:bookmarkEnd w:id="109"/>
      <w:r>
        <w:t xml:space="preserve"> </w:t>
      </w:r>
      <w:r>
        <w:rPr>
          <w:rFonts w:ascii="Wingdings" w:hAnsi="Wingdings" w:eastAsia="Wingdings" w:cs="Wingdings"/>
        </w:rPr>
        <w:t>!</w:t>
      </w:r>
    </w:p>
    <w:p/>
    <w:p>
      <w:pPr>
        <w:pStyle w:val="42"/>
      </w:pPr>
      <w:r>
        <w:t>Refer to a previous step in a previous exercise for instructions on how to review material inventory. Review the inventory of your elbow pads, road helmets, and repair kits to answer the following questions. While the balance in your inventory may be obvious, it is always good to check for grading purposes.</w:t>
      </w:r>
    </w:p>
    <w:p/>
    <w:p>
      <w:pPr>
        <w:pStyle w:val="48"/>
      </w:pPr>
      <w:bookmarkStart w:id="110" w:name="_Hlk483319748"/>
      <w:r>
        <w:t>How many elbow pads are in inventory after the payment?</w:t>
      </w:r>
      <w:bookmarkEnd w:id="110"/>
      <w:r>
        <w:br w:type="textWrapping"/>
      </w:r>
      <w:r>
        <w:t xml:space="preserve"> </w:t>
      </w:r>
      <w:r>
        <w:fldChar w:fldCharType="begin">
          <w:ffData>
            <w:name w:val="Question58"/>
            <w:enabled/>
            <w:calcOnExit/>
            <w:textInput>
              <w:maxLength w:val="5"/>
            </w:textInput>
          </w:ffData>
        </w:fldChar>
      </w:r>
      <w:bookmarkStart w:id="111" w:name="Question58"/>
      <w:r>
        <w:instrText xml:space="preserve"> FORMTEXT </w:instrText>
      </w:r>
      <w:r>
        <w:fldChar w:fldCharType="separate"/>
      </w:r>
      <w:r>
        <w:t>50</w:t>
      </w:r>
      <w:r>
        <w:fldChar w:fldCharType="end"/>
      </w:r>
      <w:bookmarkEnd w:id="111"/>
      <w:r>
        <w:t xml:space="preserve"> </w:t>
      </w:r>
      <w:r>
        <w:rPr>
          <w:rFonts w:ascii="Wingdings" w:hAnsi="Wingdings" w:eastAsia="Wingdings" w:cs="Wingdings"/>
        </w:rPr>
        <w:t>!</w:t>
      </w:r>
    </w:p>
    <w:p>
      <w:pPr>
        <w:pStyle w:val="48"/>
      </w:pPr>
      <w:bookmarkStart w:id="112" w:name="_Hlk483319760"/>
      <w:r>
        <w:t>How many road helmets are in inventory after the payment?</w:t>
      </w:r>
      <w:bookmarkEnd w:id="112"/>
      <w:r>
        <w:br w:type="textWrapping"/>
      </w:r>
      <w:r>
        <w:t xml:space="preserve"> </w:t>
      </w:r>
      <w:r>
        <w:fldChar w:fldCharType="begin">
          <w:ffData>
            <w:name w:val="Question59"/>
            <w:enabled/>
            <w:calcOnExit/>
            <w:textInput>
              <w:maxLength w:val="5"/>
            </w:textInput>
          </w:ffData>
        </w:fldChar>
      </w:r>
      <w:bookmarkStart w:id="113" w:name="Question59"/>
      <w:r>
        <w:instrText xml:space="preserve"> FORMTEXT </w:instrText>
      </w:r>
      <w:r>
        <w:fldChar w:fldCharType="separate"/>
      </w:r>
      <w:r>
        <w:t>50</w:t>
      </w:r>
      <w:r>
        <w:fldChar w:fldCharType="end"/>
      </w:r>
      <w:bookmarkEnd w:id="113"/>
      <w:r>
        <w:t xml:space="preserve"> </w:t>
      </w:r>
      <w:r>
        <w:rPr>
          <w:rFonts w:ascii="Wingdings" w:hAnsi="Wingdings" w:eastAsia="Wingdings" w:cs="Wingdings"/>
        </w:rPr>
        <w:t>!</w:t>
      </w:r>
    </w:p>
    <w:p>
      <w:pPr>
        <w:pStyle w:val="48"/>
      </w:pPr>
      <w:bookmarkStart w:id="114" w:name="_Hlk483319782"/>
      <w:r>
        <w:t>How many repair kits are in inventory after the payment?</w:t>
      </w:r>
      <w:bookmarkEnd w:id="114"/>
      <w:r>
        <w:br w:type="textWrapping"/>
      </w:r>
      <w:r>
        <w:t xml:space="preserve"> </w:t>
      </w:r>
      <w:r>
        <w:fldChar w:fldCharType="begin">
          <w:ffData>
            <w:name w:val="Question60"/>
            <w:enabled/>
            <w:calcOnExit/>
            <w:textInput>
              <w:maxLength w:val="5"/>
            </w:textInput>
          </w:ffData>
        </w:fldChar>
      </w:r>
      <w:bookmarkStart w:id="115" w:name="Question60"/>
      <w:r>
        <w:instrText xml:space="preserve"> FORMTEXT </w:instrText>
      </w:r>
      <w:r>
        <w:fldChar w:fldCharType="separate"/>
      </w:r>
      <w:r>
        <w:t>50</w:t>
      </w:r>
      <w:r>
        <w:fldChar w:fldCharType="end"/>
      </w:r>
      <w:bookmarkEnd w:id="115"/>
      <w:r>
        <w:t xml:space="preserve"> </w:t>
      </w:r>
      <w:r>
        <w:rPr>
          <w:rFonts w:ascii="Wingdings" w:hAnsi="Wingdings" w:eastAsia="Wingdings" w:cs="Wingdings"/>
        </w:rPr>
        <w:t>!</w:t>
      </w:r>
    </w:p>
    <w:p/>
    <w:p>
      <w:pPr>
        <w:pStyle w:val="42"/>
      </w:pPr>
      <w:r>
        <w:t>Refer to a previous step in a previous exercise for instructions on how to review vendor balances. Review the account balance of your vendor to answer the following questions. While the balance in your vendor’s account may be obvious, it is always good to check.</w:t>
      </w:r>
    </w:p>
    <w:p/>
    <w:p>
      <w:pPr>
        <w:pStyle w:val="48"/>
      </w:pPr>
      <w:bookmarkStart w:id="116" w:name="_Hlk483319789"/>
      <w:r>
        <w:t>What is the balance in your vendor’s account after the payment?</w:t>
      </w:r>
      <w:bookmarkEnd w:id="116"/>
      <w:r>
        <w:br w:type="textWrapping"/>
      </w:r>
      <w:r>
        <w:t xml:space="preserve"> </w:t>
      </w:r>
      <w:r>
        <w:fldChar w:fldCharType="begin">
          <w:ffData>
            <w:name w:val="Question61"/>
            <w:enabled/>
            <w:calcOnExit/>
            <w:textInput>
              <w:maxLength w:val="11"/>
            </w:textInput>
          </w:ffData>
        </w:fldChar>
      </w:r>
      <w:bookmarkStart w:id="117" w:name="Question61"/>
      <w:r>
        <w:instrText xml:space="preserve"> FORMTEXT </w:instrText>
      </w:r>
      <w:r>
        <w:fldChar w:fldCharType="separate"/>
      </w:r>
      <w:r>
        <w:t>0.00</w:t>
      </w:r>
      <w:r>
        <w:fldChar w:fldCharType="end"/>
      </w:r>
      <w:bookmarkEnd w:id="117"/>
      <w:r>
        <w:t xml:space="preserve"> </w:t>
      </w:r>
      <w:r>
        <w:rPr>
          <w:rFonts w:ascii="Wingdings" w:hAnsi="Wingdings" w:eastAsia="Wingdings" w:cs="Wingdings"/>
        </w:rPr>
        <w:t>!</w:t>
      </w:r>
    </w:p>
    <w:p/>
    <w:p>
      <w:pPr>
        <w:pStyle w:val="42"/>
      </w:pPr>
      <w:r>
        <w:t>Refer to a previous step in a previous exercise for instructions on how to display your materials. Use the information about your trading goods to answer to following questions.</w:t>
      </w:r>
    </w:p>
    <w:p/>
    <w:p>
      <w:pPr>
        <w:pStyle w:val="48"/>
      </w:pPr>
      <w:bookmarkStart w:id="118" w:name="_Hlk483319795"/>
      <w:r>
        <w:t>What is the moving average price for Your Elbow Pads?</w:t>
      </w:r>
      <w:bookmarkEnd w:id="118"/>
      <w:r>
        <w:br w:type="textWrapping"/>
      </w:r>
      <w:r>
        <w:t xml:space="preserve"> </w:t>
      </w:r>
      <w:r>
        <w:fldChar w:fldCharType="begin">
          <w:ffData>
            <w:name w:val="Question62"/>
            <w:enabled/>
            <w:calcOnExit/>
            <w:textInput/>
          </w:ffData>
        </w:fldChar>
      </w:r>
      <w:bookmarkStart w:id="119" w:name="Question62"/>
      <w:r>
        <w:instrText xml:space="preserve"> FORMTEXT </w:instrText>
      </w:r>
      <w:r>
        <w:fldChar w:fldCharType="separate"/>
      </w:r>
      <w:r>
        <w:t>35.00</w:t>
      </w:r>
      <w:r>
        <w:fldChar w:fldCharType="end"/>
      </w:r>
      <w:bookmarkEnd w:id="119"/>
      <w:r>
        <w:t xml:space="preserve"> </w:t>
      </w:r>
      <w:r>
        <w:rPr>
          <w:rFonts w:ascii="Wingdings" w:hAnsi="Wingdings" w:eastAsia="Wingdings" w:cs="Wingdings"/>
        </w:rPr>
        <w:t>!</w:t>
      </w:r>
    </w:p>
    <w:p>
      <w:pPr>
        <w:pStyle w:val="48"/>
      </w:pPr>
      <w:bookmarkStart w:id="120" w:name="_Hlk483319801"/>
      <w:r>
        <w:t>What is the moving average price for Your Road Helmets?</w:t>
      </w:r>
      <w:bookmarkEnd w:id="120"/>
      <w:r>
        <w:br w:type="textWrapping"/>
      </w:r>
      <w:r>
        <w:t xml:space="preserve"> </w:t>
      </w:r>
      <w:r>
        <w:fldChar w:fldCharType="begin">
          <w:ffData>
            <w:name w:val="Question63"/>
            <w:enabled/>
            <w:calcOnExit/>
            <w:textInput/>
          </w:ffData>
        </w:fldChar>
      </w:r>
      <w:bookmarkStart w:id="121" w:name="Question63"/>
      <w:r>
        <w:instrText xml:space="preserve"> FORMTEXT </w:instrText>
      </w:r>
      <w:r>
        <w:fldChar w:fldCharType="separate"/>
      </w:r>
      <w:r>
        <w:t>22.00</w:t>
      </w:r>
      <w:r>
        <w:fldChar w:fldCharType="end"/>
      </w:r>
      <w:bookmarkEnd w:id="121"/>
      <w:r>
        <w:t xml:space="preserve"> </w:t>
      </w:r>
      <w:r>
        <w:rPr>
          <w:rFonts w:ascii="Wingdings" w:hAnsi="Wingdings" w:eastAsia="Wingdings" w:cs="Wingdings"/>
        </w:rPr>
        <w:t>!</w:t>
      </w:r>
    </w:p>
    <w:p>
      <w:pPr>
        <w:pStyle w:val="48"/>
      </w:pPr>
      <w:bookmarkStart w:id="122" w:name="_Hlk483319807"/>
      <w:r>
        <w:t>What is the moving average price for your Repair Kits?</w:t>
      </w:r>
      <w:bookmarkEnd w:id="122"/>
      <w:r>
        <w:br w:type="textWrapping"/>
      </w:r>
      <w:r>
        <w:t xml:space="preserve"> </w:t>
      </w:r>
      <w:r>
        <w:fldChar w:fldCharType="begin">
          <w:ffData>
            <w:name w:val="Question64"/>
            <w:enabled/>
            <w:calcOnExit/>
            <w:textInput/>
          </w:ffData>
        </w:fldChar>
      </w:r>
      <w:bookmarkStart w:id="123" w:name="Question64"/>
      <w:r>
        <w:instrText xml:space="preserve"> FORMTEXT </w:instrText>
      </w:r>
      <w:r>
        <w:fldChar w:fldCharType="separate"/>
      </w:r>
      <w:r>
        <w:t>14.00</w:t>
      </w:r>
      <w:r>
        <w:fldChar w:fldCharType="end"/>
      </w:r>
      <w:bookmarkEnd w:id="123"/>
      <w:r>
        <w:t xml:space="preserve"> </w:t>
      </w:r>
      <w:r>
        <w:rPr>
          <w:rFonts w:ascii="Wingdings" w:hAnsi="Wingdings" w:eastAsia="Wingdings" w:cs="Wingdings"/>
        </w:rPr>
        <w:t>!</w:t>
      </w:r>
    </w:p>
    <w:p/>
    <w:p>
      <w:pPr>
        <w:rPr>
          <w:lang w:val="en-GB" w:bidi="en-US"/>
        </w:rPr>
      </w:pPr>
      <w:r>
        <w:br w:type="page"/>
      </w:r>
    </w:p>
    <w:p>
      <w:pPr>
        <w:pStyle w:val="43"/>
      </w:pPr>
      <w:bookmarkStart w:id="124" w:name="_Toc460333669"/>
      <w:bookmarkStart w:id="125" w:name="_Toc460333359"/>
      <w:bookmarkStart w:id="126" w:name="_Toc464195728"/>
      <w:bookmarkStart w:id="127" w:name="_Toc464195757"/>
      <w:bookmarkStart w:id="128" w:name="_Toc464195679"/>
      <w:bookmarkStart w:id="129" w:name="_Toc460333528"/>
      <w:bookmarkStart w:id="130" w:name="_Toc472509408"/>
      <w: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ge">
                  <wp:posOffset>921385</wp:posOffset>
                </wp:positionV>
                <wp:extent cx="314960" cy="325755"/>
                <wp:effectExtent l="0" t="0" r="8890" b="0"/>
                <wp:wrapThrough wrapText="bothSides">
                  <wp:wrapPolygon>
                    <wp:start x="0" y="0"/>
                    <wp:lineTo x="0" y="20211"/>
                    <wp:lineTo x="20903" y="20211"/>
                    <wp:lineTo x="20903" y="0"/>
                    <wp:lineTo x="0" y="0"/>
                  </wp:wrapPolygon>
                </wp:wrapThrough>
                <wp:docPr id="261" name="Rectangle 261"/>
                <wp:cNvGraphicFramePr/>
                <a:graphic xmlns:a="http://schemas.openxmlformats.org/drawingml/2006/main">
                  <a:graphicData uri="http://schemas.microsoft.com/office/word/2010/wordprocessingShape">
                    <wps:wsp>
                      <wps:cNvSpPr>
                        <a:spLocks noChangeArrowheads="1"/>
                      </wps:cNvSpPr>
                      <wps:spPr bwMode="auto">
                        <a:xfrm>
                          <a:off x="0" y="0"/>
                          <a:ext cx="314960" cy="325755"/>
                        </a:xfrm>
                        <a:prstGeom prst="rect">
                          <a:avLst/>
                        </a:prstGeom>
                        <a:solidFill>
                          <a:schemeClr val="accent1">
                            <a:lumMod val="75000"/>
                          </a:schemeClr>
                        </a:solidFill>
                        <a:ln>
                          <a:noFill/>
                        </a:ln>
                      </wps:spPr>
                      <wps:bodyPr rot="0" vert="horz" wrap="square" lIns="91440" tIns="45720" rIns="91440" bIns="45720" anchor="t" anchorCtr="0" upright="1">
                        <a:noAutofit/>
                      </wps:bodyPr>
                    </wps:wsp>
                  </a:graphicData>
                </a:graphic>
              </wp:anchor>
            </w:drawing>
          </mc:Choice>
          <mc:Fallback>
            <w:pict>
              <v:rect id="Rectangle 261" o:spid="_x0000_s1026" o:spt="1" style="position:absolute;left:0pt;margin-top:72.55pt;height:25.65pt;width:24.8pt;mso-position-horizontal:left;mso-position-horizontal-relative:margin;mso-position-vertical-relative:page;mso-wrap-distance-left:9pt;mso-wrap-distance-right:9pt;z-index:251660288;mso-width-relative:page;mso-height-relative:page;" fillcolor="#376092 [2404]" filled="t" stroked="f" coordsize="21600,21600" wrapcoords="0 0 0 20211 20903 20211 20903 0 0 0" o:gfxdata="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kg&#10;7NUAAAAHAQAADwAAAAAAAAABACAAAAAiAAAAZHJzL2Rvd25yZXYueG1sUEsBAhQAFAAAAAgAh07i&#10;QLPeFQ4lAgAATgQAAA4AAAAAAAAAAQAgAAAAJAEAAGRycy9lMm9Eb2MueG1sUEsFBgAAAAAGAAYA&#10;WQEAALsFAAAAAA==&#10;">
                <v:fill on="t" focussize="0,0"/>
                <v:stroke on="f"/>
                <v:imagedata o:title=""/>
                <o:lock v:ext="edit" aspectratio="f"/>
                <w10:wrap type="through"/>
              </v:rect>
            </w:pict>
          </mc:Fallback>
        </mc:AlternateContent>
      </w:r>
      <w:r>
        <w:t xml:space="preserve">Exercise </w:t>
      </w:r>
      <w:bookmarkEnd w:id="124"/>
      <w:bookmarkEnd w:id="125"/>
      <w:bookmarkEnd w:id="126"/>
      <w:bookmarkEnd w:id="127"/>
      <w:bookmarkEnd w:id="128"/>
      <w:bookmarkEnd w:id="129"/>
      <w:r>
        <w:t>Deliverables</w:t>
      </w:r>
      <w:bookmarkEnd w:id="130"/>
    </w:p>
    <w:p/>
    <w:p/>
    <w:p>
      <w:r>
        <w:rPr>
          <w:b/>
        </w:rPr>
        <w:t>Name:</w:t>
      </w:r>
      <w:r>
        <w:tab/>
      </w:r>
      <w:r>
        <w:tab/>
      </w:r>
      <w:r>
        <w:tab/>
      </w:r>
      <w:r>
        <w:fldChar w:fldCharType="begin">
          <w:ffData>
            <w:name w:val="Text2"/>
            <w:enabled/>
            <w:calcOnExit w:val="0"/>
            <w:textInput/>
          </w:ffData>
        </w:fldChar>
      </w:r>
      <w:bookmarkStart w:id="131" w:name="Text2"/>
      <w:r>
        <w:instrText xml:space="preserve"> FORMTEXT </w:instrText>
      </w:r>
      <w:r>
        <w:fldChar w:fldCharType="separate"/>
      </w:r>
      <w:r>
        <w:fldChar w:fldCharType="end"/>
      </w:r>
      <w:bookmarkEnd w:id="131"/>
    </w:p>
    <w:p/>
    <w:p>
      <w:r>
        <w:rPr>
          <w:b/>
        </w:rPr>
        <w:t>Course and Section:</w:t>
      </w:r>
      <w:r>
        <w:tab/>
      </w:r>
      <w:r>
        <w:fldChar w:fldCharType="begin">
          <w:ffData>
            <w:name w:val="Text3"/>
            <w:enabled/>
            <w:calcOnExit w:val="0"/>
            <w:textInput/>
          </w:ffData>
        </w:fldChar>
      </w:r>
      <w:bookmarkStart w:id="132" w:name="Text3"/>
      <w:r>
        <w:instrText xml:space="preserve"> FORMTEXT </w:instrText>
      </w:r>
      <w:r>
        <w:fldChar w:fldCharType="separate"/>
      </w:r>
      <w:r>
        <w:t>OMIS 643-1</w:t>
      </w:r>
      <w:r>
        <w:fldChar w:fldCharType="end"/>
      </w:r>
      <w:bookmarkEnd w:id="132"/>
    </w:p>
    <w:p/>
    <w:p>
      <w:r>
        <w:rPr>
          <w:b/>
        </w:rPr>
        <w:t>Identifier:</w:t>
      </w:r>
      <w:r>
        <w:tab/>
      </w:r>
      <w:r>
        <w:tab/>
      </w:r>
      <w:bookmarkStart w:id="135" w:name="_GoBack"/>
      <w:r>
        <w:fldChar w:fldCharType="begin">
          <w:ffData>
            <w:name w:val="Text4"/>
            <w:enabled/>
            <w:calcOnExit w:val="0"/>
            <w:textInput/>
          </w:ffData>
        </w:fldChar>
      </w:r>
      <w:bookmarkStart w:id="133" w:name="Text4"/>
      <w:r>
        <w:instrText xml:space="preserve"> FORMTEXT </w:instrText>
      </w:r>
      <w:r>
        <w:fldChar w:fldCharType="separate"/>
      </w:r>
      <w:r>
        <w:t>     </w:t>
      </w:r>
      <w:r>
        <w:fldChar w:fldCharType="end"/>
      </w:r>
      <w:bookmarkEnd w:id="133"/>
      <w:bookmarkEnd w:id="135"/>
    </w:p>
    <w:p/>
    <w:p>
      <w:r>
        <w:rPr>
          <w:b/>
        </w:rPr>
        <w:t>Client:</w:t>
      </w:r>
      <w:r>
        <w:tab/>
      </w:r>
      <w:r>
        <w:tab/>
      </w:r>
      <w:r>
        <w:tab/>
      </w:r>
      <w:r>
        <w:fldChar w:fldCharType="begin">
          <w:ffData>
            <w:name w:val="Text5"/>
            <w:enabled/>
            <w:calcOnExit w:val="0"/>
            <w:textInput/>
          </w:ffData>
        </w:fldChar>
      </w:r>
      <w:bookmarkStart w:id="134" w:name="Text5"/>
      <w:r>
        <w:instrText xml:space="preserve"> FORMTEXT </w:instrText>
      </w:r>
      <w:r>
        <w:fldChar w:fldCharType="separate"/>
      </w:r>
      <w:r>
        <w:t>313</w:t>
      </w:r>
      <w:r>
        <w:fldChar w:fldCharType="end"/>
      </w:r>
      <w:bookmarkEnd w:id="134"/>
    </w:p>
    <w:p/>
    <w:p/>
    <w:p>
      <w:pPr>
        <w:pStyle w:val="48"/>
        <w:numPr>
          <w:ilvl w:val="0"/>
          <w:numId w:val="6"/>
        </w:numPr>
      </w:pPr>
      <w:r>
        <w:t>How many elbow pads are in inventory before the purchase requisition?</w:t>
      </w:r>
      <w:r>
        <w:br w:type="textWrapping"/>
      </w:r>
      <w:r>
        <w:t xml:space="preserve"> </w:t>
      </w:r>
      <w:r>
        <w:fldChar w:fldCharType="begin"/>
      </w:r>
      <w:r>
        <w:instrText xml:space="preserve"> REF  Question01  \* MERGEFORMAT </w:instrText>
      </w:r>
      <w:r>
        <w:fldChar w:fldCharType="separate"/>
      </w:r>
      <w:r>
        <w:t>0</w:t>
      </w:r>
      <w:r>
        <w:fldChar w:fldCharType="end"/>
      </w:r>
      <w:r>
        <w:t xml:space="preserve"> </w:t>
      </w:r>
      <w:r>
        <w:rPr>
          <w:rFonts w:ascii="Wingdings" w:hAnsi="Wingdings" w:eastAsia="Wingdings" w:cs="Wingdings"/>
        </w:rPr>
        <w:t>!</w:t>
      </w:r>
    </w:p>
    <w:p>
      <w:pPr>
        <w:pStyle w:val="48"/>
      </w:pPr>
      <w:r>
        <w:t>How many road helmets are in inventory before the purchase requisition?</w:t>
      </w:r>
      <w:r>
        <w:br w:type="textWrapping"/>
      </w:r>
      <w:r>
        <w:t xml:space="preserve"> </w:t>
      </w:r>
      <w:r>
        <w:fldChar w:fldCharType="begin"/>
      </w:r>
      <w:r>
        <w:instrText xml:space="preserve"> REF  Question02  \* MERGEFORMAT </w:instrText>
      </w:r>
      <w:r>
        <w:fldChar w:fldCharType="separate"/>
      </w:r>
      <w:r>
        <w:t>0</w:t>
      </w:r>
      <w:r>
        <w:fldChar w:fldCharType="end"/>
      </w:r>
      <w:r>
        <w:t xml:space="preserve"> </w:t>
      </w:r>
      <w:r>
        <w:rPr>
          <w:rFonts w:ascii="Wingdings" w:hAnsi="Wingdings" w:eastAsia="Wingdings" w:cs="Wingdings"/>
        </w:rPr>
        <w:t>!</w:t>
      </w:r>
    </w:p>
    <w:p>
      <w:pPr>
        <w:pStyle w:val="48"/>
      </w:pPr>
      <w:r>
        <w:t>How many repair kits are in inventory before the purchase requisition?</w:t>
      </w:r>
      <w:r>
        <w:br w:type="textWrapping"/>
      </w:r>
      <w:r>
        <w:t xml:space="preserve"> </w:t>
      </w:r>
      <w:r>
        <w:fldChar w:fldCharType="begin"/>
      </w:r>
      <w:r>
        <w:instrText xml:space="preserve"> REF  Question03  \* MERGEFORMAT </w:instrText>
      </w:r>
      <w:r>
        <w:fldChar w:fldCharType="separate"/>
      </w:r>
      <w:r>
        <w:t>0</w:t>
      </w:r>
      <w:r>
        <w:fldChar w:fldCharType="end"/>
      </w:r>
      <w:r>
        <w:t xml:space="preserve"> </w:t>
      </w:r>
      <w:r>
        <w:rPr>
          <w:rFonts w:ascii="Wingdings" w:hAnsi="Wingdings" w:eastAsia="Wingdings" w:cs="Wingdings"/>
        </w:rPr>
        <w:t>!</w:t>
      </w:r>
    </w:p>
    <w:p>
      <w:pPr>
        <w:pStyle w:val="48"/>
      </w:pPr>
      <w:r>
        <w:t>What is the balance in your vendor’s account before the purchase requisition?</w:t>
      </w:r>
      <w:r>
        <w:br w:type="textWrapping"/>
      </w:r>
      <w:r>
        <w:t xml:space="preserve"> </w:t>
      </w:r>
      <w:r>
        <w:fldChar w:fldCharType="begin"/>
      </w:r>
      <w:r>
        <w:instrText xml:space="preserve"> REF  Question04  \* MERGEFORMAT </w:instrText>
      </w:r>
      <w:r>
        <w:fldChar w:fldCharType="separate"/>
      </w:r>
      <w:r>
        <w:t>0</w:t>
      </w:r>
      <w:r>
        <w:fldChar w:fldCharType="end"/>
      </w:r>
      <w:r>
        <w:t xml:space="preserve"> </w:t>
      </w:r>
      <w:r>
        <w:rPr>
          <w:rFonts w:ascii="Wingdings" w:hAnsi="Wingdings" w:eastAsia="Wingdings" w:cs="Wingdings"/>
        </w:rPr>
        <w:t>!</w:t>
      </w:r>
    </w:p>
    <w:p>
      <w:pPr>
        <w:pStyle w:val="48"/>
      </w:pPr>
      <w:r>
        <w:t>What is the moving average price for Your Elbow Pads?</w:t>
      </w:r>
      <w:r>
        <w:br w:type="textWrapping"/>
      </w:r>
      <w:r>
        <w:t xml:space="preserve"> </w:t>
      </w:r>
      <w:r>
        <w:fldChar w:fldCharType="begin"/>
      </w:r>
      <w:r>
        <w:instrText xml:space="preserve"> REF  Question05  \* MERGEFORMAT </w:instrText>
      </w:r>
      <w:r>
        <w:fldChar w:fldCharType="separate"/>
      </w:r>
      <w:r>
        <w:t>$37.50</w:t>
      </w:r>
      <w:r>
        <w:fldChar w:fldCharType="end"/>
      </w:r>
      <w:r>
        <w:t xml:space="preserve"> </w:t>
      </w:r>
      <w:r>
        <w:rPr>
          <w:rFonts w:ascii="Wingdings" w:hAnsi="Wingdings" w:eastAsia="Wingdings" w:cs="Wingdings"/>
        </w:rPr>
        <w:t>!</w:t>
      </w:r>
    </w:p>
    <w:p>
      <w:pPr>
        <w:pStyle w:val="48"/>
      </w:pPr>
      <w:r>
        <w:t>What is the moving average price for Your Road Helmets?</w:t>
      </w:r>
      <w:r>
        <w:br w:type="textWrapping"/>
      </w:r>
      <w:r>
        <w:t xml:space="preserve"> </w:t>
      </w:r>
      <w:r>
        <w:fldChar w:fldCharType="begin"/>
      </w:r>
      <w:r>
        <w:instrText xml:space="preserve"> REF  Question06  \* MERGEFORMAT </w:instrText>
      </w:r>
      <w:r>
        <w:fldChar w:fldCharType="separate"/>
      </w:r>
      <w:r>
        <w:t>$25.00</w:t>
      </w:r>
      <w:r>
        <w:fldChar w:fldCharType="end"/>
      </w:r>
      <w:r>
        <w:t xml:space="preserve"> </w:t>
      </w:r>
      <w:r>
        <w:rPr>
          <w:rFonts w:ascii="Wingdings" w:hAnsi="Wingdings" w:eastAsia="Wingdings" w:cs="Wingdings"/>
        </w:rPr>
        <w:t>!</w:t>
      </w:r>
    </w:p>
    <w:p>
      <w:pPr>
        <w:pStyle w:val="48"/>
      </w:pPr>
      <w:r>
        <w:t>What is the moving average price for Your Repair Kits?</w:t>
      </w:r>
      <w:r>
        <w:br w:type="textWrapping"/>
      </w:r>
      <w:r>
        <w:t xml:space="preserve"> </w:t>
      </w:r>
      <w:r>
        <w:fldChar w:fldCharType="begin"/>
      </w:r>
      <w:r>
        <w:instrText xml:space="preserve"> REF  Question07  \* MERGEFORMAT </w:instrText>
      </w:r>
      <w:r>
        <w:fldChar w:fldCharType="separate"/>
      </w:r>
      <w:r>
        <w:t>$16.00</w:t>
      </w:r>
      <w:r>
        <w:fldChar w:fldCharType="end"/>
      </w:r>
      <w:r>
        <w:t xml:space="preserve"> </w:t>
      </w:r>
      <w:r>
        <w:rPr>
          <w:rFonts w:ascii="Wingdings" w:hAnsi="Wingdings" w:eastAsia="Wingdings" w:cs="Wingdings"/>
        </w:rPr>
        <w:t>!</w:t>
      </w:r>
    </w:p>
    <w:p>
      <w:pPr>
        <w:pStyle w:val="48"/>
      </w:pPr>
      <w:r>
        <w:t>What is the transaction code to create a purchase requisition?</w:t>
      </w:r>
      <w:r>
        <w:br w:type="textWrapping"/>
      </w:r>
      <w:r>
        <w:t xml:space="preserve"> </w:t>
      </w:r>
      <w:r>
        <w:fldChar w:fldCharType="begin"/>
      </w:r>
      <w:r>
        <w:instrText xml:space="preserve"> REF  Question08  \* MERGEFORMAT </w:instrText>
      </w:r>
      <w:r>
        <w:fldChar w:fldCharType="separate"/>
      </w:r>
      <w:r>
        <w:t>ME51N</w:t>
      </w:r>
      <w:r>
        <w:fldChar w:fldCharType="end"/>
      </w:r>
      <w:r>
        <w:t xml:space="preserve"> </w:t>
      </w:r>
      <w:r>
        <w:rPr>
          <w:rFonts w:ascii="Wingdings" w:hAnsi="Wingdings" w:eastAsia="Wingdings" w:cs="Wingdings"/>
        </w:rPr>
        <w:t>!</w:t>
      </w:r>
    </w:p>
    <w:p>
      <w:pPr>
        <w:pStyle w:val="48"/>
      </w:pPr>
      <w:r>
        <w:t>What is the transaction code to change a purchase requisition?</w:t>
      </w:r>
      <w:r>
        <w:br w:type="textWrapping"/>
      </w:r>
      <w:r>
        <w:t xml:space="preserve"> </w:t>
      </w:r>
      <w:r>
        <w:fldChar w:fldCharType="begin"/>
      </w:r>
      <w:r>
        <w:instrText xml:space="preserve"> REF  Question09  \* MERGEFORMAT </w:instrText>
      </w:r>
      <w:r>
        <w:fldChar w:fldCharType="separate"/>
      </w:r>
      <w:r>
        <w:t>ME52N</w:t>
      </w:r>
      <w:r>
        <w:fldChar w:fldCharType="end"/>
      </w:r>
      <w:r>
        <w:t xml:space="preserve"> </w:t>
      </w:r>
      <w:r>
        <w:rPr>
          <w:rFonts w:ascii="Wingdings" w:hAnsi="Wingdings" w:eastAsia="Wingdings" w:cs="Wingdings"/>
        </w:rPr>
        <w:t>!</w:t>
      </w:r>
    </w:p>
    <w:p>
      <w:pPr>
        <w:pStyle w:val="48"/>
      </w:pPr>
      <w:r>
        <w:t>What is the transaction code to display a purchase requisition?</w:t>
      </w:r>
      <w:r>
        <w:br w:type="textWrapping"/>
      </w:r>
      <w:r>
        <w:t xml:space="preserve"> </w:t>
      </w:r>
      <w:r>
        <w:fldChar w:fldCharType="begin"/>
      </w:r>
      <w:r>
        <w:instrText xml:space="preserve"> REF  Question10  \* MERGEFORMAT </w:instrText>
      </w:r>
      <w:r>
        <w:fldChar w:fldCharType="separate"/>
      </w:r>
      <w:r>
        <w:t>ME53N</w:t>
      </w:r>
      <w:r>
        <w:fldChar w:fldCharType="end"/>
      </w:r>
      <w:r>
        <w:t xml:space="preserve"> </w:t>
      </w:r>
      <w:r>
        <w:rPr>
          <w:rFonts w:ascii="Wingdings" w:hAnsi="Wingdings" w:eastAsia="Wingdings" w:cs="Wingdings"/>
        </w:rPr>
        <w:t>!</w:t>
      </w:r>
    </w:p>
    <w:p>
      <w:pPr>
        <w:pStyle w:val="48"/>
      </w:pPr>
      <w:r>
        <w:t>What is the code for the ORIGINAL trading goods storage location?</w:t>
      </w:r>
      <w:r>
        <w:br w:type="textWrapping"/>
      </w:r>
      <w:r>
        <w:t xml:space="preserve"> </w:t>
      </w:r>
      <w:r>
        <w:fldChar w:fldCharType="begin"/>
      </w:r>
      <w:r>
        <w:instrText xml:space="preserve"> REF  Question11  \* MERGEFORMAT </w:instrText>
      </w:r>
      <w:r>
        <w:fldChar w:fldCharType="separate"/>
      </w:r>
      <w:r>
        <w:t>TG00</w:t>
      </w:r>
      <w:r>
        <w:fldChar w:fldCharType="end"/>
      </w:r>
      <w:r>
        <w:t xml:space="preserve"> </w:t>
      </w:r>
      <w:r>
        <w:rPr>
          <w:rFonts w:ascii="Wingdings" w:hAnsi="Wingdings" w:eastAsia="Wingdings" w:cs="Wingdings"/>
        </w:rPr>
        <w:t>!</w:t>
      </w:r>
    </w:p>
    <w:p>
      <w:pPr>
        <w:pStyle w:val="48"/>
      </w:pPr>
      <w:r>
        <w:t>What is the code for YOUR purchasing group?</w:t>
      </w:r>
      <w:r>
        <w:br w:type="textWrapping"/>
      </w:r>
      <w:r>
        <w:t xml:space="preserve"> </w:t>
      </w:r>
      <w:r>
        <w:fldChar w:fldCharType="begin"/>
      </w:r>
      <w:r>
        <w:instrText xml:space="preserve"> REF  Question12  \* MERGEFORMAT </w:instrText>
      </w:r>
      <w:r>
        <w:fldChar w:fldCharType="separate"/>
      </w:r>
      <w:r>
        <w:t>N29</w:t>
      </w:r>
      <w:r>
        <w:fldChar w:fldCharType="end"/>
      </w:r>
      <w:r>
        <w:t xml:space="preserve"> </w:t>
      </w:r>
      <w:r>
        <w:rPr>
          <w:rFonts w:ascii="Wingdings" w:hAnsi="Wingdings" w:eastAsia="Wingdings" w:cs="Wingdings"/>
        </w:rPr>
        <w:t>!</w:t>
      </w:r>
    </w:p>
    <w:p>
      <w:pPr>
        <w:pStyle w:val="48"/>
      </w:pPr>
      <w:r>
        <w:t>What is the Purchase Requisition document number?</w:t>
      </w:r>
      <w:r>
        <w:br w:type="textWrapping"/>
      </w:r>
      <w:r>
        <w:t xml:space="preserve"> </w:t>
      </w:r>
      <w:r>
        <w:fldChar w:fldCharType="begin"/>
      </w:r>
      <w:r>
        <w:instrText xml:space="preserve"> REF  Question13  \* MERGEFORMAT </w:instrText>
      </w:r>
      <w:r>
        <w:fldChar w:fldCharType="separate"/>
      </w:r>
      <w:r>
        <w:t>10000010</w:t>
      </w:r>
      <w:r>
        <w:fldChar w:fldCharType="end"/>
      </w:r>
      <w:r>
        <w:t xml:space="preserve"> </w:t>
      </w:r>
      <w:r>
        <w:rPr>
          <w:rFonts w:ascii="Wingdings" w:hAnsi="Wingdings" w:eastAsia="Wingdings" w:cs="Wingdings"/>
        </w:rPr>
        <w:t>!</w:t>
      </w:r>
    </w:p>
    <w:p>
      <w:pPr>
        <w:pStyle w:val="48"/>
      </w:pPr>
      <w:r>
        <w:t>How many elbow pads are in inventory after the purchase requisition?</w:t>
      </w:r>
      <w:r>
        <w:br w:type="textWrapping"/>
      </w:r>
      <w:r>
        <w:t xml:space="preserve"> </w:t>
      </w:r>
      <w:r>
        <w:fldChar w:fldCharType="begin"/>
      </w:r>
      <w:r>
        <w:instrText xml:space="preserve"> REF  Question14  \* MERGEFORMAT </w:instrText>
      </w:r>
      <w:r>
        <w:fldChar w:fldCharType="separate"/>
      </w:r>
      <w:r>
        <w:t>0</w:t>
      </w:r>
      <w:r>
        <w:fldChar w:fldCharType="end"/>
      </w:r>
      <w:r>
        <w:t xml:space="preserve"> </w:t>
      </w:r>
      <w:r>
        <w:rPr>
          <w:rFonts w:ascii="Wingdings" w:hAnsi="Wingdings" w:eastAsia="Wingdings" w:cs="Wingdings"/>
        </w:rPr>
        <w:t>!</w:t>
      </w:r>
    </w:p>
    <w:p/>
    <w:p>
      <w:pPr>
        <w:pStyle w:val="48"/>
      </w:pPr>
      <w:r>
        <w:t>How many road helmets are in inventory after the purchase requisition?</w:t>
      </w:r>
      <w:r>
        <w:br w:type="textWrapping"/>
      </w:r>
      <w:r>
        <w:t xml:space="preserve"> </w:t>
      </w:r>
      <w:r>
        <w:fldChar w:fldCharType="begin"/>
      </w:r>
      <w:r>
        <w:instrText xml:space="preserve"> REF  Question15  \* MERGEFORMAT </w:instrText>
      </w:r>
      <w:r>
        <w:fldChar w:fldCharType="separate"/>
      </w:r>
      <w:r>
        <w:t>0</w:t>
      </w:r>
      <w:r>
        <w:fldChar w:fldCharType="end"/>
      </w:r>
      <w:r>
        <w:t xml:space="preserve"> </w:t>
      </w:r>
      <w:r>
        <w:rPr>
          <w:rFonts w:ascii="Wingdings" w:hAnsi="Wingdings" w:eastAsia="Wingdings" w:cs="Wingdings"/>
        </w:rPr>
        <w:t>!</w:t>
      </w:r>
    </w:p>
    <w:p>
      <w:pPr>
        <w:pStyle w:val="48"/>
      </w:pPr>
      <w:r>
        <w:t>How many repair kits are in inventory after the purchase requisition?</w:t>
      </w:r>
      <w:r>
        <w:br w:type="textWrapping"/>
      </w:r>
      <w:r>
        <w:t xml:space="preserve"> </w:t>
      </w:r>
      <w:r>
        <w:fldChar w:fldCharType="begin"/>
      </w:r>
      <w:r>
        <w:instrText xml:space="preserve"> REF  Question16  \* MERGEFORMAT </w:instrText>
      </w:r>
      <w:r>
        <w:fldChar w:fldCharType="separate"/>
      </w:r>
      <w:r>
        <w:t>0</w:t>
      </w:r>
      <w:r>
        <w:fldChar w:fldCharType="end"/>
      </w:r>
      <w:r>
        <w:t xml:space="preserve"> </w:t>
      </w:r>
      <w:r>
        <w:rPr>
          <w:rFonts w:ascii="Wingdings" w:hAnsi="Wingdings" w:eastAsia="Wingdings" w:cs="Wingdings"/>
        </w:rPr>
        <w:t>!</w:t>
      </w:r>
    </w:p>
    <w:p>
      <w:pPr>
        <w:pStyle w:val="48"/>
      </w:pPr>
      <w:r>
        <w:t>What is the balance in your vendor’s account after the purchase requisition?</w:t>
      </w:r>
      <w:r>
        <w:br w:type="textWrapping"/>
      </w:r>
      <w:r>
        <w:t xml:space="preserve"> </w:t>
      </w:r>
      <w:r>
        <w:fldChar w:fldCharType="begin"/>
      </w:r>
      <w:r>
        <w:instrText xml:space="preserve"> REF  Question17  \* MERGEFORMAT </w:instrText>
      </w:r>
      <w:r>
        <w:fldChar w:fldCharType="separate"/>
      </w:r>
      <w:r>
        <w:t>0</w:t>
      </w:r>
      <w:r>
        <w:fldChar w:fldCharType="end"/>
      </w:r>
      <w:r>
        <w:t xml:space="preserve"> </w:t>
      </w:r>
      <w:r>
        <w:rPr>
          <w:rFonts w:ascii="Wingdings" w:hAnsi="Wingdings" w:eastAsia="Wingdings" w:cs="Wingdings"/>
        </w:rPr>
        <w:t>!</w:t>
      </w:r>
    </w:p>
    <w:p>
      <w:pPr>
        <w:pStyle w:val="48"/>
      </w:pPr>
      <w:r>
        <w:t>What is the moving average price for Your Elbow Pads?</w:t>
      </w:r>
      <w:r>
        <w:br w:type="textWrapping"/>
      </w:r>
      <w:r>
        <w:t xml:space="preserve"> </w:t>
      </w:r>
      <w:r>
        <w:fldChar w:fldCharType="begin"/>
      </w:r>
      <w:r>
        <w:instrText xml:space="preserve"> REF  Question18  \* MERGEFORMAT </w:instrText>
      </w:r>
      <w:r>
        <w:fldChar w:fldCharType="separate"/>
      </w:r>
      <w:r>
        <w:t>0.00</w:t>
      </w:r>
      <w:r>
        <w:fldChar w:fldCharType="end"/>
      </w:r>
      <w:r>
        <w:t xml:space="preserve"> </w:t>
      </w:r>
      <w:r>
        <w:rPr>
          <w:rFonts w:ascii="Wingdings" w:hAnsi="Wingdings" w:eastAsia="Wingdings" w:cs="Wingdings"/>
        </w:rPr>
        <w:t>!</w:t>
      </w:r>
    </w:p>
    <w:p>
      <w:pPr>
        <w:pStyle w:val="48"/>
      </w:pPr>
      <w:r>
        <w:t>What is the moving average price for Your Road Helmets?</w:t>
      </w:r>
      <w:r>
        <w:br w:type="textWrapping"/>
      </w:r>
      <w:r>
        <w:t xml:space="preserve"> </w:t>
      </w:r>
      <w:r>
        <w:fldChar w:fldCharType="begin"/>
      </w:r>
      <w:r>
        <w:instrText xml:space="preserve"> REF  Question19  \* MERGEFORMAT </w:instrText>
      </w:r>
      <w:r>
        <w:fldChar w:fldCharType="separate"/>
      </w:r>
      <w:r>
        <w:t>0.00</w:t>
      </w:r>
      <w:r>
        <w:fldChar w:fldCharType="end"/>
      </w:r>
      <w:r>
        <w:t xml:space="preserve"> </w:t>
      </w:r>
      <w:r>
        <w:rPr>
          <w:rFonts w:ascii="Wingdings" w:hAnsi="Wingdings" w:eastAsia="Wingdings" w:cs="Wingdings"/>
        </w:rPr>
        <w:t>!</w:t>
      </w:r>
    </w:p>
    <w:p>
      <w:pPr>
        <w:pStyle w:val="48"/>
      </w:pPr>
      <w:r>
        <w:t>What is the moving average price for your Repair Kits?</w:t>
      </w:r>
      <w:r>
        <w:br w:type="textWrapping"/>
      </w:r>
      <w:r>
        <w:t xml:space="preserve"> </w:t>
      </w:r>
      <w:r>
        <w:fldChar w:fldCharType="begin"/>
      </w:r>
      <w:r>
        <w:instrText xml:space="preserve"> REF  Question20  \* MERGEFORMAT </w:instrText>
      </w:r>
      <w:r>
        <w:fldChar w:fldCharType="separate"/>
      </w:r>
      <w:r>
        <w:t>0.00</w:t>
      </w:r>
      <w:r>
        <w:fldChar w:fldCharType="end"/>
      </w:r>
      <w:r>
        <w:t xml:space="preserve"> </w:t>
      </w:r>
      <w:r>
        <w:rPr>
          <w:rFonts w:ascii="Wingdings" w:hAnsi="Wingdings" w:eastAsia="Wingdings" w:cs="Wingdings"/>
        </w:rPr>
        <w:t>!</w:t>
      </w:r>
    </w:p>
    <w:p>
      <w:pPr>
        <w:pStyle w:val="48"/>
      </w:pPr>
      <w:r>
        <w:t>What is the transaction code to create a purchase order?</w:t>
      </w:r>
      <w:r>
        <w:br w:type="textWrapping"/>
      </w:r>
      <w:r>
        <w:t xml:space="preserve"> </w:t>
      </w:r>
      <w:r>
        <w:fldChar w:fldCharType="begin"/>
      </w:r>
      <w:r>
        <w:instrText xml:space="preserve"> REF  Question21  \* MERGEFORMAT </w:instrText>
      </w:r>
      <w:r>
        <w:fldChar w:fldCharType="separate"/>
      </w:r>
      <w:r>
        <w:t>ME21N</w:t>
      </w:r>
      <w:r>
        <w:fldChar w:fldCharType="end"/>
      </w:r>
      <w:r>
        <w:t xml:space="preserve"> </w:t>
      </w:r>
      <w:r>
        <w:rPr>
          <w:rFonts w:ascii="Wingdings" w:hAnsi="Wingdings" w:eastAsia="Wingdings" w:cs="Wingdings"/>
        </w:rPr>
        <w:t>!</w:t>
      </w:r>
    </w:p>
    <w:p>
      <w:pPr>
        <w:pStyle w:val="48"/>
      </w:pPr>
      <w:r>
        <w:t>What is the transaction code to display a purchase order?</w:t>
      </w:r>
      <w:r>
        <w:br w:type="textWrapping"/>
      </w:r>
      <w:r>
        <w:t xml:space="preserve"> </w:t>
      </w:r>
      <w:r>
        <w:fldChar w:fldCharType="begin"/>
      </w:r>
      <w:r>
        <w:instrText xml:space="preserve"> REF  Question22  \* MERGEFORMAT </w:instrText>
      </w:r>
      <w:r>
        <w:fldChar w:fldCharType="separate"/>
      </w:r>
      <w:r>
        <w:t>ME23N</w:t>
      </w:r>
      <w:r>
        <w:fldChar w:fldCharType="end"/>
      </w:r>
      <w:r>
        <w:t xml:space="preserve"> </w:t>
      </w:r>
      <w:r>
        <w:rPr>
          <w:rFonts w:ascii="Wingdings" w:hAnsi="Wingdings" w:eastAsia="Wingdings" w:cs="Wingdings"/>
        </w:rPr>
        <w:t>!</w:t>
      </w:r>
    </w:p>
    <w:p>
      <w:pPr>
        <w:pStyle w:val="48"/>
      </w:pPr>
      <w:r>
        <w:t>What is the transaction code to change a purchase order?</w:t>
      </w:r>
      <w:r>
        <w:br w:type="textWrapping"/>
      </w:r>
      <w:r>
        <w:t xml:space="preserve"> </w:t>
      </w:r>
      <w:r>
        <w:fldChar w:fldCharType="begin"/>
      </w:r>
      <w:r>
        <w:instrText xml:space="preserve"> REF  Question23  \* MERGEFORMAT </w:instrText>
      </w:r>
      <w:r>
        <w:fldChar w:fldCharType="separate"/>
      </w:r>
      <w:r>
        <w:t>ME22N</w:t>
      </w:r>
      <w:r>
        <w:fldChar w:fldCharType="end"/>
      </w:r>
      <w:r>
        <w:t xml:space="preserve"> </w:t>
      </w:r>
      <w:r>
        <w:rPr>
          <w:rFonts w:ascii="Wingdings" w:hAnsi="Wingdings" w:eastAsia="Wingdings" w:cs="Wingdings"/>
        </w:rPr>
        <w:t>!</w:t>
      </w:r>
    </w:p>
    <w:p>
      <w:pPr>
        <w:pStyle w:val="48"/>
      </w:pPr>
      <w:r>
        <w:t>What is the net value of the entire purchase order?</w:t>
      </w:r>
      <w:r>
        <w:br w:type="textWrapping"/>
      </w:r>
      <w:r>
        <w:t xml:space="preserve"> </w:t>
      </w:r>
      <w:r>
        <w:fldChar w:fldCharType="begin"/>
      </w:r>
      <w:r>
        <w:instrText xml:space="preserve"> REF  Question24  \* MERGEFORMAT </w:instrText>
      </w:r>
      <w:r>
        <w:fldChar w:fldCharType="separate"/>
      </w:r>
      <w:r>
        <w:t>3550.00</w:t>
      </w:r>
      <w:r>
        <w:fldChar w:fldCharType="end"/>
      </w:r>
      <w:r>
        <w:t xml:space="preserve"> </w:t>
      </w:r>
      <w:r>
        <w:rPr>
          <w:rFonts w:ascii="Wingdings" w:hAnsi="Wingdings" w:eastAsia="Wingdings" w:cs="Wingdings"/>
        </w:rPr>
        <w:t>!</w:t>
      </w:r>
    </w:p>
    <w:p>
      <w:pPr>
        <w:pStyle w:val="48"/>
      </w:pPr>
      <w:r>
        <w:t>What is the Purchase Order document number?</w:t>
      </w:r>
      <w:r>
        <w:br w:type="textWrapping"/>
      </w:r>
      <w:r>
        <w:t xml:space="preserve"> </w:t>
      </w:r>
      <w:r>
        <w:fldChar w:fldCharType="begin"/>
      </w:r>
      <w:r>
        <w:instrText xml:space="preserve"> REF  Question25  \* MERGEFORMAT </w:instrText>
      </w:r>
      <w:r>
        <w:fldChar w:fldCharType="separate"/>
      </w:r>
      <w:r>
        <w:t>4500000008</w:t>
      </w:r>
      <w:r>
        <w:fldChar w:fldCharType="end"/>
      </w:r>
      <w:r>
        <w:t xml:space="preserve"> </w:t>
      </w:r>
      <w:r>
        <w:rPr>
          <w:rFonts w:ascii="Wingdings" w:hAnsi="Wingdings" w:eastAsia="Wingdings" w:cs="Wingdings"/>
        </w:rPr>
        <w:t>!</w:t>
      </w:r>
    </w:p>
    <w:p>
      <w:pPr>
        <w:pStyle w:val="48"/>
      </w:pPr>
      <w:r>
        <w:t>How many elbow pads are in inventory after the purchase order?</w:t>
      </w:r>
      <w:r>
        <w:br w:type="textWrapping"/>
      </w:r>
      <w:r>
        <w:t xml:space="preserve"> </w:t>
      </w:r>
      <w:r>
        <w:fldChar w:fldCharType="begin"/>
      </w:r>
      <w:r>
        <w:instrText xml:space="preserve"> REF  Question26  \* MERGEFORMAT </w:instrText>
      </w:r>
      <w:r>
        <w:fldChar w:fldCharType="separate"/>
      </w:r>
      <w:r>
        <w:t>0</w:t>
      </w:r>
      <w:r>
        <w:fldChar w:fldCharType="end"/>
      </w:r>
      <w:r>
        <w:t xml:space="preserve"> </w:t>
      </w:r>
      <w:r>
        <w:rPr>
          <w:rFonts w:ascii="Wingdings" w:hAnsi="Wingdings" w:eastAsia="Wingdings" w:cs="Wingdings"/>
        </w:rPr>
        <w:t>!</w:t>
      </w:r>
    </w:p>
    <w:p>
      <w:pPr>
        <w:pStyle w:val="48"/>
      </w:pPr>
      <w:r>
        <w:t>How many road helmets are in inventory after the purchase order?</w:t>
      </w:r>
      <w:r>
        <w:br w:type="textWrapping"/>
      </w:r>
      <w:r>
        <w:t xml:space="preserve"> </w:t>
      </w:r>
      <w:r>
        <w:fldChar w:fldCharType="begin"/>
      </w:r>
      <w:r>
        <w:instrText xml:space="preserve"> REF  Question27  \* MERGEFORMAT </w:instrText>
      </w:r>
      <w:r>
        <w:fldChar w:fldCharType="separate"/>
      </w:r>
      <w:r>
        <w:t>0</w:t>
      </w:r>
      <w:r>
        <w:fldChar w:fldCharType="end"/>
      </w:r>
      <w:r>
        <w:t xml:space="preserve"> </w:t>
      </w:r>
      <w:r>
        <w:rPr>
          <w:rFonts w:ascii="Wingdings" w:hAnsi="Wingdings" w:eastAsia="Wingdings" w:cs="Wingdings"/>
        </w:rPr>
        <w:t>!</w:t>
      </w:r>
    </w:p>
    <w:p>
      <w:pPr>
        <w:pStyle w:val="48"/>
      </w:pPr>
      <w:r>
        <w:t>How many repair kits are in inventory after the purchase order?</w:t>
      </w:r>
      <w:r>
        <w:br w:type="textWrapping"/>
      </w:r>
      <w:r>
        <w:t xml:space="preserve"> </w:t>
      </w:r>
      <w:r>
        <w:fldChar w:fldCharType="begin"/>
      </w:r>
      <w:r>
        <w:instrText xml:space="preserve"> REF  Question28  \* MERGEFORMAT </w:instrText>
      </w:r>
      <w:r>
        <w:fldChar w:fldCharType="separate"/>
      </w:r>
      <w:r>
        <w:t>0</w:t>
      </w:r>
      <w:r>
        <w:fldChar w:fldCharType="end"/>
      </w:r>
      <w:r>
        <w:t xml:space="preserve"> </w:t>
      </w:r>
      <w:r>
        <w:rPr>
          <w:rFonts w:ascii="Wingdings" w:hAnsi="Wingdings" w:eastAsia="Wingdings" w:cs="Wingdings"/>
        </w:rPr>
        <w:t>!</w:t>
      </w:r>
    </w:p>
    <w:p>
      <w:pPr>
        <w:pStyle w:val="48"/>
      </w:pPr>
      <w:r>
        <w:t>What is the balance in your vendor’s account after the purchase order?</w:t>
      </w:r>
      <w:r>
        <w:br w:type="textWrapping"/>
      </w:r>
      <w:r>
        <w:t xml:space="preserve"> </w:t>
      </w:r>
      <w:r>
        <w:fldChar w:fldCharType="begin"/>
      </w:r>
      <w:r>
        <w:instrText xml:space="preserve"> REF  Question29  \* MERGEFORMAT </w:instrText>
      </w:r>
      <w:r>
        <w:fldChar w:fldCharType="separate"/>
      </w:r>
      <w:r>
        <w:t>0.00</w:t>
      </w:r>
      <w:r>
        <w:fldChar w:fldCharType="end"/>
      </w:r>
      <w:r>
        <w:t xml:space="preserve"> </w:t>
      </w:r>
      <w:r>
        <w:rPr>
          <w:rFonts w:ascii="Wingdings" w:hAnsi="Wingdings" w:eastAsia="Wingdings" w:cs="Wingdings"/>
        </w:rPr>
        <w:t>!</w:t>
      </w:r>
    </w:p>
    <w:p>
      <w:pPr>
        <w:pStyle w:val="48"/>
      </w:pPr>
      <w:r>
        <w:t>What is the moving average price for Your Elbow Pads?</w:t>
      </w:r>
      <w:r>
        <w:br w:type="textWrapping"/>
      </w:r>
      <w:r>
        <w:t xml:space="preserve"> </w:t>
      </w:r>
      <w:r>
        <w:fldChar w:fldCharType="begin"/>
      </w:r>
      <w:r>
        <w:instrText xml:space="preserve"> REF  Question30  \* MERGEFORMAT </w:instrText>
      </w:r>
      <w:r>
        <w:fldChar w:fldCharType="separate"/>
      </w:r>
      <w:r>
        <w:t>0.00</w:t>
      </w:r>
      <w:r>
        <w:fldChar w:fldCharType="end"/>
      </w:r>
      <w:r>
        <w:t xml:space="preserve"> </w:t>
      </w:r>
      <w:r>
        <w:rPr>
          <w:rFonts w:ascii="Wingdings" w:hAnsi="Wingdings" w:eastAsia="Wingdings" w:cs="Wingdings"/>
        </w:rPr>
        <w:t>!</w:t>
      </w:r>
    </w:p>
    <w:p>
      <w:pPr>
        <w:pStyle w:val="48"/>
      </w:pPr>
      <w:r>
        <w:t>What is the moving average price for Your Road Helmets?</w:t>
      </w:r>
      <w:r>
        <w:br w:type="textWrapping"/>
      </w:r>
      <w:r>
        <w:t xml:space="preserve"> </w:t>
      </w:r>
      <w:r>
        <w:fldChar w:fldCharType="begin"/>
      </w:r>
      <w:r>
        <w:instrText xml:space="preserve"> REF  Question31  \* MERGEFORMAT </w:instrText>
      </w:r>
      <w:r>
        <w:fldChar w:fldCharType="separate"/>
      </w:r>
      <w:r>
        <w:t>0.00</w:t>
      </w:r>
      <w:r>
        <w:fldChar w:fldCharType="end"/>
      </w:r>
      <w:r>
        <w:t xml:space="preserve"> </w:t>
      </w:r>
      <w:r>
        <w:rPr>
          <w:rFonts w:ascii="Wingdings" w:hAnsi="Wingdings" w:eastAsia="Wingdings" w:cs="Wingdings"/>
        </w:rPr>
        <w:t>!</w:t>
      </w:r>
    </w:p>
    <w:p>
      <w:pPr>
        <w:pStyle w:val="48"/>
      </w:pPr>
      <w:r>
        <w:t>What is the moving average price for your Repair Kits?</w:t>
      </w:r>
      <w:r>
        <w:br w:type="textWrapping"/>
      </w:r>
      <w:r>
        <w:t xml:space="preserve"> </w:t>
      </w:r>
      <w:r>
        <w:fldChar w:fldCharType="begin"/>
      </w:r>
      <w:r>
        <w:instrText xml:space="preserve"> REF  Question32  \* MERGEFORMAT </w:instrText>
      </w:r>
      <w:r>
        <w:fldChar w:fldCharType="separate"/>
      </w:r>
      <w:r>
        <w:t>0.00</w:t>
      </w:r>
      <w:r>
        <w:fldChar w:fldCharType="end"/>
      </w:r>
      <w:r>
        <w:t xml:space="preserve"> </w:t>
      </w:r>
      <w:r>
        <w:rPr>
          <w:rFonts w:ascii="Wingdings" w:hAnsi="Wingdings" w:eastAsia="Wingdings" w:cs="Wingdings"/>
        </w:rPr>
        <w:t>!</w:t>
      </w:r>
    </w:p>
    <w:p>
      <w:pPr>
        <w:pStyle w:val="48"/>
      </w:pPr>
      <w:r>
        <w:t>What is the transaction code to receive the goods?</w:t>
      </w:r>
      <w:r>
        <w:br w:type="textWrapping"/>
      </w:r>
      <w:r>
        <w:t xml:space="preserve"> </w:t>
      </w:r>
      <w:r>
        <w:fldChar w:fldCharType="begin"/>
      </w:r>
      <w:r>
        <w:instrText xml:space="preserve"> REF  Question33  \* MERGEFORMAT </w:instrText>
      </w:r>
      <w:r>
        <w:fldChar w:fldCharType="separate"/>
      </w:r>
      <w:r>
        <w:t>MIGO_GR</w:t>
      </w:r>
      <w:r>
        <w:fldChar w:fldCharType="end"/>
      </w:r>
      <w:r>
        <w:t xml:space="preserve"> </w:t>
      </w:r>
      <w:r>
        <w:rPr>
          <w:rFonts w:ascii="Wingdings" w:hAnsi="Wingdings" w:eastAsia="Wingdings" w:cs="Wingdings"/>
        </w:rPr>
        <w:t>!</w:t>
      </w:r>
    </w:p>
    <w:p>
      <w:pPr>
        <w:pStyle w:val="48"/>
      </w:pPr>
      <w:r>
        <w:t>What does “Qty in UnE” refer to?</w:t>
      </w:r>
      <w:r>
        <w:br w:type="textWrapping"/>
      </w:r>
      <w:r>
        <w:t xml:space="preserve"> </w:t>
      </w:r>
      <w:r>
        <w:fldChar w:fldCharType="begin"/>
      </w:r>
      <w:r>
        <w:instrText xml:space="preserve"> REF  Question34  \* MERGEFORMAT </w:instrText>
      </w:r>
      <w:r>
        <w:fldChar w:fldCharType="separate"/>
      </w:r>
      <w:r>
        <w:t>Quantity in Unit of entry</w:t>
      </w:r>
      <w:r>
        <w:fldChar w:fldCharType="end"/>
      </w:r>
      <w:r>
        <w:t xml:space="preserve"> </w:t>
      </w:r>
      <w:r>
        <w:rPr>
          <w:rFonts w:ascii="Wingdings" w:hAnsi="Wingdings" w:eastAsia="Wingdings" w:cs="Wingdings"/>
        </w:rPr>
        <w:t>!</w:t>
      </w:r>
    </w:p>
    <w:p>
      <w:pPr>
        <w:pStyle w:val="48"/>
      </w:pPr>
      <w:r>
        <w:t>What does “OK” refer to?</w:t>
      </w:r>
      <w:r>
        <w:br w:type="textWrapping"/>
      </w:r>
      <w:r>
        <w:t xml:space="preserve"> </w:t>
      </w:r>
      <w:r>
        <w:fldChar w:fldCharType="begin"/>
      </w:r>
      <w:r>
        <w:instrText xml:space="preserve"> REF  Question35  \* MERGEFORMAT </w:instrText>
      </w:r>
      <w:r>
        <w:fldChar w:fldCharType="separate"/>
      </w:r>
      <w:r>
        <w:t>To execute the function.</w:t>
      </w:r>
      <w:r>
        <w:fldChar w:fldCharType="end"/>
      </w:r>
      <w:r>
        <w:rPr>
          <w:rFonts w:ascii="Wingdings" w:hAnsi="Wingdings" w:eastAsia="Wingdings" w:cs="Wingdings"/>
        </w:rPr>
        <w:t>!</w:t>
      </w:r>
    </w:p>
    <w:p>
      <w:pPr>
        <w:pStyle w:val="48"/>
      </w:pPr>
      <w:r>
        <w:t>What is the Goods Receipt document number?</w:t>
      </w:r>
      <w:r>
        <w:br w:type="textWrapping"/>
      </w:r>
      <w:r>
        <w:t xml:space="preserve"> </w:t>
      </w:r>
      <w:r>
        <w:fldChar w:fldCharType="begin"/>
      </w:r>
      <w:r>
        <w:instrText xml:space="preserve"> REF  Question36  \* MERGEFORMAT </w:instrText>
      </w:r>
      <w:r>
        <w:fldChar w:fldCharType="separate"/>
      </w:r>
      <w:r>
        <w:t>5000000025</w:t>
      </w:r>
      <w:r>
        <w:fldChar w:fldCharType="end"/>
      </w:r>
      <w:r>
        <w:t xml:space="preserve"> </w:t>
      </w:r>
      <w:r>
        <w:rPr>
          <w:rFonts w:ascii="Wingdings" w:hAnsi="Wingdings" w:eastAsia="Wingdings" w:cs="Wingdings"/>
        </w:rPr>
        <w:t>!</w:t>
      </w:r>
    </w:p>
    <w:p>
      <w:pPr>
        <w:pStyle w:val="48"/>
      </w:pPr>
      <w:r>
        <w:t>How many elbow pads are in inventory after the goods receipt?</w:t>
      </w:r>
      <w:r>
        <w:br w:type="textWrapping"/>
      </w:r>
      <w:r>
        <w:t xml:space="preserve"> </w:t>
      </w:r>
      <w:r>
        <w:fldChar w:fldCharType="begin"/>
      </w:r>
      <w:r>
        <w:instrText xml:space="preserve"> REF  Question37  \* MERGEFORMAT </w:instrText>
      </w:r>
      <w:r>
        <w:fldChar w:fldCharType="separate"/>
      </w:r>
      <w:r>
        <w:t>50</w:t>
      </w:r>
      <w:r>
        <w:fldChar w:fldCharType="end"/>
      </w:r>
      <w:r>
        <w:t xml:space="preserve"> </w:t>
      </w:r>
      <w:r>
        <w:rPr>
          <w:rFonts w:ascii="Wingdings" w:hAnsi="Wingdings" w:eastAsia="Wingdings" w:cs="Wingdings"/>
        </w:rPr>
        <w:t>!</w:t>
      </w:r>
    </w:p>
    <w:p>
      <w:pPr>
        <w:pStyle w:val="48"/>
      </w:pPr>
      <w:r>
        <w:t>How many road helmets are in inventory after the goods receipt?</w:t>
      </w:r>
      <w:r>
        <w:br w:type="textWrapping"/>
      </w:r>
      <w:r>
        <w:t xml:space="preserve"> </w:t>
      </w:r>
      <w:r>
        <w:fldChar w:fldCharType="begin"/>
      </w:r>
      <w:r>
        <w:instrText xml:space="preserve"> REF  Question38  \* MERGEFORMAT </w:instrText>
      </w:r>
      <w:r>
        <w:fldChar w:fldCharType="separate"/>
      </w:r>
      <w:r>
        <w:t>50</w:t>
      </w:r>
      <w:r>
        <w:fldChar w:fldCharType="end"/>
      </w:r>
      <w:r>
        <w:t xml:space="preserve"> </w:t>
      </w:r>
      <w:r>
        <w:rPr>
          <w:rFonts w:ascii="Wingdings" w:hAnsi="Wingdings" w:eastAsia="Wingdings" w:cs="Wingdings"/>
        </w:rPr>
        <w:t>!</w:t>
      </w:r>
    </w:p>
    <w:p>
      <w:pPr>
        <w:pStyle w:val="48"/>
      </w:pPr>
      <w:r>
        <w:t>How many repair kits are in inventory after the goods receipt?</w:t>
      </w:r>
      <w:r>
        <w:br w:type="textWrapping"/>
      </w:r>
      <w:r>
        <w:t xml:space="preserve"> </w:t>
      </w:r>
      <w:r>
        <w:fldChar w:fldCharType="begin"/>
      </w:r>
      <w:r>
        <w:instrText xml:space="preserve"> REF  Question39  \* MERGEFORMAT </w:instrText>
      </w:r>
      <w:r>
        <w:fldChar w:fldCharType="separate"/>
      </w:r>
      <w:r>
        <w:t>50</w:t>
      </w:r>
      <w:r>
        <w:fldChar w:fldCharType="end"/>
      </w:r>
      <w:r>
        <w:t xml:space="preserve"> </w:t>
      </w:r>
      <w:r>
        <w:rPr>
          <w:rFonts w:ascii="Wingdings" w:hAnsi="Wingdings" w:eastAsia="Wingdings" w:cs="Wingdings"/>
        </w:rPr>
        <w:t>!</w:t>
      </w:r>
    </w:p>
    <w:p>
      <w:pPr>
        <w:pStyle w:val="48"/>
      </w:pPr>
      <w:r>
        <w:t>What is the balance in your vendor’s account after the goods receipt?</w:t>
      </w:r>
      <w:r>
        <w:br w:type="textWrapping"/>
      </w:r>
      <w:r>
        <w:t xml:space="preserve"> </w:t>
      </w:r>
      <w:r>
        <w:fldChar w:fldCharType="begin"/>
      </w:r>
      <w:r>
        <w:instrText xml:space="preserve"> REF  Question40  \* MERGEFORMAT </w:instrText>
      </w:r>
      <w:r>
        <w:fldChar w:fldCharType="separate"/>
      </w:r>
      <w:r>
        <w:t>0.00</w:t>
      </w:r>
      <w:r>
        <w:fldChar w:fldCharType="end"/>
      </w:r>
      <w:r>
        <w:t xml:space="preserve"> </w:t>
      </w:r>
      <w:r>
        <w:rPr>
          <w:rFonts w:ascii="Wingdings" w:hAnsi="Wingdings" w:eastAsia="Wingdings" w:cs="Wingdings"/>
        </w:rPr>
        <w:t>!</w:t>
      </w:r>
    </w:p>
    <w:p>
      <w:pPr>
        <w:pStyle w:val="48"/>
      </w:pPr>
      <w:r>
        <w:t>What is the moving average price for Your Elbow Pads?</w:t>
      </w:r>
      <w:r>
        <w:br w:type="textWrapping"/>
      </w:r>
      <w:r>
        <w:t xml:space="preserve"> </w:t>
      </w:r>
      <w:r>
        <w:fldChar w:fldCharType="begin"/>
      </w:r>
      <w:r>
        <w:instrText xml:space="preserve"> REF  Question41  \* MERGEFORMAT </w:instrText>
      </w:r>
      <w:r>
        <w:fldChar w:fldCharType="separate"/>
      </w:r>
      <w:r>
        <w:t>35.00</w:t>
      </w:r>
      <w:r>
        <w:fldChar w:fldCharType="end"/>
      </w:r>
      <w:r>
        <w:t xml:space="preserve"> </w:t>
      </w:r>
      <w:r>
        <w:rPr>
          <w:rFonts w:ascii="Wingdings" w:hAnsi="Wingdings" w:eastAsia="Wingdings" w:cs="Wingdings"/>
        </w:rPr>
        <w:t>!</w:t>
      </w:r>
    </w:p>
    <w:p>
      <w:pPr>
        <w:pStyle w:val="48"/>
      </w:pPr>
      <w:r>
        <w:t>What is the moving average price for Your Road Helmets?</w:t>
      </w:r>
      <w:r>
        <w:br w:type="textWrapping"/>
      </w:r>
      <w:r>
        <w:t xml:space="preserve"> </w:t>
      </w:r>
      <w:r>
        <w:fldChar w:fldCharType="begin"/>
      </w:r>
      <w:r>
        <w:instrText xml:space="preserve"> REF  Question42  \* MERGEFORMAT </w:instrText>
      </w:r>
      <w:r>
        <w:fldChar w:fldCharType="separate"/>
      </w:r>
      <w:r>
        <w:t>22.00</w:t>
      </w:r>
      <w:r>
        <w:fldChar w:fldCharType="end"/>
      </w:r>
      <w:r>
        <w:t xml:space="preserve"> </w:t>
      </w:r>
      <w:r>
        <w:rPr>
          <w:rFonts w:ascii="Wingdings" w:hAnsi="Wingdings" w:eastAsia="Wingdings" w:cs="Wingdings"/>
        </w:rPr>
        <w:t>!</w:t>
      </w:r>
    </w:p>
    <w:p>
      <w:pPr>
        <w:pStyle w:val="48"/>
      </w:pPr>
      <w:r>
        <w:t>What is the moving average price for your Repair Kits?</w:t>
      </w:r>
      <w:r>
        <w:br w:type="textWrapping"/>
      </w:r>
      <w:r>
        <w:t xml:space="preserve"> </w:t>
      </w:r>
      <w:r>
        <w:fldChar w:fldCharType="begin"/>
      </w:r>
      <w:r>
        <w:instrText xml:space="preserve"> REF  Question43  \* MERGEFORMAT </w:instrText>
      </w:r>
      <w:r>
        <w:fldChar w:fldCharType="separate"/>
      </w:r>
      <w:r>
        <w:t>14.00</w:t>
      </w:r>
      <w:r>
        <w:fldChar w:fldCharType="end"/>
      </w:r>
      <w:r>
        <w:t xml:space="preserve"> </w:t>
      </w:r>
      <w:r>
        <w:rPr>
          <w:rFonts w:ascii="Wingdings" w:hAnsi="Wingdings" w:eastAsia="Wingdings" w:cs="Wingdings"/>
        </w:rPr>
        <w:t>!</w:t>
      </w:r>
    </w:p>
    <w:p>
      <w:pPr>
        <w:pStyle w:val="48"/>
      </w:pPr>
      <w:r>
        <w:t>What is the transaction code to receive the invoice and enter it into the system?</w:t>
      </w:r>
      <w:r>
        <w:br w:type="textWrapping"/>
      </w:r>
      <w:r>
        <w:t xml:space="preserve"> </w:t>
      </w:r>
      <w:r>
        <w:fldChar w:fldCharType="begin"/>
      </w:r>
      <w:r>
        <w:instrText xml:space="preserve"> REF  Question44  \* MERGEFORMAT </w:instrText>
      </w:r>
      <w:r>
        <w:fldChar w:fldCharType="separate"/>
      </w:r>
      <w:r>
        <w:t>MIRO</w:t>
      </w:r>
      <w:r>
        <w:fldChar w:fldCharType="end"/>
      </w:r>
      <w:r>
        <w:t xml:space="preserve"> </w:t>
      </w:r>
      <w:r>
        <w:rPr>
          <w:rFonts w:ascii="Wingdings" w:hAnsi="Wingdings" w:eastAsia="Wingdings" w:cs="Wingdings"/>
        </w:rPr>
        <w:t>!</w:t>
      </w:r>
    </w:p>
    <w:p>
      <w:pPr>
        <w:pStyle w:val="48"/>
      </w:pPr>
      <w:r>
        <w:t>What is the general ledger account number used for the debit posting?</w:t>
      </w:r>
      <w:r>
        <w:br w:type="textWrapping"/>
      </w:r>
      <w:r>
        <w:t xml:space="preserve"> </w:t>
      </w:r>
      <w:r>
        <w:fldChar w:fldCharType="begin"/>
      </w:r>
      <w:r>
        <w:instrText xml:space="preserve"> REF  Question45  \* MERGEFORMAT </w:instrText>
      </w:r>
      <w:r>
        <w:fldChar w:fldCharType="separate"/>
      </w:r>
      <w:r>
        <w:t>310000</w:t>
      </w:r>
      <w:r>
        <w:fldChar w:fldCharType="end"/>
      </w:r>
      <w:r>
        <w:t xml:space="preserve"> </w:t>
      </w:r>
      <w:r>
        <w:rPr>
          <w:rFonts w:ascii="Wingdings" w:hAnsi="Wingdings" w:eastAsia="Wingdings" w:cs="Wingdings"/>
        </w:rPr>
        <w:t>!</w:t>
      </w:r>
    </w:p>
    <w:p>
      <w:pPr>
        <w:pStyle w:val="48"/>
      </w:pPr>
      <w:r>
        <w:t>What is the general ledger account number used for the credit posting?</w:t>
      </w:r>
      <w:r>
        <w:br w:type="textWrapping"/>
      </w:r>
      <w:r>
        <w:t xml:space="preserve"> </w:t>
      </w:r>
      <w:r>
        <w:fldChar w:fldCharType="begin"/>
      </w:r>
      <w:r>
        <w:instrText xml:space="preserve"> REF  Question46  \* MERGEFORMAT </w:instrText>
      </w:r>
      <w:r>
        <w:fldChar w:fldCharType="separate"/>
      </w:r>
      <w:r>
        <w:t>300000</w:t>
      </w:r>
      <w:r>
        <w:fldChar w:fldCharType="end"/>
      </w:r>
      <w:r>
        <w:t xml:space="preserve"> </w:t>
      </w:r>
      <w:r>
        <w:rPr>
          <w:rFonts w:ascii="Wingdings" w:hAnsi="Wingdings" w:eastAsia="Wingdings" w:cs="Wingdings"/>
        </w:rPr>
        <w:t>!</w:t>
      </w:r>
    </w:p>
    <w:p>
      <w:pPr>
        <w:pStyle w:val="48"/>
      </w:pPr>
      <w:r>
        <w:t>What is the Invoice document number?</w:t>
      </w:r>
      <w:r>
        <w:br w:type="textWrapping"/>
      </w:r>
      <w:r>
        <w:t xml:space="preserve"> </w:t>
      </w:r>
      <w:r>
        <w:fldChar w:fldCharType="begin"/>
      </w:r>
      <w:r>
        <w:instrText xml:space="preserve"> REF  Question47  \* MERGEFORMAT </w:instrText>
      </w:r>
      <w:r>
        <w:fldChar w:fldCharType="separate"/>
      </w:r>
      <w:r>
        <w:t>5105600115</w:t>
      </w:r>
      <w:r>
        <w:fldChar w:fldCharType="end"/>
      </w:r>
      <w:r>
        <w:t xml:space="preserve"> </w:t>
      </w:r>
      <w:r>
        <w:rPr>
          <w:rFonts w:ascii="Wingdings" w:hAnsi="Wingdings" w:eastAsia="Wingdings" w:cs="Wingdings"/>
        </w:rPr>
        <w:t>!</w:t>
      </w:r>
    </w:p>
    <w:p>
      <w:pPr>
        <w:pStyle w:val="48"/>
      </w:pPr>
      <w:r>
        <w:t>How many elbow pads are in inventory after the invoice?</w:t>
      </w:r>
      <w:r>
        <w:br w:type="textWrapping"/>
      </w:r>
      <w:r>
        <w:t xml:space="preserve"> </w:t>
      </w:r>
      <w:r>
        <w:fldChar w:fldCharType="begin"/>
      </w:r>
      <w:r>
        <w:instrText xml:space="preserve"> REF  Question48  \* MERGEFORMAT </w:instrText>
      </w:r>
      <w:r>
        <w:fldChar w:fldCharType="separate"/>
      </w:r>
      <w:r>
        <w:t>50</w:t>
      </w:r>
      <w:r>
        <w:fldChar w:fldCharType="end"/>
      </w:r>
      <w:r>
        <w:t xml:space="preserve"> </w:t>
      </w:r>
      <w:r>
        <w:rPr>
          <w:rFonts w:ascii="Wingdings" w:hAnsi="Wingdings" w:eastAsia="Wingdings" w:cs="Wingdings"/>
        </w:rPr>
        <w:t>!</w:t>
      </w:r>
    </w:p>
    <w:p>
      <w:pPr>
        <w:pStyle w:val="48"/>
      </w:pPr>
      <w:r>
        <w:t>How many road helmets are in inventory after the invoice?</w:t>
      </w:r>
      <w:r>
        <w:br w:type="textWrapping"/>
      </w:r>
      <w:r>
        <w:t xml:space="preserve"> </w:t>
      </w:r>
      <w:r>
        <w:fldChar w:fldCharType="begin"/>
      </w:r>
      <w:r>
        <w:instrText xml:space="preserve"> REF  Question49  \* MERGEFORMAT </w:instrText>
      </w:r>
      <w:r>
        <w:fldChar w:fldCharType="separate"/>
      </w:r>
      <w:r>
        <w:t>50</w:t>
      </w:r>
      <w:r>
        <w:fldChar w:fldCharType="end"/>
      </w:r>
      <w:r>
        <w:t xml:space="preserve"> </w:t>
      </w:r>
      <w:r>
        <w:rPr>
          <w:rFonts w:ascii="Wingdings" w:hAnsi="Wingdings" w:eastAsia="Wingdings" w:cs="Wingdings"/>
        </w:rPr>
        <w:t>!</w:t>
      </w:r>
    </w:p>
    <w:p>
      <w:pPr>
        <w:pStyle w:val="48"/>
      </w:pPr>
      <w:r>
        <w:t>How many repair kits are in inventory after the invoice?</w:t>
      </w:r>
      <w:r>
        <w:br w:type="textWrapping"/>
      </w:r>
      <w:r>
        <w:t xml:space="preserve"> </w:t>
      </w:r>
      <w:r>
        <w:fldChar w:fldCharType="begin"/>
      </w:r>
      <w:r>
        <w:instrText xml:space="preserve"> REF  Question50  \* MERGEFORMAT </w:instrText>
      </w:r>
      <w:r>
        <w:fldChar w:fldCharType="separate"/>
      </w:r>
      <w:r>
        <w:t>50</w:t>
      </w:r>
      <w:r>
        <w:fldChar w:fldCharType="end"/>
      </w:r>
      <w:r>
        <w:t xml:space="preserve"> </w:t>
      </w:r>
      <w:r>
        <w:rPr>
          <w:rFonts w:ascii="Wingdings" w:hAnsi="Wingdings" w:eastAsia="Wingdings" w:cs="Wingdings"/>
        </w:rPr>
        <w:t>!</w:t>
      </w:r>
    </w:p>
    <w:p>
      <w:pPr>
        <w:pStyle w:val="48"/>
      </w:pPr>
      <w:r>
        <w:t>What is the balance in your vendor’s account after the invoice?</w:t>
      </w:r>
      <w:r>
        <w:br w:type="textWrapping"/>
      </w:r>
      <w:r>
        <w:t xml:space="preserve"> </w:t>
      </w:r>
      <w:r>
        <w:fldChar w:fldCharType="begin"/>
      </w:r>
      <w:r>
        <w:instrText xml:space="preserve"> REF  Question51  \* MERGEFORMAT </w:instrText>
      </w:r>
      <w:r>
        <w:fldChar w:fldCharType="separate"/>
      </w:r>
      <w:r>
        <w:t>3550.00-</w:t>
      </w:r>
      <w:r>
        <w:fldChar w:fldCharType="end"/>
      </w:r>
      <w:r>
        <w:t xml:space="preserve"> </w:t>
      </w:r>
      <w:r>
        <w:rPr>
          <w:rFonts w:ascii="Wingdings" w:hAnsi="Wingdings" w:eastAsia="Wingdings" w:cs="Wingdings"/>
        </w:rPr>
        <w:t>!</w:t>
      </w:r>
    </w:p>
    <w:p>
      <w:pPr>
        <w:pStyle w:val="48"/>
      </w:pPr>
      <w:r>
        <w:t>What is the moving average price for Your Elbow Pads?</w:t>
      </w:r>
      <w:r>
        <w:br w:type="textWrapping"/>
      </w:r>
      <w:r>
        <w:t xml:space="preserve"> </w:t>
      </w:r>
      <w:r>
        <w:fldChar w:fldCharType="begin"/>
      </w:r>
      <w:r>
        <w:instrText xml:space="preserve"> REF  Question52  \* MERGEFORMAT </w:instrText>
      </w:r>
      <w:r>
        <w:fldChar w:fldCharType="separate"/>
      </w:r>
      <w:r>
        <w:t>35.00</w:t>
      </w:r>
      <w:r>
        <w:fldChar w:fldCharType="end"/>
      </w:r>
      <w:r>
        <w:t xml:space="preserve"> </w:t>
      </w:r>
      <w:r>
        <w:rPr>
          <w:rFonts w:ascii="Wingdings" w:hAnsi="Wingdings" w:eastAsia="Wingdings" w:cs="Wingdings"/>
        </w:rPr>
        <w:t>!</w:t>
      </w:r>
    </w:p>
    <w:p>
      <w:pPr>
        <w:pStyle w:val="48"/>
      </w:pPr>
      <w:r>
        <w:t>What is the moving average price for Your Road Helmets?</w:t>
      </w:r>
      <w:r>
        <w:br w:type="textWrapping"/>
      </w:r>
      <w:r>
        <w:t xml:space="preserve"> </w:t>
      </w:r>
      <w:r>
        <w:fldChar w:fldCharType="begin"/>
      </w:r>
      <w:r>
        <w:instrText xml:space="preserve"> REF  Question53  \* MERGEFORMAT </w:instrText>
      </w:r>
      <w:r>
        <w:fldChar w:fldCharType="separate"/>
      </w:r>
      <w:r>
        <w:t>22.00</w:t>
      </w:r>
      <w:r>
        <w:fldChar w:fldCharType="end"/>
      </w:r>
      <w:r>
        <w:t xml:space="preserve"> </w:t>
      </w:r>
      <w:r>
        <w:rPr>
          <w:rFonts w:ascii="Wingdings" w:hAnsi="Wingdings" w:eastAsia="Wingdings" w:cs="Wingdings"/>
        </w:rPr>
        <w:t>!</w:t>
      </w:r>
    </w:p>
    <w:p>
      <w:pPr>
        <w:pStyle w:val="48"/>
      </w:pPr>
      <w:r>
        <w:t>What is the moving average price for Your Repair Kits?</w:t>
      </w:r>
      <w:r>
        <w:br w:type="textWrapping"/>
      </w:r>
      <w:r>
        <w:t xml:space="preserve"> </w:t>
      </w:r>
      <w:r>
        <w:fldChar w:fldCharType="begin"/>
      </w:r>
      <w:r>
        <w:instrText xml:space="preserve"> REF  Question54  \* MERGEFORMAT </w:instrText>
      </w:r>
      <w:r>
        <w:fldChar w:fldCharType="separate"/>
      </w:r>
      <w:r>
        <w:t>14.00</w:t>
      </w:r>
      <w:r>
        <w:fldChar w:fldCharType="end"/>
      </w:r>
      <w:r>
        <w:t xml:space="preserve"> </w:t>
      </w:r>
      <w:r>
        <w:rPr>
          <w:rFonts w:ascii="Wingdings" w:hAnsi="Wingdings" w:eastAsia="Wingdings" w:cs="Wingdings"/>
        </w:rPr>
        <w:t>!</w:t>
      </w:r>
    </w:p>
    <w:p>
      <w:pPr>
        <w:pStyle w:val="48"/>
      </w:pPr>
      <w:r>
        <w:t>What is the transaction code to pay your vendor?</w:t>
      </w:r>
      <w:r>
        <w:br w:type="textWrapping"/>
      </w:r>
      <w:r>
        <w:t xml:space="preserve"> </w:t>
      </w:r>
      <w:r>
        <w:fldChar w:fldCharType="begin"/>
      </w:r>
      <w:r>
        <w:instrText xml:space="preserve"> REF  Question55  \* MERGEFORMAT </w:instrText>
      </w:r>
      <w:r>
        <w:fldChar w:fldCharType="separate"/>
      </w:r>
      <w:r>
        <w:t>F-53</w:t>
      </w:r>
      <w:r>
        <w:fldChar w:fldCharType="end"/>
      </w:r>
      <w:r>
        <w:t xml:space="preserve"> </w:t>
      </w:r>
      <w:r>
        <w:rPr>
          <w:rFonts w:ascii="Wingdings" w:hAnsi="Wingdings" w:eastAsia="Wingdings" w:cs="Wingdings"/>
        </w:rPr>
        <w:t>!</w:t>
      </w:r>
    </w:p>
    <w:p>
      <w:pPr>
        <w:pStyle w:val="48"/>
      </w:pPr>
      <w:r>
        <w:t>What is the number of your bank account?</w:t>
      </w:r>
      <w:r>
        <w:br w:type="textWrapping"/>
      </w:r>
      <w:r>
        <w:t xml:space="preserve"> </w:t>
      </w:r>
      <w:r>
        <w:fldChar w:fldCharType="begin"/>
      </w:r>
      <w:r>
        <w:instrText xml:space="preserve"> REF  Question56  \* MERGEFORMAT </w:instrText>
      </w:r>
      <w:r>
        <w:fldChar w:fldCharType="separate"/>
      </w:r>
      <w:r>
        <w:t>100000</w:t>
      </w:r>
      <w:r>
        <w:fldChar w:fldCharType="end"/>
      </w:r>
      <w:r>
        <w:t xml:space="preserve"> </w:t>
      </w:r>
      <w:r>
        <w:rPr>
          <w:rFonts w:ascii="Wingdings" w:hAnsi="Wingdings" w:eastAsia="Wingdings" w:cs="Wingdings"/>
        </w:rPr>
        <w:t>!</w:t>
      </w:r>
    </w:p>
    <w:p>
      <w:pPr>
        <w:pStyle w:val="48"/>
      </w:pPr>
      <w:r>
        <w:t>What is the Payment document number?</w:t>
      </w:r>
      <w:r>
        <w:br w:type="textWrapping"/>
      </w:r>
      <w:r>
        <w:t xml:space="preserve"> </w:t>
      </w:r>
      <w:r>
        <w:fldChar w:fldCharType="begin"/>
      </w:r>
      <w:r>
        <w:instrText xml:space="preserve"> REF  Question57  \* MERGEFORMAT </w:instrText>
      </w:r>
      <w:r>
        <w:fldChar w:fldCharType="separate"/>
      </w:r>
      <w:r>
        <w:t>1500000000</w:t>
      </w:r>
      <w:r>
        <w:fldChar w:fldCharType="end"/>
      </w:r>
      <w:r>
        <w:t xml:space="preserve"> </w:t>
      </w:r>
      <w:r>
        <w:rPr>
          <w:rFonts w:ascii="Wingdings" w:hAnsi="Wingdings" w:eastAsia="Wingdings" w:cs="Wingdings"/>
        </w:rPr>
        <w:t>!</w:t>
      </w:r>
    </w:p>
    <w:p>
      <w:pPr>
        <w:pStyle w:val="48"/>
      </w:pPr>
      <w:r>
        <w:t>How many elbow pads are in inventory after the payment?</w:t>
      </w:r>
      <w:r>
        <w:br w:type="textWrapping"/>
      </w:r>
      <w:r>
        <w:t xml:space="preserve"> </w:t>
      </w:r>
      <w:r>
        <w:fldChar w:fldCharType="begin"/>
      </w:r>
      <w:r>
        <w:instrText xml:space="preserve"> REF  Question58  \* MERGEFORMAT </w:instrText>
      </w:r>
      <w:r>
        <w:fldChar w:fldCharType="separate"/>
      </w:r>
      <w:r>
        <w:t>50</w:t>
      </w:r>
      <w:r>
        <w:fldChar w:fldCharType="end"/>
      </w:r>
      <w:r>
        <w:t xml:space="preserve"> </w:t>
      </w:r>
      <w:r>
        <w:rPr>
          <w:rFonts w:ascii="Wingdings" w:hAnsi="Wingdings" w:eastAsia="Wingdings" w:cs="Wingdings"/>
        </w:rPr>
        <w:t>!</w:t>
      </w:r>
    </w:p>
    <w:p>
      <w:pPr>
        <w:pStyle w:val="48"/>
      </w:pPr>
      <w:r>
        <w:t>How many road helmets are in inventory after the payment?</w:t>
      </w:r>
      <w:r>
        <w:br w:type="textWrapping"/>
      </w:r>
      <w:r>
        <w:t xml:space="preserve"> </w:t>
      </w:r>
      <w:r>
        <w:fldChar w:fldCharType="begin"/>
      </w:r>
      <w:r>
        <w:instrText xml:space="preserve"> REF  Question59  \* MERGEFORMAT </w:instrText>
      </w:r>
      <w:r>
        <w:fldChar w:fldCharType="separate"/>
      </w:r>
      <w:r>
        <w:t>50</w:t>
      </w:r>
      <w:r>
        <w:fldChar w:fldCharType="end"/>
      </w:r>
      <w:r>
        <w:t xml:space="preserve"> </w:t>
      </w:r>
      <w:r>
        <w:rPr>
          <w:rFonts w:ascii="Wingdings" w:hAnsi="Wingdings" w:eastAsia="Wingdings" w:cs="Wingdings"/>
        </w:rPr>
        <w:t>!</w:t>
      </w:r>
    </w:p>
    <w:p>
      <w:pPr>
        <w:pStyle w:val="48"/>
      </w:pPr>
      <w:r>
        <w:t>How many repair kits are in inventory after the payment?</w:t>
      </w:r>
      <w:r>
        <w:br w:type="textWrapping"/>
      </w:r>
      <w:r>
        <w:t xml:space="preserve"> </w:t>
      </w:r>
      <w:r>
        <w:fldChar w:fldCharType="begin"/>
      </w:r>
      <w:r>
        <w:instrText xml:space="preserve"> REF  Question60  \* MERGEFORMAT </w:instrText>
      </w:r>
      <w:r>
        <w:fldChar w:fldCharType="separate"/>
      </w:r>
      <w:r>
        <w:t>50</w:t>
      </w:r>
      <w:r>
        <w:fldChar w:fldCharType="end"/>
      </w:r>
      <w:r>
        <w:t xml:space="preserve"> </w:t>
      </w:r>
      <w:r>
        <w:rPr>
          <w:rFonts w:ascii="Wingdings" w:hAnsi="Wingdings" w:eastAsia="Wingdings" w:cs="Wingdings"/>
        </w:rPr>
        <w:t>!</w:t>
      </w:r>
    </w:p>
    <w:p>
      <w:pPr>
        <w:pStyle w:val="48"/>
      </w:pPr>
      <w:r>
        <w:t>What is the balance in your vendor’s account after the payment?</w:t>
      </w:r>
      <w:r>
        <w:br w:type="textWrapping"/>
      </w:r>
      <w:r>
        <w:t xml:space="preserve"> </w:t>
      </w:r>
      <w:r>
        <w:fldChar w:fldCharType="begin"/>
      </w:r>
      <w:r>
        <w:instrText xml:space="preserve"> REF  Question61  \* MERGEFORMAT </w:instrText>
      </w:r>
      <w:r>
        <w:fldChar w:fldCharType="separate"/>
      </w:r>
      <w:r>
        <w:t>0.00</w:t>
      </w:r>
      <w:r>
        <w:fldChar w:fldCharType="end"/>
      </w:r>
      <w:r>
        <w:t xml:space="preserve"> </w:t>
      </w:r>
      <w:r>
        <w:rPr>
          <w:rFonts w:ascii="Wingdings" w:hAnsi="Wingdings" w:eastAsia="Wingdings" w:cs="Wingdings"/>
        </w:rPr>
        <w:t>!</w:t>
      </w:r>
    </w:p>
    <w:p>
      <w:pPr>
        <w:pStyle w:val="48"/>
      </w:pPr>
      <w:r>
        <w:t>What is the moving average price for Your Elbow Pads?</w:t>
      </w:r>
      <w:r>
        <w:br w:type="textWrapping"/>
      </w:r>
      <w:r>
        <w:t xml:space="preserve"> </w:t>
      </w:r>
      <w:r>
        <w:fldChar w:fldCharType="begin"/>
      </w:r>
      <w:r>
        <w:instrText xml:space="preserve"> REF  Question62  \* MERGEFORMAT </w:instrText>
      </w:r>
      <w:r>
        <w:fldChar w:fldCharType="separate"/>
      </w:r>
      <w:r>
        <w:t>35.00</w:t>
      </w:r>
      <w:r>
        <w:fldChar w:fldCharType="end"/>
      </w:r>
      <w:r>
        <w:t xml:space="preserve"> </w:t>
      </w:r>
      <w:r>
        <w:rPr>
          <w:rFonts w:ascii="Wingdings" w:hAnsi="Wingdings" w:eastAsia="Wingdings" w:cs="Wingdings"/>
        </w:rPr>
        <w:t>!</w:t>
      </w:r>
    </w:p>
    <w:p>
      <w:pPr>
        <w:pStyle w:val="48"/>
      </w:pPr>
      <w:r>
        <w:t>What is the moving average price for Your Road Helmets?</w:t>
      </w:r>
      <w:r>
        <w:br w:type="textWrapping"/>
      </w:r>
      <w:r>
        <w:t xml:space="preserve"> </w:t>
      </w:r>
      <w:r>
        <w:fldChar w:fldCharType="begin"/>
      </w:r>
      <w:r>
        <w:instrText xml:space="preserve"> REF  Question63  \* MERGEFORMAT </w:instrText>
      </w:r>
      <w:r>
        <w:fldChar w:fldCharType="separate"/>
      </w:r>
      <w:r>
        <w:t>22.00</w:t>
      </w:r>
      <w:r>
        <w:fldChar w:fldCharType="end"/>
      </w:r>
      <w:r>
        <w:t xml:space="preserve"> </w:t>
      </w:r>
      <w:r>
        <w:rPr>
          <w:rFonts w:ascii="Wingdings" w:hAnsi="Wingdings" w:eastAsia="Wingdings" w:cs="Wingdings"/>
        </w:rPr>
        <w:t>!</w:t>
      </w:r>
    </w:p>
    <w:p>
      <w:pPr>
        <w:pStyle w:val="48"/>
      </w:pPr>
      <w:r>
        <w:t>What is the moving average price for your Repair Kits?</w:t>
      </w:r>
      <w:r>
        <w:br w:type="textWrapping"/>
      </w:r>
      <w:r>
        <w:t xml:space="preserve"> </w:t>
      </w:r>
      <w:r>
        <w:fldChar w:fldCharType="begin"/>
      </w:r>
      <w:r>
        <w:instrText xml:space="preserve"> REF  Question64  \* MERGEFORMAT </w:instrText>
      </w:r>
      <w:r>
        <w:fldChar w:fldCharType="separate"/>
      </w:r>
      <w:r>
        <w:t>14.00</w:t>
      </w:r>
      <w:r>
        <w:fldChar w:fldCharType="end"/>
      </w:r>
      <w:r>
        <w:t xml:space="preserve"> </w:t>
      </w:r>
      <w:r>
        <w:rPr>
          <w:rFonts w:ascii="Wingdings" w:hAnsi="Wingdings" w:eastAsia="Wingdings" w:cs="Wingdings"/>
        </w:rPr>
        <w:t>!</w:t>
      </w:r>
    </w:p>
    <w:sectPr>
      <w:headerReference r:id="rId3" w:type="default"/>
      <w:footerReference r:id="rId4"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Wingdings 3">
    <w:panose1 w:val="05040102010807070707"/>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0"/>
        <w:szCs w:val="20"/>
      </w:rPr>
    </w:pPr>
    <w:r>
      <w:rPr>
        <w:sz w:val="20"/>
        <w:szCs w:val="20"/>
      </w:rPr>
      <w:t>Chapter 04: Procurement Process Execution</w:t>
    </w:r>
    <w:r>
      <w:rPr>
        <w:sz w:val="20"/>
        <w:szCs w:val="20"/>
      </w:rPr>
      <w:ptab w:relativeTo="margin" w:alignment="center" w:leader="none"/>
    </w:r>
    <w:r>
      <w:rPr>
        <w:sz w:val="20"/>
        <w:szCs w:val="20"/>
      </w:rPr>
      <w:t xml:space="preserve">Page </w:t>
    </w:r>
    <w:r>
      <w:rPr>
        <w:sz w:val="20"/>
        <w:szCs w:val="20"/>
      </w:rPr>
      <w:fldChar w:fldCharType="begin"/>
    </w:r>
    <w:r>
      <w:rPr>
        <w:sz w:val="20"/>
        <w:szCs w:val="20"/>
      </w:rPr>
      <w:instrText xml:space="preserve"> PAGE </w:instrText>
    </w:r>
    <w:r>
      <w:rPr>
        <w:sz w:val="20"/>
        <w:szCs w:val="20"/>
      </w:rPr>
      <w:fldChar w:fldCharType="separate"/>
    </w:r>
    <w:r>
      <w:rPr>
        <w:sz w:val="20"/>
        <w:szCs w:val="20"/>
      </w:rPr>
      <w:t>19</w:t>
    </w:r>
    <w:r>
      <w:rPr>
        <w:sz w:val="20"/>
        <w:szCs w:val="20"/>
      </w:rPr>
      <w:fldChar w:fldCharType="end"/>
    </w:r>
    <w:r>
      <w:rPr>
        <w:sz w:val="20"/>
        <w:szCs w:val="20"/>
      </w:rPr>
      <w:t xml:space="preserve"> of </w:t>
    </w:r>
    <w:r>
      <w:rPr>
        <w:sz w:val="20"/>
        <w:szCs w:val="20"/>
      </w:rPr>
      <w:fldChar w:fldCharType="begin"/>
    </w:r>
    <w:r>
      <w:rPr>
        <w:sz w:val="20"/>
        <w:szCs w:val="20"/>
      </w:rPr>
      <w:instrText xml:space="preserve"> NUMPAGES  </w:instrText>
    </w:r>
    <w:r>
      <w:rPr>
        <w:sz w:val="20"/>
        <w:szCs w:val="20"/>
      </w:rPr>
      <w:fldChar w:fldCharType="separate"/>
    </w:r>
    <w:r>
      <w:rPr>
        <w:sz w:val="20"/>
        <w:szCs w:val="20"/>
      </w:rPr>
      <w:t>19</w:t>
    </w:r>
    <w:r>
      <w:rPr>
        <w:sz w:val="20"/>
        <w:szCs w:val="20"/>
      </w:rPr>
      <w:fldChar w:fldCharType="end"/>
    </w:r>
    <w:r>
      <w:rPr>
        <w:sz w:val="20"/>
        <w:szCs w:val="20"/>
      </w:rPr>
      <w:ptab w:relativeTo="margin" w:alignment="right" w:leader="none"/>
    </w:r>
    <w:r>
      <w:rPr>
        <w:rFonts w:cs="Times New Roman"/>
        <w:sz w:val="20"/>
        <w:szCs w:val="20"/>
      </w:rPr>
      <w:t xml:space="preserve">© 2022 </w:t>
    </w:r>
    <w:r>
      <w:rPr>
        <w:sz w:val="20"/>
        <w:szCs w:val="20"/>
      </w:rPr>
      <w:t>Epistemy Press, LLC.</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230D8C"/>
    <w:multiLevelType w:val="multilevel"/>
    <w:tmpl w:val="0A230D8C"/>
    <w:lvl w:ilvl="0" w:tentative="0">
      <w:start w:val="1"/>
      <w:numFmt w:val="decimal"/>
      <w:lvlText w:val="%1."/>
      <w:lvlJc w:val="left"/>
      <w:pPr>
        <w:ind w:left="446" w:hanging="360"/>
      </w:pPr>
      <w:rPr>
        <w:rFonts w:hint="default"/>
      </w:rPr>
    </w:lvl>
    <w:lvl w:ilvl="1" w:tentative="0">
      <w:start w:val="1"/>
      <w:numFmt w:val="lowerLetter"/>
      <w:lvlText w:val="%2."/>
      <w:lvlJc w:val="left"/>
      <w:pPr>
        <w:ind w:left="1166" w:hanging="360"/>
      </w:pPr>
    </w:lvl>
    <w:lvl w:ilvl="2" w:tentative="0">
      <w:start w:val="1"/>
      <w:numFmt w:val="lowerRoman"/>
      <w:lvlText w:val="%3."/>
      <w:lvlJc w:val="right"/>
      <w:pPr>
        <w:ind w:left="1886" w:hanging="180"/>
      </w:pPr>
    </w:lvl>
    <w:lvl w:ilvl="3" w:tentative="0">
      <w:start w:val="1"/>
      <w:numFmt w:val="decimal"/>
      <w:lvlText w:val="%4."/>
      <w:lvlJc w:val="left"/>
      <w:pPr>
        <w:ind w:left="2606" w:hanging="360"/>
      </w:pPr>
    </w:lvl>
    <w:lvl w:ilvl="4" w:tentative="0">
      <w:start w:val="1"/>
      <w:numFmt w:val="lowerLetter"/>
      <w:lvlText w:val="%5."/>
      <w:lvlJc w:val="left"/>
      <w:pPr>
        <w:ind w:left="3326" w:hanging="360"/>
      </w:pPr>
    </w:lvl>
    <w:lvl w:ilvl="5" w:tentative="0">
      <w:start w:val="1"/>
      <w:numFmt w:val="lowerRoman"/>
      <w:lvlText w:val="%6."/>
      <w:lvlJc w:val="right"/>
      <w:pPr>
        <w:ind w:left="4046" w:hanging="180"/>
      </w:pPr>
    </w:lvl>
    <w:lvl w:ilvl="6" w:tentative="0">
      <w:start w:val="1"/>
      <w:numFmt w:val="decimal"/>
      <w:lvlText w:val="%7."/>
      <w:lvlJc w:val="left"/>
      <w:pPr>
        <w:ind w:left="4766" w:hanging="360"/>
      </w:pPr>
    </w:lvl>
    <w:lvl w:ilvl="7" w:tentative="0">
      <w:start w:val="1"/>
      <w:numFmt w:val="lowerLetter"/>
      <w:lvlText w:val="%8."/>
      <w:lvlJc w:val="left"/>
      <w:pPr>
        <w:ind w:left="5486" w:hanging="360"/>
      </w:pPr>
    </w:lvl>
    <w:lvl w:ilvl="8" w:tentative="0">
      <w:start w:val="1"/>
      <w:numFmt w:val="lowerRoman"/>
      <w:lvlText w:val="%9."/>
      <w:lvlJc w:val="right"/>
      <w:pPr>
        <w:ind w:left="6206" w:hanging="180"/>
      </w:pPr>
    </w:lvl>
  </w:abstractNum>
  <w:abstractNum w:abstractNumId="1">
    <w:nsid w:val="478867D9"/>
    <w:multiLevelType w:val="multilevel"/>
    <w:tmpl w:val="478867D9"/>
    <w:lvl w:ilvl="0" w:tentative="0">
      <w:start w:val="1"/>
      <w:numFmt w:val="bullet"/>
      <w:pStyle w:val="49"/>
      <w:suff w:val="space"/>
      <w:lvlText w:val=""/>
      <w:lvlJc w:val="left"/>
      <w:pPr>
        <w:ind w:left="1728" w:hanging="1656"/>
      </w:pPr>
      <w:rPr>
        <w:rFonts w:hint="default" w:ascii="Wingdings 3" w:hAnsi="Wingdings 3"/>
        <w:color w:val="FF0000"/>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48F77115"/>
    <w:multiLevelType w:val="multilevel"/>
    <w:tmpl w:val="48F77115"/>
    <w:lvl w:ilvl="0" w:tentative="0">
      <w:start w:val="1"/>
      <w:numFmt w:val="decimal"/>
      <w:pStyle w:val="43"/>
      <w:suff w:val="nothing"/>
      <w:lvlText w:val="Part %1 - "/>
      <w:lvlJc w:val="left"/>
      <w:pPr>
        <w:ind w:left="432" w:hanging="432"/>
      </w:pPr>
      <w:rPr>
        <w:rFonts w:hint="default"/>
      </w:rPr>
    </w:lvl>
    <w:lvl w:ilvl="1" w:tentative="0">
      <w:start w:val="1"/>
      <w:numFmt w:val="decimal"/>
      <w:pStyle w:val="41"/>
      <w:suff w:val="nothing"/>
      <w:lvlText w:val="Section %1.%2: "/>
      <w:lvlJc w:val="left"/>
      <w:pPr>
        <w:ind w:left="576" w:hanging="576"/>
      </w:pPr>
      <w:rPr>
        <w:rFonts w:hint="default"/>
      </w:rPr>
    </w:lvl>
    <w:lvl w:ilvl="2" w:tentative="0">
      <w:start w:val="1"/>
      <w:numFmt w:val="decimal"/>
      <w:pStyle w:val="42"/>
      <w:suff w:val="nothing"/>
      <w:lvlText w:val="Step: %1.%2.%3: "/>
      <w:lvlJc w:val="left"/>
      <w:pPr>
        <w:ind w:left="720" w:hanging="720"/>
      </w:pPr>
      <w:rPr>
        <w:rFonts w:hint="default"/>
        <w:sz w:val="22"/>
        <w:szCs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3">
    <w:nsid w:val="54A051AB"/>
    <w:multiLevelType w:val="multilevel"/>
    <w:tmpl w:val="54A051AB"/>
    <w:lvl w:ilvl="0" w:tentative="0">
      <w:start w:val="1"/>
      <w:numFmt w:val="decimal"/>
      <w:lvlText w:val="%1."/>
      <w:lvlJc w:val="left"/>
      <w:pPr>
        <w:ind w:left="446" w:hanging="360"/>
      </w:pPr>
    </w:lvl>
    <w:lvl w:ilvl="1" w:tentative="0">
      <w:start w:val="1"/>
      <w:numFmt w:val="lowerLetter"/>
      <w:lvlText w:val="%2."/>
      <w:lvlJc w:val="left"/>
      <w:pPr>
        <w:ind w:left="1166" w:hanging="360"/>
      </w:pPr>
    </w:lvl>
    <w:lvl w:ilvl="2" w:tentative="0">
      <w:start w:val="1"/>
      <w:numFmt w:val="lowerRoman"/>
      <w:lvlText w:val="%3."/>
      <w:lvlJc w:val="right"/>
      <w:pPr>
        <w:ind w:left="1886" w:hanging="180"/>
      </w:pPr>
    </w:lvl>
    <w:lvl w:ilvl="3" w:tentative="0">
      <w:start w:val="1"/>
      <w:numFmt w:val="decimal"/>
      <w:lvlText w:val="%4."/>
      <w:lvlJc w:val="left"/>
      <w:pPr>
        <w:ind w:left="2606" w:hanging="360"/>
      </w:pPr>
    </w:lvl>
    <w:lvl w:ilvl="4" w:tentative="0">
      <w:start w:val="1"/>
      <w:numFmt w:val="lowerLetter"/>
      <w:lvlText w:val="%5."/>
      <w:lvlJc w:val="left"/>
      <w:pPr>
        <w:ind w:left="3326" w:hanging="360"/>
      </w:pPr>
    </w:lvl>
    <w:lvl w:ilvl="5" w:tentative="0">
      <w:start w:val="1"/>
      <w:numFmt w:val="lowerRoman"/>
      <w:lvlText w:val="%6."/>
      <w:lvlJc w:val="right"/>
      <w:pPr>
        <w:ind w:left="4046" w:hanging="180"/>
      </w:pPr>
    </w:lvl>
    <w:lvl w:ilvl="6" w:tentative="0">
      <w:start w:val="1"/>
      <w:numFmt w:val="decimal"/>
      <w:lvlText w:val="%7."/>
      <w:lvlJc w:val="left"/>
      <w:pPr>
        <w:ind w:left="4766" w:hanging="360"/>
      </w:pPr>
    </w:lvl>
    <w:lvl w:ilvl="7" w:tentative="0">
      <w:start w:val="1"/>
      <w:numFmt w:val="lowerLetter"/>
      <w:lvlText w:val="%8."/>
      <w:lvlJc w:val="left"/>
      <w:pPr>
        <w:ind w:left="5486" w:hanging="360"/>
      </w:pPr>
    </w:lvl>
    <w:lvl w:ilvl="8" w:tentative="0">
      <w:start w:val="1"/>
      <w:numFmt w:val="lowerRoman"/>
      <w:lvlText w:val="%9."/>
      <w:lvlJc w:val="right"/>
      <w:pPr>
        <w:ind w:left="6206" w:hanging="180"/>
      </w:pPr>
    </w:lvl>
  </w:abstractNum>
  <w:abstractNum w:abstractNumId="4">
    <w:nsid w:val="6F13080F"/>
    <w:multiLevelType w:val="multilevel"/>
    <w:tmpl w:val="6F13080F"/>
    <w:lvl w:ilvl="0" w:tentative="0">
      <w:start w:val="1"/>
      <w:numFmt w:val="decimal"/>
      <w:pStyle w:val="48"/>
      <w:suff w:val="nothing"/>
      <w:lvlText w:val="%1:   "/>
      <w:lvlJc w:val="left"/>
      <w:pPr>
        <w:ind w:left="360" w:hanging="360"/>
      </w:pPr>
      <w:rPr>
        <w:rFonts w:hint="default" w:ascii="Times New Roman" w:hAnsi="Times New Roman" w:cs="Times New Roman"/>
        <w:b w:val="0"/>
        <w:bCs w:val="0"/>
        <w:i w:val="0"/>
        <w:caps w:val="0"/>
        <w:smallCaps w:val="0"/>
        <w:strike w:val="0"/>
        <w:dstrike w:val="0"/>
        <w:vanish w:val="0"/>
        <w:color w:val="254061" w:themeColor="accent1" w:themeShade="80"/>
        <w:spacing w:val="0"/>
        <w:kern w:val="0"/>
        <w:position w:val="0"/>
        <w:u w:val="none"/>
        <w:vertAlign w:val="baseline"/>
        <w14:shadow w14:blurRad="0" w14:dist="0" w14:dir="0" w14:sx="0" w14:sy="0" w14:kx="0" w14:ky="0" w14:algn="none">
          <w14:srgbClr w14:val="000000"/>
        </w14:shadow>
        <w14:ligatures w14:val="none"/>
        <w14:numForm w14:val="default"/>
        <w14:numSpacing w14:val="default"/>
        <w14:cntxtalts w14: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0"/>
  </w:num>
  <w:num w:numId="5">
    <w:abstractNumId w:val="3"/>
  </w:num>
  <w:num w:numId="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linkStyles/>
  <w:attachedTemplate r:id="rId1"/>
  <w:documentProtection w:edit="forms" w:formatting="1" w:enforcement="1" w:cryptProviderType="rsaAES" w:cryptAlgorithmClass="hash" w:cryptAlgorithmType="typeAny" w:cryptAlgorithmSid="14" w:cryptSpinCount="100000" w:hash="muor8ayzSnx/ZEsprH32NR+TQT0TgZ5phox0OhbEexIXMdGqdY8CFdYhDaOq1911Ke567g2XVJYD9Sqg9wuA/Q==" w:salt="2KM0d9FbsDh3xhV+yza5H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QxNTIzMDM3MbcwMzVV0lEKTi0uzszPAykwrAUAMhrBgywAAAA="/>
  </w:docVars>
  <w:rsids>
    <w:rsidRoot w:val="002B3483"/>
    <w:rsid w:val="00000F7B"/>
    <w:rsid w:val="00001017"/>
    <w:rsid w:val="00001D4D"/>
    <w:rsid w:val="0000254B"/>
    <w:rsid w:val="00002A53"/>
    <w:rsid w:val="000030E8"/>
    <w:rsid w:val="00003CB9"/>
    <w:rsid w:val="00003E9E"/>
    <w:rsid w:val="00004696"/>
    <w:rsid w:val="00005C6B"/>
    <w:rsid w:val="0000627E"/>
    <w:rsid w:val="00006444"/>
    <w:rsid w:val="000064B5"/>
    <w:rsid w:val="000068FC"/>
    <w:rsid w:val="000069C0"/>
    <w:rsid w:val="00006A7B"/>
    <w:rsid w:val="00006EDE"/>
    <w:rsid w:val="00006FF8"/>
    <w:rsid w:val="00007859"/>
    <w:rsid w:val="00007F7C"/>
    <w:rsid w:val="00011B0F"/>
    <w:rsid w:val="00012F2A"/>
    <w:rsid w:val="00013C30"/>
    <w:rsid w:val="00013D55"/>
    <w:rsid w:val="00014255"/>
    <w:rsid w:val="00014A73"/>
    <w:rsid w:val="0001571A"/>
    <w:rsid w:val="00015739"/>
    <w:rsid w:val="000157CB"/>
    <w:rsid w:val="00015B71"/>
    <w:rsid w:val="000166A2"/>
    <w:rsid w:val="00016C1E"/>
    <w:rsid w:val="000203E7"/>
    <w:rsid w:val="00020AE7"/>
    <w:rsid w:val="00020CC6"/>
    <w:rsid w:val="0002191A"/>
    <w:rsid w:val="00022AA7"/>
    <w:rsid w:val="00024026"/>
    <w:rsid w:val="000243F6"/>
    <w:rsid w:val="000244B5"/>
    <w:rsid w:val="00025124"/>
    <w:rsid w:val="0002538F"/>
    <w:rsid w:val="00025634"/>
    <w:rsid w:val="000260D9"/>
    <w:rsid w:val="000264CE"/>
    <w:rsid w:val="00026D4A"/>
    <w:rsid w:val="000272A1"/>
    <w:rsid w:val="000274F3"/>
    <w:rsid w:val="00031D95"/>
    <w:rsid w:val="00032254"/>
    <w:rsid w:val="00032944"/>
    <w:rsid w:val="000330E0"/>
    <w:rsid w:val="000343AE"/>
    <w:rsid w:val="00034625"/>
    <w:rsid w:val="00035856"/>
    <w:rsid w:val="00036163"/>
    <w:rsid w:val="00036AB7"/>
    <w:rsid w:val="00036C5D"/>
    <w:rsid w:val="00040433"/>
    <w:rsid w:val="0004077B"/>
    <w:rsid w:val="00040A35"/>
    <w:rsid w:val="00040AD3"/>
    <w:rsid w:val="00040C6B"/>
    <w:rsid w:val="00040F14"/>
    <w:rsid w:val="0004126A"/>
    <w:rsid w:val="000412B8"/>
    <w:rsid w:val="0004147C"/>
    <w:rsid w:val="00041A8B"/>
    <w:rsid w:val="0004362E"/>
    <w:rsid w:val="00043D44"/>
    <w:rsid w:val="000442F6"/>
    <w:rsid w:val="000443C3"/>
    <w:rsid w:val="0004543A"/>
    <w:rsid w:val="00045813"/>
    <w:rsid w:val="0004581D"/>
    <w:rsid w:val="000463A5"/>
    <w:rsid w:val="00046AB0"/>
    <w:rsid w:val="00047C96"/>
    <w:rsid w:val="00047E36"/>
    <w:rsid w:val="00047E89"/>
    <w:rsid w:val="00047FA8"/>
    <w:rsid w:val="0005155D"/>
    <w:rsid w:val="00052450"/>
    <w:rsid w:val="00052A5C"/>
    <w:rsid w:val="00052C8A"/>
    <w:rsid w:val="00053A7C"/>
    <w:rsid w:val="00053BCB"/>
    <w:rsid w:val="00053F0F"/>
    <w:rsid w:val="000547F6"/>
    <w:rsid w:val="00055056"/>
    <w:rsid w:val="00055986"/>
    <w:rsid w:val="000561E1"/>
    <w:rsid w:val="0005631D"/>
    <w:rsid w:val="00056346"/>
    <w:rsid w:val="0005774C"/>
    <w:rsid w:val="000578EE"/>
    <w:rsid w:val="000606B1"/>
    <w:rsid w:val="0006081E"/>
    <w:rsid w:val="000609CD"/>
    <w:rsid w:val="00061074"/>
    <w:rsid w:val="00061B23"/>
    <w:rsid w:val="00061EE5"/>
    <w:rsid w:val="00061F41"/>
    <w:rsid w:val="00062954"/>
    <w:rsid w:val="000641F2"/>
    <w:rsid w:val="00064523"/>
    <w:rsid w:val="000655D6"/>
    <w:rsid w:val="00066724"/>
    <w:rsid w:val="00066B29"/>
    <w:rsid w:val="00066EAB"/>
    <w:rsid w:val="00070E76"/>
    <w:rsid w:val="000717C2"/>
    <w:rsid w:val="000728E8"/>
    <w:rsid w:val="000729BB"/>
    <w:rsid w:val="0007374D"/>
    <w:rsid w:val="0007404A"/>
    <w:rsid w:val="000746C4"/>
    <w:rsid w:val="00074D0D"/>
    <w:rsid w:val="000777A5"/>
    <w:rsid w:val="00077EDD"/>
    <w:rsid w:val="0008014A"/>
    <w:rsid w:val="00080B86"/>
    <w:rsid w:val="00081230"/>
    <w:rsid w:val="00081886"/>
    <w:rsid w:val="00081F21"/>
    <w:rsid w:val="00081FD4"/>
    <w:rsid w:val="00082149"/>
    <w:rsid w:val="000824F4"/>
    <w:rsid w:val="000829C6"/>
    <w:rsid w:val="00082AC3"/>
    <w:rsid w:val="0008389E"/>
    <w:rsid w:val="00083ED0"/>
    <w:rsid w:val="0008571F"/>
    <w:rsid w:val="000857D2"/>
    <w:rsid w:val="00086B43"/>
    <w:rsid w:val="00087988"/>
    <w:rsid w:val="00090083"/>
    <w:rsid w:val="00090493"/>
    <w:rsid w:val="00091EDE"/>
    <w:rsid w:val="00092034"/>
    <w:rsid w:val="00092681"/>
    <w:rsid w:val="00092DCD"/>
    <w:rsid w:val="0009301E"/>
    <w:rsid w:val="000940D5"/>
    <w:rsid w:val="00094945"/>
    <w:rsid w:val="00094B01"/>
    <w:rsid w:val="00094DB2"/>
    <w:rsid w:val="00094DC0"/>
    <w:rsid w:val="000952C6"/>
    <w:rsid w:val="00096976"/>
    <w:rsid w:val="00096C48"/>
    <w:rsid w:val="0009756A"/>
    <w:rsid w:val="00097797"/>
    <w:rsid w:val="000978A7"/>
    <w:rsid w:val="000A050B"/>
    <w:rsid w:val="000A0E71"/>
    <w:rsid w:val="000A1ACE"/>
    <w:rsid w:val="000A245F"/>
    <w:rsid w:val="000A2C33"/>
    <w:rsid w:val="000A2F0F"/>
    <w:rsid w:val="000A399C"/>
    <w:rsid w:val="000A3AE2"/>
    <w:rsid w:val="000A3BEC"/>
    <w:rsid w:val="000A5774"/>
    <w:rsid w:val="000A64AE"/>
    <w:rsid w:val="000A6580"/>
    <w:rsid w:val="000A743C"/>
    <w:rsid w:val="000A747B"/>
    <w:rsid w:val="000A7601"/>
    <w:rsid w:val="000A773A"/>
    <w:rsid w:val="000A7CF8"/>
    <w:rsid w:val="000B0560"/>
    <w:rsid w:val="000B19EA"/>
    <w:rsid w:val="000B1C82"/>
    <w:rsid w:val="000B1D1A"/>
    <w:rsid w:val="000B24BF"/>
    <w:rsid w:val="000B2863"/>
    <w:rsid w:val="000B2F30"/>
    <w:rsid w:val="000B36E7"/>
    <w:rsid w:val="000B3DC9"/>
    <w:rsid w:val="000B42D6"/>
    <w:rsid w:val="000B4719"/>
    <w:rsid w:val="000B5D7D"/>
    <w:rsid w:val="000B5F05"/>
    <w:rsid w:val="000B795D"/>
    <w:rsid w:val="000C1779"/>
    <w:rsid w:val="000C203F"/>
    <w:rsid w:val="000C24E3"/>
    <w:rsid w:val="000C2B50"/>
    <w:rsid w:val="000C328F"/>
    <w:rsid w:val="000C34C9"/>
    <w:rsid w:val="000C44BD"/>
    <w:rsid w:val="000C4DE7"/>
    <w:rsid w:val="000C4F65"/>
    <w:rsid w:val="000C566E"/>
    <w:rsid w:val="000C6F05"/>
    <w:rsid w:val="000C7F6F"/>
    <w:rsid w:val="000D0076"/>
    <w:rsid w:val="000D035F"/>
    <w:rsid w:val="000D05EC"/>
    <w:rsid w:val="000D072C"/>
    <w:rsid w:val="000D141B"/>
    <w:rsid w:val="000D1AFE"/>
    <w:rsid w:val="000D20CD"/>
    <w:rsid w:val="000D46DC"/>
    <w:rsid w:val="000D5889"/>
    <w:rsid w:val="000D60D3"/>
    <w:rsid w:val="000D644B"/>
    <w:rsid w:val="000D7353"/>
    <w:rsid w:val="000D73AE"/>
    <w:rsid w:val="000D7C27"/>
    <w:rsid w:val="000E08C3"/>
    <w:rsid w:val="000E0C27"/>
    <w:rsid w:val="000E142A"/>
    <w:rsid w:val="000E1F1F"/>
    <w:rsid w:val="000E2C84"/>
    <w:rsid w:val="000E30F7"/>
    <w:rsid w:val="000E3B1F"/>
    <w:rsid w:val="000E4A37"/>
    <w:rsid w:val="000E56F0"/>
    <w:rsid w:val="000E5A5D"/>
    <w:rsid w:val="000E5AF6"/>
    <w:rsid w:val="000E5C86"/>
    <w:rsid w:val="000E5D1C"/>
    <w:rsid w:val="000E5F60"/>
    <w:rsid w:val="000E6185"/>
    <w:rsid w:val="000E7265"/>
    <w:rsid w:val="000E76CF"/>
    <w:rsid w:val="000F1297"/>
    <w:rsid w:val="000F134C"/>
    <w:rsid w:val="000F2731"/>
    <w:rsid w:val="000F27D6"/>
    <w:rsid w:val="000F2936"/>
    <w:rsid w:val="000F2D6F"/>
    <w:rsid w:val="000F301A"/>
    <w:rsid w:val="000F3418"/>
    <w:rsid w:val="000F3BBD"/>
    <w:rsid w:val="000F43F8"/>
    <w:rsid w:val="000F4B8C"/>
    <w:rsid w:val="000F588D"/>
    <w:rsid w:val="000F596C"/>
    <w:rsid w:val="000F5E19"/>
    <w:rsid w:val="000F605C"/>
    <w:rsid w:val="000F6224"/>
    <w:rsid w:val="000F659A"/>
    <w:rsid w:val="000F7AC0"/>
    <w:rsid w:val="000F7C10"/>
    <w:rsid w:val="000F7E7F"/>
    <w:rsid w:val="0010024E"/>
    <w:rsid w:val="001004FF"/>
    <w:rsid w:val="001005A9"/>
    <w:rsid w:val="001006E5"/>
    <w:rsid w:val="00100B05"/>
    <w:rsid w:val="00100E28"/>
    <w:rsid w:val="00101B0F"/>
    <w:rsid w:val="00101B1A"/>
    <w:rsid w:val="00101F28"/>
    <w:rsid w:val="0010210E"/>
    <w:rsid w:val="001022FF"/>
    <w:rsid w:val="00102862"/>
    <w:rsid w:val="00102E55"/>
    <w:rsid w:val="001034F0"/>
    <w:rsid w:val="001036A1"/>
    <w:rsid w:val="00104493"/>
    <w:rsid w:val="00104C6F"/>
    <w:rsid w:val="00104DBE"/>
    <w:rsid w:val="0010508C"/>
    <w:rsid w:val="00105709"/>
    <w:rsid w:val="00105716"/>
    <w:rsid w:val="00105E01"/>
    <w:rsid w:val="001063EE"/>
    <w:rsid w:val="001068C8"/>
    <w:rsid w:val="00107113"/>
    <w:rsid w:val="0010748A"/>
    <w:rsid w:val="001107F6"/>
    <w:rsid w:val="00110A2C"/>
    <w:rsid w:val="0011193A"/>
    <w:rsid w:val="00112169"/>
    <w:rsid w:val="00114370"/>
    <w:rsid w:val="00114FC4"/>
    <w:rsid w:val="0011515C"/>
    <w:rsid w:val="00115791"/>
    <w:rsid w:val="00115F41"/>
    <w:rsid w:val="0011630C"/>
    <w:rsid w:val="00116D87"/>
    <w:rsid w:val="0011701B"/>
    <w:rsid w:val="001171BB"/>
    <w:rsid w:val="001179AF"/>
    <w:rsid w:val="001207FA"/>
    <w:rsid w:val="00120BC9"/>
    <w:rsid w:val="00121938"/>
    <w:rsid w:val="00121F02"/>
    <w:rsid w:val="0012375A"/>
    <w:rsid w:val="0012393F"/>
    <w:rsid w:val="001249CA"/>
    <w:rsid w:val="00124C35"/>
    <w:rsid w:val="001254BD"/>
    <w:rsid w:val="001275B4"/>
    <w:rsid w:val="00130D83"/>
    <w:rsid w:val="00130E0C"/>
    <w:rsid w:val="00130F64"/>
    <w:rsid w:val="0013157D"/>
    <w:rsid w:val="00131C45"/>
    <w:rsid w:val="00131EC7"/>
    <w:rsid w:val="00133398"/>
    <w:rsid w:val="001335AD"/>
    <w:rsid w:val="00133A0D"/>
    <w:rsid w:val="00134B03"/>
    <w:rsid w:val="001351C7"/>
    <w:rsid w:val="0013668B"/>
    <w:rsid w:val="001367F6"/>
    <w:rsid w:val="00136BBA"/>
    <w:rsid w:val="00136C00"/>
    <w:rsid w:val="00137491"/>
    <w:rsid w:val="001374BF"/>
    <w:rsid w:val="0013763B"/>
    <w:rsid w:val="00140B2C"/>
    <w:rsid w:val="00140EDD"/>
    <w:rsid w:val="00141C53"/>
    <w:rsid w:val="00142432"/>
    <w:rsid w:val="00142D74"/>
    <w:rsid w:val="001436D1"/>
    <w:rsid w:val="00145289"/>
    <w:rsid w:val="0014619D"/>
    <w:rsid w:val="001462F0"/>
    <w:rsid w:val="001472D7"/>
    <w:rsid w:val="00147975"/>
    <w:rsid w:val="00147E28"/>
    <w:rsid w:val="0015092E"/>
    <w:rsid w:val="00151695"/>
    <w:rsid w:val="00152BFA"/>
    <w:rsid w:val="00152C0C"/>
    <w:rsid w:val="00152EA0"/>
    <w:rsid w:val="00153546"/>
    <w:rsid w:val="001539D9"/>
    <w:rsid w:val="0015575B"/>
    <w:rsid w:val="001576E7"/>
    <w:rsid w:val="00161C28"/>
    <w:rsid w:val="00161E97"/>
    <w:rsid w:val="00162FDB"/>
    <w:rsid w:val="0016300A"/>
    <w:rsid w:val="00163943"/>
    <w:rsid w:val="00163988"/>
    <w:rsid w:val="00163B67"/>
    <w:rsid w:val="001647D2"/>
    <w:rsid w:val="00165093"/>
    <w:rsid w:val="001653F0"/>
    <w:rsid w:val="00165C9F"/>
    <w:rsid w:val="00165CF5"/>
    <w:rsid w:val="001660ED"/>
    <w:rsid w:val="00166217"/>
    <w:rsid w:val="001665A9"/>
    <w:rsid w:val="001665D7"/>
    <w:rsid w:val="001675B2"/>
    <w:rsid w:val="00167B43"/>
    <w:rsid w:val="00167FDB"/>
    <w:rsid w:val="00170854"/>
    <w:rsid w:val="00170D48"/>
    <w:rsid w:val="00171999"/>
    <w:rsid w:val="00173A2E"/>
    <w:rsid w:val="00173C95"/>
    <w:rsid w:val="00174476"/>
    <w:rsid w:val="00174FFD"/>
    <w:rsid w:val="0017513B"/>
    <w:rsid w:val="001751D7"/>
    <w:rsid w:val="00177D5C"/>
    <w:rsid w:val="0018003A"/>
    <w:rsid w:val="00180651"/>
    <w:rsid w:val="00181170"/>
    <w:rsid w:val="001812AF"/>
    <w:rsid w:val="0018198B"/>
    <w:rsid w:val="0018250A"/>
    <w:rsid w:val="00182709"/>
    <w:rsid w:val="0018273D"/>
    <w:rsid w:val="00182E48"/>
    <w:rsid w:val="001834F4"/>
    <w:rsid w:val="0018402B"/>
    <w:rsid w:val="00184203"/>
    <w:rsid w:val="00184A7D"/>
    <w:rsid w:val="00185544"/>
    <w:rsid w:val="001869F9"/>
    <w:rsid w:val="00186A56"/>
    <w:rsid w:val="00190F21"/>
    <w:rsid w:val="0019216A"/>
    <w:rsid w:val="00192CB5"/>
    <w:rsid w:val="00194440"/>
    <w:rsid w:val="0019480F"/>
    <w:rsid w:val="00195250"/>
    <w:rsid w:val="00195A49"/>
    <w:rsid w:val="00195A85"/>
    <w:rsid w:val="001970E0"/>
    <w:rsid w:val="00197FA8"/>
    <w:rsid w:val="00197FD2"/>
    <w:rsid w:val="001A02B0"/>
    <w:rsid w:val="001A0A70"/>
    <w:rsid w:val="001A272F"/>
    <w:rsid w:val="001A2DC4"/>
    <w:rsid w:val="001A3DD3"/>
    <w:rsid w:val="001A458D"/>
    <w:rsid w:val="001A50A8"/>
    <w:rsid w:val="001A541D"/>
    <w:rsid w:val="001A5AFB"/>
    <w:rsid w:val="001A5B2B"/>
    <w:rsid w:val="001A6A3D"/>
    <w:rsid w:val="001A6BC3"/>
    <w:rsid w:val="001A7007"/>
    <w:rsid w:val="001A7761"/>
    <w:rsid w:val="001A7E82"/>
    <w:rsid w:val="001B094E"/>
    <w:rsid w:val="001B13F6"/>
    <w:rsid w:val="001B191B"/>
    <w:rsid w:val="001B21F5"/>
    <w:rsid w:val="001B2504"/>
    <w:rsid w:val="001B25DC"/>
    <w:rsid w:val="001B276A"/>
    <w:rsid w:val="001B2A13"/>
    <w:rsid w:val="001B3938"/>
    <w:rsid w:val="001B3B27"/>
    <w:rsid w:val="001B3CE0"/>
    <w:rsid w:val="001B3D74"/>
    <w:rsid w:val="001B48DF"/>
    <w:rsid w:val="001B5260"/>
    <w:rsid w:val="001B5508"/>
    <w:rsid w:val="001B663E"/>
    <w:rsid w:val="001B6B1F"/>
    <w:rsid w:val="001C037A"/>
    <w:rsid w:val="001C05C0"/>
    <w:rsid w:val="001C105D"/>
    <w:rsid w:val="001C11A4"/>
    <w:rsid w:val="001C12E4"/>
    <w:rsid w:val="001C1B26"/>
    <w:rsid w:val="001C2E82"/>
    <w:rsid w:val="001C303F"/>
    <w:rsid w:val="001C3AF4"/>
    <w:rsid w:val="001C41A8"/>
    <w:rsid w:val="001C46B2"/>
    <w:rsid w:val="001C477F"/>
    <w:rsid w:val="001C5492"/>
    <w:rsid w:val="001C57B3"/>
    <w:rsid w:val="001C5B69"/>
    <w:rsid w:val="001C65F1"/>
    <w:rsid w:val="001C6D21"/>
    <w:rsid w:val="001C72BB"/>
    <w:rsid w:val="001C7A3B"/>
    <w:rsid w:val="001D0283"/>
    <w:rsid w:val="001D0C95"/>
    <w:rsid w:val="001D0E6E"/>
    <w:rsid w:val="001D1C81"/>
    <w:rsid w:val="001D2261"/>
    <w:rsid w:val="001D2BBD"/>
    <w:rsid w:val="001D37B0"/>
    <w:rsid w:val="001D4E1F"/>
    <w:rsid w:val="001D6948"/>
    <w:rsid w:val="001D6F8C"/>
    <w:rsid w:val="001D7B7A"/>
    <w:rsid w:val="001E0204"/>
    <w:rsid w:val="001E069C"/>
    <w:rsid w:val="001E0BD5"/>
    <w:rsid w:val="001E1289"/>
    <w:rsid w:val="001E15ED"/>
    <w:rsid w:val="001E1F96"/>
    <w:rsid w:val="001E21C5"/>
    <w:rsid w:val="001E2A33"/>
    <w:rsid w:val="001E3E35"/>
    <w:rsid w:val="001E4364"/>
    <w:rsid w:val="001E4B5D"/>
    <w:rsid w:val="001E4DE1"/>
    <w:rsid w:val="001E657B"/>
    <w:rsid w:val="001E66FD"/>
    <w:rsid w:val="001E6E8E"/>
    <w:rsid w:val="001E6F6D"/>
    <w:rsid w:val="001E6FB4"/>
    <w:rsid w:val="001E70A3"/>
    <w:rsid w:val="001E73D1"/>
    <w:rsid w:val="001E75CC"/>
    <w:rsid w:val="001E7A77"/>
    <w:rsid w:val="001F0871"/>
    <w:rsid w:val="001F0983"/>
    <w:rsid w:val="001F1176"/>
    <w:rsid w:val="001F2039"/>
    <w:rsid w:val="001F244E"/>
    <w:rsid w:val="001F24CA"/>
    <w:rsid w:val="001F3523"/>
    <w:rsid w:val="001F3A0C"/>
    <w:rsid w:val="001F3EE2"/>
    <w:rsid w:val="001F5345"/>
    <w:rsid w:val="001F6286"/>
    <w:rsid w:val="001F6BAA"/>
    <w:rsid w:val="001F76CA"/>
    <w:rsid w:val="001F770B"/>
    <w:rsid w:val="001F7EF5"/>
    <w:rsid w:val="002003DE"/>
    <w:rsid w:val="0020071F"/>
    <w:rsid w:val="00200D1B"/>
    <w:rsid w:val="00201018"/>
    <w:rsid w:val="0020173B"/>
    <w:rsid w:val="00201CB2"/>
    <w:rsid w:val="00202067"/>
    <w:rsid w:val="0020279D"/>
    <w:rsid w:val="00202955"/>
    <w:rsid w:val="002038B9"/>
    <w:rsid w:val="00203A7A"/>
    <w:rsid w:val="00204AA9"/>
    <w:rsid w:val="00205913"/>
    <w:rsid w:val="0020611A"/>
    <w:rsid w:val="00206221"/>
    <w:rsid w:val="002067E5"/>
    <w:rsid w:val="00207061"/>
    <w:rsid w:val="00207287"/>
    <w:rsid w:val="002072D2"/>
    <w:rsid w:val="0020784D"/>
    <w:rsid w:val="00207B59"/>
    <w:rsid w:val="0021033C"/>
    <w:rsid w:val="00210430"/>
    <w:rsid w:val="00211466"/>
    <w:rsid w:val="00212A21"/>
    <w:rsid w:val="00212A6A"/>
    <w:rsid w:val="002132E7"/>
    <w:rsid w:val="00214C49"/>
    <w:rsid w:val="00217741"/>
    <w:rsid w:val="002204B8"/>
    <w:rsid w:val="0022075D"/>
    <w:rsid w:val="00221554"/>
    <w:rsid w:val="00221A01"/>
    <w:rsid w:val="00221D2D"/>
    <w:rsid w:val="00222F2A"/>
    <w:rsid w:val="00223178"/>
    <w:rsid w:val="002232AA"/>
    <w:rsid w:val="002239F6"/>
    <w:rsid w:val="00224907"/>
    <w:rsid w:val="0022494C"/>
    <w:rsid w:val="00224E66"/>
    <w:rsid w:val="00224F96"/>
    <w:rsid w:val="00225732"/>
    <w:rsid w:val="002258FE"/>
    <w:rsid w:val="00226A78"/>
    <w:rsid w:val="00227A62"/>
    <w:rsid w:val="0023078F"/>
    <w:rsid w:val="00232EA2"/>
    <w:rsid w:val="002334FE"/>
    <w:rsid w:val="0023506C"/>
    <w:rsid w:val="002354B2"/>
    <w:rsid w:val="00236119"/>
    <w:rsid w:val="002365E7"/>
    <w:rsid w:val="00237176"/>
    <w:rsid w:val="0024025D"/>
    <w:rsid w:val="00240D46"/>
    <w:rsid w:val="00240FD5"/>
    <w:rsid w:val="00242A19"/>
    <w:rsid w:val="00242C6F"/>
    <w:rsid w:val="00242C7B"/>
    <w:rsid w:val="00242D83"/>
    <w:rsid w:val="00243435"/>
    <w:rsid w:val="00243A02"/>
    <w:rsid w:val="00243CCA"/>
    <w:rsid w:val="00244114"/>
    <w:rsid w:val="002452CC"/>
    <w:rsid w:val="002462C4"/>
    <w:rsid w:val="0024661F"/>
    <w:rsid w:val="00246D14"/>
    <w:rsid w:val="00250341"/>
    <w:rsid w:val="002508E2"/>
    <w:rsid w:val="00251231"/>
    <w:rsid w:val="00251626"/>
    <w:rsid w:val="002527E2"/>
    <w:rsid w:val="00252CE2"/>
    <w:rsid w:val="00252E74"/>
    <w:rsid w:val="002531FE"/>
    <w:rsid w:val="00253452"/>
    <w:rsid w:val="002541DD"/>
    <w:rsid w:val="00254C7A"/>
    <w:rsid w:val="00254D92"/>
    <w:rsid w:val="00255145"/>
    <w:rsid w:val="00255281"/>
    <w:rsid w:val="00255A31"/>
    <w:rsid w:val="00255BAB"/>
    <w:rsid w:val="002560BE"/>
    <w:rsid w:val="00256455"/>
    <w:rsid w:val="00257F93"/>
    <w:rsid w:val="00260340"/>
    <w:rsid w:val="0026156D"/>
    <w:rsid w:val="0026216B"/>
    <w:rsid w:val="00262173"/>
    <w:rsid w:val="002640AA"/>
    <w:rsid w:val="00267ED8"/>
    <w:rsid w:val="00271697"/>
    <w:rsid w:val="00271940"/>
    <w:rsid w:val="002727EA"/>
    <w:rsid w:val="00273D53"/>
    <w:rsid w:val="00273D7D"/>
    <w:rsid w:val="00274003"/>
    <w:rsid w:val="00274030"/>
    <w:rsid w:val="002744E2"/>
    <w:rsid w:val="0027488F"/>
    <w:rsid w:val="00274DCF"/>
    <w:rsid w:val="002755DC"/>
    <w:rsid w:val="00275CED"/>
    <w:rsid w:val="0027781F"/>
    <w:rsid w:val="00281C25"/>
    <w:rsid w:val="00282489"/>
    <w:rsid w:val="0028256E"/>
    <w:rsid w:val="00282648"/>
    <w:rsid w:val="002827AF"/>
    <w:rsid w:val="00282DB6"/>
    <w:rsid w:val="002831D2"/>
    <w:rsid w:val="00283BE6"/>
    <w:rsid w:val="002846BA"/>
    <w:rsid w:val="002849D7"/>
    <w:rsid w:val="00285FC6"/>
    <w:rsid w:val="0028796A"/>
    <w:rsid w:val="00290562"/>
    <w:rsid w:val="00291512"/>
    <w:rsid w:val="0029191D"/>
    <w:rsid w:val="002919A0"/>
    <w:rsid w:val="002919F2"/>
    <w:rsid w:val="00292279"/>
    <w:rsid w:val="00292353"/>
    <w:rsid w:val="002928A5"/>
    <w:rsid w:val="00292A50"/>
    <w:rsid w:val="00292A6A"/>
    <w:rsid w:val="00292DEF"/>
    <w:rsid w:val="00293899"/>
    <w:rsid w:val="0029394D"/>
    <w:rsid w:val="002939CC"/>
    <w:rsid w:val="0029472C"/>
    <w:rsid w:val="002947F6"/>
    <w:rsid w:val="0029502E"/>
    <w:rsid w:val="002951CF"/>
    <w:rsid w:val="00295C97"/>
    <w:rsid w:val="00295DA2"/>
    <w:rsid w:val="00296588"/>
    <w:rsid w:val="0029662C"/>
    <w:rsid w:val="00297044"/>
    <w:rsid w:val="002A0440"/>
    <w:rsid w:val="002A0895"/>
    <w:rsid w:val="002A08A2"/>
    <w:rsid w:val="002A0F2F"/>
    <w:rsid w:val="002A186E"/>
    <w:rsid w:val="002A22AA"/>
    <w:rsid w:val="002A2919"/>
    <w:rsid w:val="002A430F"/>
    <w:rsid w:val="002A474A"/>
    <w:rsid w:val="002A4859"/>
    <w:rsid w:val="002A5110"/>
    <w:rsid w:val="002A5ABD"/>
    <w:rsid w:val="002A5F9D"/>
    <w:rsid w:val="002A60BE"/>
    <w:rsid w:val="002A630F"/>
    <w:rsid w:val="002A6BF4"/>
    <w:rsid w:val="002A7077"/>
    <w:rsid w:val="002A7537"/>
    <w:rsid w:val="002A7B36"/>
    <w:rsid w:val="002A7D6E"/>
    <w:rsid w:val="002B1282"/>
    <w:rsid w:val="002B3483"/>
    <w:rsid w:val="002B3DB5"/>
    <w:rsid w:val="002B4A63"/>
    <w:rsid w:val="002B4FCE"/>
    <w:rsid w:val="002B5161"/>
    <w:rsid w:val="002B53F8"/>
    <w:rsid w:val="002B546B"/>
    <w:rsid w:val="002B6CCA"/>
    <w:rsid w:val="002B6D4B"/>
    <w:rsid w:val="002B72A9"/>
    <w:rsid w:val="002C0C74"/>
    <w:rsid w:val="002C0C97"/>
    <w:rsid w:val="002C16FE"/>
    <w:rsid w:val="002C23D3"/>
    <w:rsid w:val="002C25E6"/>
    <w:rsid w:val="002C4306"/>
    <w:rsid w:val="002C631E"/>
    <w:rsid w:val="002D0296"/>
    <w:rsid w:val="002D10AA"/>
    <w:rsid w:val="002D1DF1"/>
    <w:rsid w:val="002D226D"/>
    <w:rsid w:val="002D2407"/>
    <w:rsid w:val="002D3E4D"/>
    <w:rsid w:val="002D4233"/>
    <w:rsid w:val="002D44BC"/>
    <w:rsid w:val="002D4A06"/>
    <w:rsid w:val="002D5CD2"/>
    <w:rsid w:val="002D5DBC"/>
    <w:rsid w:val="002D6A06"/>
    <w:rsid w:val="002E0065"/>
    <w:rsid w:val="002E07AA"/>
    <w:rsid w:val="002E08A8"/>
    <w:rsid w:val="002E0CD4"/>
    <w:rsid w:val="002E13F6"/>
    <w:rsid w:val="002E142A"/>
    <w:rsid w:val="002E1D8D"/>
    <w:rsid w:val="002E260C"/>
    <w:rsid w:val="002E41F5"/>
    <w:rsid w:val="002E4337"/>
    <w:rsid w:val="002E5283"/>
    <w:rsid w:val="002E5479"/>
    <w:rsid w:val="002E55BA"/>
    <w:rsid w:val="002E5B3A"/>
    <w:rsid w:val="002E5DC7"/>
    <w:rsid w:val="002E74CF"/>
    <w:rsid w:val="002F0852"/>
    <w:rsid w:val="002F1517"/>
    <w:rsid w:val="002F2F0A"/>
    <w:rsid w:val="002F375B"/>
    <w:rsid w:val="002F39B4"/>
    <w:rsid w:val="002F4158"/>
    <w:rsid w:val="002F431F"/>
    <w:rsid w:val="002F4695"/>
    <w:rsid w:val="002F5E39"/>
    <w:rsid w:val="002F5EDC"/>
    <w:rsid w:val="002F60C8"/>
    <w:rsid w:val="002F652A"/>
    <w:rsid w:val="002F6AD1"/>
    <w:rsid w:val="002F7B17"/>
    <w:rsid w:val="002F7C51"/>
    <w:rsid w:val="002F7E76"/>
    <w:rsid w:val="0030109E"/>
    <w:rsid w:val="0030116C"/>
    <w:rsid w:val="00301380"/>
    <w:rsid w:val="0030226D"/>
    <w:rsid w:val="00303E94"/>
    <w:rsid w:val="0030448F"/>
    <w:rsid w:val="003046D6"/>
    <w:rsid w:val="00304CC8"/>
    <w:rsid w:val="003052A4"/>
    <w:rsid w:val="003053BA"/>
    <w:rsid w:val="00306428"/>
    <w:rsid w:val="0030670B"/>
    <w:rsid w:val="0030696B"/>
    <w:rsid w:val="00306F41"/>
    <w:rsid w:val="00307356"/>
    <w:rsid w:val="003079F5"/>
    <w:rsid w:val="003101A5"/>
    <w:rsid w:val="003119D9"/>
    <w:rsid w:val="003119DB"/>
    <w:rsid w:val="00311B0A"/>
    <w:rsid w:val="00312938"/>
    <w:rsid w:val="00312CC9"/>
    <w:rsid w:val="0031414F"/>
    <w:rsid w:val="00315442"/>
    <w:rsid w:val="0031609F"/>
    <w:rsid w:val="0031639D"/>
    <w:rsid w:val="00316901"/>
    <w:rsid w:val="00317106"/>
    <w:rsid w:val="003174DA"/>
    <w:rsid w:val="00317DE3"/>
    <w:rsid w:val="003204B4"/>
    <w:rsid w:val="00320D93"/>
    <w:rsid w:val="00321036"/>
    <w:rsid w:val="00321422"/>
    <w:rsid w:val="003218FD"/>
    <w:rsid w:val="00321D66"/>
    <w:rsid w:val="00323134"/>
    <w:rsid w:val="003238B6"/>
    <w:rsid w:val="0032408B"/>
    <w:rsid w:val="003247A6"/>
    <w:rsid w:val="0032556A"/>
    <w:rsid w:val="00326318"/>
    <w:rsid w:val="003270F1"/>
    <w:rsid w:val="003277BA"/>
    <w:rsid w:val="00330B38"/>
    <w:rsid w:val="00331105"/>
    <w:rsid w:val="00331A59"/>
    <w:rsid w:val="00332B16"/>
    <w:rsid w:val="0033371F"/>
    <w:rsid w:val="00334171"/>
    <w:rsid w:val="003341E8"/>
    <w:rsid w:val="003348AE"/>
    <w:rsid w:val="00334DEF"/>
    <w:rsid w:val="00336170"/>
    <w:rsid w:val="0033634C"/>
    <w:rsid w:val="00336797"/>
    <w:rsid w:val="00336842"/>
    <w:rsid w:val="00336C48"/>
    <w:rsid w:val="00337672"/>
    <w:rsid w:val="003401A6"/>
    <w:rsid w:val="00341B47"/>
    <w:rsid w:val="00342086"/>
    <w:rsid w:val="00342789"/>
    <w:rsid w:val="00342A51"/>
    <w:rsid w:val="00342D43"/>
    <w:rsid w:val="00343072"/>
    <w:rsid w:val="0034410B"/>
    <w:rsid w:val="00344214"/>
    <w:rsid w:val="00344456"/>
    <w:rsid w:val="003447E2"/>
    <w:rsid w:val="003448DE"/>
    <w:rsid w:val="00344C1E"/>
    <w:rsid w:val="00344CFC"/>
    <w:rsid w:val="0034517E"/>
    <w:rsid w:val="003460B1"/>
    <w:rsid w:val="0034627D"/>
    <w:rsid w:val="00347CA6"/>
    <w:rsid w:val="00351E58"/>
    <w:rsid w:val="00352533"/>
    <w:rsid w:val="003528A9"/>
    <w:rsid w:val="003540B0"/>
    <w:rsid w:val="00354856"/>
    <w:rsid w:val="00355776"/>
    <w:rsid w:val="003565C7"/>
    <w:rsid w:val="00356DB6"/>
    <w:rsid w:val="00360AF2"/>
    <w:rsid w:val="003616F4"/>
    <w:rsid w:val="00361FEC"/>
    <w:rsid w:val="003637C1"/>
    <w:rsid w:val="00365002"/>
    <w:rsid w:val="003654F0"/>
    <w:rsid w:val="00365DAF"/>
    <w:rsid w:val="00366109"/>
    <w:rsid w:val="00366324"/>
    <w:rsid w:val="00366836"/>
    <w:rsid w:val="00366EE3"/>
    <w:rsid w:val="00366FCB"/>
    <w:rsid w:val="003671F9"/>
    <w:rsid w:val="00367FF7"/>
    <w:rsid w:val="003706D5"/>
    <w:rsid w:val="00371811"/>
    <w:rsid w:val="00372704"/>
    <w:rsid w:val="00372CF0"/>
    <w:rsid w:val="003733F6"/>
    <w:rsid w:val="00374C28"/>
    <w:rsid w:val="00374D72"/>
    <w:rsid w:val="00374F2F"/>
    <w:rsid w:val="00375320"/>
    <w:rsid w:val="00375D30"/>
    <w:rsid w:val="00375D39"/>
    <w:rsid w:val="00376567"/>
    <w:rsid w:val="00376BAA"/>
    <w:rsid w:val="00376C76"/>
    <w:rsid w:val="00377BF2"/>
    <w:rsid w:val="00380110"/>
    <w:rsid w:val="00380177"/>
    <w:rsid w:val="003806BC"/>
    <w:rsid w:val="00380C9D"/>
    <w:rsid w:val="003810B9"/>
    <w:rsid w:val="003822CB"/>
    <w:rsid w:val="00382943"/>
    <w:rsid w:val="0038590E"/>
    <w:rsid w:val="003869E4"/>
    <w:rsid w:val="00386FF6"/>
    <w:rsid w:val="00387A51"/>
    <w:rsid w:val="00387BF3"/>
    <w:rsid w:val="00390B07"/>
    <w:rsid w:val="00391218"/>
    <w:rsid w:val="00391424"/>
    <w:rsid w:val="00391BFC"/>
    <w:rsid w:val="00392275"/>
    <w:rsid w:val="003922CF"/>
    <w:rsid w:val="00393853"/>
    <w:rsid w:val="00393921"/>
    <w:rsid w:val="00395BA8"/>
    <w:rsid w:val="00396731"/>
    <w:rsid w:val="00397FA8"/>
    <w:rsid w:val="003A05CC"/>
    <w:rsid w:val="003A069A"/>
    <w:rsid w:val="003A0B57"/>
    <w:rsid w:val="003A15EC"/>
    <w:rsid w:val="003A1C89"/>
    <w:rsid w:val="003A3883"/>
    <w:rsid w:val="003A3AA2"/>
    <w:rsid w:val="003A4212"/>
    <w:rsid w:val="003A4712"/>
    <w:rsid w:val="003A4967"/>
    <w:rsid w:val="003A50B7"/>
    <w:rsid w:val="003A5191"/>
    <w:rsid w:val="003A55F1"/>
    <w:rsid w:val="003A6512"/>
    <w:rsid w:val="003A6D28"/>
    <w:rsid w:val="003B1D4E"/>
    <w:rsid w:val="003B29A8"/>
    <w:rsid w:val="003B34C8"/>
    <w:rsid w:val="003B55DE"/>
    <w:rsid w:val="003B5CD8"/>
    <w:rsid w:val="003B612A"/>
    <w:rsid w:val="003B6536"/>
    <w:rsid w:val="003B669D"/>
    <w:rsid w:val="003B6A9B"/>
    <w:rsid w:val="003B6AD9"/>
    <w:rsid w:val="003B725C"/>
    <w:rsid w:val="003C000D"/>
    <w:rsid w:val="003C053F"/>
    <w:rsid w:val="003C0D62"/>
    <w:rsid w:val="003C1E6E"/>
    <w:rsid w:val="003C2911"/>
    <w:rsid w:val="003C2925"/>
    <w:rsid w:val="003C2EE5"/>
    <w:rsid w:val="003C327F"/>
    <w:rsid w:val="003C5AD1"/>
    <w:rsid w:val="003C5D7A"/>
    <w:rsid w:val="003C6742"/>
    <w:rsid w:val="003C6CF3"/>
    <w:rsid w:val="003C7137"/>
    <w:rsid w:val="003C77FE"/>
    <w:rsid w:val="003D080E"/>
    <w:rsid w:val="003D0DC8"/>
    <w:rsid w:val="003D0F19"/>
    <w:rsid w:val="003D1370"/>
    <w:rsid w:val="003D149A"/>
    <w:rsid w:val="003D1909"/>
    <w:rsid w:val="003D1D9B"/>
    <w:rsid w:val="003D1E6D"/>
    <w:rsid w:val="003D2200"/>
    <w:rsid w:val="003D2A60"/>
    <w:rsid w:val="003D2EA9"/>
    <w:rsid w:val="003D3CED"/>
    <w:rsid w:val="003D4063"/>
    <w:rsid w:val="003D43DB"/>
    <w:rsid w:val="003D4D08"/>
    <w:rsid w:val="003D5C53"/>
    <w:rsid w:val="003D601E"/>
    <w:rsid w:val="003D6314"/>
    <w:rsid w:val="003D6D72"/>
    <w:rsid w:val="003D7484"/>
    <w:rsid w:val="003E04FA"/>
    <w:rsid w:val="003E0AFD"/>
    <w:rsid w:val="003E133A"/>
    <w:rsid w:val="003E247F"/>
    <w:rsid w:val="003E29B4"/>
    <w:rsid w:val="003E39B7"/>
    <w:rsid w:val="003E3AA7"/>
    <w:rsid w:val="003E4CFF"/>
    <w:rsid w:val="003E4D64"/>
    <w:rsid w:val="003E4E49"/>
    <w:rsid w:val="003E5255"/>
    <w:rsid w:val="003E556B"/>
    <w:rsid w:val="003E6F75"/>
    <w:rsid w:val="003E74FD"/>
    <w:rsid w:val="003F1291"/>
    <w:rsid w:val="003F1400"/>
    <w:rsid w:val="003F1C67"/>
    <w:rsid w:val="003F22FB"/>
    <w:rsid w:val="003F24B3"/>
    <w:rsid w:val="003F319B"/>
    <w:rsid w:val="003F391A"/>
    <w:rsid w:val="003F3F96"/>
    <w:rsid w:val="003F4BAF"/>
    <w:rsid w:val="003F4DAB"/>
    <w:rsid w:val="003F5D3F"/>
    <w:rsid w:val="003F6145"/>
    <w:rsid w:val="003F70AA"/>
    <w:rsid w:val="003F7520"/>
    <w:rsid w:val="003F76D3"/>
    <w:rsid w:val="003F7D60"/>
    <w:rsid w:val="004001D9"/>
    <w:rsid w:val="00401130"/>
    <w:rsid w:val="004019E8"/>
    <w:rsid w:val="00402CA1"/>
    <w:rsid w:val="00404318"/>
    <w:rsid w:val="004051A5"/>
    <w:rsid w:val="00405A9E"/>
    <w:rsid w:val="00406081"/>
    <w:rsid w:val="00406C6D"/>
    <w:rsid w:val="0040725D"/>
    <w:rsid w:val="004073E2"/>
    <w:rsid w:val="0041320C"/>
    <w:rsid w:val="004132D8"/>
    <w:rsid w:val="004141BD"/>
    <w:rsid w:val="00414C49"/>
    <w:rsid w:val="0041774E"/>
    <w:rsid w:val="00417B48"/>
    <w:rsid w:val="00420768"/>
    <w:rsid w:val="004211E1"/>
    <w:rsid w:val="00421A01"/>
    <w:rsid w:val="00421F4B"/>
    <w:rsid w:val="0042220F"/>
    <w:rsid w:val="004223CD"/>
    <w:rsid w:val="00422D52"/>
    <w:rsid w:val="00422E41"/>
    <w:rsid w:val="0042328B"/>
    <w:rsid w:val="00423409"/>
    <w:rsid w:val="00423E40"/>
    <w:rsid w:val="00424219"/>
    <w:rsid w:val="00424E2F"/>
    <w:rsid w:val="0042666C"/>
    <w:rsid w:val="0042726D"/>
    <w:rsid w:val="00427A09"/>
    <w:rsid w:val="00427D47"/>
    <w:rsid w:val="004311DE"/>
    <w:rsid w:val="00432BA7"/>
    <w:rsid w:val="00433BFD"/>
    <w:rsid w:val="00433E7B"/>
    <w:rsid w:val="00434407"/>
    <w:rsid w:val="004346D3"/>
    <w:rsid w:val="00434D97"/>
    <w:rsid w:val="00434ED0"/>
    <w:rsid w:val="00435E10"/>
    <w:rsid w:val="004370EB"/>
    <w:rsid w:val="00437642"/>
    <w:rsid w:val="00440803"/>
    <w:rsid w:val="00440FA8"/>
    <w:rsid w:val="004414C8"/>
    <w:rsid w:val="004415C5"/>
    <w:rsid w:val="00441A66"/>
    <w:rsid w:val="004422A2"/>
    <w:rsid w:val="004422BD"/>
    <w:rsid w:val="0044239C"/>
    <w:rsid w:val="00444B4D"/>
    <w:rsid w:val="00444BB4"/>
    <w:rsid w:val="00444CE1"/>
    <w:rsid w:val="00445EA1"/>
    <w:rsid w:val="00446BA4"/>
    <w:rsid w:val="004503B7"/>
    <w:rsid w:val="00451018"/>
    <w:rsid w:val="004511E1"/>
    <w:rsid w:val="00452514"/>
    <w:rsid w:val="00452823"/>
    <w:rsid w:val="00452BEF"/>
    <w:rsid w:val="00453451"/>
    <w:rsid w:val="00453F9F"/>
    <w:rsid w:val="00455135"/>
    <w:rsid w:val="00455634"/>
    <w:rsid w:val="00456530"/>
    <w:rsid w:val="004574DA"/>
    <w:rsid w:val="00457634"/>
    <w:rsid w:val="00457AA6"/>
    <w:rsid w:val="00457C4E"/>
    <w:rsid w:val="004600E1"/>
    <w:rsid w:val="00460E4A"/>
    <w:rsid w:val="004615B0"/>
    <w:rsid w:val="0046168B"/>
    <w:rsid w:val="004618C0"/>
    <w:rsid w:val="004619C2"/>
    <w:rsid w:val="00461DB7"/>
    <w:rsid w:val="00463420"/>
    <w:rsid w:val="0046465A"/>
    <w:rsid w:val="00465EB1"/>
    <w:rsid w:val="00466C03"/>
    <w:rsid w:val="004676A7"/>
    <w:rsid w:val="004679FC"/>
    <w:rsid w:val="00470147"/>
    <w:rsid w:val="00470C18"/>
    <w:rsid w:val="004712F9"/>
    <w:rsid w:val="00471316"/>
    <w:rsid w:val="00471B43"/>
    <w:rsid w:val="00471D6A"/>
    <w:rsid w:val="0047320F"/>
    <w:rsid w:val="0047399B"/>
    <w:rsid w:val="0047428A"/>
    <w:rsid w:val="00474972"/>
    <w:rsid w:val="00474EC3"/>
    <w:rsid w:val="00475585"/>
    <w:rsid w:val="00475A06"/>
    <w:rsid w:val="00475B92"/>
    <w:rsid w:val="00475E36"/>
    <w:rsid w:val="00476DCB"/>
    <w:rsid w:val="0047727C"/>
    <w:rsid w:val="00480884"/>
    <w:rsid w:val="00480E4F"/>
    <w:rsid w:val="00480FCC"/>
    <w:rsid w:val="004816DA"/>
    <w:rsid w:val="004817CC"/>
    <w:rsid w:val="00482A49"/>
    <w:rsid w:val="0048313B"/>
    <w:rsid w:val="0048384C"/>
    <w:rsid w:val="00483ED9"/>
    <w:rsid w:val="00483F29"/>
    <w:rsid w:val="00484B98"/>
    <w:rsid w:val="00485AA0"/>
    <w:rsid w:val="0048702F"/>
    <w:rsid w:val="00487282"/>
    <w:rsid w:val="0049075E"/>
    <w:rsid w:val="004919F9"/>
    <w:rsid w:val="00491DD2"/>
    <w:rsid w:val="004921D9"/>
    <w:rsid w:val="00492C7B"/>
    <w:rsid w:val="00492F93"/>
    <w:rsid w:val="00493322"/>
    <w:rsid w:val="00493530"/>
    <w:rsid w:val="00494348"/>
    <w:rsid w:val="00494470"/>
    <w:rsid w:val="0049564E"/>
    <w:rsid w:val="00495842"/>
    <w:rsid w:val="00495DFE"/>
    <w:rsid w:val="00495E13"/>
    <w:rsid w:val="0049682A"/>
    <w:rsid w:val="00496932"/>
    <w:rsid w:val="004970C3"/>
    <w:rsid w:val="004A0649"/>
    <w:rsid w:val="004A09BC"/>
    <w:rsid w:val="004A0A1C"/>
    <w:rsid w:val="004A15F5"/>
    <w:rsid w:val="004A20DD"/>
    <w:rsid w:val="004A21FC"/>
    <w:rsid w:val="004A2ADB"/>
    <w:rsid w:val="004A2C8E"/>
    <w:rsid w:val="004A2D3C"/>
    <w:rsid w:val="004A364F"/>
    <w:rsid w:val="004A3797"/>
    <w:rsid w:val="004A3F7B"/>
    <w:rsid w:val="004A427C"/>
    <w:rsid w:val="004A4A30"/>
    <w:rsid w:val="004A5129"/>
    <w:rsid w:val="004A535C"/>
    <w:rsid w:val="004A564B"/>
    <w:rsid w:val="004A5A2B"/>
    <w:rsid w:val="004A7A80"/>
    <w:rsid w:val="004A7BB8"/>
    <w:rsid w:val="004B00C2"/>
    <w:rsid w:val="004B1471"/>
    <w:rsid w:val="004B1F4B"/>
    <w:rsid w:val="004B23B2"/>
    <w:rsid w:val="004B2951"/>
    <w:rsid w:val="004B2B59"/>
    <w:rsid w:val="004B346D"/>
    <w:rsid w:val="004B35D1"/>
    <w:rsid w:val="004B3942"/>
    <w:rsid w:val="004B398B"/>
    <w:rsid w:val="004B3CF2"/>
    <w:rsid w:val="004B3EAA"/>
    <w:rsid w:val="004B3F08"/>
    <w:rsid w:val="004B4826"/>
    <w:rsid w:val="004B5073"/>
    <w:rsid w:val="004B57A0"/>
    <w:rsid w:val="004B5DB3"/>
    <w:rsid w:val="004B65A7"/>
    <w:rsid w:val="004C0EC6"/>
    <w:rsid w:val="004C1038"/>
    <w:rsid w:val="004C1042"/>
    <w:rsid w:val="004C1BC9"/>
    <w:rsid w:val="004C1D0A"/>
    <w:rsid w:val="004C2EEA"/>
    <w:rsid w:val="004C38E7"/>
    <w:rsid w:val="004C39C4"/>
    <w:rsid w:val="004C5044"/>
    <w:rsid w:val="004C718E"/>
    <w:rsid w:val="004C737D"/>
    <w:rsid w:val="004C79E6"/>
    <w:rsid w:val="004C7DCB"/>
    <w:rsid w:val="004D029F"/>
    <w:rsid w:val="004D1725"/>
    <w:rsid w:val="004D1BA4"/>
    <w:rsid w:val="004D1D9B"/>
    <w:rsid w:val="004D3299"/>
    <w:rsid w:val="004D4644"/>
    <w:rsid w:val="004D62E3"/>
    <w:rsid w:val="004D64AA"/>
    <w:rsid w:val="004D759F"/>
    <w:rsid w:val="004D7AE3"/>
    <w:rsid w:val="004E02E5"/>
    <w:rsid w:val="004E04ED"/>
    <w:rsid w:val="004E36B1"/>
    <w:rsid w:val="004E4B75"/>
    <w:rsid w:val="004E4F32"/>
    <w:rsid w:val="004E665C"/>
    <w:rsid w:val="004E6D82"/>
    <w:rsid w:val="004E6DE9"/>
    <w:rsid w:val="004F04E9"/>
    <w:rsid w:val="004F0651"/>
    <w:rsid w:val="004F156B"/>
    <w:rsid w:val="004F1898"/>
    <w:rsid w:val="004F1C5B"/>
    <w:rsid w:val="004F2D55"/>
    <w:rsid w:val="004F2EA0"/>
    <w:rsid w:val="004F3E5C"/>
    <w:rsid w:val="004F522F"/>
    <w:rsid w:val="004F57F2"/>
    <w:rsid w:val="004F67CF"/>
    <w:rsid w:val="00500609"/>
    <w:rsid w:val="005008DF"/>
    <w:rsid w:val="005018C8"/>
    <w:rsid w:val="005021B7"/>
    <w:rsid w:val="00502B4F"/>
    <w:rsid w:val="00502C8B"/>
    <w:rsid w:val="00502F97"/>
    <w:rsid w:val="00503947"/>
    <w:rsid w:val="0050541F"/>
    <w:rsid w:val="00505905"/>
    <w:rsid w:val="00505F12"/>
    <w:rsid w:val="00505FFF"/>
    <w:rsid w:val="005063DE"/>
    <w:rsid w:val="00506473"/>
    <w:rsid w:val="00507A91"/>
    <w:rsid w:val="00507B91"/>
    <w:rsid w:val="00507CE1"/>
    <w:rsid w:val="00507EC6"/>
    <w:rsid w:val="00507EF1"/>
    <w:rsid w:val="0051097C"/>
    <w:rsid w:val="005114D9"/>
    <w:rsid w:val="00511D0D"/>
    <w:rsid w:val="00512AF4"/>
    <w:rsid w:val="00512C58"/>
    <w:rsid w:val="00513C00"/>
    <w:rsid w:val="00514C3D"/>
    <w:rsid w:val="005169D7"/>
    <w:rsid w:val="00517055"/>
    <w:rsid w:val="00517901"/>
    <w:rsid w:val="00517A08"/>
    <w:rsid w:val="00517BFC"/>
    <w:rsid w:val="00517E35"/>
    <w:rsid w:val="005209B3"/>
    <w:rsid w:val="00521A73"/>
    <w:rsid w:val="00523AD3"/>
    <w:rsid w:val="00523B03"/>
    <w:rsid w:val="00523BA7"/>
    <w:rsid w:val="00524952"/>
    <w:rsid w:val="0052522F"/>
    <w:rsid w:val="0052523D"/>
    <w:rsid w:val="00525FD7"/>
    <w:rsid w:val="0052669B"/>
    <w:rsid w:val="0052703D"/>
    <w:rsid w:val="0052729D"/>
    <w:rsid w:val="005278CF"/>
    <w:rsid w:val="005300BD"/>
    <w:rsid w:val="00531638"/>
    <w:rsid w:val="00531852"/>
    <w:rsid w:val="00531B47"/>
    <w:rsid w:val="00531E88"/>
    <w:rsid w:val="005332F1"/>
    <w:rsid w:val="005333AF"/>
    <w:rsid w:val="00533CBD"/>
    <w:rsid w:val="00534054"/>
    <w:rsid w:val="0053408E"/>
    <w:rsid w:val="00534464"/>
    <w:rsid w:val="005349CC"/>
    <w:rsid w:val="0053532B"/>
    <w:rsid w:val="00535D58"/>
    <w:rsid w:val="00536D4D"/>
    <w:rsid w:val="00536FF8"/>
    <w:rsid w:val="00537B3E"/>
    <w:rsid w:val="005402AA"/>
    <w:rsid w:val="00540591"/>
    <w:rsid w:val="0054059B"/>
    <w:rsid w:val="00540AAD"/>
    <w:rsid w:val="00540B9A"/>
    <w:rsid w:val="00541EEF"/>
    <w:rsid w:val="0054228E"/>
    <w:rsid w:val="005423C0"/>
    <w:rsid w:val="00543342"/>
    <w:rsid w:val="005444C7"/>
    <w:rsid w:val="0054498A"/>
    <w:rsid w:val="00544E97"/>
    <w:rsid w:val="00544E99"/>
    <w:rsid w:val="0054759A"/>
    <w:rsid w:val="00547664"/>
    <w:rsid w:val="005477AE"/>
    <w:rsid w:val="00547B8A"/>
    <w:rsid w:val="00550298"/>
    <w:rsid w:val="005508A3"/>
    <w:rsid w:val="00550AD5"/>
    <w:rsid w:val="005519E8"/>
    <w:rsid w:val="00551A86"/>
    <w:rsid w:val="00551B5C"/>
    <w:rsid w:val="00551B8D"/>
    <w:rsid w:val="00552298"/>
    <w:rsid w:val="00552A4B"/>
    <w:rsid w:val="005536A0"/>
    <w:rsid w:val="00556B64"/>
    <w:rsid w:val="00556D80"/>
    <w:rsid w:val="00556E2A"/>
    <w:rsid w:val="00557DB5"/>
    <w:rsid w:val="005615B1"/>
    <w:rsid w:val="00561C2D"/>
    <w:rsid w:val="00562024"/>
    <w:rsid w:val="00563131"/>
    <w:rsid w:val="005636D9"/>
    <w:rsid w:val="00563845"/>
    <w:rsid w:val="00564048"/>
    <w:rsid w:val="00564135"/>
    <w:rsid w:val="00564C1A"/>
    <w:rsid w:val="00565911"/>
    <w:rsid w:val="00566403"/>
    <w:rsid w:val="005704D1"/>
    <w:rsid w:val="005733FD"/>
    <w:rsid w:val="005736D6"/>
    <w:rsid w:val="00574B1A"/>
    <w:rsid w:val="00574E77"/>
    <w:rsid w:val="00575AD3"/>
    <w:rsid w:val="00576129"/>
    <w:rsid w:val="00576737"/>
    <w:rsid w:val="00576928"/>
    <w:rsid w:val="005769DD"/>
    <w:rsid w:val="00577381"/>
    <w:rsid w:val="00577C9B"/>
    <w:rsid w:val="00580929"/>
    <w:rsid w:val="00580AE9"/>
    <w:rsid w:val="005810CB"/>
    <w:rsid w:val="00582470"/>
    <w:rsid w:val="0058307F"/>
    <w:rsid w:val="005833AA"/>
    <w:rsid w:val="00583CD8"/>
    <w:rsid w:val="00583F04"/>
    <w:rsid w:val="0058401C"/>
    <w:rsid w:val="00584BAB"/>
    <w:rsid w:val="0058522C"/>
    <w:rsid w:val="0058553B"/>
    <w:rsid w:val="005859C5"/>
    <w:rsid w:val="005862E6"/>
    <w:rsid w:val="00586EB1"/>
    <w:rsid w:val="00587EAC"/>
    <w:rsid w:val="00590268"/>
    <w:rsid w:val="005910DD"/>
    <w:rsid w:val="00591457"/>
    <w:rsid w:val="005914DC"/>
    <w:rsid w:val="00591AD2"/>
    <w:rsid w:val="00592243"/>
    <w:rsid w:val="005925F1"/>
    <w:rsid w:val="005929EE"/>
    <w:rsid w:val="00592B92"/>
    <w:rsid w:val="00592D63"/>
    <w:rsid w:val="005931B6"/>
    <w:rsid w:val="005938F6"/>
    <w:rsid w:val="005943FA"/>
    <w:rsid w:val="005967D5"/>
    <w:rsid w:val="00597595"/>
    <w:rsid w:val="005A0377"/>
    <w:rsid w:val="005A0B7B"/>
    <w:rsid w:val="005A23E6"/>
    <w:rsid w:val="005A26BC"/>
    <w:rsid w:val="005A38F9"/>
    <w:rsid w:val="005A3D7E"/>
    <w:rsid w:val="005A40D9"/>
    <w:rsid w:val="005A57F3"/>
    <w:rsid w:val="005A5D7E"/>
    <w:rsid w:val="005A5EDD"/>
    <w:rsid w:val="005A692F"/>
    <w:rsid w:val="005A759F"/>
    <w:rsid w:val="005A7731"/>
    <w:rsid w:val="005B0D26"/>
    <w:rsid w:val="005B1032"/>
    <w:rsid w:val="005B11F7"/>
    <w:rsid w:val="005B256C"/>
    <w:rsid w:val="005B357C"/>
    <w:rsid w:val="005B3A8B"/>
    <w:rsid w:val="005B46F6"/>
    <w:rsid w:val="005B4DFA"/>
    <w:rsid w:val="005B5FD1"/>
    <w:rsid w:val="005B6CCC"/>
    <w:rsid w:val="005B6DA3"/>
    <w:rsid w:val="005C089B"/>
    <w:rsid w:val="005C2768"/>
    <w:rsid w:val="005C2F6C"/>
    <w:rsid w:val="005C3076"/>
    <w:rsid w:val="005C3A28"/>
    <w:rsid w:val="005C3D1E"/>
    <w:rsid w:val="005C4327"/>
    <w:rsid w:val="005C45D0"/>
    <w:rsid w:val="005C4A8C"/>
    <w:rsid w:val="005C5492"/>
    <w:rsid w:val="005C5BF6"/>
    <w:rsid w:val="005C5D11"/>
    <w:rsid w:val="005C5F7D"/>
    <w:rsid w:val="005C6982"/>
    <w:rsid w:val="005C6C22"/>
    <w:rsid w:val="005C77F4"/>
    <w:rsid w:val="005D02EA"/>
    <w:rsid w:val="005D1218"/>
    <w:rsid w:val="005D17D4"/>
    <w:rsid w:val="005D1BB7"/>
    <w:rsid w:val="005D1CE0"/>
    <w:rsid w:val="005D2145"/>
    <w:rsid w:val="005D25A8"/>
    <w:rsid w:val="005D2E9F"/>
    <w:rsid w:val="005D3205"/>
    <w:rsid w:val="005D324D"/>
    <w:rsid w:val="005D3446"/>
    <w:rsid w:val="005D3466"/>
    <w:rsid w:val="005D3F70"/>
    <w:rsid w:val="005D41D8"/>
    <w:rsid w:val="005D5263"/>
    <w:rsid w:val="005D5577"/>
    <w:rsid w:val="005D7706"/>
    <w:rsid w:val="005D7FB8"/>
    <w:rsid w:val="005E0F9E"/>
    <w:rsid w:val="005E13C8"/>
    <w:rsid w:val="005E18B6"/>
    <w:rsid w:val="005E1C17"/>
    <w:rsid w:val="005E1D99"/>
    <w:rsid w:val="005E2024"/>
    <w:rsid w:val="005E2222"/>
    <w:rsid w:val="005E2308"/>
    <w:rsid w:val="005E2715"/>
    <w:rsid w:val="005E2D0F"/>
    <w:rsid w:val="005E3A09"/>
    <w:rsid w:val="005E5CF9"/>
    <w:rsid w:val="005E5E26"/>
    <w:rsid w:val="005E68B8"/>
    <w:rsid w:val="005E7D88"/>
    <w:rsid w:val="005F05C4"/>
    <w:rsid w:val="005F12EE"/>
    <w:rsid w:val="005F1E43"/>
    <w:rsid w:val="005F2FB8"/>
    <w:rsid w:val="005F33AE"/>
    <w:rsid w:val="005F3B36"/>
    <w:rsid w:val="005F4506"/>
    <w:rsid w:val="005F4E2E"/>
    <w:rsid w:val="005F4EA7"/>
    <w:rsid w:val="005F54B8"/>
    <w:rsid w:val="006012C8"/>
    <w:rsid w:val="00601C42"/>
    <w:rsid w:val="00601CB8"/>
    <w:rsid w:val="00601F12"/>
    <w:rsid w:val="00602D27"/>
    <w:rsid w:val="00603F0A"/>
    <w:rsid w:val="006040C9"/>
    <w:rsid w:val="006044AD"/>
    <w:rsid w:val="00604B2A"/>
    <w:rsid w:val="00604D52"/>
    <w:rsid w:val="00606068"/>
    <w:rsid w:val="00606DAC"/>
    <w:rsid w:val="00607913"/>
    <w:rsid w:val="00610B58"/>
    <w:rsid w:val="006110BE"/>
    <w:rsid w:val="006122FB"/>
    <w:rsid w:val="0061491A"/>
    <w:rsid w:val="006149F2"/>
    <w:rsid w:val="006154B2"/>
    <w:rsid w:val="00615AD1"/>
    <w:rsid w:val="00616872"/>
    <w:rsid w:val="00616FCC"/>
    <w:rsid w:val="00617AB2"/>
    <w:rsid w:val="00617F53"/>
    <w:rsid w:val="0062221F"/>
    <w:rsid w:val="00623729"/>
    <w:rsid w:val="006238CD"/>
    <w:rsid w:val="00623EE0"/>
    <w:rsid w:val="00623FFB"/>
    <w:rsid w:val="006266C8"/>
    <w:rsid w:val="00626A00"/>
    <w:rsid w:val="006274A4"/>
    <w:rsid w:val="00627E91"/>
    <w:rsid w:val="00630275"/>
    <w:rsid w:val="00630352"/>
    <w:rsid w:val="0063074C"/>
    <w:rsid w:val="006307B5"/>
    <w:rsid w:val="006307E2"/>
    <w:rsid w:val="006313DF"/>
    <w:rsid w:val="0063395C"/>
    <w:rsid w:val="00634D6B"/>
    <w:rsid w:val="00635346"/>
    <w:rsid w:val="00635600"/>
    <w:rsid w:val="00635778"/>
    <w:rsid w:val="0064082E"/>
    <w:rsid w:val="006414AD"/>
    <w:rsid w:val="00642483"/>
    <w:rsid w:val="00642A80"/>
    <w:rsid w:val="00642C96"/>
    <w:rsid w:val="006433CD"/>
    <w:rsid w:val="00643D81"/>
    <w:rsid w:val="00643FBC"/>
    <w:rsid w:val="00644051"/>
    <w:rsid w:val="00644492"/>
    <w:rsid w:val="0064581B"/>
    <w:rsid w:val="00646370"/>
    <w:rsid w:val="00646390"/>
    <w:rsid w:val="00646614"/>
    <w:rsid w:val="0064669C"/>
    <w:rsid w:val="006513CB"/>
    <w:rsid w:val="0065167D"/>
    <w:rsid w:val="00653386"/>
    <w:rsid w:val="006534C9"/>
    <w:rsid w:val="00654142"/>
    <w:rsid w:val="00654667"/>
    <w:rsid w:val="0065508C"/>
    <w:rsid w:val="00655BE3"/>
    <w:rsid w:val="00656E74"/>
    <w:rsid w:val="0065731D"/>
    <w:rsid w:val="00657F96"/>
    <w:rsid w:val="006608DA"/>
    <w:rsid w:val="00660B5D"/>
    <w:rsid w:val="006612E2"/>
    <w:rsid w:val="00661758"/>
    <w:rsid w:val="00661DCA"/>
    <w:rsid w:val="00662B97"/>
    <w:rsid w:val="00663023"/>
    <w:rsid w:val="006630A6"/>
    <w:rsid w:val="00664579"/>
    <w:rsid w:val="006666C7"/>
    <w:rsid w:val="00667345"/>
    <w:rsid w:val="00667668"/>
    <w:rsid w:val="006677BF"/>
    <w:rsid w:val="0067057C"/>
    <w:rsid w:val="00671B67"/>
    <w:rsid w:val="00672864"/>
    <w:rsid w:val="0067296F"/>
    <w:rsid w:val="00672E20"/>
    <w:rsid w:val="006732AA"/>
    <w:rsid w:val="00673306"/>
    <w:rsid w:val="00673BB5"/>
    <w:rsid w:val="00673E01"/>
    <w:rsid w:val="00673F60"/>
    <w:rsid w:val="00674129"/>
    <w:rsid w:val="006754AA"/>
    <w:rsid w:val="00675F43"/>
    <w:rsid w:val="006761EC"/>
    <w:rsid w:val="00676AFC"/>
    <w:rsid w:val="00677D02"/>
    <w:rsid w:val="00681146"/>
    <w:rsid w:val="006813D1"/>
    <w:rsid w:val="00681F47"/>
    <w:rsid w:val="00682062"/>
    <w:rsid w:val="0068276D"/>
    <w:rsid w:val="00682868"/>
    <w:rsid w:val="00682C17"/>
    <w:rsid w:val="00682D37"/>
    <w:rsid w:val="00682E99"/>
    <w:rsid w:val="00682F95"/>
    <w:rsid w:val="00682FD7"/>
    <w:rsid w:val="006844B1"/>
    <w:rsid w:val="006861D5"/>
    <w:rsid w:val="00686C98"/>
    <w:rsid w:val="0068710E"/>
    <w:rsid w:val="00687B9E"/>
    <w:rsid w:val="00687EDE"/>
    <w:rsid w:val="006904CF"/>
    <w:rsid w:val="00690BFD"/>
    <w:rsid w:val="00690EDD"/>
    <w:rsid w:val="006914B6"/>
    <w:rsid w:val="006914C0"/>
    <w:rsid w:val="00692464"/>
    <w:rsid w:val="006924C4"/>
    <w:rsid w:val="00692531"/>
    <w:rsid w:val="006927CB"/>
    <w:rsid w:val="00693990"/>
    <w:rsid w:val="00694DB7"/>
    <w:rsid w:val="00694E28"/>
    <w:rsid w:val="00695AAE"/>
    <w:rsid w:val="006967F6"/>
    <w:rsid w:val="00696F95"/>
    <w:rsid w:val="00697E9A"/>
    <w:rsid w:val="00697F95"/>
    <w:rsid w:val="006A1462"/>
    <w:rsid w:val="006A16EC"/>
    <w:rsid w:val="006A1CD9"/>
    <w:rsid w:val="006A2568"/>
    <w:rsid w:val="006A3E86"/>
    <w:rsid w:val="006A45A4"/>
    <w:rsid w:val="006A50BE"/>
    <w:rsid w:val="006A51E6"/>
    <w:rsid w:val="006A53F2"/>
    <w:rsid w:val="006A5AB9"/>
    <w:rsid w:val="006A723A"/>
    <w:rsid w:val="006B13D5"/>
    <w:rsid w:val="006B1CD4"/>
    <w:rsid w:val="006B2C28"/>
    <w:rsid w:val="006B30DD"/>
    <w:rsid w:val="006B3129"/>
    <w:rsid w:val="006B388F"/>
    <w:rsid w:val="006B45D0"/>
    <w:rsid w:val="006B4B80"/>
    <w:rsid w:val="006B4BD5"/>
    <w:rsid w:val="006B527D"/>
    <w:rsid w:val="006B5C4C"/>
    <w:rsid w:val="006B5F0F"/>
    <w:rsid w:val="006B6433"/>
    <w:rsid w:val="006B682A"/>
    <w:rsid w:val="006B72B4"/>
    <w:rsid w:val="006B7F66"/>
    <w:rsid w:val="006C08FE"/>
    <w:rsid w:val="006C1A8A"/>
    <w:rsid w:val="006C1A95"/>
    <w:rsid w:val="006C2ED7"/>
    <w:rsid w:val="006C311C"/>
    <w:rsid w:val="006C384F"/>
    <w:rsid w:val="006C576E"/>
    <w:rsid w:val="006C6C9F"/>
    <w:rsid w:val="006C71AD"/>
    <w:rsid w:val="006D07B6"/>
    <w:rsid w:val="006D0DD5"/>
    <w:rsid w:val="006D123A"/>
    <w:rsid w:val="006D16A6"/>
    <w:rsid w:val="006D3250"/>
    <w:rsid w:val="006D3C2A"/>
    <w:rsid w:val="006D4881"/>
    <w:rsid w:val="006D6399"/>
    <w:rsid w:val="006E16AD"/>
    <w:rsid w:val="006E1EAB"/>
    <w:rsid w:val="006E2657"/>
    <w:rsid w:val="006E3D1D"/>
    <w:rsid w:val="006E443C"/>
    <w:rsid w:val="006E4DD3"/>
    <w:rsid w:val="006E52FD"/>
    <w:rsid w:val="006E5705"/>
    <w:rsid w:val="006E737E"/>
    <w:rsid w:val="006E7729"/>
    <w:rsid w:val="006F02A2"/>
    <w:rsid w:val="006F1E95"/>
    <w:rsid w:val="006F311B"/>
    <w:rsid w:val="006F3160"/>
    <w:rsid w:val="006F3230"/>
    <w:rsid w:val="006F339B"/>
    <w:rsid w:val="006F5F7A"/>
    <w:rsid w:val="006F642C"/>
    <w:rsid w:val="006F6EE8"/>
    <w:rsid w:val="006F72C8"/>
    <w:rsid w:val="006F7346"/>
    <w:rsid w:val="006F7FFB"/>
    <w:rsid w:val="00700351"/>
    <w:rsid w:val="00700602"/>
    <w:rsid w:val="0070126F"/>
    <w:rsid w:val="007012DE"/>
    <w:rsid w:val="007013E6"/>
    <w:rsid w:val="0070208A"/>
    <w:rsid w:val="00702439"/>
    <w:rsid w:val="00703541"/>
    <w:rsid w:val="00703609"/>
    <w:rsid w:val="00704359"/>
    <w:rsid w:val="00704C1C"/>
    <w:rsid w:val="00704EE6"/>
    <w:rsid w:val="00705399"/>
    <w:rsid w:val="00705F8F"/>
    <w:rsid w:val="00706049"/>
    <w:rsid w:val="007060BE"/>
    <w:rsid w:val="007061A2"/>
    <w:rsid w:val="00706206"/>
    <w:rsid w:val="00706A56"/>
    <w:rsid w:val="00706DDD"/>
    <w:rsid w:val="00706FA1"/>
    <w:rsid w:val="00706FE4"/>
    <w:rsid w:val="0070717B"/>
    <w:rsid w:val="00707659"/>
    <w:rsid w:val="007076FA"/>
    <w:rsid w:val="00707A7A"/>
    <w:rsid w:val="0071120A"/>
    <w:rsid w:val="007121D2"/>
    <w:rsid w:val="00713D0D"/>
    <w:rsid w:val="00713E28"/>
    <w:rsid w:val="007142FA"/>
    <w:rsid w:val="00714875"/>
    <w:rsid w:val="007148C2"/>
    <w:rsid w:val="00714F1A"/>
    <w:rsid w:val="00716452"/>
    <w:rsid w:val="0071653D"/>
    <w:rsid w:val="00716B47"/>
    <w:rsid w:val="00717778"/>
    <w:rsid w:val="00717AFE"/>
    <w:rsid w:val="00717F42"/>
    <w:rsid w:val="00720711"/>
    <w:rsid w:val="0072088D"/>
    <w:rsid w:val="007213ED"/>
    <w:rsid w:val="00722634"/>
    <w:rsid w:val="007232A1"/>
    <w:rsid w:val="0072346A"/>
    <w:rsid w:val="00723F20"/>
    <w:rsid w:val="0072465D"/>
    <w:rsid w:val="00724F0E"/>
    <w:rsid w:val="0072524C"/>
    <w:rsid w:val="00725964"/>
    <w:rsid w:val="007259D4"/>
    <w:rsid w:val="007259D6"/>
    <w:rsid w:val="00725A64"/>
    <w:rsid w:val="007261D1"/>
    <w:rsid w:val="00726C72"/>
    <w:rsid w:val="0072771E"/>
    <w:rsid w:val="00727AA7"/>
    <w:rsid w:val="00727C02"/>
    <w:rsid w:val="00727E53"/>
    <w:rsid w:val="00730325"/>
    <w:rsid w:val="00730481"/>
    <w:rsid w:val="007305B2"/>
    <w:rsid w:val="00731688"/>
    <w:rsid w:val="00731BEA"/>
    <w:rsid w:val="00732ADB"/>
    <w:rsid w:val="00732C33"/>
    <w:rsid w:val="00733E64"/>
    <w:rsid w:val="007342A9"/>
    <w:rsid w:val="00734480"/>
    <w:rsid w:val="007346E1"/>
    <w:rsid w:val="007348C8"/>
    <w:rsid w:val="00734AAE"/>
    <w:rsid w:val="0073509C"/>
    <w:rsid w:val="007351E4"/>
    <w:rsid w:val="00735FEA"/>
    <w:rsid w:val="0073648D"/>
    <w:rsid w:val="00736580"/>
    <w:rsid w:val="0073674D"/>
    <w:rsid w:val="00736E90"/>
    <w:rsid w:val="00737234"/>
    <w:rsid w:val="007373D4"/>
    <w:rsid w:val="007379CD"/>
    <w:rsid w:val="00737E01"/>
    <w:rsid w:val="007403B7"/>
    <w:rsid w:val="007405B6"/>
    <w:rsid w:val="00740D89"/>
    <w:rsid w:val="00740E14"/>
    <w:rsid w:val="00741419"/>
    <w:rsid w:val="0074159F"/>
    <w:rsid w:val="007419DC"/>
    <w:rsid w:val="00741EBC"/>
    <w:rsid w:val="00742C5F"/>
    <w:rsid w:val="00742F86"/>
    <w:rsid w:val="007444C8"/>
    <w:rsid w:val="00744533"/>
    <w:rsid w:val="00744B99"/>
    <w:rsid w:val="00744BB4"/>
    <w:rsid w:val="0074692D"/>
    <w:rsid w:val="00746BC0"/>
    <w:rsid w:val="00746CFA"/>
    <w:rsid w:val="00746F47"/>
    <w:rsid w:val="007505BA"/>
    <w:rsid w:val="007508D8"/>
    <w:rsid w:val="007509A7"/>
    <w:rsid w:val="0075167E"/>
    <w:rsid w:val="00751C25"/>
    <w:rsid w:val="00752884"/>
    <w:rsid w:val="00752E30"/>
    <w:rsid w:val="0075358B"/>
    <w:rsid w:val="00753B68"/>
    <w:rsid w:val="00754EE9"/>
    <w:rsid w:val="007555AA"/>
    <w:rsid w:val="00755AD3"/>
    <w:rsid w:val="00755DE7"/>
    <w:rsid w:val="00755F54"/>
    <w:rsid w:val="00757DE6"/>
    <w:rsid w:val="0076025E"/>
    <w:rsid w:val="007604EA"/>
    <w:rsid w:val="007605AC"/>
    <w:rsid w:val="00760790"/>
    <w:rsid w:val="0076155F"/>
    <w:rsid w:val="00761D08"/>
    <w:rsid w:val="007624E6"/>
    <w:rsid w:val="007626DB"/>
    <w:rsid w:val="0076294F"/>
    <w:rsid w:val="00762CBC"/>
    <w:rsid w:val="00762DE8"/>
    <w:rsid w:val="0076326D"/>
    <w:rsid w:val="00763394"/>
    <w:rsid w:val="00763521"/>
    <w:rsid w:val="00764BC8"/>
    <w:rsid w:val="00765631"/>
    <w:rsid w:val="00765841"/>
    <w:rsid w:val="00765E44"/>
    <w:rsid w:val="00766073"/>
    <w:rsid w:val="00766151"/>
    <w:rsid w:val="0076644F"/>
    <w:rsid w:val="00766CE5"/>
    <w:rsid w:val="00766E46"/>
    <w:rsid w:val="00767B7C"/>
    <w:rsid w:val="007701A9"/>
    <w:rsid w:val="007708A2"/>
    <w:rsid w:val="00770B32"/>
    <w:rsid w:val="00771597"/>
    <w:rsid w:val="00771872"/>
    <w:rsid w:val="007728BB"/>
    <w:rsid w:val="007731F9"/>
    <w:rsid w:val="00773FC3"/>
    <w:rsid w:val="00774496"/>
    <w:rsid w:val="00774BBE"/>
    <w:rsid w:val="00774BDF"/>
    <w:rsid w:val="007756C1"/>
    <w:rsid w:val="00775D8A"/>
    <w:rsid w:val="007763B3"/>
    <w:rsid w:val="0078049C"/>
    <w:rsid w:val="00780B72"/>
    <w:rsid w:val="007815B4"/>
    <w:rsid w:val="007828CA"/>
    <w:rsid w:val="00782B00"/>
    <w:rsid w:val="00782B13"/>
    <w:rsid w:val="00783D01"/>
    <w:rsid w:val="007843FE"/>
    <w:rsid w:val="007846EC"/>
    <w:rsid w:val="00784A9D"/>
    <w:rsid w:val="0078514A"/>
    <w:rsid w:val="007870BC"/>
    <w:rsid w:val="00787422"/>
    <w:rsid w:val="00790E08"/>
    <w:rsid w:val="00791F82"/>
    <w:rsid w:val="00792C6F"/>
    <w:rsid w:val="00793149"/>
    <w:rsid w:val="007933AA"/>
    <w:rsid w:val="00794B0F"/>
    <w:rsid w:val="00795207"/>
    <w:rsid w:val="00795368"/>
    <w:rsid w:val="007954D3"/>
    <w:rsid w:val="00795B15"/>
    <w:rsid w:val="00795C0D"/>
    <w:rsid w:val="00796754"/>
    <w:rsid w:val="00796C92"/>
    <w:rsid w:val="00796E72"/>
    <w:rsid w:val="0079789D"/>
    <w:rsid w:val="007979C1"/>
    <w:rsid w:val="00797A9E"/>
    <w:rsid w:val="007A057A"/>
    <w:rsid w:val="007A0B4B"/>
    <w:rsid w:val="007A0F50"/>
    <w:rsid w:val="007A1081"/>
    <w:rsid w:val="007A2901"/>
    <w:rsid w:val="007A2D7C"/>
    <w:rsid w:val="007A4551"/>
    <w:rsid w:val="007A47E7"/>
    <w:rsid w:val="007A5612"/>
    <w:rsid w:val="007A5FFE"/>
    <w:rsid w:val="007A76C9"/>
    <w:rsid w:val="007A7A35"/>
    <w:rsid w:val="007A7CE5"/>
    <w:rsid w:val="007A7E00"/>
    <w:rsid w:val="007A7E6C"/>
    <w:rsid w:val="007B060A"/>
    <w:rsid w:val="007B06DB"/>
    <w:rsid w:val="007B0E5E"/>
    <w:rsid w:val="007B136A"/>
    <w:rsid w:val="007B149E"/>
    <w:rsid w:val="007B15A7"/>
    <w:rsid w:val="007B244C"/>
    <w:rsid w:val="007B2D8C"/>
    <w:rsid w:val="007B2E91"/>
    <w:rsid w:val="007B4B0B"/>
    <w:rsid w:val="007B4D33"/>
    <w:rsid w:val="007B4EB6"/>
    <w:rsid w:val="007B5E2E"/>
    <w:rsid w:val="007B6F33"/>
    <w:rsid w:val="007B76D4"/>
    <w:rsid w:val="007C01B9"/>
    <w:rsid w:val="007C12D1"/>
    <w:rsid w:val="007C1304"/>
    <w:rsid w:val="007C1CAA"/>
    <w:rsid w:val="007C1DA7"/>
    <w:rsid w:val="007C29F3"/>
    <w:rsid w:val="007C32DB"/>
    <w:rsid w:val="007C3360"/>
    <w:rsid w:val="007C3441"/>
    <w:rsid w:val="007C3CB8"/>
    <w:rsid w:val="007C4127"/>
    <w:rsid w:val="007C4434"/>
    <w:rsid w:val="007C44F5"/>
    <w:rsid w:val="007C4817"/>
    <w:rsid w:val="007C5D0D"/>
    <w:rsid w:val="007C6069"/>
    <w:rsid w:val="007C634B"/>
    <w:rsid w:val="007C6417"/>
    <w:rsid w:val="007C65DC"/>
    <w:rsid w:val="007C7005"/>
    <w:rsid w:val="007C7188"/>
    <w:rsid w:val="007D14B5"/>
    <w:rsid w:val="007D1571"/>
    <w:rsid w:val="007D1797"/>
    <w:rsid w:val="007D17D6"/>
    <w:rsid w:val="007D1B75"/>
    <w:rsid w:val="007D2527"/>
    <w:rsid w:val="007D26C9"/>
    <w:rsid w:val="007D31EF"/>
    <w:rsid w:val="007D3C5D"/>
    <w:rsid w:val="007D3F9F"/>
    <w:rsid w:val="007D40B4"/>
    <w:rsid w:val="007D40D0"/>
    <w:rsid w:val="007D45CC"/>
    <w:rsid w:val="007D49BB"/>
    <w:rsid w:val="007D5B24"/>
    <w:rsid w:val="007D6111"/>
    <w:rsid w:val="007D6186"/>
    <w:rsid w:val="007D69B5"/>
    <w:rsid w:val="007D6B84"/>
    <w:rsid w:val="007E02FF"/>
    <w:rsid w:val="007E1168"/>
    <w:rsid w:val="007E1841"/>
    <w:rsid w:val="007E20B1"/>
    <w:rsid w:val="007E32E6"/>
    <w:rsid w:val="007E3E32"/>
    <w:rsid w:val="007E4BED"/>
    <w:rsid w:val="007E5371"/>
    <w:rsid w:val="007E694F"/>
    <w:rsid w:val="007E7C10"/>
    <w:rsid w:val="007E7C2D"/>
    <w:rsid w:val="007E7C9B"/>
    <w:rsid w:val="007F03BE"/>
    <w:rsid w:val="007F0A83"/>
    <w:rsid w:val="007F0C52"/>
    <w:rsid w:val="007F1597"/>
    <w:rsid w:val="007F1F44"/>
    <w:rsid w:val="007F2004"/>
    <w:rsid w:val="007F2595"/>
    <w:rsid w:val="007F2A7A"/>
    <w:rsid w:val="007F3067"/>
    <w:rsid w:val="007F3B3A"/>
    <w:rsid w:val="007F42F4"/>
    <w:rsid w:val="007F4B0C"/>
    <w:rsid w:val="007F4EA1"/>
    <w:rsid w:val="007F547F"/>
    <w:rsid w:val="007F5518"/>
    <w:rsid w:val="007F5B0F"/>
    <w:rsid w:val="007F5D1A"/>
    <w:rsid w:val="007F72F9"/>
    <w:rsid w:val="007F76AF"/>
    <w:rsid w:val="007F780F"/>
    <w:rsid w:val="008012C4"/>
    <w:rsid w:val="00801B5E"/>
    <w:rsid w:val="00801DE5"/>
    <w:rsid w:val="00801E81"/>
    <w:rsid w:val="00802E14"/>
    <w:rsid w:val="00804ABA"/>
    <w:rsid w:val="008050CC"/>
    <w:rsid w:val="0080520D"/>
    <w:rsid w:val="00805622"/>
    <w:rsid w:val="00805675"/>
    <w:rsid w:val="00805713"/>
    <w:rsid w:val="00805BAF"/>
    <w:rsid w:val="00805CFF"/>
    <w:rsid w:val="00806A4D"/>
    <w:rsid w:val="00807AAF"/>
    <w:rsid w:val="00807AC4"/>
    <w:rsid w:val="00807F43"/>
    <w:rsid w:val="00810424"/>
    <w:rsid w:val="00810F81"/>
    <w:rsid w:val="008129E9"/>
    <w:rsid w:val="00813798"/>
    <w:rsid w:val="0081386F"/>
    <w:rsid w:val="008141B5"/>
    <w:rsid w:val="00814305"/>
    <w:rsid w:val="00814437"/>
    <w:rsid w:val="00814B5E"/>
    <w:rsid w:val="00814C10"/>
    <w:rsid w:val="00815D3C"/>
    <w:rsid w:val="00815F5C"/>
    <w:rsid w:val="00815F7E"/>
    <w:rsid w:val="008162C3"/>
    <w:rsid w:val="00816A43"/>
    <w:rsid w:val="00816C17"/>
    <w:rsid w:val="008205FD"/>
    <w:rsid w:val="008208FD"/>
    <w:rsid w:val="0082106A"/>
    <w:rsid w:val="00821991"/>
    <w:rsid w:val="00822F9F"/>
    <w:rsid w:val="00823303"/>
    <w:rsid w:val="00823F02"/>
    <w:rsid w:val="00823FC5"/>
    <w:rsid w:val="0082731E"/>
    <w:rsid w:val="00827BD8"/>
    <w:rsid w:val="0083098A"/>
    <w:rsid w:val="00831312"/>
    <w:rsid w:val="008314F9"/>
    <w:rsid w:val="008323A0"/>
    <w:rsid w:val="00832477"/>
    <w:rsid w:val="00832E2D"/>
    <w:rsid w:val="0083326A"/>
    <w:rsid w:val="00833564"/>
    <w:rsid w:val="00833616"/>
    <w:rsid w:val="00834636"/>
    <w:rsid w:val="00835562"/>
    <w:rsid w:val="00836C44"/>
    <w:rsid w:val="0083755D"/>
    <w:rsid w:val="00837A07"/>
    <w:rsid w:val="00837AD5"/>
    <w:rsid w:val="00837F34"/>
    <w:rsid w:val="00840174"/>
    <w:rsid w:val="008405F3"/>
    <w:rsid w:val="00843C0E"/>
    <w:rsid w:val="00844315"/>
    <w:rsid w:val="00844B06"/>
    <w:rsid w:val="00844C32"/>
    <w:rsid w:val="00844C34"/>
    <w:rsid w:val="0084546C"/>
    <w:rsid w:val="00845D48"/>
    <w:rsid w:val="00846663"/>
    <w:rsid w:val="00846EAD"/>
    <w:rsid w:val="0084794B"/>
    <w:rsid w:val="00850527"/>
    <w:rsid w:val="00850EF7"/>
    <w:rsid w:val="0085179D"/>
    <w:rsid w:val="008521D3"/>
    <w:rsid w:val="008529DC"/>
    <w:rsid w:val="0085360C"/>
    <w:rsid w:val="00853742"/>
    <w:rsid w:val="008538D0"/>
    <w:rsid w:val="00853987"/>
    <w:rsid w:val="00853BD0"/>
    <w:rsid w:val="0085405C"/>
    <w:rsid w:val="008542A9"/>
    <w:rsid w:val="00855132"/>
    <w:rsid w:val="00855AD6"/>
    <w:rsid w:val="00855BA8"/>
    <w:rsid w:val="00855DBB"/>
    <w:rsid w:val="008565D3"/>
    <w:rsid w:val="00857BD7"/>
    <w:rsid w:val="00857F03"/>
    <w:rsid w:val="00861A82"/>
    <w:rsid w:val="00862996"/>
    <w:rsid w:val="00862A74"/>
    <w:rsid w:val="00864577"/>
    <w:rsid w:val="00864B5B"/>
    <w:rsid w:val="00864E3E"/>
    <w:rsid w:val="00864F56"/>
    <w:rsid w:val="00865FAE"/>
    <w:rsid w:val="00866484"/>
    <w:rsid w:val="00866E7D"/>
    <w:rsid w:val="00866F3E"/>
    <w:rsid w:val="00867CD4"/>
    <w:rsid w:val="00867CE0"/>
    <w:rsid w:val="0087091E"/>
    <w:rsid w:val="00870A2C"/>
    <w:rsid w:val="00870B65"/>
    <w:rsid w:val="00870FC9"/>
    <w:rsid w:val="00872808"/>
    <w:rsid w:val="00872C36"/>
    <w:rsid w:val="00873F01"/>
    <w:rsid w:val="00873F56"/>
    <w:rsid w:val="00873F5F"/>
    <w:rsid w:val="00874E07"/>
    <w:rsid w:val="008765CB"/>
    <w:rsid w:val="0087680B"/>
    <w:rsid w:val="00877868"/>
    <w:rsid w:val="00880F29"/>
    <w:rsid w:val="008811BA"/>
    <w:rsid w:val="008811C9"/>
    <w:rsid w:val="0088192A"/>
    <w:rsid w:val="00881CFA"/>
    <w:rsid w:val="00881D66"/>
    <w:rsid w:val="008820AF"/>
    <w:rsid w:val="00882C0C"/>
    <w:rsid w:val="00882DC1"/>
    <w:rsid w:val="008836E0"/>
    <w:rsid w:val="008838CD"/>
    <w:rsid w:val="00883B8D"/>
    <w:rsid w:val="00883C9F"/>
    <w:rsid w:val="00883FC3"/>
    <w:rsid w:val="008853EF"/>
    <w:rsid w:val="0088791F"/>
    <w:rsid w:val="0089012A"/>
    <w:rsid w:val="0089035B"/>
    <w:rsid w:val="00890FD0"/>
    <w:rsid w:val="008911C0"/>
    <w:rsid w:val="00891410"/>
    <w:rsid w:val="00891A7F"/>
    <w:rsid w:val="00891F16"/>
    <w:rsid w:val="00892876"/>
    <w:rsid w:val="00892AF2"/>
    <w:rsid w:val="00892B34"/>
    <w:rsid w:val="00893092"/>
    <w:rsid w:val="00893129"/>
    <w:rsid w:val="00893187"/>
    <w:rsid w:val="00893512"/>
    <w:rsid w:val="0089435F"/>
    <w:rsid w:val="00894467"/>
    <w:rsid w:val="00894761"/>
    <w:rsid w:val="00895263"/>
    <w:rsid w:val="008952F6"/>
    <w:rsid w:val="008955E7"/>
    <w:rsid w:val="0089564A"/>
    <w:rsid w:val="008961BA"/>
    <w:rsid w:val="00896CE0"/>
    <w:rsid w:val="008978D1"/>
    <w:rsid w:val="008A007E"/>
    <w:rsid w:val="008A0A0B"/>
    <w:rsid w:val="008A0B8A"/>
    <w:rsid w:val="008A1290"/>
    <w:rsid w:val="008A1666"/>
    <w:rsid w:val="008A1B32"/>
    <w:rsid w:val="008A2305"/>
    <w:rsid w:val="008A29E3"/>
    <w:rsid w:val="008A2E54"/>
    <w:rsid w:val="008A3569"/>
    <w:rsid w:val="008A3BF2"/>
    <w:rsid w:val="008A5354"/>
    <w:rsid w:val="008A5502"/>
    <w:rsid w:val="008A5905"/>
    <w:rsid w:val="008A6EA4"/>
    <w:rsid w:val="008A71FF"/>
    <w:rsid w:val="008A7A48"/>
    <w:rsid w:val="008B0259"/>
    <w:rsid w:val="008B0390"/>
    <w:rsid w:val="008B096A"/>
    <w:rsid w:val="008B0DC9"/>
    <w:rsid w:val="008B1329"/>
    <w:rsid w:val="008B1B83"/>
    <w:rsid w:val="008B284E"/>
    <w:rsid w:val="008B3116"/>
    <w:rsid w:val="008B45E5"/>
    <w:rsid w:val="008B552C"/>
    <w:rsid w:val="008B639A"/>
    <w:rsid w:val="008B6475"/>
    <w:rsid w:val="008B6774"/>
    <w:rsid w:val="008B6BFA"/>
    <w:rsid w:val="008B6FDF"/>
    <w:rsid w:val="008B74B6"/>
    <w:rsid w:val="008B795B"/>
    <w:rsid w:val="008B7AE2"/>
    <w:rsid w:val="008B7BD0"/>
    <w:rsid w:val="008B7D27"/>
    <w:rsid w:val="008B7DB4"/>
    <w:rsid w:val="008C0468"/>
    <w:rsid w:val="008C0D0C"/>
    <w:rsid w:val="008C1650"/>
    <w:rsid w:val="008C1F12"/>
    <w:rsid w:val="008C223A"/>
    <w:rsid w:val="008C2903"/>
    <w:rsid w:val="008C2ECD"/>
    <w:rsid w:val="008C33ED"/>
    <w:rsid w:val="008C3858"/>
    <w:rsid w:val="008C39DF"/>
    <w:rsid w:val="008C416F"/>
    <w:rsid w:val="008C45BB"/>
    <w:rsid w:val="008C4853"/>
    <w:rsid w:val="008C4891"/>
    <w:rsid w:val="008C54A2"/>
    <w:rsid w:val="008C55DA"/>
    <w:rsid w:val="008C6158"/>
    <w:rsid w:val="008C688D"/>
    <w:rsid w:val="008C6FE1"/>
    <w:rsid w:val="008C7522"/>
    <w:rsid w:val="008D05B8"/>
    <w:rsid w:val="008D2334"/>
    <w:rsid w:val="008D3B0E"/>
    <w:rsid w:val="008D3EAD"/>
    <w:rsid w:val="008D4308"/>
    <w:rsid w:val="008D45E1"/>
    <w:rsid w:val="008D4CBE"/>
    <w:rsid w:val="008D620D"/>
    <w:rsid w:val="008D656D"/>
    <w:rsid w:val="008D68F8"/>
    <w:rsid w:val="008E0286"/>
    <w:rsid w:val="008E159B"/>
    <w:rsid w:val="008E1718"/>
    <w:rsid w:val="008E2287"/>
    <w:rsid w:val="008E3754"/>
    <w:rsid w:val="008E433D"/>
    <w:rsid w:val="008E4EF1"/>
    <w:rsid w:val="008E601E"/>
    <w:rsid w:val="008E6785"/>
    <w:rsid w:val="008E69BF"/>
    <w:rsid w:val="008E756B"/>
    <w:rsid w:val="008F0756"/>
    <w:rsid w:val="008F0DAE"/>
    <w:rsid w:val="008F2452"/>
    <w:rsid w:val="008F2506"/>
    <w:rsid w:val="008F28FE"/>
    <w:rsid w:val="008F3324"/>
    <w:rsid w:val="008F3C14"/>
    <w:rsid w:val="008F43C4"/>
    <w:rsid w:val="008F43C9"/>
    <w:rsid w:val="008F57B8"/>
    <w:rsid w:val="008F5F28"/>
    <w:rsid w:val="008F79A6"/>
    <w:rsid w:val="00900075"/>
    <w:rsid w:val="00900CF0"/>
    <w:rsid w:val="009011F8"/>
    <w:rsid w:val="00901396"/>
    <w:rsid w:val="00901424"/>
    <w:rsid w:val="00901C7F"/>
    <w:rsid w:val="00902F4E"/>
    <w:rsid w:val="00903425"/>
    <w:rsid w:val="00905B46"/>
    <w:rsid w:val="009069D7"/>
    <w:rsid w:val="00906A04"/>
    <w:rsid w:val="00906D63"/>
    <w:rsid w:val="00907787"/>
    <w:rsid w:val="009101EF"/>
    <w:rsid w:val="00910438"/>
    <w:rsid w:val="00910FD3"/>
    <w:rsid w:val="00912340"/>
    <w:rsid w:val="00913669"/>
    <w:rsid w:val="00913D44"/>
    <w:rsid w:val="009143A2"/>
    <w:rsid w:val="00915392"/>
    <w:rsid w:val="00915491"/>
    <w:rsid w:val="0091550D"/>
    <w:rsid w:val="009156EC"/>
    <w:rsid w:val="0091574E"/>
    <w:rsid w:val="00915A21"/>
    <w:rsid w:val="009166CA"/>
    <w:rsid w:val="00916C5A"/>
    <w:rsid w:val="0091726E"/>
    <w:rsid w:val="0091734C"/>
    <w:rsid w:val="00917465"/>
    <w:rsid w:val="00917729"/>
    <w:rsid w:val="00917DA0"/>
    <w:rsid w:val="00920057"/>
    <w:rsid w:val="00920BDD"/>
    <w:rsid w:val="009220D4"/>
    <w:rsid w:val="009238F9"/>
    <w:rsid w:val="00923B2A"/>
    <w:rsid w:val="009240E9"/>
    <w:rsid w:val="009249EC"/>
    <w:rsid w:val="00924E71"/>
    <w:rsid w:val="009255EB"/>
    <w:rsid w:val="00926C9B"/>
    <w:rsid w:val="009276FB"/>
    <w:rsid w:val="00927A7A"/>
    <w:rsid w:val="00932684"/>
    <w:rsid w:val="00932CB4"/>
    <w:rsid w:val="0093377B"/>
    <w:rsid w:val="009338C2"/>
    <w:rsid w:val="00933C61"/>
    <w:rsid w:val="00933C8D"/>
    <w:rsid w:val="00935329"/>
    <w:rsid w:val="00936575"/>
    <w:rsid w:val="0093666C"/>
    <w:rsid w:val="00940013"/>
    <w:rsid w:val="009400DC"/>
    <w:rsid w:val="00940442"/>
    <w:rsid w:val="0094197F"/>
    <w:rsid w:val="00942327"/>
    <w:rsid w:val="009425F5"/>
    <w:rsid w:val="00942725"/>
    <w:rsid w:val="00943A28"/>
    <w:rsid w:val="00944914"/>
    <w:rsid w:val="00944DF4"/>
    <w:rsid w:val="00945517"/>
    <w:rsid w:val="009456D1"/>
    <w:rsid w:val="00946058"/>
    <w:rsid w:val="0094635E"/>
    <w:rsid w:val="00947540"/>
    <w:rsid w:val="0094758D"/>
    <w:rsid w:val="00947EAD"/>
    <w:rsid w:val="00950369"/>
    <w:rsid w:val="009506EC"/>
    <w:rsid w:val="00950F93"/>
    <w:rsid w:val="009515D4"/>
    <w:rsid w:val="00951BAC"/>
    <w:rsid w:val="00951C85"/>
    <w:rsid w:val="00951FDC"/>
    <w:rsid w:val="00952FCF"/>
    <w:rsid w:val="009530F4"/>
    <w:rsid w:val="009535C9"/>
    <w:rsid w:val="009539A3"/>
    <w:rsid w:val="00953C44"/>
    <w:rsid w:val="00953E4A"/>
    <w:rsid w:val="00953E87"/>
    <w:rsid w:val="00953F38"/>
    <w:rsid w:val="009541D5"/>
    <w:rsid w:val="00954E5B"/>
    <w:rsid w:val="00955B36"/>
    <w:rsid w:val="00956804"/>
    <w:rsid w:val="009568F6"/>
    <w:rsid w:val="00956B21"/>
    <w:rsid w:val="009579E3"/>
    <w:rsid w:val="00960448"/>
    <w:rsid w:val="00960EEA"/>
    <w:rsid w:val="00961914"/>
    <w:rsid w:val="00963C9E"/>
    <w:rsid w:val="00963F7D"/>
    <w:rsid w:val="00964D7C"/>
    <w:rsid w:val="009653A5"/>
    <w:rsid w:val="00965FE0"/>
    <w:rsid w:val="009661CF"/>
    <w:rsid w:val="00966256"/>
    <w:rsid w:val="0096747D"/>
    <w:rsid w:val="009677EE"/>
    <w:rsid w:val="00970075"/>
    <w:rsid w:val="00970673"/>
    <w:rsid w:val="0097177A"/>
    <w:rsid w:val="00972D68"/>
    <w:rsid w:val="00973BF1"/>
    <w:rsid w:val="00973C5D"/>
    <w:rsid w:val="009749D3"/>
    <w:rsid w:val="00975A64"/>
    <w:rsid w:val="009769F6"/>
    <w:rsid w:val="00977BC6"/>
    <w:rsid w:val="009800FF"/>
    <w:rsid w:val="0098050B"/>
    <w:rsid w:val="00981B7E"/>
    <w:rsid w:val="009827BA"/>
    <w:rsid w:val="00983942"/>
    <w:rsid w:val="00985099"/>
    <w:rsid w:val="00985EF0"/>
    <w:rsid w:val="00985EFE"/>
    <w:rsid w:val="009873DC"/>
    <w:rsid w:val="00987CDB"/>
    <w:rsid w:val="009918D9"/>
    <w:rsid w:val="00992186"/>
    <w:rsid w:val="00992CC2"/>
    <w:rsid w:val="009941BC"/>
    <w:rsid w:val="009948BE"/>
    <w:rsid w:val="00995377"/>
    <w:rsid w:val="0099596F"/>
    <w:rsid w:val="00995EDA"/>
    <w:rsid w:val="00996927"/>
    <w:rsid w:val="00997576"/>
    <w:rsid w:val="009A07D1"/>
    <w:rsid w:val="009A0BB4"/>
    <w:rsid w:val="009A0D47"/>
    <w:rsid w:val="009A0ED8"/>
    <w:rsid w:val="009A17AA"/>
    <w:rsid w:val="009A206B"/>
    <w:rsid w:val="009A2E4E"/>
    <w:rsid w:val="009A3D28"/>
    <w:rsid w:val="009A4F80"/>
    <w:rsid w:val="009A6DC8"/>
    <w:rsid w:val="009B0339"/>
    <w:rsid w:val="009B0719"/>
    <w:rsid w:val="009B0773"/>
    <w:rsid w:val="009B09DC"/>
    <w:rsid w:val="009B0C19"/>
    <w:rsid w:val="009B1987"/>
    <w:rsid w:val="009B24E0"/>
    <w:rsid w:val="009B254E"/>
    <w:rsid w:val="009B285B"/>
    <w:rsid w:val="009B2BE4"/>
    <w:rsid w:val="009B2C6D"/>
    <w:rsid w:val="009B3013"/>
    <w:rsid w:val="009B5127"/>
    <w:rsid w:val="009B53C3"/>
    <w:rsid w:val="009B58EF"/>
    <w:rsid w:val="009B6C40"/>
    <w:rsid w:val="009B7E3F"/>
    <w:rsid w:val="009B7EFC"/>
    <w:rsid w:val="009C0AE4"/>
    <w:rsid w:val="009C0BEC"/>
    <w:rsid w:val="009C20EF"/>
    <w:rsid w:val="009C27D9"/>
    <w:rsid w:val="009C2925"/>
    <w:rsid w:val="009C35DE"/>
    <w:rsid w:val="009C468C"/>
    <w:rsid w:val="009C570D"/>
    <w:rsid w:val="009C5B67"/>
    <w:rsid w:val="009C60A1"/>
    <w:rsid w:val="009C662E"/>
    <w:rsid w:val="009C7028"/>
    <w:rsid w:val="009C70F4"/>
    <w:rsid w:val="009C73A5"/>
    <w:rsid w:val="009C7497"/>
    <w:rsid w:val="009D1180"/>
    <w:rsid w:val="009D184A"/>
    <w:rsid w:val="009D1EA8"/>
    <w:rsid w:val="009D2C0A"/>
    <w:rsid w:val="009D2CD9"/>
    <w:rsid w:val="009D3D16"/>
    <w:rsid w:val="009D3F5E"/>
    <w:rsid w:val="009D3F6C"/>
    <w:rsid w:val="009D4166"/>
    <w:rsid w:val="009D4487"/>
    <w:rsid w:val="009D628A"/>
    <w:rsid w:val="009D7272"/>
    <w:rsid w:val="009D7707"/>
    <w:rsid w:val="009D7772"/>
    <w:rsid w:val="009D7BD8"/>
    <w:rsid w:val="009E0955"/>
    <w:rsid w:val="009E4400"/>
    <w:rsid w:val="009E48AD"/>
    <w:rsid w:val="009E50CC"/>
    <w:rsid w:val="009E5545"/>
    <w:rsid w:val="009E5DD4"/>
    <w:rsid w:val="009E6327"/>
    <w:rsid w:val="009E6521"/>
    <w:rsid w:val="009E67BF"/>
    <w:rsid w:val="009E6998"/>
    <w:rsid w:val="009E6CE3"/>
    <w:rsid w:val="009E6DC5"/>
    <w:rsid w:val="009E6EB8"/>
    <w:rsid w:val="009E731F"/>
    <w:rsid w:val="009E7B76"/>
    <w:rsid w:val="009E7C12"/>
    <w:rsid w:val="009F04C9"/>
    <w:rsid w:val="009F0FFB"/>
    <w:rsid w:val="009F122B"/>
    <w:rsid w:val="009F1361"/>
    <w:rsid w:val="009F201D"/>
    <w:rsid w:val="009F275D"/>
    <w:rsid w:val="009F2AB8"/>
    <w:rsid w:val="009F302B"/>
    <w:rsid w:val="009F3227"/>
    <w:rsid w:val="009F33A9"/>
    <w:rsid w:val="009F61E6"/>
    <w:rsid w:val="009F6CB8"/>
    <w:rsid w:val="009F7535"/>
    <w:rsid w:val="00A005BE"/>
    <w:rsid w:val="00A007E4"/>
    <w:rsid w:val="00A01239"/>
    <w:rsid w:val="00A0135F"/>
    <w:rsid w:val="00A0263D"/>
    <w:rsid w:val="00A0266B"/>
    <w:rsid w:val="00A03E50"/>
    <w:rsid w:val="00A04AA3"/>
    <w:rsid w:val="00A04EB0"/>
    <w:rsid w:val="00A06105"/>
    <w:rsid w:val="00A079D5"/>
    <w:rsid w:val="00A07B7A"/>
    <w:rsid w:val="00A07D07"/>
    <w:rsid w:val="00A11437"/>
    <w:rsid w:val="00A1146F"/>
    <w:rsid w:val="00A12213"/>
    <w:rsid w:val="00A12503"/>
    <w:rsid w:val="00A13BCA"/>
    <w:rsid w:val="00A13DC6"/>
    <w:rsid w:val="00A142BB"/>
    <w:rsid w:val="00A15B8D"/>
    <w:rsid w:val="00A167AF"/>
    <w:rsid w:val="00A16AFF"/>
    <w:rsid w:val="00A2033F"/>
    <w:rsid w:val="00A20EC1"/>
    <w:rsid w:val="00A213C4"/>
    <w:rsid w:val="00A216E4"/>
    <w:rsid w:val="00A217CD"/>
    <w:rsid w:val="00A22750"/>
    <w:rsid w:val="00A229F6"/>
    <w:rsid w:val="00A23464"/>
    <w:rsid w:val="00A23B5A"/>
    <w:rsid w:val="00A24E81"/>
    <w:rsid w:val="00A25C26"/>
    <w:rsid w:val="00A26EE9"/>
    <w:rsid w:val="00A27072"/>
    <w:rsid w:val="00A273D8"/>
    <w:rsid w:val="00A27C65"/>
    <w:rsid w:val="00A27F0D"/>
    <w:rsid w:val="00A30655"/>
    <w:rsid w:val="00A3084C"/>
    <w:rsid w:val="00A30850"/>
    <w:rsid w:val="00A30BBE"/>
    <w:rsid w:val="00A30E14"/>
    <w:rsid w:val="00A31050"/>
    <w:rsid w:val="00A31FA3"/>
    <w:rsid w:val="00A320CC"/>
    <w:rsid w:val="00A32D79"/>
    <w:rsid w:val="00A33D9D"/>
    <w:rsid w:val="00A33F08"/>
    <w:rsid w:val="00A34499"/>
    <w:rsid w:val="00A34D81"/>
    <w:rsid w:val="00A35065"/>
    <w:rsid w:val="00A35C08"/>
    <w:rsid w:val="00A35D8A"/>
    <w:rsid w:val="00A35D8D"/>
    <w:rsid w:val="00A36BF3"/>
    <w:rsid w:val="00A37649"/>
    <w:rsid w:val="00A37DEE"/>
    <w:rsid w:val="00A37F0C"/>
    <w:rsid w:val="00A40183"/>
    <w:rsid w:val="00A41357"/>
    <w:rsid w:val="00A41DF6"/>
    <w:rsid w:val="00A4269E"/>
    <w:rsid w:val="00A4288A"/>
    <w:rsid w:val="00A44200"/>
    <w:rsid w:val="00A4423D"/>
    <w:rsid w:val="00A4446C"/>
    <w:rsid w:val="00A46AF5"/>
    <w:rsid w:val="00A46DFB"/>
    <w:rsid w:val="00A46E4A"/>
    <w:rsid w:val="00A47037"/>
    <w:rsid w:val="00A47F69"/>
    <w:rsid w:val="00A503C5"/>
    <w:rsid w:val="00A51277"/>
    <w:rsid w:val="00A51484"/>
    <w:rsid w:val="00A524A1"/>
    <w:rsid w:val="00A5279E"/>
    <w:rsid w:val="00A52996"/>
    <w:rsid w:val="00A532DC"/>
    <w:rsid w:val="00A53BD4"/>
    <w:rsid w:val="00A5490B"/>
    <w:rsid w:val="00A55BA8"/>
    <w:rsid w:val="00A5631F"/>
    <w:rsid w:val="00A5648B"/>
    <w:rsid w:val="00A56B3E"/>
    <w:rsid w:val="00A60059"/>
    <w:rsid w:val="00A61CBB"/>
    <w:rsid w:val="00A62323"/>
    <w:rsid w:val="00A627A7"/>
    <w:rsid w:val="00A629ED"/>
    <w:rsid w:val="00A63EE8"/>
    <w:rsid w:val="00A64B5F"/>
    <w:rsid w:val="00A651CE"/>
    <w:rsid w:val="00A659CB"/>
    <w:rsid w:val="00A662A7"/>
    <w:rsid w:val="00A66572"/>
    <w:rsid w:val="00A6673E"/>
    <w:rsid w:val="00A667F5"/>
    <w:rsid w:val="00A71496"/>
    <w:rsid w:val="00A72A90"/>
    <w:rsid w:val="00A72AD0"/>
    <w:rsid w:val="00A73949"/>
    <w:rsid w:val="00A74195"/>
    <w:rsid w:val="00A75B6F"/>
    <w:rsid w:val="00A76119"/>
    <w:rsid w:val="00A76AD2"/>
    <w:rsid w:val="00A77827"/>
    <w:rsid w:val="00A77F46"/>
    <w:rsid w:val="00A77FC1"/>
    <w:rsid w:val="00A80358"/>
    <w:rsid w:val="00A80DFC"/>
    <w:rsid w:val="00A8129D"/>
    <w:rsid w:val="00A81394"/>
    <w:rsid w:val="00A81471"/>
    <w:rsid w:val="00A81BF1"/>
    <w:rsid w:val="00A82102"/>
    <w:rsid w:val="00A82833"/>
    <w:rsid w:val="00A849DD"/>
    <w:rsid w:val="00A85900"/>
    <w:rsid w:val="00A8650B"/>
    <w:rsid w:val="00A8669B"/>
    <w:rsid w:val="00A874A0"/>
    <w:rsid w:val="00A87E6E"/>
    <w:rsid w:val="00A90741"/>
    <w:rsid w:val="00A90EA5"/>
    <w:rsid w:val="00A91199"/>
    <w:rsid w:val="00A91418"/>
    <w:rsid w:val="00A91454"/>
    <w:rsid w:val="00A92AF1"/>
    <w:rsid w:val="00A92B74"/>
    <w:rsid w:val="00A932A0"/>
    <w:rsid w:val="00A932FF"/>
    <w:rsid w:val="00A93398"/>
    <w:rsid w:val="00A933C1"/>
    <w:rsid w:val="00A9341F"/>
    <w:rsid w:val="00A93B2B"/>
    <w:rsid w:val="00A940B5"/>
    <w:rsid w:val="00A94567"/>
    <w:rsid w:val="00A9465B"/>
    <w:rsid w:val="00A963AC"/>
    <w:rsid w:val="00A965E6"/>
    <w:rsid w:val="00A9676C"/>
    <w:rsid w:val="00A96D06"/>
    <w:rsid w:val="00A96DF1"/>
    <w:rsid w:val="00A96F6F"/>
    <w:rsid w:val="00A97A8E"/>
    <w:rsid w:val="00A97E8D"/>
    <w:rsid w:val="00AA08A3"/>
    <w:rsid w:val="00AA0F9B"/>
    <w:rsid w:val="00AA349D"/>
    <w:rsid w:val="00AA3740"/>
    <w:rsid w:val="00AA3AAB"/>
    <w:rsid w:val="00AA3BD0"/>
    <w:rsid w:val="00AA429A"/>
    <w:rsid w:val="00AA4681"/>
    <w:rsid w:val="00AA470C"/>
    <w:rsid w:val="00AA532E"/>
    <w:rsid w:val="00AA5AD9"/>
    <w:rsid w:val="00AA5B7E"/>
    <w:rsid w:val="00AA5FD7"/>
    <w:rsid w:val="00AA66B2"/>
    <w:rsid w:val="00AA7129"/>
    <w:rsid w:val="00AA7E87"/>
    <w:rsid w:val="00AB0865"/>
    <w:rsid w:val="00AB0887"/>
    <w:rsid w:val="00AB12F0"/>
    <w:rsid w:val="00AB1776"/>
    <w:rsid w:val="00AB1F55"/>
    <w:rsid w:val="00AB224C"/>
    <w:rsid w:val="00AB32C0"/>
    <w:rsid w:val="00AB343F"/>
    <w:rsid w:val="00AB3ED3"/>
    <w:rsid w:val="00AB5557"/>
    <w:rsid w:val="00AB5B73"/>
    <w:rsid w:val="00AB5C9F"/>
    <w:rsid w:val="00AB71D8"/>
    <w:rsid w:val="00AB72A0"/>
    <w:rsid w:val="00AB773A"/>
    <w:rsid w:val="00AC1334"/>
    <w:rsid w:val="00AC1D86"/>
    <w:rsid w:val="00AC22C9"/>
    <w:rsid w:val="00AC2604"/>
    <w:rsid w:val="00AC2C9C"/>
    <w:rsid w:val="00AC393D"/>
    <w:rsid w:val="00AC402F"/>
    <w:rsid w:val="00AC41C8"/>
    <w:rsid w:val="00AC53F5"/>
    <w:rsid w:val="00AC58FC"/>
    <w:rsid w:val="00AC65DF"/>
    <w:rsid w:val="00AC68F1"/>
    <w:rsid w:val="00AC68F6"/>
    <w:rsid w:val="00AC7AC6"/>
    <w:rsid w:val="00AD014E"/>
    <w:rsid w:val="00AD071F"/>
    <w:rsid w:val="00AD1DAB"/>
    <w:rsid w:val="00AD317F"/>
    <w:rsid w:val="00AD3961"/>
    <w:rsid w:val="00AD3C04"/>
    <w:rsid w:val="00AD3D16"/>
    <w:rsid w:val="00AD43FB"/>
    <w:rsid w:val="00AD464E"/>
    <w:rsid w:val="00AD46DC"/>
    <w:rsid w:val="00AD50F5"/>
    <w:rsid w:val="00AD5513"/>
    <w:rsid w:val="00AD57BC"/>
    <w:rsid w:val="00AD6907"/>
    <w:rsid w:val="00AE09EB"/>
    <w:rsid w:val="00AE1171"/>
    <w:rsid w:val="00AE11B7"/>
    <w:rsid w:val="00AE4894"/>
    <w:rsid w:val="00AE4C51"/>
    <w:rsid w:val="00AE5D14"/>
    <w:rsid w:val="00AF1F90"/>
    <w:rsid w:val="00AF20E9"/>
    <w:rsid w:val="00AF2CA0"/>
    <w:rsid w:val="00AF3268"/>
    <w:rsid w:val="00AF438D"/>
    <w:rsid w:val="00AF4B86"/>
    <w:rsid w:val="00AF5CC9"/>
    <w:rsid w:val="00AF5ECB"/>
    <w:rsid w:val="00AF632B"/>
    <w:rsid w:val="00AF6991"/>
    <w:rsid w:val="00AF6CEE"/>
    <w:rsid w:val="00B001AD"/>
    <w:rsid w:val="00B00683"/>
    <w:rsid w:val="00B008FB"/>
    <w:rsid w:val="00B01DF2"/>
    <w:rsid w:val="00B02517"/>
    <w:rsid w:val="00B03DCC"/>
    <w:rsid w:val="00B063F7"/>
    <w:rsid w:val="00B07841"/>
    <w:rsid w:val="00B10941"/>
    <w:rsid w:val="00B10A53"/>
    <w:rsid w:val="00B1132A"/>
    <w:rsid w:val="00B12627"/>
    <w:rsid w:val="00B133F3"/>
    <w:rsid w:val="00B13665"/>
    <w:rsid w:val="00B13AC0"/>
    <w:rsid w:val="00B13B6D"/>
    <w:rsid w:val="00B14714"/>
    <w:rsid w:val="00B14FBF"/>
    <w:rsid w:val="00B15D0A"/>
    <w:rsid w:val="00B16F51"/>
    <w:rsid w:val="00B170B9"/>
    <w:rsid w:val="00B17621"/>
    <w:rsid w:val="00B17785"/>
    <w:rsid w:val="00B20C6E"/>
    <w:rsid w:val="00B211FA"/>
    <w:rsid w:val="00B21A24"/>
    <w:rsid w:val="00B21E27"/>
    <w:rsid w:val="00B221B4"/>
    <w:rsid w:val="00B229AC"/>
    <w:rsid w:val="00B237FE"/>
    <w:rsid w:val="00B2437F"/>
    <w:rsid w:val="00B244D8"/>
    <w:rsid w:val="00B24A4E"/>
    <w:rsid w:val="00B24EEF"/>
    <w:rsid w:val="00B251B1"/>
    <w:rsid w:val="00B270FF"/>
    <w:rsid w:val="00B27270"/>
    <w:rsid w:val="00B27DEB"/>
    <w:rsid w:val="00B304C3"/>
    <w:rsid w:val="00B30F0E"/>
    <w:rsid w:val="00B30FE5"/>
    <w:rsid w:val="00B3157D"/>
    <w:rsid w:val="00B31F58"/>
    <w:rsid w:val="00B3207F"/>
    <w:rsid w:val="00B32097"/>
    <w:rsid w:val="00B323C6"/>
    <w:rsid w:val="00B33541"/>
    <w:rsid w:val="00B35973"/>
    <w:rsid w:val="00B372DD"/>
    <w:rsid w:val="00B401B4"/>
    <w:rsid w:val="00B40EC5"/>
    <w:rsid w:val="00B4184B"/>
    <w:rsid w:val="00B420B4"/>
    <w:rsid w:val="00B4217F"/>
    <w:rsid w:val="00B42C05"/>
    <w:rsid w:val="00B430F8"/>
    <w:rsid w:val="00B43273"/>
    <w:rsid w:val="00B44592"/>
    <w:rsid w:val="00B452A0"/>
    <w:rsid w:val="00B45373"/>
    <w:rsid w:val="00B45922"/>
    <w:rsid w:val="00B45B53"/>
    <w:rsid w:val="00B46E44"/>
    <w:rsid w:val="00B473EC"/>
    <w:rsid w:val="00B4756A"/>
    <w:rsid w:val="00B50734"/>
    <w:rsid w:val="00B50B84"/>
    <w:rsid w:val="00B50CBA"/>
    <w:rsid w:val="00B52068"/>
    <w:rsid w:val="00B52850"/>
    <w:rsid w:val="00B528B8"/>
    <w:rsid w:val="00B52C47"/>
    <w:rsid w:val="00B53029"/>
    <w:rsid w:val="00B5350B"/>
    <w:rsid w:val="00B53935"/>
    <w:rsid w:val="00B53C4A"/>
    <w:rsid w:val="00B54388"/>
    <w:rsid w:val="00B54748"/>
    <w:rsid w:val="00B54B0C"/>
    <w:rsid w:val="00B54DCF"/>
    <w:rsid w:val="00B56404"/>
    <w:rsid w:val="00B57570"/>
    <w:rsid w:val="00B60FDD"/>
    <w:rsid w:val="00B6177A"/>
    <w:rsid w:val="00B62010"/>
    <w:rsid w:val="00B62CD8"/>
    <w:rsid w:val="00B631D4"/>
    <w:rsid w:val="00B63508"/>
    <w:rsid w:val="00B63827"/>
    <w:rsid w:val="00B63C87"/>
    <w:rsid w:val="00B63E6C"/>
    <w:rsid w:val="00B656D9"/>
    <w:rsid w:val="00B656F8"/>
    <w:rsid w:val="00B66B1D"/>
    <w:rsid w:val="00B66E67"/>
    <w:rsid w:val="00B67073"/>
    <w:rsid w:val="00B672E3"/>
    <w:rsid w:val="00B675B5"/>
    <w:rsid w:val="00B67CF5"/>
    <w:rsid w:val="00B70218"/>
    <w:rsid w:val="00B7052D"/>
    <w:rsid w:val="00B709BA"/>
    <w:rsid w:val="00B715FA"/>
    <w:rsid w:val="00B7218D"/>
    <w:rsid w:val="00B72ABB"/>
    <w:rsid w:val="00B73D5C"/>
    <w:rsid w:val="00B74F3D"/>
    <w:rsid w:val="00B751B2"/>
    <w:rsid w:val="00B75384"/>
    <w:rsid w:val="00B759A3"/>
    <w:rsid w:val="00B75E25"/>
    <w:rsid w:val="00B77115"/>
    <w:rsid w:val="00B77250"/>
    <w:rsid w:val="00B77540"/>
    <w:rsid w:val="00B775C9"/>
    <w:rsid w:val="00B77951"/>
    <w:rsid w:val="00B77AA3"/>
    <w:rsid w:val="00B77E0B"/>
    <w:rsid w:val="00B8075C"/>
    <w:rsid w:val="00B80994"/>
    <w:rsid w:val="00B80A92"/>
    <w:rsid w:val="00B81453"/>
    <w:rsid w:val="00B81AD2"/>
    <w:rsid w:val="00B81E00"/>
    <w:rsid w:val="00B82B2B"/>
    <w:rsid w:val="00B82B89"/>
    <w:rsid w:val="00B8317A"/>
    <w:rsid w:val="00B832A7"/>
    <w:rsid w:val="00B8340B"/>
    <w:rsid w:val="00B83702"/>
    <w:rsid w:val="00B83E5D"/>
    <w:rsid w:val="00B841BF"/>
    <w:rsid w:val="00B85550"/>
    <w:rsid w:val="00B85B9A"/>
    <w:rsid w:val="00B86E56"/>
    <w:rsid w:val="00B8705F"/>
    <w:rsid w:val="00B873A3"/>
    <w:rsid w:val="00B92562"/>
    <w:rsid w:val="00B92BA3"/>
    <w:rsid w:val="00B931E3"/>
    <w:rsid w:val="00B9335A"/>
    <w:rsid w:val="00B9348D"/>
    <w:rsid w:val="00B934B9"/>
    <w:rsid w:val="00B93A33"/>
    <w:rsid w:val="00B9407B"/>
    <w:rsid w:val="00B948A7"/>
    <w:rsid w:val="00B94FD9"/>
    <w:rsid w:val="00B95893"/>
    <w:rsid w:val="00B95986"/>
    <w:rsid w:val="00B969B9"/>
    <w:rsid w:val="00B96FD3"/>
    <w:rsid w:val="00B97F08"/>
    <w:rsid w:val="00BA03F5"/>
    <w:rsid w:val="00BA0EDB"/>
    <w:rsid w:val="00BA11CC"/>
    <w:rsid w:val="00BA12B8"/>
    <w:rsid w:val="00BA2DD1"/>
    <w:rsid w:val="00BA3219"/>
    <w:rsid w:val="00BA3E20"/>
    <w:rsid w:val="00BA4690"/>
    <w:rsid w:val="00BA482B"/>
    <w:rsid w:val="00BA4EE5"/>
    <w:rsid w:val="00BA5440"/>
    <w:rsid w:val="00BA5FCE"/>
    <w:rsid w:val="00BA6C99"/>
    <w:rsid w:val="00BA7C99"/>
    <w:rsid w:val="00BB13A2"/>
    <w:rsid w:val="00BB1E71"/>
    <w:rsid w:val="00BB25DF"/>
    <w:rsid w:val="00BB2B35"/>
    <w:rsid w:val="00BB2FA5"/>
    <w:rsid w:val="00BB30A6"/>
    <w:rsid w:val="00BB30C1"/>
    <w:rsid w:val="00BB314C"/>
    <w:rsid w:val="00BB3299"/>
    <w:rsid w:val="00BB36C4"/>
    <w:rsid w:val="00BB41ED"/>
    <w:rsid w:val="00BB486A"/>
    <w:rsid w:val="00BB55F0"/>
    <w:rsid w:val="00BB67D2"/>
    <w:rsid w:val="00BB73B6"/>
    <w:rsid w:val="00BB7466"/>
    <w:rsid w:val="00BB7D7A"/>
    <w:rsid w:val="00BC01AE"/>
    <w:rsid w:val="00BC0CC9"/>
    <w:rsid w:val="00BC10F4"/>
    <w:rsid w:val="00BC16DB"/>
    <w:rsid w:val="00BC1962"/>
    <w:rsid w:val="00BC1C54"/>
    <w:rsid w:val="00BC21B5"/>
    <w:rsid w:val="00BC2BC2"/>
    <w:rsid w:val="00BC3533"/>
    <w:rsid w:val="00BC3985"/>
    <w:rsid w:val="00BC4677"/>
    <w:rsid w:val="00BC4ABA"/>
    <w:rsid w:val="00BC4C09"/>
    <w:rsid w:val="00BC55E8"/>
    <w:rsid w:val="00BC5656"/>
    <w:rsid w:val="00BC5E4F"/>
    <w:rsid w:val="00BC61EB"/>
    <w:rsid w:val="00BC64C3"/>
    <w:rsid w:val="00BC64E7"/>
    <w:rsid w:val="00BC7A59"/>
    <w:rsid w:val="00BC7CB9"/>
    <w:rsid w:val="00BC7EC1"/>
    <w:rsid w:val="00BD0883"/>
    <w:rsid w:val="00BD08D4"/>
    <w:rsid w:val="00BD0A1E"/>
    <w:rsid w:val="00BD0ECF"/>
    <w:rsid w:val="00BD14FE"/>
    <w:rsid w:val="00BD1FAD"/>
    <w:rsid w:val="00BD2182"/>
    <w:rsid w:val="00BD2543"/>
    <w:rsid w:val="00BD34AE"/>
    <w:rsid w:val="00BD39A5"/>
    <w:rsid w:val="00BD3D68"/>
    <w:rsid w:val="00BD44A8"/>
    <w:rsid w:val="00BD4F6E"/>
    <w:rsid w:val="00BD4F8C"/>
    <w:rsid w:val="00BD5196"/>
    <w:rsid w:val="00BD6261"/>
    <w:rsid w:val="00BD6718"/>
    <w:rsid w:val="00BD7779"/>
    <w:rsid w:val="00BD7960"/>
    <w:rsid w:val="00BD7F49"/>
    <w:rsid w:val="00BE006D"/>
    <w:rsid w:val="00BE0903"/>
    <w:rsid w:val="00BE0DB8"/>
    <w:rsid w:val="00BE1529"/>
    <w:rsid w:val="00BE227B"/>
    <w:rsid w:val="00BE2488"/>
    <w:rsid w:val="00BE2B4D"/>
    <w:rsid w:val="00BE2E61"/>
    <w:rsid w:val="00BE323D"/>
    <w:rsid w:val="00BE3FE1"/>
    <w:rsid w:val="00BE40B0"/>
    <w:rsid w:val="00BE4ACD"/>
    <w:rsid w:val="00BE538D"/>
    <w:rsid w:val="00BE63D6"/>
    <w:rsid w:val="00BE6BCF"/>
    <w:rsid w:val="00BE6EDF"/>
    <w:rsid w:val="00BE70B3"/>
    <w:rsid w:val="00BE76C8"/>
    <w:rsid w:val="00BE7893"/>
    <w:rsid w:val="00BF005D"/>
    <w:rsid w:val="00BF0DD7"/>
    <w:rsid w:val="00BF1141"/>
    <w:rsid w:val="00BF169A"/>
    <w:rsid w:val="00BF19E0"/>
    <w:rsid w:val="00BF1C9D"/>
    <w:rsid w:val="00BF317B"/>
    <w:rsid w:val="00BF364A"/>
    <w:rsid w:val="00BF36FC"/>
    <w:rsid w:val="00BF52B0"/>
    <w:rsid w:val="00BF5CD2"/>
    <w:rsid w:val="00BF6130"/>
    <w:rsid w:val="00BF6B42"/>
    <w:rsid w:val="00BF7E88"/>
    <w:rsid w:val="00C004AB"/>
    <w:rsid w:val="00C00A03"/>
    <w:rsid w:val="00C011B3"/>
    <w:rsid w:val="00C01E3A"/>
    <w:rsid w:val="00C027D8"/>
    <w:rsid w:val="00C0282E"/>
    <w:rsid w:val="00C03839"/>
    <w:rsid w:val="00C06064"/>
    <w:rsid w:val="00C06D99"/>
    <w:rsid w:val="00C07854"/>
    <w:rsid w:val="00C07DCE"/>
    <w:rsid w:val="00C1030F"/>
    <w:rsid w:val="00C103C9"/>
    <w:rsid w:val="00C10BC2"/>
    <w:rsid w:val="00C11473"/>
    <w:rsid w:val="00C12C9A"/>
    <w:rsid w:val="00C13507"/>
    <w:rsid w:val="00C136CB"/>
    <w:rsid w:val="00C14527"/>
    <w:rsid w:val="00C15B2C"/>
    <w:rsid w:val="00C163B5"/>
    <w:rsid w:val="00C16B9D"/>
    <w:rsid w:val="00C16C6B"/>
    <w:rsid w:val="00C17314"/>
    <w:rsid w:val="00C1784F"/>
    <w:rsid w:val="00C17D09"/>
    <w:rsid w:val="00C17D30"/>
    <w:rsid w:val="00C20B6F"/>
    <w:rsid w:val="00C21880"/>
    <w:rsid w:val="00C21964"/>
    <w:rsid w:val="00C21AA0"/>
    <w:rsid w:val="00C2272D"/>
    <w:rsid w:val="00C22887"/>
    <w:rsid w:val="00C22B50"/>
    <w:rsid w:val="00C22DF6"/>
    <w:rsid w:val="00C23007"/>
    <w:rsid w:val="00C2363E"/>
    <w:rsid w:val="00C241E5"/>
    <w:rsid w:val="00C25584"/>
    <w:rsid w:val="00C2703E"/>
    <w:rsid w:val="00C2799C"/>
    <w:rsid w:val="00C30466"/>
    <w:rsid w:val="00C30556"/>
    <w:rsid w:val="00C31175"/>
    <w:rsid w:val="00C31555"/>
    <w:rsid w:val="00C31584"/>
    <w:rsid w:val="00C3179A"/>
    <w:rsid w:val="00C31E3C"/>
    <w:rsid w:val="00C31F49"/>
    <w:rsid w:val="00C329F2"/>
    <w:rsid w:val="00C34482"/>
    <w:rsid w:val="00C35469"/>
    <w:rsid w:val="00C35EF9"/>
    <w:rsid w:val="00C36DC5"/>
    <w:rsid w:val="00C37CFA"/>
    <w:rsid w:val="00C4060D"/>
    <w:rsid w:val="00C408B5"/>
    <w:rsid w:val="00C40995"/>
    <w:rsid w:val="00C42117"/>
    <w:rsid w:val="00C42692"/>
    <w:rsid w:val="00C428D1"/>
    <w:rsid w:val="00C42A18"/>
    <w:rsid w:val="00C4325F"/>
    <w:rsid w:val="00C43636"/>
    <w:rsid w:val="00C44244"/>
    <w:rsid w:val="00C447A5"/>
    <w:rsid w:val="00C46433"/>
    <w:rsid w:val="00C476C2"/>
    <w:rsid w:val="00C478FB"/>
    <w:rsid w:val="00C50065"/>
    <w:rsid w:val="00C5082B"/>
    <w:rsid w:val="00C51371"/>
    <w:rsid w:val="00C527C4"/>
    <w:rsid w:val="00C5289E"/>
    <w:rsid w:val="00C52CAE"/>
    <w:rsid w:val="00C53614"/>
    <w:rsid w:val="00C53CC1"/>
    <w:rsid w:val="00C55222"/>
    <w:rsid w:val="00C55AE2"/>
    <w:rsid w:val="00C563E4"/>
    <w:rsid w:val="00C56812"/>
    <w:rsid w:val="00C56C10"/>
    <w:rsid w:val="00C56FB2"/>
    <w:rsid w:val="00C57294"/>
    <w:rsid w:val="00C57691"/>
    <w:rsid w:val="00C57A14"/>
    <w:rsid w:val="00C60178"/>
    <w:rsid w:val="00C60731"/>
    <w:rsid w:val="00C60E34"/>
    <w:rsid w:val="00C6164F"/>
    <w:rsid w:val="00C61F70"/>
    <w:rsid w:val="00C628EF"/>
    <w:rsid w:val="00C62EE6"/>
    <w:rsid w:val="00C638E5"/>
    <w:rsid w:val="00C66035"/>
    <w:rsid w:val="00C66112"/>
    <w:rsid w:val="00C6618B"/>
    <w:rsid w:val="00C6644A"/>
    <w:rsid w:val="00C6782B"/>
    <w:rsid w:val="00C71386"/>
    <w:rsid w:val="00C71480"/>
    <w:rsid w:val="00C722A3"/>
    <w:rsid w:val="00C72AC7"/>
    <w:rsid w:val="00C73AC6"/>
    <w:rsid w:val="00C73C18"/>
    <w:rsid w:val="00C73EC2"/>
    <w:rsid w:val="00C741D2"/>
    <w:rsid w:val="00C7503C"/>
    <w:rsid w:val="00C756E7"/>
    <w:rsid w:val="00C756FC"/>
    <w:rsid w:val="00C758A5"/>
    <w:rsid w:val="00C760CC"/>
    <w:rsid w:val="00C7725C"/>
    <w:rsid w:val="00C774AA"/>
    <w:rsid w:val="00C77891"/>
    <w:rsid w:val="00C812A5"/>
    <w:rsid w:val="00C81B42"/>
    <w:rsid w:val="00C82404"/>
    <w:rsid w:val="00C825BA"/>
    <w:rsid w:val="00C82B82"/>
    <w:rsid w:val="00C83BC6"/>
    <w:rsid w:val="00C846C9"/>
    <w:rsid w:val="00C84AA3"/>
    <w:rsid w:val="00C85268"/>
    <w:rsid w:val="00C86290"/>
    <w:rsid w:val="00C868C6"/>
    <w:rsid w:val="00C869B6"/>
    <w:rsid w:val="00C86B78"/>
    <w:rsid w:val="00C8702A"/>
    <w:rsid w:val="00C871C7"/>
    <w:rsid w:val="00C876AD"/>
    <w:rsid w:val="00C877B8"/>
    <w:rsid w:val="00C90501"/>
    <w:rsid w:val="00C9071D"/>
    <w:rsid w:val="00C91489"/>
    <w:rsid w:val="00C92B2A"/>
    <w:rsid w:val="00C92F36"/>
    <w:rsid w:val="00C9579D"/>
    <w:rsid w:val="00C96CF4"/>
    <w:rsid w:val="00C9705C"/>
    <w:rsid w:val="00C97F6F"/>
    <w:rsid w:val="00CA066E"/>
    <w:rsid w:val="00CA124D"/>
    <w:rsid w:val="00CA2063"/>
    <w:rsid w:val="00CA2296"/>
    <w:rsid w:val="00CA2327"/>
    <w:rsid w:val="00CA233B"/>
    <w:rsid w:val="00CA2738"/>
    <w:rsid w:val="00CA396B"/>
    <w:rsid w:val="00CA4410"/>
    <w:rsid w:val="00CA4AAC"/>
    <w:rsid w:val="00CA6141"/>
    <w:rsid w:val="00CA76D9"/>
    <w:rsid w:val="00CA7CEE"/>
    <w:rsid w:val="00CB0086"/>
    <w:rsid w:val="00CB183A"/>
    <w:rsid w:val="00CB1E27"/>
    <w:rsid w:val="00CB3068"/>
    <w:rsid w:val="00CB3207"/>
    <w:rsid w:val="00CB4474"/>
    <w:rsid w:val="00CB44B9"/>
    <w:rsid w:val="00CB60A5"/>
    <w:rsid w:val="00CB6B74"/>
    <w:rsid w:val="00CB7976"/>
    <w:rsid w:val="00CB7ACC"/>
    <w:rsid w:val="00CC03AB"/>
    <w:rsid w:val="00CC0AF6"/>
    <w:rsid w:val="00CC0D24"/>
    <w:rsid w:val="00CC1306"/>
    <w:rsid w:val="00CC1A82"/>
    <w:rsid w:val="00CC2054"/>
    <w:rsid w:val="00CC25CB"/>
    <w:rsid w:val="00CC28B0"/>
    <w:rsid w:val="00CC2D0C"/>
    <w:rsid w:val="00CC30D8"/>
    <w:rsid w:val="00CC39DF"/>
    <w:rsid w:val="00CC3D58"/>
    <w:rsid w:val="00CC41DF"/>
    <w:rsid w:val="00CC4A19"/>
    <w:rsid w:val="00CC578C"/>
    <w:rsid w:val="00CC5FD5"/>
    <w:rsid w:val="00CC6E7F"/>
    <w:rsid w:val="00CC78A1"/>
    <w:rsid w:val="00CD0456"/>
    <w:rsid w:val="00CD0947"/>
    <w:rsid w:val="00CD1342"/>
    <w:rsid w:val="00CD4A48"/>
    <w:rsid w:val="00CD5FA9"/>
    <w:rsid w:val="00CE0AFF"/>
    <w:rsid w:val="00CE1036"/>
    <w:rsid w:val="00CE1E35"/>
    <w:rsid w:val="00CE1F90"/>
    <w:rsid w:val="00CE2A74"/>
    <w:rsid w:val="00CE2C3C"/>
    <w:rsid w:val="00CE389C"/>
    <w:rsid w:val="00CE53F6"/>
    <w:rsid w:val="00CE5878"/>
    <w:rsid w:val="00CE59B7"/>
    <w:rsid w:val="00CE7195"/>
    <w:rsid w:val="00CF0639"/>
    <w:rsid w:val="00CF0C44"/>
    <w:rsid w:val="00CF187B"/>
    <w:rsid w:val="00CF2B72"/>
    <w:rsid w:val="00CF2EE6"/>
    <w:rsid w:val="00CF2FB4"/>
    <w:rsid w:val="00CF4265"/>
    <w:rsid w:val="00CF496D"/>
    <w:rsid w:val="00CF552E"/>
    <w:rsid w:val="00CF62AC"/>
    <w:rsid w:val="00CF6ABD"/>
    <w:rsid w:val="00CF7327"/>
    <w:rsid w:val="00CF75A7"/>
    <w:rsid w:val="00D00BB8"/>
    <w:rsid w:val="00D01082"/>
    <w:rsid w:val="00D0236E"/>
    <w:rsid w:val="00D02BA3"/>
    <w:rsid w:val="00D02C07"/>
    <w:rsid w:val="00D034CF"/>
    <w:rsid w:val="00D03A54"/>
    <w:rsid w:val="00D03D94"/>
    <w:rsid w:val="00D05276"/>
    <w:rsid w:val="00D0553E"/>
    <w:rsid w:val="00D06389"/>
    <w:rsid w:val="00D06828"/>
    <w:rsid w:val="00D0768D"/>
    <w:rsid w:val="00D10AA0"/>
    <w:rsid w:val="00D11021"/>
    <w:rsid w:val="00D111D2"/>
    <w:rsid w:val="00D11DA3"/>
    <w:rsid w:val="00D12440"/>
    <w:rsid w:val="00D129F5"/>
    <w:rsid w:val="00D12C0A"/>
    <w:rsid w:val="00D14FEF"/>
    <w:rsid w:val="00D15523"/>
    <w:rsid w:val="00D15AE0"/>
    <w:rsid w:val="00D1655C"/>
    <w:rsid w:val="00D16650"/>
    <w:rsid w:val="00D1708B"/>
    <w:rsid w:val="00D170F3"/>
    <w:rsid w:val="00D1727C"/>
    <w:rsid w:val="00D1797F"/>
    <w:rsid w:val="00D179DD"/>
    <w:rsid w:val="00D201A6"/>
    <w:rsid w:val="00D201E0"/>
    <w:rsid w:val="00D21DAA"/>
    <w:rsid w:val="00D22537"/>
    <w:rsid w:val="00D22683"/>
    <w:rsid w:val="00D23DF0"/>
    <w:rsid w:val="00D23F9F"/>
    <w:rsid w:val="00D24621"/>
    <w:rsid w:val="00D249B7"/>
    <w:rsid w:val="00D24F81"/>
    <w:rsid w:val="00D251FB"/>
    <w:rsid w:val="00D2618D"/>
    <w:rsid w:val="00D263B3"/>
    <w:rsid w:val="00D26443"/>
    <w:rsid w:val="00D26C39"/>
    <w:rsid w:val="00D27B92"/>
    <w:rsid w:val="00D27DA6"/>
    <w:rsid w:val="00D306F2"/>
    <w:rsid w:val="00D30FCD"/>
    <w:rsid w:val="00D319A8"/>
    <w:rsid w:val="00D31FAA"/>
    <w:rsid w:val="00D32791"/>
    <w:rsid w:val="00D32A28"/>
    <w:rsid w:val="00D32F60"/>
    <w:rsid w:val="00D333A7"/>
    <w:rsid w:val="00D337AB"/>
    <w:rsid w:val="00D33EA1"/>
    <w:rsid w:val="00D34BF6"/>
    <w:rsid w:val="00D34C1F"/>
    <w:rsid w:val="00D3503F"/>
    <w:rsid w:val="00D3512A"/>
    <w:rsid w:val="00D35265"/>
    <w:rsid w:val="00D355A1"/>
    <w:rsid w:val="00D40630"/>
    <w:rsid w:val="00D40F23"/>
    <w:rsid w:val="00D415D6"/>
    <w:rsid w:val="00D418AB"/>
    <w:rsid w:val="00D41EED"/>
    <w:rsid w:val="00D4247F"/>
    <w:rsid w:val="00D427BC"/>
    <w:rsid w:val="00D430EE"/>
    <w:rsid w:val="00D4397E"/>
    <w:rsid w:val="00D43A94"/>
    <w:rsid w:val="00D43CE2"/>
    <w:rsid w:val="00D4437F"/>
    <w:rsid w:val="00D44DB2"/>
    <w:rsid w:val="00D4575B"/>
    <w:rsid w:val="00D45D91"/>
    <w:rsid w:val="00D46AC1"/>
    <w:rsid w:val="00D50074"/>
    <w:rsid w:val="00D50315"/>
    <w:rsid w:val="00D5032A"/>
    <w:rsid w:val="00D505A5"/>
    <w:rsid w:val="00D50FDC"/>
    <w:rsid w:val="00D5170F"/>
    <w:rsid w:val="00D52719"/>
    <w:rsid w:val="00D53513"/>
    <w:rsid w:val="00D537DC"/>
    <w:rsid w:val="00D54044"/>
    <w:rsid w:val="00D54E13"/>
    <w:rsid w:val="00D56B51"/>
    <w:rsid w:val="00D56BD9"/>
    <w:rsid w:val="00D576AC"/>
    <w:rsid w:val="00D57D89"/>
    <w:rsid w:val="00D602DC"/>
    <w:rsid w:val="00D60C7B"/>
    <w:rsid w:val="00D6119E"/>
    <w:rsid w:val="00D621B1"/>
    <w:rsid w:val="00D638F4"/>
    <w:rsid w:val="00D63C4D"/>
    <w:rsid w:val="00D645A6"/>
    <w:rsid w:val="00D6485E"/>
    <w:rsid w:val="00D652F0"/>
    <w:rsid w:val="00D657BF"/>
    <w:rsid w:val="00D6610E"/>
    <w:rsid w:val="00D6699D"/>
    <w:rsid w:val="00D67072"/>
    <w:rsid w:val="00D67A19"/>
    <w:rsid w:val="00D67ACA"/>
    <w:rsid w:val="00D71254"/>
    <w:rsid w:val="00D71353"/>
    <w:rsid w:val="00D714CD"/>
    <w:rsid w:val="00D72157"/>
    <w:rsid w:val="00D72923"/>
    <w:rsid w:val="00D73210"/>
    <w:rsid w:val="00D734EE"/>
    <w:rsid w:val="00D75CAD"/>
    <w:rsid w:val="00D76EED"/>
    <w:rsid w:val="00D76F7F"/>
    <w:rsid w:val="00D77A77"/>
    <w:rsid w:val="00D77AF2"/>
    <w:rsid w:val="00D80625"/>
    <w:rsid w:val="00D8064D"/>
    <w:rsid w:val="00D80BF8"/>
    <w:rsid w:val="00D80DB8"/>
    <w:rsid w:val="00D80E26"/>
    <w:rsid w:val="00D813FB"/>
    <w:rsid w:val="00D81A21"/>
    <w:rsid w:val="00D81A98"/>
    <w:rsid w:val="00D8295C"/>
    <w:rsid w:val="00D82EB2"/>
    <w:rsid w:val="00D82F5A"/>
    <w:rsid w:val="00D83954"/>
    <w:rsid w:val="00D842CC"/>
    <w:rsid w:val="00D85EBC"/>
    <w:rsid w:val="00D86E9B"/>
    <w:rsid w:val="00D87581"/>
    <w:rsid w:val="00D87CF2"/>
    <w:rsid w:val="00D87D75"/>
    <w:rsid w:val="00D9025E"/>
    <w:rsid w:val="00D91205"/>
    <w:rsid w:val="00D922A6"/>
    <w:rsid w:val="00D92909"/>
    <w:rsid w:val="00D92C18"/>
    <w:rsid w:val="00D935AA"/>
    <w:rsid w:val="00D93815"/>
    <w:rsid w:val="00D93B19"/>
    <w:rsid w:val="00D94553"/>
    <w:rsid w:val="00D94AD5"/>
    <w:rsid w:val="00D94B7B"/>
    <w:rsid w:val="00D95273"/>
    <w:rsid w:val="00D960DF"/>
    <w:rsid w:val="00D96398"/>
    <w:rsid w:val="00D97491"/>
    <w:rsid w:val="00D97A8D"/>
    <w:rsid w:val="00D97C0F"/>
    <w:rsid w:val="00D97D4C"/>
    <w:rsid w:val="00D97FE4"/>
    <w:rsid w:val="00DA02FB"/>
    <w:rsid w:val="00DA1040"/>
    <w:rsid w:val="00DA1A9A"/>
    <w:rsid w:val="00DA2F10"/>
    <w:rsid w:val="00DA46EF"/>
    <w:rsid w:val="00DA4971"/>
    <w:rsid w:val="00DA4ADA"/>
    <w:rsid w:val="00DA4C24"/>
    <w:rsid w:val="00DA4FD4"/>
    <w:rsid w:val="00DA5173"/>
    <w:rsid w:val="00DA61EB"/>
    <w:rsid w:val="00DA632B"/>
    <w:rsid w:val="00DA665A"/>
    <w:rsid w:val="00DA74C6"/>
    <w:rsid w:val="00DA7A19"/>
    <w:rsid w:val="00DA7DF5"/>
    <w:rsid w:val="00DB034F"/>
    <w:rsid w:val="00DB1F73"/>
    <w:rsid w:val="00DB23C0"/>
    <w:rsid w:val="00DB2E0F"/>
    <w:rsid w:val="00DB3521"/>
    <w:rsid w:val="00DB3713"/>
    <w:rsid w:val="00DB4769"/>
    <w:rsid w:val="00DB4A6A"/>
    <w:rsid w:val="00DB5427"/>
    <w:rsid w:val="00DB7368"/>
    <w:rsid w:val="00DB7BBC"/>
    <w:rsid w:val="00DC0C3E"/>
    <w:rsid w:val="00DC0C5E"/>
    <w:rsid w:val="00DC1982"/>
    <w:rsid w:val="00DC1D10"/>
    <w:rsid w:val="00DC1E5C"/>
    <w:rsid w:val="00DC3773"/>
    <w:rsid w:val="00DC4927"/>
    <w:rsid w:val="00DC49A1"/>
    <w:rsid w:val="00DC4DD0"/>
    <w:rsid w:val="00DC6BD1"/>
    <w:rsid w:val="00DC6F43"/>
    <w:rsid w:val="00DC7159"/>
    <w:rsid w:val="00DC72D0"/>
    <w:rsid w:val="00DC76F2"/>
    <w:rsid w:val="00DD079C"/>
    <w:rsid w:val="00DD0B17"/>
    <w:rsid w:val="00DD1AE6"/>
    <w:rsid w:val="00DD2971"/>
    <w:rsid w:val="00DD3D7F"/>
    <w:rsid w:val="00DD495B"/>
    <w:rsid w:val="00DD502E"/>
    <w:rsid w:val="00DD523A"/>
    <w:rsid w:val="00DD5254"/>
    <w:rsid w:val="00DD6062"/>
    <w:rsid w:val="00DD6412"/>
    <w:rsid w:val="00DD73F0"/>
    <w:rsid w:val="00DD7A3C"/>
    <w:rsid w:val="00DE000A"/>
    <w:rsid w:val="00DE06EB"/>
    <w:rsid w:val="00DE09C4"/>
    <w:rsid w:val="00DE100C"/>
    <w:rsid w:val="00DE12BC"/>
    <w:rsid w:val="00DE1DD5"/>
    <w:rsid w:val="00DE1FB3"/>
    <w:rsid w:val="00DE2B93"/>
    <w:rsid w:val="00DE2E88"/>
    <w:rsid w:val="00DE3FB6"/>
    <w:rsid w:val="00DE4003"/>
    <w:rsid w:val="00DE425B"/>
    <w:rsid w:val="00DE468A"/>
    <w:rsid w:val="00DE4CE6"/>
    <w:rsid w:val="00DE4E44"/>
    <w:rsid w:val="00DE58F1"/>
    <w:rsid w:val="00DE7504"/>
    <w:rsid w:val="00DE7EB7"/>
    <w:rsid w:val="00DF002B"/>
    <w:rsid w:val="00DF0ADC"/>
    <w:rsid w:val="00DF0B9E"/>
    <w:rsid w:val="00DF0C75"/>
    <w:rsid w:val="00DF11DB"/>
    <w:rsid w:val="00DF241E"/>
    <w:rsid w:val="00DF38D7"/>
    <w:rsid w:val="00DF39B6"/>
    <w:rsid w:val="00DF4133"/>
    <w:rsid w:val="00DF4E78"/>
    <w:rsid w:val="00DF4F7D"/>
    <w:rsid w:val="00DF56AE"/>
    <w:rsid w:val="00DF6265"/>
    <w:rsid w:val="00DF64FD"/>
    <w:rsid w:val="00DF65D2"/>
    <w:rsid w:val="00DF7C2C"/>
    <w:rsid w:val="00E0014C"/>
    <w:rsid w:val="00E01023"/>
    <w:rsid w:val="00E01B54"/>
    <w:rsid w:val="00E02627"/>
    <w:rsid w:val="00E02B35"/>
    <w:rsid w:val="00E02EDA"/>
    <w:rsid w:val="00E045A8"/>
    <w:rsid w:val="00E049AE"/>
    <w:rsid w:val="00E058D8"/>
    <w:rsid w:val="00E059FC"/>
    <w:rsid w:val="00E07AC0"/>
    <w:rsid w:val="00E07B3F"/>
    <w:rsid w:val="00E07BA8"/>
    <w:rsid w:val="00E10508"/>
    <w:rsid w:val="00E10B88"/>
    <w:rsid w:val="00E10BD7"/>
    <w:rsid w:val="00E11666"/>
    <w:rsid w:val="00E12FC0"/>
    <w:rsid w:val="00E13737"/>
    <w:rsid w:val="00E13EEB"/>
    <w:rsid w:val="00E13F7B"/>
    <w:rsid w:val="00E1429F"/>
    <w:rsid w:val="00E154BA"/>
    <w:rsid w:val="00E15715"/>
    <w:rsid w:val="00E1595F"/>
    <w:rsid w:val="00E16C6A"/>
    <w:rsid w:val="00E16CBF"/>
    <w:rsid w:val="00E17705"/>
    <w:rsid w:val="00E207D4"/>
    <w:rsid w:val="00E21C50"/>
    <w:rsid w:val="00E21C8C"/>
    <w:rsid w:val="00E224EB"/>
    <w:rsid w:val="00E22A53"/>
    <w:rsid w:val="00E22B41"/>
    <w:rsid w:val="00E23B99"/>
    <w:rsid w:val="00E2440D"/>
    <w:rsid w:val="00E2493E"/>
    <w:rsid w:val="00E259BD"/>
    <w:rsid w:val="00E26204"/>
    <w:rsid w:val="00E263B2"/>
    <w:rsid w:val="00E26BB8"/>
    <w:rsid w:val="00E273C4"/>
    <w:rsid w:val="00E2777F"/>
    <w:rsid w:val="00E279AA"/>
    <w:rsid w:val="00E27E5C"/>
    <w:rsid w:val="00E30450"/>
    <w:rsid w:val="00E314E4"/>
    <w:rsid w:val="00E31E30"/>
    <w:rsid w:val="00E32391"/>
    <w:rsid w:val="00E32D6C"/>
    <w:rsid w:val="00E34A28"/>
    <w:rsid w:val="00E34E53"/>
    <w:rsid w:val="00E35DAE"/>
    <w:rsid w:val="00E36DA3"/>
    <w:rsid w:val="00E3713C"/>
    <w:rsid w:val="00E40043"/>
    <w:rsid w:val="00E40634"/>
    <w:rsid w:val="00E40D60"/>
    <w:rsid w:val="00E419EF"/>
    <w:rsid w:val="00E41E6C"/>
    <w:rsid w:val="00E4365E"/>
    <w:rsid w:val="00E4398E"/>
    <w:rsid w:val="00E44244"/>
    <w:rsid w:val="00E446A0"/>
    <w:rsid w:val="00E44971"/>
    <w:rsid w:val="00E4498E"/>
    <w:rsid w:val="00E44C72"/>
    <w:rsid w:val="00E45649"/>
    <w:rsid w:val="00E4601D"/>
    <w:rsid w:val="00E46886"/>
    <w:rsid w:val="00E46AB9"/>
    <w:rsid w:val="00E46E15"/>
    <w:rsid w:val="00E47AC2"/>
    <w:rsid w:val="00E5075A"/>
    <w:rsid w:val="00E51393"/>
    <w:rsid w:val="00E516DC"/>
    <w:rsid w:val="00E51B85"/>
    <w:rsid w:val="00E5204A"/>
    <w:rsid w:val="00E52123"/>
    <w:rsid w:val="00E52A43"/>
    <w:rsid w:val="00E5400B"/>
    <w:rsid w:val="00E5435D"/>
    <w:rsid w:val="00E54D7F"/>
    <w:rsid w:val="00E55298"/>
    <w:rsid w:val="00E55F2E"/>
    <w:rsid w:val="00E5641B"/>
    <w:rsid w:val="00E567BE"/>
    <w:rsid w:val="00E569DD"/>
    <w:rsid w:val="00E57115"/>
    <w:rsid w:val="00E60917"/>
    <w:rsid w:val="00E60984"/>
    <w:rsid w:val="00E60A83"/>
    <w:rsid w:val="00E614F9"/>
    <w:rsid w:val="00E616E5"/>
    <w:rsid w:val="00E61EEB"/>
    <w:rsid w:val="00E6244D"/>
    <w:rsid w:val="00E6282B"/>
    <w:rsid w:val="00E63592"/>
    <w:rsid w:val="00E64152"/>
    <w:rsid w:val="00E6453F"/>
    <w:rsid w:val="00E6539B"/>
    <w:rsid w:val="00E657C9"/>
    <w:rsid w:val="00E660C0"/>
    <w:rsid w:val="00E6672B"/>
    <w:rsid w:val="00E672A4"/>
    <w:rsid w:val="00E675A0"/>
    <w:rsid w:val="00E70383"/>
    <w:rsid w:val="00E72452"/>
    <w:rsid w:val="00E7254F"/>
    <w:rsid w:val="00E726E5"/>
    <w:rsid w:val="00E731AB"/>
    <w:rsid w:val="00E73540"/>
    <w:rsid w:val="00E73B94"/>
    <w:rsid w:val="00E73CCA"/>
    <w:rsid w:val="00E7542D"/>
    <w:rsid w:val="00E76069"/>
    <w:rsid w:val="00E763C9"/>
    <w:rsid w:val="00E768DC"/>
    <w:rsid w:val="00E76D5D"/>
    <w:rsid w:val="00E80395"/>
    <w:rsid w:val="00E80AEF"/>
    <w:rsid w:val="00E8101A"/>
    <w:rsid w:val="00E8208A"/>
    <w:rsid w:val="00E821BE"/>
    <w:rsid w:val="00E823A0"/>
    <w:rsid w:val="00E829C3"/>
    <w:rsid w:val="00E85610"/>
    <w:rsid w:val="00E85AE6"/>
    <w:rsid w:val="00E8633C"/>
    <w:rsid w:val="00E86925"/>
    <w:rsid w:val="00E86DA4"/>
    <w:rsid w:val="00E87712"/>
    <w:rsid w:val="00E8793E"/>
    <w:rsid w:val="00E92C5A"/>
    <w:rsid w:val="00E92F5C"/>
    <w:rsid w:val="00E9304D"/>
    <w:rsid w:val="00E93C6E"/>
    <w:rsid w:val="00E93E5A"/>
    <w:rsid w:val="00E9402D"/>
    <w:rsid w:val="00E94A94"/>
    <w:rsid w:val="00E950DD"/>
    <w:rsid w:val="00E95ACE"/>
    <w:rsid w:val="00E95D32"/>
    <w:rsid w:val="00E9664E"/>
    <w:rsid w:val="00E96840"/>
    <w:rsid w:val="00E96977"/>
    <w:rsid w:val="00E9699C"/>
    <w:rsid w:val="00E96B24"/>
    <w:rsid w:val="00E97340"/>
    <w:rsid w:val="00E97535"/>
    <w:rsid w:val="00E97B90"/>
    <w:rsid w:val="00EA0261"/>
    <w:rsid w:val="00EA09D0"/>
    <w:rsid w:val="00EA159F"/>
    <w:rsid w:val="00EA15D0"/>
    <w:rsid w:val="00EA36BB"/>
    <w:rsid w:val="00EA3958"/>
    <w:rsid w:val="00EA454C"/>
    <w:rsid w:val="00EA493B"/>
    <w:rsid w:val="00EA4FA2"/>
    <w:rsid w:val="00EA552E"/>
    <w:rsid w:val="00EA6D09"/>
    <w:rsid w:val="00EA729F"/>
    <w:rsid w:val="00EA7528"/>
    <w:rsid w:val="00EA772A"/>
    <w:rsid w:val="00EA7F44"/>
    <w:rsid w:val="00EB03BD"/>
    <w:rsid w:val="00EB0566"/>
    <w:rsid w:val="00EB1473"/>
    <w:rsid w:val="00EB151A"/>
    <w:rsid w:val="00EB1547"/>
    <w:rsid w:val="00EB1969"/>
    <w:rsid w:val="00EB2C4C"/>
    <w:rsid w:val="00EB4367"/>
    <w:rsid w:val="00EB4D8A"/>
    <w:rsid w:val="00EB5673"/>
    <w:rsid w:val="00EB606B"/>
    <w:rsid w:val="00EB664C"/>
    <w:rsid w:val="00EB6921"/>
    <w:rsid w:val="00EB6E96"/>
    <w:rsid w:val="00EC0D6A"/>
    <w:rsid w:val="00EC0DE7"/>
    <w:rsid w:val="00EC1732"/>
    <w:rsid w:val="00EC176D"/>
    <w:rsid w:val="00EC19D3"/>
    <w:rsid w:val="00EC1A19"/>
    <w:rsid w:val="00EC255A"/>
    <w:rsid w:val="00EC2B9F"/>
    <w:rsid w:val="00EC3D1F"/>
    <w:rsid w:val="00EC3E2A"/>
    <w:rsid w:val="00EC492D"/>
    <w:rsid w:val="00EC49C9"/>
    <w:rsid w:val="00EC4BE0"/>
    <w:rsid w:val="00EC4D1E"/>
    <w:rsid w:val="00EC4FA8"/>
    <w:rsid w:val="00EC6334"/>
    <w:rsid w:val="00EC69BC"/>
    <w:rsid w:val="00EC76A4"/>
    <w:rsid w:val="00EC7853"/>
    <w:rsid w:val="00ED05A2"/>
    <w:rsid w:val="00ED14C6"/>
    <w:rsid w:val="00ED2902"/>
    <w:rsid w:val="00ED3C4B"/>
    <w:rsid w:val="00ED4312"/>
    <w:rsid w:val="00ED4686"/>
    <w:rsid w:val="00ED4CAE"/>
    <w:rsid w:val="00ED5561"/>
    <w:rsid w:val="00ED65D9"/>
    <w:rsid w:val="00ED6BB6"/>
    <w:rsid w:val="00ED71B3"/>
    <w:rsid w:val="00ED78B9"/>
    <w:rsid w:val="00ED7DBC"/>
    <w:rsid w:val="00EE0043"/>
    <w:rsid w:val="00EE01F5"/>
    <w:rsid w:val="00EE0425"/>
    <w:rsid w:val="00EE0CB4"/>
    <w:rsid w:val="00EE27EB"/>
    <w:rsid w:val="00EE2948"/>
    <w:rsid w:val="00EE2CE6"/>
    <w:rsid w:val="00EE32CA"/>
    <w:rsid w:val="00EE3B5C"/>
    <w:rsid w:val="00EE40C4"/>
    <w:rsid w:val="00EE585C"/>
    <w:rsid w:val="00EE72EB"/>
    <w:rsid w:val="00EE74CD"/>
    <w:rsid w:val="00EE78BF"/>
    <w:rsid w:val="00EE7D93"/>
    <w:rsid w:val="00EF0D67"/>
    <w:rsid w:val="00EF2AA7"/>
    <w:rsid w:val="00EF2C98"/>
    <w:rsid w:val="00EF2F9B"/>
    <w:rsid w:val="00EF42EF"/>
    <w:rsid w:val="00EF5906"/>
    <w:rsid w:val="00EF62EF"/>
    <w:rsid w:val="00EF67B5"/>
    <w:rsid w:val="00EF6C14"/>
    <w:rsid w:val="00F0078F"/>
    <w:rsid w:val="00F0082A"/>
    <w:rsid w:val="00F00873"/>
    <w:rsid w:val="00F01D01"/>
    <w:rsid w:val="00F026C4"/>
    <w:rsid w:val="00F026CC"/>
    <w:rsid w:val="00F030C1"/>
    <w:rsid w:val="00F03409"/>
    <w:rsid w:val="00F03DD0"/>
    <w:rsid w:val="00F03E32"/>
    <w:rsid w:val="00F042E5"/>
    <w:rsid w:val="00F04386"/>
    <w:rsid w:val="00F04A30"/>
    <w:rsid w:val="00F052AD"/>
    <w:rsid w:val="00F05B9F"/>
    <w:rsid w:val="00F0644E"/>
    <w:rsid w:val="00F06AEC"/>
    <w:rsid w:val="00F10585"/>
    <w:rsid w:val="00F105A0"/>
    <w:rsid w:val="00F10F01"/>
    <w:rsid w:val="00F11D77"/>
    <w:rsid w:val="00F11E0D"/>
    <w:rsid w:val="00F12182"/>
    <w:rsid w:val="00F129E5"/>
    <w:rsid w:val="00F12A6A"/>
    <w:rsid w:val="00F12FBC"/>
    <w:rsid w:val="00F133C8"/>
    <w:rsid w:val="00F1385D"/>
    <w:rsid w:val="00F13E9C"/>
    <w:rsid w:val="00F153C7"/>
    <w:rsid w:val="00F1658F"/>
    <w:rsid w:val="00F17D45"/>
    <w:rsid w:val="00F17E2B"/>
    <w:rsid w:val="00F210D3"/>
    <w:rsid w:val="00F211B0"/>
    <w:rsid w:val="00F212B4"/>
    <w:rsid w:val="00F214AF"/>
    <w:rsid w:val="00F2151F"/>
    <w:rsid w:val="00F21A9D"/>
    <w:rsid w:val="00F21B6D"/>
    <w:rsid w:val="00F22844"/>
    <w:rsid w:val="00F230A5"/>
    <w:rsid w:val="00F23899"/>
    <w:rsid w:val="00F23C02"/>
    <w:rsid w:val="00F23EA1"/>
    <w:rsid w:val="00F24617"/>
    <w:rsid w:val="00F24BA6"/>
    <w:rsid w:val="00F2520C"/>
    <w:rsid w:val="00F25E22"/>
    <w:rsid w:val="00F269AB"/>
    <w:rsid w:val="00F27217"/>
    <w:rsid w:val="00F27C82"/>
    <w:rsid w:val="00F27FFA"/>
    <w:rsid w:val="00F304B2"/>
    <w:rsid w:val="00F30925"/>
    <w:rsid w:val="00F315B3"/>
    <w:rsid w:val="00F32B88"/>
    <w:rsid w:val="00F32F45"/>
    <w:rsid w:val="00F330B4"/>
    <w:rsid w:val="00F33FDB"/>
    <w:rsid w:val="00F34152"/>
    <w:rsid w:val="00F35142"/>
    <w:rsid w:val="00F354F2"/>
    <w:rsid w:val="00F3591B"/>
    <w:rsid w:val="00F35CCD"/>
    <w:rsid w:val="00F36708"/>
    <w:rsid w:val="00F367F0"/>
    <w:rsid w:val="00F36995"/>
    <w:rsid w:val="00F36DF0"/>
    <w:rsid w:val="00F37141"/>
    <w:rsid w:val="00F4000C"/>
    <w:rsid w:val="00F410AE"/>
    <w:rsid w:val="00F41201"/>
    <w:rsid w:val="00F41E3C"/>
    <w:rsid w:val="00F41EB0"/>
    <w:rsid w:val="00F42EB1"/>
    <w:rsid w:val="00F43F88"/>
    <w:rsid w:val="00F43F99"/>
    <w:rsid w:val="00F445E2"/>
    <w:rsid w:val="00F44B51"/>
    <w:rsid w:val="00F4773F"/>
    <w:rsid w:val="00F50449"/>
    <w:rsid w:val="00F50BDF"/>
    <w:rsid w:val="00F515F2"/>
    <w:rsid w:val="00F51760"/>
    <w:rsid w:val="00F52644"/>
    <w:rsid w:val="00F53524"/>
    <w:rsid w:val="00F544AE"/>
    <w:rsid w:val="00F547F6"/>
    <w:rsid w:val="00F55F0B"/>
    <w:rsid w:val="00F56599"/>
    <w:rsid w:val="00F577FD"/>
    <w:rsid w:val="00F60272"/>
    <w:rsid w:val="00F60467"/>
    <w:rsid w:val="00F606B2"/>
    <w:rsid w:val="00F61734"/>
    <w:rsid w:val="00F61E94"/>
    <w:rsid w:val="00F62557"/>
    <w:rsid w:val="00F63152"/>
    <w:rsid w:val="00F65B5A"/>
    <w:rsid w:val="00F66276"/>
    <w:rsid w:val="00F66AED"/>
    <w:rsid w:val="00F66BFF"/>
    <w:rsid w:val="00F66D16"/>
    <w:rsid w:val="00F673EB"/>
    <w:rsid w:val="00F674AC"/>
    <w:rsid w:val="00F67648"/>
    <w:rsid w:val="00F6792D"/>
    <w:rsid w:val="00F704EF"/>
    <w:rsid w:val="00F7050B"/>
    <w:rsid w:val="00F70DCC"/>
    <w:rsid w:val="00F720E1"/>
    <w:rsid w:val="00F721AB"/>
    <w:rsid w:val="00F732F6"/>
    <w:rsid w:val="00F7347C"/>
    <w:rsid w:val="00F76050"/>
    <w:rsid w:val="00F760A8"/>
    <w:rsid w:val="00F763C9"/>
    <w:rsid w:val="00F778A1"/>
    <w:rsid w:val="00F77F44"/>
    <w:rsid w:val="00F8049F"/>
    <w:rsid w:val="00F80645"/>
    <w:rsid w:val="00F80CD4"/>
    <w:rsid w:val="00F80D1B"/>
    <w:rsid w:val="00F828B7"/>
    <w:rsid w:val="00F82F91"/>
    <w:rsid w:val="00F83368"/>
    <w:rsid w:val="00F837AC"/>
    <w:rsid w:val="00F84921"/>
    <w:rsid w:val="00F84DDD"/>
    <w:rsid w:val="00F84F43"/>
    <w:rsid w:val="00F85063"/>
    <w:rsid w:val="00F85C49"/>
    <w:rsid w:val="00F86137"/>
    <w:rsid w:val="00F86224"/>
    <w:rsid w:val="00F8691D"/>
    <w:rsid w:val="00F90648"/>
    <w:rsid w:val="00F90A75"/>
    <w:rsid w:val="00F90FC2"/>
    <w:rsid w:val="00F91793"/>
    <w:rsid w:val="00F92B63"/>
    <w:rsid w:val="00F92F95"/>
    <w:rsid w:val="00F9341B"/>
    <w:rsid w:val="00F938F1"/>
    <w:rsid w:val="00F93B50"/>
    <w:rsid w:val="00F9452C"/>
    <w:rsid w:val="00F94687"/>
    <w:rsid w:val="00F95AC7"/>
    <w:rsid w:val="00F95DFA"/>
    <w:rsid w:val="00F96407"/>
    <w:rsid w:val="00F96F8A"/>
    <w:rsid w:val="00F97779"/>
    <w:rsid w:val="00F979D8"/>
    <w:rsid w:val="00F97B13"/>
    <w:rsid w:val="00FA08F9"/>
    <w:rsid w:val="00FA1371"/>
    <w:rsid w:val="00FA184D"/>
    <w:rsid w:val="00FA2439"/>
    <w:rsid w:val="00FA2F14"/>
    <w:rsid w:val="00FA2F4C"/>
    <w:rsid w:val="00FA3900"/>
    <w:rsid w:val="00FA3E79"/>
    <w:rsid w:val="00FA4478"/>
    <w:rsid w:val="00FA57EB"/>
    <w:rsid w:val="00FA67D4"/>
    <w:rsid w:val="00FA7C5A"/>
    <w:rsid w:val="00FB00EA"/>
    <w:rsid w:val="00FB0A96"/>
    <w:rsid w:val="00FB1674"/>
    <w:rsid w:val="00FB1705"/>
    <w:rsid w:val="00FB1E28"/>
    <w:rsid w:val="00FB364B"/>
    <w:rsid w:val="00FB47CA"/>
    <w:rsid w:val="00FB493A"/>
    <w:rsid w:val="00FB4DB4"/>
    <w:rsid w:val="00FB5C52"/>
    <w:rsid w:val="00FB5DF8"/>
    <w:rsid w:val="00FB6CEC"/>
    <w:rsid w:val="00FB7027"/>
    <w:rsid w:val="00FB73EB"/>
    <w:rsid w:val="00FB7A7A"/>
    <w:rsid w:val="00FB7F7B"/>
    <w:rsid w:val="00FC0518"/>
    <w:rsid w:val="00FC077B"/>
    <w:rsid w:val="00FC08D5"/>
    <w:rsid w:val="00FC1066"/>
    <w:rsid w:val="00FC1B75"/>
    <w:rsid w:val="00FC28FB"/>
    <w:rsid w:val="00FC2CD4"/>
    <w:rsid w:val="00FC3479"/>
    <w:rsid w:val="00FC3C8C"/>
    <w:rsid w:val="00FC4B3A"/>
    <w:rsid w:val="00FC62B0"/>
    <w:rsid w:val="00FC62BD"/>
    <w:rsid w:val="00FC6AE3"/>
    <w:rsid w:val="00FD1177"/>
    <w:rsid w:val="00FD1E6E"/>
    <w:rsid w:val="00FD2082"/>
    <w:rsid w:val="00FD20D8"/>
    <w:rsid w:val="00FD2783"/>
    <w:rsid w:val="00FD27A9"/>
    <w:rsid w:val="00FD31BD"/>
    <w:rsid w:val="00FD38CC"/>
    <w:rsid w:val="00FD3B11"/>
    <w:rsid w:val="00FD5252"/>
    <w:rsid w:val="00FD5FE2"/>
    <w:rsid w:val="00FD65C9"/>
    <w:rsid w:val="00FD7157"/>
    <w:rsid w:val="00FD7275"/>
    <w:rsid w:val="00FE09DA"/>
    <w:rsid w:val="00FE0CE0"/>
    <w:rsid w:val="00FE1781"/>
    <w:rsid w:val="00FE17F3"/>
    <w:rsid w:val="00FE2085"/>
    <w:rsid w:val="00FE22D0"/>
    <w:rsid w:val="00FE3C33"/>
    <w:rsid w:val="00FE536F"/>
    <w:rsid w:val="00FE6791"/>
    <w:rsid w:val="00FE6C72"/>
    <w:rsid w:val="00FE7354"/>
    <w:rsid w:val="00FE7D02"/>
    <w:rsid w:val="00FF09A2"/>
    <w:rsid w:val="00FF0E3F"/>
    <w:rsid w:val="00FF1458"/>
    <w:rsid w:val="00FF29B7"/>
    <w:rsid w:val="00FF397A"/>
    <w:rsid w:val="00FF39FE"/>
    <w:rsid w:val="00FF3E4C"/>
    <w:rsid w:val="00FF3E88"/>
    <w:rsid w:val="00FF4D8D"/>
    <w:rsid w:val="00FF503C"/>
    <w:rsid w:val="00FF5A9B"/>
    <w:rsid w:val="00FF5F3F"/>
    <w:rsid w:val="00FF6140"/>
    <w:rsid w:val="00FF6621"/>
    <w:rsid w:val="00FF6701"/>
    <w:rsid w:val="00FF6B36"/>
    <w:rsid w:val="00FF6C1E"/>
    <w:rsid w:val="00FF780C"/>
    <w:rsid w:val="00FF7982"/>
    <w:rsid w:val="00FF7BF7"/>
    <w:rsid w:val="088D0AC7"/>
    <w:rsid w:val="121AC4B0"/>
    <w:rsid w:val="1BC5616B"/>
    <w:rsid w:val="23AF3C6D"/>
    <w:rsid w:val="297AC494"/>
    <w:rsid w:val="2D485005"/>
    <w:rsid w:val="2E9C21F5"/>
    <w:rsid w:val="2F0D4C1D"/>
    <w:rsid w:val="311A431A"/>
    <w:rsid w:val="3AA595DE"/>
    <w:rsid w:val="447E147F"/>
    <w:rsid w:val="4D784D5B"/>
    <w:rsid w:val="52B06E44"/>
    <w:rsid w:val="5AE3FFA4"/>
    <w:rsid w:val="5C116636"/>
    <w:rsid w:val="6070F969"/>
    <w:rsid w:val="69F04F85"/>
    <w:rsid w:val="6B3E3F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0" w:firstLine="0"/>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5"/>
    <w:semiHidden/>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6"/>
    <w:semiHidden/>
    <w:unhideWhenUsed/>
    <w:qFormat/>
    <w:uiPriority w:val="9"/>
    <w:pPr>
      <w:keepNext/>
      <w:keepLines/>
      <w:spacing w:before="40"/>
      <w:outlineLvl w:val="2"/>
    </w:pPr>
    <w:rPr>
      <w:rFonts w:asciiTheme="majorHAnsi" w:hAnsiTheme="majorHAnsi" w:eastAsiaTheme="majorEastAsia" w:cstheme="majorBidi"/>
      <w:color w:val="254061" w:themeColor="accent1" w:themeShade="80"/>
      <w:szCs w:val="24"/>
    </w:rPr>
  </w:style>
  <w:style w:type="paragraph" w:styleId="5">
    <w:name w:val="heading 4"/>
    <w:basedOn w:val="1"/>
    <w:next w:val="1"/>
    <w:link w:val="27"/>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8"/>
    <w:semiHidden/>
    <w:unhideWhenUsed/>
    <w:qFormat/>
    <w:uiPriority w:val="9"/>
    <w:pPr>
      <w:keepNext/>
      <w:keepLines/>
      <w:spacing w:before="40"/>
      <w:ind w:left="1008" w:hanging="1008"/>
      <w:outlineLvl w:val="4"/>
    </w:pPr>
    <w:rPr>
      <w:rFonts w:asciiTheme="majorHAnsi" w:hAnsiTheme="majorHAnsi" w:eastAsiaTheme="majorEastAsia" w:cstheme="majorBidi"/>
      <w:color w:val="376092" w:themeColor="accent1" w:themeShade="BF"/>
    </w:rPr>
  </w:style>
  <w:style w:type="paragraph" w:styleId="7">
    <w:name w:val="heading 6"/>
    <w:basedOn w:val="1"/>
    <w:next w:val="1"/>
    <w:link w:val="29"/>
    <w:semiHidden/>
    <w:unhideWhenUsed/>
    <w:qFormat/>
    <w:uiPriority w:val="9"/>
    <w:pPr>
      <w:keepNext/>
      <w:keepLines/>
      <w:spacing w:before="40"/>
      <w:ind w:left="1152" w:hanging="1152"/>
      <w:outlineLvl w:val="5"/>
    </w:pPr>
    <w:rPr>
      <w:rFonts w:asciiTheme="majorHAnsi" w:hAnsiTheme="majorHAnsi" w:eastAsiaTheme="majorEastAsia" w:cstheme="majorBidi"/>
      <w:color w:val="254061" w:themeColor="accent1" w:themeShade="80"/>
    </w:rPr>
  </w:style>
  <w:style w:type="paragraph" w:styleId="8">
    <w:name w:val="heading 7"/>
    <w:basedOn w:val="1"/>
    <w:next w:val="1"/>
    <w:link w:val="30"/>
    <w:semiHidden/>
    <w:unhideWhenUsed/>
    <w:qFormat/>
    <w:uiPriority w:val="9"/>
    <w:pPr>
      <w:keepNext/>
      <w:keepLines/>
      <w:spacing w:before="40"/>
      <w:ind w:left="1296" w:hanging="1296"/>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1"/>
    <w:semiHidden/>
    <w:unhideWhenUsed/>
    <w:qFormat/>
    <w:uiPriority w:val="9"/>
    <w:pPr>
      <w:keepNext/>
      <w:keepLines/>
      <w:spacing w:before="40"/>
      <w:ind w:left="1440" w:hanging="14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2"/>
    <w:semiHidden/>
    <w:unhideWhenUsed/>
    <w:qFormat/>
    <w:uiPriority w:val="9"/>
    <w:pPr>
      <w:keepNext/>
      <w:keepLines/>
      <w:spacing w:before="40"/>
      <w:ind w:left="1584" w:hanging="1584"/>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8"/>
    <w:semiHidden/>
    <w:unhideWhenUsed/>
    <w:qFormat/>
    <w:uiPriority w:val="99"/>
    <w:rPr>
      <w:rFonts w:ascii="Segoe UI" w:hAnsi="Segoe UI" w:cs="Segoe UI"/>
      <w:sz w:val="18"/>
      <w:szCs w:val="18"/>
    </w:rPr>
  </w:style>
  <w:style w:type="character" w:styleId="14">
    <w:name w:val="annotation reference"/>
    <w:basedOn w:val="11"/>
    <w:semiHidden/>
    <w:unhideWhenUsed/>
    <w:qFormat/>
    <w:uiPriority w:val="99"/>
    <w:rPr>
      <w:sz w:val="16"/>
      <w:szCs w:val="16"/>
    </w:rPr>
  </w:style>
  <w:style w:type="paragraph" w:styleId="15">
    <w:name w:val="annotation text"/>
    <w:basedOn w:val="1"/>
    <w:link w:val="33"/>
    <w:semiHidden/>
    <w:unhideWhenUsed/>
    <w:qFormat/>
    <w:uiPriority w:val="99"/>
    <w:rPr>
      <w:sz w:val="20"/>
      <w:szCs w:val="20"/>
    </w:rPr>
  </w:style>
  <w:style w:type="paragraph" w:styleId="16">
    <w:name w:val="annotation subject"/>
    <w:basedOn w:val="15"/>
    <w:next w:val="15"/>
    <w:link w:val="34"/>
    <w:semiHidden/>
    <w:unhideWhenUsed/>
    <w:qFormat/>
    <w:uiPriority w:val="99"/>
    <w:rPr>
      <w:b/>
      <w:bCs/>
    </w:rPr>
  </w:style>
  <w:style w:type="character" w:styleId="17">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18">
    <w:name w:val="footer"/>
    <w:basedOn w:val="1"/>
    <w:link w:val="56"/>
    <w:unhideWhenUsed/>
    <w:qFormat/>
    <w:uiPriority w:val="0"/>
    <w:pPr>
      <w:tabs>
        <w:tab w:val="center" w:pos="4680"/>
        <w:tab w:val="right" w:pos="9360"/>
      </w:tabs>
    </w:pPr>
  </w:style>
  <w:style w:type="paragraph" w:styleId="19">
    <w:name w:val="header"/>
    <w:basedOn w:val="1"/>
    <w:link w:val="55"/>
    <w:unhideWhenUsed/>
    <w:qFormat/>
    <w:uiPriority w:val="99"/>
    <w:pPr>
      <w:tabs>
        <w:tab w:val="center" w:pos="4680"/>
        <w:tab w:val="right" w:pos="9360"/>
      </w:tabs>
    </w:pPr>
  </w:style>
  <w:style w:type="character" w:styleId="20">
    <w:name w:val="Hyperlink"/>
    <w:basedOn w:val="11"/>
    <w:unhideWhenUsed/>
    <w:qFormat/>
    <w:uiPriority w:val="99"/>
    <w:rPr>
      <w:color w:val="0000FF" w:themeColor="hyperlink"/>
      <w:u w:val="single"/>
      <w14:textFill>
        <w14:solidFill>
          <w14:schemeClr w14:val="hlink"/>
        </w14:solidFill>
      </w14:textFill>
    </w:rPr>
  </w:style>
  <w:style w:type="table" w:styleId="21">
    <w:name w:val="Table Grid"/>
    <w:basedOn w:val="12"/>
    <w:qFormat/>
    <w:uiPriority w:val="59"/>
    <w:rPr>
      <w:rFonts w:eastAsiaTheme="minorEastAsia"/>
      <w:lang w:bidi="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2">
    <w:name w:val="toc 1"/>
    <w:basedOn w:val="1"/>
    <w:next w:val="1"/>
    <w:unhideWhenUsed/>
    <w:qFormat/>
    <w:uiPriority w:val="39"/>
    <w:pPr>
      <w:tabs>
        <w:tab w:val="right" w:leader="dot" w:pos="9350"/>
      </w:tabs>
      <w:spacing w:line="360" w:lineRule="auto"/>
    </w:pPr>
    <w:rPr>
      <w:rFonts w:eastAsiaTheme="minorEastAsia"/>
      <w:color w:val="254061" w:themeColor="accent1" w:themeShade="80"/>
    </w:rPr>
  </w:style>
  <w:style w:type="paragraph" w:styleId="23">
    <w:name w:val="toc 3"/>
    <w:basedOn w:val="1"/>
    <w:next w:val="1"/>
    <w:semiHidden/>
    <w:unhideWhenUsed/>
    <w:qFormat/>
    <w:uiPriority w:val="39"/>
    <w:pPr>
      <w:spacing w:after="100"/>
      <w:ind w:left="480"/>
    </w:pPr>
  </w:style>
  <w:style w:type="character" w:customStyle="1" w:styleId="24">
    <w:name w:val="Heading 1 Char"/>
    <w:basedOn w:val="11"/>
    <w:link w:val="2"/>
    <w:qFormat/>
    <w:uiPriority w:val="9"/>
    <w:rPr>
      <w:rFonts w:asciiTheme="majorHAnsi" w:hAnsiTheme="majorHAnsi" w:eastAsiaTheme="majorEastAsia" w:cstheme="majorBidi"/>
      <w:color w:val="376092" w:themeColor="accent1" w:themeShade="BF"/>
      <w:sz w:val="32"/>
      <w:szCs w:val="32"/>
    </w:rPr>
  </w:style>
  <w:style w:type="character" w:customStyle="1" w:styleId="25">
    <w:name w:val="Heading 2 Char"/>
    <w:basedOn w:val="11"/>
    <w:link w:val="3"/>
    <w:semiHidden/>
    <w:qFormat/>
    <w:uiPriority w:val="9"/>
    <w:rPr>
      <w:rFonts w:asciiTheme="majorHAnsi" w:hAnsiTheme="majorHAnsi" w:eastAsiaTheme="majorEastAsia" w:cstheme="majorBidi"/>
      <w:color w:val="376092" w:themeColor="accent1" w:themeShade="BF"/>
      <w:sz w:val="26"/>
      <w:szCs w:val="26"/>
    </w:rPr>
  </w:style>
  <w:style w:type="character" w:customStyle="1" w:styleId="26">
    <w:name w:val="Heading 3 Char"/>
    <w:basedOn w:val="11"/>
    <w:link w:val="4"/>
    <w:semiHidden/>
    <w:qFormat/>
    <w:uiPriority w:val="9"/>
    <w:rPr>
      <w:rFonts w:asciiTheme="majorHAnsi" w:hAnsiTheme="majorHAnsi" w:eastAsiaTheme="majorEastAsia" w:cstheme="majorBidi"/>
      <w:color w:val="254061" w:themeColor="accent1" w:themeShade="80"/>
      <w:sz w:val="24"/>
      <w:szCs w:val="24"/>
    </w:rPr>
  </w:style>
  <w:style w:type="character" w:customStyle="1" w:styleId="27">
    <w:name w:val="Heading 4 Char"/>
    <w:basedOn w:val="11"/>
    <w:link w:val="5"/>
    <w:qFormat/>
    <w:uiPriority w:val="9"/>
    <w:rPr>
      <w:rFonts w:asciiTheme="majorHAnsi" w:hAnsiTheme="majorHAnsi" w:eastAsiaTheme="majorEastAsia" w:cstheme="majorBidi"/>
      <w:b/>
      <w:bCs/>
      <w:i/>
      <w:iCs/>
      <w:color w:val="4F81BD" w:themeColor="accent1"/>
      <w:sz w:val="24"/>
      <w14:textFill>
        <w14:solidFill>
          <w14:schemeClr w14:val="accent1"/>
        </w14:solidFill>
      </w14:textFill>
    </w:rPr>
  </w:style>
  <w:style w:type="character" w:customStyle="1" w:styleId="28">
    <w:name w:val="Heading 5 Char"/>
    <w:basedOn w:val="11"/>
    <w:link w:val="6"/>
    <w:semiHidden/>
    <w:qFormat/>
    <w:uiPriority w:val="9"/>
    <w:rPr>
      <w:rFonts w:asciiTheme="majorHAnsi" w:hAnsiTheme="majorHAnsi" w:eastAsiaTheme="majorEastAsia" w:cstheme="majorBidi"/>
      <w:color w:val="376092" w:themeColor="accent1" w:themeShade="BF"/>
      <w:sz w:val="24"/>
    </w:rPr>
  </w:style>
  <w:style w:type="character" w:customStyle="1" w:styleId="29">
    <w:name w:val="Heading 6 Char"/>
    <w:basedOn w:val="11"/>
    <w:link w:val="7"/>
    <w:semiHidden/>
    <w:qFormat/>
    <w:uiPriority w:val="9"/>
    <w:rPr>
      <w:rFonts w:asciiTheme="majorHAnsi" w:hAnsiTheme="majorHAnsi" w:eastAsiaTheme="majorEastAsia" w:cstheme="majorBidi"/>
      <w:color w:val="254061" w:themeColor="accent1" w:themeShade="80"/>
      <w:sz w:val="24"/>
    </w:rPr>
  </w:style>
  <w:style w:type="character" w:customStyle="1" w:styleId="30">
    <w:name w:val="Heading 7 Char"/>
    <w:basedOn w:val="11"/>
    <w:link w:val="8"/>
    <w:semiHidden/>
    <w:qFormat/>
    <w:uiPriority w:val="9"/>
    <w:rPr>
      <w:rFonts w:asciiTheme="majorHAnsi" w:hAnsiTheme="majorHAnsi" w:eastAsiaTheme="majorEastAsia" w:cstheme="majorBidi"/>
      <w:i/>
      <w:iCs/>
      <w:color w:val="254061" w:themeColor="accent1" w:themeShade="80"/>
      <w:sz w:val="24"/>
    </w:rPr>
  </w:style>
  <w:style w:type="character" w:customStyle="1" w:styleId="31">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2">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3">
    <w:name w:val="Comment Text Char"/>
    <w:basedOn w:val="11"/>
    <w:link w:val="15"/>
    <w:semiHidden/>
    <w:qFormat/>
    <w:uiPriority w:val="99"/>
    <w:rPr>
      <w:rFonts w:ascii="Times New Roman" w:hAnsi="Times New Roman"/>
      <w:sz w:val="20"/>
      <w:szCs w:val="20"/>
    </w:rPr>
  </w:style>
  <w:style w:type="character" w:customStyle="1" w:styleId="34">
    <w:name w:val="Comment Subject Char"/>
    <w:basedOn w:val="33"/>
    <w:link w:val="16"/>
    <w:semiHidden/>
    <w:qFormat/>
    <w:uiPriority w:val="99"/>
    <w:rPr>
      <w:rFonts w:ascii="Times New Roman" w:hAnsi="Times New Roman"/>
      <w:b/>
      <w:bCs/>
      <w:sz w:val="20"/>
      <w:szCs w:val="20"/>
    </w:rPr>
  </w:style>
  <w:style w:type="paragraph" w:customStyle="1" w:styleId="35">
    <w:name w:val="Revision"/>
    <w:hidden/>
    <w:semiHidden/>
    <w:qFormat/>
    <w:uiPriority w:val="99"/>
    <w:pPr>
      <w:ind w:left="446" w:hanging="360"/>
    </w:pPr>
    <w:rPr>
      <w:rFonts w:ascii="Times New Roman" w:hAnsi="Times New Roman" w:eastAsiaTheme="minorHAnsi" w:cstheme="minorBidi"/>
      <w:sz w:val="24"/>
      <w:szCs w:val="22"/>
      <w:lang w:val="en-US" w:eastAsia="en-US" w:bidi="ar-SA"/>
    </w:rPr>
  </w:style>
  <w:style w:type="table" w:customStyle="1" w:styleId="36">
    <w:name w:val="Table Grid1"/>
    <w:basedOn w:val="12"/>
    <w:qFormat/>
    <w:uiPriority w:val="59"/>
    <w:rPr>
      <w:rFonts w:eastAsiaTheme="minorEastAsia"/>
      <w:lang w:bidi="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37">
    <w:name w:val="Placeholder Text"/>
    <w:basedOn w:val="11"/>
    <w:semiHidden/>
    <w:qFormat/>
    <w:uiPriority w:val="99"/>
    <w:rPr>
      <w:color w:val="808080"/>
    </w:rPr>
  </w:style>
  <w:style w:type="paragraph" w:customStyle="1" w:styleId="38">
    <w:name w:val="GBI Exercise Title"/>
    <w:basedOn w:val="1"/>
    <w:link w:val="39"/>
    <w:qFormat/>
    <w:uiPriority w:val="0"/>
    <w:pPr>
      <w:tabs>
        <w:tab w:val="left" w:pos="4189"/>
      </w:tabs>
      <w:spacing w:after="200"/>
      <w:contextualSpacing/>
      <w:jc w:val="center"/>
    </w:pPr>
    <w:rPr>
      <w:rFonts w:ascii="Arial" w:hAnsi="Arial" w:cs="Arial"/>
      <w:b/>
      <w:sz w:val="52"/>
      <w:szCs w:val="52"/>
    </w:rPr>
  </w:style>
  <w:style w:type="character" w:customStyle="1" w:styleId="39">
    <w:name w:val="GBI Exercise Title Char"/>
    <w:basedOn w:val="11"/>
    <w:link w:val="38"/>
    <w:qFormat/>
    <w:uiPriority w:val="0"/>
    <w:rPr>
      <w:rFonts w:ascii="Arial" w:hAnsi="Arial" w:cs="Arial"/>
      <w:b/>
      <w:sz w:val="52"/>
      <w:szCs w:val="52"/>
    </w:rPr>
  </w:style>
  <w:style w:type="character" w:customStyle="1" w:styleId="40">
    <w:name w:val="GBI Table of Contents Header"/>
    <w:qFormat/>
    <w:uiPriority w:val="1"/>
    <w:rPr>
      <w:rFonts w:ascii="Arial" w:hAnsi="Arial"/>
      <w:color w:val="254061" w:themeColor="accent1" w:themeShade="80"/>
      <w:sz w:val="32"/>
      <w:u w:val="single"/>
    </w:rPr>
  </w:style>
  <w:style w:type="paragraph" w:customStyle="1" w:styleId="41">
    <w:name w:val="GBI Section Header"/>
    <w:next w:val="1"/>
    <w:qFormat/>
    <w:uiPriority w:val="0"/>
    <w:pPr>
      <w:framePr w:w="10080" w:wrap="around" w:vAnchor="margin" w:hAnchor="text" w:xAlign="center" w:yAlign="top"/>
      <w:numPr>
        <w:ilvl w:val="1"/>
        <w:numId w:val="1"/>
      </w:numPr>
      <w:pBdr>
        <w:top w:val="single" w:color="1F497D" w:themeColor="text2" w:sz="8" w:space="0"/>
        <w:left w:val="single" w:color="1F497D" w:themeColor="text2" w:sz="8" w:space="0"/>
        <w:bottom w:val="single" w:color="1F497D" w:themeColor="text2" w:sz="8" w:space="0"/>
        <w:right w:val="single" w:color="1F497D" w:themeColor="text2" w:sz="8" w:space="0"/>
      </w:pBdr>
      <w:shd w:val="clear" w:color="auto" w:fill="C6D9F0" w:themeFill="text2" w:themeFillTint="33"/>
      <w:contextualSpacing/>
      <w:outlineLvl w:val="1"/>
    </w:pPr>
    <w:rPr>
      <w:rFonts w:ascii="Calibri" w:hAnsi="Calibri" w:eastAsiaTheme="majorEastAsia" w:cstheme="majorBidi"/>
      <w:b/>
      <w:bCs/>
      <w:iCs/>
      <w:color w:val="10243F" w:themeColor="text2" w:themeShade="80"/>
      <w:sz w:val="28"/>
      <w:szCs w:val="22"/>
      <w:lang w:val="en-US" w:eastAsia="en-US" w:bidi="en-US"/>
    </w:rPr>
  </w:style>
  <w:style w:type="paragraph" w:customStyle="1" w:styleId="42">
    <w:name w:val="GBI Step Header"/>
    <w:qFormat/>
    <w:uiPriority w:val="0"/>
    <w:pPr>
      <w:numPr>
        <w:ilvl w:val="2"/>
        <w:numId w:val="1"/>
      </w:numPr>
    </w:pPr>
    <w:rPr>
      <w:rFonts w:cs="Times New Roman" w:asciiTheme="minorHAnsi" w:hAnsiTheme="minorHAnsi" w:eastAsiaTheme="minorHAnsi"/>
      <w:b/>
      <w:iCs/>
      <w:sz w:val="22"/>
      <w:szCs w:val="24"/>
      <w:lang w:val="en-US" w:eastAsia="en-US" w:bidi="en-US"/>
    </w:rPr>
  </w:style>
  <w:style w:type="paragraph" w:customStyle="1" w:styleId="43">
    <w:name w:val="GBI Part Header"/>
    <w:basedOn w:val="2"/>
    <w:qFormat/>
    <w:uiPriority w:val="0"/>
    <w:pPr>
      <w:numPr>
        <w:ilvl w:val="0"/>
        <w:numId w:val="1"/>
      </w:numPr>
      <w:contextualSpacing/>
    </w:pPr>
    <w:rPr>
      <w:rFonts w:ascii="Arial" w:hAnsi="Arial"/>
      <w:b/>
      <w:bCs/>
      <w:color w:val="auto"/>
      <w:sz w:val="52"/>
      <w:szCs w:val="28"/>
    </w:rPr>
  </w:style>
  <w:style w:type="paragraph" w:customStyle="1" w:styleId="44">
    <w:name w:val="GBI Navigation Header"/>
    <w:link w:val="45"/>
    <w:qFormat/>
    <w:uiPriority w:val="0"/>
    <w:pPr>
      <w:pBdr>
        <w:top w:val="single" w:color="366091" w:themeColor="accent1" w:themeShade="BF" w:sz="4" w:space="0"/>
        <w:left w:val="single" w:color="366091" w:themeColor="accent1" w:themeShade="BF" w:sz="48" w:space="2"/>
        <w:bottom w:val="single" w:color="366091" w:themeColor="accent1" w:themeShade="BF" w:sz="4" w:space="0"/>
        <w:right w:val="single" w:color="366091" w:themeColor="accent1" w:themeShade="BF" w:sz="4" w:space="4"/>
      </w:pBdr>
      <w:spacing w:before="200" w:after="100" w:line="269" w:lineRule="auto"/>
      <w:ind w:left="144" w:hanging="360"/>
      <w:contextualSpacing/>
    </w:pPr>
    <w:rPr>
      <w:rFonts w:cs="Times New Roman" w:asciiTheme="majorHAnsi" w:hAnsiTheme="majorHAnsi" w:eastAsiaTheme="majorEastAsia"/>
      <w:b/>
      <w:bCs/>
      <w:i/>
      <w:iCs/>
      <w:color w:val="376092" w:themeColor="accent1" w:themeShade="BF"/>
      <w:sz w:val="28"/>
      <w:szCs w:val="28"/>
      <w:lang w:val="en-US" w:eastAsia="en-US" w:bidi="en-US"/>
    </w:rPr>
  </w:style>
  <w:style w:type="character" w:customStyle="1" w:styleId="45">
    <w:name w:val="GBI Navigation Header Char"/>
    <w:basedOn w:val="11"/>
    <w:link w:val="44"/>
    <w:qFormat/>
    <w:uiPriority w:val="0"/>
    <w:rPr>
      <w:rFonts w:cs="Times New Roman" w:asciiTheme="majorHAnsi" w:hAnsiTheme="majorHAnsi" w:eastAsiaTheme="majorEastAsia"/>
      <w:b/>
      <w:bCs/>
      <w:i/>
      <w:iCs/>
      <w:color w:val="376092" w:themeColor="accent1" w:themeShade="BF"/>
      <w:sz w:val="28"/>
      <w:szCs w:val="28"/>
      <w:lang w:bidi="en-US"/>
    </w:rPr>
  </w:style>
  <w:style w:type="paragraph" w:customStyle="1" w:styleId="46">
    <w:name w:val="GBI Navigation Path"/>
    <w:link w:val="47"/>
    <w:qFormat/>
    <w:uiPriority w:val="0"/>
    <w:pPr>
      <w:pBdr>
        <w:left w:val="single" w:color="366091" w:themeColor="accent1" w:themeShade="BF" w:sz="4" w:space="2"/>
        <w:bottom w:val="single" w:color="366091" w:themeColor="accent1" w:themeShade="BF" w:sz="4" w:space="2"/>
      </w:pBdr>
      <w:spacing w:before="200" w:after="100"/>
      <w:ind w:left="86" w:hanging="360"/>
      <w:contextualSpacing/>
    </w:pPr>
    <w:rPr>
      <w:rFonts w:asciiTheme="majorHAnsi" w:hAnsiTheme="majorHAnsi" w:eastAsiaTheme="majorEastAsia" w:cstheme="majorBidi"/>
      <w:b/>
      <w:bCs/>
      <w:iCs/>
      <w:color w:val="376092" w:themeColor="accent1" w:themeShade="BF"/>
      <w:sz w:val="22"/>
      <w:szCs w:val="22"/>
      <w:lang w:val="en-US" w:eastAsia="en-US" w:bidi="en-US"/>
    </w:rPr>
  </w:style>
  <w:style w:type="character" w:customStyle="1" w:styleId="47">
    <w:name w:val="GBI Navigation Path Char"/>
    <w:basedOn w:val="11"/>
    <w:link w:val="46"/>
    <w:qFormat/>
    <w:uiPriority w:val="0"/>
    <w:rPr>
      <w:rFonts w:asciiTheme="majorHAnsi" w:hAnsiTheme="majorHAnsi" w:eastAsiaTheme="majorEastAsia" w:cstheme="majorBidi"/>
      <w:b/>
      <w:bCs/>
      <w:iCs/>
      <w:color w:val="376092" w:themeColor="accent1" w:themeShade="BF"/>
      <w:lang w:bidi="en-US"/>
    </w:rPr>
  </w:style>
  <w:style w:type="paragraph" w:customStyle="1" w:styleId="48">
    <w:name w:val="GBI Question"/>
    <w:basedOn w:val="1"/>
    <w:qFormat/>
    <w:uiPriority w:val="0"/>
    <w:pPr>
      <w:keepNext/>
      <w:numPr>
        <w:ilvl w:val="0"/>
        <w:numId w:val="2"/>
      </w:numPr>
      <w:tabs>
        <w:tab w:val="left" w:pos="720"/>
        <w:tab w:val="right" w:pos="9360"/>
      </w:tabs>
    </w:pPr>
    <w:rPr>
      <w:rFonts w:cs="Times New Roman"/>
      <w:iCs/>
      <w:color w:val="254061" w:themeColor="accent1" w:themeShade="80"/>
      <w:szCs w:val="24"/>
      <w:lang w:bidi="en-US"/>
    </w:rPr>
  </w:style>
  <w:style w:type="paragraph" w:customStyle="1" w:styleId="49">
    <w:name w:val="GBI Important Instruction"/>
    <w:basedOn w:val="1"/>
    <w:next w:val="1"/>
    <w:qFormat/>
    <w:uiPriority w:val="0"/>
    <w:pPr>
      <w:numPr>
        <w:ilvl w:val="0"/>
        <w:numId w:val="3"/>
      </w:numPr>
      <w:ind w:left="432" w:hanging="360"/>
      <w:contextualSpacing/>
    </w:pPr>
    <w:rPr>
      <w:rFonts w:cs="Times New Roman" w:eastAsiaTheme="minorEastAsia"/>
      <w:iCs/>
      <w:szCs w:val="24"/>
      <w:lang w:val="en-GB" w:bidi="en-US"/>
    </w:rPr>
  </w:style>
  <w:style w:type="character" w:customStyle="1" w:styleId="50">
    <w:name w:val="GBI Hidden Answers"/>
    <w:basedOn w:val="11"/>
    <w:qFormat/>
    <w:uiPriority w:val="1"/>
    <w:rPr>
      <w:rFonts w:ascii="Times New Roman" w:hAnsi="Times New Roman"/>
      <w:b/>
      <w:vanish/>
      <w:color w:val="632523" w:themeColor="accent2" w:themeShade="80"/>
      <w:sz w:val="24"/>
      <w:u w:val="none"/>
      <w:shd w:val="clear" w:color="auto" w:fill="C6D9F0" w:themeFill="text2" w:themeFillTint="33"/>
      <w:vertAlign w:val="baseline"/>
    </w:rPr>
  </w:style>
  <w:style w:type="paragraph" w:customStyle="1" w:styleId="51">
    <w:name w:val="GBI Sub Heading"/>
    <w:basedOn w:val="1"/>
    <w:qFormat/>
    <w:uiPriority w:val="0"/>
    <w:pPr>
      <w:contextualSpacing/>
    </w:pPr>
    <w:rPr>
      <w:rFonts w:ascii="Times New Roman" w:hAnsi="Times New Roman" w:cs="Times New Roman" w:eastAsiaTheme="minorEastAsia"/>
      <w:iCs/>
      <w:color w:val="376092" w:themeColor="accent1" w:themeShade="BF"/>
      <w:sz w:val="36"/>
      <w:szCs w:val="24"/>
      <w:lang w:val="en-GB" w:bidi="en-US"/>
    </w:rPr>
  </w:style>
  <w:style w:type="paragraph" w:customStyle="1" w:styleId="52">
    <w:name w:val="GBI Answer Sheet Answers"/>
    <w:next w:val="1"/>
    <w:link w:val="53"/>
    <w:qFormat/>
    <w:uiPriority w:val="0"/>
    <w:pPr>
      <w:spacing w:after="160" w:line="259" w:lineRule="auto"/>
      <w:ind w:left="0" w:firstLine="0"/>
    </w:pPr>
    <w:rPr>
      <w:rFonts w:cs="Arial" w:asciiTheme="minorHAnsi" w:hAnsiTheme="minorHAnsi" w:eastAsiaTheme="minorHAnsi"/>
      <w:b/>
      <w:color w:val="FF0000"/>
      <w:sz w:val="22"/>
      <w:szCs w:val="52"/>
      <w:lang w:val="en-US" w:eastAsia="en-US" w:bidi="ar-SA"/>
    </w:rPr>
  </w:style>
  <w:style w:type="character" w:customStyle="1" w:styleId="53">
    <w:name w:val="GBI Answer Sheet Answers Char"/>
    <w:basedOn w:val="11"/>
    <w:link w:val="52"/>
    <w:qFormat/>
    <w:uiPriority w:val="0"/>
    <w:rPr>
      <w:rFonts w:cs="Arial"/>
      <w:b/>
      <w:color w:val="FF0000"/>
      <w:szCs w:val="52"/>
    </w:rPr>
  </w:style>
  <w:style w:type="paragraph" w:styleId="54">
    <w:name w:val="List Paragraph"/>
    <w:basedOn w:val="1"/>
    <w:qFormat/>
    <w:uiPriority w:val="34"/>
    <w:pPr>
      <w:ind w:left="720"/>
      <w:contextualSpacing/>
    </w:pPr>
  </w:style>
  <w:style w:type="character" w:customStyle="1" w:styleId="55">
    <w:name w:val="Header Char"/>
    <w:basedOn w:val="11"/>
    <w:link w:val="19"/>
    <w:qFormat/>
    <w:uiPriority w:val="99"/>
  </w:style>
  <w:style w:type="character" w:customStyle="1" w:styleId="56">
    <w:name w:val="Footer Char"/>
    <w:basedOn w:val="11"/>
    <w:link w:val="18"/>
    <w:qFormat/>
    <w:uiPriority w:val="0"/>
  </w:style>
  <w:style w:type="paragraph" w:customStyle="1" w:styleId="57">
    <w:name w:val="GBI Instructor Warning"/>
    <w:next w:val="1"/>
    <w:qFormat/>
    <w:uiPriority w:val="0"/>
    <w:pPr>
      <w:spacing w:after="160" w:line="259" w:lineRule="auto"/>
      <w:ind w:left="0" w:firstLine="0"/>
      <w:jc w:val="center"/>
    </w:pPr>
    <w:rPr>
      <w:rFonts w:asciiTheme="minorHAnsi" w:hAnsiTheme="minorHAnsi" w:eastAsiaTheme="minorHAnsi" w:cstheme="minorBidi"/>
      <w:b/>
      <w:caps/>
      <w:vanish/>
      <w:color w:val="FF0000"/>
      <w:sz w:val="52"/>
      <w:szCs w:val="22"/>
      <w:lang w:val="en-US" w:eastAsia="en-US" w:bidi="ar-SA"/>
    </w:rPr>
  </w:style>
  <w:style w:type="character" w:customStyle="1" w:styleId="58">
    <w:name w:val="Balloon Text Char"/>
    <w:basedOn w:val="11"/>
    <w:link w:val="13"/>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image" Target="media/image2.GIF"/><Relationship Id="rId6" Type="http://schemas.openxmlformats.org/officeDocument/2006/relationships/image" Target="media/image1.jpeg"/><Relationship Id="rId58" Type="http://schemas.openxmlformats.org/officeDocument/2006/relationships/fontTable" Target="fontTable.xml"/><Relationship Id="rId57" Type="http://schemas.openxmlformats.org/officeDocument/2006/relationships/customXml" Target="../customXml/item5.xml"/><Relationship Id="rId56" Type="http://schemas.openxmlformats.org/officeDocument/2006/relationships/customXml" Target="../customXml/item4.xml"/><Relationship Id="rId55" Type="http://schemas.openxmlformats.org/officeDocument/2006/relationships/customXml" Target="../customXml/item3.xml"/><Relationship Id="rId54" Type="http://schemas.openxmlformats.org/officeDocument/2006/relationships/customXml" Target="../customXml/item2.xml"/><Relationship Id="rId53" Type="http://schemas.openxmlformats.org/officeDocument/2006/relationships/numbering" Target="numbering.xml"/><Relationship Id="rId52" Type="http://schemas.openxmlformats.org/officeDocument/2006/relationships/customXml" Target="../customXml/item1.xml"/><Relationship Id="rId51" Type="http://schemas.microsoft.com/office/2007/relationships/diagramDrawing" Target="diagrams/drawing6.xml"/><Relationship Id="rId50" Type="http://schemas.openxmlformats.org/officeDocument/2006/relationships/diagramColors" Target="diagrams/colors6.xml"/><Relationship Id="rId5" Type="http://schemas.openxmlformats.org/officeDocument/2006/relationships/theme" Target="theme/theme1.xml"/><Relationship Id="rId49" Type="http://schemas.openxmlformats.org/officeDocument/2006/relationships/diagramQuickStyle" Target="diagrams/quickStyle6.xml"/><Relationship Id="rId48" Type="http://schemas.openxmlformats.org/officeDocument/2006/relationships/diagramLayout" Target="diagrams/layout6.xml"/><Relationship Id="rId47" Type="http://schemas.openxmlformats.org/officeDocument/2006/relationships/diagramData" Target="diagrams/data6.xml"/><Relationship Id="rId46" Type="http://schemas.openxmlformats.org/officeDocument/2006/relationships/image" Target="media/image16.png"/><Relationship Id="rId45" Type="http://schemas.openxmlformats.org/officeDocument/2006/relationships/image" Target="media/image15.png"/><Relationship Id="rId44" Type="http://schemas.openxmlformats.org/officeDocument/2006/relationships/image" Target="media/image14.png"/><Relationship Id="rId43" Type="http://schemas.openxmlformats.org/officeDocument/2006/relationships/image" Target="media/image13.png"/><Relationship Id="rId42" Type="http://schemas.openxmlformats.org/officeDocument/2006/relationships/image" Target="media/image12.png"/><Relationship Id="rId41" Type="http://schemas.openxmlformats.org/officeDocument/2006/relationships/image" Target="media/image11.png"/><Relationship Id="rId40" Type="http://schemas.microsoft.com/office/2007/relationships/diagramDrawing" Target="diagrams/drawing5.xml"/><Relationship Id="rId4" Type="http://schemas.openxmlformats.org/officeDocument/2006/relationships/footer" Target="footer1.xml"/><Relationship Id="rId39" Type="http://schemas.openxmlformats.org/officeDocument/2006/relationships/diagramColors" Target="diagrams/colors5.xml"/><Relationship Id="rId38" Type="http://schemas.openxmlformats.org/officeDocument/2006/relationships/diagramQuickStyle" Target="diagrams/quickStyle5.xml"/><Relationship Id="rId37" Type="http://schemas.openxmlformats.org/officeDocument/2006/relationships/diagramLayout" Target="diagrams/layout5.xml"/><Relationship Id="rId36" Type="http://schemas.openxmlformats.org/officeDocument/2006/relationships/diagramData" Target="diagrams/data5.xml"/><Relationship Id="rId35" Type="http://schemas.openxmlformats.org/officeDocument/2006/relationships/image" Target="media/image10.png"/><Relationship Id="rId34" Type="http://schemas.microsoft.com/office/2007/relationships/diagramDrawing" Target="diagrams/drawing4.xml"/><Relationship Id="rId33" Type="http://schemas.openxmlformats.org/officeDocument/2006/relationships/diagramColors" Target="diagrams/colors4.xml"/><Relationship Id="rId32" Type="http://schemas.openxmlformats.org/officeDocument/2006/relationships/diagramQuickStyle" Target="diagrams/quickStyle4.xml"/><Relationship Id="rId31" Type="http://schemas.openxmlformats.org/officeDocument/2006/relationships/diagramLayout" Target="diagrams/layout4.xml"/><Relationship Id="rId30" Type="http://schemas.openxmlformats.org/officeDocument/2006/relationships/diagramData" Target="diagrams/data4.xml"/><Relationship Id="rId3" Type="http://schemas.openxmlformats.org/officeDocument/2006/relationships/header" Target="header1.xml"/><Relationship Id="rId29" Type="http://schemas.openxmlformats.org/officeDocument/2006/relationships/image" Target="media/image9.png"/><Relationship Id="rId28" Type="http://schemas.openxmlformats.org/officeDocument/2006/relationships/image" Target="media/image8.png"/><Relationship Id="rId27"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image" Target="media/image5.png"/><Relationship Id="rId24" Type="http://schemas.openxmlformats.org/officeDocument/2006/relationships/image" Target="media/image4.png"/><Relationship Id="rId23" Type="http://schemas.microsoft.com/office/2007/relationships/diagramDrawing" Target="diagrams/drawing3.xml"/><Relationship Id="rId22" Type="http://schemas.openxmlformats.org/officeDocument/2006/relationships/diagramColors" Target="diagrams/colors3.xml"/><Relationship Id="rId21" Type="http://schemas.openxmlformats.org/officeDocument/2006/relationships/diagramQuickStyle" Target="diagrams/quickStyle3.xml"/><Relationship Id="rId20" Type="http://schemas.openxmlformats.org/officeDocument/2006/relationships/diagramLayout" Target="diagrams/layout3.xml"/><Relationship Id="rId2" Type="http://schemas.openxmlformats.org/officeDocument/2006/relationships/settings" Target="settings.xml"/><Relationship Id="rId19" Type="http://schemas.openxmlformats.org/officeDocument/2006/relationships/diagramData" Target="diagrams/data3.xml"/><Relationship Id="rId18" Type="http://schemas.openxmlformats.org/officeDocument/2006/relationships/image" Target="media/image3.png"/><Relationship Id="rId17" Type="http://schemas.microsoft.com/office/2007/relationships/diagramDrawing" Target="diagrams/drawing2.xml"/><Relationship Id="rId16" Type="http://schemas.openxmlformats.org/officeDocument/2006/relationships/diagramColors" Target="diagrams/colors2.xml"/><Relationship Id="rId15" Type="http://schemas.openxmlformats.org/officeDocument/2006/relationships/diagramQuickStyle" Target="diagrams/quickStyle2.xml"/><Relationship Id="rId14" Type="http://schemas.openxmlformats.org/officeDocument/2006/relationships/diagramLayout" Target="diagrams/layout2.xml"/><Relationship Id="rId13" Type="http://schemas.openxmlformats.org/officeDocument/2006/relationships/diagramData" Target="diagrams/data2.xml"/><Relationship Id="rId12" Type="http://schemas.microsoft.com/office/2007/relationships/diagramDrawing" Target="diagrams/drawing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Dropbox\ERP%20Inititive\Folder%2001\Training%20Files\Exercise%20Creation\GBI%20Exercise%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p>
          <a:r>
            <a:rPr lang="en-US" sz="800"/>
            <a:t>Create Purchase Requisition</a:t>
          </a:r>
        </a:p>
        <a:p>
          <a:r>
            <a:rPr lang="en-US" sz="800">
              <a:latin typeface="Times New Roman" panose="02020603050405020304" charset="0"/>
              <a:cs typeface="Times New Roman" panose="02020603050405020304" charset="0"/>
            </a:rPr>
            <a:t>(I)</a:t>
          </a:r>
        </a:p>
      </dgm:t>
    </dgm:pt>
    <dgm:pt modelId="{F5F4644D-A815-492E-A1AF-22F8D651B855}" cxnId="{99178096-71D1-489A-8205-AE8788520CA6}" type="parTrans">
      <dgm:prSet/>
      <dgm:spPr/>
      <dgm:t>
        <a:bodyPr/>
        <a:p>
          <a:endParaRPr lang="en-US"/>
        </a:p>
      </dgm:t>
    </dgm:pt>
    <dgm:pt modelId="{D18E4069-A6A5-4C5D-AD73-D4EDC8C7CE3F}" cxnId="{99178096-71D1-489A-8205-AE8788520CA6}" type="sibTrans">
      <dgm:prSet/>
      <dgm:spPr/>
      <dgm:t>
        <a:bodyPr/>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p>
          <a:r>
            <a:rPr lang="en-US" sz="900"/>
            <a:t>Create Purchase Order</a:t>
          </a:r>
        </a:p>
        <a:p>
          <a:r>
            <a:rPr lang="en-US" sz="900">
              <a:latin typeface="Times New Roman" panose="02020603050405020304" charset="0"/>
              <a:cs typeface="Times New Roman" panose="02020603050405020304" charset="0"/>
            </a:rPr>
            <a:t>(II)</a:t>
          </a:r>
          <a:endParaRPr lang="en-US" sz="900"/>
        </a:p>
      </dgm:t>
    </dgm:pt>
    <dgm:pt modelId="{0CF136A9-27CE-4080-B03F-A6EB6F058984}" cxnId="{83CEFA38-872A-4563-B067-DC6E930A4DF9}" type="parTrans">
      <dgm:prSet/>
      <dgm:spPr/>
      <dgm:t>
        <a:bodyPr/>
        <a:p>
          <a:endParaRPr lang="en-US"/>
        </a:p>
      </dgm:t>
    </dgm:pt>
    <dgm:pt modelId="{F8C280CA-1FB1-4A58-9DCA-0DB59AED1B98}" cxnId="{83CEFA38-872A-4563-B067-DC6E930A4DF9}" type="sibTrans">
      <dgm:prSet/>
      <dgm:spPr/>
      <dgm:t>
        <a:bodyPr/>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p>
          <a:r>
            <a:rPr lang="en-US" sz="800"/>
            <a:t>Receive Shipment from Vendor</a:t>
          </a:r>
        </a:p>
        <a:p>
          <a:r>
            <a:rPr lang="en-US" sz="800">
              <a:latin typeface="Times New Roman" panose="02020603050405020304" charset="0"/>
              <a:cs typeface="Times New Roman" panose="02020603050405020304" charset="0"/>
            </a:rPr>
            <a:t>(III)</a:t>
          </a:r>
          <a:endParaRPr lang="en-US" sz="800"/>
        </a:p>
      </dgm:t>
    </dgm:pt>
    <dgm:pt modelId="{F57EB3F5-3408-4A2F-8173-96B73C0508D9}" cxnId="{24EB760A-0891-4602-8CC5-27E5F5B34C99}" type="parTrans">
      <dgm:prSet/>
      <dgm:spPr/>
      <dgm:t>
        <a:bodyPr/>
        <a:p>
          <a:endParaRPr lang="en-US"/>
        </a:p>
      </dgm:t>
    </dgm:pt>
    <dgm:pt modelId="{0B9A4105-62D7-430F-808D-055EF86BA610}" cxnId="{24EB760A-0891-4602-8CC5-27E5F5B34C99}" type="sibTrans">
      <dgm:prSet/>
      <dgm:spPr/>
      <dgm:t>
        <a:bodyPr/>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p>
          <a:r>
            <a:rPr lang="en-US" sz="900"/>
            <a:t>Receive Invoice from Vendor</a:t>
          </a:r>
        </a:p>
        <a:p>
          <a:r>
            <a:rPr lang="en-US" sz="900">
              <a:latin typeface="Times New Roman" panose="02020603050405020304" charset="0"/>
              <a:cs typeface="Times New Roman" panose="02020603050405020304" charset="0"/>
            </a:rPr>
            <a:t>(IV)</a:t>
          </a:r>
          <a:endParaRPr lang="en-US" sz="900"/>
        </a:p>
      </dgm:t>
    </dgm:pt>
    <dgm:pt modelId="{519E1DF4-EA7D-4CA6-B6DB-627470550129}" cxnId="{1758E687-339C-4CC8-91E6-7BBAF8528F39}" type="parTrans">
      <dgm:prSet/>
      <dgm:spPr/>
      <dgm:t>
        <a:bodyPr/>
        <a:p>
          <a:endParaRPr lang="en-US"/>
        </a:p>
      </dgm:t>
    </dgm:pt>
    <dgm:pt modelId="{277D948C-130D-44FA-896E-8DED756C5D6D}" cxnId="{1758E687-339C-4CC8-91E6-7BBAF8528F39}" type="sibTrans">
      <dgm:prSet/>
      <dgm:spPr/>
      <dgm:t>
        <a:bodyPr/>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p>
          <a:r>
            <a:rPr lang="en-US" sz="900"/>
            <a:t>Send</a:t>
          </a:r>
          <a:r>
            <a:rPr lang="en-US" sz="900" baseline="0"/>
            <a:t> Payment to Vendor</a:t>
          </a:r>
        </a:p>
        <a:p>
          <a:r>
            <a:rPr lang="en-US" sz="900">
              <a:latin typeface="Times New Roman" panose="02020603050405020304" charset="0"/>
              <a:cs typeface="Times New Roman" panose="02020603050405020304" charset="0"/>
            </a:rPr>
            <a:t>(V)</a:t>
          </a:r>
          <a:endParaRPr lang="en-US" sz="900"/>
        </a:p>
      </dgm:t>
    </dgm:pt>
    <dgm:pt modelId="{A20829FE-340B-4E0F-A90C-86AEFF0A2192}" cxnId="{93380875-6BBC-4A6E-BD91-2C6A0D6BE836}" type="parTrans">
      <dgm:prSet/>
      <dgm:spPr/>
      <dgm:t>
        <a:bodyPr/>
        <a:p>
          <a:endParaRPr lang="en-US"/>
        </a:p>
      </dgm:t>
    </dgm:pt>
    <dgm:pt modelId="{3A1A57B4-90AE-4E54-BC1E-77647D3C3E3B}" cxnId="{93380875-6BBC-4A6E-BD91-2C6A0D6BE836}" type="sibTrans">
      <dgm:prSet/>
      <dgm:spPr/>
      <dgm:t>
        <a:bodyPr/>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7AF41F24-E564-44E0-B87C-B3C321735E28}" type="presOf" srcId="{70DDF67B-CD2A-40F8-90CD-BDC3ED514CF8}" destId="{B3D56C96-35E5-4B97-8FA7-3A5F7B33C044}"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37613A70-3DD0-4567-990E-45D5E9F10C78}" type="presOf" srcId="{D0569520-1B32-4C85-B390-EBF026326097}" destId="{F690EF15-7248-4B9D-89A0-5888CF5C3FBF}"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943636AE-D3B6-4D6D-BA7E-6EC7B0095800}" type="presOf" srcId="{DD60C402-2956-43EF-96EE-CFAD68CEA916}" destId="{2BBA669C-EA19-4376-BAB0-BAA42F24B010}" srcOrd="0" destOrd="0" presId="urn:microsoft.com/office/officeart/2005/8/layout/chevron1"/>
    <dgm:cxn modelId="{A286AEAF-5A4E-46F7-A900-51BE37792272}" type="presOf" srcId="{3A3EF34D-382C-4D74-9218-0B72C8246756}" destId="{23766F45-46C3-4739-AC1D-DF0984B17BCA}" srcOrd="0" destOrd="0" presId="urn:microsoft.com/office/officeart/2005/8/layout/chevron1"/>
    <dgm:cxn modelId="{AEF910BF-E716-4280-8003-B0BA340B4B72}" type="presOf" srcId="{0C970C8F-9933-45E9-B844-28931DAFDA9E}" destId="{D15F2C84-83C3-4952-AF21-A3857EE9E4C3}" srcOrd="0" destOrd="0" presId="urn:microsoft.com/office/officeart/2005/8/layout/chevron1"/>
    <dgm:cxn modelId="{FCE6DEDA-AE65-495C-8EE6-FBAE4A1ADCC9}" type="presOf" srcId="{274A39B8-3A5F-415E-9C6B-57B4617BAE58}" destId="{4988C1CD-54B2-4DB3-9B97-EF513A7E5A08}" srcOrd="0" destOrd="0" presId="urn:microsoft.com/office/officeart/2005/8/layout/chevron1"/>
    <dgm:cxn modelId="{897C65EB-85E4-4466-A98E-14DECA5C976D}" type="presParOf" srcId="{4988C1CD-54B2-4DB3-9B97-EF513A7E5A08}" destId="{B3D56C96-35E5-4B97-8FA7-3A5F7B33C044}" srcOrd="0" destOrd="0" presId="urn:microsoft.com/office/officeart/2005/8/layout/chevron1"/>
    <dgm:cxn modelId="{ED3B6A5D-C40A-4598-BE52-EB33CA5AFCD7}" type="presParOf" srcId="{4988C1CD-54B2-4DB3-9B97-EF513A7E5A08}" destId="{A5370893-BF2A-4D8B-BAED-69E6710B44D2}" srcOrd="1" destOrd="0" presId="urn:microsoft.com/office/officeart/2005/8/layout/chevron1"/>
    <dgm:cxn modelId="{F4A19716-59C5-4D86-AF32-07E97075810C}" type="presParOf" srcId="{4988C1CD-54B2-4DB3-9B97-EF513A7E5A08}" destId="{F690EF15-7248-4B9D-89A0-5888CF5C3FBF}" srcOrd="2" destOrd="0" presId="urn:microsoft.com/office/officeart/2005/8/layout/chevron1"/>
    <dgm:cxn modelId="{43838271-EA38-4483-8636-BA13E5A94F84}" type="presParOf" srcId="{4988C1CD-54B2-4DB3-9B97-EF513A7E5A08}" destId="{80F1BD2B-A0DB-4F12-9086-700013DA5575}" srcOrd="3" destOrd="0" presId="urn:microsoft.com/office/officeart/2005/8/layout/chevron1"/>
    <dgm:cxn modelId="{9C80D8AD-AE39-482B-B50B-7A53830A21CA}" type="presParOf" srcId="{4988C1CD-54B2-4DB3-9B97-EF513A7E5A08}" destId="{D15F2C84-83C3-4952-AF21-A3857EE9E4C3}" srcOrd="4" destOrd="0" presId="urn:microsoft.com/office/officeart/2005/8/layout/chevron1"/>
    <dgm:cxn modelId="{D3F07FF6-9DD3-404E-AD16-1EA6AE35E1D6}" type="presParOf" srcId="{4988C1CD-54B2-4DB3-9B97-EF513A7E5A08}" destId="{EED537AB-F750-4B72-836E-ED2146FF58DF}" srcOrd="5" destOrd="0" presId="urn:microsoft.com/office/officeart/2005/8/layout/chevron1"/>
    <dgm:cxn modelId="{5BBFE642-CF38-41AA-A216-2A6ACF47010B}" type="presParOf" srcId="{4988C1CD-54B2-4DB3-9B97-EF513A7E5A08}" destId="{2BBA669C-EA19-4376-BAB0-BAA42F24B010}" srcOrd="6" destOrd="0" presId="urn:microsoft.com/office/officeart/2005/8/layout/chevron1"/>
    <dgm:cxn modelId="{E4A3F4AB-0F9A-408D-9944-EBF1894919B2}" type="presParOf" srcId="{4988C1CD-54B2-4DB3-9B97-EF513A7E5A08}" destId="{EDA1EB55-A938-4968-A4D3-BB02CB245907}" srcOrd="7" destOrd="0" presId="urn:microsoft.com/office/officeart/2005/8/layout/chevron1"/>
    <dgm:cxn modelId="{85ED2412-D665-4062-B005-DE06BA503198}"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p>
          <a:endParaRPr lang="en-US"/>
        </a:p>
      </dgm:t>
    </dgm:pt>
    <dgm:pt modelId="{70DDF67B-CD2A-40F8-90CD-BDC3ED514CF8}">
      <dgm:prSet custT="1">
        <dgm:style>
          <a:lnRef idx="2">
            <a:schemeClr val="accent1"/>
          </a:lnRef>
          <a:fillRef idx="1">
            <a:schemeClr val="lt1"/>
          </a:fillRef>
          <a:effectRef idx="0">
            <a:schemeClr val="accent1"/>
          </a:effectRef>
          <a:fontRef idx="minor">
            <a:schemeClr val="dk1"/>
          </a:fontRef>
        </dgm:style>
      </dgm:prSet>
      <dgm:spPr/>
      <dgm:t>
        <a:bodyPr/>
        <a:p>
          <a:r>
            <a:rPr lang="en-US" sz="800"/>
            <a:t>Create Purchase Requisition</a:t>
          </a:r>
        </a:p>
        <a:p>
          <a:r>
            <a:rPr lang="en-US" sz="800">
              <a:latin typeface="Times New Roman" panose="02020603050405020304" charset="0"/>
              <a:cs typeface="Times New Roman" panose="02020603050405020304" charset="0"/>
            </a:rPr>
            <a:t>(I)</a:t>
          </a:r>
        </a:p>
      </dgm:t>
    </dgm:pt>
    <dgm:pt modelId="{F5F4644D-A815-492E-A1AF-22F8D651B855}" cxnId="{99178096-71D1-489A-8205-AE8788520CA6}" type="parTrans">
      <dgm:prSet/>
      <dgm:spPr/>
      <dgm:t>
        <a:bodyPr/>
        <a:p>
          <a:endParaRPr lang="en-US"/>
        </a:p>
      </dgm:t>
    </dgm:pt>
    <dgm:pt modelId="{D18E4069-A6A5-4C5D-AD73-D4EDC8C7CE3F}" cxnId="{99178096-71D1-489A-8205-AE8788520CA6}" type="sibTrans">
      <dgm:prSet/>
      <dgm:spPr/>
      <dgm:t>
        <a:bodyPr/>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p>
          <a:r>
            <a:rPr lang="en-US" sz="900"/>
            <a:t>Create Purchase Order</a:t>
          </a:r>
        </a:p>
        <a:p>
          <a:r>
            <a:rPr lang="en-US" sz="900">
              <a:latin typeface="Times New Roman" panose="02020603050405020304" charset="0"/>
              <a:cs typeface="Times New Roman" panose="02020603050405020304" charset="0"/>
            </a:rPr>
            <a:t>(II)</a:t>
          </a:r>
          <a:endParaRPr lang="en-US" sz="900"/>
        </a:p>
      </dgm:t>
    </dgm:pt>
    <dgm:pt modelId="{0CF136A9-27CE-4080-B03F-A6EB6F058984}" cxnId="{83CEFA38-872A-4563-B067-DC6E930A4DF9}" type="parTrans">
      <dgm:prSet/>
      <dgm:spPr/>
      <dgm:t>
        <a:bodyPr/>
        <a:p>
          <a:endParaRPr lang="en-US"/>
        </a:p>
      </dgm:t>
    </dgm:pt>
    <dgm:pt modelId="{F8C280CA-1FB1-4A58-9DCA-0DB59AED1B98}" cxnId="{83CEFA38-872A-4563-B067-DC6E930A4DF9}" type="sibTrans">
      <dgm:prSet/>
      <dgm:spPr/>
      <dgm:t>
        <a:bodyPr/>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p>
          <a:r>
            <a:rPr lang="en-US" sz="800"/>
            <a:t>Receive Shipment from Vendor</a:t>
          </a:r>
        </a:p>
        <a:p>
          <a:r>
            <a:rPr lang="en-US" sz="800">
              <a:latin typeface="Times New Roman" panose="02020603050405020304" charset="0"/>
              <a:cs typeface="Times New Roman" panose="02020603050405020304" charset="0"/>
            </a:rPr>
            <a:t>(III)</a:t>
          </a:r>
          <a:endParaRPr lang="en-US" sz="800"/>
        </a:p>
      </dgm:t>
    </dgm:pt>
    <dgm:pt modelId="{F57EB3F5-3408-4A2F-8173-96B73C0508D9}" cxnId="{24EB760A-0891-4602-8CC5-27E5F5B34C99}" type="parTrans">
      <dgm:prSet/>
      <dgm:spPr/>
      <dgm:t>
        <a:bodyPr/>
        <a:p>
          <a:endParaRPr lang="en-US"/>
        </a:p>
      </dgm:t>
    </dgm:pt>
    <dgm:pt modelId="{0B9A4105-62D7-430F-808D-055EF86BA610}" cxnId="{24EB760A-0891-4602-8CC5-27E5F5B34C99}" type="sibTrans">
      <dgm:prSet/>
      <dgm:spPr/>
      <dgm:t>
        <a:bodyPr/>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p>
          <a:r>
            <a:rPr lang="en-US" sz="900"/>
            <a:t>Receive Invoice from Vendor</a:t>
          </a:r>
        </a:p>
        <a:p>
          <a:r>
            <a:rPr lang="en-US" sz="900">
              <a:latin typeface="Times New Roman" panose="02020603050405020304" charset="0"/>
              <a:cs typeface="Times New Roman" panose="02020603050405020304" charset="0"/>
            </a:rPr>
            <a:t>(IV)</a:t>
          </a:r>
          <a:endParaRPr lang="en-US" sz="900"/>
        </a:p>
      </dgm:t>
    </dgm:pt>
    <dgm:pt modelId="{519E1DF4-EA7D-4CA6-B6DB-627470550129}" cxnId="{1758E687-339C-4CC8-91E6-7BBAF8528F39}" type="parTrans">
      <dgm:prSet/>
      <dgm:spPr/>
      <dgm:t>
        <a:bodyPr/>
        <a:p>
          <a:endParaRPr lang="en-US"/>
        </a:p>
      </dgm:t>
    </dgm:pt>
    <dgm:pt modelId="{277D948C-130D-44FA-896E-8DED756C5D6D}" cxnId="{1758E687-339C-4CC8-91E6-7BBAF8528F39}" type="sibTrans">
      <dgm:prSet/>
      <dgm:spPr/>
      <dgm:t>
        <a:bodyPr/>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p>
          <a:r>
            <a:rPr lang="en-US" sz="900"/>
            <a:t>Send</a:t>
          </a:r>
          <a:r>
            <a:rPr lang="en-US" sz="900" baseline="0"/>
            <a:t> Payment to Vendor</a:t>
          </a:r>
        </a:p>
        <a:p>
          <a:r>
            <a:rPr lang="en-US" sz="900">
              <a:latin typeface="Times New Roman" panose="02020603050405020304" charset="0"/>
              <a:cs typeface="Times New Roman" panose="02020603050405020304" charset="0"/>
            </a:rPr>
            <a:t>(V)</a:t>
          </a:r>
          <a:endParaRPr lang="en-US" sz="900"/>
        </a:p>
      </dgm:t>
    </dgm:pt>
    <dgm:pt modelId="{A20829FE-340B-4E0F-A90C-86AEFF0A2192}" cxnId="{93380875-6BBC-4A6E-BD91-2C6A0D6BE836}" type="parTrans">
      <dgm:prSet/>
      <dgm:spPr/>
      <dgm:t>
        <a:bodyPr/>
        <a:p>
          <a:endParaRPr lang="en-US"/>
        </a:p>
      </dgm:t>
    </dgm:pt>
    <dgm:pt modelId="{3A1A57B4-90AE-4E54-BC1E-77647D3C3E3B}" cxnId="{93380875-6BBC-4A6E-BD91-2C6A0D6BE836}" type="sibTrans">
      <dgm:prSet/>
      <dgm:spPr/>
      <dgm:t>
        <a:bodyPr/>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A4927610-76C2-44B6-A96E-E00216FE397C}" type="presOf" srcId="{D0569520-1B32-4C85-B390-EBF026326097}" destId="{F690EF15-7248-4B9D-89A0-5888CF5C3FBF}" srcOrd="0" destOrd="0" presId="urn:microsoft.com/office/officeart/2005/8/layout/chevron1"/>
    <dgm:cxn modelId="{7F3E981C-F648-4607-96CC-5F8F3BDD9264}" type="presOf" srcId="{DD60C402-2956-43EF-96EE-CFAD68CEA916}" destId="{2BBA669C-EA19-4376-BAB0-BAA42F24B010}" srcOrd="0" destOrd="0" presId="urn:microsoft.com/office/officeart/2005/8/layout/chevron1"/>
    <dgm:cxn modelId="{35456831-17F5-4A37-985F-A114CDC96B75}" type="presOf" srcId="{3A3EF34D-382C-4D74-9218-0B72C8246756}" destId="{23766F45-46C3-4739-AC1D-DF0984B17BCA}"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93380875-6BBC-4A6E-BD91-2C6A0D6BE836}" srcId="{274A39B8-3A5F-415E-9C6B-57B4617BAE58}" destId="{3A3EF34D-382C-4D74-9218-0B72C8246756}" srcOrd="4" destOrd="0" parTransId="{A20829FE-340B-4E0F-A90C-86AEFF0A2192}" sibTransId="{3A1A57B4-90AE-4E54-BC1E-77647D3C3E3B}"/>
    <dgm:cxn modelId="{5A612080-6C8D-4F71-98D0-9BF6B5515EE0}" type="presOf" srcId="{70DDF67B-CD2A-40F8-90CD-BDC3ED514CF8}" destId="{B3D56C96-35E5-4B97-8FA7-3A5F7B33C044}" srcOrd="0" destOrd="0" presId="urn:microsoft.com/office/officeart/2005/8/layout/chevron1"/>
    <dgm:cxn modelId="{239F9D81-5F1A-4D28-BFFC-7E9613640738}" type="presOf" srcId="{0C970C8F-9933-45E9-B844-28931DAFDA9E}" destId="{D15F2C84-83C3-4952-AF21-A3857EE9E4C3}"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B39B88C1-87CA-4137-9D22-3BC90C180DE3}" type="presOf" srcId="{274A39B8-3A5F-415E-9C6B-57B4617BAE58}" destId="{4988C1CD-54B2-4DB3-9B97-EF513A7E5A08}" srcOrd="0" destOrd="0" presId="urn:microsoft.com/office/officeart/2005/8/layout/chevron1"/>
    <dgm:cxn modelId="{BA14A8E1-7281-4E5D-AAAA-8D545CA7D339}" type="presParOf" srcId="{4988C1CD-54B2-4DB3-9B97-EF513A7E5A08}" destId="{B3D56C96-35E5-4B97-8FA7-3A5F7B33C044}" srcOrd="0" destOrd="0" presId="urn:microsoft.com/office/officeart/2005/8/layout/chevron1"/>
    <dgm:cxn modelId="{4CA92A46-3404-4F9A-AD25-2B29D5DECEB1}" type="presParOf" srcId="{4988C1CD-54B2-4DB3-9B97-EF513A7E5A08}" destId="{A5370893-BF2A-4D8B-BAED-69E6710B44D2}" srcOrd="1" destOrd="0" presId="urn:microsoft.com/office/officeart/2005/8/layout/chevron1"/>
    <dgm:cxn modelId="{16FABAD6-9358-410B-9A06-E2812A2AA201}" type="presParOf" srcId="{4988C1CD-54B2-4DB3-9B97-EF513A7E5A08}" destId="{F690EF15-7248-4B9D-89A0-5888CF5C3FBF}" srcOrd="2" destOrd="0" presId="urn:microsoft.com/office/officeart/2005/8/layout/chevron1"/>
    <dgm:cxn modelId="{D73956DA-89FC-4DEE-8D1A-EC38A13B7DD1}" type="presParOf" srcId="{4988C1CD-54B2-4DB3-9B97-EF513A7E5A08}" destId="{80F1BD2B-A0DB-4F12-9086-700013DA5575}" srcOrd="3" destOrd="0" presId="urn:microsoft.com/office/officeart/2005/8/layout/chevron1"/>
    <dgm:cxn modelId="{75EB6C74-0CD1-49A9-A8EA-2EB7EFF84FBA}" type="presParOf" srcId="{4988C1CD-54B2-4DB3-9B97-EF513A7E5A08}" destId="{D15F2C84-83C3-4952-AF21-A3857EE9E4C3}" srcOrd="4" destOrd="0" presId="urn:microsoft.com/office/officeart/2005/8/layout/chevron1"/>
    <dgm:cxn modelId="{393025FE-2159-4DC5-AF2F-DE927705DE04}" type="presParOf" srcId="{4988C1CD-54B2-4DB3-9B97-EF513A7E5A08}" destId="{EED537AB-F750-4B72-836E-ED2146FF58DF}" srcOrd="5" destOrd="0" presId="urn:microsoft.com/office/officeart/2005/8/layout/chevron1"/>
    <dgm:cxn modelId="{F0FDEE00-B66C-4CD9-AFE5-A452264E0638}" type="presParOf" srcId="{4988C1CD-54B2-4DB3-9B97-EF513A7E5A08}" destId="{2BBA669C-EA19-4376-BAB0-BAA42F24B010}" srcOrd="6" destOrd="0" presId="urn:microsoft.com/office/officeart/2005/8/layout/chevron1"/>
    <dgm:cxn modelId="{C15F12A4-ADD2-4522-8D3A-3B049523B159}" type="presParOf" srcId="{4988C1CD-54B2-4DB3-9B97-EF513A7E5A08}" destId="{EDA1EB55-A938-4968-A4D3-BB02CB245907}" srcOrd="7" destOrd="0" presId="urn:microsoft.com/office/officeart/2005/8/layout/chevron1"/>
    <dgm:cxn modelId="{E3C3794D-684B-4B97-A1D6-6EEFEDFD6415}"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p>
          <a:r>
            <a:rPr lang="en-US" sz="800"/>
            <a:t>Create Purchase Requisition</a:t>
          </a:r>
        </a:p>
        <a:p>
          <a:r>
            <a:rPr lang="en-US" sz="800">
              <a:latin typeface="Times New Roman" panose="02020603050405020304" charset="0"/>
              <a:cs typeface="Times New Roman" panose="02020603050405020304" charset="0"/>
            </a:rPr>
            <a:t>(I)</a:t>
          </a:r>
        </a:p>
      </dgm:t>
    </dgm:pt>
    <dgm:pt modelId="{F5F4644D-A815-492E-A1AF-22F8D651B855}" cxnId="{99178096-71D1-489A-8205-AE8788520CA6}" type="parTrans">
      <dgm:prSet/>
      <dgm:spPr/>
      <dgm:t>
        <a:bodyPr/>
        <a:p>
          <a:endParaRPr lang="en-US"/>
        </a:p>
      </dgm:t>
    </dgm:pt>
    <dgm:pt modelId="{D18E4069-A6A5-4C5D-AD73-D4EDC8C7CE3F}" cxnId="{99178096-71D1-489A-8205-AE8788520CA6}" type="sibTrans">
      <dgm:prSet/>
      <dgm:spPr/>
      <dgm:t>
        <a:bodyPr/>
        <a:p>
          <a:endParaRPr lang="en-US"/>
        </a:p>
      </dgm:t>
    </dgm:pt>
    <dgm:pt modelId="{D0569520-1B32-4C85-B390-EBF026326097}">
      <dgm:prSet custT="1">
        <dgm:style>
          <a:lnRef idx="2">
            <a:schemeClr val="accent1"/>
          </a:lnRef>
          <a:fillRef idx="1">
            <a:schemeClr val="lt1"/>
          </a:fillRef>
          <a:effectRef idx="0">
            <a:schemeClr val="accent1"/>
          </a:effectRef>
          <a:fontRef idx="minor">
            <a:schemeClr val="dk1"/>
          </a:fontRef>
        </dgm:style>
      </dgm:prSet>
      <dgm:spPr/>
      <dgm:t>
        <a:bodyPr/>
        <a:p>
          <a:r>
            <a:rPr lang="en-US" sz="900"/>
            <a:t>Create Purchase Order</a:t>
          </a:r>
        </a:p>
        <a:p>
          <a:r>
            <a:rPr lang="en-US" sz="900">
              <a:latin typeface="Times New Roman" panose="02020603050405020304" charset="0"/>
              <a:cs typeface="Times New Roman" panose="02020603050405020304" charset="0"/>
            </a:rPr>
            <a:t>(II)</a:t>
          </a:r>
          <a:endParaRPr lang="en-US" sz="900"/>
        </a:p>
      </dgm:t>
    </dgm:pt>
    <dgm:pt modelId="{0CF136A9-27CE-4080-B03F-A6EB6F058984}" cxnId="{83CEFA38-872A-4563-B067-DC6E930A4DF9}" type="parTrans">
      <dgm:prSet/>
      <dgm:spPr/>
      <dgm:t>
        <a:bodyPr/>
        <a:p>
          <a:endParaRPr lang="en-US"/>
        </a:p>
      </dgm:t>
    </dgm:pt>
    <dgm:pt modelId="{F8C280CA-1FB1-4A58-9DCA-0DB59AED1B98}" cxnId="{83CEFA38-872A-4563-B067-DC6E930A4DF9}" type="sibTrans">
      <dgm:prSet/>
      <dgm:spPr/>
      <dgm:t>
        <a:bodyPr/>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p>
          <a:r>
            <a:rPr lang="en-US" sz="800"/>
            <a:t>Receive Shipment from Vendor</a:t>
          </a:r>
        </a:p>
        <a:p>
          <a:r>
            <a:rPr lang="en-US" sz="800">
              <a:latin typeface="Times New Roman" panose="02020603050405020304" charset="0"/>
              <a:cs typeface="Times New Roman" panose="02020603050405020304" charset="0"/>
            </a:rPr>
            <a:t>(III)</a:t>
          </a:r>
          <a:endParaRPr lang="en-US" sz="800"/>
        </a:p>
      </dgm:t>
    </dgm:pt>
    <dgm:pt modelId="{F57EB3F5-3408-4A2F-8173-96B73C0508D9}" cxnId="{24EB760A-0891-4602-8CC5-27E5F5B34C99}" type="parTrans">
      <dgm:prSet/>
      <dgm:spPr/>
      <dgm:t>
        <a:bodyPr/>
        <a:p>
          <a:endParaRPr lang="en-US"/>
        </a:p>
      </dgm:t>
    </dgm:pt>
    <dgm:pt modelId="{0B9A4105-62D7-430F-808D-055EF86BA610}" cxnId="{24EB760A-0891-4602-8CC5-27E5F5B34C99}" type="sibTrans">
      <dgm:prSet/>
      <dgm:spPr/>
      <dgm:t>
        <a:bodyPr/>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p>
          <a:r>
            <a:rPr lang="en-US" sz="900"/>
            <a:t>Receive Invoice from Vendor</a:t>
          </a:r>
        </a:p>
        <a:p>
          <a:r>
            <a:rPr lang="en-US" sz="900">
              <a:latin typeface="Times New Roman" panose="02020603050405020304" charset="0"/>
              <a:cs typeface="Times New Roman" panose="02020603050405020304" charset="0"/>
            </a:rPr>
            <a:t>(IV)</a:t>
          </a:r>
          <a:endParaRPr lang="en-US" sz="900"/>
        </a:p>
      </dgm:t>
    </dgm:pt>
    <dgm:pt modelId="{519E1DF4-EA7D-4CA6-B6DB-627470550129}" cxnId="{1758E687-339C-4CC8-91E6-7BBAF8528F39}" type="parTrans">
      <dgm:prSet/>
      <dgm:spPr/>
      <dgm:t>
        <a:bodyPr/>
        <a:p>
          <a:endParaRPr lang="en-US"/>
        </a:p>
      </dgm:t>
    </dgm:pt>
    <dgm:pt modelId="{277D948C-130D-44FA-896E-8DED756C5D6D}" cxnId="{1758E687-339C-4CC8-91E6-7BBAF8528F39}" type="sibTrans">
      <dgm:prSet/>
      <dgm:spPr/>
      <dgm:t>
        <a:bodyPr/>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p>
          <a:r>
            <a:rPr lang="en-US" sz="900"/>
            <a:t>Send</a:t>
          </a:r>
          <a:r>
            <a:rPr lang="en-US" sz="900" baseline="0"/>
            <a:t> Payment to Vendor</a:t>
          </a:r>
        </a:p>
        <a:p>
          <a:r>
            <a:rPr lang="en-US" sz="900">
              <a:latin typeface="Times New Roman" panose="02020603050405020304" charset="0"/>
              <a:cs typeface="Times New Roman" panose="02020603050405020304" charset="0"/>
            </a:rPr>
            <a:t>(V)</a:t>
          </a:r>
          <a:endParaRPr lang="en-US" sz="900"/>
        </a:p>
      </dgm:t>
    </dgm:pt>
    <dgm:pt modelId="{A20829FE-340B-4E0F-A90C-86AEFF0A2192}" cxnId="{93380875-6BBC-4A6E-BD91-2C6A0D6BE836}" type="parTrans">
      <dgm:prSet/>
      <dgm:spPr/>
      <dgm:t>
        <a:bodyPr/>
        <a:p>
          <a:endParaRPr lang="en-US"/>
        </a:p>
      </dgm:t>
    </dgm:pt>
    <dgm:pt modelId="{3A1A57B4-90AE-4E54-BC1E-77647D3C3E3B}" cxnId="{93380875-6BBC-4A6E-BD91-2C6A0D6BE836}" type="sibTrans">
      <dgm:prSet/>
      <dgm:spPr/>
      <dgm:t>
        <a:bodyPr/>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83CEFA38-872A-4563-B067-DC6E930A4DF9}" srcId="{274A39B8-3A5F-415E-9C6B-57B4617BAE58}" destId="{D0569520-1B32-4C85-B390-EBF026326097}" srcOrd="1" destOrd="0" parTransId="{0CF136A9-27CE-4080-B03F-A6EB6F058984}" sibTransId="{F8C280CA-1FB1-4A58-9DCA-0DB59AED1B98}"/>
    <dgm:cxn modelId="{0CF6736C-6E16-42E3-8869-560202BDFCBD}" type="presOf" srcId="{D0569520-1B32-4C85-B390-EBF026326097}" destId="{F690EF15-7248-4B9D-89A0-5888CF5C3FBF}"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656B9685-74BB-4917-89C3-ABD8E173F0EA}" type="presOf" srcId="{70DDF67B-CD2A-40F8-90CD-BDC3ED514CF8}" destId="{B3D56C96-35E5-4B97-8FA7-3A5F7B33C044}"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C8CDD595-8D84-46A8-9061-DCEEE3FB1EBC}" type="presOf" srcId="{0C970C8F-9933-45E9-B844-28931DAFDA9E}" destId="{D15F2C84-83C3-4952-AF21-A3857EE9E4C3}"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3586ABAF-A283-40AF-8ABD-948B07AB3731}" type="presOf" srcId="{274A39B8-3A5F-415E-9C6B-57B4617BAE58}" destId="{4988C1CD-54B2-4DB3-9B97-EF513A7E5A08}" srcOrd="0" destOrd="0" presId="urn:microsoft.com/office/officeart/2005/8/layout/chevron1"/>
    <dgm:cxn modelId="{D35EECE9-625A-46AE-8191-70CFCB784DED}" type="presOf" srcId="{3A3EF34D-382C-4D74-9218-0B72C8246756}" destId="{23766F45-46C3-4739-AC1D-DF0984B17BCA}" srcOrd="0" destOrd="0" presId="urn:microsoft.com/office/officeart/2005/8/layout/chevron1"/>
    <dgm:cxn modelId="{C7A196F1-4DDB-4371-ADED-35A714D57DC8}" type="presOf" srcId="{DD60C402-2956-43EF-96EE-CFAD68CEA916}" destId="{2BBA669C-EA19-4376-BAB0-BAA42F24B010}" srcOrd="0" destOrd="0" presId="urn:microsoft.com/office/officeart/2005/8/layout/chevron1"/>
    <dgm:cxn modelId="{68518A51-70ED-44BE-9640-1DF504BA7135}" type="presParOf" srcId="{4988C1CD-54B2-4DB3-9B97-EF513A7E5A08}" destId="{B3D56C96-35E5-4B97-8FA7-3A5F7B33C044}" srcOrd="0" destOrd="0" presId="urn:microsoft.com/office/officeart/2005/8/layout/chevron1"/>
    <dgm:cxn modelId="{3CC243EC-8270-4B9F-A1D9-0812E761A7CC}" type="presParOf" srcId="{4988C1CD-54B2-4DB3-9B97-EF513A7E5A08}" destId="{A5370893-BF2A-4D8B-BAED-69E6710B44D2}" srcOrd="1" destOrd="0" presId="urn:microsoft.com/office/officeart/2005/8/layout/chevron1"/>
    <dgm:cxn modelId="{C9AFE975-5856-4EA8-B25F-8CEF9CF59B85}" type="presParOf" srcId="{4988C1CD-54B2-4DB3-9B97-EF513A7E5A08}" destId="{F690EF15-7248-4B9D-89A0-5888CF5C3FBF}" srcOrd="2" destOrd="0" presId="urn:microsoft.com/office/officeart/2005/8/layout/chevron1"/>
    <dgm:cxn modelId="{7F88A84C-7006-45E3-B00C-37CEF1502478}" type="presParOf" srcId="{4988C1CD-54B2-4DB3-9B97-EF513A7E5A08}" destId="{80F1BD2B-A0DB-4F12-9086-700013DA5575}" srcOrd="3" destOrd="0" presId="urn:microsoft.com/office/officeart/2005/8/layout/chevron1"/>
    <dgm:cxn modelId="{05F8C569-9D23-4F42-8CC2-D1B4968A11C2}" type="presParOf" srcId="{4988C1CD-54B2-4DB3-9B97-EF513A7E5A08}" destId="{D15F2C84-83C3-4952-AF21-A3857EE9E4C3}" srcOrd="4" destOrd="0" presId="urn:microsoft.com/office/officeart/2005/8/layout/chevron1"/>
    <dgm:cxn modelId="{FB1029EA-D925-4FB8-BA66-C28DD049FAB0}" type="presParOf" srcId="{4988C1CD-54B2-4DB3-9B97-EF513A7E5A08}" destId="{EED537AB-F750-4B72-836E-ED2146FF58DF}" srcOrd="5" destOrd="0" presId="urn:microsoft.com/office/officeart/2005/8/layout/chevron1"/>
    <dgm:cxn modelId="{8A3CE837-3DD1-459E-AF10-ADC866FF0C3A}" type="presParOf" srcId="{4988C1CD-54B2-4DB3-9B97-EF513A7E5A08}" destId="{2BBA669C-EA19-4376-BAB0-BAA42F24B010}" srcOrd="6" destOrd="0" presId="urn:microsoft.com/office/officeart/2005/8/layout/chevron1"/>
    <dgm:cxn modelId="{FF69F0B6-14E0-4DB2-88DB-F1FF30488CE2}" type="presParOf" srcId="{4988C1CD-54B2-4DB3-9B97-EF513A7E5A08}" destId="{EDA1EB55-A938-4968-A4D3-BB02CB245907}" srcOrd="7" destOrd="0" presId="urn:microsoft.com/office/officeart/2005/8/layout/chevron1"/>
    <dgm:cxn modelId="{0C6694F6-765C-4799-9B4C-DC1A898647B5}"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p>
          <a:r>
            <a:rPr lang="en-US" sz="800"/>
            <a:t>Create Purchase Requisition</a:t>
          </a:r>
        </a:p>
        <a:p>
          <a:r>
            <a:rPr lang="en-US" sz="800">
              <a:latin typeface="Times New Roman" panose="02020603050405020304" charset="0"/>
              <a:cs typeface="Times New Roman" panose="02020603050405020304" charset="0"/>
            </a:rPr>
            <a:t>(I)</a:t>
          </a:r>
        </a:p>
      </dgm:t>
    </dgm:pt>
    <dgm:pt modelId="{F5F4644D-A815-492E-A1AF-22F8D651B855}" cxnId="{99178096-71D1-489A-8205-AE8788520CA6}" type="parTrans">
      <dgm:prSet/>
      <dgm:spPr/>
      <dgm:t>
        <a:bodyPr/>
        <a:p>
          <a:endParaRPr lang="en-US"/>
        </a:p>
      </dgm:t>
    </dgm:pt>
    <dgm:pt modelId="{D18E4069-A6A5-4C5D-AD73-D4EDC8C7CE3F}" cxnId="{99178096-71D1-489A-8205-AE8788520CA6}" type="sibTrans">
      <dgm:prSet/>
      <dgm:spPr/>
      <dgm:t>
        <a:bodyPr/>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p>
          <a:r>
            <a:rPr lang="en-US" sz="900"/>
            <a:t>Create Purchase Order</a:t>
          </a:r>
        </a:p>
        <a:p>
          <a:r>
            <a:rPr lang="en-US" sz="900">
              <a:latin typeface="Times New Roman" panose="02020603050405020304" charset="0"/>
              <a:cs typeface="Times New Roman" panose="02020603050405020304" charset="0"/>
            </a:rPr>
            <a:t>(II)</a:t>
          </a:r>
          <a:endParaRPr lang="en-US" sz="900"/>
        </a:p>
      </dgm:t>
    </dgm:pt>
    <dgm:pt modelId="{0CF136A9-27CE-4080-B03F-A6EB6F058984}" cxnId="{83CEFA38-872A-4563-B067-DC6E930A4DF9}" type="parTrans">
      <dgm:prSet/>
      <dgm:spPr/>
      <dgm:t>
        <a:bodyPr/>
        <a:p>
          <a:endParaRPr lang="en-US"/>
        </a:p>
      </dgm:t>
    </dgm:pt>
    <dgm:pt modelId="{F8C280CA-1FB1-4A58-9DCA-0DB59AED1B98}" cxnId="{83CEFA38-872A-4563-B067-DC6E930A4DF9}" type="sibTrans">
      <dgm:prSet/>
      <dgm:spPr/>
      <dgm:t>
        <a:bodyPr/>
        <a:p>
          <a:endParaRPr lang="en-US"/>
        </a:p>
      </dgm:t>
    </dgm:pt>
    <dgm:pt modelId="{0C970C8F-9933-45E9-B844-28931DAFDA9E}">
      <dgm:prSet custT="1">
        <dgm:style>
          <a:lnRef idx="2">
            <a:schemeClr val="accent1"/>
          </a:lnRef>
          <a:fillRef idx="1">
            <a:schemeClr val="lt1"/>
          </a:fillRef>
          <a:effectRef idx="0">
            <a:schemeClr val="accent1"/>
          </a:effectRef>
          <a:fontRef idx="minor">
            <a:schemeClr val="dk1"/>
          </a:fontRef>
        </dgm:style>
      </dgm:prSet>
      <dgm:spPr/>
      <dgm:t>
        <a:bodyPr/>
        <a:p>
          <a:r>
            <a:rPr lang="en-US" sz="800"/>
            <a:t>Receive Shipment from Vendor</a:t>
          </a:r>
        </a:p>
        <a:p>
          <a:r>
            <a:rPr lang="en-US" sz="800">
              <a:latin typeface="Times New Roman" panose="02020603050405020304" charset="0"/>
              <a:cs typeface="Times New Roman" panose="02020603050405020304" charset="0"/>
            </a:rPr>
            <a:t>(III)</a:t>
          </a:r>
          <a:endParaRPr lang="en-US" sz="800"/>
        </a:p>
      </dgm:t>
    </dgm:pt>
    <dgm:pt modelId="{F57EB3F5-3408-4A2F-8173-96B73C0508D9}" cxnId="{24EB760A-0891-4602-8CC5-27E5F5B34C99}" type="parTrans">
      <dgm:prSet/>
      <dgm:spPr/>
      <dgm:t>
        <a:bodyPr/>
        <a:p>
          <a:endParaRPr lang="en-US"/>
        </a:p>
      </dgm:t>
    </dgm:pt>
    <dgm:pt modelId="{0B9A4105-62D7-430F-808D-055EF86BA610}" cxnId="{24EB760A-0891-4602-8CC5-27E5F5B34C99}" type="sibTrans">
      <dgm:prSet/>
      <dgm:spPr/>
      <dgm:t>
        <a:bodyPr/>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p>
          <a:r>
            <a:rPr lang="en-US" sz="900"/>
            <a:t>Receive Invoice from Vendor</a:t>
          </a:r>
        </a:p>
        <a:p>
          <a:r>
            <a:rPr lang="en-US" sz="900">
              <a:latin typeface="Times New Roman" panose="02020603050405020304" charset="0"/>
              <a:cs typeface="Times New Roman" panose="02020603050405020304" charset="0"/>
            </a:rPr>
            <a:t>(IV)</a:t>
          </a:r>
          <a:endParaRPr lang="en-US" sz="900"/>
        </a:p>
      </dgm:t>
    </dgm:pt>
    <dgm:pt modelId="{519E1DF4-EA7D-4CA6-B6DB-627470550129}" cxnId="{1758E687-339C-4CC8-91E6-7BBAF8528F39}" type="parTrans">
      <dgm:prSet/>
      <dgm:spPr/>
      <dgm:t>
        <a:bodyPr/>
        <a:p>
          <a:endParaRPr lang="en-US"/>
        </a:p>
      </dgm:t>
    </dgm:pt>
    <dgm:pt modelId="{277D948C-130D-44FA-896E-8DED756C5D6D}" cxnId="{1758E687-339C-4CC8-91E6-7BBAF8528F39}" type="sibTrans">
      <dgm:prSet/>
      <dgm:spPr/>
      <dgm:t>
        <a:bodyPr/>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p>
          <a:r>
            <a:rPr lang="en-US" sz="900"/>
            <a:t>Send</a:t>
          </a:r>
          <a:r>
            <a:rPr lang="en-US" sz="900" baseline="0"/>
            <a:t> Payment to Vendor</a:t>
          </a:r>
        </a:p>
        <a:p>
          <a:r>
            <a:rPr lang="en-US" sz="900">
              <a:latin typeface="Times New Roman" panose="02020603050405020304" charset="0"/>
              <a:cs typeface="Times New Roman" panose="02020603050405020304" charset="0"/>
            </a:rPr>
            <a:t>(V)</a:t>
          </a:r>
          <a:endParaRPr lang="en-US" sz="900"/>
        </a:p>
      </dgm:t>
    </dgm:pt>
    <dgm:pt modelId="{A20829FE-340B-4E0F-A90C-86AEFF0A2192}" cxnId="{93380875-6BBC-4A6E-BD91-2C6A0D6BE836}" type="parTrans">
      <dgm:prSet/>
      <dgm:spPr/>
      <dgm:t>
        <a:bodyPr/>
        <a:p>
          <a:endParaRPr lang="en-US"/>
        </a:p>
      </dgm:t>
    </dgm:pt>
    <dgm:pt modelId="{3A1A57B4-90AE-4E54-BC1E-77647D3C3E3B}" cxnId="{93380875-6BBC-4A6E-BD91-2C6A0D6BE836}" type="sibTrans">
      <dgm:prSet/>
      <dgm:spPr/>
      <dgm:t>
        <a:bodyPr/>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83CEFA38-872A-4563-B067-DC6E930A4DF9}" srcId="{274A39B8-3A5F-415E-9C6B-57B4617BAE58}" destId="{D0569520-1B32-4C85-B390-EBF026326097}" srcOrd="1" destOrd="0" parTransId="{0CF136A9-27CE-4080-B03F-A6EB6F058984}" sibTransId="{F8C280CA-1FB1-4A58-9DCA-0DB59AED1B98}"/>
    <dgm:cxn modelId="{D2B4AA70-E459-4358-BB8F-87FF94BECC5C}" type="presOf" srcId="{274A39B8-3A5F-415E-9C6B-57B4617BAE58}" destId="{4988C1CD-54B2-4DB3-9B97-EF513A7E5A08}"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3C75B0C1-0194-41B4-9C11-F1CA190A266E}" type="presOf" srcId="{D0569520-1B32-4C85-B390-EBF026326097}" destId="{F690EF15-7248-4B9D-89A0-5888CF5C3FBF}" srcOrd="0" destOrd="0" presId="urn:microsoft.com/office/officeart/2005/8/layout/chevron1"/>
    <dgm:cxn modelId="{A134C0D9-EFF8-4356-A664-89F7BD434D68}" type="presOf" srcId="{3A3EF34D-382C-4D74-9218-0B72C8246756}" destId="{23766F45-46C3-4739-AC1D-DF0984B17BCA}" srcOrd="0" destOrd="0" presId="urn:microsoft.com/office/officeart/2005/8/layout/chevron1"/>
    <dgm:cxn modelId="{EE8451DF-192D-4ABA-82E1-2EB254CD19CE}" type="presOf" srcId="{70DDF67B-CD2A-40F8-90CD-BDC3ED514CF8}" destId="{B3D56C96-35E5-4B97-8FA7-3A5F7B33C044}" srcOrd="0" destOrd="0" presId="urn:microsoft.com/office/officeart/2005/8/layout/chevron1"/>
    <dgm:cxn modelId="{617BD5E6-7334-4BFC-A18B-3B82EE0CA445}" type="presOf" srcId="{0C970C8F-9933-45E9-B844-28931DAFDA9E}" destId="{D15F2C84-83C3-4952-AF21-A3857EE9E4C3}" srcOrd="0" destOrd="0" presId="urn:microsoft.com/office/officeart/2005/8/layout/chevron1"/>
    <dgm:cxn modelId="{BA33D1FA-8538-4963-8C44-85234B59FB7D}" type="presOf" srcId="{DD60C402-2956-43EF-96EE-CFAD68CEA916}" destId="{2BBA669C-EA19-4376-BAB0-BAA42F24B010}" srcOrd="0" destOrd="0" presId="urn:microsoft.com/office/officeart/2005/8/layout/chevron1"/>
    <dgm:cxn modelId="{46E53256-5221-4FF3-B60F-2E63D9724879}" type="presParOf" srcId="{4988C1CD-54B2-4DB3-9B97-EF513A7E5A08}" destId="{B3D56C96-35E5-4B97-8FA7-3A5F7B33C044}" srcOrd="0" destOrd="0" presId="urn:microsoft.com/office/officeart/2005/8/layout/chevron1"/>
    <dgm:cxn modelId="{A98A6BAB-58C2-49E9-97D3-56E1AF51AA4A}" type="presParOf" srcId="{4988C1CD-54B2-4DB3-9B97-EF513A7E5A08}" destId="{A5370893-BF2A-4D8B-BAED-69E6710B44D2}" srcOrd="1" destOrd="0" presId="urn:microsoft.com/office/officeart/2005/8/layout/chevron1"/>
    <dgm:cxn modelId="{8E8C98C2-098B-4861-8D17-621F8BA8CD6D}" type="presParOf" srcId="{4988C1CD-54B2-4DB3-9B97-EF513A7E5A08}" destId="{F690EF15-7248-4B9D-89A0-5888CF5C3FBF}" srcOrd="2" destOrd="0" presId="urn:microsoft.com/office/officeart/2005/8/layout/chevron1"/>
    <dgm:cxn modelId="{291FDEDA-2704-41AB-8990-81411EA375F3}" type="presParOf" srcId="{4988C1CD-54B2-4DB3-9B97-EF513A7E5A08}" destId="{80F1BD2B-A0DB-4F12-9086-700013DA5575}" srcOrd="3" destOrd="0" presId="urn:microsoft.com/office/officeart/2005/8/layout/chevron1"/>
    <dgm:cxn modelId="{60E6E604-55C9-49C7-BBEF-8070723FE2D7}" type="presParOf" srcId="{4988C1CD-54B2-4DB3-9B97-EF513A7E5A08}" destId="{D15F2C84-83C3-4952-AF21-A3857EE9E4C3}" srcOrd="4" destOrd="0" presId="urn:microsoft.com/office/officeart/2005/8/layout/chevron1"/>
    <dgm:cxn modelId="{5D47032C-7447-4CB2-B936-5D0A56F96DD8}" type="presParOf" srcId="{4988C1CD-54B2-4DB3-9B97-EF513A7E5A08}" destId="{EED537AB-F750-4B72-836E-ED2146FF58DF}" srcOrd="5" destOrd="0" presId="urn:microsoft.com/office/officeart/2005/8/layout/chevron1"/>
    <dgm:cxn modelId="{1DEFC24A-6318-4B0F-B1B3-7E7E1B787220}" type="presParOf" srcId="{4988C1CD-54B2-4DB3-9B97-EF513A7E5A08}" destId="{2BBA669C-EA19-4376-BAB0-BAA42F24B010}" srcOrd="6" destOrd="0" presId="urn:microsoft.com/office/officeart/2005/8/layout/chevron1"/>
    <dgm:cxn modelId="{A381F9D7-C9AD-4AFA-8C82-559BDDBB6F40}" type="presParOf" srcId="{4988C1CD-54B2-4DB3-9B97-EF513A7E5A08}" destId="{EDA1EB55-A938-4968-A4D3-BB02CB245907}" srcOrd="7" destOrd="0" presId="urn:microsoft.com/office/officeart/2005/8/layout/chevron1"/>
    <dgm:cxn modelId="{89747CC9-4CD8-4666-B07B-AB590CC818A2}"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p>
          <a:r>
            <a:rPr lang="en-US" sz="800"/>
            <a:t>Create Purchase Requisition</a:t>
          </a:r>
        </a:p>
        <a:p>
          <a:r>
            <a:rPr lang="en-US" sz="800">
              <a:latin typeface="Times New Roman" panose="02020603050405020304" charset="0"/>
              <a:cs typeface="Times New Roman" panose="02020603050405020304" charset="0"/>
            </a:rPr>
            <a:t>(I)</a:t>
          </a:r>
        </a:p>
      </dgm:t>
    </dgm:pt>
    <dgm:pt modelId="{F5F4644D-A815-492E-A1AF-22F8D651B855}" cxnId="{99178096-71D1-489A-8205-AE8788520CA6}" type="parTrans">
      <dgm:prSet/>
      <dgm:spPr/>
      <dgm:t>
        <a:bodyPr/>
        <a:p>
          <a:endParaRPr lang="en-US"/>
        </a:p>
      </dgm:t>
    </dgm:pt>
    <dgm:pt modelId="{D18E4069-A6A5-4C5D-AD73-D4EDC8C7CE3F}" cxnId="{99178096-71D1-489A-8205-AE8788520CA6}" type="sibTrans">
      <dgm:prSet/>
      <dgm:spPr/>
      <dgm:t>
        <a:bodyPr/>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p>
          <a:r>
            <a:rPr lang="en-US" sz="900"/>
            <a:t>Create Purchase Order</a:t>
          </a:r>
        </a:p>
        <a:p>
          <a:r>
            <a:rPr lang="en-US" sz="900">
              <a:latin typeface="Times New Roman" panose="02020603050405020304" charset="0"/>
              <a:cs typeface="Times New Roman" panose="02020603050405020304" charset="0"/>
            </a:rPr>
            <a:t>(II)</a:t>
          </a:r>
          <a:endParaRPr lang="en-US" sz="900"/>
        </a:p>
      </dgm:t>
    </dgm:pt>
    <dgm:pt modelId="{0CF136A9-27CE-4080-B03F-A6EB6F058984}" cxnId="{83CEFA38-872A-4563-B067-DC6E930A4DF9}" type="parTrans">
      <dgm:prSet/>
      <dgm:spPr/>
      <dgm:t>
        <a:bodyPr/>
        <a:p>
          <a:endParaRPr lang="en-US"/>
        </a:p>
      </dgm:t>
    </dgm:pt>
    <dgm:pt modelId="{F8C280CA-1FB1-4A58-9DCA-0DB59AED1B98}" cxnId="{83CEFA38-872A-4563-B067-DC6E930A4DF9}" type="sibTrans">
      <dgm:prSet/>
      <dgm:spPr/>
      <dgm:t>
        <a:bodyPr/>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p>
          <a:r>
            <a:rPr lang="en-US" sz="800"/>
            <a:t>Receive Shipment from Vendor</a:t>
          </a:r>
        </a:p>
        <a:p>
          <a:r>
            <a:rPr lang="en-US" sz="800">
              <a:latin typeface="Times New Roman" panose="02020603050405020304" charset="0"/>
              <a:cs typeface="Times New Roman" panose="02020603050405020304" charset="0"/>
            </a:rPr>
            <a:t>(III)</a:t>
          </a:r>
          <a:endParaRPr lang="en-US" sz="800"/>
        </a:p>
      </dgm:t>
    </dgm:pt>
    <dgm:pt modelId="{F57EB3F5-3408-4A2F-8173-96B73C0508D9}" cxnId="{24EB760A-0891-4602-8CC5-27E5F5B34C99}" type="parTrans">
      <dgm:prSet/>
      <dgm:spPr/>
      <dgm:t>
        <a:bodyPr/>
        <a:p>
          <a:endParaRPr lang="en-US"/>
        </a:p>
      </dgm:t>
    </dgm:pt>
    <dgm:pt modelId="{0B9A4105-62D7-430F-808D-055EF86BA610}" cxnId="{24EB760A-0891-4602-8CC5-27E5F5B34C99}" type="sibTrans">
      <dgm:prSet/>
      <dgm:spPr/>
      <dgm:t>
        <a:bodyPr/>
        <a:p>
          <a:endParaRPr lang="en-US"/>
        </a:p>
      </dgm:t>
    </dgm:pt>
    <dgm:pt modelId="{DD60C402-2956-43EF-96EE-CFAD68CEA916}">
      <dgm:prSet custT="1">
        <dgm:style>
          <a:lnRef idx="2">
            <a:schemeClr val="accent1"/>
          </a:lnRef>
          <a:fillRef idx="1">
            <a:schemeClr val="lt1"/>
          </a:fillRef>
          <a:effectRef idx="0">
            <a:schemeClr val="accent1"/>
          </a:effectRef>
          <a:fontRef idx="minor">
            <a:schemeClr val="dk1"/>
          </a:fontRef>
        </dgm:style>
      </dgm:prSet>
      <dgm:spPr/>
      <dgm:t>
        <a:bodyPr/>
        <a:p>
          <a:r>
            <a:rPr lang="en-US" sz="900"/>
            <a:t>Receive Invoice from Vendor</a:t>
          </a:r>
        </a:p>
        <a:p>
          <a:r>
            <a:rPr lang="en-US" sz="900">
              <a:latin typeface="Times New Roman" panose="02020603050405020304" charset="0"/>
              <a:cs typeface="Times New Roman" panose="02020603050405020304" charset="0"/>
            </a:rPr>
            <a:t>(IV)</a:t>
          </a:r>
          <a:endParaRPr lang="en-US" sz="900"/>
        </a:p>
      </dgm:t>
    </dgm:pt>
    <dgm:pt modelId="{519E1DF4-EA7D-4CA6-B6DB-627470550129}" cxnId="{1758E687-339C-4CC8-91E6-7BBAF8528F39}" type="parTrans">
      <dgm:prSet/>
      <dgm:spPr/>
      <dgm:t>
        <a:bodyPr/>
        <a:p>
          <a:endParaRPr lang="en-US"/>
        </a:p>
      </dgm:t>
    </dgm:pt>
    <dgm:pt modelId="{277D948C-130D-44FA-896E-8DED756C5D6D}" cxnId="{1758E687-339C-4CC8-91E6-7BBAF8528F39}" type="sibTrans">
      <dgm:prSet/>
      <dgm:spPr/>
      <dgm:t>
        <a:bodyPr/>
        <a:p>
          <a:endParaRPr lang="en-US"/>
        </a:p>
      </dgm:t>
    </dgm:pt>
    <dgm:pt modelId="{3A3EF34D-382C-4D74-9218-0B72C8246756}">
      <dgm:prSet custT="1">
        <dgm:style>
          <a:lnRef idx="1">
            <a:schemeClr val="accent1"/>
          </a:lnRef>
          <a:fillRef idx="3">
            <a:schemeClr val="accent1"/>
          </a:fillRef>
          <a:effectRef idx="2">
            <a:schemeClr val="accent1"/>
          </a:effectRef>
          <a:fontRef idx="minor">
            <a:schemeClr val="lt1"/>
          </a:fontRef>
        </dgm:style>
      </dgm:prSet>
      <dgm:spPr/>
      <dgm:t>
        <a:bodyPr/>
        <a:p>
          <a:r>
            <a:rPr lang="en-US" sz="900"/>
            <a:t>Send</a:t>
          </a:r>
          <a:r>
            <a:rPr lang="en-US" sz="900" baseline="0"/>
            <a:t> Payment to Vendor</a:t>
          </a:r>
        </a:p>
        <a:p>
          <a:r>
            <a:rPr lang="en-US" sz="900">
              <a:latin typeface="Times New Roman" panose="02020603050405020304" charset="0"/>
              <a:cs typeface="Times New Roman" panose="02020603050405020304" charset="0"/>
            </a:rPr>
            <a:t>(V)</a:t>
          </a:r>
          <a:endParaRPr lang="en-US" sz="900"/>
        </a:p>
      </dgm:t>
    </dgm:pt>
    <dgm:pt modelId="{A20829FE-340B-4E0F-A90C-86AEFF0A2192}" cxnId="{93380875-6BBC-4A6E-BD91-2C6A0D6BE836}" type="parTrans">
      <dgm:prSet/>
      <dgm:spPr/>
      <dgm:t>
        <a:bodyPr/>
        <a:p>
          <a:endParaRPr lang="en-US"/>
        </a:p>
      </dgm:t>
    </dgm:pt>
    <dgm:pt modelId="{3A1A57B4-90AE-4E54-BC1E-77647D3C3E3B}" cxnId="{93380875-6BBC-4A6E-BD91-2C6A0D6BE836}" type="sibTrans">
      <dgm:prSet/>
      <dgm:spPr/>
      <dgm:t>
        <a:bodyPr/>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6CB2312B-832B-4AD0-A168-04E5E871CBC6}" type="presOf" srcId="{3A3EF34D-382C-4D74-9218-0B72C8246756}" destId="{23766F45-46C3-4739-AC1D-DF0984B17BCA}" srcOrd="0" destOrd="0" presId="urn:microsoft.com/office/officeart/2005/8/layout/chevron1"/>
    <dgm:cxn modelId="{182E3B2D-507E-4D5B-9583-797D8144313B}" type="presOf" srcId="{0C970C8F-9933-45E9-B844-28931DAFDA9E}" destId="{D15F2C84-83C3-4952-AF21-A3857EE9E4C3}"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75DC21B3-9CCB-49D3-BD30-23DBC1399252}" type="presOf" srcId="{D0569520-1B32-4C85-B390-EBF026326097}" destId="{F690EF15-7248-4B9D-89A0-5888CF5C3FBF}" srcOrd="0" destOrd="0" presId="urn:microsoft.com/office/officeart/2005/8/layout/chevron1"/>
    <dgm:cxn modelId="{4C004EBF-C222-45F8-BC92-7379084AB39F}" type="presOf" srcId="{70DDF67B-CD2A-40F8-90CD-BDC3ED514CF8}" destId="{B3D56C96-35E5-4B97-8FA7-3A5F7B33C044}" srcOrd="0" destOrd="0" presId="urn:microsoft.com/office/officeart/2005/8/layout/chevron1"/>
    <dgm:cxn modelId="{D4571CF0-A264-43AE-9A6F-71532DAEFB65}" type="presOf" srcId="{DD60C402-2956-43EF-96EE-CFAD68CEA916}" destId="{2BBA669C-EA19-4376-BAB0-BAA42F24B010}" srcOrd="0" destOrd="0" presId="urn:microsoft.com/office/officeart/2005/8/layout/chevron1"/>
    <dgm:cxn modelId="{BF2143F2-2745-4224-BF63-BAA19A0E8387}" type="presOf" srcId="{274A39B8-3A5F-415E-9C6B-57B4617BAE58}" destId="{4988C1CD-54B2-4DB3-9B97-EF513A7E5A08}" srcOrd="0" destOrd="0" presId="urn:microsoft.com/office/officeart/2005/8/layout/chevron1"/>
    <dgm:cxn modelId="{6B1B8DE7-CBDB-4012-B60F-425AD71B6C4F}" type="presParOf" srcId="{4988C1CD-54B2-4DB3-9B97-EF513A7E5A08}" destId="{B3D56C96-35E5-4B97-8FA7-3A5F7B33C044}" srcOrd="0" destOrd="0" presId="urn:microsoft.com/office/officeart/2005/8/layout/chevron1"/>
    <dgm:cxn modelId="{64961C2E-D83E-400C-B359-2C5275B39140}" type="presParOf" srcId="{4988C1CD-54B2-4DB3-9B97-EF513A7E5A08}" destId="{A5370893-BF2A-4D8B-BAED-69E6710B44D2}" srcOrd="1" destOrd="0" presId="urn:microsoft.com/office/officeart/2005/8/layout/chevron1"/>
    <dgm:cxn modelId="{7AC26295-259C-4587-AADD-C82761F81915}" type="presParOf" srcId="{4988C1CD-54B2-4DB3-9B97-EF513A7E5A08}" destId="{F690EF15-7248-4B9D-89A0-5888CF5C3FBF}" srcOrd="2" destOrd="0" presId="urn:microsoft.com/office/officeart/2005/8/layout/chevron1"/>
    <dgm:cxn modelId="{80D6AC74-B3A2-41E9-8E75-4C5B6D365A04}" type="presParOf" srcId="{4988C1CD-54B2-4DB3-9B97-EF513A7E5A08}" destId="{80F1BD2B-A0DB-4F12-9086-700013DA5575}" srcOrd="3" destOrd="0" presId="urn:microsoft.com/office/officeart/2005/8/layout/chevron1"/>
    <dgm:cxn modelId="{EBFD5833-4B85-45A1-9337-834E57D6D491}" type="presParOf" srcId="{4988C1CD-54B2-4DB3-9B97-EF513A7E5A08}" destId="{D15F2C84-83C3-4952-AF21-A3857EE9E4C3}" srcOrd="4" destOrd="0" presId="urn:microsoft.com/office/officeart/2005/8/layout/chevron1"/>
    <dgm:cxn modelId="{929CEB8D-5530-4289-A54F-3D9C75E6CEC5}" type="presParOf" srcId="{4988C1CD-54B2-4DB3-9B97-EF513A7E5A08}" destId="{EED537AB-F750-4B72-836E-ED2146FF58DF}" srcOrd="5" destOrd="0" presId="urn:microsoft.com/office/officeart/2005/8/layout/chevron1"/>
    <dgm:cxn modelId="{D1C93642-B5AF-47A4-A453-65C5AEA5EEDC}" type="presParOf" srcId="{4988C1CD-54B2-4DB3-9B97-EF513A7E5A08}" destId="{2BBA669C-EA19-4376-BAB0-BAA42F24B010}" srcOrd="6" destOrd="0" presId="urn:microsoft.com/office/officeart/2005/8/layout/chevron1"/>
    <dgm:cxn modelId="{6508768F-667E-44D8-B8BC-A0DACF89E28C}" type="presParOf" srcId="{4988C1CD-54B2-4DB3-9B97-EF513A7E5A08}" destId="{EDA1EB55-A938-4968-A4D3-BB02CB245907}" srcOrd="7" destOrd="0" presId="urn:microsoft.com/office/officeart/2005/8/layout/chevron1"/>
    <dgm:cxn modelId="{9580F343-4E65-4362-933B-C61F65B28A84}"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p>
          <a:r>
            <a:rPr lang="en-US" sz="800"/>
            <a:t>Create Purchase Requisition</a:t>
          </a:r>
        </a:p>
        <a:p>
          <a:r>
            <a:rPr lang="en-US" sz="800">
              <a:latin typeface="Times New Roman" panose="02020603050405020304" charset="0"/>
              <a:cs typeface="Times New Roman" panose="02020603050405020304" charset="0"/>
            </a:rPr>
            <a:t>(I)</a:t>
          </a:r>
        </a:p>
      </dgm:t>
    </dgm:pt>
    <dgm:pt modelId="{F5F4644D-A815-492E-A1AF-22F8D651B855}" cxnId="{99178096-71D1-489A-8205-AE8788520CA6}" type="parTrans">
      <dgm:prSet/>
      <dgm:spPr/>
      <dgm:t>
        <a:bodyPr/>
        <a:p>
          <a:endParaRPr lang="en-US"/>
        </a:p>
      </dgm:t>
    </dgm:pt>
    <dgm:pt modelId="{D18E4069-A6A5-4C5D-AD73-D4EDC8C7CE3F}" cxnId="{99178096-71D1-489A-8205-AE8788520CA6}" type="sibTrans">
      <dgm:prSet/>
      <dgm:spPr/>
      <dgm:t>
        <a:bodyPr/>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p>
          <a:r>
            <a:rPr lang="en-US" sz="900"/>
            <a:t>Create Purchase Order</a:t>
          </a:r>
        </a:p>
        <a:p>
          <a:r>
            <a:rPr lang="en-US" sz="900">
              <a:latin typeface="Times New Roman" panose="02020603050405020304" charset="0"/>
              <a:cs typeface="Times New Roman" panose="02020603050405020304" charset="0"/>
            </a:rPr>
            <a:t>(II)</a:t>
          </a:r>
          <a:endParaRPr lang="en-US" sz="900"/>
        </a:p>
      </dgm:t>
    </dgm:pt>
    <dgm:pt modelId="{0CF136A9-27CE-4080-B03F-A6EB6F058984}" cxnId="{83CEFA38-872A-4563-B067-DC6E930A4DF9}" type="parTrans">
      <dgm:prSet/>
      <dgm:spPr/>
      <dgm:t>
        <a:bodyPr/>
        <a:p>
          <a:endParaRPr lang="en-US"/>
        </a:p>
      </dgm:t>
    </dgm:pt>
    <dgm:pt modelId="{F8C280CA-1FB1-4A58-9DCA-0DB59AED1B98}" cxnId="{83CEFA38-872A-4563-B067-DC6E930A4DF9}" type="sibTrans">
      <dgm:prSet/>
      <dgm:spPr/>
      <dgm:t>
        <a:bodyPr/>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p>
          <a:r>
            <a:rPr lang="en-US" sz="800"/>
            <a:t>Receive Shipment from Vendor</a:t>
          </a:r>
        </a:p>
        <a:p>
          <a:r>
            <a:rPr lang="en-US" sz="800">
              <a:latin typeface="Times New Roman" panose="02020603050405020304" charset="0"/>
              <a:cs typeface="Times New Roman" panose="02020603050405020304" charset="0"/>
            </a:rPr>
            <a:t>(III)</a:t>
          </a:r>
          <a:endParaRPr lang="en-US" sz="800"/>
        </a:p>
      </dgm:t>
    </dgm:pt>
    <dgm:pt modelId="{F57EB3F5-3408-4A2F-8173-96B73C0508D9}" cxnId="{24EB760A-0891-4602-8CC5-27E5F5B34C99}" type="parTrans">
      <dgm:prSet/>
      <dgm:spPr/>
      <dgm:t>
        <a:bodyPr/>
        <a:p>
          <a:endParaRPr lang="en-US"/>
        </a:p>
      </dgm:t>
    </dgm:pt>
    <dgm:pt modelId="{0B9A4105-62D7-430F-808D-055EF86BA610}" cxnId="{24EB760A-0891-4602-8CC5-27E5F5B34C99}" type="sibTrans">
      <dgm:prSet/>
      <dgm:spPr/>
      <dgm:t>
        <a:bodyPr/>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p>
          <a:r>
            <a:rPr lang="en-US" sz="900"/>
            <a:t>Receive Invoice from Vendor</a:t>
          </a:r>
        </a:p>
        <a:p>
          <a:r>
            <a:rPr lang="en-US" sz="900">
              <a:latin typeface="Times New Roman" panose="02020603050405020304" charset="0"/>
              <a:cs typeface="Times New Roman" panose="02020603050405020304" charset="0"/>
            </a:rPr>
            <a:t>(IV)</a:t>
          </a:r>
          <a:endParaRPr lang="en-US" sz="900"/>
        </a:p>
      </dgm:t>
    </dgm:pt>
    <dgm:pt modelId="{519E1DF4-EA7D-4CA6-B6DB-627470550129}" cxnId="{1758E687-339C-4CC8-91E6-7BBAF8528F39}" type="parTrans">
      <dgm:prSet/>
      <dgm:spPr/>
      <dgm:t>
        <a:bodyPr/>
        <a:p>
          <a:endParaRPr lang="en-US"/>
        </a:p>
      </dgm:t>
    </dgm:pt>
    <dgm:pt modelId="{277D948C-130D-44FA-896E-8DED756C5D6D}" cxnId="{1758E687-339C-4CC8-91E6-7BBAF8528F39}" type="sibTrans">
      <dgm:prSet/>
      <dgm:spPr/>
      <dgm:t>
        <a:bodyPr/>
        <a:p>
          <a:endParaRPr lang="en-US"/>
        </a:p>
      </dgm:t>
    </dgm:pt>
    <dgm:pt modelId="{3A3EF34D-382C-4D74-9218-0B72C8246756}">
      <dgm:prSet custT="1">
        <dgm:style>
          <a:lnRef idx="2">
            <a:schemeClr val="accent1"/>
          </a:lnRef>
          <a:fillRef idx="1">
            <a:schemeClr val="lt1"/>
          </a:fillRef>
          <a:effectRef idx="0">
            <a:schemeClr val="accent1"/>
          </a:effectRef>
          <a:fontRef idx="minor">
            <a:schemeClr val="dk1"/>
          </a:fontRef>
        </dgm:style>
      </dgm:prSet>
      <dgm:spPr/>
      <dgm:t>
        <a:bodyPr/>
        <a:p>
          <a:r>
            <a:rPr lang="en-US" sz="900"/>
            <a:t>Send</a:t>
          </a:r>
          <a:r>
            <a:rPr lang="en-US" sz="900" baseline="0"/>
            <a:t> Payment to Vendor</a:t>
          </a:r>
        </a:p>
        <a:p>
          <a:r>
            <a:rPr lang="en-US" sz="900">
              <a:latin typeface="Times New Roman" panose="02020603050405020304" charset="0"/>
              <a:cs typeface="Times New Roman" panose="02020603050405020304" charset="0"/>
            </a:rPr>
            <a:t>(V)</a:t>
          </a:r>
          <a:endParaRPr lang="en-US" sz="900"/>
        </a:p>
      </dgm:t>
    </dgm:pt>
    <dgm:pt modelId="{A20829FE-340B-4E0F-A90C-86AEFF0A2192}" cxnId="{93380875-6BBC-4A6E-BD91-2C6A0D6BE836}" type="parTrans">
      <dgm:prSet/>
      <dgm:spPr/>
      <dgm:t>
        <a:bodyPr/>
        <a:p>
          <a:endParaRPr lang="en-US"/>
        </a:p>
      </dgm:t>
    </dgm:pt>
    <dgm:pt modelId="{3A1A57B4-90AE-4E54-BC1E-77647D3C3E3B}" cxnId="{93380875-6BBC-4A6E-BD91-2C6A0D6BE836}" type="sibTrans">
      <dgm:prSet/>
      <dgm:spPr/>
      <dgm:t>
        <a:bodyPr/>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3766F45-46C3-4739-AC1D-DF0984B17BCA}" type="pres">
      <dgm:prSet presAssocID="{3A3EF34D-382C-4D74-9218-0B72C8246756}" presName="parTxOnly" presStyleLbl="node1" presStyleIdx="4" presStyleCnt="5">
        <dgm:presLayoutVars>
          <dgm:chMax val="0"/>
          <dgm:chPref val="0"/>
          <dgm:bulletEnabled val="1"/>
        </dgm:presLayoutVars>
      </dgm:prSet>
      <dgm:spPr/>
    </dgm:pt>
  </dgm:ptLst>
  <dgm:cxnLst>
    <dgm:cxn modelId="{E23A8A06-1FBF-49A7-8951-8C05043297C4}" type="presOf" srcId="{3A3EF34D-382C-4D74-9218-0B72C8246756}" destId="{23766F45-46C3-4739-AC1D-DF0984B17BCA}" srcOrd="0" destOrd="0" presId="urn:microsoft.com/office/officeart/2005/8/layout/chevron1"/>
    <dgm:cxn modelId="{24EB760A-0891-4602-8CC5-27E5F5B34C99}" srcId="{274A39B8-3A5F-415E-9C6B-57B4617BAE58}" destId="{0C970C8F-9933-45E9-B844-28931DAFDA9E}" srcOrd="2" destOrd="0" parTransId="{F57EB3F5-3408-4A2F-8173-96B73C0508D9}" sibTransId="{0B9A4105-62D7-430F-808D-055EF86BA610}"/>
    <dgm:cxn modelId="{83CEFA38-872A-4563-B067-DC6E930A4DF9}" srcId="{274A39B8-3A5F-415E-9C6B-57B4617BAE58}" destId="{D0569520-1B32-4C85-B390-EBF026326097}" srcOrd="1" destOrd="0" parTransId="{0CF136A9-27CE-4080-B03F-A6EB6F058984}" sibTransId="{F8C280CA-1FB1-4A58-9DCA-0DB59AED1B98}"/>
    <dgm:cxn modelId="{C7614B5E-61F1-4A8E-A30E-59502F440830}" type="presOf" srcId="{D0569520-1B32-4C85-B390-EBF026326097}" destId="{F690EF15-7248-4B9D-89A0-5888CF5C3FBF}" srcOrd="0" destOrd="0" presId="urn:microsoft.com/office/officeart/2005/8/layout/chevron1"/>
    <dgm:cxn modelId="{4759056C-21FE-4FA0-8695-8C3C6B590473}" type="presOf" srcId="{0C970C8F-9933-45E9-B844-28931DAFDA9E}" destId="{D15F2C84-83C3-4952-AF21-A3857EE9E4C3}" srcOrd="0" destOrd="0" presId="urn:microsoft.com/office/officeart/2005/8/layout/chevron1"/>
    <dgm:cxn modelId="{93380875-6BBC-4A6E-BD91-2C6A0D6BE836}" srcId="{274A39B8-3A5F-415E-9C6B-57B4617BAE58}" destId="{3A3EF34D-382C-4D74-9218-0B72C8246756}" srcOrd="4" destOrd="0" parTransId="{A20829FE-340B-4E0F-A90C-86AEFF0A2192}" sibTransId="{3A1A57B4-90AE-4E54-BC1E-77647D3C3E3B}"/>
    <dgm:cxn modelId="{1758E687-339C-4CC8-91E6-7BBAF8528F39}" srcId="{274A39B8-3A5F-415E-9C6B-57B4617BAE58}" destId="{DD60C402-2956-43EF-96EE-CFAD68CEA916}" srcOrd="3" destOrd="0" parTransId="{519E1DF4-EA7D-4CA6-B6DB-627470550129}" sibTransId="{277D948C-130D-44FA-896E-8DED756C5D6D}"/>
    <dgm:cxn modelId="{99178096-71D1-489A-8205-AE8788520CA6}" srcId="{274A39B8-3A5F-415E-9C6B-57B4617BAE58}" destId="{70DDF67B-CD2A-40F8-90CD-BDC3ED514CF8}" srcOrd="0" destOrd="0" parTransId="{F5F4644D-A815-492E-A1AF-22F8D651B855}" sibTransId="{D18E4069-A6A5-4C5D-AD73-D4EDC8C7CE3F}"/>
    <dgm:cxn modelId="{3E7B4CB2-0713-496C-9DE1-ADFC0B4368BD}" type="presOf" srcId="{70DDF67B-CD2A-40F8-90CD-BDC3ED514CF8}" destId="{B3D56C96-35E5-4B97-8FA7-3A5F7B33C044}" srcOrd="0" destOrd="0" presId="urn:microsoft.com/office/officeart/2005/8/layout/chevron1"/>
    <dgm:cxn modelId="{8C3F1FF8-7814-4FF5-A83C-FC50B7E89C31}" type="presOf" srcId="{DD60C402-2956-43EF-96EE-CFAD68CEA916}" destId="{2BBA669C-EA19-4376-BAB0-BAA42F24B010}" srcOrd="0" destOrd="0" presId="urn:microsoft.com/office/officeart/2005/8/layout/chevron1"/>
    <dgm:cxn modelId="{FFB1FEFC-AC39-4211-B388-4BA7AB910BF7}" type="presOf" srcId="{274A39B8-3A5F-415E-9C6B-57B4617BAE58}" destId="{4988C1CD-54B2-4DB3-9B97-EF513A7E5A08}" srcOrd="0" destOrd="0" presId="urn:microsoft.com/office/officeart/2005/8/layout/chevron1"/>
    <dgm:cxn modelId="{6AF8F222-D085-4F21-82D0-E504117A902B}" type="presParOf" srcId="{4988C1CD-54B2-4DB3-9B97-EF513A7E5A08}" destId="{B3D56C96-35E5-4B97-8FA7-3A5F7B33C044}" srcOrd="0" destOrd="0" presId="urn:microsoft.com/office/officeart/2005/8/layout/chevron1"/>
    <dgm:cxn modelId="{1DA00968-EDD6-490B-858C-07BC8D00D73F}" type="presParOf" srcId="{4988C1CD-54B2-4DB3-9B97-EF513A7E5A08}" destId="{A5370893-BF2A-4D8B-BAED-69E6710B44D2}" srcOrd="1" destOrd="0" presId="urn:microsoft.com/office/officeart/2005/8/layout/chevron1"/>
    <dgm:cxn modelId="{779A0E85-2699-4AA0-B470-F5C2319E7BC7}" type="presParOf" srcId="{4988C1CD-54B2-4DB3-9B97-EF513A7E5A08}" destId="{F690EF15-7248-4B9D-89A0-5888CF5C3FBF}" srcOrd="2" destOrd="0" presId="urn:microsoft.com/office/officeart/2005/8/layout/chevron1"/>
    <dgm:cxn modelId="{DEAA2609-B96B-465A-89B4-47E987DB4873}" type="presParOf" srcId="{4988C1CD-54B2-4DB3-9B97-EF513A7E5A08}" destId="{80F1BD2B-A0DB-4F12-9086-700013DA5575}" srcOrd="3" destOrd="0" presId="urn:microsoft.com/office/officeart/2005/8/layout/chevron1"/>
    <dgm:cxn modelId="{8CCB272E-7DB8-412F-88BF-F580C52621BD}" type="presParOf" srcId="{4988C1CD-54B2-4DB3-9B97-EF513A7E5A08}" destId="{D15F2C84-83C3-4952-AF21-A3857EE9E4C3}" srcOrd="4" destOrd="0" presId="urn:microsoft.com/office/officeart/2005/8/layout/chevron1"/>
    <dgm:cxn modelId="{0E32A1B6-E336-4484-904B-393C667C35F3}" type="presParOf" srcId="{4988C1CD-54B2-4DB3-9B97-EF513A7E5A08}" destId="{EED537AB-F750-4B72-836E-ED2146FF58DF}" srcOrd="5" destOrd="0" presId="urn:microsoft.com/office/officeart/2005/8/layout/chevron1"/>
    <dgm:cxn modelId="{AB168A65-E868-46AD-A972-4ABDEA83972F}" type="presParOf" srcId="{4988C1CD-54B2-4DB3-9B97-EF513A7E5A08}" destId="{2BBA669C-EA19-4376-BAB0-BAA42F24B010}" srcOrd="6" destOrd="0" presId="urn:microsoft.com/office/officeart/2005/8/layout/chevron1"/>
    <dgm:cxn modelId="{EC6506FF-C8E4-4559-81C2-4593E892F6B1}" type="presParOf" srcId="{4988C1CD-54B2-4DB3-9B97-EF513A7E5A08}" destId="{EDA1EB55-A938-4968-A4D3-BB02CB245907}" srcOrd="7" destOrd="0" presId="urn:microsoft.com/office/officeart/2005/8/layout/chevron1"/>
    <dgm:cxn modelId="{E01F495D-B314-47BC-B409-C62DAC2A2347}" type="presParOf" srcId="{4988C1CD-54B2-4DB3-9B97-EF513A7E5A08}" destId="{23766F45-46C3-4739-AC1D-DF0984B17BCA}" srcOrd="8" destOrd="0" presId="urn:microsoft.com/office/officeart/2005/8/layout/chevron1"/>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5497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Create Purchase Requisition</a:t>
          </a:r>
        </a:p>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(I)</a:t>
          </a:r>
        </a:p>
      </dsp:txBody>
      <dsp:txXfrm>
        <a:off x="259742" y="54975"/>
        <a:ext cx="774874" cy="516582"/>
      </dsp:txXfrm>
    </dsp:sp>
    <dsp:sp modelId="{F690EF15-7248-4B9D-89A0-5888CF5C3FBF}">
      <dsp:nvSpPr>
        <dsp:cNvPr id="0" name=""/>
        <dsp:cNvSpPr/>
      </dsp:nvSpPr>
      <dsp:spPr>
        <a:xfrm>
          <a:off x="1163761" y="5497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Create Purchase Order</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(II)</a:t>
          </a:r>
          <a:endParaRPr lang="en-US" sz="900" kern="1200"/>
        </a:p>
      </dsp:txBody>
      <dsp:txXfrm>
        <a:off x="1422052" y="54975"/>
        <a:ext cx="774874" cy="516582"/>
      </dsp:txXfrm>
    </dsp:sp>
    <dsp:sp modelId="{D15F2C84-83C3-4952-AF21-A3857EE9E4C3}">
      <dsp:nvSpPr>
        <dsp:cNvPr id="0" name=""/>
        <dsp:cNvSpPr/>
      </dsp:nvSpPr>
      <dsp:spPr>
        <a:xfrm>
          <a:off x="2326071" y="5497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2004" tIns="10668" rIns="10668" bIns="10668" numCol="1" spcCol="1270" anchor="ctr" anchorCtr="0">
          <a:noAutofit/>
        </a:bodyPr>
        <a:lstStyle/>
        <a:p>
          <a:pPr marL="0" lvl="0" indent="0" algn="ctr" defTabSz="355600">
            <a:lnSpc>
              <a:spcPct val="90000"/>
            </a:lnSpc>
            <a:spcBef>
              <a:spcPct val="0"/>
            </a:spcBef>
            <a:spcAft>
              <a:spcPct val="35000"/>
            </a:spcAft>
            <a:buNone/>
          </a:pPr>
          <a:r>
            <a:rPr lang="en-US" sz="800" kern="1200"/>
            <a:t>Receive Shipment from Vendor</a:t>
          </a:r>
        </a:p>
        <a:p>
          <a:pPr marL="0" lvl="0" indent="0" algn="ctr" defTabSz="355600">
            <a:lnSpc>
              <a:spcPct val="90000"/>
            </a:lnSpc>
            <a:spcBef>
              <a:spcPct val="0"/>
            </a:spcBef>
            <a:spcAft>
              <a:spcPct val="35000"/>
            </a:spcAft>
            <a:buNone/>
          </a:pPr>
          <a:r>
            <a:rPr lang="en-US" sz="800" kern="1200">
              <a:latin typeface="Times New Roman" panose="02020603050405020304" pitchFamily="18" charset="0"/>
              <a:cs typeface="Times New Roman" panose="02020603050405020304" pitchFamily="18" charset="0"/>
            </a:rPr>
            <a:t>(III)</a:t>
          </a:r>
          <a:endParaRPr lang="en-US" sz="800" kern="1200"/>
        </a:p>
      </dsp:txBody>
      <dsp:txXfrm>
        <a:off x="2584362" y="54975"/>
        <a:ext cx="774874" cy="516582"/>
      </dsp:txXfrm>
    </dsp:sp>
    <dsp:sp modelId="{2BBA669C-EA19-4376-BAB0-BAA42F24B010}">
      <dsp:nvSpPr>
        <dsp:cNvPr id="0" name=""/>
        <dsp:cNvSpPr/>
      </dsp:nvSpPr>
      <dsp:spPr>
        <a:xfrm>
          <a:off x="3488382" y="5497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Receive Invoice from Vendor</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(IV)</a:t>
          </a:r>
          <a:endParaRPr lang="en-US" sz="900" kern="1200"/>
        </a:p>
      </dsp:txBody>
      <dsp:txXfrm>
        <a:off x="3746673" y="54975"/>
        <a:ext cx="774874" cy="516582"/>
      </dsp:txXfrm>
    </dsp:sp>
    <dsp:sp modelId="{23766F45-46C3-4739-AC1D-DF0984B17BCA}">
      <dsp:nvSpPr>
        <dsp:cNvPr id="0" name=""/>
        <dsp:cNvSpPr/>
      </dsp:nvSpPr>
      <dsp:spPr>
        <a:xfrm>
          <a:off x="4650692" y="54975"/>
          <a:ext cx="1291456" cy="516582"/>
        </a:xfrm>
        <a:prstGeom prst="chevron">
          <a:avLst/>
        </a:prstGeom>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Send</a:t>
          </a:r>
          <a:r>
            <a:rPr lang="en-US" sz="900" kern="1200" baseline="0"/>
            <a:t> Payment to Vendor</a:t>
          </a:r>
        </a:p>
        <a:p>
          <a:pPr marL="0" lvl="0" indent="0" algn="ctr" defTabSz="400050">
            <a:lnSpc>
              <a:spcPct val="90000"/>
            </a:lnSpc>
            <a:spcBef>
              <a:spcPct val="0"/>
            </a:spcBef>
            <a:spcAft>
              <a:spcPct val="35000"/>
            </a:spcAft>
            <a:buNone/>
          </a:pPr>
          <a:r>
            <a:rPr lang="en-US" sz="900" kern="1200">
              <a:latin typeface="Times New Roman" panose="02020603050405020304" pitchFamily="18" charset="0"/>
              <a:cs typeface="Times New Roman" panose="02020603050405020304" pitchFamily="18" charset="0"/>
            </a:rPr>
            <a:t>(V)</a:t>
          </a:r>
          <a:endParaRPr lang="en-US" sz="900" kern="1200"/>
        </a:p>
      </dsp:txBody>
      <dsp:txXfrm>
        <a:off x="4908983" y="54975"/>
        <a:ext cx="774874" cy="5165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943600" cy="626110"/>
        <a:chOff x="0" y="0"/>
        <a:chExt cx="5943600" cy="626110"/>
      </a:xfrm>
    </dsp:grpSpPr>
    <dsp:sp modelId="{B3D56C96-35E5-4B97-8FA7-3A5F7B33C044}">
      <dsp:nvSpPr>
        <dsp:cNvPr id="3" name="Chevron 2"/>
        <dsp:cNvSpPr/>
      </dsp:nvSpPr>
      <dsp:spPr bwMode="white">
        <a:xfrm>
          <a:off x="0" y="54638"/>
          <a:ext cx="1292087" cy="516835"/>
        </a:xfrm>
        <a:prstGeom prst="chevron">
          <a:avLst/>
        </a:prstGeom>
      </dsp:spPr>
      <dsp:style>
        <a:lnRef idx="2">
          <a:schemeClr val="accent1"/>
        </a:lnRef>
        <a:fillRef idx="1">
          <a:schemeClr val="lt1"/>
        </a:fillRef>
        <a:effectRef idx="0">
          <a:schemeClr val="accent1"/>
        </a:effectRef>
        <a:fontRef idx="minor">
          <a:schemeClr val="dk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Create Purchase Requisition</a:t>
          </a:r>
          <a:endParaRPr lang="en-US" sz="800"/>
        </a:p>
        <a:p>
          <a:pPr lvl="0">
            <a:lnSpc>
              <a:spcPct val="100000"/>
            </a:lnSpc>
            <a:spcBef>
              <a:spcPct val="0"/>
            </a:spcBef>
            <a:spcAft>
              <a:spcPct val="35000"/>
            </a:spcAft>
          </a:pPr>
          <a:r>
            <a:rPr lang="en-US" sz="800">
              <a:latin typeface="Times New Roman" panose="02020603050405020304" charset="0"/>
              <a:cs typeface="Times New Roman" panose="02020603050405020304" charset="0"/>
            </a:rPr>
            <a:t>(I)</a:t>
          </a:r>
        </a:p>
      </dsp:txBody>
      <dsp:txXfrm>
        <a:off x="0" y="54638"/>
        <a:ext cx="1292087" cy="516835"/>
      </dsp:txXfrm>
    </dsp:sp>
    <dsp:sp modelId="{F690EF15-7248-4B9D-89A0-5888CF5C3FBF}">
      <dsp:nvSpPr>
        <dsp:cNvPr id="4" name="Chevron 3"/>
        <dsp:cNvSpPr/>
      </dsp:nvSpPr>
      <dsp:spPr bwMode="white">
        <a:xfrm>
          <a:off x="1162878"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6004" tIns="12001" rIns="12001" bIns="12001"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900"/>
            <a:t>Create Purchase Order</a:t>
          </a:r>
          <a:endParaRPr lang="en-US" sz="900"/>
        </a:p>
        <a:p>
          <a:pPr lvl="0">
            <a:lnSpc>
              <a:spcPct val="100000"/>
            </a:lnSpc>
            <a:spcBef>
              <a:spcPct val="0"/>
            </a:spcBef>
            <a:spcAft>
              <a:spcPct val="35000"/>
            </a:spcAft>
          </a:pPr>
          <a:r>
            <a:rPr lang="en-US" sz="900">
              <a:latin typeface="Times New Roman" panose="02020603050405020304" charset="0"/>
              <a:cs typeface="Times New Roman" panose="02020603050405020304" charset="0"/>
            </a:rPr>
            <a:t>(II)</a:t>
          </a:r>
          <a:endParaRPr lang="en-US" sz="900"/>
        </a:p>
      </dsp:txBody>
      <dsp:txXfrm>
        <a:off x="1162878" y="54638"/>
        <a:ext cx="1292087" cy="516835"/>
      </dsp:txXfrm>
    </dsp:sp>
    <dsp:sp modelId="{D15F2C84-83C3-4952-AF21-A3857EE9E4C3}">
      <dsp:nvSpPr>
        <dsp:cNvPr id="5" name="Chevron 4"/>
        <dsp:cNvSpPr/>
      </dsp:nvSpPr>
      <dsp:spPr bwMode="white">
        <a:xfrm>
          <a:off x="2325757"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Receive Shipment from Vendor</a:t>
          </a:r>
          <a:endParaRPr lang="en-US" sz="800"/>
        </a:p>
        <a:p>
          <a:pPr lvl="0">
            <a:lnSpc>
              <a:spcPct val="100000"/>
            </a:lnSpc>
            <a:spcBef>
              <a:spcPct val="0"/>
            </a:spcBef>
            <a:spcAft>
              <a:spcPct val="35000"/>
            </a:spcAft>
          </a:pPr>
          <a:r>
            <a:rPr lang="en-US" sz="800">
              <a:latin typeface="Times New Roman" panose="02020603050405020304" charset="0"/>
              <a:cs typeface="Times New Roman" panose="02020603050405020304" charset="0"/>
            </a:rPr>
            <a:t>(III)</a:t>
          </a:r>
          <a:endParaRPr lang="en-US" sz="800"/>
        </a:p>
      </dsp:txBody>
      <dsp:txXfrm>
        <a:off x="2325757" y="54638"/>
        <a:ext cx="1292087" cy="516835"/>
      </dsp:txXfrm>
    </dsp:sp>
    <dsp:sp modelId="{2BBA669C-EA19-4376-BAB0-BAA42F24B010}">
      <dsp:nvSpPr>
        <dsp:cNvPr id="6" name="Chevron 5"/>
        <dsp:cNvSpPr/>
      </dsp:nvSpPr>
      <dsp:spPr bwMode="white">
        <a:xfrm>
          <a:off x="3488635"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6004" tIns="12001" rIns="12001" bIns="12001"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900"/>
            <a:t>Receive Invoice from Vendor</a:t>
          </a:r>
          <a:endParaRPr lang="en-US" sz="900"/>
        </a:p>
        <a:p>
          <a:pPr lvl="0">
            <a:lnSpc>
              <a:spcPct val="100000"/>
            </a:lnSpc>
            <a:spcBef>
              <a:spcPct val="0"/>
            </a:spcBef>
            <a:spcAft>
              <a:spcPct val="35000"/>
            </a:spcAft>
          </a:pPr>
          <a:r>
            <a:rPr lang="en-US" sz="900">
              <a:latin typeface="Times New Roman" panose="02020603050405020304" charset="0"/>
              <a:cs typeface="Times New Roman" panose="02020603050405020304" charset="0"/>
            </a:rPr>
            <a:t>(IV)</a:t>
          </a:r>
          <a:endParaRPr lang="en-US" sz="900"/>
        </a:p>
      </dsp:txBody>
      <dsp:txXfrm>
        <a:off x="3488635" y="54638"/>
        <a:ext cx="1292087" cy="516835"/>
      </dsp:txXfrm>
    </dsp:sp>
    <dsp:sp modelId="{23766F45-46C3-4739-AC1D-DF0984B17BCA}">
      <dsp:nvSpPr>
        <dsp:cNvPr id="7" name="Chevron 6"/>
        <dsp:cNvSpPr/>
      </dsp:nvSpPr>
      <dsp:spPr bwMode="white">
        <a:xfrm>
          <a:off x="4651513"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6004" tIns="12001" rIns="12001" bIns="12001"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900"/>
            <a:t>Send</a:t>
          </a:r>
          <a:r>
            <a:rPr lang="en-US" sz="900" baseline="0"/>
            <a:t> Payment to Vendor</a:t>
          </a:r>
          <a:endParaRPr lang="en-US" sz="900" baseline="0"/>
        </a:p>
        <a:p>
          <a:pPr lvl="0">
            <a:lnSpc>
              <a:spcPct val="100000"/>
            </a:lnSpc>
            <a:spcBef>
              <a:spcPct val="0"/>
            </a:spcBef>
            <a:spcAft>
              <a:spcPct val="35000"/>
            </a:spcAft>
          </a:pPr>
          <a:r>
            <a:rPr lang="en-US" sz="900">
              <a:latin typeface="Times New Roman" panose="02020603050405020304" charset="0"/>
              <a:cs typeface="Times New Roman" panose="02020603050405020304" charset="0"/>
            </a:rPr>
            <a:t>(V)</a:t>
          </a:r>
          <a:endParaRPr lang="en-US" sz="900"/>
        </a:p>
      </dsp:txBody>
      <dsp:txXfrm>
        <a:off x="4651513" y="54638"/>
        <a:ext cx="1292087" cy="516835"/>
      </dsp:txXfrm>
    </dsp:sp>
  </dsp:spTree>
</dsp:drawing>
</file>

<file path=word/diagrams/drawing3.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943600" cy="626110"/>
        <a:chOff x="0" y="0"/>
        <a:chExt cx="5943600" cy="626110"/>
      </a:xfrm>
    </dsp:grpSpPr>
    <dsp:sp modelId="{B3D56C96-35E5-4B97-8FA7-3A5F7B33C044}">
      <dsp:nvSpPr>
        <dsp:cNvPr id="3" name="Chevron 2"/>
        <dsp:cNvSpPr/>
      </dsp:nvSpPr>
      <dsp:spPr bwMode="white">
        <a:xfrm>
          <a:off x="0"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Create Purchase Requisition</a:t>
          </a:r>
          <a:endParaRPr lang="en-US" sz="800"/>
        </a:p>
        <a:p>
          <a:pPr lvl="0">
            <a:lnSpc>
              <a:spcPct val="100000"/>
            </a:lnSpc>
            <a:spcBef>
              <a:spcPct val="0"/>
            </a:spcBef>
            <a:spcAft>
              <a:spcPct val="35000"/>
            </a:spcAft>
          </a:pPr>
          <a:r>
            <a:rPr lang="en-US" sz="800">
              <a:latin typeface="Times New Roman" panose="02020603050405020304" charset="0"/>
              <a:cs typeface="Times New Roman" panose="02020603050405020304" charset="0"/>
            </a:rPr>
            <a:t>(I)</a:t>
          </a:r>
        </a:p>
      </dsp:txBody>
      <dsp:txXfrm>
        <a:off x="0" y="54638"/>
        <a:ext cx="1292087" cy="516835"/>
      </dsp:txXfrm>
    </dsp:sp>
    <dsp:sp modelId="{F690EF15-7248-4B9D-89A0-5888CF5C3FBF}">
      <dsp:nvSpPr>
        <dsp:cNvPr id="4" name="Chevron 3"/>
        <dsp:cNvSpPr/>
      </dsp:nvSpPr>
      <dsp:spPr bwMode="white">
        <a:xfrm>
          <a:off x="1162878" y="54638"/>
          <a:ext cx="1292087" cy="516835"/>
        </a:xfrm>
        <a:prstGeom prst="chevron">
          <a:avLst/>
        </a:prstGeom>
      </dsp:spPr>
      <dsp:style>
        <a:lnRef idx="2">
          <a:schemeClr val="accent1"/>
        </a:lnRef>
        <a:fillRef idx="1">
          <a:schemeClr val="lt1"/>
        </a:fillRef>
        <a:effectRef idx="0">
          <a:schemeClr val="accent1"/>
        </a:effectRef>
        <a:fontRef idx="minor">
          <a:schemeClr val="dk1"/>
        </a:fontRef>
      </dsp:style>
      <dsp:txBody>
        <a:bodyPr lIns="36004" tIns="12001" rIns="12001" bIns="12001"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900"/>
            <a:t>Create Purchase Order</a:t>
          </a:r>
          <a:endParaRPr lang="en-US" sz="900"/>
        </a:p>
        <a:p>
          <a:pPr lvl="0">
            <a:lnSpc>
              <a:spcPct val="100000"/>
            </a:lnSpc>
            <a:spcBef>
              <a:spcPct val="0"/>
            </a:spcBef>
            <a:spcAft>
              <a:spcPct val="35000"/>
            </a:spcAft>
          </a:pPr>
          <a:r>
            <a:rPr lang="en-US" sz="900">
              <a:latin typeface="Times New Roman" panose="02020603050405020304" charset="0"/>
              <a:cs typeface="Times New Roman" panose="02020603050405020304" charset="0"/>
            </a:rPr>
            <a:t>(II)</a:t>
          </a:r>
          <a:endParaRPr lang="en-US" sz="900"/>
        </a:p>
      </dsp:txBody>
      <dsp:txXfrm>
        <a:off x="1162878" y="54638"/>
        <a:ext cx="1292087" cy="516835"/>
      </dsp:txXfrm>
    </dsp:sp>
    <dsp:sp modelId="{D15F2C84-83C3-4952-AF21-A3857EE9E4C3}">
      <dsp:nvSpPr>
        <dsp:cNvPr id="5" name="Chevron 4"/>
        <dsp:cNvSpPr/>
      </dsp:nvSpPr>
      <dsp:spPr bwMode="white">
        <a:xfrm>
          <a:off x="2325757"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Receive Shipment from Vendor</a:t>
          </a:r>
          <a:endParaRPr lang="en-US" sz="800"/>
        </a:p>
        <a:p>
          <a:pPr lvl="0">
            <a:lnSpc>
              <a:spcPct val="100000"/>
            </a:lnSpc>
            <a:spcBef>
              <a:spcPct val="0"/>
            </a:spcBef>
            <a:spcAft>
              <a:spcPct val="35000"/>
            </a:spcAft>
          </a:pPr>
          <a:r>
            <a:rPr lang="en-US" sz="800">
              <a:latin typeface="Times New Roman" panose="02020603050405020304" charset="0"/>
              <a:cs typeface="Times New Roman" panose="02020603050405020304" charset="0"/>
            </a:rPr>
            <a:t>(III)</a:t>
          </a:r>
          <a:endParaRPr lang="en-US" sz="800"/>
        </a:p>
      </dsp:txBody>
      <dsp:txXfrm>
        <a:off x="2325757" y="54638"/>
        <a:ext cx="1292087" cy="516835"/>
      </dsp:txXfrm>
    </dsp:sp>
    <dsp:sp modelId="{2BBA669C-EA19-4376-BAB0-BAA42F24B010}">
      <dsp:nvSpPr>
        <dsp:cNvPr id="6" name="Chevron 5"/>
        <dsp:cNvSpPr/>
      </dsp:nvSpPr>
      <dsp:spPr bwMode="white">
        <a:xfrm>
          <a:off x="3488635"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6004" tIns="12001" rIns="12001" bIns="12001"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900"/>
            <a:t>Receive Invoice from Vendor</a:t>
          </a:r>
          <a:endParaRPr lang="en-US" sz="900"/>
        </a:p>
        <a:p>
          <a:pPr lvl="0">
            <a:lnSpc>
              <a:spcPct val="100000"/>
            </a:lnSpc>
            <a:spcBef>
              <a:spcPct val="0"/>
            </a:spcBef>
            <a:spcAft>
              <a:spcPct val="35000"/>
            </a:spcAft>
          </a:pPr>
          <a:r>
            <a:rPr lang="en-US" sz="900">
              <a:latin typeface="Times New Roman" panose="02020603050405020304" charset="0"/>
              <a:cs typeface="Times New Roman" panose="02020603050405020304" charset="0"/>
            </a:rPr>
            <a:t>(IV)</a:t>
          </a:r>
          <a:endParaRPr lang="en-US" sz="900"/>
        </a:p>
      </dsp:txBody>
      <dsp:txXfrm>
        <a:off x="3488635" y="54638"/>
        <a:ext cx="1292087" cy="516835"/>
      </dsp:txXfrm>
    </dsp:sp>
    <dsp:sp modelId="{23766F45-46C3-4739-AC1D-DF0984B17BCA}">
      <dsp:nvSpPr>
        <dsp:cNvPr id="7" name="Chevron 6"/>
        <dsp:cNvSpPr/>
      </dsp:nvSpPr>
      <dsp:spPr bwMode="white">
        <a:xfrm>
          <a:off x="4651513"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6004" tIns="12001" rIns="12001" bIns="12001"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900"/>
            <a:t>Send</a:t>
          </a:r>
          <a:r>
            <a:rPr lang="en-US" sz="900" baseline="0"/>
            <a:t> Payment to Vendor</a:t>
          </a:r>
          <a:endParaRPr lang="en-US" sz="900" baseline="0"/>
        </a:p>
        <a:p>
          <a:pPr lvl="0">
            <a:lnSpc>
              <a:spcPct val="100000"/>
            </a:lnSpc>
            <a:spcBef>
              <a:spcPct val="0"/>
            </a:spcBef>
            <a:spcAft>
              <a:spcPct val="35000"/>
            </a:spcAft>
          </a:pPr>
          <a:r>
            <a:rPr lang="en-US" sz="900">
              <a:latin typeface="Times New Roman" panose="02020603050405020304" charset="0"/>
              <a:cs typeface="Times New Roman" panose="02020603050405020304" charset="0"/>
            </a:rPr>
            <a:t>(V)</a:t>
          </a:r>
          <a:endParaRPr lang="en-US" sz="900"/>
        </a:p>
      </dsp:txBody>
      <dsp:txXfrm>
        <a:off x="4651513" y="54638"/>
        <a:ext cx="1292087" cy="516835"/>
      </dsp:txXfrm>
    </dsp:sp>
  </dsp:spTree>
</dsp:drawing>
</file>

<file path=word/diagrams/drawing4.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943600" cy="626110"/>
        <a:chOff x="0" y="0"/>
        <a:chExt cx="5943600" cy="626110"/>
      </a:xfrm>
    </dsp:grpSpPr>
    <dsp:sp modelId="{B3D56C96-35E5-4B97-8FA7-3A5F7B33C044}">
      <dsp:nvSpPr>
        <dsp:cNvPr id="3" name="Chevron 2"/>
        <dsp:cNvSpPr/>
      </dsp:nvSpPr>
      <dsp:spPr bwMode="white">
        <a:xfrm>
          <a:off x="0"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Create Purchase Requisition</a:t>
          </a:r>
          <a:endParaRPr lang="en-US" sz="800"/>
        </a:p>
        <a:p>
          <a:pPr lvl="0">
            <a:lnSpc>
              <a:spcPct val="100000"/>
            </a:lnSpc>
            <a:spcBef>
              <a:spcPct val="0"/>
            </a:spcBef>
            <a:spcAft>
              <a:spcPct val="35000"/>
            </a:spcAft>
          </a:pPr>
          <a:r>
            <a:rPr lang="en-US" sz="800">
              <a:latin typeface="Times New Roman" panose="02020603050405020304" charset="0"/>
              <a:cs typeface="Times New Roman" panose="02020603050405020304" charset="0"/>
            </a:rPr>
            <a:t>(I)</a:t>
          </a:r>
        </a:p>
      </dsp:txBody>
      <dsp:txXfrm>
        <a:off x="0" y="54638"/>
        <a:ext cx="1292087" cy="516835"/>
      </dsp:txXfrm>
    </dsp:sp>
    <dsp:sp modelId="{F690EF15-7248-4B9D-89A0-5888CF5C3FBF}">
      <dsp:nvSpPr>
        <dsp:cNvPr id="4" name="Chevron 3"/>
        <dsp:cNvSpPr/>
      </dsp:nvSpPr>
      <dsp:spPr bwMode="white">
        <a:xfrm>
          <a:off x="1162878"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6004" tIns="12001" rIns="12001" bIns="12001"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900"/>
            <a:t>Create Purchase Order</a:t>
          </a:r>
          <a:endParaRPr lang="en-US" sz="900"/>
        </a:p>
        <a:p>
          <a:pPr lvl="0">
            <a:lnSpc>
              <a:spcPct val="100000"/>
            </a:lnSpc>
            <a:spcBef>
              <a:spcPct val="0"/>
            </a:spcBef>
            <a:spcAft>
              <a:spcPct val="35000"/>
            </a:spcAft>
          </a:pPr>
          <a:r>
            <a:rPr lang="en-US" sz="900">
              <a:latin typeface="Times New Roman" panose="02020603050405020304" charset="0"/>
              <a:cs typeface="Times New Roman" panose="02020603050405020304" charset="0"/>
            </a:rPr>
            <a:t>(II)</a:t>
          </a:r>
          <a:endParaRPr lang="en-US" sz="900"/>
        </a:p>
      </dsp:txBody>
      <dsp:txXfrm>
        <a:off x="1162878" y="54638"/>
        <a:ext cx="1292087" cy="516835"/>
      </dsp:txXfrm>
    </dsp:sp>
    <dsp:sp modelId="{D15F2C84-83C3-4952-AF21-A3857EE9E4C3}">
      <dsp:nvSpPr>
        <dsp:cNvPr id="5" name="Chevron 4"/>
        <dsp:cNvSpPr/>
      </dsp:nvSpPr>
      <dsp:spPr bwMode="white">
        <a:xfrm>
          <a:off x="2325757" y="54638"/>
          <a:ext cx="1292087" cy="516835"/>
        </a:xfrm>
        <a:prstGeom prst="chevron">
          <a:avLst/>
        </a:prstGeom>
      </dsp:spPr>
      <dsp:style>
        <a:lnRef idx="2">
          <a:schemeClr val="accent1"/>
        </a:lnRef>
        <a:fillRef idx="1">
          <a:schemeClr val="lt1"/>
        </a:fillRef>
        <a:effectRef idx="0">
          <a:schemeClr val="accent1"/>
        </a:effectRef>
        <a:fontRef idx="minor">
          <a:schemeClr val="dk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Receive Shipment from Vendor</a:t>
          </a:r>
          <a:endParaRPr lang="en-US" sz="800"/>
        </a:p>
        <a:p>
          <a:pPr lvl="0">
            <a:lnSpc>
              <a:spcPct val="100000"/>
            </a:lnSpc>
            <a:spcBef>
              <a:spcPct val="0"/>
            </a:spcBef>
            <a:spcAft>
              <a:spcPct val="35000"/>
            </a:spcAft>
          </a:pPr>
          <a:r>
            <a:rPr lang="en-US" sz="800">
              <a:latin typeface="Times New Roman" panose="02020603050405020304" charset="0"/>
              <a:cs typeface="Times New Roman" panose="02020603050405020304" charset="0"/>
            </a:rPr>
            <a:t>(III)</a:t>
          </a:r>
          <a:endParaRPr lang="en-US" sz="800"/>
        </a:p>
      </dsp:txBody>
      <dsp:txXfrm>
        <a:off x="2325757" y="54638"/>
        <a:ext cx="1292087" cy="516835"/>
      </dsp:txXfrm>
    </dsp:sp>
    <dsp:sp modelId="{2BBA669C-EA19-4376-BAB0-BAA42F24B010}">
      <dsp:nvSpPr>
        <dsp:cNvPr id="6" name="Chevron 5"/>
        <dsp:cNvSpPr/>
      </dsp:nvSpPr>
      <dsp:spPr bwMode="white">
        <a:xfrm>
          <a:off x="3488635"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6004" tIns="12001" rIns="12001" bIns="12001"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900"/>
            <a:t>Receive Invoice from Vendor</a:t>
          </a:r>
          <a:endParaRPr lang="en-US" sz="900"/>
        </a:p>
        <a:p>
          <a:pPr lvl="0">
            <a:lnSpc>
              <a:spcPct val="100000"/>
            </a:lnSpc>
            <a:spcBef>
              <a:spcPct val="0"/>
            </a:spcBef>
            <a:spcAft>
              <a:spcPct val="35000"/>
            </a:spcAft>
          </a:pPr>
          <a:r>
            <a:rPr lang="en-US" sz="900">
              <a:latin typeface="Times New Roman" panose="02020603050405020304" charset="0"/>
              <a:cs typeface="Times New Roman" panose="02020603050405020304" charset="0"/>
            </a:rPr>
            <a:t>(IV)</a:t>
          </a:r>
          <a:endParaRPr lang="en-US" sz="900"/>
        </a:p>
      </dsp:txBody>
      <dsp:txXfrm>
        <a:off x="3488635" y="54638"/>
        <a:ext cx="1292087" cy="516835"/>
      </dsp:txXfrm>
    </dsp:sp>
    <dsp:sp modelId="{23766F45-46C3-4739-AC1D-DF0984B17BCA}">
      <dsp:nvSpPr>
        <dsp:cNvPr id="7" name="Chevron 6"/>
        <dsp:cNvSpPr/>
      </dsp:nvSpPr>
      <dsp:spPr bwMode="white">
        <a:xfrm>
          <a:off x="4651513"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6004" tIns="12001" rIns="12001" bIns="12001"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900"/>
            <a:t>Send</a:t>
          </a:r>
          <a:r>
            <a:rPr lang="en-US" sz="900" baseline="0"/>
            <a:t> Payment to Vendor</a:t>
          </a:r>
          <a:endParaRPr lang="en-US" sz="900" baseline="0"/>
        </a:p>
        <a:p>
          <a:pPr lvl="0">
            <a:lnSpc>
              <a:spcPct val="100000"/>
            </a:lnSpc>
            <a:spcBef>
              <a:spcPct val="0"/>
            </a:spcBef>
            <a:spcAft>
              <a:spcPct val="35000"/>
            </a:spcAft>
          </a:pPr>
          <a:r>
            <a:rPr lang="en-US" sz="900">
              <a:latin typeface="Times New Roman" panose="02020603050405020304" charset="0"/>
              <a:cs typeface="Times New Roman" panose="02020603050405020304" charset="0"/>
            </a:rPr>
            <a:t>(V)</a:t>
          </a:r>
          <a:endParaRPr lang="en-US" sz="900"/>
        </a:p>
      </dsp:txBody>
      <dsp:txXfrm>
        <a:off x="4651513" y="54638"/>
        <a:ext cx="1292087" cy="5168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943600" cy="626110"/>
        <a:chOff x="0" y="0"/>
        <a:chExt cx="5943600" cy="626110"/>
      </a:xfrm>
    </dsp:grpSpPr>
    <dsp:sp modelId="{B3D56C96-35E5-4B97-8FA7-3A5F7B33C044}">
      <dsp:nvSpPr>
        <dsp:cNvPr id="3" name="Chevron 2"/>
        <dsp:cNvSpPr/>
      </dsp:nvSpPr>
      <dsp:spPr bwMode="white">
        <a:xfrm>
          <a:off x="0"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Create Purchase Requisition</a:t>
          </a:r>
          <a:endParaRPr lang="en-US" sz="800"/>
        </a:p>
        <a:p>
          <a:pPr lvl="0">
            <a:lnSpc>
              <a:spcPct val="100000"/>
            </a:lnSpc>
            <a:spcBef>
              <a:spcPct val="0"/>
            </a:spcBef>
            <a:spcAft>
              <a:spcPct val="35000"/>
            </a:spcAft>
          </a:pPr>
          <a:r>
            <a:rPr lang="en-US" sz="800">
              <a:latin typeface="Times New Roman" panose="02020603050405020304" charset="0"/>
              <a:cs typeface="Times New Roman" panose="02020603050405020304" charset="0"/>
            </a:rPr>
            <a:t>(I)</a:t>
          </a:r>
        </a:p>
      </dsp:txBody>
      <dsp:txXfrm>
        <a:off x="0" y="54638"/>
        <a:ext cx="1292087" cy="516835"/>
      </dsp:txXfrm>
    </dsp:sp>
    <dsp:sp modelId="{F690EF15-7248-4B9D-89A0-5888CF5C3FBF}">
      <dsp:nvSpPr>
        <dsp:cNvPr id="4" name="Chevron 3"/>
        <dsp:cNvSpPr/>
      </dsp:nvSpPr>
      <dsp:spPr bwMode="white">
        <a:xfrm>
          <a:off x="1162878"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6004" tIns="12001" rIns="12001" bIns="12001"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900"/>
            <a:t>Create Purchase Order</a:t>
          </a:r>
          <a:endParaRPr lang="en-US" sz="900"/>
        </a:p>
        <a:p>
          <a:pPr lvl="0">
            <a:lnSpc>
              <a:spcPct val="100000"/>
            </a:lnSpc>
            <a:spcBef>
              <a:spcPct val="0"/>
            </a:spcBef>
            <a:spcAft>
              <a:spcPct val="35000"/>
            </a:spcAft>
          </a:pPr>
          <a:r>
            <a:rPr lang="en-US" sz="900">
              <a:latin typeface="Times New Roman" panose="02020603050405020304" charset="0"/>
              <a:cs typeface="Times New Roman" panose="02020603050405020304" charset="0"/>
            </a:rPr>
            <a:t>(II)</a:t>
          </a:r>
          <a:endParaRPr lang="en-US" sz="900"/>
        </a:p>
      </dsp:txBody>
      <dsp:txXfrm>
        <a:off x="1162878" y="54638"/>
        <a:ext cx="1292087" cy="516835"/>
      </dsp:txXfrm>
    </dsp:sp>
    <dsp:sp modelId="{D15F2C84-83C3-4952-AF21-A3857EE9E4C3}">
      <dsp:nvSpPr>
        <dsp:cNvPr id="5" name="Chevron 4"/>
        <dsp:cNvSpPr/>
      </dsp:nvSpPr>
      <dsp:spPr bwMode="white">
        <a:xfrm>
          <a:off x="2325757"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Receive Shipment from Vendor</a:t>
          </a:r>
          <a:endParaRPr lang="en-US" sz="800"/>
        </a:p>
        <a:p>
          <a:pPr lvl="0">
            <a:lnSpc>
              <a:spcPct val="100000"/>
            </a:lnSpc>
            <a:spcBef>
              <a:spcPct val="0"/>
            </a:spcBef>
            <a:spcAft>
              <a:spcPct val="35000"/>
            </a:spcAft>
          </a:pPr>
          <a:r>
            <a:rPr lang="en-US" sz="800">
              <a:latin typeface="Times New Roman" panose="02020603050405020304" charset="0"/>
              <a:cs typeface="Times New Roman" panose="02020603050405020304" charset="0"/>
            </a:rPr>
            <a:t>(III)</a:t>
          </a:r>
          <a:endParaRPr lang="en-US" sz="800"/>
        </a:p>
      </dsp:txBody>
      <dsp:txXfrm>
        <a:off x="2325757" y="54638"/>
        <a:ext cx="1292087" cy="516835"/>
      </dsp:txXfrm>
    </dsp:sp>
    <dsp:sp modelId="{2BBA669C-EA19-4376-BAB0-BAA42F24B010}">
      <dsp:nvSpPr>
        <dsp:cNvPr id="6" name="Chevron 5"/>
        <dsp:cNvSpPr/>
      </dsp:nvSpPr>
      <dsp:spPr bwMode="white">
        <a:xfrm>
          <a:off x="3488635" y="54638"/>
          <a:ext cx="1292087" cy="516835"/>
        </a:xfrm>
        <a:prstGeom prst="chevron">
          <a:avLst/>
        </a:prstGeom>
      </dsp:spPr>
      <dsp:style>
        <a:lnRef idx="2">
          <a:schemeClr val="accent1"/>
        </a:lnRef>
        <a:fillRef idx="1">
          <a:schemeClr val="lt1"/>
        </a:fillRef>
        <a:effectRef idx="0">
          <a:schemeClr val="accent1"/>
        </a:effectRef>
        <a:fontRef idx="minor">
          <a:schemeClr val="dk1"/>
        </a:fontRef>
      </dsp:style>
      <dsp:txBody>
        <a:bodyPr lIns="36004" tIns="12001" rIns="12001" bIns="12001"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900"/>
            <a:t>Receive Invoice from Vendor</a:t>
          </a:r>
          <a:endParaRPr lang="en-US" sz="900"/>
        </a:p>
        <a:p>
          <a:pPr lvl="0">
            <a:lnSpc>
              <a:spcPct val="100000"/>
            </a:lnSpc>
            <a:spcBef>
              <a:spcPct val="0"/>
            </a:spcBef>
            <a:spcAft>
              <a:spcPct val="35000"/>
            </a:spcAft>
          </a:pPr>
          <a:r>
            <a:rPr lang="en-US" sz="900">
              <a:latin typeface="Times New Roman" panose="02020603050405020304" charset="0"/>
              <a:cs typeface="Times New Roman" panose="02020603050405020304" charset="0"/>
            </a:rPr>
            <a:t>(IV)</a:t>
          </a:r>
          <a:endParaRPr lang="en-US" sz="900"/>
        </a:p>
      </dsp:txBody>
      <dsp:txXfrm>
        <a:off x="3488635" y="54638"/>
        <a:ext cx="1292087" cy="516835"/>
      </dsp:txXfrm>
    </dsp:sp>
    <dsp:sp modelId="{23766F45-46C3-4739-AC1D-DF0984B17BCA}">
      <dsp:nvSpPr>
        <dsp:cNvPr id="7" name="Chevron 6"/>
        <dsp:cNvSpPr/>
      </dsp:nvSpPr>
      <dsp:spPr bwMode="white">
        <a:xfrm>
          <a:off x="4651513"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6004" tIns="12001" rIns="12001" bIns="12001"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900"/>
            <a:t>Send</a:t>
          </a:r>
          <a:r>
            <a:rPr lang="en-US" sz="900" baseline="0"/>
            <a:t> Payment to Vendor</a:t>
          </a:r>
          <a:endParaRPr lang="en-US" sz="900" baseline="0"/>
        </a:p>
        <a:p>
          <a:pPr lvl="0">
            <a:lnSpc>
              <a:spcPct val="100000"/>
            </a:lnSpc>
            <a:spcBef>
              <a:spcPct val="0"/>
            </a:spcBef>
            <a:spcAft>
              <a:spcPct val="35000"/>
            </a:spcAft>
          </a:pPr>
          <a:r>
            <a:rPr lang="en-US" sz="900">
              <a:latin typeface="Times New Roman" panose="02020603050405020304" charset="0"/>
              <a:cs typeface="Times New Roman" panose="02020603050405020304" charset="0"/>
            </a:rPr>
            <a:t>(V)</a:t>
          </a:r>
          <a:endParaRPr lang="en-US" sz="900"/>
        </a:p>
      </dsp:txBody>
      <dsp:txXfrm>
        <a:off x="4651513" y="54638"/>
        <a:ext cx="1292087" cy="516835"/>
      </dsp:txXfrm>
    </dsp:sp>
  </dsp:spTree>
</dsp:drawing>
</file>

<file path=word/diagrams/drawing6.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943600" cy="626110"/>
        <a:chOff x="0" y="0"/>
        <a:chExt cx="5943600" cy="626110"/>
      </a:xfrm>
    </dsp:grpSpPr>
    <dsp:sp modelId="{B3D56C96-35E5-4B97-8FA7-3A5F7B33C044}">
      <dsp:nvSpPr>
        <dsp:cNvPr id="3" name="Chevron 2"/>
        <dsp:cNvSpPr/>
      </dsp:nvSpPr>
      <dsp:spPr bwMode="white">
        <a:xfrm>
          <a:off x="0"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Create Purchase Requisition</a:t>
          </a:r>
          <a:endParaRPr lang="en-US" sz="800"/>
        </a:p>
        <a:p>
          <a:pPr lvl="0">
            <a:lnSpc>
              <a:spcPct val="100000"/>
            </a:lnSpc>
            <a:spcBef>
              <a:spcPct val="0"/>
            </a:spcBef>
            <a:spcAft>
              <a:spcPct val="35000"/>
            </a:spcAft>
          </a:pPr>
          <a:r>
            <a:rPr lang="en-US" sz="800">
              <a:latin typeface="Times New Roman" panose="02020603050405020304" charset="0"/>
              <a:cs typeface="Times New Roman" panose="02020603050405020304" charset="0"/>
            </a:rPr>
            <a:t>(I)</a:t>
          </a:r>
        </a:p>
      </dsp:txBody>
      <dsp:txXfrm>
        <a:off x="0" y="54638"/>
        <a:ext cx="1292087" cy="516835"/>
      </dsp:txXfrm>
    </dsp:sp>
    <dsp:sp modelId="{F690EF15-7248-4B9D-89A0-5888CF5C3FBF}">
      <dsp:nvSpPr>
        <dsp:cNvPr id="4" name="Chevron 3"/>
        <dsp:cNvSpPr/>
      </dsp:nvSpPr>
      <dsp:spPr bwMode="white">
        <a:xfrm>
          <a:off x="1162878"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6004" tIns="12001" rIns="12001" bIns="12001"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900"/>
            <a:t>Create Purchase Order</a:t>
          </a:r>
          <a:endParaRPr lang="en-US" sz="900"/>
        </a:p>
        <a:p>
          <a:pPr lvl="0">
            <a:lnSpc>
              <a:spcPct val="100000"/>
            </a:lnSpc>
            <a:spcBef>
              <a:spcPct val="0"/>
            </a:spcBef>
            <a:spcAft>
              <a:spcPct val="35000"/>
            </a:spcAft>
          </a:pPr>
          <a:r>
            <a:rPr lang="en-US" sz="900">
              <a:latin typeface="Times New Roman" panose="02020603050405020304" charset="0"/>
              <a:cs typeface="Times New Roman" panose="02020603050405020304" charset="0"/>
            </a:rPr>
            <a:t>(II)</a:t>
          </a:r>
          <a:endParaRPr lang="en-US" sz="900"/>
        </a:p>
      </dsp:txBody>
      <dsp:txXfrm>
        <a:off x="1162878" y="54638"/>
        <a:ext cx="1292087" cy="516835"/>
      </dsp:txXfrm>
    </dsp:sp>
    <dsp:sp modelId="{D15F2C84-83C3-4952-AF21-A3857EE9E4C3}">
      <dsp:nvSpPr>
        <dsp:cNvPr id="5" name="Chevron 4"/>
        <dsp:cNvSpPr/>
      </dsp:nvSpPr>
      <dsp:spPr bwMode="white">
        <a:xfrm>
          <a:off x="2325757"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2004" tIns="10668" rIns="10668" bIns="10668"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800"/>
            <a:t>Receive Shipment from Vendor</a:t>
          </a:r>
          <a:endParaRPr lang="en-US" sz="800"/>
        </a:p>
        <a:p>
          <a:pPr lvl="0">
            <a:lnSpc>
              <a:spcPct val="100000"/>
            </a:lnSpc>
            <a:spcBef>
              <a:spcPct val="0"/>
            </a:spcBef>
            <a:spcAft>
              <a:spcPct val="35000"/>
            </a:spcAft>
          </a:pPr>
          <a:r>
            <a:rPr lang="en-US" sz="800">
              <a:latin typeface="Times New Roman" panose="02020603050405020304" charset="0"/>
              <a:cs typeface="Times New Roman" panose="02020603050405020304" charset="0"/>
            </a:rPr>
            <a:t>(III)</a:t>
          </a:r>
          <a:endParaRPr lang="en-US" sz="800"/>
        </a:p>
      </dsp:txBody>
      <dsp:txXfrm>
        <a:off x="2325757" y="54638"/>
        <a:ext cx="1292087" cy="516835"/>
      </dsp:txXfrm>
    </dsp:sp>
    <dsp:sp modelId="{2BBA669C-EA19-4376-BAB0-BAA42F24B010}">
      <dsp:nvSpPr>
        <dsp:cNvPr id="6" name="Chevron 5"/>
        <dsp:cNvSpPr/>
      </dsp:nvSpPr>
      <dsp:spPr bwMode="white">
        <a:xfrm>
          <a:off x="3488635" y="54638"/>
          <a:ext cx="1292087" cy="516835"/>
        </a:xfrm>
        <a:prstGeom prst="chevron">
          <a:avLst/>
        </a:prstGeom>
      </dsp:spPr>
      <dsp:style>
        <a:lnRef idx="1">
          <a:schemeClr val="accent1"/>
        </a:lnRef>
        <a:fillRef idx="3">
          <a:schemeClr val="accent1"/>
        </a:fillRef>
        <a:effectRef idx="2">
          <a:schemeClr val="accent1"/>
        </a:effectRef>
        <a:fontRef idx="minor">
          <a:schemeClr val="lt1"/>
        </a:fontRef>
      </dsp:style>
      <dsp:txBody>
        <a:bodyPr lIns="36004" tIns="12001" rIns="12001" bIns="12001"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900"/>
            <a:t>Receive Invoice from Vendor</a:t>
          </a:r>
          <a:endParaRPr lang="en-US" sz="900"/>
        </a:p>
        <a:p>
          <a:pPr lvl="0">
            <a:lnSpc>
              <a:spcPct val="100000"/>
            </a:lnSpc>
            <a:spcBef>
              <a:spcPct val="0"/>
            </a:spcBef>
            <a:spcAft>
              <a:spcPct val="35000"/>
            </a:spcAft>
          </a:pPr>
          <a:r>
            <a:rPr lang="en-US" sz="900">
              <a:latin typeface="Times New Roman" panose="02020603050405020304" charset="0"/>
              <a:cs typeface="Times New Roman" panose="02020603050405020304" charset="0"/>
            </a:rPr>
            <a:t>(IV)</a:t>
          </a:r>
          <a:endParaRPr lang="en-US" sz="900"/>
        </a:p>
      </dsp:txBody>
      <dsp:txXfrm>
        <a:off x="3488635" y="54638"/>
        <a:ext cx="1292087" cy="516835"/>
      </dsp:txXfrm>
    </dsp:sp>
    <dsp:sp modelId="{23766F45-46C3-4739-AC1D-DF0984B17BCA}">
      <dsp:nvSpPr>
        <dsp:cNvPr id="7" name="Chevron 6"/>
        <dsp:cNvSpPr/>
      </dsp:nvSpPr>
      <dsp:spPr bwMode="white">
        <a:xfrm>
          <a:off x="4651513" y="54638"/>
          <a:ext cx="1292087" cy="516835"/>
        </a:xfrm>
        <a:prstGeom prst="chevron">
          <a:avLst/>
        </a:prstGeom>
      </dsp:spPr>
      <dsp:style>
        <a:lnRef idx="2">
          <a:schemeClr val="accent1"/>
        </a:lnRef>
        <a:fillRef idx="1">
          <a:schemeClr val="lt1"/>
        </a:fillRef>
        <a:effectRef idx="0">
          <a:schemeClr val="accent1"/>
        </a:effectRef>
        <a:fontRef idx="minor">
          <a:schemeClr val="dk1"/>
        </a:fontRef>
      </dsp:style>
      <dsp:txBody>
        <a:bodyPr lIns="36004" tIns="12001" rIns="12001" bIns="12001"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US" sz="900"/>
            <a:t>Send</a:t>
          </a:r>
          <a:r>
            <a:rPr lang="en-US" sz="900" baseline="0"/>
            <a:t> Payment to Vendor</a:t>
          </a:r>
          <a:endParaRPr lang="en-US" sz="900" baseline="0"/>
        </a:p>
        <a:p>
          <a:pPr lvl="0">
            <a:lnSpc>
              <a:spcPct val="100000"/>
            </a:lnSpc>
            <a:spcBef>
              <a:spcPct val="0"/>
            </a:spcBef>
            <a:spcAft>
              <a:spcPct val="35000"/>
            </a:spcAft>
          </a:pPr>
          <a:r>
            <a:rPr lang="en-US" sz="900">
              <a:latin typeface="Times New Roman" panose="02020603050405020304" charset="0"/>
              <a:cs typeface="Times New Roman" panose="02020603050405020304" charset="0"/>
            </a:rPr>
            <a:t>(V)</a:t>
          </a:r>
          <a:endParaRPr lang="en-US" sz="900"/>
        </a:p>
      </dsp:txBody>
      <dsp:txXfrm>
        <a:off x="4651513" y="54638"/>
        <a:ext cx="1292087" cy="5168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type="chevron" r:blip="" rot="180">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type="chevron" r:blip="" rot="180">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F46069DFB9498540988F31DED3E57047" ma:contentTypeVersion="6" ma:contentTypeDescription="Create a new document." ma:contentTypeScope="" ma:versionID="94daf3cffd7a70e8161deaaa4b4c17c1">
  <xsd:schema xmlns:xsd="http://www.w3.org/2001/XMLSchema" xmlns:xs="http://www.w3.org/2001/XMLSchema" xmlns:p="http://schemas.microsoft.com/office/2006/metadata/properties" xmlns:ns2="f8809922-1502-41b1-b655-92e6fff8ffc4" targetNamespace="http://schemas.microsoft.com/office/2006/metadata/properties" ma:root="true" ma:fieldsID="84bd74e6065327915d405deafc385cc0" ns2:_="">
    <xsd:import namespace="f8809922-1502-41b1-b655-92e6fff8ff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809922-1502-41b1-b655-92e6fff8ff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707812F-085E-4B07-AD93-AB4AEA41370A}">
  <ds:schemaRefs/>
</ds:datastoreItem>
</file>

<file path=customXml/itemProps3.xml><?xml version="1.0" encoding="utf-8"?>
<ds:datastoreItem xmlns:ds="http://schemas.openxmlformats.org/officeDocument/2006/customXml" ds:itemID="{609B2BBE-72D9-4D08-A873-271EC5BC0B92}">
  <ds:schemaRefs/>
</ds:datastoreItem>
</file>

<file path=customXml/itemProps4.xml><?xml version="1.0" encoding="utf-8"?>
<ds:datastoreItem xmlns:ds="http://schemas.openxmlformats.org/officeDocument/2006/customXml" ds:itemID="{0A481369-A87F-4B49-92C0-2821F20FDE3A}">
  <ds:schemaRefs/>
</ds:datastoreItem>
</file>

<file path=customXml/itemProps5.xml><?xml version="1.0" encoding="utf-8"?>
<ds:datastoreItem xmlns:ds="http://schemas.openxmlformats.org/officeDocument/2006/customXml" ds:itemID="{23E08259-B4DB-400A-814F-454FE2CE6E42}">
  <ds:schemaRefs/>
</ds:datastoreItem>
</file>

<file path=docProps/app.xml><?xml version="1.0" encoding="utf-8"?>
<Properties xmlns="http://schemas.openxmlformats.org/officeDocument/2006/extended-properties" xmlns:vt="http://schemas.openxmlformats.org/officeDocument/2006/docPropsVTypes">
  <Template>GBI Exercise Template</Template>
  <Company>Microsoft</Company>
  <Pages>20</Pages>
  <Words>4103</Words>
  <Characters>23393</Characters>
  <Lines>194</Lines>
  <Paragraphs>54</Paragraphs>
  <TotalTime>0</TotalTime>
  <ScaleCrop>false</ScaleCrop>
  <LinksUpToDate>false</LinksUpToDate>
  <CharactersWithSpaces>27442</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2021-12-08T01:48:00Z</dcterms:created>
  <dc:creator>Lauren Centers</dc:creator>
  <cp:lastModifiedBy>WPS_1673383292</cp:lastModifiedBy>
  <dcterms:modified xsi:type="dcterms:W3CDTF">2023-03-18T02:45:10Z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0x010100F46069DFB9498540988F31DED3E57047</vt:lpwstr>
  </property>
  <property fmtid="{D5CDD505-2E9C-101B-9397-08002B2CF9AE}" pid="3" name="Order">
    <vt:r8>9800</vt:r8>
  </property>
  <property fmtid="{D5CDD505-2E9C-101B-9397-08002B2CF9AE}" pid="4" name="xd_Signature">
    <vt:bool>false</vt:bool>
  </property>
  <property fmtid="{D5CDD505-2E9C-101B-9397-08002B2CF9AE}" pid="5" name="xd_ProgID">
    <vt:lpwstr/>
  </property>
  <property fmtid="{D5CDD505-2E9C-101B-9397-08002B2CF9AE}" pid="6" name="TemplateUrl">
    <vt:lpwstr/>
  </property>
  <property fmtid="{D5CDD505-2E9C-101B-9397-08002B2CF9AE}" pid="7" name="ComplianceAssetId">
    <vt:lpwstr/>
  </property>
  <property fmtid="{D5CDD505-2E9C-101B-9397-08002B2CF9AE}" pid="8" name="KSOProductBuildVer">
    <vt:lpwstr>1033-11.2.0.11486</vt:lpwstr>
  </property>
  <property fmtid="{D5CDD505-2E9C-101B-9397-08002B2CF9AE}" pid="9" name="ICV">
    <vt:lpwstr>90093A18E6164B59A4F8EEC26F24E144</vt:lpwstr>
  </property>
</Properties>
</file>