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58CFE" w14:textId="77777777" w:rsidR="00AE1E3C" w:rsidRPr="00465570" w:rsidRDefault="00AE1E3C" w:rsidP="005816C0">
      <w:pPr>
        <w:pStyle w:val="Margin"/>
      </w:pPr>
    </w:p>
    <w:p w14:paraId="155E9FC1" w14:textId="77777777" w:rsidR="001C4418" w:rsidRPr="00465570" w:rsidRDefault="001C4418" w:rsidP="003B0E90"/>
    <w:p w14:paraId="6A235A6B" w14:textId="77777777" w:rsidR="001C4418" w:rsidRPr="00465570" w:rsidRDefault="001C4418" w:rsidP="003B0E90"/>
    <w:p w14:paraId="6950BA9F" w14:textId="77777777" w:rsidR="000D360B" w:rsidRPr="00465570" w:rsidRDefault="000D360B" w:rsidP="003B0E90"/>
    <w:p w14:paraId="59145A59" w14:textId="77777777" w:rsidR="000D360B" w:rsidRPr="00465570" w:rsidRDefault="000D360B" w:rsidP="003B0E90"/>
    <w:p w14:paraId="7CDAFA72" w14:textId="77777777" w:rsidR="000D360B" w:rsidRPr="00465570" w:rsidRDefault="000D360B" w:rsidP="003B0E90"/>
    <w:p w14:paraId="77C6D9C0" w14:textId="77777777" w:rsidR="000D360B" w:rsidRPr="00465570" w:rsidRDefault="000D360B" w:rsidP="003B0E90"/>
    <w:p w14:paraId="229CA226" w14:textId="77777777" w:rsidR="000D360B" w:rsidRPr="00465570" w:rsidRDefault="000D360B" w:rsidP="003B0E90"/>
    <w:p w14:paraId="6E0547F8" w14:textId="77777777" w:rsidR="007A7FD5" w:rsidRPr="00465570" w:rsidRDefault="00B65718" w:rsidP="003B0E90">
      <w:r w:rsidRPr="00465570">
        <w:rPr>
          <w:noProof/>
          <w:lang w:val="de-DE"/>
        </w:rPr>
        <mc:AlternateContent>
          <mc:Choice Requires="wps">
            <w:drawing>
              <wp:anchor distT="0" distB="0" distL="114300" distR="114300" simplePos="0" relativeHeight="251646976" behindDoc="0" locked="0" layoutInCell="1" allowOverlap="1" wp14:anchorId="408E139E" wp14:editId="25935BF5">
                <wp:simplePos x="0" y="0"/>
                <wp:positionH relativeFrom="margin">
                  <wp:posOffset>-800100</wp:posOffset>
                </wp:positionH>
                <wp:positionV relativeFrom="margin">
                  <wp:posOffset>903605</wp:posOffset>
                </wp:positionV>
                <wp:extent cx="7800340" cy="2248535"/>
                <wp:effectExtent l="0" t="0" r="4445" b="1905"/>
                <wp:wrapNone/>
                <wp:docPr id="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340" cy="224853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833437" w14:textId="77777777" w:rsidR="00F30ED7" w:rsidRPr="006D2A71" w:rsidRDefault="00F30ED7" w:rsidP="00143AAC">
                            <w:pPr>
                              <w:spacing w:after="0"/>
                              <w:rPr>
                                <w:rFonts w:ascii="Futura Std ExtraBold" w:hAnsi="Futura Std ExtraBold"/>
                                <w:sz w:val="16"/>
                                <w:szCs w:val="16"/>
                              </w:rPr>
                            </w:pPr>
                            <w:r w:rsidRPr="006D2A71">
                              <w:rPr>
                                <w:rFonts w:ascii="Futura Std ExtraBold" w:hAnsi="Futura Std ExtraBold"/>
                                <w:sz w:val="48"/>
                                <w:szCs w:val="48"/>
                              </w:rPr>
                              <w:t xml:space="preserve">                      </w:t>
                            </w:r>
                          </w:p>
                          <w:p w14:paraId="007725DC" w14:textId="620CC016" w:rsidR="00F30ED7" w:rsidRPr="003C1454" w:rsidRDefault="00F30ED7" w:rsidP="00623214">
                            <w:pPr>
                              <w:pStyle w:val="Heading1Cover"/>
                              <w:ind w:right="1189"/>
                              <w:rPr>
                                <w:rFonts w:cs="Arial"/>
                              </w:rPr>
                            </w:pPr>
                            <w:r>
                              <w:rPr>
                                <w:rFonts w:cs="Arial"/>
                              </w:rPr>
                              <w:t>Enterprise Asset Management</w:t>
                            </w:r>
                            <w:r w:rsidRPr="003C1454">
                              <w:rPr>
                                <w:rFonts w:cs="Arial"/>
                              </w:rPr>
                              <w:t xml:space="preserve"> (</w:t>
                            </w:r>
                            <w:r>
                              <w:rPr>
                                <w:rFonts w:cs="Arial"/>
                              </w:rPr>
                              <w:t>EAM)</w:t>
                            </w:r>
                          </w:p>
                          <w:p w14:paraId="75F41068" w14:textId="77777777" w:rsidR="00F30ED7" w:rsidRPr="005D4A8A" w:rsidRDefault="00F30ED7" w:rsidP="00DE23C8">
                            <w:pPr>
                              <w:pStyle w:val="Text1Cover"/>
                              <w:ind w:right="1189"/>
                              <w:rPr>
                                <w:rFonts w:ascii="Futura Std ExtraBold" w:hAnsi="Futura Std ExtraBold"/>
                                <w:sz w:val="56"/>
                                <w:szCs w:val="56"/>
                              </w:rPr>
                            </w:pPr>
                            <w:r w:rsidRPr="00DE23C8">
                              <w:t>This case study explains an integrated enterprise asset management process in detail and thus fosters a thorough understanding of each process step and underlying SAP functionality.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E139E" id="Rectangle 2" o:spid="_x0000_s1026" style="position:absolute;margin-left:-63pt;margin-top:71.15pt;width:614.2pt;height:177.0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" fillcolor="#d8d8d8" stroked="f">
                <v:textbox>
                  <w:txbxContent>
                    <w:p w14:paraId="6C833437" w14:textId="77777777" w:rsidR="00F30ED7" w:rsidRPr="006D2A71" w:rsidRDefault="00F30ED7" w:rsidP="00143AAC">
                      <w:pPr>
                        <w:spacing w:after="0"/>
                        <w:rPr>
                          <w:rFonts w:ascii="Futura Std ExtraBold" w:hAnsi="Futura Std ExtraBold"/>
                          <w:sz w:val="16"/>
                          <w:szCs w:val="16"/>
                        </w:rPr>
                      </w:pPr>
                      <w:r w:rsidRPr="006D2A71">
                        <w:rPr>
                          <w:rFonts w:ascii="Futura Std ExtraBold" w:hAnsi="Futura Std ExtraBold"/>
                          <w:sz w:val="48"/>
                          <w:szCs w:val="48"/>
                        </w:rPr>
                        <w:t xml:space="preserve">                      </w:t>
                      </w:r>
                    </w:p>
                    <w:p w14:paraId="007725DC" w14:textId="620CC016" w:rsidR="00F30ED7" w:rsidRPr="003C1454" w:rsidRDefault="00F30ED7" w:rsidP="00623214">
                      <w:pPr>
                        <w:pStyle w:val="Heading1Cover"/>
                        <w:ind w:right="1189"/>
                        <w:rPr>
                          <w:rFonts w:cs="Arial"/>
                        </w:rPr>
                      </w:pPr>
                      <w:r>
                        <w:rPr>
                          <w:rFonts w:cs="Arial"/>
                        </w:rPr>
                        <w:t>Enterprise Asset Management</w:t>
                      </w:r>
                      <w:r w:rsidRPr="003C1454">
                        <w:rPr>
                          <w:rFonts w:cs="Arial"/>
                        </w:rPr>
                        <w:t xml:space="preserve"> (</w:t>
                      </w:r>
                      <w:r>
                        <w:rPr>
                          <w:rFonts w:cs="Arial"/>
                        </w:rPr>
                        <w:t>EAM)</w:t>
                      </w:r>
                    </w:p>
                    <w:p w14:paraId="75F41068" w14:textId="77777777" w:rsidR="00F30ED7" w:rsidRPr="005D4A8A" w:rsidRDefault="00F30ED7" w:rsidP="00DE23C8">
                      <w:pPr>
                        <w:pStyle w:val="Text1Cover"/>
                        <w:ind w:right="1189"/>
                        <w:rPr>
                          <w:rFonts w:ascii="Futura Std ExtraBold" w:hAnsi="Futura Std ExtraBold"/>
                          <w:sz w:val="56"/>
                          <w:szCs w:val="56"/>
                        </w:rPr>
                      </w:pPr>
                      <w:r w:rsidRPr="00DE23C8">
                        <w:t>This case study explains an integrated enterprise asset management process in detail and thus fosters a thorough understanding of each process step and underlying SAP functionality.</w:t>
                      </w:r>
                    </w:p>
                  </w:txbxContent>
                </v:textbox>
                <w10:wrap anchorx="margin" anchory="margin"/>
              </v:rect>
            </w:pict>
          </mc:Fallback>
        </mc:AlternateContent>
      </w:r>
    </w:p>
    <w:p w14:paraId="5BA6EFD3" w14:textId="77777777" w:rsidR="007A7FD5" w:rsidRPr="00465570" w:rsidRDefault="00B65718" w:rsidP="003B0E90">
      <w:r w:rsidRPr="00465570">
        <w:rPr>
          <w:noProof/>
          <w:lang w:val="de-DE"/>
        </w:rPr>
        <mc:AlternateContent>
          <mc:Choice Requires="wps">
            <w:drawing>
              <wp:anchor distT="0" distB="0" distL="114300" distR="114300" simplePos="0" relativeHeight="251648000" behindDoc="0" locked="0" layoutInCell="1" allowOverlap="1" wp14:anchorId="213B8B64" wp14:editId="045F3673">
                <wp:simplePos x="0" y="0"/>
                <wp:positionH relativeFrom="margin">
                  <wp:posOffset>1028700</wp:posOffset>
                </wp:positionH>
                <wp:positionV relativeFrom="margin">
                  <wp:posOffset>1177290</wp:posOffset>
                </wp:positionV>
                <wp:extent cx="314960" cy="325755"/>
                <wp:effectExtent l="0" t="4445" r="3175" b="3175"/>
                <wp:wrapNone/>
                <wp:docPr id="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6158FCA" id="Rectangle 3" o:spid="_x0000_s1026" style="position:absolute;margin-left:81pt;margin-top:92.7pt;width:24.8pt;height:25.6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" fillcolor="#943634" stroked="f">
                <w10:wrap anchorx="margin" anchory="margin"/>
              </v:rect>
            </w:pict>
          </mc:Fallback>
        </mc:AlternateContent>
      </w:r>
    </w:p>
    <w:p w14:paraId="2E4B5FE0" w14:textId="77777777" w:rsidR="00774A4B" w:rsidRPr="00465570" w:rsidRDefault="00774A4B" w:rsidP="003B0E90">
      <w:pPr>
        <w:rPr>
          <w:rFonts w:ascii="Futura Std Book" w:hAnsi="Futura Std Book"/>
          <w:sz w:val="28"/>
          <w:szCs w:val="28"/>
        </w:rPr>
      </w:pPr>
    </w:p>
    <w:p w14:paraId="1CA9CF45" w14:textId="77777777" w:rsidR="00774A4B" w:rsidRPr="00465570" w:rsidRDefault="00774A4B" w:rsidP="003B0E90"/>
    <w:p w14:paraId="39815B11" w14:textId="77777777" w:rsidR="00774A4B" w:rsidRPr="00465570" w:rsidRDefault="00774A4B" w:rsidP="003B0E90"/>
    <w:p w14:paraId="328F5C37" w14:textId="77777777" w:rsidR="00AE1E3C" w:rsidRPr="00465570" w:rsidRDefault="00AE1E3C" w:rsidP="003B0E90"/>
    <w:tbl>
      <w:tblPr>
        <w:tblpPr w:leftFromText="142" w:rightFromText="142" w:vertAnchor="text" w:horzAnchor="margin" w:tblpY="1"/>
        <w:tblW w:w="10186" w:type="dxa"/>
        <w:tblLook w:val="04A0" w:firstRow="1" w:lastRow="0" w:firstColumn="1" w:lastColumn="0" w:noHBand="0" w:noVBand="1"/>
      </w:tblPr>
      <w:tblGrid>
        <w:gridCol w:w="3028"/>
        <w:gridCol w:w="3340"/>
        <w:gridCol w:w="273"/>
        <w:gridCol w:w="3545"/>
      </w:tblGrid>
      <w:tr w:rsidR="00233145" w:rsidRPr="00465570" w14:paraId="68E91513" w14:textId="77777777" w:rsidTr="000D360B">
        <w:trPr>
          <w:trHeight w:val="6649"/>
        </w:trPr>
        <w:tc>
          <w:tcPr>
            <w:tcW w:w="3028" w:type="dxa"/>
          </w:tcPr>
          <w:p w14:paraId="40D176EF" w14:textId="77777777" w:rsidR="00233145" w:rsidRPr="00465570" w:rsidRDefault="00233145" w:rsidP="000D360B">
            <w:pPr>
              <w:pStyle w:val="Heading2Cover"/>
              <w:rPr>
                <w:rStyle w:val="ListBulletChar"/>
              </w:rPr>
            </w:pPr>
            <w:r w:rsidRPr="00465570">
              <w:rPr>
                <w:rStyle w:val="ListBulletChar"/>
              </w:rPr>
              <w:t>Produ</w:t>
            </w:r>
            <w:r w:rsidR="003C1454" w:rsidRPr="00465570">
              <w:rPr>
                <w:rStyle w:val="ListBulletChar"/>
              </w:rPr>
              <w:t>c</w:t>
            </w:r>
            <w:r w:rsidRPr="00465570">
              <w:rPr>
                <w:rStyle w:val="ListBulletChar"/>
              </w:rPr>
              <w:t>t</w:t>
            </w:r>
          </w:p>
          <w:p w14:paraId="3ECC7735" w14:textId="77777777" w:rsidR="0047501D" w:rsidRPr="00465570" w:rsidRDefault="007B26FC" w:rsidP="0047501D">
            <w:pPr>
              <w:pStyle w:val="Text2Cover"/>
            </w:pPr>
            <w:r>
              <w:t>S/4HANA 18</w:t>
            </w:r>
            <w:r w:rsidR="00CC1E83" w:rsidRPr="00465570">
              <w:t>09</w:t>
            </w:r>
          </w:p>
          <w:p w14:paraId="4505F190" w14:textId="77777777" w:rsidR="0047501D" w:rsidRPr="00465570" w:rsidRDefault="0047501D" w:rsidP="0047501D">
            <w:pPr>
              <w:pStyle w:val="Text2Cover"/>
            </w:pPr>
            <w:r w:rsidRPr="00465570">
              <w:t>Global Bike</w:t>
            </w:r>
          </w:p>
          <w:p w14:paraId="1010FBD4" w14:textId="77777777" w:rsidR="0047501D" w:rsidRPr="00465570" w:rsidRDefault="0047501D" w:rsidP="0047501D">
            <w:pPr>
              <w:pStyle w:val="Text2Cover"/>
            </w:pPr>
          </w:p>
          <w:p w14:paraId="7699B7AC" w14:textId="77777777" w:rsidR="00233145" w:rsidRPr="00465570" w:rsidRDefault="0047501D" w:rsidP="0047501D">
            <w:pPr>
              <w:pStyle w:val="Text2Cover"/>
            </w:pPr>
            <w:r w:rsidRPr="00465570">
              <w:t xml:space="preserve">GUI 7.50 </w:t>
            </w:r>
            <w:r w:rsidR="00A108D7" w:rsidRPr="00465570">
              <w:br/>
            </w:r>
          </w:p>
          <w:p w14:paraId="02284284" w14:textId="77777777" w:rsidR="00233145" w:rsidRPr="00465570" w:rsidRDefault="00885431" w:rsidP="000D360B">
            <w:pPr>
              <w:pStyle w:val="Heading2Cover"/>
              <w:rPr>
                <w:rFonts w:cs="Arial"/>
              </w:rPr>
            </w:pPr>
            <w:r w:rsidRPr="00465570">
              <w:rPr>
                <w:rFonts w:cs="Arial"/>
              </w:rPr>
              <w:t>Level</w:t>
            </w:r>
          </w:p>
          <w:p w14:paraId="5D8C6D56" w14:textId="77777777" w:rsidR="00233145" w:rsidRPr="00465570" w:rsidRDefault="003C1454" w:rsidP="000D360B">
            <w:pPr>
              <w:pStyle w:val="Text2Cover"/>
            </w:pPr>
            <w:r w:rsidRPr="00465570">
              <w:t>Beginner</w:t>
            </w:r>
          </w:p>
          <w:p w14:paraId="6F4B5C9A" w14:textId="77777777" w:rsidR="00233145" w:rsidRPr="00465570" w:rsidRDefault="00233145" w:rsidP="000D360B">
            <w:pPr>
              <w:pStyle w:val="Text2Cover"/>
            </w:pPr>
          </w:p>
          <w:p w14:paraId="392C610E" w14:textId="77777777" w:rsidR="00233145" w:rsidRPr="00465570" w:rsidRDefault="003C1454" w:rsidP="000D360B">
            <w:pPr>
              <w:pStyle w:val="Heading2Cover"/>
              <w:rPr>
                <w:rStyle w:val="Emphasis"/>
                <w:i w:val="0"/>
                <w:iCs w:val="0"/>
              </w:rPr>
            </w:pPr>
            <w:r w:rsidRPr="00465570">
              <w:rPr>
                <w:rStyle w:val="Emphasis"/>
                <w:i w:val="0"/>
                <w:iCs w:val="0"/>
              </w:rPr>
              <w:t>Foc</w:t>
            </w:r>
            <w:r w:rsidR="00233145" w:rsidRPr="00465570">
              <w:rPr>
                <w:rStyle w:val="Emphasis"/>
                <w:i w:val="0"/>
                <w:iCs w:val="0"/>
              </w:rPr>
              <w:t>us</w:t>
            </w:r>
          </w:p>
          <w:p w14:paraId="76941925" w14:textId="77777777" w:rsidR="003C16FD" w:rsidRPr="00465570" w:rsidRDefault="00DE23C8" w:rsidP="000D360B">
            <w:pPr>
              <w:pStyle w:val="Text2Cover"/>
            </w:pPr>
            <w:r w:rsidRPr="00465570">
              <w:t>Enterprise Asset Management</w:t>
            </w:r>
          </w:p>
          <w:p w14:paraId="2A959016" w14:textId="77777777" w:rsidR="00233145" w:rsidRPr="00465570" w:rsidRDefault="00233145" w:rsidP="000D360B">
            <w:pPr>
              <w:pStyle w:val="Text2Cover"/>
            </w:pPr>
          </w:p>
          <w:p w14:paraId="46C56858" w14:textId="77777777" w:rsidR="00233145" w:rsidRPr="00465570" w:rsidRDefault="003757E7" w:rsidP="000D360B">
            <w:pPr>
              <w:pStyle w:val="Heading2Cover"/>
            </w:pPr>
            <w:r w:rsidRPr="00465570">
              <w:t>Aut</w:t>
            </w:r>
            <w:r w:rsidR="003C1454" w:rsidRPr="00465570">
              <w:t>h</w:t>
            </w:r>
            <w:r w:rsidR="00233145" w:rsidRPr="00465570">
              <w:t>or</w:t>
            </w:r>
            <w:r w:rsidR="003C1454" w:rsidRPr="00465570">
              <w:t>s</w:t>
            </w:r>
          </w:p>
          <w:p w14:paraId="1E40D555" w14:textId="77777777" w:rsidR="00A21CBB" w:rsidRPr="00F37477" w:rsidRDefault="00A21CBB" w:rsidP="000D360B">
            <w:pPr>
              <w:pStyle w:val="Text2Cover"/>
              <w:rPr>
                <w:lang w:val="de-DE"/>
              </w:rPr>
            </w:pPr>
            <w:r w:rsidRPr="00F37477">
              <w:rPr>
                <w:lang w:val="de-DE"/>
              </w:rPr>
              <w:t>Robert Häusler</w:t>
            </w:r>
          </w:p>
          <w:p w14:paraId="3844DDCB" w14:textId="77777777" w:rsidR="00A21CBB" w:rsidRPr="00F37477" w:rsidRDefault="00A21CBB" w:rsidP="000D360B">
            <w:pPr>
              <w:pStyle w:val="Text2Cover"/>
              <w:rPr>
                <w:lang w:val="de-DE"/>
              </w:rPr>
            </w:pPr>
            <w:r w:rsidRPr="00F37477">
              <w:rPr>
                <w:lang w:val="de-DE"/>
              </w:rPr>
              <w:t>Chris Bernhardt</w:t>
            </w:r>
          </w:p>
          <w:p w14:paraId="44FD8C43" w14:textId="77777777" w:rsidR="00B5427E" w:rsidRPr="00F37477" w:rsidRDefault="00B5427E" w:rsidP="000D360B">
            <w:pPr>
              <w:pStyle w:val="Text2Cover"/>
              <w:rPr>
                <w:lang w:val="de-DE"/>
              </w:rPr>
            </w:pPr>
            <w:r w:rsidRPr="00F37477">
              <w:rPr>
                <w:lang w:val="de-DE"/>
              </w:rPr>
              <w:t>Stefan Weidner</w:t>
            </w:r>
          </w:p>
          <w:p w14:paraId="4DFAC62C" w14:textId="77777777" w:rsidR="00233145" w:rsidRPr="00F37477" w:rsidRDefault="00233145" w:rsidP="000D360B">
            <w:pPr>
              <w:pStyle w:val="Text2Cover"/>
              <w:rPr>
                <w:lang w:val="de-DE"/>
              </w:rPr>
            </w:pPr>
          </w:p>
          <w:p w14:paraId="28916C0A" w14:textId="77777777" w:rsidR="00233145" w:rsidRPr="00465570" w:rsidRDefault="00233145" w:rsidP="000D360B">
            <w:pPr>
              <w:pStyle w:val="Heading2Cover"/>
            </w:pPr>
            <w:r w:rsidRPr="00465570">
              <w:t>Version</w:t>
            </w:r>
          </w:p>
          <w:p w14:paraId="6DEA7E3E" w14:textId="77777777" w:rsidR="00233145" w:rsidRPr="00465570" w:rsidRDefault="000D360B" w:rsidP="000D360B">
            <w:pPr>
              <w:pStyle w:val="Text2Cover"/>
            </w:pPr>
            <w:r w:rsidRPr="00465570">
              <w:t>3.</w:t>
            </w:r>
            <w:r w:rsidR="007B26FC">
              <w:t>3</w:t>
            </w:r>
          </w:p>
          <w:p w14:paraId="57F9FCB8" w14:textId="77777777" w:rsidR="00A21CBB" w:rsidRPr="00465570" w:rsidRDefault="00A21CBB" w:rsidP="000D360B">
            <w:pPr>
              <w:pStyle w:val="Text2Cover"/>
            </w:pPr>
          </w:p>
          <w:p w14:paraId="2C6103C6" w14:textId="77777777" w:rsidR="00233145" w:rsidRPr="00465570" w:rsidRDefault="00A21CBB" w:rsidP="000D360B">
            <w:pPr>
              <w:pStyle w:val="Heading2Cover"/>
            </w:pPr>
            <w:r w:rsidRPr="00465570">
              <w:t>Last Update</w:t>
            </w:r>
          </w:p>
          <w:p w14:paraId="20DA901C" w14:textId="77777777" w:rsidR="00A21CBB" w:rsidRPr="00465570" w:rsidRDefault="007B26FC" w:rsidP="000D360B">
            <w:pPr>
              <w:pStyle w:val="Text2Cover"/>
              <w:rPr>
                <w:rFonts w:cs="Arial"/>
                <w:sz w:val="28"/>
                <w:szCs w:val="28"/>
              </w:rPr>
            </w:pPr>
            <w:r>
              <w:t>May 2019</w:t>
            </w:r>
          </w:p>
        </w:tc>
        <w:tc>
          <w:tcPr>
            <w:tcW w:w="3340" w:type="dxa"/>
          </w:tcPr>
          <w:p w14:paraId="7BD73917" w14:textId="77777777" w:rsidR="00DE23C8" w:rsidRPr="00465570" w:rsidRDefault="00DE23C8" w:rsidP="000D360B">
            <w:pPr>
              <w:pStyle w:val="Heading2Cover"/>
            </w:pPr>
            <w:r w:rsidRPr="00465570">
              <w:t>MOTIVATION</w:t>
            </w:r>
          </w:p>
          <w:p w14:paraId="0AB62D08" w14:textId="77777777" w:rsidR="00DE23C8" w:rsidRPr="00465570" w:rsidRDefault="00DE23C8" w:rsidP="000D360B">
            <w:pPr>
              <w:pStyle w:val="Text2Cover"/>
            </w:pPr>
            <w:r w:rsidRPr="00465570">
              <w:t xml:space="preserve">Based on </w:t>
            </w:r>
            <w:r w:rsidR="00BE52DF" w:rsidRPr="00465570">
              <w:t>continuous</w:t>
            </w:r>
            <w:r w:rsidRPr="00465570">
              <w:t xml:space="preserve"> </w:t>
            </w:r>
            <w:r w:rsidR="00BE52DF">
              <w:t>automation</w:t>
            </w:r>
            <w:r w:rsidR="00BE52DF" w:rsidRPr="00465570">
              <w:t xml:space="preserve"> </w:t>
            </w:r>
            <w:r w:rsidRPr="00465570">
              <w:t xml:space="preserve">of production processes, availability and quality of manufacturing facilities </w:t>
            </w:r>
            <w:r w:rsidR="00BE52DF">
              <w:t xml:space="preserve">means that </w:t>
            </w:r>
            <w:r w:rsidRPr="00465570">
              <w:t xml:space="preserve"> </w:t>
            </w:r>
            <w:r w:rsidR="00CF597B" w:rsidRPr="00465570">
              <w:t xml:space="preserve">plant maintenance </w:t>
            </w:r>
            <w:r w:rsidRPr="00465570">
              <w:t>become</w:t>
            </w:r>
            <w:r w:rsidR="00BE52DF">
              <w:t>s</w:t>
            </w:r>
            <w:r w:rsidRPr="00465570">
              <w:t xml:space="preserve"> more important. </w:t>
            </w:r>
            <w:r w:rsidR="00CF597B" w:rsidRPr="00465570">
              <w:t>Plant maintenance comprises the three following activities: inspec</w:t>
            </w:r>
            <w:r w:rsidRPr="00465570">
              <w:t xml:space="preserve">tion, </w:t>
            </w:r>
            <w:r w:rsidR="00CF597B" w:rsidRPr="00465570">
              <w:t>maintenance and repair</w:t>
            </w:r>
            <w:r w:rsidRPr="00465570">
              <w:t>.</w:t>
            </w:r>
          </w:p>
          <w:p w14:paraId="09EA412F" w14:textId="77777777" w:rsidR="0068333B" w:rsidRPr="00465570" w:rsidRDefault="0068333B" w:rsidP="000D360B">
            <w:pPr>
              <w:pStyle w:val="Text2Cover"/>
            </w:pPr>
          </w:p>
          <w:p w14:paraId="7AD3612B" w14:textId="77777777" w:rsidR="00DE23C8" w:rsidRPr="00465570" w:rsidRDefault="00CF597B" w:rsidP="000D360B">
            <w:pPr>
              <w:pStyle w:val="Text2Cover"/>
            </w:pPr>
            <w:r w:rsidRPr="00465570">
              <w:t>The focus is not only on availability</w:t>
            </w:r>
            <w:r w:rsidR="007916B8" w:rsidRPr="00465570">
              <w:t xml:space="preserve"> of manufacturing fa</w:t>
            </w:r>
            <w:r w:rsidR="004C12D4" w:rsidRPr="00465570">
              <w:t>cilities</w:t>
            </w:r>
            <w:r w:rsidRPr="00465570">
              <w:t xml:space="preserve"> but rather further aspects like system safety, product </w:t>
            </w:r>
            <w:r w:rsidR="004C12D4" w:rsidRPr="00465570">
              <w:t>quality,</w:t>
            </w:r>
            <w:r w:rsidRPr="00465570">
              <w:t xml:space="preserve"> procedure optimization and environment protection play a </w:t>
            </w:r>
            <w:r w:rsidR="004C12D4" w:rsidRPr="00465570">
              <w:t>decisive</w:t>
            </w:r>
            <w:r w:rsidRPr="00465570">
              <w:t xml:space="preserve"> role</w:t>
            </w:r>
            <w:r w:rsidR="00DE23C8" w:rsidRPr="00465570">
              <w:t>.</w:t>
            </w:r>
          </w:p>
          <w:p w14:paraId="1A439833" w14:textId="77777777" w:rsidR="00B343C1" w:rsidRPr="00465570" w:rsidRDefault="00B343C1" w:rsidP="000D360B">
            <w:pPr>
              <w:pStyle w:val="Text2Cover"/>
            </w:pPr>
          </w:p>
          <w:p w14:paraId="2E328D75" w14:textId="77777777" w:rsidR="00B343C1" w:rsidRPr="00465570" w:rsidRDefault="00DE23C8" w:rsidP="000D360B">
            <w:pPr>
              <w:pStyle w:val="Text2Cover"/>
            </w:pPr>
            <w:r w:rsidRPr="00465570">
              <w:t>SAP offers a flexible facil</w:t>
            </w:r>
            <w:r w:rsidR="003C64FB" w:rsidRPr="00465570">
              <w:t>i</w:t>
            </w:r>
            <w:r w:rsidRPr="00465570">
              <w:t>ty management and maintenance system to strengthen these factors and increase the success of a company.</w:t>
            </w:r>
          </w:p>
        </w:tc>
        <w:tc>
          <w:tcPr>
            <w:tcW w:w="273" w:type="dxa"/>
          </w:tcPr>
          <w:p w14:paraId="64698C6E" w14:textId="77777777" w:rsidR="00233145" w:rsidRPr="00465570" w:rsidRDefault="00233145" w:rsidP="000D360B">
            <w:pPr>
              <w:pStyle w:val="Text2Cover"/>
              <w:rPr>
                <w:rFonts w:cs="Arial"/>
                <w:b/>
                <w:szCs w:val="24"/>
              </w:rPr>
            </w:pPr>
          </w:p>
        </w:tc>
        <w:tc>
          <w:tcPr>
            <w:tcW w:w="3545" w:type="dxa"/>
          </w:tcPr>
          <w:p w14:paraId="403D4A60" w14:textId="77777777" w:rsidR="00233145" w:rsidRPr="00465570" w:rsidRDefault="0077434F" w:rsidP="000D360B">
            <w:pPr>
              <w:pStyle w:val="Heading2Cover"/>
            </w:pPr>
            <w:r w:rsidRPr="00465570">
              <w:t>PREREQUISITIES</w:t>
            </w:r>
          </w:p>
          <w:p w14:paraId="0A5B2CBB" w14:textId="77777777" w:rsidR="00DE23C8" w:rsidRPr="00465570" w:rsidRDefault="00DE23C8" w:rsidP="000D360B">
            <w:pPr>
              <w:pStyle w:val="Text2Cover"/>
            </w:pPr>
            <w:r w:rsidRPr="00465570">
              <w:t>Before you use this case study, you should be familiar with navigation in the SAP system.</w:t>
            </w:r>
          </w:p>
          <w:p w14:paraId="66CFABF7" w14:textId="77777777" w:rsidR="00A02B4E" w:rsidRPr="00465570" w:rsidRDefault="00A02B4E" w:rsidP="000D360B">
            <w:pPr>
              <w:pStyle w:val="Text2Cover"/>
            </w:pPr>
          </w:p>
          <w:p w14:paraId="48051F1C" w14:textId="77777777" w:rsidR="003757E7" w:rsidRPr="00465570" w:rsidRDefault="00DE23C8" w:rsidP="000D360B">
            <w:pPr>
              <w:pStyle w:val="Text2Cover"/>
            </w:pPr>
            <w:r w:rsidRPr="00465570">
              <w:t>In order to successfully work through this case study, it is not necessary to have finished the EAM exercises. However, it is recommended.</w:t>
            </w:r>
          </w:p>
          <w:p w14:paraId="07876318" w14:textId="77777777" w:rsidR="00233145" w:rsidRPr="00465570" w:rsidRDefault="00233145" w:rsidP="000D360B">
            <w:pPr>
              <w:pStyle w:val="Text2Cover"/>
            </w:pPr>
          </w:p>
          <w:p w14:paraId="6FF1551A" w14:textId="77777777" w:rsidR="00233145" w:rsidRPr="00465570" w:rsidRDefault="0077434F" w:rsidP="000D360B">
            <w:pPr>
              <w:pStyle w:val="Heading2Cover"/>
            </w:pPr>
            <w:r w:rsidRPr="00465570">
              <w:t>NOTES</w:t>
            </w:r>
          </w:p>
          <w:p w14:paraId="185AA7EE" w14:textId="77777777" w:rsidR="00233145" w:rsidRPr="00465570" w:rsidRDefault="00DE23C8" w:rsidP="000D360B">
            <w:pPr>
              <w:pStyle w:val="Text2Cover"/>
              <w:rPr>
                <w:szCs w:val="28"/>
              </w:rPr>
            </w:pPr>
            <w:r w:rsidRPr="00465570">
              <w:rPr>
                <w:rFonts w:cs="Arial"/>
              </w:rPr>
              <w:t>This case</w:t>
            </w:r>
            <w:r w:rsidR="000D360B" w:rsidRPr="00465570">
              <w:rPr>
                <w:rFonts w:cs="Arial"/>
              </w:rPr>
              <w:t xml:space="preserve"> study uses the Global Bike (GBI</w:t>
            </w:r>
            <w:r w:rsidRPr="00465570">
              <w:rPr>
                <w:rFonts w:cs="Arial"/>
              </w:rPr>
              <w:t>) data set, which has exclusively been created for SAP UA global curricula.</w:t>
            </w:r>
          </w:p>
        </w:tc>
      </w:tr>
    </w:tbl>
    <w:p w14:paraId="50DA5BE8" w14:textId="77777777" w:rsidR="00795647" w:rsidRPr="00465570" w:rsidRDefault="00795647" w:rsidP="003B0E90"/>
    <w:p w14:paraId="6404C399" w14:textId="77777777" w:rsidR="00305DB4" w:rsidRPr="00465570" w:rsidRDefault="00A1086A" w:rsidP="00BD6F76">
      <w:pPr>
        <w:spacing w:before="0" w:after="0"/>
      </w:pPr>
      <w:r w:rsidRPr="00465570">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730CBE" w:rsidRPr="00465570" w14:paraId="737FD208" w14:textId="77777777" w:rsidTr="00A1086A">
        <w:trPr>
          <w:trHeight w:val="850"/>
          <w:tblHeader/>
        </w:trPr>
        <w:tc>
          <w:tcPr>
            <w:tcW w:w="1134" w:type="dxa"/>
          </w:tcPr>
          <w:p w14:paraId="25D0A923" w14:textId="77777777" w:rsidR="00305DB4" w:rsidRPr="00465570" w:rsidRDefault="00305DB4" w:rsidP="00A1086A">
            <w:pPr>
              <w:spacing w:before="0"/>
              <w:jc w:val="right"/>
            </w:pPr>
            <w:r w:rsidRPr="00465570">
              <w:lastRenderedPageBreak/>
              <w:br w:type="page"/>
            </w:r>
            <w:r w:rsidR="00B67B50" w:rsidRPr="00465570">
              <w:br w:type="page"/>
            </w:r>
            <w:r w:rsidR="00B65718" w:rsidRPr="00465570">
              <w:rPr>
                <w:noProof/>
                <w:lang w:val="de-DE"/>
              </w:rPr>
              <mc:AlternateContent>
                <mc:Choice Requires="wps">
                  <w:drawing>
                    <wp:inline distT="0" distB="0" distL="0" distR="0" wp14:anchorId="53B89951" wp14:editId="6BDE9376">
                      <wp:extent cx="265430" cy="247650"/>
                      <wp:effectExtent l="0" t="0" r="3175" b="4445"/>
                      <wp:docPr id="8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2E542D2C" id="Rectangle 22"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" fillcolor="#943634" stroked="f">
                      <w10:anchorlock/>
                    </v:rect>
                  </w:pict>
                </mc:Fallback>
              </mc:AlternateContent>
            </w:r>
          </w:p>
        </w:tc>
        <w:tc>
          <w:tcPr>
            <w:tcW w:w="8504" w:type="dxa"/>
            <w:gridSpan w:val="2"/>
          </w:tcPr>
          <w:p w14:paraId="50F57469" w14:textId="77777777" w:rsidR="00305DB4" w:rsidRPr="00465570" w:rsidRDefault="00F22906" w:rsidP="00A1086A">
            <w:pPr>
              <w:pStyle w:val="Heading1"/>
            </w:pPr>
            <w:bookmarkStart w:id="0" w:name="_Toc453321458"/>
            <w:bookmarkStart w:id="1" w:name="_Toc13825580"/>
            <w:r w:rsidRPr="00465570">
              <w:t>Pro</w:t>
            </w:r>
            <w:r w:rsidR="003C1454" w:rsidRPr="00465570">
              <w:t>cess Overview</w:t>
            </w:r>
            <w:bookmarkEnd w:id="0"/>
            <w:bookmarkEnd w:id="1"/>
          </w:p>
        </w:tc>
      </w:tr>
      <w:tr w:rsidR="00730CBE" w:rsidRPr="00465570" w14:paraId="4268D654" w14:textId="77777777" w:rsidTr="00A1086A">
        <w:trPr>
          <w:trHeight w:val="513"/>
          <w:tblHeader/>
        </w:trPr>
        <w:tc>
          <w:tcPr>
            <w:tcW w:w="7654" w:type="dxa"/>
            <w:gridSpan w:val="2"/>
            <w:shd w:val="clear" w:color="auto" w:fill="D9D9D9"/>
          </w:tcPr>
          <w:p w14:paraId="09A980B5" w14:textId="77777777" w:rsidR="00730CBE" w:rsidRPr="00465570" w:rsidRDefault="00BE52DF" w:rsidP="00A1086A">
            <w:pPr>
              <w:tabs>
                <w:tab w:val="right" w:pos="9360"/>
              </w:tabs>
            </w:pPr>
            <w:r w:rsidRPr="00465570">
              <w:rPr>
                <w:b/>
              </w:rPr>
              <w:t>Learning</w:t>
            </w:r>
            <w:r w:rsidR="00730CBE" w:rsidRPr="00465570">
              <w:rPr>
                <w:b/>
              </w:rPr>
              <w:t xml:space="preserve"> Objective </w:t>
            </w:r>
            <w:r w:rsidR="00730CBE" w:rsidRPr="00465570">
              <w:t>Understand and perform an integrated maintenance process.</w:t>
            </w:r>
          </w:p>
          <w:p w14:paraId="46BB66B6" w14:textId="77777777" w:rsidR="00730CBE" w:rsidRPr="00465570" w:rsidRDefault="00730CBE" w:rsidP="00A1086A">
            <w:pPr>
              <w:autoSpaceDE w:val="0"/>
              <w:autoSpaceDN w:val="0"/>
              <w:adjustRightInd w:val="0"/>
              <w:rPr>
                <w:rFonts w:cs="FuturaStd-Book"/>
              </w:rPr>
            </w:pPr>
            <w:r w:rsidRPr="00465570">
              <w:rPr>
                <w:rFonts w:cs="FuturaStd-Book"/>
                <w:b/>
              </w:rPr>
              <w:t xml:space="preserve">Scenario </w:t>
            </w:r>
            <w:r w:rsidRPr="00465570">
              <w:rPr>
                <w:rFonts w:cs="FuturaStd-Book"/>
              </w:rPr>
              <w:t xml:space="preserve">It is summer and </w:t>
            </w:r>
            <w:r w:rsidR="00BE52DF">
              <w:rPr>
                <w:rFonts w:cs="FuturaStd-Book"/>
              </w:rPr>
              <w:t>the production line is getting</w:t>
            </w:r>
            <w:r w:rsidRPr="00465570">
              <w:rPr>
                <w:rFonts w:cs="FuturaStd-Book"/>
              </w:rPr>
              <w:t xml:space="preserve"> into top gear for the upcoming event </w:t>
            </w:r>
            <w:r w:rsidR="00BE52DF">
              <w:rPr>
                <w:rFonts w:cs="FuturaStd-Book"/>
              </w:rPr>
              <w:t>“</w:t>
            </w:r>
            <w:r w:rsidRPr="00465570">
              <w:rPr>
                <w:rFonts w:cs="FuturaStd-Book"/>
              </w:rPr>
              <w:t xml:space="preserve">Race Across America“. </w:t>
            </w:r>
            <w:r w:rsidR="00BE52DF">
              <w:rPr>
                <w:rFonts w:cs="FuturaStd-Book"/>
              </w:rPr>
              <w:t>There has been a</w:t>
            </w:r>
            <w:r w:rsidR="00BE52DF" w:rsidRPr="00465570">
              <w:rPr>
                <w:rFonts w:cs="FuturaStd-Book"/>
              </w:rPr>
              <w:t xml:space="preserve"> </w:t>
            </w:r>
            <w:r w:rsidRPr="00465570">
              <w:rPr>
                <w:rFonts w:cs="FuturaStd-Book"/>
              </w:rPr>
              <w:t xml:space="preserve">sudden and unpredictable malfunction </w:t>
            </w:r>
            <w:r w:rsidR="00BE52DF">
              <w:rPr>
                <w:rFonts w:cs="FuturaStd-Book"/>
              </w:rPr>
              <w:t>in</w:t>
            </w:r>
            <w:r w:rsidR="00BE52DF" w:rsidRPr="00465570">
              <w:rPr>
                <w:rFonts w:cs="FuturaStd-Book"/>
              </w:rPr>
              <w:t xml:space="preserve"> </w:t>
            </w:r>
            <w:r w:rsidRPr="00465570">
              <w:rPr>
                <w:rFonts w:cs="FuturaStd-Book"/>
              </w:rPr>
              <w:t xml:space="preserve">a circulation fan in </w:t>
            </w:r>
            <w:r w:rsidR="00BE52DF">
              <w:rPr>
                <w:rFonts w:cs="FuturaStd-Book"/>
              </w:rPr>
              <w:t xml:space="preserve">the </w:t>
            </w:r>
            <w:r w:rsidRPr="00465570">
              <w:rPr>
                <w:rFonts w:cs="FuturaStd-Book"/>
              </w:rPr>
              <w:t xml:space="preserve">air conditioning system. In order to process a complete maintenance </w:t>
            </w:r>
            <w:r w:rsidR="00BE52DF" w:rsidRPr="00465570">
              <w:rPr>
                <w:rFonts w:cs="FuturaStd-Book"/>
              </w:rPr>
              <w:t>process,</w:t>
            </w:r>
            <w:r w:rsidRPr="00465570">
              <w:rPr>
                <w:rFonts w:cs="FuturaStd-Book"/>
              </w:rPr>
              <w:t xml:space="preserve"> you will take on different roles within the GBI company to solve the problem. </w:t>
            </w:r>
          </w:p>
          <w:p w14:paraId="1E602E7C" w14:textId="77777777" w:rsidR="00730CBE" w:rsidRPr="00465570" w:rsidRDefault="00730CBE" w:rsidP="00A1086A">
            <w:pPr>
              <w:autoSpaceDE w:val="0"/>
              <w:autoSpaceDN w:val="0"/>
              <w:adjustRightInd w:val="0"/>
              <w:rPr>
                <w:rFonts w:cs="FuturaStd-Book"/>
              </w:rPr>
            </w:pPr>
          </w:p>
          <w:p w14:paraId="6AE400C5" w14:textId="77777777" w:rsidR="00730CBE" w:rsidRPr="00465570" w:rsidRDefault="00730CBE" w:rsidP="00A7710E">
            <w:pPr>
              <w:autoSpaceDE w:val="0"/>
              <w:autoSpaceDN w:val="0"/>
              <w:adjustRightInd w:val="0"/>
              <w:spacing w:before="0" w:after="0"/>
            </w:pPr>
            <w:r w:rsidRPr="00465570">
              <w:rPr>
                <w:b/>
              </w:rPr>
              <w:t>Employees involved</w:t>
            </w:r>
            <w:r w:rsidRPr="00465570">
              <w:rPr>
                <w:b/>
              </w:rPr>
              <w:tab/>
            </w:r>
            <w:r w:rsidRPr="00465570">
              <w:rPr>
                <w:b/>
              </w:rPr>
              <w:tab/>
            </w:r>
            <w:r w:rsidRPr="00465570">
              <w:t>Jun Lee (Production Planner)</w:t>
            </w:r>
          </w:p>
          <w:p w14:paraId="47FE6879" w14:textId="77777777" w:rsidR="00730CBE" w:rsidRPr="00465570" w:rsidRDefault="00730CBE" w:rsidP="00A7710E">
            <w:pPr>
              <w:autoSpaceDE w:val="0"/>
              <w:autoSpaceDN w:val="0"/>
              <w:adjustRightInd w:val="0"/>
              <w:spacing w:before="0" w:after="0"/>
              <w:rPr>
                <w:rFonts w:cs="FuturaStd-Book"/>
              </w:rPr>
            </w:pPr>
            <w:r w:rsidRPr="00465570">
              <w:rPr>
                <w:rFonts w:cs="FuturaStd-Book"/>
              </w:rPr>
              <w:tab/>
            </w:r>
            <w:r w:rsidRPr="00465570">
              <w:rPr>
                <w:rFonts w:cs="FuturaStd-Book"/>
              </w:rPr>
              <w:tab/>
            </w:r>
            <w:r w:rsidRPr="00465570">
              <w:rPr>
                <w:rFonts w:cs="FuturaStd-Book"/>
              </w:rPr>
              <w:tab/>
            </w:r>
            <w:r w:rsidRPr="00465570">
              <w:rPr>
                <w:rFonts w:cs="FuturaStd-Book"/>
              </w:rPr>
              <w:tab/>
              <w:t xml:space="preserve">Jermain </w:t>
            </w:r>
            <w:proofErr w:type="spellStart"/>
            <w:r w:rsidRPr="00465570">
              <w:rPr>
                <w:rFonts w:cs="FuturaStd-Book"/>
              </w:rPr>
              <w:t>Kumins</w:t>
            </w:r>
            <w:proofErr w:type="spellEnd"/>
            <w:r w:rsidRPr="00465570">
              <w:rPr>
                <w:rFonts w:cs="FuturaStd-Book"/>
              </w:rPr>
              <w:t xml:space="preserve"> (Production Manager)</w:t>
            </w:r>
          </w:p>
          <w:p w14:paraId="05FABACF" w14:textId="77777777" w:rsidR="00730CBE" w:rsidRPr="00465570" w:rsidRDefault="00730CBE" w:rsidP="00A7710E">
            <w:pPr>
              <w:autoSpaceDE w:val="0"/>
              <w:autoSpaceDN w:val="0"/>
              <w:adjustRightInd w:val="0"/>
              <w:spacing w:before="0" w:after="0"/>
              <w:rPr>
                <w:rFonts w:cs="FuturaStd-Book"/>
              </w:rPr>
            </w:pPr>
            <w:r w:rsidRPr="00465570">
              <w:rPr>
                <w:rFonts w:cs="FuturaStd-Book"/>
              </w:rPr>
              <w:tab/>
            </w:r>
            <w:r w:rsidRPr="00465570">
              <w:rPr>
                <w:rFonts w:cs="FuturaStd-Book"/>
              </w:rPr>
              <w:tab/>
            </w:r>
            <w:r w:rsidRPr="00465570">
              <w:rPr>
                <w:rFonts w:cs="FuturaStd-Book"/>
              </w:rPr>
              <w:tab/>
            </w:r>
            <w:r w:rsidRPr="00465570">
              <w:rPr>
                <w:rFonts w:cs="FuturaStd-Book"/>
              </w:rPr>
              <w:tab/>
              <w:t>Ozzy Sandall (Shop Floor Worker)</w:t>
            </w:r>
          </w:p>
          <w:p w14:paraId="7EDD4A4C" w14:textId="77777777" w:rsidR="00730CBE" w:rsidRPr="00465570" w:rsidRDefault="00730CBE" w:rsidP="00A7710E">
            <w:pPr>
              <w:autoSpaceDE w:val="0"/>
              <w:autoSpaceDN w:val="0"/>
              <w:adjustRightInd w:val="0"/>
              <w:spacing w:before="0"/>
            </w:pPr>
            <w:r w:rsidRPr="00465570">
              <w:rPr>
                <w:rFonts w:cs="FuturaStd-Book"/>
              </w:rPr>
              <w:tab/>
            </w:r>
            <w:r w:rsidRPr="00465570">
              <w:rPr>
                <w:rFonts w:cs="FuturaStd-Book"/>
              </w:rPr>
              <w:tab/>
            </w:r>
            <w:r w:rsidRPr="00465570">
              <w:rPr>
                <w:rFonts w:cs="FuturaStd-Book"/>
              </w:rPr>
              <w:tab/>
            </w:r>
            <w:r w:rsidRPr="00465570">
              <w:rPr>
                <w:rFonts w:cs="FuturaStd-Book"/>
              </w:rPr>
              <w:tab/>
              <w:t>Pamela Ross (Shop Floor Worker)</w:t>
            </w:r>
          </w:p>
        </w:tc>
        <w:tc>
          <w:tcPr>
            <w:tcW w:w="1984" w:type="dxa"/>
            <w:shd w:val="clear" w:color="auto" w:fill="D9D9D9"/>
          </w:tcPr>
          <w:p w14:paraId="0A78412B" w14:textId="77777777" w:rsidR="00730CBE" w:rsidRPr="00465570" w:rsidRDefault="00730CBE" w:rsidP="00A1086A">
            <w:pPr>
              <w:autoSpaceDE w:val="0"/>
              <w:autoSpaceDN w:val="0"/>
              <w:adjustRightInd w:val="0"/>
              <w:jc w:val="right"/>
              <w:rPr>
                <w:rFonts w:cs="FuturaStd-Book"/>
                <w:sz w:val="20"/>
                <w:szCs w:val="20"/>
              </w:rPr>
            </w:pPr>
            <w:r w:rsidRPr="00465570">
              <w:rPr>
                <w:rFonts w:cs="FuturaStd-Book"/>
                <w:b/>
                <w:szCs w:val="20"/>
              </w:rPr>
              <w:t>Time</w:t>
            </w:r>
            <w:r w:rsidRPr="00465570">
              <w:rPr>
                <w:rFonts w:cs="FuturaStd-Book"/>
                <w:szCs w:val="20"/>
              </w:rPr>
              <w:t xml:space="preserve"> 60 min</w:t>
            </w:r>
          </w:p>
        </w:tc>
      </w:tr>
      <w:tr w:rsidR="00305DB4" w:rsidRPr="00465570" w14:paraId="6D4C15FB" w14:textId="77777777" w:rsidTr="00A1086A">
        <w:trPr>
          <w:trHeight w:hRule="exact" w:val="272"/>
          <w:tblHeader/>
        </w:trPr>
        <w:tc>
          <w:tcPr>
            <w:tcW w:w="9638" w:type="dxa"/>
            <w:gridSpan w:val="3"/>
            <w:shd w:val="clear" w:color="auto" w:fill="auto"/>
            <w:vAlign w:val="center"/>
          </w:tcPr>
          <w:p w14:paraId="4AF327D6" w14:textId="77777777" w:rsidR="00305DB4" w:rsidRPr="00465570" w:rsidRDefault="00305DB4" w:rsidP="00A1086A"/>
        </w:tc>
      </w:tr>
      <w:tr w:rsidR="00730CBE" w:rsidRPr="00465570" w14:paraId="5F0ED219" w14:textId="77777777" w:rsidTr="00A1086A">
        <w:trPr>
          <w:trHeight w:val="2309"/>
          <w:tblHeader/>
        </w:trPr>
        <w:tc>
          <w:tcPr>
            <w:tcW w:w="9638" w:type="dxa"/>
            <w:gridSpan w:val="3"/>
            <w:shd w:val="clear" w:color="auto" w:fill="D9D9D9"/>
          </w:tcPr>
          <w:p w14:paraId="1AF424D7" w14:textId="77777777" w:rsidR="00730CBE" w:rsidRPr="00465570" w:rsidRDefault="00730CBE" w:rsidP="00A1086A">
            <w:r w:rsidRPr="00465570">
              <w:t xml:space="preserve">A fan in the production facility is defective. As a Shop Floor </w:t>
            </w:r>
            <w:r w:rsidR="00BE52DF" w:rsidRPr="00465570">
              <w:t>Worker,</w:t>
            </w:r>
            <w:r w:rsidRPr="00465570">
              <w:t xml:space="preserve"> it is your task to create the malfunction report. Before you create the </w:t>
            </w:r>
            <w:r w:rsidR="00BE52DF">
              <w:t>notification</w:t>
            </w:r>
            <w:r w:rsidRPr="00465570">
              <w:t xml:space="preserve">, you have to locate the exact defective part and </w:t>
            </w:r>
            <w:r w:rsidR="00BE52DF">
              <w:t>record</w:t>
            </w:r>
            <w:r w:rsidR="00BE52DF" w:rsidRPr="00465570">
              <w:t xml:space="preserve"> </w:t>
            </w:r>
            <w:r w:rsidRPr="00465570">
              <w:t xml:space="preserve">the technical details for the </w:t>
            </w:r>
            <w:r w:rsidR="00BE52DF">
              <w:t>repair</w:t>
            </w:r>
            <w:r w:rsidRPr="00465570">
              <w:t>. After that</w:t>
            </w:r>
            <w:r w:rsidR="00BE52DF">
              <w:t>,</w:t>
            </w:r>
            <w:r w:rsidRPr="00465570">
              <w:t xml:space="preserve"> you have to plan the </w:t>
            </w:r>
            <w:r w:rsidR="00BE52DF">
              <w:t xml:space="preserve">production </w:t>
            </w:r>
            <w:r w:rsidRPr="00465570">
              <w:t>operation</w:t>
            </w:r>
            <w:r w:rsidR="00BE52DF">
              <w:t>s</w:t>
            </w:r>
            <w:r w:rsidRPr="00465570">
              <w:t xml:space="preserve"> </w:t>
            </w:r>
            <w:r w:rsidR="00BE52DF">
              <w:t>until</w:t>
            </w:r>
            <w:r w:rsidR="00BE52DF" w:rsidRPr="00465570">
              <w:t xml:space="preserve"> </w:t>
            </w:r>
            <w:r w:rsidRPr="00465570">
              <w:t xml:space="preserve">the final repair of the </w:t>
            </w:r>
            <w:r w:rsidR="00BE52DF">
              <w:t>faulty fan unit</w:t>
            </w:r>
            <w:r w:rsidRPr="00465570">
              <w:t xml:space="preserve">. The defective parts shall be exchanged </w:t>
            </w:r>
            <w:r w:rsidR="00BE52DF">
              <w:t>a</w:t>
            </w:r>
            <w:r w:rsidRPr="00465570">
              <w:t xml:space="preserve">nd followed by a function test. After the successful </w:t>
            </w:r>
            <w:r w:rsidR="00BE52DF">
              <w:t>installation</w:t>
            </w:r>
            <w:r w:rsidR="00BE52DF" w:rsidRPr="00465570">
              <w:t xml:space="preserve"> </w:t>
            </w:r>
            <w:r w:rsidRPr="00465570">
              <w:t>of the spare filter</w:t>
            </w:r>
            <w:r w:rsidR="00BE52DF">
              <w:t>,</w:t>
            </w:r>
            <w:r w:rsidRPr="00465570">
              <w:t xml:space="preserve"> you can finish the order technically. </w:t>
            </w:r>
            <w:r w:rsidR="00BE52DF">
              <w:t>As a final step</w:t>
            </w:r>
            <w:r w:rsidR="00BE52DF" w:rsidRPr="00465570">
              <w:t>,</w:t>
            </w:r>
            <w:r w:rsidRPr="00465570">
              <w:t xml:space="preserve"> you can check if </w:t>
            </w:r>
            <w:r w:rsidR="00BE52DF">
              <w:t xml:space="preserve">all </w:t>
            </w:r>
            <w:r w:rsidRPr="00465570">
              <w:t xml:space="preserve">the maintenance tasks </w:t>
            </w:r>
            <w:r w:rsidR="00BE52DF">
              <w:t>have been</w:t>
            </w:r>
            <w:r w:rsidR="00BE52DF" w:rsidRPr="00465570">
              <w:t xml:space="preserve"> </w:t>
            </w:r>
            <w:r w:rsidRPr="00465570">
              <w:t>carried out correctly.</w:t>
            </w:r>
          </w:p>
          <w:p w14:paraId="2335F9E4" w14:textId="77777777" w:rsidR="00730CBE" w:rsidRPr="00465570" w:rsidRDefault="00730CBE" w:rsidP="00A1086A">
            <w:r w:rsidRPr="00465570">
              <w:t>The following graphical illustration depicts the whole process (8 tasks).</w:t>
            </w:r>
          </w:p>
          <w:p w14:paraId="68C052A1" w14:textId="77777777" w:rsidR="00730CBE" w:rsidRPr="00465570" w:rsidRDefault="00730CBE" w:rsidP="00A1086A">
            <w:pPr>
              <w:pStyle w:val="Margin"/>
              <w:rPr>
                <w:rFonts w:cs="Arial"/>
              </w:rPr>
            </w:pPr>
          </w:p>
          <w:p w14:paraId="352ECA2C" w14:textId="77777777" w:rsidR="00730CBE" w:rsidRPr="00465570" w:rsidRDefault="00730CBE" w:rsidP="00A1086A">
            <w:pPr>
              <w:pStyle w:val="Margin"/>
              <w:rPr>
                <w:rFonts w:cs="Arial"/>
              </w:rPr>
            </w:pPr>
          </w:p>
        </w:tc>
      </w:tr>
      <w:tr w:rsidR="00885431" w:rsidRPr="00465570" w14:paraId="2BF5210F" w14:textId="77777777" w:rsidTr="00A1086A">
        <w:trPr>
          <w:trHeight w:val="2240"/>
          <w:tblHeader/>
        </w:trPr>
        <w:tc>
          <w:tcPr>
            <w:tcW w:w="9638" w:type="dxa"/>
            <w:gridSpan w:val="3"/>
            <w:shd w:val="clear" w:color="auto" w:fill="D9D9D9" w:themeFill="background1" w:themeFillShade="D9"/>
          </w:tcPr>
          <w:p w14:paraId="569EFA4C" w14:textId="77777777" w:rsidR="00885431" w:rsidRPr="00465570" w:rsidRDefault="0018344B" w:rsidP="00BD6F76">
            <w:pPr>
              <w:pStyle w:val="MenuPath"/>
              <w:ind w:left="0" w:firstLine="0"/>
              <w:rPr>
                <w:rFonts w:cs="Arial"/>
                <w:sz w:val="8"/>
              </w:rPr>
            </w:pPr>
            <w:r w:rsidRPr="00465570">
              <w:rPr>
                <w:rFonts w:cs="Arial"/>
                <w:b w:val="0"/>
                <w:noProof/>
                <w:sz w:val="8"/>
                <w:lang w:val="de-DE"/>
              </w:rPr>
              <w:drawing>
                <wp:inline distT="0" distB="0" distL="0" distR="0" wp14:anchorId="54CC0A4E" wp14:editId="32B436AB">
                  <wp:extent cx="5701436" cy="1045718"/>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5703619" cy="1046118"/>
                          </a:xfrm>
                          <a:prstGeom prst="rect">
                            <a:avLst/>
                          </a:prstGeom>
                          <a:noFill/>
                          <a:ln w="9525">
                            <a:noFill/>
                            <a:miter lim="800000"/>
                            <a:headEnd/>
                            <a:tailEnd/>
                          </a:ln>
                        </pic:spPr>
                      </pic:pic>
                    </a:graphicData>
                  </a:graphic>
                </wp:inline>
              </w:drawing>
            </w:r>
          </w:p>
        </w:tc>
      </w:tr>
    </w:tbl>
    <w:p w14:paraId="7602020E" w14:textId="77777777" w:rsidR="00BD6F76" w:rsidRPr="00465570" w:rsidRDefault="00BD6F76">
      <w:r w:rsidRPr="00465570">
        <w:rPr>
          <w:b/>
          <w:bCs/>
        </w:rPr>
        <w:br w:type="page"/>
      </w:r>
    </w:p>
    <w:tbl>
      <w:tblPr>
        <w:tblpPr w:leftFromText="142" w:rightFromText="142" w:vertAnchor="text" w:horzAnchor="margin" w:tblpY="1"/>
        <w:tblW w:w="9638" w:type="dxa"/>
        <w:tblLook w:val="01E0" w:firstRow="1" w:lastRow="1" w:firstColumn="1" w:lastColumn="1" w:noHBand="0" w:noVBand="0"/>
      </w:tblPr>
      <w:tblGrid>
        <w:gridCol w:w="9638"/>
      </w:tblGrid>
      <w:tr w:rsidR="002F784A" w:rsidRPr="00465570" w14:paraId="4E959225" w14:textId="77777777" w:rsidTr="00A1086A">
        <w:trPr>
          <w:trHeight w:val="2240"/>
          <w:tblHeader/>
        </w:trPr>
        <w:tc>
          <w:tcPr>
            <w:tcW w:w="9638" w:type="dxa"/>
            <w:shd w:val="clear" w:color="auto" w:fill="D9D9D9" w:themeFill="background1" w:themeFillShade="D9"/>
          </w:tcPr>
          <w:sdt>
            <w:sdtPr>
              <w:rPr>
                <w:rFonts w:ascii="Times New Roman" w:eastAsia="Times New Roman" w:hAnsi="Times New Roman" w:cs="Times New Roman"/>
                <w:b w:val="0"/>
                <w:bCs w:val="0"/>
                <w:color w:val="auto"/>
                <w:sz w:val="24"/>
                <w:szCs w:val="22"/>
                <w:lang w:val="en-US" w:eastAsia="de-DE"/>
              </w:rPr>
              <w:id w:val="18191531"/>
              <w:docPartObj>
                <w:docPartGallery w:val="Table of Contents"/>
                <w:docPartUnique/>
              </w:docPartObj>
            </w:sdtPr>
            <w:sdtEndPr/>
            <w:sdtContent>
              <w:p w14:paraId="4615C979" w14:textId="77777777" w:rsidR="002F784A" w:rsidRPr="00465570" w:rsidRDefault="002F784A" w:rsidP="00A1086A">
                <w:pPr>
                  <w:pStyle w:val="TOCHeading"/>
                  <w:rPr>
                    <w:rFonts w:ascii="Arial" w:hAnsi="Arial" w:cs="Arial"/>
                    <w:b w:val="0"/>
                    <w:color w:val="auto"/>
                    <w:lang w:val="en-US"/>
                  </w:rPr>
                </w:pPr>
                <w:r w:rsidRPr="00465570">
                  <w:rPr>
                    <w:rFonts w:ascii="Arial" w:hAnsi="Arial" w:cs="Arial"/>
                    <w:b w:val="0"/>
                    <w:color w:val="auto"/>
                    <w:lang w:val="en-US"/>
                  </w:rPr>
                  <w:t>Table of Contents</w:t>
                </w:r>
              </w:p>
              <w:p w14:paraId="25B85825" w14:textId="77777777" w:rsidR="001C2830" w:rsidRDefault="0007303E" w:rsidP="001C2830">
                <w:pPr>
                  <w:pStyle w:val="TOC1"/>
                  <w:rPr>
                    <w:rFonts w:asciiTheme="minorHAnsi" w:eastAsiaTheme="minorEastAsia" w:hAnsiTheme="minorHAnsi" w:cstheme="minorBidi"/>
                    <w:noProof/>
                    <w:sz w:val="22"/>
                    <w:lang w:val="de-DE"/>
                  </w:rPr>
                </w:pPr>
                <w:r w:rsidRPr="00465570">
                  <w:fldChar w:fldCharType="begin"/>
                </w:r>
                <w:r w:rsidR="002F784A" w:rsidRPr="00465570">
                  <w:instrText xml:space="preserve"> TOC \o "1-3" \h \z \u </w:instrText>
                </w:r>
                <w:r w:rsidRPr="00465570">
                  <w:fldChar w:fldCharType="separate"/>
                </w:r>
                <w:hyperlink w:anchor="_Toc13825580" w:history="1">
                  <w:r w:rsidR="001C2830" w:rsidRPr="009A77B1">
                    <w:rPr>
                      <w:rStyle w:val="Hyperlink"/>
                      <w:noProof/>
                    </w:rPr>
                    <w:t>Process Overview</w:t>
                  </w:r>
                  <w:r w:rsidR="001C2830">
                    <w:rPr>
                      <w:noProof/>
                      <w:webHidden/>
                    </w:rPr>
                    <w:tab/>
                  </w:r>
                  <w:r w:rsidR="001C2830">
                    <w:rPr>
                      <w:noProof/>
                      <w:webHidden/>
                    </w:rPr>
                    <w:fldChar w:fldCharType="begin"/>
                  </w:r>
                  <w:r w:rsidR="001C2830">
                    <w:rPr>
                      <w:noProof/>
                      <w:webHidden/>
                    </w:rPr>
                    <w:instrText xml:space="preserve"> PAGEREF _Toc13825580 \h </w:instrText>
                  </w:r>
                  <w:r w:rsidR="001C2830">
                    <w:rPr>
                      <w:noProof/>
                      <w:webHidden/>
                    </w:rPr>
                  </w:r>
                  <w:r w:rsidR="001C2830">
                    <w:rPr>
                      <w:noProof/>
                      <w:webHidden/>
                    </w:rPr>
                    <w:fldChar w:fldCharType="separate"/>
                  </w:r>
                  <w:r w:rsidR="00AF572D">
                    <w:rPr>
                      <w:noProof/>
                      <w:webHidden/>
                    </w:rPr>
                    <w:t>2</w:t>
                  </w:r>
                  <w:r w:rsidR="001C2830">
                    <w:rPr>
                      <w:noProof/>
                      <w:webHidden/>
                    </w:rPr>
                    <w:fldChar w:fldCharType="end"/>
                  </w:r>
                </w:hyperlink>
              </w:p>
              <w:p w14:paraId="2C1A4861" w14:textId="77777777" w:rsidR="001C2830" w:rsidRDefault="008761B7" w:rsidP="001C2830">
                <w:pPr>
                  <w:pStyle w:val="TOC1"/>
                  <w:rPr>
                    <w:rFonts w:asciiTheme="minorHAnsi" w:eastAsiaTheme="minorEastAsia" w:hAnsiTheme="minorHAnsi" w:cstheme="minorBidi"/>
                    <w:noProof/>
                    <w:sz w:val="22"/>
                    <w:lang w:val="de-DE"/>
                  </w:rPr>
                </w:pPr>
                <w:hyperlink w:anchor="_Toc13825581" w:history="1">
                  <w:r w:rsidR="001C2830" w:rsidRPr="009A77B1">
                    <w:rPr>
                      <w:rStyle w:val="Hyperlink"/>
                      <w:noProof/>
                    </w:rPr>
                    <w:t>Step 1: Create Malfunction Report</w:t>
                  </w:r>
                  <w:r w:rsidR="001C2830">
                    <w:rPr>
                      <w:noProof/>
                      <w:webHidden/>
                    </w:rPr>
                    <w:tab/>
                  </w:r>
                  <w:r w:rsidR="001C2830">
                    <w:rPr>
                      <w:noProof/>
                      <w:webHidden/>
                    </w:rPr>
                    <w:fldChar w:fldCharType="begin"/>
                  </w:r>
                  <w:r w:rsidR="001C2830">
                    <w:rPr>
                      <w:noProof/>
                      <w:webHidden/>
                    </w:rPr>
                    <w:instrText xml:space="preserve"> PAGEREF _Toc13825581 \h </w:instrText>
                  </w:r>
                  <w:r w:rsidR="001C2830">
                    <w:rPr>
                      <w:noProof/>
                      <w:webHidden/>
                    </w:rPr>
                  </w:r>
                  <w:r w:rsidR="001C2830">
                    <w:rPr>
                      <w:noProof/>
                      <w:webHidden/>
                    </w:rPr>
                    <w:fldChar w:fldCharType="separate"/>
                  </w:r>
                  <w:r w:rsidR="00AF572D">
                    <w:rPr>
                      <w:noProof/>
                      <w:webHidden/>
                    </w:rPr>
                    <w:t>4</w:t>
                  </w:r>
                  <w:r w:rsidR="001C2830">
                    <w:rPr>
                      <w:noProof/>
                      <w:webHidden/>
                    </w:rPr>
                    <w:fldChar w:fldCharType="end"/>
                  </w:r>
                </w:hyperlink>
              </w:p>
              <w:p w14:paraId="075768EA" w14:textId="77777777" w:rsidR="001C2830" w:rsidRDefault="008761B7" w:rsidP="001C2830">
                <w:pPr>
                  <w:pStyle w:val="TOC1"/>
                  <w:rPr>
                    <w:rFonts w:asciiTheme="minorHAnsi" w:eastAsiaTheme="minorEastAsia" w:hAnsiTheme="minorHAnsi" w:cstheme="minorBidi"/>
                    <w:noProof/>
                    <w:sz w:val="22"/>
                    <w:lang w:val="de-DE"/>
                  </w:rPr>
                </w:pPr>
                <w:hyperlink w:anchor="_Toc13825582" w:history="1">
                  <w:r w:rsidR="001C2830" w:rsidRPr="009A77B1">
                    <w:rPr>
                      <w:rStyle w:val="Hyperlink"/>
                      <w:noProof/>
                    </w:rPr>
                    <w:t>Step 2: Open Maintenance Order from Malfunction Report</w:t>
                  </w:r>
                  <w:r w:rsidR="001C2830">
                    <w:rPr>
                      <w:noProof/>
                      <w:webHidden/>
                    </w:rPr>
                    <w:tab/>
                  </w:r>
                  <w:r w:rsidR="001C2830">
                    <w:rPr>
                      <w:noProof/>
                      <w:webHidden/>
                    </w:rPr>
                    <w:fldChar w:fldCharType="begin"/>
                  </w:r>
                  <w:r w:rsidR="001C2830">
                    <w:rPr>
                      <w:noProof/>
                      <w:webHidden/>
                    </w:rPr>
                    <w:instrText xml:space="preserve"> PAGEREF _Toc13825582 \h </w:instrText>
                  </w:r>
                  <w:r w:rsidR="001C2830">
                    <w:rPr>
                      <w:noProof/>
                      <w:webHidden/>
                    </w:rPr>
                  </w:r>
                  <w:r w:rsidR="001C2830">
                    <w:rPr>
                      <w:noProof/>
                      <w:webHidden/>
                    </w:rPr>
                    <w:fldChar w:fldCharType="separate"/>
                  </w:r>
                  <w:r w:rsidR="00AF572D">
                    <w:rPr>
                      <w:noProof/>
                      <w:webHidden/>
                    </w:rPr>
                    <w:t>8</w:t>
                  </w:r>
                  <w:r w:rsidR="001C2830">
                    <w:rPr>
                      <w:noProof/>
                      <w:webHidden/>
                    </w:rPr>
                    <w:fldChar w:fldCharType="end"/>
                  </w:r>
                </w:hyperlink>
              </w:p>
              <w:p w14:paraId="3F608AE9" w14:textId="77777777" w:rsidR="001C2830" w:rsidRDefault="008761B7" w:rsidP="001C2830">
                <w:pPr>
                  <w:pStyle w:val="TOC1"/>
                  <w:rPr>
                    <w:rFonts w:asciiTheme="minorHAnsi" w:eastAsiaTheme="minorEastAsia" w:hAnsiTheme="minorHAnsi" w:cstheme="minorBidi"/>
                    <w:noProof/>
                    <w:sz w:val="22"/>
                    <w:lang w:val="de-DE"/>
                  </w:rPr>
                </w:pPr>
                <w:hyperlink w:anchor="_Toc13825583" w:history="1">
                  <w:r w:rsidR="001C2830" w:rsidRPr="009A77B1">
                    <w:rPr>
                      <w:rStyle w:val="Hyperlink"/>
                      <w:noProof/>
                    </w:rPr>
                    <w:t>Step 3: Release Order and Display Documents</w:t>
                  </w:r>
                  <w:r w:rsidR="001C2830">
                    <w:rPr>
                      <w:noProof/>
                      <w:webHidden/>
                    </w:rPr>
                    <w:tab/>
                  </w:r>
                  <w:r w:rsidR="001C2830">
                    <w:rPr>
                      <w:noProof/>
                      <w:webHidden/>
                    </w:rPr>
                    <w:fldChar w:fldCharType="begin"/>
                  </w:r>
                  <w:r w:rsidR="001C2830">
                    <w:rPr>
                      <w:noProof/>
                      <w:webHidden/>
                    </w:rPr>
                    <w:instrText xml:space="preserve"> PAGEREF _Toc13825583 \h </w:instrText>
                  </w:r>
                  <w:r w:rsidR="001C2830">
                    <w:rPr>
                      <w:noProof/>
                      <w:webHidden/>
                    </w:rPr>
                  </w:r>
                  <w:r w:rsidR="001C2830">
                    <w:rPr>
                      <w:noProof/>
                      <w:webHidden/>
                    </w:rPr>
                    <w:fldChar w:fldCharType="separate"/>
                  </w:r>
                  <w:r w:rsidR="00AF572D">
                    <w:rPr>
                      <w:noProof/>
                      <w:webHidden/>
                    </w:rPr>
                    <w:t>11</w:t>
                  </w:r>
                  <w:r w:rsidR="001C2830">
                    <w:rPr>
                      <w:noProof/>
                      <w:webHidden/>
                    </w:rPr>
                    <w:fldChar w:fldCharType="end"/>
                  </w:r>
                </w:hyperlink>
              </w:p>
              <w:p w14:paraId="75BDE56E" w14:textId="77777777" w:rsidR="001C2830" w:rsidRDefault="008761B7" w:rsidP="001C2830">
                <w:pPr>
                  <w:pStyle w:val="TOC1"/>
                  <w:rPr>
                    <w:rFonts w:asciiTheme="minorHAnsi" w:eastAsiaTheme="minorEastAsia" w:hAnsiTheme="minorHAnsi" w:cstheme="minorBidi"/>
                    <w:noProof/>
                    <w:sz w:val="22"/>
                    <w:lang w:val="de-DE"/>
                  </w:rPr>
                </w:pPr>
                <w:hyperlink w:anchor="_Toc13825584" w:history="1">
                  <w:r w:rsidR="001C2830" w:rsidRPr="009A77B1">
                    <w:rPr>
                      <w:rStyle w:val="Hyperlink"/>
                      <w:noProof/>
                    </w:rPr>
                    <w:t>Step 4: Confirm Order</w:t>
                  </w:r>
                  <w:r w:rsidR="001C2830">
                    <w:rPr>
                      <w:noProof/>
                      <w:webHidden/>
                    </w:rPr>
                    <w:tab/>
                  </w:r>
                  <w:r w:rsidR="001C2830">
                    <w:rPr>
                      <w:noProof/>
                      <w:webHidden/>
                    </w:rPr>
                    <w:fldChar w:fldCharType="begin"/>
                  </w:r>
                  <w:r w:rsidR="001C2830">
                    <w:rPr>
                      <w:noProof/>
                      <w:webHidden/>
                    </w:rPr>
                    <w:instrText xml:space="preserve"> PAGEREF _Toc13825584 \h </w:instrText>
                  </w:r>
                  <w:r w:rsidR="001C2830">
                    <w:rPr>
                      <w:noProof/>
                      <w:webHidden/>
                    </w:rPr>
                  </w:r>
                  <w:r w:rsidR="001C2830">
                    <w:rPr>
                      <w:noProof/>
                      <w:webHidden/>
                    </w:rPr>
                    <w:fldChar w:fldCharType="separate"/>
                  </w:r>
                  <w:r w:rsidR="00AF572D">
                    <w:rPr>
                      <w:noProof/>
                      <w:webHidden/>
                    </w:rPr>
                    <w:t>13</w:t>
                  </w:r>
                  <w:r w:rsidR="001C2830">
                    <w:rPr>
                      <w:noProof/>
                      <w:webHidden/>
                    </w:rPr>
                    <w:fldChar w:fldCharType="end"/>
                  </w:r>
                </w:hyperlink>
              </w:p>
              <w:p w14:paraId="1117B688" w14:textId="77777777" w:rsidR="001C2830" w:rsidRDefault="008761B7" w:rsidP="001C2830">
                <w:pPr>
                  <w:pStyle w:val="TOC1"/>
                  <w:rPr>
                    <w:rFonts w:asciiTheme="minorHAnsi" w:eastAsiaTheme="minorEastAsia" w:hAnsiTheme="minorHAnsi" w:cstheme="minorBidi"/>
                    <w:noProof/>
                    <w:sz w:val="22"/>
                    <w:lang w:val="de-DE"/>
                  </w:rPr>
                </w:pPr>
                <w:hyperlink w:anchor="_Toc13825585" w:history="1">
                  <w:r w:rsidR="001C2830" w:rsidRPr="009A77B1">
                    <w:rPr>
                      <w:rStyle w:val="Hyperlink"/>
                      <w:noProof/>
                    </w:rPr>
                    <w:t>Step 5: Analyze Final Costs and Technical Completion</w:t>
                  </w:r>
                  <w:r w:rsidR="001C2830">
                    <w:rPr>
                      <w:noProof/>
                      <w:webHidden/>
                    </w:rPr>
                    <w:tab/>
                  </w:r>
                  <w:r w:rsidR="001C2830">
                    <w:rPr>
                      <w:noProof/>
                      <w:webHidden/>
                    </w:rPr>
                    <w:fldChar w:fldCharType="begin"/>
                  </w:r>
                  <w:r w:rsidR="001C2830">
                    <w:rPr>
                      <w:noProof/>
                      <w:webHidden/>
                    </w:rPr>
                    <w:instrText xml:space="preserve"> PAGEREF _Toc13825585 \h </w:instrText>
                  </w:r>
                  <w:r w:rsidR="001C2830">
                    <w:rPr>
                      <w:noProof/>
                      <w:webHidden/>
                    </w:rPr>
                  </w:r>
                  <w:r w:rsidR="001C2830">
                    <w:rPr>
                      <w:noProof/>
                      <w:webHidden/>
                    </w:rPr>
                    <w:fldChar w:fldCharType="separate"/>
                  </w:r>
                  <w:r w:rsidR="00AF572D">
                    <w:rPr>
                      <w:noProof/>
                      <w:webHidden/>
                    </w:rPr>
                    <w:t>15</w:t>
                  </w:r>
                  <w:r w:rsidR="001C2830">
                    <w:rPr>
                      <w:noProof/>
                      <w:webHidden/>
                    </w:rPr>
                    <w:fldChar w:fldCharType="end"/>
                  </w:r>
                </w:hyperlink>
              </w:p>
              <w:p w14:paraId="55C245C3" w14:textId="77777777" w:rsidR="001C2830" w:rsidRDefault="008761B7" w:rsidP="001C2830">
                <w:pPr>
                  <w:pStyle w:val="TOC1"/>
                  <w:rPr>
                    <w:rFonts w:asciiTheme="minorHAnsi" w:eastAsiaTheme="minorEastAsia" w:hAnsiTheme="minorHAnsi" w:cstheme="minorBidi"/>
                    <w:noProof/>
                    <w:sz w:val="22"/>
                    <w:lang w:val="de-DE"/>
                  </w:rPr>
                </w:pPr>
                <w:hyperlink w:anchor="_Toc13825586" w:history="1">
                  <w:r w:rsidR="001C2830" w:rsidRPr="009A77B1">
                    <w:rPr>
                      <w:rStyle w:val="Hyperlink"/>
                      <w:noProof/>
                    </w:rPr>
                    <w:t>Step 6: Accounting for the Maintnenance Order</w:t>
                  </w:r>
                  <w:r w:rsidR="001C2830">
                    <w:rPr>
                      <w:noProof/>
                      <w:webHidden/>
                    </w:rPr>
                    <w:tab/>
                  </w:r>
                  <w:r w:rsidR="001C2830">
                    <w:rPr>
                      <w:noProof/>
                      <w:webHidden/>
                    </w:rPr>
                    <w:fldChar w:fldCharType="begin"/>
                  </w:r>
                  <w:r w:rsidR="001C2830">
                    <w:rPr>
                      <w:noProof/>
                      <w:webHidden/>
                    </w:rPr>
                    <w:instrText xml:space="preserve"> PAGEREF _Toc13825586 \h </w:instrText>
                  </w:r>
                  <w:r w:rsidR="001C2830">
                    <w:rPr>
                      <w:noProof/>
                      <w:webHidden/>
                    </w:rPr>
                  </w:r>
                  <w:r w:rsidR="001C2830">
                    <w:rPr>
                      <w:noProof/>
                      <w:webHidden/>
                    </w:rPr>
                    <w:fldChar w:fldCharType="separate"/>
                  </w:r>
                  <w:r w:rsidR="00AF572D">
                    <w:rPr>
                      <w:noProof/>
                      <w:webHidden/>
                    </w:rPr>
                    <w:t>17</w:t>
                  </w:r>
                  <w:r w:rsidR="001C2830">
                    <w:rPr>
                      <w:noProof/>
                      <w:webHidden/>
                    </w:rPr>
                    <w:fldChar w:fldCharType="end"/>
                  </w:r>
                </w:hyperlink>
              </w:p>
              <w:p w14:paraId="18FB3930" w14:textId="77777777" w:rsidR="001C2830" w:rsidRDefault="008761B7" w:rsidP="001C2830">
                <w:pPr>
                  <w:pStyle w:val="TOC1"/>
                  <w:rPr>
                    <w:rFonts w:asciiTheme="minorHAnsi" w:eastAsiaTheme="minorEastAsia" w:hAnsiTheme="minorHAnsi" w:cstheme="minorBidi"/>
                    <w:noProof/>
                    <w:sz w:val="22"/>
                    <w:lang w:val="de-DE"/>
                  </w:rPr>
                </w:pPr>
                <w:hyperlink w:anchor="_Toc13825587" w:history="1">
                  <w:r w:rsidR="001C2830" w:rsidRPr="009A77B1">
                    <w:rPr>
                      <w:rStyle w:val="Hyperlink"/>
                      <w:noProof/>
                    </w:rPr>
                    <w:t>Step 7: Analyze Costs and Finish Order</w:t>
                  </w:r>
                  <w:r w:rsidR="001C2830">
                    <w:rPr>
                      <w:noProof/>
                      <w:webHidden/>
                    </w:rPr>
                    <w:tab/>
                  </w:r>
                  <w:r w:rsidR="001C2830">
                    <w:rPr>
                      <w:noProof/>
                      <w:webHidden/>
                    </w:rPr>
                    <w:fldChar w:fldCharType="begin"/>
                  </w:r>
                  <w:r w:rsidR="001C2830">
                    <w:rPr>
                      <w:noProof/>
                      <w:webHidden/>
                    </w:rPr>
                    <w:instrText xml:space="preserve"> PAGEREF _Toc13825587 \h </w:instrText>
                  </w:r>
                  <w:r w:rsidR="001C2830">
                    <w:rPr>
                      <w:noProof/>
                      <w:webHidden/>
                    </w:rPr>
                  </w:r>
                  <w:r w:rsidR="001C2830">
                    <w:rPr>
                      <w:noProof/>
                      <w:webHidden/>
                    </w:rPr>
                    <w:fldChar w:fldCharType="separate"/>
                  </w:r>
                  <w:r w:rsidR="00AF572D">
                    <w:rPr>
                      <w:noProof/>
                      <w:webHidden/>
                    </w:rPr>
                    <w:t>19</w:t>
                  </w:r>
                  <w:r w:rsidR="001C2830">
                    <w:rPr>
                      <w:noProof/>
                      <w:webHidden/>
                    </w:rPr>
                    <w:fldChar w:fldCharType="end"/>
                  </w:r>
                </w:hyperlink>
              </w:p>
              <w:p w14:paraId="78CD96C3" w14:textId="77777777" w:rsidR="001C2830" w:rsidRDefault="008761B7" w:rsidP="001C2830">
                <w:pPr>
                  <w:pStyle w:val="TOC1"/>
                  <w:rPr>
                    <w:rFonts w:asciiTheme="minorHAnsi" w:eastAsiaTheme="minorEastAsia" w:hAnsiTheme="minorHAnsi" w:cstheme="minorBidi"/>
                    <w:noProof/>
                    <w:sz w:val="22"/>
                    <w:lang w:val="de-DE"/>
                  </w:rPr>
                </w:pPr>
                <w:hyperlink w:anchor="_Toc13825588" w:history="1">
                  <w:r w:rsidR="001C2830" w:rsidRPr="009A77B1">
                    <w:rPr>
                      <w:rStyle w:val="Hyperlink"/>
                      <w:noProof/>
                    </w:rPr>
                    <w:t>Step 8: Display Order History</w:t>
                  </w:r>
                  <w:r w:rsidR="001C2830">
                    <w:rPr>
                      <w:noProof/>
                      <w:webHidden/>
                    </w:rPr>
                    <w:tab/>
                  </w:r>
                  <w:r w:rsidR="001C2830">
                    <w:rPr>
                      <w:noProof/>
                      <w:webHidden/>
                    </w:rPr>
                    <w:fldChar w:fldCharType="begin"/>
                  </w:r>
                  <w:r w:rsidR="001C2830">
                    <w:rPr>
                      <w:noProof/>
                      <w:webHidden/>
                    </w:rPr>
                    <w:instrText xml:space="preserve"> PAGEREF _Toc13825588 \h </w:instrText>
                  </w:r>
                  <w:r w:rsidR="001C2830">
                    <w:rPr>
                      <w:noProof/>
                      <w:webHidden/>
                    </w:rPr>
                  </w:r>
                  <w:r w:rsidR="001C2830">
                    <w:rPr>
                      <w:noProof/>
                      <w:webHidden/>
                    </w:rPr>
                    <w:fldChar w:fldCharType="separate"/>
                  </w:r>
                  <w:r w:rsidR="00AF572D">
                    <w:rPr>
                      <w:noProof/>
                      <w:webHidden/>
                    </w:rPr>
                    <w:t>21</w:t>
                  </w:r>
                  <w:r w:rsidR="001C2830">
                    <w:rPr>
                      <w:noProof/>
                      <w:webHidden/>
                    </w:rPr>
                    <w:fldChar w:fldCharType="end"/>
                  </w:r>
                </w:hyperlink>
              </w:p>
              <w:p w14:paraId="021DBD1E" w14:textId="77777777" w:rsidR="001C2830" w:rsidRDefault="008761B7" w:rsidP="001C2830">
                <w:pPr>
                  <w:pStyle w:val="TOC1"/>
                  <w:rPr>
                    <w:rFonts w:asciiTheme="minorHAnsi" w:eastAsiaTheme="minorEastAsia" w:hAnsiTheme="minorHAnsi" w:cstheme="minorBidi"/>
                    <w:noProof/>
                    <w:sz w:val="22"/>
                    <w:lang w:val="de-DE"/>
                  </w:rPr>
                </w:pPr>
                <w:hyperlink w:anchor="_Toc13825589" w:history="1">
                  <w:r w:rsidR="001C2830" w:rsidRPr="009A77B1">
                    <w:rPr>
                      <w:rStyle w:val="Hyperlink"/>
                      <w:noProof/>
                    </w:rPr>
                    <w:t>EAM Challenge</w:t>
                  </w:r>
                  <w:r w:rsidR="001C2830">
                    <w:rPr>
                      <w:noProof/>
                      <w:webHidden/>
                    </w:rPr>
                    <w:tab/>
                  </w:r>
                  <w:r w:rsidR="001C2830">
                    <w:rPr>
                      <w:noProof/>
                      <w:webHidden/>
                    </w:rPr>
                    <w:fldChar w:fldCharType="begin"/>
                  </w:r>
                  <w:r w:rsidR="001C2830">
                    <w:rPr>
                      <w:noProof/>
                      <w:webHidden/>
                    </w:rPr>
                    <w:instrText xml:space="preserve"> PAGEREF _Toc13825589 \h </w:instrText>
                  </w:r>
                  <w:r w:rsidR="001C2830">
                    <w:rPr>
                      <w:noProof/>
                      <w:webHidden/>
                    </w:rPr>
                  </w:r>
                  <w:r w:rsidR="001C2830">
                    <w:rPr>
                      <w:noProof/>
                      <w:webHidden/>
                    </w:rPr>
                    <w:fldChar w:fldCharType="separate"/>
                  </w:r>
                  <w:r w:rsidR="00AF572D">
                    <w:rPr>
                      <w:noProof/>
                      <w:webHidden/>
                    </w:rPr>
                    <w:t>23</w:t>
                  </w:r>
                  <w:r w:rsidR="001C2830">
                    <w:rPr>
                      <w:noProof/>
                      <w:webHidden/>
                    </w:rPr>
                    <w:fldChar w:fldCharType="end"/>
                  </w:r>
                </w:hyperlink>
              </w:p>
              <w:p w14:paraId="188A91A6" w14:textId="77777777" w:rsidR="002F784A" w:rsidRPr="00465570" w:rsidRDefault="0007303E" w:rsidP="00A1086A">
                <w:r w:rsidRPr="00465570">
                  <w:fldChar w:fldCharType="end"/>
                </w:r>
              </w:p>
            </w:sdtContent>
          </w:sdt>
          <w:p w14:paraId="17024ECB" w14:textId="77777777" w:rsidR="002F784A" w:rsidRPr="00465570" w:rsidRDefault="002F784A" w:rsidP="00A1086A">
            <w:pPr>
              <w:pStyle w:val="MenuPath"/>
              <w:rPr>
                <w:rFonts w:cs="Arial"/>
                <w:b w:val="0"/>
                <w:sz w:val="8"/>
              </w:rPr>
            </w:pPr>
          </w:p>
        </w:tc>
      </w:tr>
    </w:tbl>
    <w:p w14:paraId="5B146B75" w14:textId="77777777" w:rsidR="008F2677" w:rsidRPr="00465570" w:rsidRDefault="008F2677">
      <w:r w:rsidRPr="00465570">
        <w:br w:type="page"/>
      </w:r>
    </w:p>
    <w:tbl>
      <w:tblPr>
        <w:tblpPr w:leftFromText="142" w:rightFromText="142" w:vertAnchor="text" w:horzAnchor="margin" w:tblpY="1"/>
        <w:tblW w:w="0" w:type="auto"/>
        <w:tblLook w:val="01E0" w:firstRow="1" w:lastRow="1" w:firstColumn="1" w:lastColumn="1" w:noHBand="0" w:noVBand="0"/>
      </w:tblPr>
      <w:tblGrid>
        <w:gridCol w:w="1134"/>
        <w:gridCol w:w="6504"/>
        <w:gridCol w:w="1848"/>
      </w:tblGrid>
      <w:tr w:rsidR="00DF1394" w:rsidRPr="00465570" w14:paraId="04A7ADAB" w14:textId="77777777" w:rsidTr="00A1086A">
        <w:trPr>
          <w:trHeight w:val="850"/>
        </w:trPr>
        <w:tc>
          <w:tcPr>
            <w:tcW w:w="1134" w:type="dxa"/>
          </w:tcPr>
          <w:p w14:paraId="396B556D" w14:textId="77777777" w:rsidR="00BC4223" w:rsidRPr="00465570" w:rsidRDefault="00BC4223" w:rsidP="00A1086A">
            <w:pPr>
              <w:spacing w:before="0"/>
              <w:jc w:val="right"/>
            </w:pPr>
            <w:r w:rsidRPr="00465570">
              <w:lastRenderedPageBreak/>
              <w:br w:type="page"/>
            </w:r>
            <w:r w:rsidRPr="00465570">
              <w:br w:type="page"/>
            </w:r>
            <w:r w:rsidR="00B65718" w:rsidRPr="00465570">
              <w:rPr>
                <w:noProof/>
                <w:lang w:val="de-DE"/>
              </w:rPr>
              <mc:AlternateContent>
                <mc:Choice Requires="wps">
                  <w:drawing>
                    <wp:inline distT="0" distB="0" distL="0" distR="0" wp14:anchorId="46A1F9EA" wp14:editId="4EFD5DE6">
                      <wp:extent cx="265430" cy="247650"/>
                      <wp:effectExtent l="0" t="1270" r="2540" b="0"/>
                      <wp:docPr id="7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6B1DFF7A" id="Rectangle 21"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" fillcolor="#943634" stroked="f">
                      <w10:anchorlock/>
                    </v:rect>
                  </w:pict>
                </mc:Fallback>
              </mc:AlternateContent>
            </w:r>
          </w:p>
        </w:tc>
        <w:tc>
          <w:tcPr>
            <w:tcW w:w="8504" w:type="dxa"/>
            <w:gridSpan w:val="2"/>
          </w:tcPr>
          <w:p w14:paraId="65B8FBFB" w14:textId="77777777" w:rsidR="00BC4223" w:rsidRPr="00465570" w:rsidRDefault="008E3BB4" w:rsidP="00A1086A">
            <w:pPr>
              <w:pStyle w:val="Heading1"/>
            </w:pPr>
            <w:bookmarkStart w:id="2" w:name="_Toc453321459"/>
            <w:bookmarkStart w:id="3" w:name="_Toc13825581"/>
            <w:r w:rsidRPr="00465570">
              <w:t xml:space="preserve">Step 1: </w:t>
            </w:r>
            <w:r w:rsidR="00B5427E" w:rsidRPr="00465570">
              <w:t>Create</w:t>
            </w:r>
            <w:r w:rsidR="00142880" w:rsidRPr="00465570">
              <w:t xml:space="preserve"> Malfunction Report</w:t>
            </w:r>
            <w:bookmarkEnd w:id="2"/>
            <w:bookmarkEnd w:id="3"/>
          </w:p>
        </w:tc>
      </w:tr>
      <w:tr w:rsidR="00DF1394" w:rsidRPr="00465570" w14:paraId="014FB905" w14:textId="77777777" w:rsidTr="00A1086A">
        <w:trPr>
          <w:trHeight w:val="940"/>
        </w:trPr>
        <w:tc>
          <w:tcPr>
            <w:tcW w:w="7654" w:type="dxa"/>
            <w:gridSpan w:val="2"/>
            <w:shd w:val="clear" w:color="auto" w:fill="D9D9D9"/>
          </w:tcPr>
          <w:p w14:paraId="2FBE38A9" w14:textId="77777777" w:rsidR="002F784A" w:rsidRPr="00465570" w:rsidRDefault="002F784A" w:rsidP="00A1086A">
            <w:pPr>
              <w:tabs>
                <w:tab w:val="right" w:pos="9360"/>
              </w:tabs>
            </w:pPr>
            <w:r w:rsidRPr="00465570">
              <w:rPr>
                <w:b/>
              </w:rPr>
              <w:t xml:space="preserve">Task </w:t>
            </w:r>
            <w:r w:rsidRPr="00465570">
              <w:t>Create a malfunction report.</w:t>
            </w:r>
          </w:p>
          <w:p w14:paraId="2F90866F" w14:textId="77777777" w:rsidR="002F784A" w:rsidRPr="00465570" w:rsidRDefault="002F784A" w:rsidP="00A1086A">
            <w:pPr>
              <w:autoSpaceDE w:val="0"/>
              <w:autoSpaceDN w:val="0"/>
              <w:adjustRightInd w:val="0"/>
              <w:rPr>
                <w:rFonts w:cs="FuturaStd-Book"/>
              </w:rPr>
            </w:pPr>
            <w:r w:rsidRPr="00465570">
              <w:rPr>
                <w:rFonts w:cs="FuturaStd-Book"/>
                <w:b/>
              </w:rPr>
              <w:t>Description</w:t>
            </w:r>
            <w:r w:rsidRPr="00465570">
              <w:rPr>
                <w:rFonts w:cs="FuturaStd-Book"/>
              </w:rPr>
              <w:t xml:space="preserve"> Use the SAP Easy Access Menu to create a malfunction report and a solution. </w:t>
            </w:r>
          </w:p>
          <w:p w14:paraId="56821E66" w14:textId="77777777" w:rsidR="002F784A" w:rsidRPr="00465570" w:rsidRDefault="002F784A" w:rsidP="00A1086A">
            <w:pPr>
              <w:autoSpaceDE w:val="0"/>
              <w:autoSpaceDN w:val="0"/>
              <w:adjustRightInd w:val="0"/>
              <w:rPr>
                <w:rFonts w:cs="FuturaStd-Book"/>
              </w:rPr>
            </w:pPr>
            <w:r w:rsidRPr="00465570">
              <w:rPr>
                <w:b/>
              </w:rPr>
              <w:t>Name (position)</w:t>
            </w:r>
            <w:r w:rsidR="00800916" w:rsidRPr="00465570">
              <w:t xml:space="preserve"> Pamela Ross (Shop Floor Worker)</w:t>
            </w:r>
          </w:p>
        </w:tc>
        <w:tc>
          <w:tcPr>
            <w:tcW w:w="1984" w:type="dxa"/>
            <w:shd w:val="clear" w:color="auto" w:fill="D9D9D9"/>
          </w:tcPr>
          <w:p w14:paraId="58D5133C" w14:textId="77777777" w:rsidR="002F784A" w:rsidRPr="00465570" w:rsidRDefault="002F784A" w:rsidP="00A1086A">
            <w:pPr>
              <w:autoSpaceDE w:val="0"/>
              <w:autoSpaceDN w:val="0"/>
              <w:adjustRightInd w:val="0"/>
              <w:jc w:val="right"/>
              <w:rPr>
                <w:rFonts w:cs="FuturaStd-Book"/>
                <w:szCs w:val="24"/>
              </w:rPr>
            </w:pPr>
            <w:r w:rsidRPr="00465570">
              <w:rPr>
                <w:b/>
                <w:szCs w:val="24"/>
              </w:rPr>
              <w:t>Time</w:t>
            </w:r>
            <w:r w:rsidRPr="00465570">
              <w:rPr>
                <w:szCs w:val="24"/>
              </w:rPr>
              <w:t xml:space="preserve"> 10 min</w:t>
            </w:r>
          </w:p>
        </w:tc>
      </w:tr>
      <w:tr w:rsidR="00BC4223" w:rsidRPr="00465570" w14:paraId="592B8C0E" w14:textId="77777777" w:rsidTr="00A1086A">
        <w:trPr>
          <w:trHeight w:hRule="exact" w:val="272"/>
        </w:trPr>
        <w:tc>
          <w:tcPr>
            <w:tcW w:w="9638" w:type="dxa"/>
            <w:gridSpan w:val="3"/>
            <w:shd w:val="clear" w:color="auto" w:fill="auto"/>
            <w:vAlign w:val="center"/>
          </w:tcPr>
          <w:p w14:paraId="6A79AE95" w14:textId="77777777" w:rsidR="00BC4223" w:rsidRPr="00465570" w:rsidRDefault="00BC4223" w:rsidP="00A1086A"/>
        </w:tc>
      </w:tr>
      <w:tr w:rsidR="00DF1394" w:rsidRPr="00465570" w14:paraId="06E29104" w14:textId="77777777" w:rsidTr="00A7710E">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76A8D90A" w14:textId="77777777" w:rsidR="00932BF6" w:rsidRPr="00465570" w:rsidRDefault="00AF37A2" w:rsidP="00A1086A">
            <w:r w:rsidRPr="00AF37A2">
              <w:rPr>
                <w:b/>
                <w:szCs w:val="24"/>
              </w:rPr>
              <w:t xml:space="preserve">Hint </w:t>
            </w:r>
            <w:r w:rsidR="009226CE" w:rsidRPr="00AF37A2">
              <w:rPr>
                <w:szCs w:val="24"/>
              </w:rPr>
              <w:t>Mobile</w:t>
            </w:r>
            <w:r w:rsidR="009226CE" w:rsidRPr="00465570">
              <w:t xml:space="preserve"> i</w:t>
            </w:r>
            <w:r w:rsidR="00EE716B" w:rsidRPr="00465570">
              <w:t>nvento</w:t>
            </w:r>
            <w:r w:rsidR="00814563" w:rsidRPr="00465570">
              <w:t>r</w:t>
            </w:r>
            <w:r w:rsidR="00142880" w:rsidRPr="00465570">
              <w:t>y</w:t>
            </w:r>
            <w:r w:rsidR="00356AE4" w:rsidRPr="00465570">
              <w:t xml:space="preserve"> </w:t>
            </w:r>
            <w:r w:rsidR="009226CE" w:rsidRPr="00465570">
              <w:t xml:space="preserve">(e.g. machines, </w:t>
            </w:r>
            <w:r w:rsidR="00B5427E" w:rsidRPr="00465570">
              <w:t>circulation fan</w:t>
            </w:r>
            <w:r w:rsidR="009226CE" w:rsidRPr="00465570">
              <w:t xml:space="preserve">, PCs, vehicles) </w:t>
            </w:r>
            <w:r w:rsidR="00AE258C" w:rsidRPr="00465570">
              <w:t>is</w:t>
            </w:r>
            <w:r w:rsidR="009226CE" w:rsidRPr="00465570">
              <w:t xml:space="preserve"> defined as equipment in the SAP system. In general, e</w:t>
            </w:r>
            <w:r w:rsidR="00BF027D" w:rsidRPr="00465570">
              <w:t>quipme</w:t>
            </w:r>
            <w:r w:rsidR="009226CE" w:rsidRPr="00465570">
              <w:t>nt</w:t>
            </w:r>
            <w:r w:rsidR="00BF027D" w:rsidRPr="00465570">
              <w:t xml:space="preserve"> </w:t>
            </w:r>
            <w:r w:rsidR="009226CE" w:rsidRPr="00465570">
              <w:t xml:space="preserve">is allocated to a technical place that has got immobile character (e.g. streets, power plant, pipe systems). </w:t>
            </w:r>
          </w:p>
          <w:p w14:paraId="469B3A4F" w14:textId="77777777" w:rsidR="002E776F" w:rsidRPr="00465570" w:rsidRDefault="00142880" w:rsidP="00A1086A">
            <w:r w:rsidRPr="00465570">
              <w:t>A malfunction report</w:t>
            </w:r>
            <w:r w:rsidR="009226CE" w:rsidRPr="00465570">
              <w:t xml:space="preserve"> normally is </w:t>
            </w:r>
            <w:r w:rsidR="00FA6C19" w:rsidRPr="00465570">
              <w:t>created</w:t>
            </w:r>
            <w:r w:rsidR="009226CE" w:rsidRPr="00465570">
              <w:t xml:space="preserve"> by the corresponding requesting perso</w:t>
            </w:r>
            <w:r w:rsidRPr="00465570">
              <w:t>n (e.g. production employee). A malfunction report</w:t>
            </w:r>
            <w:r w:rsidR="009226CE" w:rsidRPr="00465570">
              <w:t xml:space="preserve"> is used for messages about </w:t>
            </w:r>
            <w:r w:rsidRPr="00465570">
              <w:t>malfunctions</w:t>
            </w:r>
            <w:r w:rsidR="009226CE" w:rsidRPr="00465570">
              <w:t xml:space="preserve"> and problems. </w:t>
            </w:r>
          </w:p>
        </w:tc>
        <w:tc>
          <w:tcPr>
            <w:tcW w:w="1984" w:type="dxa"/>
            <w:tcBorders>
              <w:left w:val="single" w:sz="4" w:space="0" w:color="D9D9D9" w:themeColor="background1" w:themeShade="D9"/>
            </w:tcBorders>
          </w:tcPr>
          <w:p w14:paraId="4C18D545" w14:textId="77777777" w:rsidR="00BC4223" w:rsidRPr="00465570" w:rsidRDefault="00BC4223" w:rsidP="00A1086A">
            <w:pPr>
              <w:pStyle w:val="Margin"/>
              <w:rPr>
                <w:rFonts w:cs="Arial"/>
              </w:rPr>
            </w:pPr>
          </w:p>
          <w:p w14:paraId="6FBA9978" w14:textId="77777777" w:rsidR="00BC4223" w:rsidRPr="00465570" w:rsidRDefault="002E776F" w:rsidP="00A1086A">
            <w:pPr>
              <w:pStyle w:val="Margin"/>
              <w:rPr>
                <w:rFonts w:cs="Arial"/>
              </w:rPr>
            </w:pPr>
            <w:r w:rsidRPr="00465570">
              <w:rPr>
                <w:rFonts w:cs="Arial"/>
              </w:rPr>
              <w:t>Equipment</w:t>
            </w:r>
          </w:p>
          <w:p w14:paraId="649E95E4" w14:textId="77777777" w:rsidR="002E776F" w:rsidRPr="00465570" w:rsidRDefault="002E776F" w:rsidP="00A1086A">
            <w:pPr>
              <w:pStyle w:val="Margin"/>
              <w:rPr>
                <w:rFonts w:cs="Arial"/>
              </w:rPr>
            </w:pPr>
          </w:p>
          <w:p w14:paraId="32E92B10" w14:textId="77777777" w:rsidR="002E776F" w:rsidRPr="00465570" w:rsidRDefault="002E776F" w:rsidP="00A1086A">
            <w:pPr>
              <w:pStyle w:val="Margin"/>
              <w:rPr>
                <w:rFonts w:cs="Arial"/>
              </w:rPr>
            </w:pPr>
          </w:p>
          <w:p w14:paraId="3625D97B" w14:textId="77777777" w:rsidR="002E776F" w:rsidRPr="00465570" w:rsidRDefault="002E776F" w:rsidP="00A1086A">
            <w:pPr>
              <w:pStyle w:val="Margin"/>
              <w:rPr>
                <w:rFonts w:cs="Arial"/>
              </w:rPr>
            </w:pPr>
          </w:p>
          <w:p w14:paraId="65152743" w14:textId="77777777" w:rsidR="002E776F" w:rsidRPr="00465570" w:rsidRDefault="002E776F" w:rsidP="00A1086A">
            <w:pPr>
              <w:pStyle w:val="Margin"/>
              <w:rPr>
                <w:rFonts w:cs="Arial"/>
              </w:rPr>
            </w:pPr>
          </w:p>
          <w:p w14:paraId="77901E89" w14:textId="77777777" w:rsidR="002E776F" w:rsidRPr="00465570" w:rsidRDefault="002E776F" w:rsidP="00A1086A">
            <w:pPr>
              <w:pStyle w:val="Margin"/>
              <w:rPr>
                <w:rFonts w:cs="Arial"/>
              </w:rPr>
            </w:pPr>
          </w:p>
          <w:p w14:paraId="6EF06EDE" w14:textId="77777777" w:rsidR="002E776F" w:rsidRPr="00465570" w:rsidRDefault="002E776F" w:rsidP="00A1086A">
            <w:pPr>
              <w:pStyle w:val="Margin"/>
              <w:rPr>
                <w:rFonts w:cs="Arial"/>
              </w:rPr>
            </w:pPr>
          </w:p>
          <w:p w14:paraId="18DA39A8" w14:textId="77777777" w:rsidR="002E776F" w:rsidRPr="00465570" w:rsidRDefault="00142880" w:rsidP="00A1086A">
            <w:pPr>
              <w:pStyle w:val="Margin"/>
              <w:rPr>
                <w:rFonts w:cs="Arial"/>
              </w:rPr>
            </w:pPr>
            <w:r w:rsidRPr="00465570">
              <w:rPr>
                <w:rFonts w:cs="Arial"/>
              </w:rPr>
              <w:t>Malfunction Report</w:t>
            </w:r>
          </w:p>
        </w:tc>
      </w:tr>
      <w:tr w:rsidR="00DF1394" w:rsidRPr="00465570" w14:paraId="09AAEAFA" w14:textId="77777777" w:rsidTr="00A7710E">
        <w:trPr>
          <w:trHeight w:val="272"/>
        </w:trPr>
        <w:tc>
          <w:tcPr>
            <w:tcW w:w="7654" w:type="dxa"/>
            <w:gridSpan w:val="2"/>
            <w:tcBorders>
              <w:left w:val="single" w:sz="4" w:space="0" w:color="D9D9D9" w:themeColor="background1" w:themeShade="D9"/>
              <w:right w:val="single" w:sz="4" w:space="0" w:color="D9D9D9" w:themeColor="background1" w:themeShade="D9"/>
            </w:tcBorders>
          </w:tcPr>
          <w:p w14:paraId="3CE1F5A9" w14:textId="77777777" w:rsidR="00DD36BF" w:rsidRPr="00465570" w:rsidRDefault="00DD36BF" w:rsidP="00A1086A">
            <w:pPr>
              <w:spacing w:before="0" w:after="0"/>
              <w:rPr>
                <w:sz w:val="10"/>
                <w:szCs w:val="10"/>
              </w:rPr>
            </w:pPr>
          </w:p>
        </w:tc>
        <w:tc>
          <w:tcPr>
            <w:tcW w:w="1984" w:type="dxa"/>
            <w:tcBorders>
              <w:left w:val="single" w:sz="4" w:space="0" w:color="D9D9D9" w:themeColor="background1" w:themeShade="D9"/>
            </w:tcBorders>
          </w:tcPr>
          <w:p w14:paraId="439A1881" w14:textId="77777777" w:rsidR="00DD36BF" w:rsidRPr="00465570" w:rsidRDefault="00DD36BF" w:rsidP="00A1086A">
            <w:pPr>
              <w:pStyle w:val="Margin"/>
              <w:rPr>
                <w:rFonts w:cs="Arial"/>
                <w:sz w:val="10"/>
                <w:szCs w:val="10"/>
              </w:rPr>
            </w:pPr>
          </w:p>
        </w:tc>
      </w:tr>
      <w:tr w:rsidR="00DF1394" w:rsidRPr="00465570" w14:paraId="32B13909" w14:textId="77777777" w:rsidTr="00A7710E">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7D0531B0" w14:textId="77777777" w:rsidR="00BC4223" w:rsidRPr="00465570" w:rsidRDefault="009226CE" w:rsidP="00A1086A">
            <w:r w:rsidRPr="00465570">
              <w:t xml:space="preserve">Please use the following menu path to </w:t>
            </w:r>
            <w:r w:rsidR="00FA6C19" w:rsidRPr="00465570">
              <w:t>create</w:t>
            </w:r>
            <w:r w:rsidRPr="00465570">
              <w:t xml:space="preserve"> a</w:t>
            </w:r>
            <w:r w:rsidR="00FA6C19" w:rsidRPr="00465570">
              <w:t xml:space="preserve"> malfunction report</w:t>
            </w:r>
            <w:r w:rsidRPr="00465570">
              <w:t xml:space="preserve">: </w:t>
            </w:r>
          </w:p>
          <w:p w14:paraId="4B5027F8" w14:textId="77777777" w:rsidR="00BC4223" w:rsidRPr="00465570" w:rsidRDefault="003C1454" w:rsidP="00A1086A">
            <w:pPr>
              <w:pStyle w:val="MenuPath"/>
              <w:rPr>
                <w:rFonts w:cs="Arial"/>
              </w:rPr>
            </w:pPr>
            <w:r w:rsidRPr="00465570">
              <w:rPr>
                <w:rFonts w:cs="Arial"/>
              </w:rPr>
              <w:t>Logistics</w:t>
            </w:r>
            <w:r w:rsidR="00BC4223" w:rsidRPr="00465570">
              <w:rPr>
                <w:rFonts w:cs="Arial"/>
              </w:rPr>
              <w:t xml:space="preserve"> </w:t>
            </w:r>
            <w:r w:rsidR="00BC4223" w:rsidRPr="00465570">
              <w:rPr>
                <w:rFonts w:cs="Arial"/>
                <w:color w:val="943634"/>
              </w:rPr>
              <w:t>►</w:t>
            </w:r>
            <w:r w:rsidR="00BC4223" w:rsidRPr="00465570">
              <w:rPr>
                <w:rFonts w:cs="Arial"/>
              </w:rPr>
              <w:t xml:space="preserve"> </w:t>
            </w:r>
            <w:r w:rsidR="003F7779" w:rsidRPr="00465570">
              <w:rPr>
                <w:rFonts w:cs="Arial"/>
              </w:rPr>
              <w:t>Plant Maintenance</w:t>
            </w:r>
            <w:r w:rsidR="00814563" w:rsidRPr="00465570">
              <w:rPr>
                <w:rFonts w:cs="Arial"/>
              </w:rPr>
              <w:t xml:space="preserve"> </w:t>
            </w:r>
            <w:r w:rsidR="00BC4223" w:rsidRPr="00465570">
              <w:rPr>
                <w:rFonts w:cs="Arial"/>
                <w:color w:val="943634"/>
              </w:rPr>
              <w:t>►</w:t>
            </w:r>
            <w:r w:rsidR="00BC4223" w:rsidRPr="00465570">
              <w:rPr>
                <w:rFonts w:cs="Arial"/>
              </w:rPr>
              <w:t xml:space="preserve"> </w:t>
            </w:r>
            <w:r w:rsidR="003F7779" w:rsidRPr="00465570">
              <w:rPr>
                <w:rFonts w:cs="Arial"/>
              </w:rPr>
              <w:t>Maintenance Processing</w:t>
            </w:r>
            <w:r w:rsidR="00814563" w:rsidRPr="00465570">
              <w:rPr>
                <w:rFonts w:cs="Arial"/>
              </w:rPr>
              <w:t xml:space="preserve"> </w:t>
            </w:r>
            <w:r w:rsidR="00BC4223" w:rsidRPr="00465570">
              <w:rPr>
                <w:rFonts w:cs="Arial"/>
                <w:color w:val="943634"/>
              </w:rPr>
              <w:t>►</w:t>
            </w:r>
            <w:r w:rsidR="00BC4223" w:rsidRPr="00465570">
              <w:rPr>
                <w:rFonts w:cs="Arial"/>
              </w:rPr>
              <w:t xml:space="preserve"> </w:t>
            </w:r>
            <w:r w:rsidR="00142880" w:rsidRPr="00465570">
              <w:rPr>
                <w:rFonts w:cs="Arial"/>
              </w:rPr>
              <w:t>Notification</w:t>
            </w:r>
            <w:r w:rsidR="00814563" w:rsidRPr="00465570">
              <w:rPr>
                <w:rFonts w:cs="Arial"/>
              </w:rPr>
              <w:t xml:space="preserve"> </w:t>
            </w:r>
            <w:r w:rsidR="00BC4223" w:rsidRPr="00465570">
              <w:rPr>
                <w:rFonts w:cs="Arial"/>
                <w:color w:val="943634"/>
              </w:rPr>
              <w:t>►</w:t>
            </w:r>
            <w:r w:rsidR="00BC4223" w:rsidRPr="00465570">
              <w:rPr>
                <w:rFonts w:cs="Arial"/>
              </w:rPr>
              <w:t xml:space="preserve"> </w:t>
            </w:r>
            <w:r w:rsidR="00FA6C19" w:rsidRPr="00465570">
              <w:rPr>
                <w:rFonts w:cs="Arial"/>
              </w:rPr>
              <w:t>Create (S</w:t>
            </w:r>
            <w:r w:rsidR="00EE716B" w:rsidRPr="00465570">
              <w:rPr>
                <w:rFonts w:cs="Arial"/>
              </w:rPr>
              <w:t xml:space="preserve">pecial) </w:t>
            </w:r>
            <w:r w:rsidR="00BC4223" w:rsidRPr="00465570">
              <w:rPr>
                <w:rFonts w:cs="Arial"/>
                <w:color w:val="943634"/>
              </w:rPr>
              <w:t>►</w:t>
            </w:r>
            <w:r w:rsidR="00BC4223" w:rsidRPr="00465570">
              <w:rPr>
                <w:rFonts w:cs="Arial"/>
              </w:rPr>
              <w:t xml:space="preserve"> </w:t>
            </w:r>
            <w:r w:rsidR="00142880" w:rsidRPr="00465570">
              <w:rPr>
                <w:rFonts w:cs="Arial"/>
              </w:rPr>
              <w:t>Malfunction Report</w:t>
            </w:r>
          </w:p>
        </w:tc>
        <w:tc>
          <w:tcPr>
            <w:tcW w:w="1984" w:type="dxa"/>
            <w:tcBorders>
              <w:left w:val="single" w:sz="4" w:space="0" w:color="D9D9D9" w:themeColor="background1" w:themeShade="D9"/>
            </w:tcBorders>
          </w:tcPr>
          <w:p w14:paraId="5D1A38D2" w14:textId="77777777" w:rsidR="00BC4223" w:rsidRPr="00465570" w:rsidRDefault="00BC4223" w:rsidP="00A1086A">
            <w:pPr>
              <w:pStyle w:val="Margin"/>
              <w:rPr>
                <w:rFonts w:cs="Arial"/>
              </w:rPr>
            </w:pPr>
          </w:p>
          <w:p w14:paraId="5202C76D" w14:textId="77777777" w:rsidR="00BC4223" w:rsidRPr="00465570" w:rsidRDefault="00EE716B" w:rsidP="00A1086A">
            <w:pPr>
              <w:pStyle w:val="Margin"/>
              <w:rPr>
                <w:rFonts w:cs="Arial"/>
              </w:rPr>
            </w:pPr>
            <w:r w:rsidRPr="00465570">
              <w:rPr>
                <w:rFonts w:cs="Arial"/>
              </w:rPr>
              <w:t>Menu Path</w:t>
            </w:r>
          </w:p>
          <w:p w14:paraId="4FA97318" w14:textId="77777777" w:rsidR="00BC4223" w:rsidRPr="00465570" w:rsidRDefault="00BC4223" w:rsidP="00A1086A">
            <w:pPr>
              <w:pStyle w:val="Margin"/>
              <w:rPr>
                <w:rFonts w:cs="Arial"/>
              </w:rPr>
            </w:pPr>
          </w:p>
        </w:tc>
      </w:tr>
      <w:tr w:rsidR="00DF1394" w:rsidRPr="00465570" w14:paraId="5661E1F9" w14:textId="77777777" w:rsidTr="00A7710E">
        <w:tc>
          <w:tcPr>
            <w:tcW w:w="7654" w:type="dxa"/>
            <w:gridSpan w:val="2"/>
            <w:tcBorders>
              <w:left w:val="single" w:sz="4" w:space="0" w:color="D9D9D9" w:themeColor="background1" w:themeShade="D9"/>
              <w:right w:val="single" w:sz="4" w:space="0" w:color="D9D9D9" w:themeColor="background1" w:themeShade="D9"/>
            </w:tcBorders>
          </w:tcPr>
          <w:p w14:paraId="53E5D587" w14:textId="77777777" w:rsidR="003C4A8C" w:rsidRPr="00465570" w:rsidRDefault="003C4A8C" w:rsidP="00A1086A">
            <w:r w:rsidRPr="00465570">
              <w:t>Now you should see the following screen.</w:t>
            </w:r>
          </w:p>
        </w:tc>
        <w:tc>
          <w:tcPr>
            <w:tcW w:w="1984" w:type="dxa"/>
            <w:tcBorders>
              <w:left w:val="single" w:sz="4" w:space="0" w:color="D9D9D9" w:themeColor="background1" w:themeShade="D9"/>
            </w:tcBorders>
          </w:tcPr>
          <w:p w14:paraId="333D6BEB" w14:textId="77777777" w:rsidR="003C4A8C" w:rsidRPr="00465570" w:rsidRDefault="003C4A8C" w:rsidP="00A1086A">
            <w:pPr>
              <w:pStyle w:val="Margin"/>
              <w:rPr>
                <w:rFonts w:cs="Arial"/>
              </w:rPr>
            </w:pPr>
          </w:p>
        </w:tc>
      </w:tr>
      <w:tr w:rsidR="00DF1394" w:rsidRPr="00465570" w14:paraId="1B9F9622" w14:textId="77777777" w:rsidTr="00A7710E">
        <w:tc>
          <w:tcPr>
            <w:tcW w:w="7654" w:type="dxa"/>
            <w:gridSpan w:val="2"/>
            <w:tcBorders>
              <w:left w:val="single" w:sz="4" w:space="0" w:color="D9D9D9" w:themeColor="background1" w:themeShade="D9"/>
              <w:right w:val="single" w:sz="4" w:space="0" w:color="D9D9D9" w:themeColor="background1" w:themeShade="D9"/>
            </w:tcBorders>
          </w:tcPr>
          <w:p w14:paraId="0426F1DD" w14:textId="77777777" w:rsidR="003C4A8C" w:rsidRPr="00465570" w:rsidRDefault="006E6E12" w:rsidP="00A1086A">
            <w:pPr>
              <w:jc w:val="center"/>
            </w:pPr>
            <w:r w:rsidRPr="00465570">
              <w:rPr>
                <w:noProof/>
                <w:lang w:val="de-DE"/>
              </w:rPr>
              <w:drawing>
                <wp:inline distT="0" distB="0" distL="0" distR="0" wp14:anchorId="69081CDD" wp14:editId="77484218">
                  <wp:extent cx="4686300" cy="2750086"/>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0416" cy="2758370"/>
                          </a:xfrm>
                          <a:prstGeom prst="rect">
                            <a:avLst/>
                          </a:prstGeom>
                        </pic:spPr>
                      </pic:pic>
                    </a:graphicData>
                  </a:graphic>
                </wp:inline>
              </w:drawing>
            </w:r>
          </w:p>
        </w:tc>
        <w:tc>
          <w:tcPr>
            <w:tcW w:w="1984" w:type="dxa"/>
            <w:tcBorders>
              <w:left w:val="single" w:sz="4" w:space="0" w:color="D9D9D9" w:themeColor="background1" w:themeShade="D9"/>
            </w:tcBorders>
          </w:tcPr>
          <w:p w14:paraId="65196E0B" w14:textId="77777777" w:rsidR="00BC4223" w:rsidRPr="00465570" w:rsidRDefault="00BC4223" w:rsidP="00A1086A">
            <w:pPr>
              <w:pStyle w:val="Margin"/>
              <w:rPr>
                <w:rFonts w:cs="Arial"/>
              </w:rPr>
            </w:pPr>
          </w:p>
        </w:tc>
      </w:tr>
      <w:tr w:rsidR="00DF1394" w:rsidRPr="00465570" w14:paraId="34773473" w14:textId="77777777" w:rsidTr="00A7710E">
        <w:tc>
          <w:tcPr>
            <w:tcW w:w="7654" w:type="dxa"/>
            <w:gridSpan w:val="2"/>
            <w:tcBorders>
              <w:left w:val="single" w:sz="4" w:space="0" w:color="D9D9D9" w:themeColor="background1" w:themeShade="D9"/>
              <w:right w:val="single" w:sz="4" w:space="0" w:color="D9D9D9" w:themeColor="background1" w:themeShade="D9"/>
            </w:tcBorders>
          </w:tcPr>
          <w:p w14:paraId="544F4CAC" w14:textId="77777777" w:rsidR="00C44F5F" w:rsidRPr="00465570" w:rsidRDefault="00D94329" w:rsidP="00A1086A">
            <w:r w:rsidRPr="00465570">
              <w:t>In the desc</w:t>
            </w:r>
            <w:r w:rsidR="008A7FED" w:rsidRPr="00465570">
              <w:t>r</w:t>
            </w:r>
            <w:r w:rsidRPr="00465570">
              <w:t xml:space="preserve">iption field enter </w:t>
            </w:r>
            <w:r w:rsidR="00455C54" w:rsidRPr="00465570">
              <w:rPr>
                <w:b/>
              </w:rPr>
              <w:t>C</w:t>
            </w:r>
            <w:r w:rsidR="00B5427E" w:rsidRPr="00465570">
              <w:rPr>
                <w:b/>
              </w:rPr>
              <w:t>irculation fan</w:t>
            </w:r>
            <w:r w:rsidR="00487D41" w:rsidRPr="00465570">
              <w:rPr>
                <w:b/>
              </w:rPr>
              <w:t xml:space="preserve"> </w:t>
            </w:r>
            <w:r w:rsidRPr="00465570">
              <w:rPr>
                <w:b/>
              </w:rPr>
              <w:t>defec</w:t>
            </w:r>
            <w:r w:rsidR="009C4D2A" w:rsidRPr="00465570">
              <w:rPr>
                <w:b/>
              </w:rPr>
              <w:t>t</w:t>
            </w:r>
            <w:r w:rsidRPr="00465570">
              <w:rPr>
                <w:b/>
              </w:rPr>
              <w:t>ive</w:t>
            </w:r>
            <w:r w:rsidR="009C4D2A" w:rsidRPr="00465570">
              <w:rPr>
                <w:b/>
              </w:rPr>
              <w:t xml:space="preserve"> </w:t>
            </w:r>
            <w:r w:rsidRPr="00465570">
              <w:t xml:space="preserve">besides </w:t>
            </w:r>
            <w:r w:rsidR="000653CA" w:rsidRPr="00465570">
              <w:t>N</w:t>
            </w:r>
            <w:r w:rsidR="006C4B6A" w:rsidRPr="00465570">
              <w:t>otification</w:t>
            </w:r>
            <w:r w:rsidRPr="00465570">
              <w:t xml:space="preserve">. Fill in the field </w:t>
            </w:r>
            <w:r w:rsidR="006C4B6A" w:rsidRPr="00465570">
              <w:t>Functional loc.</w:t>
            </w:r>
            <w:r w:rsidRPr="00465570">
              <w:t xml:space="preserve"> in the </w:t>
            </w:r>
            <w:r w:rsidR="006C4B6A" w:rsidRPr="00465570">
              <w:t>Reference object</w:t>
            </w:r>
            <w:r w:rsidR="000653CA" w:rsidRPr="00465570">
              <w:t xml:space="preserve"> area.</w:t>
            </w:r>
            <w:r w:rsidR="00BF027D" w:rsidRPr="00465570">
              <w:t xml:space="preserve"> </w:t>
            </w:r>
            <w:r w:rsidR="00BE52DF" w:rsidRPr="00465570">
              <w:t>Therefore,</w:t>
            </w:r>
            <w:r w:rsidRPr="00465570">
              <w:t xml:space="preserve"> use the input help</w:t>
            </w:r>
            <w:r w:rsidR="00910134" w:rsidRPr="00465570">
              <w:t xml:space="preserve">  </w:t>
            </w:r>
            <w:r w:rsidR="00910134" w:rsidRPr="00465570">
              <w:rPr>
                <w:noProof/>
                <w:lang w:val="de-DE"/>
              </w:rPr>
              <w:drawing>
                <wp:inline distT="0" distB="0" distL="0" distR="0" wp14:anchorId="2A1C7D91" wp14:editId="2209FE6B">
                  <wp:extent cx="285714" cy="295238"/>
                  <wp:effectExtent l="0" t="0" r="635" b="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14" cy="295238"/>
                          </a:xfrm>
                          <a:prstGeom prst="rect">
                            <a:avLst/>
                          </a:prstGeom>
                        </pic:spPr>
                      </pic:pic>
                    </a:graphicData>
                  </a:graphic>
                </wp:inline>
              </w:drawing>
            </w:r>
            <w:r w:rsidR="00910134" w:rsidRPr="00465570">
              <w:t xml:space="preserve"> </w:t>
            </w:r>
            <w:r w:rsidRPr="00465570">
              <w:t xml:space="preserve"> or press F4. </w:t>
            </w:r>
          </w:p>
        </w:tc>
        <w:tc>
          <w:tcPr>
            <w:tcW w:w="1984" w:type="dxa"/>
            <w:tcBorders>
              <w:left w:val="single" w:sz="4" w:space="0" w:color="D9D9D9" w:themeColor="background1" w:themeShade="D9"/>
            </w:tcBorders>
          </w:tcPr>
          <w:p w14:paraId="013D56C7" w14:textId="77777777" w:rsidR="00BC4223" w:rsidRPr="00465570" w:rsidRDefault="00BC4223" w:rsidP="00A1086A">
            <w:pPr>
              <w:pStyle w:val="Margin"/>
              <w:rPr>
                <w:rFonts w:cs="Arial"/>
              </w:rPr>
            </w:pPr>
          </w:p>
          <w:p w14:paraId="2936C02D" w14:textId="77777777" w:rsidR="009C4D2A" w:rsidRPr="00465570" w:rsidRDefault="00B5427E" w:rsidP="00A1086A">
            <w:pPr>
              <w:pStyle w:val="Margin"/>
              <w:rPr>
                <w:rFonts w:cs="Arial"/>
              </w:rPr>
            </w:pPr>
            <w:r w:rsidRPr="00465570">
              <w:rPr>
                <w:rFonts w:cs="Arial"/>
              </w:rPr>
              <w:t>Circulation fan</w:t>
            </w:r>
            <w:r w:rsidR="00487D41" w:rsidRPr="00465570">
              <w:rPr>
                <w:rFonts w:cs="Arial"/>
              </w:rPr>
              <w:t xml:space="preserve"> </w:t>
            </w:r>
            <w:r w:rsidR="00D94329" w:rsidRPr="00465570">
              <w:rPr>
                <w:rFonts w:cs="Arial"/>
              </w:rPr>
              <w:t>defec</w:t>
            </w:r>
            <w:r w:rsidR="009C4D2A" w:rsidRPr="00465570">
              <w:rPr>
                <w:rFonts w:cs="Arial"/>
              </w:rPr>
              <w:t>t</w:t>
            </w:r>
            <w:r w:rsidR="00D94329" w:rsidRPr="00465570">
              <w:rPr>
                <w:rFonts w:cs="Arial"/>
              </w:rPr>
              <w:t>ive</w:t>
            </w:r>
          </w:p>
        </w:tc>
      </w:tr>
      <w:tr w:rsidR="00DF1394" w:rsidRPr="00465570" w14:paraId="2612A860" w14:textId="77777777" w:rsidTr="00A7710E">
        <w:tc>
          <w:tcPr>
            <w:tcW w:w="7654" w:type="dxa"/>
            <w:gridSpan w:val="2"/>
            <w:tcBorders>
              <w:left w:val="single" w:sz="4" w:space="0" w:color="D9D9D9" w:themeColor="background1" w:themeShade="D9"/>
              <w:right w:val="single" w:sz="4" w:space="0" w:color="D9D9D9" w:themeColor="background1" w:themeShade="D9"/>
            </w:tcBorders>
          </w:tcPr>
          <w:p w14:paraId="5C23E44C" w14:textId="77777777" w:rsidR="00BC4223" w:rsidRPr="00465570" w:rsidRDefault="003C4A8C" w:rsidP="00A1086A">
            <w:pPr>
              <w:pStyle w:val="Graphic"/>
              <w:jc w:val="left"/>
            </w:pPr>
            <w:r w:rsidRPr="00465570">
              <w:t xml:space="preserve">Choose the tab </w:t>
            </w:r>
            <w:r w:rsidRPr="00465570">
              <w:rPr>
                <w:i/>
              </w:rPr>
              <w:t>Text (=</w:t>
            </w:r>
            <w:r w:rsidR="0042460D" w:rsidRPr="00465570">
              <w:rPr>
                <w:i/>
              </w:rPr>
              <w:t xml:space="preserve"> Description</w:t>
            </w:r>
            <w:r w:rsidRPr="00465570">
              <w:rPr>
                <w:i/>
              </w:rPr>
              <w:t>)</w:t>
            </w:r>
            <w:r w:rsidRPr="00465570">
              <w:t xml:space="preserve"> with help of the </w:t>
            </w:r>
            <w:r w:rsidR="0071392A" w:rsidRPr="00465570">
              <w:t xml:space="preserve"> </w:t>
            </w:r>
            <w:r w:rsidR="00AF37A2" w:rsidRPr="00DD718F">
              <w:rPr>
                <w:noProof/>
              </w:rPr>
              <w:t xml:space="preserve"> </w:t>
            </w:r>
            <w:r w:rsidR="00AF37A2">
              <w:rPr>
                <w:noProof/>
                <w:lang w:val="de-DE"/>
              </w:rPr>
              <w:drawing>
                <wp:inline distT="0" distB="0" distL="0" distR="0" wp14:anchorId="74720112" wp14:editId="54A00434">
                  <wp:extent cx="333375" cy="1905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 cy="190500"/>
                          </a:xfrm>
                          <a:prstGeom prst="rect">
                            <a:avLst/>
                          </a:prstGeom>
                        </pic:spPr>
                      </pic:pic>
                    </a:graphicData>
                  </a:graphic>
                </wp:inline>
              </w:drawing>
            </w:r>
            <w:r w:rsidR="00AF37A2" w:rsidRPr="00DD718F" w:rsidDel="00AF37A2">
              <w:rPr>
                <w:noProof/>
              </w:rPr>
              <w:t xml:space="preserve"> </w:t>
            </w:r>
            <w:r w:rsidR="0071392A" w:rsidRPr="00465570">
              <w:t xml:space="preserve"> </w:t>
            </w:r>
            <w:r w:rsidRPr="00465570">
              <w:t xml:space="preserve"> button and enter </w:t>
            </w:r>
            <w:r w:rsidRPr="00465570">
              <w:rPr>
                <w:b/>
              </w:rPr>
              <w:t>*DL00*</w:t>
            </w:r>
            <w:r w:rsidRPr="00465570">
              <w:t xml:space="preserve"> as </w:t>
            </w:r>
            <w:r w:rsidR="0042460D" w:rsidRPr="00465570">
              <w:t>Functional Location</w:t>
            </w:r>
            <w:r w:rsidRPr="00465570">
              <w:t xml:space="preserve"> Check if </w:t>
            </w:r>
            <w:r w:rsidRPr="00465570">
              <w:rPr>
                <w:b/>
              </w:rPr>
              <w:t>EN</w:t>
            </w:r>
            <w:r w:rsidRPr="00465570">
              <w:t xml:space="preserve"> is </w:t>
            </w:r>
            <w:r w:rsidR="00BE52DF" w:rsidRPr="00465570">
              <w:t>chosen</w:t>
            </w:r>
            <w:r w:rsidRPr="00465570">
              <w:t xml:space="preserve"> as </w:t>
            </w:r>
            <w:r w:rsidR="0042460D" w:rsidRPr="00465570">
              <w:t>Language Key</w:t>
            </w:r>
            <w:r w:rsidRPr="00465570">
              <w:t>.</w:t>
            </w:r>
          </w:p>
        </w:tc>
        <w:tc>
          <w:tcPr>
            <w:tcW w:w="1984" w:type="dxa"/>
            <w:tcBorders>
              <w:left w:val="single" w:sz="4" w:space="0" w:color="D9D9D9" w:themeColor="background1" w:themeShade="D9"/>
            </w:tcBorders>
          </w:tcPr>
          <w:p w14:paraId="67FA28DD" w14:textId="77777777" w:rsidR="00BC4223" w:rsidRPr="00465570" w:rsidRDefault="00BC4223" w:rsidP="00A1086A">
            <w:pPr>
              <w:pStyle w:val="Margin"/>
              <w:rPr>
                <w:rFonts w:cs="Arial"/>
              </w:rPr>
            </w:pPr>
          </w:p>
          <w:p w14:paraId="02FE8200" w14:textId="18FAF708" w:rsidR="00325E61" w:rsidRPr="00465570" w:rsidRDefault="00696C19" w:rsidP="00A1086A">
            <w:pPr>
              <w:pStyle w:val="Margin"/>
              <w:rPr>
                <w:rFonts w:cs="Arial"/>
              </w:rPr>
            </w:pPr>
            <w:r w:rsidRPr="00696C19">
              <w:rPr>
                <w:rFonts w:cs="Arial"/>
              </w:rPr>
              <w:t>DL00-S-SHFL1000</w:t>
            </w:r>
          </w:p>
          <w:p w14:paraId="78CDFA10" w14:textId="77777777" w:rsidR="003C4A8C" w:rsidRPr="00465570" w:rsidRDefault="003C4A8C" w:rsidP="00A1086A">
            <w:pPr>
              <w:pStyle w:val="Margin"/>
              <w:rPr>
                <w:rFonts w:cs="Arial"/>
              </w:rPr>
            </w:pPr>
          </w:p>
          <w:p w14:paraId="10FF1D45" w14:textId="77777777" w:rsidR="003C4A8C" w:rsidRPr="00465570" w:rsidRDefault="003C4A8C" w:rsidP="00A1086A">
            <w:pPr>
              <w:pStyle w:val="Margin"/>
              <w:rPr>
                <w:rFonts w:cs="Arial"/>
              </w:rPr>
            </w:pPr>
            <w:r w:rsidRPr="00465570">
              <w:rPr>
                <w:rFonts w:cs="Arial"/>
              </w:rPr>
              <w:t>EN</w:t>
            </w:r>
          </w:p>
        </w:tc>
      </w:tr>
      <w:tr w:rsidR="00DF1394" w:rsidRPr="00465570" w14:paraId="4C3ECDAF" w14:textId="77777777" w:rsidTr="00A7710E">
        <w:tc>
          <w:tcPr>
            <w:tcW w:w="7654" w:type="dxa"/>
            <w:gridSpan w:val="2"/>
            <w:tcBorders>
              <w:left w:val="single" w:sz="4" w:space="0" w:color="D9D9D9" w:themeColor="background1" w:themeShade="D9"/>
              <w:right w:val="single" w:sz="4" w:space="0" w:color="D9D9D9" w:themeColor="background1" w:themeShade="D9"/>
            </w:tcBorders>
          </w:tcPr>
          <w:p w14:paraId="34D22937" w14:textId="77777777" w:rsidR="003C4A8C" w:rsidRPr="00465570" w:rsidRDefault="00AF37A2" w:rsidP="00A1086A">
            <w:pPr>
              <w:pStyle w:val="Graphic"/>
            </w:pPr>
            <w:r>
              <w:rPr>
                <w:noProof/>
                <w:lang w:val="de-DE"/>
              </w:rPr>
              <w:lastRenderedPageBreak/>
              <w:drawing>
                <wp:inline distT="0" distB="0" distL="0" distR="0" wp14:anchorId="19CE11B0" wp14:editId="11895BC4">
                  <wp:extent cx="4512427" cy="2695575"/>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8064" cy="2698942"/>
                          </a:xfrm>
                          <a:prstGeom prst="rect">
                            <a:avLst/>
                          </a:prstGeom>
                        </pic:spPr>
                      </pic:pic>
                    </a:graphicData>
                  </a:graphic>
                </wp:inline>
              </w:drawing>
            </w:r>
          </w:p>
        </w:tc>
        <w:tc>
          <w:tcPr>
            <w:tcW w:w="1984" w:type="dxa"/>
            <w:tcBorders>
              <w:left w:val="single" w:sz="4" w:space="0" w:color="D9D9D9" w:themeColor="background1" w:themeShade="D9"/>
            </w:tcBorders>
          </w:tcPr>
          <w:p w14:paraId="7D84019D" w14:textId="77777777" w:rsidR="003C4A8C" w:rsidRPr="00465570" w:rsidRDefault="003C4A8C" w:rsidP="00A1086A">
            <w:pPr>
              <w:pStyle w:val="Margin"/>
              <w:rPr>
                <w:rFonts w:cs="Arial"/>
              </w:rPr>
            </w:pPr>
          </w:p>
        </w:tc>
      </w:tr>
      <w:tr w:rsidR="00DF1394" w:rsidRPr="00465570" w14:paraId="2EC9C349" w14:textId="77777777" w:rsidTr="00A7710E">
        <w:tc>
          <w:tcPr>
            <w:tcW w:w="7654" w:type="dxa"/>
            <w:gridSpan w:val="2"/>
            <w:tcBorders>
              <w:left w:val="single" w:sz="4" w:space="0" w:color="D9D9D9" w:themeColor="background1" w:themeShade="D9"/>
              <w:right w:val="single" w:sz="4" w:space="0" w:color="D9D9D9" w:themeColor="background1" w:themeShade="D9"/>
            </w:tcBorders>
          </w:tcPr>
          <w:p w14:paraId="206590E9" w14:textId="77777777" w:rsidR="00513F2E" w:rsidRPr="00465570" w:rsidRDefault="00513F2E" w:rsidP="00A1086A">
            <w:pPr>
              <w:pStyle w:val="Graphic"/>
              <w:jc w:val="left"/>
            </w:pPr>
            <w:r w:rsidRPr="00465570">
              <w:t xml:space="preserve">Press Enter. A list is produced, which has the abbreviation DL00 as structure </w:t>
            </w:r>
            <w:r w:rsidR="0042460D" w:rsidRPr="00465570">
              <w:t>indicator</w:t>
            </w:r>
            <w:r w:rsidRPr="00465570">
              <w:t xml:space="preserve"> (similar to ID)</w:t>
            </w:r>
            <w:r w:rsidR="000653CA" w:rsidRPr="00465570">
              <w:t>.</w:t>
            </w:r>
            <w:r w:rsidRPr="00465570">
              <w:t xml:space="preserve"> Double click at </w:t>
            </w:r>
            <w:r w:rsidRPr="00465570">
              <w:rPr>
                <w:b/>
              </w:rPr>
              <w:t>Shop Floor</w:t>
            </w:r>
            <w:r w:rsidRPr="00465570">
              <w:t xml:space="preserve"> to choose this as </w:t>
            </w:r>
            <w:r w:rsidR="0042460D" w:rsidRPr="00465570">
              <w:t>Functional Location.</w:t>
            </w:r>
          </w:p>
        </w:tc>
        <w:tc>
          <w:tcPr>
            <w:tcW w:w="1984" w:type="dxa"/>
            <w:tcBorders>
              <w:left w:val="single" w:sz="4" w:space="0" w:color="D9D9D9" w:themeColor="background1" w:themeShade="D9"/>
            </w:tcBorders>
          </w:tcPr>
          <w:p w14:paraId="7375086B" w14:textId="77777777" w:rsidR="00513F2E" w:rsidRPr="00465570" w:rsidRDefault="00513F2E" w:rsidP="00A1086A">
            <w:pPr>
              <w:pStyle w:val="Margin"/>
              <w:rPr>
                <w:rFonts w:cs="Arial"/>
              </w:rPr>
            </w:pPr>
          </w:p>
          <w:p w14:paraId="6BD0DF8A" w14:textId="77777777" w:rsidR="00513F2E" w:rsidRPr="00465570" w:rsidRDefault="00513F2E" w:rsidP="00A1086A">
            <w:pPr>
              <w:pStyle w:val="Margin"/>
              <w:rPr>
                <w:rFonts w:cs="Arial"/>
              </w:rPr>
            </w:pPr>
          </w:p>
          <w:p w14:paraId="471C95E9" w14:textId="77777777" w:rsidR="00513F2E" w:rsidRPr="00465570" w:rsidRDefault="00513F2E" w:rsidP="00A1086A">
            <w:pPr>
              <w:pStyle w:val="Margin"/>
              <w:rPr>
                <w:rFonts w:cs="Arial"/>
              </w:rPr>
            </w:pPr>
          </w:p>
          <w:p w14:paraId="2EAFF153" w14:textId="77777777" w:rsidR="00513F2E" w:rsidRPr="00465570" w:rsidRDefault="00513F2E" w:rsidP="00A1086A">
            <w:pPr>
              <w:pStyle w:val="Margin"/>
              <w:rPr>
                <w:rFonts w:cs="Arial"/>
              </w:rPr>
            </w:pPr>
            <w:r w:rsidRPr="00465570">
              <w:rPr>
                <w:rFonts w:cs="Arial"/>
              </w:rPr>
              <w:t>Shop Floor</w:t>
            </w:r>
          </w:p>
        </w:tc>
      </w:tr>
      <w:tr w:rsidR="00DF1394" w:rsidRPr="00465570" w14:paraId="2808793C" w14:textId="77777777" w:rsidTr="00A7710E">
        <w:tc>
          <w:tcPr>
            <w:tcW w:w="7654" w:type="dxa"/>
            <w:gridSpan w:val="2"/>
            <w:tcBorders>
              <w:left w:val="single" w:sz="4" w:space="0" w:color="D9D9D9" w:themeColor="background1" w:themeShade="D9"/>
              <w:right w:val="single" w:sz="4" w:space="0" w:color="D9D9D9" w:themeColor="background1" w:themeShade="D9"/>
            </w:tcBorders>
          </w:tcPr>
          <w:p w14:paraId="0D55A1F6" w14:textId="77777777" w:rsidR="00513F2E" w:rsidRPr="00465570" w:rsidRDefault="00AF37A2" w:rsidP="00A1086A">
            <w:pPr>
              <w:pStyle w:val="Graphic"/>
            </w:pPr>
            <w:r>
              <w:rPr>
                <w:noProof/>
                <w:lang w:val="de-DE"/>
              </w:rPr>
              <w:drawing>
                <wp:inline distT="0" distB="0" distL="0" distR="0" wp14:anchorId="5D9224F9" wp14:editId="4AA15C31">
                  <wp:extent cx="4391025" cy="2032034"/>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5425" cy="2034070"/>
                          </a:xfrm>
                          <a:prstGeom prst="rect">
                            <a:avLst/>
                          </a:prstGeom>
                        </pic:spPr>
                      </pic:pic>
                    </a:graphicData>
                  </a:graphic>
                </wp:inline>
              </w:drawing>
            </w:r>
          </w:p>
        </w:tc>
        <w:tc>
          <w:tcPr>
            <w:tcW w:w="1984" w:type="dxa"/>
            <w:tcBorders>
              <w:left w:val="single" w:sz="4" w:space="0" w:color="D9D9D9" w:themeColor="background1" w:themeShade="D9"/>
            </w:tcBorders>
          </w:tcPr>
          <w:p w14:paraId="29331710" w14:textId="77777777" w:rsidR="00513F2E" w:rsidRPr="00465570" w:rsidRDefault="00513F2E" w:rsidP="00A1086A">
            <w:pPr>
              <w:pStyle w:val="Margin"/>
              <w:rPr>
                <w:rFonts w:cs="Arial"/>
              </w:rPr>
            </w:pPr>
          </w:p>
        </w:tc>
      </w:tr>
      <w:tr w:rsidR="00F65193" w:rsidRPr="00465570" w14:paraId="63DBFE6D" w14:textId="77777777" w:rsidTr="00F65193">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681FC404" w14:textId="77777777" w:rsidR="00F65193" w:rsidRPr="00465570" w:rsidRDefault="00AF37A2" w:rsidP="00A1086A">
            <w:r>
              <w:rPr>
                <w:b/>
              </w:rPr>
              <w:t xml:space="preserve">Hint </w:t>
            </w:r>
            <w:r w:rsidR="00F65193" w:rsidRPr="00F65193">
              <w:t>The functional location is an organizational unit of logistics that structures the objects of a company to be maintained according to functional (e.g., drive unit), process-oriented (e.g., condensation), or spatial (e.g., hall) aspects. A functional location represents the location where a maintenance measure is to be performed.</w:t>
            </w:r>
          </w:p>
        </w:tc>
        <w:tc>
          <w:tcPr>
            <w:tcW w:w="1984" w:type="dxa"/>
            <w:tcBorders>
              <w:left w:val="single" w:sz="4" w:space="0" w:color="D9D9D9" w:themeColor="background1" w:themeShade="D9"/>
            </w:tcBorders>
          </w:tcPr>
          <w:p w14:paraId="25AFC9C3" w14:textId="77777777" w:rsidR="00F65193" w:rsidRPr="00465570" w:rsidRDefault="00F65193" w:rsidP="00A1086A">
            <w:pPr>
              <w:pStyle w:val="Margin"/>
              <w:rPr>
                <w:rFonts w:cs="Arial"/>
              </w:rPr>
            </w:pPr>
          </w:p>
        </w:tc>
      </w:tr>
      <w:tr w:rsidR="00DF1394" w:rsidRPr="00465570" w14:paraId="0B6CFFD2" w14:textId="77777777" w:rsidTr="00A7710E">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9BC8B78" w14:textId="77777777" w:rsidR="00BC4223" w:rsidRPr="00465570" w:rsidRDefault="009657FB" w:rsidP="00A1086A">
            <w:r w:rsidRPr="00465570">
              <w:t>To cho</w:t>
            </w:r>
            <w:r w:rsidR="00FA6C19" w:rsidRPr="00465570">
              <w:t>o</w:t>
            </w:r>
            <w:r w:rsidRPr="00465570">
              <w:t xml:space="preserve">se the equipment, use F4 again. Click the button </w:t>
            </w:r>
            <w:r w:rsidR="00AF37A2">
              <w:rPr>
                <w:noProof/>
                <w:lang w:val="de-DE"/>
              </w:rPr>
              <w:drawing>
                <wp:inline distT="0" distB="0" distL="0" distR="0" wp14:anchorId="2B5AA7AF" wp14:editId="4FDF9CEB">
                  <wp:extent cx="333375" cy="19050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 cy="190500"/>
                          </a:xfrm>
                          <a:prstGeom prst="rect">
                            <a:avLst/>
                          </a:prstGeom>
                        </pic:spPr>
                      </pic:pic>
                    </a:graphicData>
                  </a:graphic>
                </wp:inline>
              </w:drawing>
            </w:r>
            <w:r w:rsidR="001F0BA2" w:rsidRPr="00465570">
              <w:rPr>
                <w:b/>
              </w:rPr>
              <w:t xml:space="preserve"> </w:t>
            </w:r>
            <w:r w:rsidRPr="00465570">
              <w:t>to switch to</w:t>
            </w:r>
            <w:r w:rsidR="000E7A41" w:rsidRPr="00465570">
              <w:t xml:space="preserve"> t</w:t>
            </w:r>
            <w:r w:rsidRPr="00465570">
              <w:t xml:space="preserve">he tab </w:t>
            </w:r>
            <w:r w:rsidR="008F04EC" w:rsidRPr="00465570">
              <w:rPr>
                <w:i/>
              </w:rPr>
              <w:t>Equipment</w:t>
            </w:r>
            <w:r w:rsidR="00815381" w:rsidRPr="00465570">
              <w:rPr>
                <w:i/>
              </w:rPr>
              <w:t xml:space="preserve"> by e</w:t>
            </w:r>
            <w:r w:rsidR="008F04EC" w:rsidRPr="00465570">
              <w:rPr>
                <w:i/>
              </w:rPr>
              <w:t>quipment</w:t>
            </w:r>
            <w:r w:rsidR="00815381" w:rsidRPr="00465570">
              <w:rPr>
                <w:i/>
              </w:rPr>
              <w:t xml:space="preserve"> </w:t>
            </w:r>
            <w:r w:rsidR="008F04EC" w:rsidRPr="00465570">
              <w:rPr>
                <w:i/>
              </w:rPr>
              <w:t>list</w:t>
            </w:r>
            <w:r w:rsidR="001F0BA2" w:rsidRPr="00465570">
              <w:t xml:space="preserve"> (</w:t>
            </w:r>
            <w:r w:rsidRPr="00465570">
              <w:t>a new window opens</w:t>
            </w:r>
            <w:r w:rsidR="001F0BA2" w:rsidRPr="00465570">
              <w:t xml:space="preserve">) </w:t>
            </w:r>
            <w:r w:rsidR="000E7A41" w:rsidRPr="00465570">
              <w:t>and enter</w:t>
            </w:r>
            <w:r w:rsidR="008F04EC" w:rsidRPr="00465570">
              <w:t xml:space="preserve"> </w:t>
            </w:r>
            <w:r w:rsidR="008F04EC" w:rsidRPr="00465570">
              <w:rPr>
                <w:b/>
              </w:rPr>
              <w:t>10000###</w:t>
            </w:r>
            <w:r w:rsidR="008F04EC" w:rsidRPr="00465570">
              <w:t xml:space="preserve"> </w:t>
            </w:r>
            <w:r w:rsidR="00513F2E" w:rsidRPr="00465570">
              <w:t>(</w:t>
            </w:r>
            <w:r w:rsidR="000E7A41" w:rsidRPr="00465570">
              <w:t>exchange</w:t>
            </w:r>
            <w:r w:rsidR="008F04EC" w:rsidRPr="00465570">
              <w:t xml:space="preserve"> ### </w:t>
            </w:r>
            <w:r w:rsidR="000E7A41" w:rsidRPr="00465570">
              <w:t>for your number</w:t>
            </w:r>
            <w:r w:rsidR="008F04EC" w:rsidRPr="00465570">
              <w:t xml:space="preserve"> </w:t>
            </w:r>
            <w:r w:rsidR="000E7A41" w:rsidRPr="00465570">
              <w:t>e.g</w:t>
            </w:r>
            <w:r w:rsidR="008F04EC" w:rsidRPr="00465570">
              <w:t>. 012)</w:t>
            </w:r>
            <w:r w:rsidR="005C2C4D" w:rsidRPr="00465570">
              <w:t xml:space="preserve"> </w:t>
            </w:r>
            <w:r w:rsidR="00966F68" w:rsidRPr="00465570">
              <w:t>in the first fi</w:t>
            </w:r>
            <w:r w:rsidR="000E7A41" w:rsidRPr="00465570">
              <w:t>e</w:t>
            </w:r>
            <w:r w:rsidR="00966F68" w:rsidRPr="00465570">
              <w:t>ld besides equipment.</w:t>
            </w:r>
            <w:r w:rsidR="005C2C4D" w:rsidRPr="00465570">
              <w:t xml:space="preserve"> </w:t>
            </w:r>
            <w:r w:rsidR="00966F68" w:rsidRPr="00465570">
              <w:t>The rest of the fi</w:t>
            </w:r>
            <w:r w:rsidR="00FA6C19" w:rsidRPr="00465570">
              <w:t>e</w:t>
            </w:r>
            <w:r w:rsidR="00966F68" w:rsidRPr="00465570">
              <w:t>l</w:t>
            </w:r>
            <w:r w:rsidR="00FA6C19" w:rsidRPr="00465570">
              <w:t>ds can be left blank</w:t>
            </w:r>
            <w:r w:rsidR="00966F68" w:rsidRPr="00465570">
              <w:t xml:space="preserve">. Now press </w:t>
            </w:r>
            <w:r w:rsidR="000A1448" w:rsidRPr="00465570">
              <w:rPr>
                <w:noProof/>
                <w:lang w:val="de-DE"/>
              </w:rPr>
              <w:drawing>
                <wp:inline distT="0" distB="0" distL="0" distR="0" wp14:anchorId="5093D3FD" wp14:editId="52386AF9">
                  <wp:extent cx="638175" cy="2857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285750"/>
                          </a:xfrm>
                          <a:prstGeom prst="rect">
                            <a:avLst/>
                          </a:prstGeom>
                        </pic:spPr>
                      </pic:pic>
                    </a:graphicData>
                  </a:graphic>
                </wp:inline>
              </w:drawing>
            </w:r>
            <w:r w:rsidR="005C2C4D" w:rsidRPr="00465570">
              <w:t xml:space="preserve">. </w:t>
            </w:r>
            <w:r w:rsidR="00966F68" w:rsidRPr="00465570">
              <w:t xml:space="preserve">Afterwards (if the object was not defined exactly) double click on the equipment </w:t>
            </w:r>
            <w:r w:rsidR="005C2C4D" w:rsidRPr="00465570">
              <w:t>(</w:t>
            </w:r>
            <w:r w:rsidR="005C2C4D" w:rsidRPr="00465570">
              <w:rPr>
                <w:b/>
              </w:rPr>
              <w:t>Circulation Fan</w:t>
            </w:r>
            <w:r w:rsidR="005C2C4D" w:rsidRPr="00465570">
              <w:t xml:space="preserve">) </w:t>
            </w:r>
            <w:r w:rsidR="00966F68" w:rsidRPr="00465570">
              <w:t>and press Enter to confirm your entries up to then.</w:t>
            </w:r>
          </w:p>
        </w:tc>
        <w:tc>
          <w:tcPr>
            <w:tcW w:w="1984" w:type="dxa"/>
            <w:tcBorders>
              <w:left w:val="single" w:sz="4" w:space="0" w:color="D9D9D9" w:themeColor="background1" w:themeShade="D9"/>
            </w:tcBorders>
          </w:tcPr>
          <w:p w14:paraId="213F3557" w14:textId="77777777" w:rsidR="00BC4223" w:rsidRPr="00465570" w:rsidRDefault="00BC4223" w:rsidP="00A1086A">
            <w:pPr>
              <w:pStyle w:val="Margin"/>
              <w:rPr>
                <w:rFonts w:cs="Arial"/>
              </w:rPr>
            </w:pPr>
          </w:p>
          <w:p w14:paraId="10EE0DAB" w14:textId="77777777" w:rsidR="00325E61" w:rsidRPr="00465570" w:rsidRDefault="00325E61" w:rsidP="00A1086A">
            <w:pPr>
              <w:pStyle w:val="Margin"/>
              <w:rPr>
                <w:rFonts w:cs="Arial"/>
              </w:rPr>
            </w:pPr>
          </w:p>
          <w:p w14:paraId="178F2267" w14:textId="77777777" w:rsidR="00513F2E" w:rsidRPr="00465570" w:rsidRDefault="00513F2E" w:rsidP="00A1086A">
            <w:pPr>
              <w:pStyle w:val="Margin"/>
              <w:rPr>
                <w:rFonts w:cs="Arial"/>
              </w:rPr>
            </w:pPr>
          </w:p>
          <w:p w14:paraId="6927959E" w14:textId="77777777" w:rsidR="00513F2E" w:rsidRPr="00465570" w:rsidRDefault="00513F2E" w:rsidP="00A1086A">
            <w:pPr>
              <w:pStyle w:val="Margin"/>
              <w:rPr>
                <w:rFonts w:cs="Arial"/>
              </w:rPr>
            </w:pPr>
          </w:p>
          <w:p w14:paraId="2EA3C430" w14:textId="2E6D6F1A" w:rsidR="00513F2E" w:rsidRPr="00465570" w:rsidRDefault="000E12D1" w:rsidP="00A1086A">
            <w:pPr>
              <w:pStyle w:val="Margin"/>
              <w:rPr>
                <w:rFonts w:cs="Arial"/>
              </w:rPr>
            </w:pPr>
            <w:r w:rsidRPr="000E12D1">
              <w:rPr>
                <w:rFonts w:cs="Arial"/>
              </w:rPr>
              <w:t>10000011</w:t>
            </w:r>
          </w:p>
          <w:p w14:paraId="5BAA2D98" w14:textId="77777777" w:rsidR="005C2C4D" w:rsidRPr="00465570" w:rsidRDefault="005C2C4D" w:rsidP="00A1086A">
            <w:pPr>
              <w:pStyle w:val="Margin"/>
              <w:rPr>
                <w:rFonts w:cs="Arial"/>
              </w:rPr>
            </w:pPr>
          </w:p>
          <w:p w14:paraId="2AA3F6FD" w14:textId="77777777" w:rsidR="00513F2E" w:rsidRPr="00465570" w:rsidRDefault="00513F2E" w:rsidP="00A1086A">
            <w:pPr>
              <w:pStyle w:val="Margin"/>
              <w:rPr>
                <w:rFonts w:cs="Arial"/>
              </w:rPr>
            </w:pPr>
          </w:p>
          <w:p w14:paraId="6F47086C" w14:textId="77777777" w:rsidR="00513F2E" w:rsidRPr="00465570" w:rsidRDefault="00513F2E" w:rsidP="00A1086A">
            <w:pPr>
              <w:pStyle w:val="Margin"/>
              <w:rPr>
                <w:rFonts w:cs="Arial"/>
              </w:rPr>
            </w:pPr>
          </w:p>
          <w:p w14:paraId="131B0023" w14:textId="77777777" w:rsidR="00513F2E" w:rsidRPr="00465570" w:rsidRDefault="00513F2E" w:rsidP="00A1086A">
            <w:pPr>
              <w:pStyle w:val="Margin"/>
              <w:rPr>
                <w:rFonts w:cs="Arial"/>
              </w:rPr>
            </w:pPr>
          </w:p>
          <w:p w14:paraId="0DE0FD95" w14:textId="77777777" w:rsidR="00513F2E" w:rsidRPr="00465570" w:rsidRDefault="00513F2E" w:rsidP="00A1086A">
            <w:pPr>
              <w:pStyle w:val="Margin"/>
              <w:rPr>
                <w:rFonts w:cs="Arial"/>
              </w:rPr>
            </w:pPr>
            <w:r w:rsidRPr="00465570">
              <w:rPr>
                <w:rFonts w:cs="Arial"/>
              </w:rPr>
              <w:t>Circulation Fan</w:t>
            </w:r>
          </w:p>
        </w:tc>
      </w:tr>
      <w:tr w:rsidR="00DF1394" w:rsidRPr="00465570" w14:paraId="6AEFD6CF" w14:textId="77777777" w:rsidTr="00A7710E">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F9EC1BA" w14:textId="77777777" w:rsidR="00513F2E" w:rsidRPr="00465570" w:rsidRDefault="00BE52DF" w:rsidP="00A1086A">
            <w:pPr>
              <w:rPr>
                <w:i/>
              </w:rPr>
            </w:pPr>
            <w:r w:rsidRPr="00465570">
              <w:lastRenderedPageBreak/>
              <w:t>Furthermore,</w:t>
            </w:r>
            <w:r w:rsidR="00513F2E" w:rsidRPr="00465570">
              <w:t xml:space="preserve"> enter the following in the Notification tab. In the Subject Area enter for Subject Lon</w:t>
            </w:r>
            <w:r w:rsidR="007A42E2" w:rsidRPr="00465570">
              <w:t>g</w:t>
            </w:r>
            <w:r w:rsidR="00513F2E" w:rsidRPr="00465570">
              <w:t xml:space="preserve"> Text </w:t>
            </w:r>
            <w:r w:rsidR="00513F2E" w:rsidRPr="00465570">
              <w:rPr>
                <w:b/>
              </w:rPr>
              <w:t>Circulation fan does not work correctly</w:t>
            </w:r>
            <w:r w:rsidR="00513F2E" w:rsidRPr="00465570">
              <w:t xml:space="preserve"> with the request </w:t>
            </w:r>
            <w:r w:rsidR="00513F2E" w:rsidRPr="00465570">
              <w:rPr>
                <w:b/>
              </w:rPr>
              <w:t>Exchange Filter</w:t>
            </w:r>
            <w:r w:rsidR="00513F2E" w:rsidRPr="00465570">
              <w:t>.</w:t>
            </w:r>
          </w:p>
        </w:tc>
        <w:tc>
          <w:tcPr>
            <w:tcW w:w="1984" w:type="dxa"/>
            <w:tcBorders>
              <w:left w:val="single" w:sz="4" w:space="0" w:color="D9D9D9" w:themeColor="background1" w:themeShade="D9"/>
            </w:tcBorders>
          </w:tcPr>
          <w:p w14:paraId="387ADD61" w14:textId="77777777" w:rsidR="00513F2E" w:rsidRPr="00465570" w:rsidRDefault="00513F2E" w:rsidP="00A1086A">
            <w:pPr>
              <w:pStyle w:val="Margin"/>
              <w:rPr>
                <w:rFonts w:cs="Arial"/>
              </w:rPr>
            </w:pPr>
          </w:p>
          <w:p w14:paraId="5C8B9FCA" w14:textId="77777777" w:rsidR="0098771C" w:rsidRPr="00465570" w:rsidRDefault="0098771C" w:rsidP="00A1086A">
            <w:pPr>
              <w:pStyle w:val="Margin"/>
              <w:rPr>
                <w:rFonts w:cs="Arial"/>
              </w:rPr>
            </w:pPr>
            <w:r w:rsidRPr="00465570">
              <w:rPr>
                <w:rFonts w:cs="Arial"/>
              </w:rPr>
              <w:t>Circulation fan does not work correctly</w:t>
            </w:r>
          </w:p>
          <w:p w14:paraId="737DE225" w14:textId="77777777" w:rsidR="0098771C" w:rsidRPr="00465570" w:rsidRDefault="0098771C" w:rsidP="00A1086A">
            <w:pPr>
              <w:pStyle w:val="Margin"/>
              <w:rPr>
                <w:rFonts w:cs="Arial"/>
              </w:rPr>
            </w:pPr>
          </w:p>
          <w:p w14:paraId="3F599682" w14:textId="77777777" w:rsidR="0098771C" w:rsidRPr="00465570" w:rsidRDefault="0098771C" w:rsidP="00A1086A">
            <w:pPr>
              <w:pStyle w:val="Margin"/>
              <w:rPr>
                <w:rFonts w:cs="Arial"/>
              </w:rPr>
            </w:pPr>
            <w:r w:rsidRPr="00465570">
              <w:t>Exchange Filter</w:t>
            </w:r>
          </w:p>
        </w:tc>
      </w:tr>
      <w:tr w:rsidR="00DF1394" w:rsidRPr="00465570" w14:paraId="31AC4D12" w14:textId="77777777" w:rsidTr="00A7710E">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E10BE62" w14:textId="77777777" w:rsidR="00513F2E" w:rsidRPr="00465570" w:rsidRDefault="000A1448" w:rsidP="00A1086A">
            <w:pPr>
              <w:jc w:val="center"/>
            </w:pPr>
            <w:r w:rsidRPr="00465570">
              <w:rPr>
                <w:noProof/>
                <w:lang w:val="de-DE"/>
              </w:rPr>
              <w:drawing>
                <wp:inline distT="0" distB="0" distL="0" distR="0" wp14:anchorId="596CB908" wp14:editId="3B035B4C">
                  <wp:extent cx="4486275" cy="3871568"/>
                  <wp:effectExtent l="0" t="0" r="0" b="0"/>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7550" cy="3881299"/>
                          </a:xfrm>
                          <a:prstGeom prst="rect">
                            <a:avLst/>
                          </a:prstGeom>
                        </pic:spPr>
                      </pic:pic>
                    </a:graphicData>
                  </a:graphic>
                </wp:inline>
              </w:drawing>
            </w:r>
          </w:p>
        </w:tc>
        <w:tc>
          <w:tcPr>
            <w:tcW w:w="1984" w:type="dxa"/>
            <w:tcBorders>
              <w:left w:val="single" w:sz="4" w:space="0" w:color="D9D9D9" w:themeColor="background1" w:themeShade="D9"/>
            </w:tcBorders>
          </w:tcPr>
          <w:p w14:paraId="336480C1" w14:textId="77777777" w:rsidR="00513F2E" w:rsidRPr="00465570" w:rsidRDefault="00513F2E" w:rsidP="00A1086A">
            <w:pPr>
              <w:pStyle w:val="Margin"/>
              <w:rPr>
                <w:rFonts w:cs="Arial"/>
              </w:rPr>
            </w:pPr>
          </w:p>
        </w:tc>
      </w:tr>
      <w:tr w:rsidR="00DF1394" w:rsidRPr="00465570" w14:paraId="72F36BBF" w14:textId="77777777" w:rsidTr="00A7710E">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A158707" w14:textId="77777777" w:rsidR="00513F2E" w:rsidRPr="00465570" w:rsidRDefault="00060A15" w:rsidP="000055FE">
            <w:r w:rsidRPr="00465570">
              <w:t xml:space="preserve">In the Responsibilities Area enter </w:t>
            </w:r>
            <w:r w:rsidRPr="00465570">
              <w:rPr>
                <w:b/>
              </w:rPr>
              <w:t>P00/DL00</w:t>
            </w:r>
            <w:r w:rsidRPr="00465570">
              <w:t xml:space="preserve"> as Planner Group, </w:t>
            </w:r>
            <w:r w:rsidRPr="00465570">
              <w:rPr>
                <w:b/>
              </w:rPr>
              <w:t>MANT1000/DL00</w:t>
            </w:r>
            <w:r w:rsidR="008A7FED" w:rsidRPr="00465570">
              <w:t xml:space="preserve"> as Main </w:t>
            </w:r>
            <w:proofErr w:type="spellStart"/>
            <w:r w:rsidR="008A7FED" w:rsidRPr="00465570">
              <w:t>WorkCtr</w:t>
            </w:r>
            <w:proofErr w:type="spellEnd"/>
            <w:r w:rsidR="008A7FED" w:rsidRPr="00465570">
              <w:t>.</w:t>
            </w:r>
            <w:r w:rsidRPr="00465570">
              <w:t xml:space="preserve"> and </w:t>
            </w:r>
            <w:r w:rsidR="000055FE">
              <w:rPr>
                <w:b/>
              </w:rPr>
              <w:t>LEARN</w:t>
            </w:r>
            <w:r w:rsidRPr="00465570">
              <w:rPr>
                <w:b/>
              </w:rPr>
              <w:t>-###</w:t>
            </w:r>
            <w:r w:rsidR="00CB3A49" w:rsidRPr="00465570">
              <w:t xml:space="preserve"> as R</w:t>
            </w:r>
            <w:r w:rsidRPr="00465570">
              <w:t>eported by.</w:t>
            </w:r>
          </w:p>
        </w:tc>
        <w:tc>
          <w:tcPr>
            <w:tcW w:w="1984" w:type="dxa"/>
            <w:tcBorders>
              <w:left w:val="single" w:sz="4" w:space="0" w:color="D9D9D9" w:themeColor="background1" w:themeShade="D9"/>
            </w:tcBorders>
          </w:tcPr>
          <w:p w14:paraId="66E9E910" w14:textId="77777777" w:rsidR="00513F2E" w:rsidRPr="00465570" w:rsidRDefault="00513F2E" w:rsidP="00A1086A">
            <w:pPr>
              <w:pStyle w:val="Margin"/>
              <w:rPr>
                <w:rFonts w:cs="Arial"/>
              </w:rPr>
            </w:pPr>
          </w:p>
          <w:p w14:paraId="369EFCA1" w14:textId="77777777" w:rsidR="008A7FED" w:rsidRPr="00465570" w:rsidRDefault="008A7FED" w:rsidP="00A1086A">
            <w:pPr>
              <w:pStyle w:val="Margin"/>
              <w:rPr>
                <w:rFonts w:cs="Arial"/>
              </w:rPr>
            </w:pPr>
            <w:r w:rsidRPr="00465570">
              <w:rPr>
                <w:rFonts w:cs="Arial"/>
              </w:rPr>
              <w:t>P00/DL00</w:t>
            </w:r>
          </w:p>
          <w:p w14:paraId="0C4E82F6" w14:textId="77777777" w:rsidR="008A7FED" w:rsidRPr="00465570" w:rsidRDefault="008A7FED" w:rsidP="00A1086A">
            <w:pPr>
              <w:pStyle w:val="Margin"/>
              <w:rPr>
                <w:rFonts w:cs="Arial"/>
              </w:rPr>
            </w:pPr>
            <w:r w:rsidRPr="00465570">
              <w:rPr>
                <w:rFonts w:cs="Arial"/>
              </w:rPr>
              <w:t>MANT1000/DL00</w:t>
            </w:r>
          </w:p>
          <w:p w14:paraId="3B02BC02" w14:textId="297CEBFA" w:rsidR="008A7FED" w:rsidRPr="00465570" w:rsidRDefault="000055FE" w:rsidP="00A1086A">
            <w:pPr>
              <w:pStyle w:val="Margin"/>
              <w:rPr>
                <w:rFonts w:cs="Arial"/>
              </w:rPr>
            </w:pPr>
            <w:r>
              <w:rPr>
                <w:rFonts w:cs="Arial"/>
              </w:rPr>
              <w:t>LEARN-</w:t>
            </w:r>
            <w:r w:rsidR="00AD0795">
              <w:rPr>
                <w:rFonts w:cs="Arial"/>
              </w:rPr>
              <w:t>029</w:t>
            </w:r>
          </w:p>
        </w:tc>
      </w:tr>
      <w:tr w:rsidR="00DF1394" w:rsidRPr="00465570" w14:paraId="0D8444DB" w14:textId="77777777" w:rsidTr="00A7710E">
        <w:tc>
          <w:tcPr>
            <w:tcW w:w="7654" w:type="dxa"/>
            <w:gridSpan w:val="2"/>
            <w:tcBorders>
              <w:left w:val="single" w:sz="4" w:space="0" w:color="D9D9D9" w:themeColor="background1" w:themeShade="D9"/>
              <w:right w:val="single" w:sz="4" w:space="0" w:color="D9D9D9" w:themeColor="background1" w:themeShade="D9"/>
            </w:tcBorders>
          </w:tcPr>
          <w:p w14:paraId="7F79621D" w14:textId="77777777" w:rsidR="00FB5F09" w:rsidRPr="00465570" w:rsidRDefault="00060A15" w:rsidP="000055FE">
            <w:r w:rsidRPr="00465570">
              <w:t xml:space="preserve">Afterwards enter in the Item Area </w:t>
            </w:r>
            <w:r w:rsidRPr="00465570">
              <w:rPr>
                <w:b/>
              </w:rPr>
              <w:t>VENT/1003</w:t>
            </w:r>
            <w:r w:rsidRPr="00465570">
              <w:t xml:space="preserve"> (Circulation Fan Objects / Filter) as Object part and add </w:t>
            </w:r>
            <w:r w:rsidRPr="00465570">
              <w:rPr>
                <w:b/>
              </w:rPr>
              <w:t>VENT/1002</w:t>
            </w:r>
            <w:r w:rsidRPr="00465570">
              <w:t xml:space="preserve"> (Filter Wear) as Damage. Use F4 to choose </w:t>
            </w:r>
            <w:r w:rsidRPr="00465570">
              <w:rPr>
                <w:b/>
              </w:rPr>
              <w:t>Normal Wear and Tear</w:t>
            </w:r>
            <w:r w:rsidRPr="00465570">
              <w:t xml:space="preserve"> (PM-2000/1004) as Cause Code. Enter </w:t>
            </w:r>
            <w:r w:rsidRPr="00465570">
              <w:rPr>
                <w:b/>
              </w:rPr>
              <w:t>High dust accumulation</w:t>
            </w:r>
            <w:r w:rsidRPr="00465570">
              <w:t xml:space="preserve"> as Cause text</w:t>
            </w:r>
            <w:r w:rsidR="000055FE">
              <w:t>.</w:t>
            </w:r>
          </w:p>
        </w:tc>
        <w:tc>
          <w:tcPr>
            <w:tcW w:w="1984" w:type="dxa"/>
            <w:tcBorders>
              <w:left w:val="single" w:sz="4" w:space="0" w:color="D9D9D9" w:themeColor="background1" w:themeShade="D9"/>
            </w:tcBorders>
          </w:tcPr>
          <w:p w14:paraId="6EB5E9BE" w14:textId="77777777" w:rsidR="00BC4223" w:rsidRPr="00465570" w:rsidRDefault="00BC4223" w:rsidP="00A1086A">
            <w:pPr>
              <w:pStyle w:val="Margin"/>
              <w:rPr>
                <w:rFonts w:cs="Arial"/>
              </w:rPr>
            </w:pPr>
          </w:p>
          <w:p w14:paraId="53D51DED" w14:textId="77777777" w:rsidR="00325E61" w:rsidRPr="00465570" w:rsidRDefault="003D39AC" w:rsidP="00A1086A">
            <w:pPr>
              <w:pStyle w:val="Margin"/>
              <w:rPr>
                <w:rFonts w:cs="Arial"/>
              </w:rPr>
            </w:pPr>
            <w:r w:rsidRPr="00465570">
              <w:rPr>
                <w:rFonts w:cs="Arial"/>
              </w:rPr>
              <w:t>VENT / 1003</w:t>
            </w:r>
          </w:p>
          <w:p w14:paraId="31E9E956" w14:textId="77777777" w:rsidR="00325E61" w:rsidRPr="00465570" w:rsidRDefault="003D39AC" w:rsidP="00A1086A">
            <w:pPr>
              <w:pStyle w:val="Margin"/>
              <w:rPr>
                <w:rFonts w:cs="Arial"/>
              </w:rPr>
            </w:pPr>
            <w:r w:rsidRPr="00465570">
              <w:rPr>
                <w:rFonts w:cs="Arial"/>
              </w:rPr>
              <w:t>VENT / 1002</w:t>
            </w:r>
          </w:p>
          <w:p w14:paraId="75A952B8" w14:textId="77777777" w:rsidR="00325E61" w:rsidRPr="00465570" w:rsidRDefault="003D39AC" w:rsidP="00A1086A">
            <w:pPr>
              <w:pStyle w:val="Margin"/>
              <w:rPr>
                <w:rFonts w:cs="Arial"/>
              </w:rPr>
            </w:pPr>
            <w:r w:rsidRPr="00465570">
              <w:rPr>
                <w:rFonts w:cs="Arial"/>
              </w:rPr>
              <w:t>PM-2000 / 1004</w:t>
            </w:r>
          </w:p>
          <w:p w14:paraId="7BD74BCF" w14:textId="77777777" w:rsidR="003D39AC" w:rsidRPr="00465570" w:rsidRDefault="000B0A6C" w:rsidP="00A1086A">
            <w:pPr>
              <w:pStyle w:val="Margin"/>
              <w:rPr>
                <w:rFonts w:cs="Arial"/>
              </w:rPr>
            </w:pPr>
            <w:r w:rsidRPr="00465570">
              <w:rPr>
                <w:rFonts w:cs="Arial"/>
              </w:rPr>
              <w:t>High dust accumulation</w:t>
            </w:r>
          </w:p>
        </w:tc>
      </w:tr>
      <w:tr w:rsidR="00DF1394" w:rsidRPr="00465570" w14:paraId="262854B9" w14:textId="77777777" w:rsidTr="00A7710E">
        <w:tc>
          <w:tcPr>
            <w:tcW w:w="7654" w:type="dxa"/>
            <w:gridSpan w:val="2"/>
            <w:tcBorders>
              <w:left w:val="single" w:sz="4" w:space="0" w:color="D9D9D9" w:themeColor="background1" w:themeShade="D9"/>
              <w:right w:val="single" w:sz="4" w:space="0" w:color="D9D9D9" w:themeColor="background1" w:themeShade="D9"/>
            </w:tcBorders>
          </w:tcPr>
          <w:p w14:paraId="26523464" w14:textId="77777777" w:rsidR="00060A15" w:rsidRPr="00465570" w:rsidRDefault="00060A15" w:rsidP="00A1086A">
            <w:r w:rsidRPr="00465570">
              <w:t>Compare your entries with the following screenshot.</w:t>
            </w:r>
          </w:p>
        </w:tc>
        <w:tc>
          <w:tcPr>
            <w:tcW w:w="1984" w:type="dxa"/>
            <w:tcBorders>
              <w:left w:val="single" w:sz="4" w:space="0" w:color="D9D9D9" w:themeColor="background1" w:themeShade="D9"/>
            </w:tcBorders>
          </w:tcPr>
          <w:p w14:paraId="3AB0A7F6" w14:textId="77777777" w:rsidR="00060A15" w:rsidRPr="00465570" w:rsidRDefault="00060A15" w:rsidP="00A1086A">
            <w:pPr>
              <w:pStyle w:val="Margin"/>
              <w:rPr>
                <w:rFonts w:cs="Arial"/>
              </w:rPr>
            </w:pPr>
          </w:p>
        </w:tc>
      </w:tr>
      <w:tr w:rsidR="00DF1394" w:rsidRPr="00465570" w14:paraId="3DB72A36" w14:textId="77777777" w:rsidTr="00A7710E">
        <w:tc>
          <w:tcPr>
            <w:tcW w:w="7654" w:type="dxa"/>
            <w:gridSpan w:val="2"/>
            <w:tcBorders>
              <w:left w:val="single" w:sz="4" w:space="0" w:color="D9D9D9" w:themeColor="background1" w:themeShade="D9"/>
              <w:right w:val="single" w:sz="4" w:space="0" w:color="D9D9D9" w:themeColor="background1" w:themeShade="D9"/>
            </w:tcBorders>
          </w:tcPr>
          <w:p w14:paraId="7446F434" w14:textId="77777777" w:rsidR="00060A15" w:rsidRPr="00465570" w:rsidRDefault="000055FE" w:rsidP="00A1086A">
            <w:pPr>
              <w:jc w:val="center"/>
            </w:pPr>
            <w:r>
              <w:rPr>
                <w:noProof/>
                <w:lang w:val="de-DE"/>
              </w:rPr>
              <w:lastRenderedPageBreak/>
              <w:drawing>
                <wp:inline distT="0" distB="0" distL="0" distR="0" wp14:anchorId="0AD241F6" wp14:editId="3F393B8E">
                  <wp:extent cx="3971925" cy="3353652"/>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8159" cy="3358915"/>
                          </a:xfrm>
                          <a:prstGeom prst="rect">
                            <a:avLst/>
                          </a:prstGeom>
                        </pic:spPr>
                      </pic:pic>
                    </a:graphicData>
                  </a:graphic>
                </wp:inline>
              </w:drawing>
            </w:r>
            <w:r w:rsidRPr="00465570" w:rsidDel="000055FE">
              <w:rPr>
                <w:noProof/>
                <w:lang w:val="de-DE"/>
              </w:rPr>
              <w:t xml:space="preserve"> </w:t>
            </w:r>
          </w:p>
        </w:tc>
        <w:tc>
          <w:tcPr>
            <w:tcW w:w="1984" w:type="dxa"/>
            <w:tcBorders>
              <w:left w:val="single" w:sz="4" w:space="0" w:color="D9D9D9" w:themeColor="background1" w:themeShade="D9"/>
            </w:tcBorders>
          </w:tcPr>
          <w:p w14:paraId="6113552B" w14:textId="77777777" w:rsidR="00060A15" w:rsidRPr="00465570" w:rsidRDefault="00060A15" w:rsidP="00A1086A">
            <w:pPr>
              <w:pStyle w:val="Margin"/>
              <w:rPr>
                <w:rFonts w:cs="Arial"/>
              </w:rPr>
            </w:pPr>
          </w:p>
        </w:tc>
      </w:tr>
      <w:tr w:rsidR="00DF1394" w:rsidRPr="00465570" w14:paraId="3BB89B02" w14:textId="77777777" w:rsidTr="00A7710E">
        <w:tc>
          <w:tcPr>
            <w:tcW w:w="7654" w:type="dxa"/>
            <w:gridSpan w:val="2"/>
            <w:tcBorders>
              <w:left w:val="single" w:sz="4" w:space="0" w:color="D9D9D9" w:themeColor="background1" w:themeShade="D9"/>
              <w:right w:val="single" w:sz="4" w:space="0" w:color="D9D9D9" w:themeColor="background1" w:themeShade="D9"/>
            </w:tcBorders>
          </w:tcPr>
          <w:p w14:paraId="36DB406B" w14:textId="77777777" w:rsidR="00060A15" w:rsidRPr="00465570" w:rsidRDefault="00060A15" w:rsidP="00A1086A">
            <w:r w:rsidRPr="00465570">
              <w:t xml:space="preserve">In the </w:t>
            </w:r>
            <w:r w:rsidRPr="00465570">
              <w:rPr>
                <w:i/>
              </w:rPr>
              <w:t>Activities</w:t>
            </w:r>
            <w:r w:rsidRPr="00465570">
              <w:t xml:space="preserve"> tab </w:t>
            </w:r>
            <w:r w:rsidR="00F30ED7">
              <w:t xml:space="preserve">(please scroll up to find it) </w:t>
            </w:r>
            <w:r w:rsidRPr="00465570">
              <w:t xml:space="preserve">use F4 to choose </w:t>
            </w:r>
            <w:r w:rsidRPr="00465570">
              <w:rPr>
                <w:b/>
              </w:rPr>
              <w:t>PM01</w:t>
            </w:r>
            <w:r w:rsidRPr="00465570">
              <w:t xml:space="preserve"> as Code group</w:t>
            </w:r>
            <w:r w:rsidR="00D0454E" w:rsidRPr="00465570">
              <w:t xml:space="preserve"> and set the Activity code to </w:t>
            </w:r>
            <w:r w:rsidR="00D0454E" w:rsidRPr="00465570">
              <w:rPr>
                <w:b/>
              </w:rPr>
              <w:t>Replace</w:t>
            </w:r>
            <w:r w:rsidR="00315FB9" w:rsidRPr="00465570">
              <w:rPr>
                <w:b/>
              </w:rPr>
              <w:t>ment</w:t>
            </w:r>
            <w:r w:rsidR="00D0454E" w:rsidRPr="00465570">
              <w:rPr>
                <w:b/>
              </w:rPr>
              <w:t xml:space="preserve"> (Spare)</w:t>
            </w:r>
            <w:r w:rsidR="00D0454E" w:rsidRPr="00465570">
              <w:t xml:space="preserve">. Enter the Activity text </w:t>
            </w:r>
            <w:r w:rsidR="00D0454E" w:rsidRPr="00465570">
              <w:rPr>
                <w:b/>
              </w:rPr>
              <w:t>Replace Filter</w:t>
            </w:r>
            <w:r w:rsidR="00D0454E" w:rsidRPr="00465570">
              <w:t>.</w:t>
            </w:r>
          </w:p>
        </w:tc>
        <w:tc>
          <w:tcPr>
            <w:tcW w:w="1984" w:type="dxa"/>
            <w:tcBorders>
              <w:left w:val="single" w:sz="4" w:space="0" w:color="D9D9D9" w:themeColor="background1" w:themeShade="D9"/>
            </w:tcBorders>
          </w:tcPr>
          <w:p w14:paraId="14432ACE" w14:textId="77777777" w:rsidR="00BC6C5A" w:rsidRPr="00465570" w:rsidRDefault="00BC6C5A" w:rsidP="00A1086A">
            <w:pPr>
              <w:pStyle w:val="Margin"/>
              <w:rPr>
                <w:rFonts w:cs="Arial"/>
              </w:rPr>
            </w:pPr>
          </w:p>
          <w:p w14:paraId="6FCDE3D2" w14:textId="77777777" w:rsidR="00BC6C5A" w:rsidRPr="00465570" w:rsidRDefault="00BC6C5A" w:rsidP="00A1086A">
            <w:pPr>
              <w:pStyle w:val="Margin"/>
              <w:rPr>
                <w:rFonts w:cs="Arial"/>
              </w:rPr>
            </w:pPr>
            <w:r w:rsidRPr="00465570">
              <w:rPr>
                <w:rFonts w:cs="Arial"/>
              </w:rPr>
              <w:t>PM01</w:t>
            </w:r>
          </w:p>
          <w:p w14:paraId="48A9D7F7" w14:textId="77777777" w:rsidR="00BC6C5A" w:rsidRPr="00465570" w:rsidRDefault="00D0454E" w:rsidP="00A1086A">
            <w:pPr>
              <w:pStyle w:val="Margin"/>
              <w:rPr>
                <w:rFonts w:cs="Arial"/>
              </w:rPr>
            </w:pPr>
            <w:r w:rsidRPr="00465570">
              <w:rPr>
                <w:rFonts w:cs="Arial"/>
              </w:rPr>
              <w:t>Replace (Spare)</w:t>
            </w:r>
          </w:p>
          <w:p w14:paraId="36CEEF21" w14:textId="77777777" w:rsidR="00BC6C5A" w:rsidRPr="00465570" w:rsidRDefault="00BB2665" w:rsidP="00A1086A">
            <w:pPr>
              <w:pStyle w:val="Margin"/>
              <w:rPr>
                <w:rFonts w:cs="Arial"/>
              </w:rPr>
            </w:pPr>
            <w:r w:rsidRPr="00465570">
              <w:rPr>
                <w:rFonts w:cs="Arial"/>
              </w:rPr>
              <w:t>Replace</w:t>
            </w:r>
            <w:r w:rsidR="000B0A6C" w:rsidRPr="00465570">
              <w:rPr>
                <w:rFonts w:cs="Arial"/>
              </w:rPr>
              <w:t xml:space="preserve"> </w:t>
            </w:r>
            <w:r w:rsidR="00753F00" w:rsidRPr="00465570">
              <w:rPr>
                <w:rFonts w:cs="Arial"/>
              </w:rPr>
              <w:t>F</w:t>
            </w:r>
            <w:r w:rsidR="000B0A6C" w:rsidRPr="00465570">
              <w:rPr>
                <w:rFonts w:cs="Arial"/>
              </w:rPr>
              <w:t>ilter</w:t>
            </w:r>
          </w:p>
        </w:tc>
      </w:tr>
      <w:tr w:rsidR="00DF1394" w:rsidRPr="00465570" w14:paraId="6D65FB66" w14:textId="77777777" w:rsidTr="00A7710E">
        <w:tc>
          <w:tcPr>
            <w:tcW w:w="7654" w:type="dxa"/>
            <w:gridSpan w:val="2"/>
            <w:tcBorders>
              <w:left w:val="single" w:sz="4" w:space="0" w:color="D9D9D9" w:themeColor="background1" w:themeShade="D9"/>
              <w:right w:val="single" w:sz="4" w:space="0" w:color="D9D9D9" w:themeColor="background1" w:themeShade="D9"/>
            </w:tcBorders>
          </w:tcPr>
          <w:p w14:paraId="341F6349" w14:textId="77777777" w:rsidR="00060A15" w:rsidRPr="00465570" w:rsidRDefault="00DF1394" w:rsidP="00A1086A">
            <w:pPr>
              <w:jc w:val="center"/>
            </w:pPr>
            <w:r w:rsidRPr="00465570">
              <w:rPr>
                <w:noProof/>
                <w:lang w:val="de-DE"/>
              </w:rPr>
              <w:drawing>
                <wp:inline distT="0" distB="0" distL="0" distR="0" wp14:anchorId="11AE917A" wp14:editId="710FB575">
                  <wp:extent cx="4467225" cy="2123285"/>
                  <wp:effectExtent l="0" t="0" r="0" b="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0750" cy="2134467"/>
                          </a:xfrm>
                          <a:prstGeom prst="rect">
                            <a:avLst/>
                          </a:prstGeom>
                        </pic:spPr>
                      </pic:pic>
                    </a:graphicData>
                  </a:graphic>
                </wp:inline>
              </w:drawing>
            </w:r>
          </w:p>
        </w:tc>
        <w:tc>
          <w:tcPr>
            <w:tcW w:w="1984" w:type="dxa"/>
            <w:tcBorders>
              <w:left w:val="single" w:sz="4" w:space="0" w:color="D9D9D9" w:themeColor="background1" w:themeShade="D9"/>
            </w:tcBorders>
          </w:tcPr>
          <w:p w14:paraId="3330ACE7" w14:textId="77777777" w:rsidR="00060A15" w:rsidRPr="00465570" w:rsidRDefault="00060A15" w:rsidP="00A1086A">
            <w:pPr>
              <w:pStyle w:val="Margin"/>
              <w:rPr>
                <w:rFonts w:cs="Arial"/>
              </w:rPr>
            </w:pPr>
          </w:p>
        </w:tc>
      </w:tr>
      <w:tr w:rsidR="00DF1394" w:rsidRPr="00465570" w14:paraId="70E88325" w14:textId="77777777" w:rsidTr="00A7710E">
        <w:tc>
          <w:tcPr>
            <w:tcW w:w="7654" w:type="dxa"/>
            <w:gridSpan w:val="2"/>
            <w:tcBorders>
              <w:left w:val="single" w:sz="4" w:space="0" w:color="D9D9D9" w:themeColor="background1" w:themeShade="D9"/>
              <w:right w:val="single" w:sz="4" w:space="0" w:color="D9D9D9" w:themeColor="background1" w:themeShade="D9"/>
            </w:tcBorders>
          </w:tcPr>
          <w:p w14:paraId="7C6A5DF4" w14:textId="41DF84DA" w:rsidR="00CC361B" w:rsidRPr="00465570" w:rsidRDefault="001E5AB4" w:rsidP="00A1086A">
            <w:r>
              <w:t>Save.</w:t>
            </w:r>
          </w:p>
        </w:tc>
        <w:tc>
          <w:tcPr>
            <w:tcW w:w="1984" w:type="dxa"/>
            <w:tcBorders>
              <w:left w:val="single" w:sz="4" w:space="0" w:color="D9D9D9" w:themeColor="background1" w:themeShade="D9"/>
            </w:tcBorders>
          </w:tcPr>
          <w:p w14:paraId="17A35B0B" w14:textId="77777777" w:rsidR="00CC361B" w:rsidRPr="00465570" w:rsidRDefault="00CC361B" w:rsidP="00A1086A">
            <w:pPr>
              <w:pStyle w:val="Margin"/>
              <w:rPr>
                <w:rFonts w:cs="Arial"/>
              </w:rPr>
            </w:pPr>
          </w:p>
        </w:tc>
      </w:tr>
      <w:tr w:rsidR="00DF1394" w:rsidRPr="00465570" w14:paraId="7A3615E3" w14:textId="77777777" w:rsidTr="00A7710E">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2FC0D97" w14:textId="77777777" w:rsidR="00BC4223" w:rsidRPr="00465570" w:rsidRDefault="002F784A" w:rsidP="00A1086A">
            <w:pPr>
              <w:tabs>
                <w:tab w:val="left" w:pos="6670"/>
                <w:tab w:val="right" w:pos="7438"/>
              </w:tabs>
            </w:pPr>
            <w:r w:rsidRPr="00465570">
              <w:tab/>
            </w:r>
            <w:r w:rsidRPr="00465570">
              <w:tab/>
            </w:r>
            <w:r w:rsidR="00B65718" w:rsidRPr="00465570">
              <w:rPr>
                <w:noProof/>
                <w:lang w:val="de-DE"/>
              </w:rPr>
              <mc:AlternateContent>
                <mc:Choice Requires="wps">
                  <w:drawing>
                    <wp:inline distT="0" distB="0" distL="0" distR="0" wp14:anchorId="02B135EE" wp14:editId="636E98A4">
                      <wp:extent cx="144145" cy="144145"/>
                      <wp:effectExtent l="13970" t="13970" r="13335" b="13335"/>
                      <wp:docPr id="7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oel="http://schemas.microsoft.com/office/2019/extlst">
                  <w:pict>
                    <v:rect w14:anchorId="04FA2AE8" id="Rectangle 20"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BbdKF6HAIAAD0EAAAOAAAAAAAAAAAAAAAAAC4CAABkcnMvZTJvRG9jLnhtbFBLAQItABQABgAI&#10;AAAAIQC5gPTB2AAAAAMBAAAPAAAAAAAAAAAAAAAAAHYEAABkcnMvZG93bnJldi54bWxQSwUGAAAA&#10;AAQABADzAAAAewUAAAAA&#10;">
                      <w10:anchorlock/>
                    </v:rect>
                  </w:pict>
                </mc:Fallback>
              </mc:AlternateContent>
            </w:r>
          </w:p>
        </w:tc>
        <w:tc>
          <w:tcPr>
            <w:tcW w:w="1984" w:type="dxa"/>
            <w:tcBorders>
              <w:left w:val="single" w:sz="4" w:space="0" w:color="D9D9D9" w:themeColor="background1" w:themeShade="D9"/>
            </w:tcBorders>
          </w:tcPr>
          <w:p w14:paraId="3AA22A1B" w14:textId="77777777" w:rsidR="00BC4223" w:rsidRPr="00465570" w:rsidRDefault="00BC4223" w:rsidP="00A1086A">
            <w:pPr>
              <w:pStyle w:val="Margin"/>
              <w:rPr>
                <w:rFonts w:cs="Arial"/>
              </w:rPr>
            </w:pPr>
          </w:p>
        </w:tc>
      </w:tr>
    </w:tbl>
    <w:p w14:paraId="07F29BA1" w14:textId="77777777" w:rsidR="008F2677" w:rsidRPr="00465570" w:rsidRDefault="008F2677">
      <w:r w:rsidRPr="00465570">
        <w:br w:type="page"/>
      </w:r>
    </w:p>
    <w:tbl>
      <w:tblPr>
        <w:tblpPr w:leftFromText="142" w:rightFromText="142" w:vertAnchor="text" w:horzAnchor="margin" w:tblpY="1"/>
        <w:tblW w:w="9638" w:type="dxa"/>
        <w:tblLook w:val="01E0" w:firstRow="1" w:lastRow="1" w:firstColumn="1" w:lastColumn="1" w:noHBand="0" w:noVBand="0"/>
      </w:tblPr>
      <w:tblGrid>
        <w:gridCol w:w="1236"/>
        <w:gridCol w:w="7080"/>
        <w:gridCol w:w="1322"/>
      </w:tblGrid>
      <w:tr w:rsidR="005F1DB0" w:rsidRPr="00465570" w14:paraId="539D7EA9" w14:textId="77777777" w:rsidTr="00A1086A">
        <w:trPr>
          <w:trHeight w:val="850"/>
        </w:trPr>
        <w:tc>
          <w:tcPr>
            <w:tcW w:w="1134" w:type="dxa"/>
          </w:tcPr>
          <w:p w14:paraId="01493434" w14:textId="77777777" w:rsidR="00351986" w:rsidRPr="00465570" w:rsidRDefault="00351986" w:rsidP="00A1086A">
            <w:pPr>
              <w:spacing w:before="0"/>
              <w:jc w:val="right"/>
            </w:pPr>
            <w:r w:rsidRPr="00465570">
              <w:lastRenderedPageBreak/>
              <w:br w:type="page"/>
            </w:r>
            <w:r w:rsidRPr="00465570">
              <w:br w:type="page"/>
            </w:r>
            <w:r w:rsidR="00B65718" w:rsidRPr="00465570">
              <w:rPr>
                <w:noProof/>
                <w:lang w:val="de-DE"/>
              </w:rPr>
              <mc:AlternateContent>
                <mc:Choice Requires="wps">
                  <w:drawing>
                    <wp:inline distT="0" distB="0" distL="0" distR="0" wp14:anchorId="24E2B9BA" wp14:editId="28FBDF80">
                      <wp:extent cx="265430" cy="247650"/>
                      <wp:effectExtent l="0" t="1270" r="2540" b="0"/>
                      <wp:docPr id="7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6F6928C2" id="Rectangle 19"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Kvk9IuAAgAA/AQA&#10;AA4AAAAAAAAAAAAAAAAALgIAAGRycy9lMm9Eb2MueG1sUEsBAi0AFAAGAAgAAAAhAL9fAErZAAAA&#10;AwEAAA8AAAAAAAAAAAAAAAAA2gQAAGRycy9kb3ducmV2LnhtbFBLBQYAAAAABAAEAPMAAADgBQAA&#10;AAA=&#10;" fillcolor="#943634" stroked="f">
                      <w10:anchorlock/>
                    </v:rect>
                  </w:pict>
                </mc:Fallback>
              </mc:AlternateContent>
            </w:r>
          </w:p>
        </w:tc>
        <w:tc>
          <w:tcPr>
            <w:tcW w:w="8504" w:type="dxa"/>
            <w:gridSpan w:val="2"/>
          </w:tcPr>
          <w:p w14:paraId="706451A8" w14:textId="77777777" w:rsidR="00351986" w:rsidRPr="00465570" w:rsidRDefault="008E3BB4" w:rsidP="00A1086A">
            <w:pPr>
              <w:pStyle w:val="Heading1"/>
            </w:pPr>
            <w:bookmarkStart w:id="4" w:name="_Toc453321460"/>
            <w:bookmarkStart w:id="5" w:name="_Toc13825582"/>
            <w:r w:rsidRPr="00465570">
              <w:t xml:space="preserve">Step 2: </w:t>
            </w:r>
            <w:r w:rsidR="00AF5EC1" w:rsidRPr="00465570">
              <w:t xml:space="preserve">Open Maintenance Order from </w:t>
            </w:r>
            <w:r w:rsidR="00916808" w:rsidRPr="00465570">
              <w:t>Malfunction Report</w:t>
            </w:r>
            <w:bookmarkEnd w:id="4"/>
            <w:bookmarkEnd w:id="5"/>
          </w:p>
        </w:tc>
      </w:tr>
      <w:tr w:rsidR="005F1DB0" w:rsidRPr="00465570" w14:paraId="04B2072E" w14:textId="77777777" w:rsidTr="00A1086A">
        <w:trPr>
          <w:trHeight w:val="940"/>
        </w:trPr>
        <w:tc>
          <w:tcPr>
            <w:tcW w:w="7654" w:type="dxa"/>
            <w:gridSpan w:val="2"/>
            <w:shd w:val="clear" w:color="auto" w:fill="D9D9D9"/>
          </w:tcPr>
          <w:p w14:paraId="5C10FCAC" w14:textId="77777777" w:rsidR="002F784A" w:rsidRPr="00465570" w:rsidRDefault="002F784A" w:rsidP="00A1086A">
            <w:pPr>
              <w:tabs>
                <w:tab w:val="right" w:pos="9360"/>
              </w:tabs>
            </w:pPr>
            <w:r w:rsidRPr="00465570">
              <w:rPr>
                <w:b/>
              </w:rPr>
              <w:t>Task</w:t>
            </w:r>
            <w:r w:rsidRPr="00465570">
              <w:t xml:space="preserve"> Open a Maintenance ord</w:t>
            </w:r>
            <w:r w:rsidR="005217CD" w:rsidRPr="00465570">
              <w:t xml:space="preserve">er from </w:t>
            </w:r>
            <w:r w:rsidR="00BE52DF">
              <w:t>the Notification</w:t>
            </w:r>
          </w:p>
          <w:p w14:paraId="12BA462D" w14:textId="77777777" w:rsidR="002F784A" w:rsidRPr="00465570" w:rsidRDefault="002F784A" w:rsidP="00A1086A">
            <w:pPr>
              <w:autoSpaceDE w:val="0"/>
              <w:autoSpaceDN w:val="0"/>
              <w:adjustRightInd w:val="0"/>
              <w:rPr>
                <w:rFonts w:cs="FuturaStd-Book"/>
              </w:rPr>
            </w:pPr>
            <w:r w:rsidRPr="00465570">
              <w:rPr>
                <w:rFonts w:cs="FuturaStd-Book"/>
                <w:b/>
              </w:rPr>
              <w:t xml:space="preserve">Description </w:t>
            </w:r>
            <w:r w:rsidRPr="00465570">
              <w:rPr>
                <w:rFonts w:cs="FuturaStd-Book"/>
              </w:rPr>
              <w:t xml:space="preserve">Use the SAP Easy Access Menu to create an order directly from the malfunction report. </w:t>
            </w:r>
          </w:p>
          <w:p w14:paraId="0F22F136" w14:textId="77777777" w:rsidR="002F784A" w:rsidRPr="00465570" w:rsidRDefault="002F784A" w:rsidP="00A1086A">
            <w:pPr>
              <w:autoSpaceDE w:val="0"/>
              <w:autoSpaceDN w:val="0"/>
              <w:adjustRightInd w:val="0"/>
              <w:rPr>
                <w:rFonts w:cs="FuturaStd-Book"/>
              </w:rPr>
            </w:pPr>
            <w:r w:rsidRPr="00465570">
              <w:rPr>
                <w:b/>
              </w:rPr>
              <w:t>Name (Position)</w:t>
            </w:r>
            <w:r w:rsidRPr="00465570">
              <w:t xml:space="preserve"> Jun Lee (Production Planner)</w:t>
            </w:r>
          </w:p>
        </w:tc>
        <w:tc>
          <w:tcPr>
            <w:tcW w:w="1984" w:type="dxa"/>
            <w:shd w:val="clear" w:color="auto" w:fill="D9D9D9"/>
          </w:tcPr>
          <w:p w14:paraId="4A8C5552" w14:textId="77777777" w:rsidR="002F784A" w:rsidRPr="00465570" w:rsidRDefault="002F784A" w:rsidP="00A1086A">
            <w:pPr>
              <w:autoSpaceDE w:val="0"/>
              <w:autoSpaceDN w:val="0"/>
              <w:adjustRightInd w:val="0"/>
              <w:jc w:val="right"/>
              <w:rPr>
                <w:rFonts w:cs="FuturaStd-Book"/>
                <w:sz w:val="20"/>
                <w:szCs w:val="20"/>
              </w:rPr>
            </w:pPr>
            <w:r w:rsidRPr="00465570">
              <w:rPr>
                <w:b/>
                <w:szCs w:val="20"/>
              </w:rPr>
              <w:t>Time</w:t>
            </w:r>
            <w:r w:rsidRPr="00465570">
              <w:rPr>
                <w:szCs w:val="20"/>
              </w:rPr>
              <w:t xml:space="preserve"> 10 min </w:t>
            </w:r>
          </w:p>
        </w:tc>
      </w:tr>
      <w:tr w:rsidR="005F1DB0" w:rsidRPr="00465570" w14:paraId="317E1C91" w14:textId="77777777" w:rsidTr="00A1086A">
        <w:trPr>
          <w:trHeight w:hRule="exact" w:val="272"/>
        </w:trPr>
        <w:tc>
          <w:tcPr>
            <w:tcW w:w="9638" w:type="dxa"/>
            <w:gridSpan w:val="3"/>
            <w:shd w:val="clear" w:color="auto" w:fill="auto"/>
            <w:vAlign w:val="center"/>
          </w:tcPr>
          <w:p w14:paraId="3CCA21C3" w14:textId="77777777" w:rsidR="00351986" w:rsidRPr="00465570" w:rsidRDefault="00351986" w:rsidP="00A1086A"/>
        </w:tc>
      </w:tr>
      <w:tr w:rsidR="005F1DB0" w:rsidRPr="00465570" w14:paraId="6D370ACD"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4E1AC1A3" w14:textId="77777777" w:rsidR="00351986" w:rsidRPr="00465570" w:rsidRDefault="00AF5EC1" w:rsidP="00A1086A">
            <w:r w:rsidRPr="00465570">
              <w:t xml:space="preserve">If you stayed in the last window as it was required, you will be able to go on with the next step now. </w:t>
            </w:r>
            <w:r w:rsidR="00D1683F" w:rsidRPr="00465570">
              <w:t xml:space="preserve">Otherwise use the following menu path to create a </w:t>
            </w:r>
            <w:r w:rsidR="00BE52DF" w:rsidRPr="00465570">
              <w:t>maintenance</w:t>
            </w:r>
            <w:r w:rsidR="00D1683F" w:rsidRPr="00465570">
              <w:t xml:space="preserve"> order from </w:t>
            </w:r>
            <w:r w:rsidR="000B0A6C" w:rsidRPr="00465570">
              <w:t>a malfunction report</w:t>
            </w:r>
            <w:r w:rsidR="00351986" w:rsidRPr="00465570">
              <w:t>:</w:t>
            </w:r>
          </w:p>
          <w:p w14:paraId="738377AF" w14:textId="77777777" w:rsidR="00351986" w:rsidRPr="00465570" w:rsidRDefault="00351986" w:rsidP="00A1086A">
            <w:pPr>
              <w:pStyle w:val="MenuPath"/>
              <w:rPr>
                <w:rFonts w:cs="Arial"/>
              </w:rPr>
            </w:pPr>
            <w:r w:rsidRPr="00465570">
              <w:rPr>
                <w:rFonts w:cs="Arial"/>
              </w:rPr>
              <w:t xml:space="preserve">  </w:t>
            </w:r>
            <w:r w:rsidR="00D1683F" w:rsidRPr="00465570">
              <w:rPr>
                <w:rFonts w:cs="Arial"/>
              </w:rPr>
              <w:t>Logistics</w:t>
            </w:r>
            <w:r w:rsidRPr="00465570">
              <w:rPr>
                <w:rFonts w:cs="Arial"/>
              </w:rPr>
              <w:t xml:space="preserve"> </w:t>
            </w:r>
            <w:r w:rsidRPr="00465570">
              <w:rPr>
                <w:rFonts w:cs="Arial"/>
                <w:color w:val="943634"/>
              </w:rPr>
              <w:t>►</w:t>
            </w:r>
            <w:r w:rsidR="00432D4E" w:rsidRPr="00465570">
              <w:rPr>
                <w:rFonts w:cs="Arial"/>
              </w:rPr>
              <w:t>Plant Maintenance</w:t>
            </w:r>
            <w:r w:rsidRPr="00465570">
              <w:rPr>
                <w:rFonts w:cs="Arial"/>
              </w:rPr>
              <w:t xml:space="preserve"> </w:t>
            </w:r>
            <w:r w:rsidRPr="00465570">
              <w:rPr>
                <w:rFonts w:cs="Arial"/>
                <w:color w:val="943634"/>
              </w:rPr>
              <w:t>►</w:t>
            </w:r>
            <w:r w:rsidRPr="00465570">
              <w:rPr>
                <w:rFonts w:cs="Arial"/>
              </w:rPr>
              <w:t xml:space="preserve"> </w:t>
            </w:r>
            <w:r w:rsidR="00D1683F" w:rsidRPr="00465570">
              <w:rPr>
                <w:rFonts w:cs="Arial"/>
              </w:rPr>
              <w:t xml:space="preserve">Maintenance </w:t>
            </w:r>
            <w:r w:rsidR="00432D4E" w:rsidRPr="00465570">
              <w:rPr>
                <w:rFonts w:cs="Arial"/>
              </w:rPr>
              <w:t>Processing</w:t>
            </w:r>
            <w:r w:rsidR="00CE0F9D" w:rsidRPr="00465570">
              <w:rPr>
                <w:rFonts w:cs="Arial"/>
              </w:rPr>
              <w:t xml:space="preserve"> </w:t>
            </w:r>
            <w:r w:rsidRPr="00465570">
              <w:rPr>
                <w:rFonts w:cs="Arial"/>
                <w:color w:val="943634"/>
              </w:rPr>
              <w:t>►</w:t>
            </w:r>
            <w:r w:rsidRPr="00465570">
              <w:rPr>
                <w:rFonts w:cs="Arial"/>
              </w:rPr>
              <w:t xml:space="preserve"> </w:t>
            </w:r>
            <w:r w:rsidR="00432D4E" w:rsidRPr="00465570">
              <w:rPr>
                <w:rFonts w:cs="Arial"/>
              </w:rPr>
              <w:t>Notification</w:t>
            </w:r>
            <w:r w:rsidRPr="00465570">
              <w:rPr>
                <w:rFonts w:cs="Arial"/>
              </w:rPr>
              <w:t xml:space="preserve"> </w:t>
            </w:r>
            <w:r w:rsidRPr="00465570">
              <w:rPr>
                <w:rFonts w:cs="Arial"/>
                <w:color w:val="943634"/>
              </w:rPr>
              <w:t>►</w:t>
            </w:r>
            <w:r w:rsidRPr="00465570">
              <w:rPr>
                <w:rFonts w:cs="Arial"/>
              </w:rPr>
              <w:t xml:space="preserve"> </w:t>
            </w:r>
            <w:r w:rsidR="00D1683F" w:rsidRPr="00465570">
              <w:rPr>
                <w:rFonts w:cs="Arial"/>
              </w:rPr>
              <w:t>Change</w:t>
            </w:r>
          </w:p>
        </w:tc>
        <w:tc>
          <w:tcPr>
            <w:tcW w:w="1984" w:type="dxa"/>
            <w:tcBorders>
              <w:left w:val="single" w:sz="4" w:space="0" w:color="D9D9D9" w:themeColor="background1" w:themeShade="D9"/>
            </w:tcBorders>
          </w:tcPr>
          <w:p w14:paraId="15935CE1" w14:textId="77777777" w:rsidR="00351986" w:rsidRPr="00465570" w:rsidRDefault="00351986" w:rsidP="00A1086A">
            <w:pPr>
              <w:pStyle w:val="Margin"/>
              <w:rPr>
                <w:rFonts w:cs="Arial"/>
              </w:rPr>
            </w:pPr>
          </w:p>
          <w:p w14:paraId="515ED138" w14:textId="77777777" w:rsidR="00351986" w:rsidRPr="00465570" w:rsidRDefault="00D1683F" w:rsidP="00A1086A">
            <w:pPr>
              <w:pStyle w:val="Margin"/>
              <w:rPr>
                <w:rFonts w:cs="Arial"/>
              </w:rPr>
            </w:pPr>
            <w:r w:rsidRPr="00465570">
              <w:rPr>
                <w:rFonts w:cs="Arial"/>
              </w:rPr>
              <w:t>Menu path</w:t>
            </w:r>
          </w:p>
          <w:p w14:paraId="3D8D3500" w14:textId="77777777" w:rsidR="00351986" w:rsidRPr="00465570" w:rsidRDefault="00351986" w:rsidP="00A1086A">
            <w:pPr>
              <w:pStyle w:val="Margin"/>
              <w:rPr>
                <w:rFonts w:cs="Arial"/>
              </w:rPr>
            </w:pPr>
          </w:p>
        </w:tc>
      </w:tr>
      <w:tr w:rsidR="005F1DB0" w:rsidRPr="00465570" w14:paraId="76A2AE7B"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73A65773" w14:textId="77777777" w:rsidR="00351986" w:rsidRPr="00465570" w:rsidRDefault="00D1683F" w:rsidP="00A1086A">
            <w:r w:rsidRPr="00465570">
              <w:t xml:space="preserve">To open a </w:t>
            </w:r>
            <w:r w:rsidR="00432D4E" w:rsidRPr="00465570">
              <w:t>notification</w:t>
            </w:r>
            <w:r w:rsidRPr="00465570">
              <w:t xml:space="preserve"> from the </w:t>
            </w:r>
            <w:r w:rsidR="00432D4E" w:rsidRPr="00465570">
              <w:t xml:space="preserve">malfunction </w:t>
            </w:r>
            <w:r w:rsidR="00BE52DF" w:rsidRPr="00465570">
              <w:t>report,</w:t>
            </w:r>
            <w:r w:rsidRPr="00465570">
              <w:t xml:space="preserve"> click </w:t>
            </w:r>
            <w:r w:rsidR="005F1DB0" w:rsidRPr="00465570">
              <w:t xml:space="preserve"> </w:t>
            </w:r>
            <w:r w:rsidR="005F1DB0" w:rsidRPr="00465570">
              <w:rPr>
                <w:noProof/>
                <w:lang w:val="de-DE"/>
              </w:rPr>
              <w:drawing>
                <wp:inline distT="0" distB="0" distL="0" distR="0" wp14:anchorId="61B9FD8D" wp14:editId="3740F213">
                  <wp:extent cx="314325" cy="295275"/>
                  <wp:effectExtent l="0" t="0" r="9525" b="9525"/>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 cy="295275"/>
                          </a:xfrm>
                          <a:prstGeom prst="rect">
                            <a:avLst/>
                          </a:prstGeom>
                        </pic:spPr>
                      </pic:pic>
                    </a:graphicData>
                  </a:graphic>
                </wp:inline>
              </w:drawing>
            </w:r>
            <w:r w:rsidR="0017243E" w:rsidRPr="00465570">
              <w:t xml:space="preserve"> </w:t>
            </w:r>
            <w:r w:rsidRPr="00465570">
              <w:t>besides the field</w:t>
            </w:r>
            <w:r w:rsidR="0017243E" w:rsidRPr="00465570">
              <w:t xml:space="preserve"> </w:t>
            </w:r>
            <w:r w:rsidRPr="00465570">
              <w:t>Order</w:t>
            </w:r>
            <w:r w:rsidRPr="00465570">
              <w:rPr>
                <w:i/>
              </w:rPr>
              <w:t>.</w:t>
            </w:r>
          </w:p>
        </w:tc>
        <w:tc>
          <w:tcPr>
            <w:tcW w:w="1984" w:type="dxa"/>
            <w:tcBorders>
              <w:left w:val="single" w:sz="4" w:space="0" w:color="D9D9D9" w:themeColor="background1" w:themeShade="D9"/>
            </w:tcBorders>
          </w:tcPr>
          <w:p w14:paraId="4F75D614" w14:textId="77777777" w:rsidR="00351986" w:rsidRPr="00465570" w:rsidRDefault="00351986" w:rsidP="00A1086A">
            <w:pPr>
              <w:pStyle w:val="Margin"/>
              <w:rPr>
                <w:rFonts w:cs="Arial"/>
              </w:rPr>
            </w:pPr>
          </w:p>
        </w:tc>
      </w:tr>
      <w:tr w:rsidR="00225237" w:rsidRPr="00465570" w14:paraId="6B6DD837" w14:textId="77777777" w:rsidTr="00225237">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5A0C9021" w14:textId="77777777" w:rsidR="00225237" w:rsidRDefault="00225237" w:rsidP="00225237">
            <w:pPr>
              <w:pStyle w:val="Default"/>
              <w:rPr>
                <w:rFonts w:ascii="Times New Roman" w:hAnsi="Times New Roman" w:cs="Times New Roman"/>
                <w:lang w:val="en-US"/>
              </w:rPr>
            </w:pPr>
            <w:r>
              <w:rPr>
                <w:b/>
                <w:sz w:val="20"/>
                <w:szCs w:val="20"/>
                <w:lang w:val="en-US"/>
              </w:rPr>
              <w:t xml:space="preserve">Note </w:t>
            </w:r>
            <w:r>
              <w:rPr>
                <w:rFonts w:ascii="Times New Roman" w:hAnsi="Times New Roman" w:cs="Times New Roman"/>
                <w:lang w:val="en-US"/>
              </w:rPr>
              <w:t>Each maintenance notification contains header data, which is the information used to identify and manage the notification. The header data is valid for the complete maintenance notification.</w:t>
            </w:r>
          </w:p>
          <w:p w14:paraId="2F022E1C" w14:textId="77777777" w:rsidR="00225237" w:rsidRDefault="00225237" w:rsidP="00225237">
            <w:pPr>
              <w:pStyle w:val="Default"/>
              <w:rPr>
                <w:rFonts w:ascii="Times New Roman" w:hAnsi="Times New Roman" w:cs="Times New Roman"/>
                <w:lang w:val="en-US"/>
              </w:rPr>
            </w:pPr>
            <w:r>
              <w:rPr>
                <w:rFonts w:ascii="Times New Roman" w:hAnsi="Times New Roman" w:cs="Times New Roman"/>
                <w:lang w:val="en-US"/>
              </w:rPr>
              <w:t>You enter and maintain data in a notification item to determine a problem, find any damage, or view maintenance activity executed in greater detail. A notification can contain several items.</w:t>
            </w:r>
          </w:p>
          <w:p w14:paraId="01AFC623" w14:textId="77777777" w:rsidR="00225237" w:rsidRPr="00465570" w:rsidRDefault="00225237" w:rsidP="00225237">
            <w:r>
              <w:t>Activities document the work performed for a notification. They are particularly important for inspections because they prove that certain tasks have been performed.</w:t>
            </w:r>
          </w:p>
        </w:tc>
        <w:tc>
          <w:tcPr>
            <w:tcW w:w="1984" w:type="dxa"/>
            <w:tcBorders>
              <w:left w:val="single" w:sz="4" w:space="0" w:color="D9D9D9" w:themeColor="background1" w:themeShade="D9"/>
            </w:tcBorders>
          </w:tcPr>
          <w:p w14:paraId="4F50D7A6" w14:textId="77777777" w:rsidR="00225237" w:rsidRPr="00465570" w:rsidRDefault="00225237" w:rsidP="00A1086A">
            <w:pPr>
              <w:pStyle w:val="Margin"/>
              <w:rPr>
                <w:rFonts w:cs="Arial"/>
              </w:rPr>
            </w:pPr>
          </w:p>
        </w:tc>
      </w:tr>
      <w:tr w:rsidR="005F1DB0" w:rsidRPr="00CE3B1E" w14:paraId="219866AC"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700CAFD0" w14:textId="77777777" w:rsidR="00405A78" w:rsidRPr="00465570" w:rsidRDefault="00D1683F" w:rsidP="00A1086A">
            <w:r w:rsidRPr="00465570">
              <w:t>A new window appears where you enter</w:t>
            </w:r>
            <w:r w:rsidR="007A3F5B" w:rsidRPr="00465570">
              <w:t xml:space="preserve"> </w:t>
            </w:r>
            <w:r w:rsidR="007A3F5B" w:rsidRPr="00465570">
              <w:rPr>
                <w:b/>
              </w:rPr>
              <w:t>PM01</w:t>
            </w:r>
            <w:r w:rsidR="007A3F5B" w:rsidRPr="00465570">
              <w:t xml:space="preserve"> (Maintenance order) as </w:t>
            </w:r>
            <w:r w:rsidR="00432D4E" w:rsidRPr="00465570">
              <w:t>Order Type</w:t>
            </w:r>
            <w:r w:rsidR="007A3F5B" w:rsidRPr="00465570">
              <w:t xml:space="preserve">, </w:t>
            </w:r>
            <w:r w:rsidR="007A3F5B" w:rsidRPr="00465570">
              <w:rPr>
                <w:b/>
              </w:rPr>
              <w:t>DL00</w:t>
            </w:r>
            <w:r w:rsidR="007A3F5B" w:rsidRPr="00465570">
              <w:t xml:space="preserve"> as Planning plant, </w:t>
            </w:r>
            <w:r w:rsidR="007A3F5B" w:rsidRPr="00465570">
              <w:rPr>
                <w:b/>
              </w:rPr>
              <w:t>BI00</w:t>
            </w:r>
            <w:r w:rsidR="007A3F5B" w:rsidRPr="00465570">
              <w:t xml:space="preserve"> as Business Area and </w:t>
            </w:r>
            <w:r w:rsidR="007A3F5B" w:rsidRPr="00465570">
              <w:rPr>
                <w:b/>
              </w:rPr>
              <w:t>MANT1000/DL00</w:t>
            </w:r>
            <w:r w:rsidR="007A3F5B" w:rsidRPr="00465570">
              <w:t xml:space="preserve"> as Main work center. Afterwards click on</w:t>
            </w:r>
            <w:r w:rsidR="00405A78" w:rsidRPr="00465570">
              <w:t xml:space="preserve"> </w:t>
            </w:r>
            <w:r w:rsidR="005F1DB0" w:rsidRPr="00465570">
              <w:t xml:space="preserve"> </w:t>
            </w:r>
            <w:r w:rsidR="005F1DB0" w:rsidRPr="00465570">
              <w:rPr>
                <w:noProof/>
                <w:lang w:val="de-DE"/>
              </w:rPr>
              <w:drawing>
                <wp:inline distT="0" distB="0" distL="0" distR="0" wp14:anchorId="5193934D" wp14:editId="2586C6FE">
                  <wp:extent cx="685800" cy="257175"/>
                  <wp:effectExtent l="0" t="0" r="0" b="9525"/>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 cy="257175"/>
                          </a:xfrm>
                          <a:prstGeom prst="rect">
                            <a:avLst/>
                          </a:prstGeom>
                        </pic:spPr>
                      </pic:pic>
                    </a:graphicData>
                  </a:graphic>
                </wp:inline>
              </w:drawing>
            </w:r>
            <w:r w:rsidR="00405A78" w:rsidRPr="00465570">
              <w:t>.</w:t>
            </w:r>
          </w:p>
        </w:tc>
        <w:tc>
          <w:tcPr>
            <w:tcW w:w="1984" w:type="dxa"/>
            <w:tcBorders>
              <w:left w:val="single" w:sz="4" w:space="0" w:color="D9D9D9" w:themeColor="background1" w:themeShade="D9"/>
            </w:tcBorders>
          </w:tcPr>
          <w:p w14:paraId="31C1A5E4" w14:textId="77777777" w:rsidR="00351986" w:rsidRPr="00BD1677" w:rsidRDefault="00351986" w:rsidP="00A1086A">
            <w:pPr>
              <w:pStyle w:val="Margin"/>
              <w:rPr>
                <w:rFonts w:cs="Arial"/>
                <w:lang w:val="de-DE"/>
              </w:rPr>
            </w:pPr>
          </w:p>
          <w:p w14:paraId="6D05E1E2" w14:textId="77777777" w:rsidR="00D96CA6" w:rsidRPr="00F37477" w:rsidRDefault="00D96CA6" w:rsidP="00A1086A">
            <w:pPr>
              <w:pStyle w:val="Margin"/>
              <w:rPr>
                <w:rFonts w:cs="Arial"/>
                <w:lang w:val="de-DE"/>
              </w:rPr>
            </w:pPr>
            <w:r w:rsidRPr="00F37477">
              <w:rPr>
                <w:rFonts w:cs="Arial"/>
                <w:lang w:val="de-DE"/>
              </w:rPr>
              <w:t>PM01</w:t>
            </w:r>
          </w:p>
          <w:p w14:paraId="15B794F0" w14:textId="77777777" w:rsidR="00D96CA6" w:rsidRPr="00F37477" w:rsidRDefault="00D96CA6" w:rsidP="00A1086A">
            <w:pPr>
              <w:pStyle w:val="Margin"/>
              <w:rPr>
                <w:rFonts w:cs="Arial"/>
                <w:lang w:val="de-DE"/>
              </w:rPr>
            </w:pPr>
            <w:r w:rsidRPr="00F37477">
              <w:rPr>
                <w:rFonts w:cs="Arial"/>
                <w:lang w:val="de-DE"/>
              </w:rPr>
              <w:t>DL00</w:t>
            </w:r>
          </w:p>
          <w:p w14:paraId="3ED97C27" w14:textId="77777777" w:rsidR="00D96CA6" w:rsidRPr="00F37477" w:rsidRDefault="00D96CA6" w:rsidP="00A1086A">
            <w:pPr>
              <w:pStyle w:val="Margin"/>
              <w:rPr>
                <w:rFonts w:cs="Arial"/>
                <w:lang w:val="de-DE"/>
              </w:rPr>
            </w:pPr>
            <w:r w:rsidRPr="00F37477">
              <w:rPr>
                <w:rFonts w:cs="Arial"/>
                <w:lang w:val="de-DE"/>
              </w:rPr>
              <w:t>BI00</w:t>
            </w:r>
          </w:p>
          <w:p w14:paraId="387CAA27" w14:textId="77777777" w:rsidR="00D96CA6" w:rsidRPr="00F37477" w:rsidRDefault="00D96CA6" w:rsidP="00A1086A">
            <w:pPr>
              <w:pStyle w:val="Margin"/>
              <w:rPr>
                <w:rFonts w:cs="Arial"/>
                <w:lang w:val="de-DE"/>
              </w:rPr>
            </w:pPr>
            <w:r w:rsidRPr="00F37477">
              <w:rPr>
                <w:rFonts w:cs="Arial"/>
                <w:lang w:val="de-DE"/>
              </w:rPr>
              <w:t>MANT1000 / DL00</w:t>
            </w:r>
          </w:p>
        </w:tc>
      </w:tr>
      <w:tr w:rsidR="005F1DB0" w:rsidRPr="00465570" w14:paraId="035F4BA0"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6EA7996A" w14:textId="77777777" w:rsidR="007A3F5B" w:rsidRPr="00465570" w:rsidRDefault="005F1DB0" w:rsidP="00A1086A">
            <w:pPr>
              <w:jc w:val="center"/>
            </w:pPr>
            <w:r w:rsidRPr="00465570">
              <w:rPr>
                <w:noProof/>
                <w:lang w:val="de-DE"/>
              </w:rPr>
              <w:drawing>
                <wp:inline distT="0" distB="0" distL="0" distR="0" wp14:anchorId="3E8CC5D5" wp14:editId="398E41C3">
                  <wp:extent cx="4688673" cy="1876425"/>
                  <wp:effectExtent l="0" t="0" r="0" b="0"/>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4537" cy="1890778"/>
                          </a:xfrm>
                          <a:prstGeom prst="rect">
                            <a:avLst/>
                          </a:prstGeom>
                        </pic:spPr>
                      </pic:pic>
                    </a:graphicData>
                  </a:graphic>
                </wp:inline>
              </w:drawing>
            </w:r>
          </w:p>
        </w:tc>
        <w:tc>
          <w:tcPr>
            <w:tcW w:w="1984" w:type="dxa"/>
            <w:tcBorders>
              <w:left w:val="single" w:sz="4" w:space="0" w:color="D9D9D9" w:themeColor="background1" w:themeShade="D9"/>
            </w:tcBorders>
          </w:tcPr>
          <w:p w14:paraId="2EB57BE8" w14:textId="77777777" w:rsidR="007A3F5B" w:rsidRPr="00465570" w:rsidRDefault="007A3F5B" w:rsidP="00A1086A">
            <w:pPr>
              <w:pStyle w:val="Margin"/>
              <w:rPr>
                <w:rFonts w:cs="Arial"/>
              </w:rPr>
            </w:pPr>
          </w:p>
        </w:tc>
      </w:tr>
      <w:tr w:rsidR="005F1DB0" w:rsidRPr="00465570" w14:paraId="25EF2B76"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79E4F284" w14:textId="77777777" w:rsidR="00A030CB" w:rsidRPr="00465570" w:rsidRDefault="00D1683F" w:rsidP="005F1DB0">
            <w:pPr>
              <w:pStyle w:val="Graphic"/>
              <w:jc w:val="left"/>
            </w:pPr>
            <w:r w:rsidRPr="00465570">
              <w:t>Change to</w:t>
            </w:r>
            <w:r w:rsidR="00432D4E" w:rsidRPr="00465570">
              <w:t xml:space="preserve"> t</w:t>
            </w:r>
            <w:r w:rsidRPr="00465570">
              <w:t xml:space="preserve">he tab </w:t>
            </w:r>
            <w:r w:rsidR="00432D4E" w:rsidRPr="00465570">
              <w:rPr>
                <w:i/>
              </w:rPr>
              <w:t>Operations</w:t>
            </w:r>
            <w:r w:rsidR="00372EA1" w:rsidRPr="00465570">
              <w:t xml:space="preserve"> </w:t>
            </w:r>
            <w:r w:rsidRPr="00465570">
              <w:t xml:space="preserve">and exchange the original description </w:t>
            </w:r>
            <w:r w:rsidR="0077434F" w:rsidRPr="00465570">
              <w:t>Circulation F</w:t>
            </w:r>
            <w:r w:rsidR="00B5427E" w:rsidRPr="00465570">
              <w:t>an</w:t>
            </w:r>
            <w:r w:rsidRPr="00465570">
              <w:t xml:space="preserve"> defec</w:t>
            </w:r>
            <w:r w:rsidR="00372EA1" w:rsidRPr="00465570">
              <w:t>t</w:t>
            </w:r>
            <w:r w:rsidRPr="00465570">
              <w:t>ive</w:t>
            </w:r>
            <w:r w:rsidR="00372EA1" w:rsidRPr="00465570">
              <w:t xml:space="preserve"> </w:t>
            </w:r>
            <w:r w:rsidR="00432D4E" w:rsidRPr="00465570">
              <w:t>for</w:t>
            </w:r>
            <w:r w:rsidR="00372EA1" w:rsidRPr="00465570">
              <w:t xml:space="preserve"> </w:t>
            </w:r>
            <w:bookmarkStart w:id="6" w:name="_Hlk8389952"/>
            <w:r w:rsidR="0077434F" w:rsidRPr="00465570">
              <w:rPr>
                <w:b/>
              </w:rPr>
              <w:t>E</w:t>
            </w:r>
            <w:r w:rsidRPr="00465570">
              <w:rPr>
                <w:b/>
              </w:rPr>
              <w:t>xchange filter immediately</w:t>
            </w:r>
            <w:bookmarkEnd w:id="6"/>
            <w:r w:rsidR="00372EA1" w:rsidRPr="00465570">
              <w:t>.</w:t>
            </w:r>
            <w:r w:rsidR="004C2AA2" w:rsidRPr="00465570">
              <w:t xml:space="preserve"> </w:t>
            </w:r>
            <w:r w:rsidRPr="00465570">
              <w:t xml:space="preserve">For </w:t>
            </w:r>
            <w:r w:rsidR="00916808" w:rsidRPr="00465570">
              <w:t>Work</w:t>
            </w:r>
            <w:r w:rsidRPr="00465570">
              <w:t xml:space="preserve"> enter </w:t>
            </w:r>
            <w:r w:rsidR="004C2AA2" w:rsidRPr="00465570">
              <w:rPr>
                <w:b/>
              </w:rPr>
              <w:t>2</w:t>
            </w:r>
            <w:r w:rsidR="004C2AA2" w:rsidRPr="00465570">
              <w:t xml:space="preserve">, </w:t>
            </w:r>
            <w:r w:rsidR="003B39CC" w:rsidRPr="00465570">
              <w:t>for unit</w:t>
            </w:r>
            <w:r w:rsidR="004C2AA2" w:rsidRPr="00465570">
              <w:t xml:space="preserve"> </w:t>
            </w:r>
            <w:r w:rsidR="001C75A7" w:rsidRPr="00465570">
              <w:rPr>
                <w:b/>
              </w:rPr>
              <w:t>H</w:t>
            </w:r>
            <w:r w:rsidR="000B0A6C" w:rsidRPr="00465570">
              <w:t>,</w:t>
            </w:r>
            <w:r w:rsidR="004C2AA2" w:rsidRPr="00465570">
              <w:t xml:space="preserve"> </w:t>
            </w:r>
            <w:r w:rsidR="003B39CC" w:rsidRPr="00465570">
              <w:t>N</w:t>
            </w:r>
            <w:r w:rsidRPr="00465570">
              <w:t>umber</w:t>
            </w:r>
            <w:r w:rsidR="004C2AA2" w:rsidRPr="00465570">
              <w:t xml:space="preserve"> </w:t>
            </w:r>
            <w:r w:rsidR="004C2AA2" w:rsidRPr="00465570">
              <w:rPr>
                <w:b/>
              </w:rPr>
              <w:t>1</w:t>
            </w:r>
            <w:r w:rsidR="004C2AA2" w:rsidRPr="00465570">
              <w:t xml:space="preserve">, </w:t>
            </w:r>
            <w:r w:rsidR="003B39CC" w:rsidRPr="00465570">
              <w:t>Dur.</w:t>
            </w:r>
            <w:r w:rsidR="004C2AA2" w:rsidRPr="00465570">
              <w:t xml:space="preserve"> </w:t>
            </w:r>
            <w:r w:rsidR="004C2AA2" w:rsidRPr="00465570">
              <w:rPr>
                <w:b/>
              </w:rPr>
              <w:t>2</w:t>
            </w:r>
            <w:r w:rsidR="004C2AA2" w:rsidRPr="00465570">
              <w:t xml:space="preserve"> </w:t>
            </w:r>
            <w:r w:rsidR="003B39CC" w:rsidRPr="00465570">
              <w:t>and a further entry</w:t>
            </w:r>
            <w:r w:rsidRPr="00465570">
              <w:t xml:space="preserve"> for </w:t>
            </w:r>
            <w:r w:rsidR="003B39CC" w:rsidRPr="00465570">
              <w:t>unit</w:t>
            </w:r>
            <w:r w:rsidRPr="00465570">
              <w:t xml:space="preserve"> </w:t>
            </w:r>
            <w:r w:rsidR="003B39CC" w:rsidRPr="00465570">
              <w:t>(Un</w:t>
            </w:r>
            <w:r w:rsidR="004C2AA2" w:rsidRPr="00465570">
              <w:t xml:space="preserve">) </w:t>
            </w:r>
            <w:r w:rsidR="001C75A7" w:rsidRPr="00465570">
              <w:rPr>
                <w:b/>
              </w:rPr>
              <w:t>H</w:t>
            </w:r>
            <w:r w:rsidR="004C2AA2" w:rsidRPr="00465570">
              <w:t xml:space="preserve">. </w:t>
            </w:r>
            <w:r w:rsidR="007A3F5B" w:rsidRPr="00465570">
              <w:t xml:space="preserve">Choose </w:t>
            </w:r>
            <w:r w:rsidR="0089005F" w:rsidRPr="00465570">
              <w:rPr>
                <w:b/>
              </w:rPr>
              <w:t xml:space="preserve">Calculate </w:t>
            </w:r>
            <w:r w:rsidR="00EE1FFC" w:rsidRPr="00465570">
              <w:rPr>
                <w:b/>
              </w:rPr>
              <w:t>d</w:t>
            </w:r>
            <w:r w:rsidR="0089005F" w:rsidRPr="00465570">
              <w:rPr>
                <w:b/>
              </w:rPr>
              <w:t>uration</w:t>
            </w:r>
            <w:r w:rsidR="0089005F" w:rsidRPr="00465570">
              <w:t xml:space="preserve"> </w:t>
            </w:r>
            <w:r w:rsidR="007A3F5B" w:rsidRPr="00465570">
              <w:t xml:space="preserve">from the Dropdown Menu and enter </w:t>
            </w:r>
            <w:r w:rsidR="007A3F5B" w:rsidRPr="00465570">
              <w:rPr>
                <w:b/>
              </w:rPr>
              <w:t>MLABOR</w:t>
            </w:r>
            <w:r w:rsidR="007A3F5B" w:rsidRPr="00465570">
              <w:t xml:space="preserve"> as </w:t>
            </w:r>
            <w:proofErr w:type="spellStart"/>
            <w:r w:rsidR="0089005F" w:rsidRPr="00465570">
              <w:t>ActTyp</w:t>
            </w:r>
            <w:proofErr w:type="spellEnd"/>
            <w:r w:rsidR="007A3F5B" w:rsidRPr="00465570">
              <w:t>.</w:t>
            </w:r>
          </w:p>
        </w:tc>
        <w:tc>
          <w:tcPr>
            <w:tcW w:w="1984" w:type="dxa"/>
            <w:tcBorders>
              <w:left w:val="single" w:sz="4" w:space="0" w:color="D9D9D9" w:themeColor="background1" w:themeShade="D9"/>
            </w:tcBorders>
          </w:tcPr>
          <w:p w14:paraId="5F38B766" w14:textId="77777777" w:rsidR="00351986" w:rsidRPr="00465570" w:rsidRDefault="00351986" w:rsidP="00A1086A">
            <w:pPr>
              <w:pStyle w:val="Margin"/>
              <w:rPr>
                <w:rFonts w:cs="Arial"/>
              </w:rPr>
            </w:pPr>
          </w:p>
          <w:p w14:paraId="1DE0B13A" w14:textId="77777777" w:rsidR="00D96CA6" w:rsidRPr="00465570" w:rsidRDefault="00D1683F" w:rsidP="00A1086A">
            <w:pPr>
              <w:pStyle w:val="Margin"/>
              <w:rPr>
                <w:rFonts w:cs="Arial"/>
              </w:rPr>
            </w:pPr>
            <w:r w:rsidRPr="00465570">
              <w:rPr>
                <w:rFonts w:cs="Arial"/>
              </w:rPr>
              <w:t>Exchange filter immediately</w:t>
            </w:r>
          </w:p>
          <w:p w14:paraId="4FFBCA7F" w14:textId="77777777" w:rsidR="00D96CA6" w:rsidRPr="00465570" w:rsidRDefault="0077434F" w:rsidP="00A1086A">
            <w:pPr>
              <w:pStyle w:val="Margin"/>
              <w:rPr>
                <w:rFonts w:cs="Arial"/>
              </w:rPr>
            </w:pPr>
            <w:r w:rsidRPr="00465570">
              <w:rPr>
                <w:rFonts w:cs="Arial"/>
              </w:rPr>
              <w:t xml:space="preserve">2 </w:t>
            </w:r>
            <w:r w:rsidR="00BE52DF" w:rsidRPr="00465570">
              <w:rPr>
                <w:rFonts w:cs="Arial"/>
              </w:rPr>
              <w:t>hrs.</w:t>
            </w:r>
          </w:p>
          <w:p w14:paraId="09944E78" w14:textId="77777777" w:rsidR="00D96CA6" w:rsidRPr="00465570" w:rsidRDefault="0077434F" w:rsidP="00A1086A">
            <w:pPr>
              <w:pStyle w:val="Margin"/>
              <w:rPr>
                <w:rFonts w:cs="Arial"/>
              </w:rPr>
            </w:pPr>
            <w:r w:rsidRPr="00465570">
              <w:rPr>
                <w:rFonts w:cs="Arial"/>
              </w:rPr>
              <w:t xml:space="preserve">1 </w:t>
            </w:r>
            <w:r w:rsidR="00BE52DF" w:rsidRPr="00465570">
              <w:rPr>
                <w:rFonts w:cs="Arial"/>
              </w:rPr>
              <w:t>hrs.</w:t>
            </w:r>
          </w:p>
          <w:p w14:paraId="19930D64" w14:textId="77777777" w:rsidR="00D96CA6" w:rsidRPr="00465570" w:rsidRDefault="0077434F" w:rsidP="00A1086A">
            <w:pPr>
              <w:pStyle w:val="Margin"/>
              <w:rPr>
                <w:rFonts w:cs="Arial"/>
              </w:rPr>
            </w:pPr>
            <w:r w:rsidRPr="00465570">
              <w:rPr>
                <w:rFonts w:cs="Arial"/>
              </w:rPr>
              <w:t xml:space="preserve">2 </w:t>
            </w:r>
            <w:r w:rsidR="00BE52DF" w:rsidRPr="00465570">
              <w:rPr>
                <w:rFonts w:cs="Arial"/>
              </w:rPr>
              <w:t>hrs.</w:t>
            </w:r>
          </w:p>
          <w:p w14:paraId="397566DB" w14:textId="77777777" w:rsidR="00EE1FFC" w:rsidRPr="00465570" w:rsidRDefault="00EE1FFC" w:rsidP="00A1086A">
            <w:pPr>
              <w:pStyle w:val="Margin"/>
              <w:rPr>
                <w:rFonts w:cs="Arial"/>
              </w:rPr>
            </w:pPr>
            <w:r w:rsidRPr="00465570">
              <w:rPr>
                <w:rFonts w:cs="Arial"/>
              </w:rPr>
              <w:t>Calculate duration</w:t>
            </w:r>
          </w:p>
          <w:p w14:paraId="67F7BBDE" w14:textId="77777777" w:rsidR="007A3F5B" w:rsidRPr="00465570" w:rsidRDefault="007A3F5B" w:rsidP="00A1086A">
            <w:pPr>
              <w:pStyle w:val="Margin"/>
              <w:rPr>
                <w:rFonts w:cs="Arial"/>
              </w:rPr>
            </w:pPr>
            <w:r w:rsidRPr="00465570">
              <w:rPr>
                <w:rFonts w:cs="Arial"/>
              </w:rPr>
              <w:lastRenderedPageBreak/>
              <w:t>MLABOR</w:t>
            </w:r>
          </w:p>
        </w:tc>
      </w:tr>
      <w:tr w:rsidR="005F1DB0" w:rsidRPr="00465570" w14:paraId="77A67825"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6363125A" w14:textId="77777777" w:rsidR="00315FB9" w:rsidRPr="00465570" w:rsidRDefault="00B05E20" w:rsidP="00A1086A">
            <w:pPr>
              <w:pStyle w:val="Graphic"/>
            </w:pPr>
            <w:r w:rsidRPr="00465570">
              <w:rPr>
                <w:noProof/>
                <w:lang w:val="de-DE"/>
              </w:rPr>
              <w:lastRenderedPageBreak/>
              <w:drawing>
                <wp:inline distT="0" distB="0" distL="0" distR="0" wp14:anchorId="217DB753" wp14:editId="6EEEAAB0">
                  <wp:extent cx="4839156" cy="68848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7594" cy="695375"/>
                          </a:xfrm>
                          <a:prstGeom prst="rect">
                            <a:avLst/>
                          </a:prstGeom>
                        </pic:spPr>
                      </pic:pic>
                    </a:graphicData>
                  </a:graphic>
                </wp:inline>
              </w:drawing>
            </w:r>
          </w:p>
        </w:tc>
        <w:tc>
          <w:tcPr>
            <w:tcW w:w="1984" w:type="dxa"/>
            <w:tcBorders>
              <w:left w:val="single" w:sz="4" w:space="0" w:color="D9D9D9" w:themeColor="background1" w:themeShade="D9"/>
            </w:tcBorders>
          </w:tcPr>
          <w:p w14:paraId="6AC3E148" w14:textId="77777777" w:rsidR="007A3F5B" w:rsidRPr="00465570" w:rsidRDefault="007A3F5B" w:rsidP="00A1086A">
            <w:pPr>
              <w:pStyle w:val="Margin"/>
              <w:rPr>
                <w:rFonts w:cs="Arial"/>
              </w:rPr>
            </w:pPr>
          </w:p>
        </w:tc>
      </w:tr>
      <w:tr w:rsidR="005F1DB0" w:rsidRPr="00465570" w14:paraId="0981071C"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85C2059" w14:textId="77777777" w:rsidR="00C506C4" w:rsidRPr="00465570" w:rsidRDefault="00432FDC" w:rsidP="00A1086A">
            <w:pPr>
              <w:pStyle w:val="Graphic"/>
              <w:jc w:val="left"/>
            </w:pPr>
            <w:r w:rsidRPr="00465570">
              <w:rPr>
                <w:b/>
              </w:rPr>
              <w:t>Note</w:t>
            </w:r>
            <w:r w:rsidRPr="00465570">
              <w:t xml:space="preserve"> </w:t>
            </w:r>
            <w:r w:rsidR="00075621" w:rsidRPr="00465570">
              <w:t>Work effort relates to the work that must be</w:t>
            </w:r>
            <w:r w:rsidR="0077434F" w:rsidRPr="00465570">
              <w:t xml:space="preserve"> done. T</w:t>
            </w:r>
            <w:r w:rsidR="00075621" w:rsidRPr="00465570">
              <w:t>he number must be related to</w:t>
            </w:r>
            <w:r w:rsidR="003B39CC" w:rsidRPr="00465570">
              <w:t xml:space="preserve"> t</w:t>
            </w:r>
            <w:r w:rsidR="00075621" w:rsidRPr="00465570">
              <w:t xml:space="preserve">he </w:t>
            </w:r>
            <w:r w:rsidR="00BE52DF" w:rsidRPr="00465570">
              <w:t>employees. The</w:t>
            </w:r>
            <w:r w:rsidR="00075621" w:rsidRPr="00465570">
              <w:t xml:space="preserve"> duration defines the time when the object </w:t>
            </w:r>
            <w:r w:rsidR="00BE52DF" w:rsidRPr="00465570">
              <w:t>cannot</w:t>
            </w:r>
            <w:r w:rsidR="00075621" w:rsidRPr="00465570">
              <w:t xml:space="preserve"> be used for work. So, if the work effort is </w:t>
            </w:r>
            <w:r w:rsidR="00C506C4" w:rsidRPr="00465570">
              <w:t>8</w:t>
            </w:r>
            <w:r w:rsidR="00075621" w:rsidRPr="00465570">
              <w:t>h</w:t>
            </w:r>
            <w:r w:rsidR="000B0A6C" w:rsidRPr="00465570">
              <w:t>rs</w:t>
            </w:r>
            <w:r w:rsidR="00C506C4" w:rsidRPr="00465570">
              <w:t xml:space="preserve"> </w:t>
            </w:r>
            <w:r w:rsidR="00075621" w:rsidRPr="00465570">
              <w:t>and 2 people are working on it, work will be done in 4h</w:t>
            </w:r>
            <w:r w:rsidR="000B0A6C" w:rsidRPr="00465570">
              <w:t>rs</w:t>
            </w:r>
            <w:r w:rsidR="00075621" w:rsidRPr="00465570">
              <w:t>. Another example is the varnishing of an object. Here the effort is lower than the durati</w:t>
            </w:r>
            <w:r w:rsidR="000B0A6C" w:rsidRPr="00465570">
              <w:t>on since the object needs to dr</w:t>
            </w:r>
            <w:r w:rsidR="00075621" w:rsidRPr="00465570">
              <w:t xml:space="preserve">y some time and no work is done at the object within the drying process. </w:t>
            </w:r>
          </w:p>
        </w:tc>
        <w:tc>
          <w:tcPr>
            <w:tcW w:w="1984" w:type="dxa"/>
            <w:tcBorders>
              <w:left w:val="single" w:sz="4" w:space="0" w:color="D9D9D9" w:themeColor="background1" w:themeShade="D9"/>
            </w:tcBorders>
          </w:tcPr>
          <w:p w14:paraId="1151C862" w14:textId="77777777" w:rsidR="00C506C4" w:rsidRPr="00465570" w:rsidRDefault="00C506C4" w:rsidP="00A1086A">
            <w:pPr>
              <w:pStyle w:val="Margin"/>
              <w:rPr>
                <w:rFonts w:cs="Arial"/>
              </w:rPr>
            </w:pPr>
          </w:p>
        </w:tc>
      </w:tr>
      <w:tr w:rsidR="005F1DB0" w:rsidRPr="00465570" w14:paraId="410F483F"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35FA76CB" w14:textId="77777777" w:rsidR="00241C37" w:rsidRPr="00465570" w:rsidRDefault="00075621" w:rsidP="00A1086A">
            <w:pPr>
              <w:pStyle w:val="Graphic"/>
              <w:jc w:val="left"/>
            </w:pPr>
            <w:r w:rsidRPr="00465570">
              <w:t xml:space="preserve">Open another </w:t>
            </w:r>
            <w:r w:rsidR="003B39CC" w:rsidRPr="00465570">
              <w:t>Operation</w:t>
            </w:r>
            <w:r w:rsidR="001C75A7" w:rsidRPr="00465570">
              <w:t xml:space="preserve"> by</w:t>
            </w:r>
            <w:r w:rsidR="003B39CC" w:rsidRPr="00465570">
              <w:t xml:space="preserve"> </w:t>
            </w:r>
            <w:r w:rsidR="00827A67" w:rsidRPr="00465570">
              <w:t>clicking in</w:t>
            </w:r>
            <w:r w:rsidR="003B39CC" w:rsidRPr="00465570">
              <w:t xml:space="preserve"> a new line. Enter</w:t>
            </w:r>
            <w:r w:rsidR="00791708" w:rsidRPr="00465570">
              <w:t xml:space="preserve"> </w:t>
            </w:r>
            <w:r w:rsidR="00791708" w:rsidRPr="00465570">
              <w:rPr>
                <w:b/>
              </w:rPr>
              <w:t>0020</w:t>
            </w:r>
            <w:r w:rsidR="00791708" w:rsidRPr="00465570">
              <w:t xml:space="preserve"> for </w:t>
            </w:r>
            <w:proofErr w:type="spellStart"/>
            <w:r w:rsidR="00791708" w:rsidRPr="00465570">
              <w:t>OpAc</w:t>
            </w:r>
            <w:proofErr w:type="spellEnd"/>
            <w:r w:rsidR="00791708" w:rsidRPr="00465570">
              <w:t xml:space="preserve">, </w:t>
            </w:r>
            <w:bookmarkStart w:id="7" w:name="_Hlk8389994"/>
            <w:r w:rsidR="00791708" w:rsidRPr="00465570">
              <w:rPr>
                <w:b/>
              </w:rPr>
              <w:t>Func</w:t>
            </w:r>
            <w:r w:rsidR="009A5DDA" w:rsidRPr="00465570">
              <w:rPr>
                <w:b/>
              </w:rPr>
              <w:t>t</w:t>
            </w:r>
            <w:r w:rsidR="00791708" w:rsidRPr="00465570">
              <w:rPr>
                <w:b/>
              </w:rPr>
              <w:t>ional test</w:t>
            </w:r>
            <w:r w:rsidR="00791708" w:rsidRPr="00465570">
              <w:t xml:space="preserve"> </w:t>
            </w:r>
            <w:bookmarkEnd w:id="7"/>
            <w:r w:rsidR="00791708" w:rsidRPr="00465570">
              <w:t xml:space="preserve">as Operation short text and plan duration for the work for </w:t>
            </w:r>
            <w:r w:rsidR="00791708" w:rsidRPr="00465570">
              <w:rPr>
                <w:b/>
              </w:rPr>
              <w:t>15 min</w:t>
            </w:r>
            <w:r w:rsidR="00791708" w:rsidRPr="00465570">
              <w:t xml:space="preserve">. Enter a Number of </w:t>
            </w:r>
            <w:r w:rsidR="00791708" w:rsidRPr="00465570">
              <w:rPr>
                <w:b/>
              </w:rPr>
              <w:t>1</w:t>
            </w:r>
            <w:r w:rsidR="00791708" w:rsidRPr="00465570">
              <w:t xml:space="preserve"> and a Duration of </w:t>
            </w:r>
            <w:r w:rsidR="00791708" w:rsidRPr="00465570">
              <w:rPr>
                <w:b/>
              </w:rPr>
              <w:t>15 min</w:t>
            </w:r>
            <w:r w:rsidR="00791708" w:rsidRPr="00465570">
              <w:t>.</w:t>
            </w:r>
            <w:r w:rsidR="00F15E48" w:rsidRPr="00465570">
              <w:t xml:space="preserve"> Choose </w:t>
            </w:r>
            <w:r w:rsidR="0089005F" w:rsidRPr="00465570">
              <w:rPr>
                <w:b/>
              </w:rPr>
              <w:t xml:space="preserve">Calculate </w:t>
            </w:r>
            <w:r w:rsidR="00910D39" w:rsidRPr="00465570">
              <w:rPr>
                <w:b/>
              </w:rPr>
              <w:t>d</w:t>
            </w:r>
            <w:r w:rsidR="0089005F" w:rsidRPr="00465570">
              <w:rPr>
                <w:b/>
              </w:rPr>
              <w:t>uration</w:t>
            </w:r>
            <w:r w:rsidR="00F15E48" w:rsidRPr="00465570">
              <w:t xml:space="preserve"> as </w:t>
            </w:r>
            <w:proofErr w:type="spellStart"/>
            <w:r w:rsidR="0089005F" w:rsidRPr="00465570">
              <w:t>CcKey</w:t>
            </w:r>
            <w:proofErr w:type="spellEnd"/>
            <w:r w:rsidR="00F15E48" w:rsidRPr="00465570">
              <w:t xml:space="preserve"> and </w:t>
            </w:r>
            <w:r w:rsidR="00F15E48" w:rsidRPr="00465570">
              <w:rPr>
                <w:b/>
              </w:rPr>
              <w:t>M</w:t>
            </w:r>
            <w:r w:rsidR="005E0D3E" w:rsidRPr="00465570">
              <w:rPr>
                <w:b/>
              </w:rPr>
              <w:t>LABOR</w:t>
            </w:r>
            <w:r w:rsidR="00F15E48" w:rsidRPr="00465570">
              <w:t xml:space="preserve"> as </w:t>
            </w:r>
            <w:proofErr w:type="spellStart"/>
            <w:r w:rsidR="0089005F" w:rsidRPr="00465570">
              <w:t>ActTyp</w:t>
            </w:r>
            <w:proofErr w:type="spellEnd"/>
            <w:r w:rsidR="00F15E48" w:rsidRPr="00465570">
              <w:t>.</w:t>
            </w:r>
          </w:p>
        </w:tc>
        <w:tc>
          <w:tcPr>
            <w:tcW w:w="1984" w:type="dxa"/>
            <w:tcBorders>
              <w:left w:val="single" w:sz="4" w:space="0" w:color="D9D9D9" w:themeColor="background1" w:themeShade="D9"/>
            </w:tcBorders>
          </w:tcPr>
          <w:p w14:paraId="64AC175F" w14:textId="77777777" w:rsidR="00C506C4" w:rsidRPr="00465570" w:rsidRDefault="00C506C4" w:rsidP="00A1086A">
            <w:pPr>
              <w:pStyle w:val="Margin"/>
              <w:rPr>
                <w:rFonts w:cs="Arial"/>
              </w:rPr>
            </w:pPr>
            <w:r w:rsidRPr="00465570">
              <w:rPr>
                <w:rFonts w:cs="Arial"/>
              </w:rPr>
              <w:t>0020</w:t>
            </w:r>
          </w:p>
          <w:p w14:paraId="3909783F" w14:textId="77777777" w:rsidR="00117DF7" w:rsidRPr="00465570" w:rsidRDefault="00117DF7" w:rsidP="00A1086A">
            <w:pPr>
              <w:pStyle w:val="Margin"/>
              <w:rPr>
                <w:rFonts w:cs="Arial"/>
              </w:rPr>
            </w:pPr>
            <w:r w:rsidRPr="00465570">
              <w:rPr>
                <w:rFonts w:cs="Arial"/>
              </w:rPr>
              <w:t>Functional test</w:t>
            </w:r>
          </w:p>
          <w:p w14:paraId="3B56CF78" w14:textId="77777777" w:rsidR="00C506C4" w:rsidRPr="00465570" w:rsidRDefault="00661492" w:rsidP="00A1086A">
            <w:pPr>
              <w:pStyle w:val="Margin"/>
              <w:rPr>
                <w:rFonts w:cs="Arial"/>
              </w:rPr>
            </w:pPr>
            <w:r w:rsidRPr="00465570">
              <w:rPr>
                <w:rFonts w:cs="Arial"/>
              </w:rPr>
              <w:t>15 m</w:t>
            </w:r>
            <w:r w:rsidR="00C506C4" w:rsidRPr="00465570">
              <w:rPr>
                <w:rFonts w:cs="Arial"/>
              </w:rPr>
              <w:t>in</w:t>
            </w:r>
          </w:p>
          <w:p w14:paraId="0C620C7B" w14:textId="77777777" w:rsidR="00C506C4" w:rsidRPr="00465570" w:rsidRDefault="00C506C4" w:rsidP="00A1086A">
            <w:pPr>
              <w:pStyle w:val="Margin"/>
              <w:rPr>
                <w:rFonts w:cs="Arial"/>
              </w:rPr>
            </w:pPr>
            <w:r w:rsidRPr="00465570">
              <w:rPr>
                <w:rFonts w:cs="Arial"/>
              </w:rPr>
              <w:t>1</w:t>
            </w:r>
          </w:p>
          <w:p w14:paraId="28859504" w14:textId="77777777" w:rsidR="00241C37" w:rsidRPr="00465570" w:rsidRDefault="00661492" w:rsidP="00A1086A">
            <w:pPr>
              <w:pStyle w:val="Margin"/>
              <w:rPr>
                <w:rFonts w:cs="Arial"/>
              </w:rPr>
            </w:pPr>
            <w:r w:rsidRPr="00465570">
              <w:rPr>
                <w:rFonts w:cs="Arial"/>
              </w:rPr>
              <w:t>15 m</w:t>
            </w:r>
            <w:r w:rsidR="00C506C4" w:rsidRPr="00465570">
              <w:rPr>
                <w:rFonts w:cs="Arial"/>
              </w:rPr>
              <w:t>in</w:t>
            </w:r>
          </w:p>
          <w:p w14:paraId="27B27520" w14:textId="77777777" w:rsidR="0084681B" w:rsidRPr="00465570" w:rsidRDefault="0084681B" w:rsidP="00A1086A">
            <w:pPr>
              <w:pStyle w:val="Margin"/>
              <w:rPr>
                <w:rFonts w:cs="Arial"/>
              </w:rPr>
            </w:pPr>
            <w:r w:rsidRPr="00465570">
              <w:rPr>
                <w:rFonts w:cs="Arial"/>
              </w:rPr>
              <w:t>Calculate duration</w:t>
            </w:r>
          </w:p>
          <w:p w14:paraId="044408B9" w14:textId="77777777" w:rsidR="00F15E48" w:rsidRPr="00465570" w:rsidRDefault="00F15E48" w:rsidP="00A1086A">
            <w:pPr>
              <w:pStyle w:val="Margin"/>
              <w:rPr>
                <w:rFonts w:cs="Arial"/>
              </w:rPr>
            </w:pPr>
            <w:r w:rsidRPr="00465570">
              <w:rPr>
                <w:rFonts w:cs="Arial"/>
              </w:rPr>
              <w:t>ML</w:t>
            </w:r>
            <w:r w:rsidR="00792653" w:rsidRPr="00465570">
              <w:rPr>
                <w:rFonts w:cs="Arial"/>
              </w:rPr>
              <w:t>ABOR</w:t>
            </w:r>
          </w:p>
        </w:tc>
      </w:tr>
      <w:tr w:rsidR="005F1DB0" w:rsidRPr="00465570" w14:paraId="7263995C"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025364B8" w14:textId="77777777" w:rsidR="00791708" w:rsidRPr="00465570" w:rsidRDefault="00B05E20" w:rsidP="00A1086A">
            <w:pPr>
              <w:pStyle w:val="Graphic"/>
            </w:pPr>
            <w:r w:rsidRPr="00465570">
              <w:rPr>
                <w:noProof/>
                <w:lang w:val="de-DE"/>
              </w:rPr>
              <w:drawing>
                <wp:inline distT="0" distB="0" distL="0" distR="0" wp14:anchorId="55172356" wp14:editId="73B38EC1">
                  <wp:extent cx="5138033" cy="888520"/>
                  <wp:effectExtent l="0" t="0" r="5715"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5083" cy="896656"/>
                          </a:xfrm>
                          <a:prstGeom prst="rect">
                            <a:avLst/>
                          </a:prstGeom>
                        </pic:spPr>
                      </pic:pic>
                    </a:graphicData>
                  </a:graphic>
                </wp:inline>
              </w:drawing>
            </w:r>
          </w:p>
        </w:tc>
        <w:tc>
          <w:tcPr>
            <w:tcW w:w="1984" w:type="dxa"/>
            <w:tcBorders>
              <w:left w:val="single" w:sz="4" w:space="0" w:color="D9D9D9" w:themeColor="background1" w:themeShade="D9"/>
            </w:tcBorders>
          </w:tcPr>
          <w:p w14:paraId="544B936D" w14:textId="77777777" w:rsidR="00791708" w:rsidRPr="00465570" w:rsidRDefault="00791708" w:rsidP="00A1086A">
            <w:pPr>
              <w:pStyle w:val="Margin"/>
              <w:rPr>
                <w:rFonts w:cs="Arial"/>
              </w:rPr>
            </w:pPr>
          </w:p>
        </w:tc>
      </w:tr>
      <w:tr w:rsidR="005F1DB0" w:rsidRPr="00465570" w14:paraId="5D07E034"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71FF4A51" w14:textId="77777777" w:rsidR="00791708" w:rsidRPr="00465570" w:rsidRDefault="00791708" w:rsidP="005F1DB0">
            <w:pPr>
              <w:pStyle w:val="Graphic"/>
              <w:jc w:val="left"/>
            </w:pPr>
            <w:r w:rsidRPr="00465570">
              <w:t xml:space="preserve">Press </w:t>
            </w:r>
            <w:r w:rsidR="002A4FDF" w:rsidRPr="00465570">
              <w:t>E</w:t>
            </w:r>
            <w:r w:rsidRPr="00465570">
              <w:t>nter to confirm your entries.</w:t>
            </w:r>
          </w:p>
        </w:tc>
        <w:tc>
          <w:tcPr>
            <w:tcW w:w="1984" w:type="dxa"/>
            <w:tcBorders>
              <w:left w:val="single" w:sz="4" w:space="0" w:color="D9D9D9" w:themeColor="background1" w:themeShade="D9"/>
            </w:tcBorders>
          </w:tcPr>
          <w:p w14:paraId="69D2F4D8" w14:textId="77777777" w:rsidR="00791708" w:rsidRPr="00465570" w:rsidRDefault="00791708" w:rsidP="00A1086A">
            <w:pPr>
              <w:pStyle w:val="Margin"/>
              <w:rPr>
                <w:rFonts w:cs="Arial"/>
              </w:rPr>
            </w:pPr>
          </w:p>
        </w:tc>
      </w:tr>
      <w:tr w:rsidR="005F1DB0" w:rsidRPr="00465570" w14:paraId="3954986E"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12310DA6" w14:textId="77777777" w:rsidR="00351986" w:rsidRPr="00465570" w:rsidRDefault="00075621" w:rsidP="00A1086A">
            <w:r w:rsidRPr="00465570">
              <w:t xml:space="preserve">Now mark your </w:t>
            </w:r>
            <w:r w:rsidR="003B39CC" w:rsidRPr="00465570">
              <w:t>Operations</w:t>
            </w:r>
            <w:r w:rsidR="00A030CB" w:rsidRPr="00465570">
              <w:t xml:space="preserve"> </w:t>
            </w:r>
            <w:r w:rsidRPr="00465570">
              <w:t>and ch</w:t>
            </w:r>
            <w:r w:rsidR="00827A67" w:rsidRPr="00465570">
              <w:t>o</w:t>
            </w:r>
            <w:r w:rsidRPr="00465570">
              <w:t>ose</w:t>
            </w:r>
            <w:r w:rsidR="00A030CB" w:rsidRPr="00465570">
              <w:t xml:space="preserve"> </w:t>
            </w:r>
            <w:r w:rsidR="005F1DB0" w:rsidRPr="00465570">
              <w:t xml:space="preserve">  </w:t>
            </w:r>
            <w:r w:rsidR="005F1DB0" w:rsidRPr="00465570">
              <w:rPr>
                <w:noProof/>
                <w:lang w:val="de-DE"/>
              </w:rPr>
              <w:drawing>
                <wp:inline distT="0" distB="0" distL="0" distR="0" wp14:anchorId="4A786D43" wp14:editId="09047397">
                  <wp:extent cx="1047750" cy="276225"/>
                  <wp:effectExtent l="0" t="0" r="0" b="9525"/>
                  <wp:docPr id="106" name="Grafi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47750" cy="276225"/>
                          </a:xfrm>
                          <a:prstGeom prst="rect">
                            <a:avLst/>
                          </a:prstGeom>
                        </pic:spPr>
                      </pic:pic>
                    </a:graphicData>
                  </a:graphic>
                </wp:inline>
              </w:drawing>
            </w:r>
            <w:r w:rsidR="00A030CB" w:rsidRPr="00465570">
              <w:t>.</w:t>
            </w:r>
            <w:r w:rsidR="00B05E20" w:rsidRPr="00465570">
              <w:t xml:space="preserve"> </w:t>
            </w:r>
            <w:r w:rsidRPr="00465570">
              <w:t>You will get to</w:t>
            </w:r>
            <w:r w:rsidR="003B39CC" w:rsidRPr="00465570">
              <w:t xml:space="preserve"> operation</w:t>
            </w:r>
            <w:r w:rsidR="00C506C4" w:rsidRPr="00465570">
              <w:t xml:space="preserve"> </w:t>
            </w:r>
            <w:r w:rsidR="00A030CB" w:rsidRPr="00465570">
              <w:rPr>
                <w:b/>
              </w:rPr>
              <w:t>0010</w:t>
            </w:r>
            <w:r w:rsidRPr="00465570">
              <w:rPr>
                <w:b/>
              </w:rPr>
              <w:t xml:space="preserve"> </w:t>
            </w:r>
            <w:r w:rsidRPr="00465570">
              <w:t>automatically</w:t>
            </w:r>
            <w:r w:rsidR="00A030CB" w:rsidRPr="00465570">
              <w:t xml:space="preserve">. </w:t>
            </w:r>
            <w:r w:rsidRPr="00465570">
              <w:t xml:space="preserve">Use the F4 help to </w:t>
            </w:r>
            <w:r w:rsidR="003B39CC" w:rsidRPr="00465570">
              <w:t>choose</w:t>
            </w:r>
            <w:r w:rsidRPr="00465570">
              <w:t xml:space="preserve"> </w:t>
            </w:r>
            <w:r w:rsidR="00EF1F8C" w:rsidRPr="00465570">
              <w:t xml:space="preserve">the corresponding </w:t>
            </w:r>
            <w:r w:rsidR="003B39CC" w:rsidRPr="00465570">
              <w:t>spare</w:t>
            </w:r>
            <w:r w:rsidR="00EF1F8C" w:rsidRPr="00465570">
              <w:t xml:space="preserve"> part</w:t>
            </w:r>
            <w:r w:rsidR="00827A67" w:rsidRPr="00465570">
              <w:t xml:space="preserve"> in the field Component</w:t>
            </w:r>
            <w:r w:rsidR="00EF1F8C" w:rsidRPr="00465570">
              <w:t xml:space="preserve">. </w:t>
            </w:r>
            <w:r w:rsidR="00BE52DF" w:rsidRPr="00465570">
              <w:t>Therefore,</w:t>
            </w:r>
            <w:r w:rsidR="00720862" w:rsidRPr="00465570">
              <w:t xml:space="preserve"> </w:t>
            </w:r>
            <w:r w:rsidR="003B39CC" w:rsidRPr="00465570">
              <w:t>select</w:t>
            </w:r>
            <w:r w:rsidR="00720862" w:rsidRPr="00465570">
              <w:t xml:space="preserve"> tab </w:t>
            </w:r>
            <w:r w:rsidR="003B39CC" w:rsidRPr="00465570">
              <w:rPr>
                <w:i/>
              </w:rPr>
              <w:t xml:space="preserve">Material </w:t>
            </w:r>
            <w:r w:rsidR="00727EB2" w:rsidRPr="00465570">
              <w:rPr>
                <w:i/>
              </w:rPr>
              <w:t>N</w:t>
            </w:r>
            <w:r w:rsidR="003B39CC" w:rsidRPr="00465570">
              <w:rPr>
                <w:i/>
              </w:rPr>
              <w:t>umber</w:t>
            </w:r>
            <w:r w:rsidR="0089005F" w:rsidRPr="00465570">
              <w:rPr>
                <w:i/>
              </w:rPr>
              <w:t xml:space="preserve">/Material Description </w:t>
            </w:r>
            <w:r w:rsidR="00720862" w:rsidRPr="00465570">
              <w:t>using the button</w:t>
            </w:r>
            <w:r w:rsidR="0038434C" w:rsidRPr="00465570">
              <w:t xml:space="preserve"> </w:t>
            </w:r>
            <w:r w:rsidR="005F1DB0" w:rsidRPr="00465570">
              <w:t xml:space="preserve"> </w:t>
            </w:r>
            <w:r w:rsidR="002141F4">
              <w:rPr>
                <w:noProof/>
                <w:lang w:val="de-DE"/>
              </w:rPr>
              <w:drawing>
                <wp:inline distT="0" distB="0" distL="0" distR="0" wp14:anchorId="0AD32FF1" wp14:editId="62E2D9FC">
                  <wp:extent cx="333375" cy="1905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 cy="190500"/>
                          </a:xfrm>
                          <a:prstGeom prst="rect">
                            <a:avLst/>
                          </a:prstGeom>
                        </pic:spPr>
                      </pic:pic>
                    </a:graphicData>
                  </a:graphic>
                </wp:inline>
              </w:drawing>
            </w:r>
            <w:r w:rsidR="0038434C" w:rsidRPr="00465570">
              <w:t xml:space="preserve"> </w:t>
            </w:r>
            <w:r w:rsidR="00720862" w:rsidRPr="00465570">
              <w:t xml:space="preserve">and enter the material </w:t>
            </w:r>
            <w:r w:rsidR="0038434C" w:rsidRPr="00465570">
              <w:rPr>
                <w:b/>
              </w:rPr>
              <w:t>FLTR1###</w:t>
            </w:r>
            <w:r w:rsidR="00D96CA6" w:rsidRPr="00465570">
              <w:rPr>
                <w:b/>
              </w:rPr>
              <w:t xml:space="preserve"> </w:t>
            </w:r>
            <w:r w:rsidR="00D96CA6" w:rsidRPr="00465570">
              <w:t>(</w:t>
            </w:r>
            <w:r w:rsidR="00720862" w:rsidRPr="00465570">
              <w:t xml:space="preserve">exchange </w:t>
            </w:r>
            <w:r w:rsidR="00D96CA6" w:rsidRPr="00465570">
              <w:t xml:space="preserve">### </w:t>
            </w:r>
            <w:r w:rsidR="00720862" w:rsidRPr="00465570">
              <w:t>by your number</w:t>
            </w:r>
            <w:r w:rsidR="00D96CA6" w:rsidRPr="00465570">
              <w:t>)</w:t>
            </w:r>
            <w:r w:rsidR="0038434C" w:rsidRPr="00465570">
              <w:t>.</w:t>
            </w:r>
          </w:p>
        </w:tc>
        <w:tc>
          <w:tcPr>
            <w:tcW w:w="1984" w:type="dxa"/>
            <w:tcBorders>
              <w:left w:val="single" w:sz="4" w:space="0" w:color="D9D9D9" w:themeColor="background1" w:themeShade="D9"/>
            </w:tcBorders>
          </w:tcPr>
          <w:p w14:paraId="7EE55C36" w14:textId="77777777" w:rsidR="00351986" w:rsidRPr="00465570" w:rsidRDefault="00351986" w:rsidP="00A1086A">
            <w:pPr>
              <w:pStyle w:val="Margin"/>
              <w:rPr>
                <w:rFonts w:cs="Arial"/>
              </w:rPr>
            </w:pPr>
          </w:p>
          <w:p w14:paraId="400F8BB0" w14:textId="77777777" w:rsidR="00D96CA6" w:rsidRPr="00465570" w:rsidRDefault="00D96CA6" w:rsidP="00A1086A">
            <w:pPr>
              <w:pStyle w:val="Margin"/>
              <w:rPr>
                <w:rFonts w:cs="Arial"/>
              </w:rPr>
            </w:pPr>
          </w:p>
          <w:p w14:paraId="2F6EB362" w14:textId="77777777" w:rsidR="00D96CA6" w:rsidRPr="00465570" w:rsidRDefault="00D96CA6" w:rsidP="00A1086A">
            <w:pPr>
              <w:pStyle w:val="Margin"/>
              <w:rPr>
                <w:rFonts w:cs="Arial"/>
              </w:rPr>
            </w:pPr>
          </w:p>
          <w:p w14:paraId="44E48547" w14:textId="77777777" w:rsidR="00D96CA6" w:rsidRPr="00465570" w:rsidRDefault="00D96CA6" w:rsidP="00A1086A">
            <w:pPr>
              <w:pStyle w:val="Margin"/>
              <w:rPr>
                <w:rFonts w:cs="Arial"/>
              </w:rPr>
            </w:pPr>
          </w:p>
          <w:p w14:paraId="0DD9C3FF" w14:textId="77777777" w:rsidR="00D96CA6" w:rsidRPr="00465570" w:rsidRDefault="00D96CA6" w:rsidP="00A1086A">
            <w:pPr>
              <w:pStyle w:val="Margin"/>
              <w:rPr>
                <w:rFonts w:cs="Arial"/>
              </w:rPr>
            </w:pPr>
          </w:p>
          <w:p w14:paraId="7640C0E2" w14:textId="77777777" w:rsidR="00D96CA6" w:rsidRPr="00465570" w:rsidRDefault="00D96CA6" w:rsidP="00A1086A">
            <w:pPr>
              <w:pStyle w:val="Margin"/>
              <w:rPr>
                <w:rFonts w:cs="Arial"/>
              </w:rPr>
            </w:pPr>
          </w:p>
          <w:p w14:paraId="2D34A799" w14:textId="58EE52F3" w:rsidR="00D96CA6" w:rsidRPr="00465570" w:rsidRDefault="00D96CA6" w:rsidP="00A1086A">
            <w:pPr>
              <w:pStyle w:val="Margin"/>
              <w:rPr>
                <w:rFonts w:cs="Arial"/>
              </w:rPr>
            </w:pPr>
            <w:r w:rsidRPr="00465570">
              <w:rPr>
                <w:rFonts w:cs="Arial"/>
              </w:rPr>
              <w:t>FLTR</w:t>
            </w:r>
            <w:r w:rsidR="00AD0795">
              <w:rPr>
                <w:rFonts w:cs="Arial"/>
              </w:rPr>
              <w:t>1029</w:t>
            </w:r>
          </w:p>
          <w:p w14:paraId="580E580C" w14:textId="77777777" w:rsidR="00BC211F" w:rsidRPr="00465570" w:rsidRDefault="00BC211F" w:rsidP="00A1086A">
            <w:pPr>
              <w:pStyle w:val="Margin"/>
              <w:rPr>
                <w:rFonts w:cs="Arial"/>
              </w:rPr>
            </w:pPr>
          </w:p>
        </w:tc>
      </w:tr>
      <w:tr w:rsidR="005F1DB0" w:rsidRPr="00465570" w14:paraId="5A810AFB"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7D688627" w14:textId="77777777" w:rsidR="00791708" w:rsidRPr="00465570" w:rsidRDefault="005F1DB0" w:rsidP="00A1086A">
            <w:pPr>
              <w:jc w:val="center"/>
            </w:pPr>
            <w:r w:rsidRPr="00465570">
              <w:rPr>
                <w:noProof/>
                <w:lang w:val="de-DE"/>
              </w:rPr>
              <w:lastRenderedPageBreak/>
              <w:drawing>
                <wp:inline distT="0" distB="0" distL="0" distR="0" wp14:anchorId="33D1838C" wp14:editId="07B05406">
                  <wp:extent cx="4953135" cy="3419475"/>
                  <wp:effectExtent l="0" t="0" r="0" b="0"/>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2860" cy="3426189"/>
                          </a:xfrm>
                          <a:prstGeom prst="rect">
                            <a:avLst/>
                          </a:prstGeom>
                        </pic:spPr>
                      </pic:pic>
                    </a:graphicData>
                  </a:graphic>
                </wp:inline>
              </w:drawing>
            </w:r>
          </w:p>
        </w:tc>
        <w:tc>
          <w:tcPr>
            <w:tcW w:w="1984" w:type="dxa"/>
            <w:tcBorders>
              <w:left w:val="single" w:sz="4" w:space="0" w:color="D9D9D9" w:themeColor="background1" w:themeShade="D9"/>
            </w:tcBorders>
          </w:tcPr>
          <w:p w14:paraId="2DEF9056" w14:textId="77777777" w:rsidR="00791708" w:rsidRPr="00465570" w:rsidRDefault="00791708" w:rsidP="00A1086A">
            <w:pPr>
              <w:pStyle w:val="Margin"/>
              <w:rPr>
                <w:rFonts w:cs="Arial"/>
              </w:rPr>
            </w:pPr>
          </w:p>
        </w:tc>
      </w:tr>
      <w:tr w:rsidR="005F1DB0" w:rsidRPr="00465570" w14:paraId="4B58D148"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238F33ED" w14:textId="77777777" w:rsidR="00083727" w:rsidRPr="00465570" w:rsidRDefault="00720862" w:rsidP="00A1086A">
            <w:r w:rsidRPr="00465570">
              <w:t xml:space="preserve">As a description enter </w:t>
            </w:r>
            <w:r w:rsidR="0038434C" w:rsidRPr="00465570">
              <w:rPr>
                <w:b/>
              </w:rPr>
              <w:t>Filter</w:t>
            </w:r>
            <w:r w:rsidR="0038434C" w:rsidRPr="00465570">
              <w:t xml:space="preserve"> </w:t>
            </w:r>
            <w:r w:rsidRPr="00465570">
              <w:t>and cho</w:t>
            </w:r>
            <w:r w:rsidR="00661492" w:rsidRPr="00465570">
              <w:t>o</w:t>
            </w:r>
            <w:r w:rsidRPr="00465570">
              <w:t>se</w:t>
            </w:r>
            <w:r w:rsidR="0038434C" w:rsidRPr="00465570">
              <w:t xml:space="preserve"> </w:t>
            </w:r>
            <w:r w:rsidR="0038434C" w:rsidRPr="00465570">
              <w:rPr>
                <w:b/>
              </w:rPr>
              <w:t>1</w:t>
            </w:r>
            <w:r w:rsidR="0038434C" w:rsidRPr="00465570">
              <w:t xml:space="preserve"> </w:t>
            </w:r>
            <w:r w:rsidRPr="00465570">
              <w:t>for amount</w:t>
            </w:r>
            <w:r w:rsidR="0038434C" w:rsidRPr="00465570">
              <w:t xml:space="preserve"> </w:t>
            </w:r>
            <w:proofErr w:type="spellStart"/>
            <w:r w:rsidR="00115253" w:rsidRPr="00465570">
              <w:t>Reqmt</w:t>
            </w:r>
            <w:proofErr w:type="spellEnd"/>
            <w:r w:rsidR="00115253" w:rsidRPr="00465570">
              <w:t xml:space="preserve"> Qty</w:t>
            </w:r>
            <w:r w:rsidR="0038434C" w:rsidRPr="00465570">
              <w:t xml:space="preserve"> </w:t>
            </w:r>
            <w:r w:rsidRPr="00465570">
              <w:t xml:space="preserve">and change the position type </w:t>
            </w:r>
            <w:r w:rsidR="00115253" w:rsidRPr="00465570">
              <w:t>IC (item category)</w:t>
            </w:r>
            <w:r w:rsidR="0038434C" w:rsidRPr="00465570">
              <w:t xml:space="preserve"> </w:t>
            </w:r>
            <w:r w:rsidRPr="00465570">
              <w:t>to</w:t>
            </w:r>
            <w:r w:rsidR="0038434C" w:rsidRPr="00465570">
              <w:t xml:space="preserve"> </w:t>
            </w:r>
            <w:r w:rsidR="0038434C" w:rsidRPr="00465570">
              <w:rPr>
                <w:b/>
              </w:rPr>
              <w:t>L</w:t>
            </w:r>
            <w:r w:rsidR="002B4591" w:rsidRPr="00465570">
              <w:t xml:space="preserve"> (</w:t>
            </w:r>
            <w:r w:rsidR="00115253" w:rsidRPr="00465570">
              <w:t>Stock item</w:t>
            </w:r>
            <w:r w:rsidR="0038434C" w:rsidRPr="00465570">
              <w:t>).</w:t>
            </w:r>
            <w:r w:rsidR="002B4591" w:rsidRPr="00465570">
              <w:t xml:space="preserve"> </w:t>
            </w:r>
            <w:r w:rsidRPr="00465570">
              <w:t xml:space="preserve">As storage location </w:t>
            </w:r>
            <w:r w:rsidR="00115253" w:rsidRPr="00465570">
              <w:t>(SLoc</w:t>
            </w:r>
            <w:r w:rsidR="002B4591" w:rsidRPr="00465570">
              <w:t xml:space="preserve">) </w:t>
            </w:r>
            <w:r w:rsidRPr="00465570">
              <w:t>cho</w:t>
            </w:r>
            <w:r w:rsidR="00661492" w:rsidRPr="00465570">
              <w:t>o</w:t>
            </w:r>
            <w:r w:rsidRPr="00465570">
              <w:t xml:space="preserve">se </w:t>
            </w:r>
            <w:r w:rsidR="002B4591" w:rsidRPr="00465570">
              <w:t>Mi</w:t>
            </w:r>
            <w:r w:rsidR="000A713D" w:rsidRPr="00465570">
              <w:t>scellaneous</w:t>
            </w:r>
            <w:r w:rsidR="002B4591" w:rsidRPr="00465570">
              <w:t xml:space="preserve"> (</w:t>
            </w:r>
            <w:r w:rsidR="002B4591" w:rsidRPr="00465570">
              <w:rPr>
                <w:b/>
              </w:rPr>
              <w:t>MI00</w:t>
            </w:r>
            <w:r w:rsidR="002B4591" w:rsidRPr="00465570">
              <w:t>)</w:t>
            </w:r>
            <w:r w:rsidRPr="00465570">
              <w:t xml:space="preserve"> using the F4 help</w:t>
            </w:r>
            <w:r w:rsidR="002B4591" w:rsidRPr="00465570">
              <w:t xml:space="preserve">. </w:t>
            </w:r>
            <w:r w:rsidRPr="00465570">
              <w:t xml:space="preserve">Thereby the plant in Dallas appears automatically. Pay attention to the fact that the </w:t>
            </w:r>
            <w:r w:rsidR="00115253" w:rsidRPr="00465570">
              <w:t>amounts</w:t>
            </w:r>
            <w:r w:rsidR="002B4591" w:rsidRPr="00465570">
              <w:t xml:space="preserve"> </w:t>
            </w:r>
            <w:r w:rsidR="00115253" w:rsidRPr="00465570">
              <w:t>are of</w:t>
            </w:r>
            <w:r w:rsidRPr="00465570">
              <w:t xml:space="preserve"> positive value</w:t>
            </w:r>
            <w:r w:rsidR="002B4591" w:rsidRPr="00465570">
              <w:t>.</w:t>
            </w:r>
          </w:p>
        </w:tc>
        <w:tc>
          <w:tcPr>
            <w:tcW w:w="1984" w:type="dxa"/>
            <w:tcBorders>
              <w:left w:val="single" w:sz="4" w:space="0" w:color="D9D9D9" w:themeColor="background1" w:themeShade="D9"/>
            </w:tcBorders>
          </w:tcPr>
          <w:p w14:paraId="47C7BE6C" w14:textId="77777777" w:rsidR="00351986" w:rsidRPr="00465570" w:rsidRDefault="00351986" w:rsidP="00A1086A">
            <w:pPr>
              <w:pStyle w:val="Margin"/>
              <w:rPr>
                <w:rFonts w:cs="Arial"/>
              </w:rPr>
            </w:pPr>
          </w:p>
          <w:p w14:paraId="54E11F55" w14:textId="77777777" w:rsidR="00D96CA6" w:rsidRPr="00465570" w:rsidRDefault="00D96CA6" w:rsidP="00A1086A">
            <w:pPr>
              <w:pStyle w:val="Margin"/>
              <w:rPr>
                <w:rFonts w:cs="Arial"/>
              </w:rPr>
            </w:pPr>
            <w:r w:rsidRPr="00465570">
              <w:rPr>
                <w:rFonts w:cs="Arial"/>
              </w:rPr>
              <w:t>Filter</w:t>
            </w:r>
          </w:p>
          <w:p w14:paraId="5B7BE182" w14:textId="77777777" w:rsidR="00D96CA6" w:rsidRPr="00465570" w:rsidRDefault="00D96CA6" w:rsidP="00A1086A">
            <w:pPr>
              <w:pStyle w:val="Margin"/>
              <w:rPr>
                <w:rFonts w:cs="Arial"/>
              </w:rPr>
            </w:pPr>
            <w:r w:rsidRPr="00465570">
              <w:rPr>
                <w:rFonts w:cs="Arial"/>
              </w:rPr>
              <w:t>1</w:t>
            </w:r>
          </w:p>
          <w:p w14:paraId="3A872C11" w14:textId="77777777" w:rsidR="00D96CA6" w:rsidRPr="00465570" w:rsidRDefault="00D96CA6" w:rsidP="00A1086A">
            <w:pPr>
              <w:pStyle w:val="Margin"/>
              <w:rPr>
                <w:rFonts w:cs="Arial"/>
              </w:rPr>
            </w:pPr>
            <w:r w:rsidRPr="00465570">
              <w:rPr>
                <w:rFonts w:cs="Arial"/>
              </w:rPr>
              <w:t>L</w:t>
            </w:r>
          </w:p>
          <w:p w14:paraId="6EB25AF8" w14:textId="77777777" w:rsidR="00D96CA6" w:rsidRPr="00465570" w:rsidRDefault="00D96CA6" w:rsidP="00A1086A">
            <w:pPr>
              <w:pStyle w:val="Margin"/>
              <w:rPr>
                <w:rFonts w:cs="Arial"/>
              </w:rPr>
            </w:pPr>
            <w:r w:rsidRPr="00465570">
              <w:rPr>
                <w:rFonts w:cs="Arial"/>
              </w:rPr>
              <w:t>MI00</w:t>
            </w:r>
          </w:p>
        </w:tc>
      </w:tr>
      <w:tr w:rsidR="005F1DB0" w:rsidRPr="00465570" w14:paraId="78D6DB46"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2961944B" w14:textId="77777777" w:rsidR="00791708" w:rsidRPr="00465570" w:rsidRDefault="00791708" w:rsidP="00A1086A">
            <w:r w:rsidRPr="00465570">
              <w:t>The second operation needs no other components and therefore no further entries are necessary.</w:t>
            </w:r>
          </w:p>
        </w:tc>
        <w:tc>
          <w:tcPr>
            <w:tcW w:w="1984" w:type="dxa"/>
            <w:tcBorders>
              <w:left w:val="single" w:sz="4" w:space="0" w:color="D9D9D9" w:themeColor="background1" w:themeShade="D9"/>
            </w:tcBorders>
          </w:tcPr>
          <w:p w14:paraId="1F82D29F" w14:textId="77777777" w:rsidR="00791708" w:rsidRPr="00465570" w:rsidRDefault="00791708" w:rsidP="00A1086A">
            <w:pPr>
              <w:pStyle w:val="Margin"/>
              <w:rPr>
                <w:rFonts w:cs="Arial"/>
              </w:rPr>
            </w:pPr>
          </w:p>
        </w:tc>
      </w:tr>
      <w:tr w:rsidR="005F1DB0" w:rsidRPr="00465570" w14:paraId="110FF4F7"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65A71180" w14:textId="77777777" w:rsidR="00791708" w:rsidRPr="00465570" w:rsidRDefault="005F1DB0" w:rsidP="00A1086A">
            <w:pPr>
              <w:jc w:val="center"/>
            </w:pPr>
            <w:r w:rsidRPr="00465570">
              <w:rPr>
                <w:noProof/>
                <w:lang w:val="de-DE"/>
              </w:rPr>
              <w:drawing>
                <wp:inline distT="0" distB="0" distL="0" distR="0" wp14:anchorId="12942C92" wp14:editId="597E8DF7">
                  <wp:extent cx="5019675" cy="1063416"/>
                  <wp:effectExtent l="0" t="0" r="0" b="3810"/>
                  <wp:docPr id="111" name="Grafi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1769" cy="1078689"/>
                          </a:xfrm>
                          <a:prstGeom prst="rect">
                            <a:avLst/>
                          </a:prstGeom>
                        </pic:spPr>
                      </pic:pic>
                    </a:graphicData>
                  </a:graphic>
                </wp:inline>
              </w:drawing>
            </w:r>
          </w:p>
        </w:tc>
        <w:tc>
          <w:tcPr>
            <w:tcW w:w="1984" w:type="dxa"/>
            <w:tcBorders>
              <w:left w:val="single" w:sz="4" w:space="0" w:color="D9D9D9" w:themeColor="background1" w:themeShade="D9"/>
            </w:tcBorders>
          </w:tcPr>
          <w:p w14:paraId="55574C1E" w14:textId="77777777" w:rsidR="00791708" w:rsidRPr="00465570" w:rsidRDefault="00791708" w:rsidP="00A1086A">
            <w:pPr>
              <w:pStyle w:val="Margin"/>
              <w:rPr>
                <w:rFonts w:cs="Arial"/>
              </w:rPr>
            </w:pPr>
          </w:p>
        </w:tc>
      </w:tr>
      <w:tr w:rsidR="005F1DB0" w:rsidRPr="00465570" w14:paraId="31749AAE"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2C3567F2" w14:textId="77777777" w:rsidR="00351986" w:rsidRPr="00465570" w:rsidRDefault="00720862" w:rsidP="00A1086A">
            <w:r w:rsidRPr="00465570">
              <w:t>Ch</w:t>
            </w:r>
            <w:r w:rsidR="00661492" w:rsidRPr="00465570">
              <w:t>o</w:t>
            </w:r>
            <w:r w:rsidRPr="00465570">
              <w:t>ose</w:t>
            </w:r>
            <w:r w:rsidR="006270CC" w:rsidRPr="00465570">
              <w:t xml:space="preserve"> </w:t>
            </w:r>
            <w:r w:rsidR="005F1DB0" w:rsidRPr="00465570">
              <w:t>Enter</w:t>
            </w:r>
            <w:r w:rsidR="006270CC" w:rsidRPr="00465570">
              <w:t xml:space="preserve"> </w:t>
            </w:r>
            <w:r w:rsidRPr="00465570">
              <w:t xml:space="preserve">and afterwards </w:t>
            </w:r>
            <w:r w:rsidR="00661492" w:rsidRPr="00465570">
              <w:t xml:space="preserve">click </w:t>
            </w:r>
            <w:r w:rsidR="005F1DB0" w:rsidRPr="00465570">
              <w:t xml:space="preserve"> </w:t>
            </w:r>
            <w:r w:rsidR="005F1DB0" w:rsidRPr="00465570">
              <w:rPr>
                <w:noProof/>
                <w:lang w:val="de-DE"/>
              </w:rPr>
              <w:drawing>
                <wp:inline distT="0" distB="0" distL="0" distR="0" wp14:anchorId="67192E05" wp14:editId="4C07683B">
                  <wp:extent cx="495300" cy="304800"/>
                  <wp:effectExtent l="0" t="0" r="0" b="0"/>
                  <wp:docPr id="110" name="Grafi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300" cy="304800"/>
                          </a:xfrm>
                          <a:prstGeom prst="rect">
                            <a:avLst/>
                          </a:prstGeom>
                        </pic:spPr>
                      </pic:pic>
                    </a:graphicData>
                  </a:graphic>
                </wp:inline>
              </w:drawing>
            </w:r>
            <w:r w:rsidR="005F1DB0" w:rsidRPr="00465570">
              <w:t xml:space="preserve"> </w:t>
            </w:r>
            <w:r w:rsidR="00243567" w:rsidRPr="00465570">
              <w:t xml:space="preserve"> </w:t>
            </w:r>
            <w:r w:rsidRPr="00465570">
              <w:t>to save the order</w:t>
            </w:r>
            <w:r w:rsidR="00243567" w:rsidRPr="00465570">
              <w:t xml:space="preserve">. </w:t>
            </w:r>
            <w:r w:rsidRPr="00465570">
              <w:t>Write down the order number</w:t>
            </w:r>
            <w:r w:rsidR="00243567" w:rsidRPr="00465570">
              <w:t>.</w:t>
            </w:r>
          </w:p>
          <w:p w14:paraId="17E17BF1" w14:textId="77777777" w:rsidR="001059FF" w:rsidRPr="00465570" w:rsidRDefault="005F1DB0" w:rsidP="00A1086A">
            <w:pPr>
              <w:jc w:val="center"/>
            </w:pPr>
            <w:r w:rsidRPr="00465570">
              <w:rPr>
                <w:noProof/>
                <w:lang w:val="de-DE"/>
              </w:rPr>
              <w:drawing>
                <wp:inline distT="0" distB="0" distL="0" distR="0" wp14:anchorId="53368749" wp14:editId="6DF0CBEA">
                  <wp:extent cx="3333750" cy="323850"/>
                  <wp:effectExtent l="0" t="0" r="0" b="0"/>
                  <wp:docPr id="112" name="Grafik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3750" cy="323850"/>
                          </a:xfrm>
                          <a:prstGeom prst="rect">
                            <a:avLst/>
                          </a:prstGeom>
                        </pic:spPr>
                      </pic:pic>
                    </a:graphicData>
                  </a:graphic>
                </wp:inline>
              </w:drawing>
            </w:r>
          </w:p>
        </w:tc>
        <w:tc>
          <w:tcPr>
            <w:tcW w:w="1984" w:type="dxa"/>
            <w:tcBorders>
              <w:left w:val="single" w:sz="4" w:space="0" w:color="D9D9D9" w:themeColor="background1" w:themeShade="D9"/>
            </w:tcBorders>
          </w:tcPr>
          <w:p w14:paraId="405C9BE6" w14:textId="77777777" w:rsidR="00351986" w:rsidRPr="00465570" w:rsidRDefault="00351986" w:rsidP="00A1086A">
            <w:pPr>
              <w:pStyle w:val="Margin"/>
              <w:rPr>
                <w:rFonts w:cs="Arial"/>
              </w:rPr>
            </w:pPr>
          </w:p>
          <w:p w14:paraId="3BD5AE1B" w14:textId="77777777" w:rsidR="00791708" w:rsidRPr="00465570" w:rsidRDefault="00791708" w:rsidP="00A1086A">
            <w:pPr>
              <w:pStyle w:val="Margin"/>
              <w:rPr>
                <w:rFonts w:cs="Arial"/>
              </w:rPr>
            </w:pPr>
          </w:p>
          <w:p w14:paraId="0F851CB3" w14:textId="77777777" w:rsidR="00791708" w:rsidRPr="00465570" w:rsidRDefault="00791708" w:rsidP="00974A4A">
            <w:pPr>
              <w:pStyle w:val="Margin"/>
              <w:jc w:val="left"/>
              <w:rPr>
                <w:rFonts w:cs="Arial"/>
              </w:rPr>
            </w:pPr>
            <w:r w:rsidRPr="00465570">
              <w:rPr>
                <w:rFonts w:cs="Arial"/>
              </w:rPr>
              <w:t>Order number:</w:t>
            </w:r>
          </w:p>
          <w:p w14:paraId="00AABF2C" w14:textId="73C0E558" w:rsidR="00791708" w:rsidRPr="00974A4A" w:rsidRDefault="00974A4A" w:rsidP="00974A4A">
            <w:pPr>
              <w:pStyle w:val="Margin"/>
              <w:jc w:val="center"/>
              <w:rPr>
                <w:rFonts w:cs="Arial"/>
                <w:u w:val="single"/>
              </w:rPr>
            </w:pPr>
            <w:r w:rsidRPr="00974A4A">
              <w:rPr>
                <w:rFonts w:cs="Arial"/>
                <w:u w:val="single"/>
              </w:rPr>
              <w:t>400002</w:t>
            </w:r>
            <w:r w:rsidR="00153200">
              <w:rPr>
                <w:rFonts w:cs="Arial"/>
                <w:u w:val="single"/>
              </w:rPr>
              <w:t>6</w:t>
            </w:r>
          </w:p>
        </w:tc>
      </w:tr>
      <w:tr w:rsidR="005F1DB0" w:rsidRPr="00465570" w14:paraId="64095A8F"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615ED8AE" w14:textId="77777777" w:rsidR="00351986" w:rsidRPr="00465570" w:rsidRDefault="00720862" w:rsidP="00A1086A">
            <w:r w:rsidRPr="00465570">
              <w:t>Click</w:t>
            </w:r>
            <w:r w:rsidR="00243567" w:rsidRPr="00465570">
              <w:t xml:space="preserve"> </w:t>
            </w:r>
            <w:r w:rsidR="005F1DB0" w:rsidRPr="00465570">
              <w:t xml:space="preserve"> </w:t>
            </w:r>
            <w:r w:rsidR="005F1DB0" w:rsidRPr="00465570">
              <w:rPr>
                <w:noProof/>
                <w:lang w:val="de-DE"/>
              </w:rPr>
              <w:drawing>
                <wp:inline distT="0" distB="0" distL="0" distR="0" wp14:anchorId="49CBCC63" wp14:editId="2A6CDFE3">
                  <wp:extent cx="371475" cy="247650"/>
                  <wp:effectExtent l="0" t="0" r="9525" b="0"/>
                  <wp:docPr id="113" name="Grafik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1475" cy="247650"/>
                          </a:xfrm>
                          <a:prstGeom prst="rect">
                            <a:avLst/>
                          </a:prstGeom>
                        </pic:spPr>
                      </pic:pic>
                    </a:graphicData>
                  </a:graphic>
                </wp:inline>
              </w:drawing>
            </w:r>
            <w:r w:rsidRPr="00465570">
              <w:t>. Your answer to</w:t>
            </w:r>
            <w:r w:rsidR="00825D25" w:rsidRPr="00465570">
              <w:t xml:space="preserve"> t</w:t>
            </w:r>
            <w:r w:rsidRPr="00465570">
              <w:t xml:space="preserve">he </w:t>
            </w:r>
            <w:r w:rsidR="00825D25" w:rsidRPr="00465570">
              <w:t xml:space="preserve">question appearing now must be no. </w:t>
            </w:r>
            <w:r w:rsidR="00243567" w:rsidRPr="00465570">
              <w:t>(</w:t>
            </w:r>
            <w:r w:rsidR="000B0A6C" w:rsidRPr="00465570">
              <w:t>Since</w:t>
            </w:r>
            <w:r w:rsidR="00825D25" w:rsidRPr="00465570">
              <w:t xml:space="preserve"> you have just sa</w:t>
            </w:r>
            <w:r w:rsidR="00115253" w:rsidRPr="00465570">
              <w:t>ved your entries, no data can get</w:t>
            </w:r>
            <w:r w:rsidR="00825D25" w:rsidRPr="00465570">
              <w:t xml:space="preserve"> lost). </w:t>
            </w:r>
          </w:p>
        </w:tc>
        <w:tc>
          <w:tcPr>
            <w:tcW w:w="1984" w:type="dxa"/>
            <w:tcBorders>
              <w:left w:val="single" w:sz="4" w:space="0" w:color="D9D9D9" w:themeColor="background1" w:themeShade="D9"/>
            </w:tcBorders>
          </w:tcPr>
          <w:p w14:paraId="0EAB7DE4" w14:textId="77777777" w:rsidR="00351986" w:rsidRPr="00465570" w:rsidRDefault="00351986" w:rsidP="00A1086A">
            <w:pPr>
              <w:pStyle w:val="Margin"/>
              <w:rPr>
                <w:rFonts w:cs="Arial"/>
              </w:rPr>
            </w:pPr>
          </w:p>
        </w:tc>
      </w:tr>
      <w:tr w:rsidR="005F1DB0" w:rsidRPr="00465570" w14:paraId="46F7143C" w14:textId="77777777" w:rsidTr="00A1086A">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5E40BC5" w14:textId="77777777" w:rsidR="00351986" w:rsidRPr="00465570" w:rsidRDefault="00B65718" w:rsidP="00A1086A">
            <w:pPr>
              <w:tabs>
                <w:tab w:val="left" w:pos="5656"/>
                <w:tab w:val="right" w:pos="7438"/>
              </w:tabs>
              <w:jc w:val="right"/>
            </w:pPr>
            <w:r w:rsidRPr="00465570">
              <w:rPr>
                <w:noProof/>
                <w:lang w:val="de-DE"/>
              </w:rPr>
              <mc:AlternateContent>
                <mc:Choice Requires="wps">
                  <w:drawing>
                    <wp:inline distT="0" distB="0" distL="0" distR="0" wp14:anchorId="2DD5CCDA" wp14:editId="7E20824F">
                      <wp:extent cx="144145" cy="144145"/>
                      <wp:effectExtent l="9525" t="6350" r="8255" b="11430"/>
                      <wp:docPr id="7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oel="http://schemas.microsoft.com/office/2019/extlst">
                  <w:pict>
                    <v:rect w14:anchorId="4C57C036" id="Rectangle 18"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XwqAHh0CAAA9BAAADgAAAAAAAAAAAAAAAAAuAgAAZHJzL2Uyb0RvYy54bWxQSwECLQAUAAYA&#10;CAAAACEAuYD0wdgAAAADAQAADwAAAAAAAAAAAAAAAAB3BAAAZHJzL2Rvd25yZXYueG1sUEsFBgAA&#10;AAAEAAQA8wAAAHwFAAAAAA==&#10;">
                      <w10:anchorlock/>
                    </v:rect>
                  </w:pict>
                </mc:Fallback>
              </mc:AlternateContent>
            </w:r>
          </w:p>
        </w:tc>
        <w:tc>
          <w:tcPr>
            <w:tcW w:w="1984" w:type="dxa"/>
            <w:tcBorders>
              <w:left w:val="single" w:sz="4" w:space="0" w:color="D9D9D9" w:themeColor="background1" w:themeShade="D9"/>
            </w:tcBorders>
          </w:tcPr>
          <w:p w14:paraId="28A46D05" w14:textId="77777777" w:rsidR="00351986" w:rsidRPr="00465570" w:rsidRDefault="00351986" w:rsidP="00A1086A">
            <w:pPr>
              <w:pStyle w:val="Margin"/>
              <w:rPr>
                <w:rFonts w:cs="Arial"/>
              </w:rPr>
            </w:pPr>
          </w:p>
        </w:tc>
      </w:tr>
    </w:tbl>
    <w:p w14:paraId="0FD01D36" w14:textId="77777777" w:rsidR="00351986" w:rsidRPr="00465570" w:rsidRDefault="00351986" w:rsidP="00846766"/>
    <w:p w14:paraId="3DFD6B2C" w14:textId="77777777" w:rsidR="00083727" w:rsidRPr="00465570" w:rsidRDefault="00083727">
      <w:r w:rsidRPr="00465570">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0D27FD" w:rsidRPr="00465570" w14:paraId="5D6B1E85" w14:textId="77777777" w:rsidTr="00A1086A">
        <w:trPr>
          <w:trHeight w:val="850"/>
        </w:trPr>
        <w:tc>
          <w:tcPr>
            <w:tcW w:w="1134" w:type="dxa"/>
          </w:tcPr>
          <w:p w14:paraId="3E05468F" w14:textId="77777777" w:rsidR="00351986" w:rsidRPr="00465570" w:rsidRDefault="00351986" w:rsidP="00A1086A">
            <w:pPr>
              <w:spacing w:before="0"/>
              <w:jc w:val="right"/>
            </w:pPr>
            <w:r w:rsidRPr="00465570">
              <w:lastRenderedPageBreak/>
              <w:br w:type="page"/>
            </w:r>
            <w:r w:rsidRPr="00465570">
              <w:br w:type="page"/>
            </w:r>
            <w:r w:rsidR="00B65718" w:rsidRPr="00465570">
              <w:rPr>
                <w:noProof/>
                <w:lang w:val="de-DE"/>
              </w:rPr>
              <mc:AlternateContent>
                <mc:Choice Requires="wps">
                  <w:drawing>
                    <wp:inline distT="0" distB="0" distL="0" distR="0" wp14:anchorId="40341CF7" wp14:editId="2A480AC5">
                      <wp:extent cx="265430" cy="247650"/>
                      <wp:effectExtent l="0" t="1270" r="3175" b="0"/>
                      <wp:docPr id="6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2C71BB08" id="Rectangle 17"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" fillcolor="#943634" stroked="f">
                      <w10:anchorlock/>
                    </v:rect>
                  </w:pict>
                </mc:Fallback>
              </mc:AlternateContent>
            </w:r>
          </w:p>
        </w:tc>
        <w:tc>
          <w:tcPr>
            <w:tcW w:w="8504" w:type="dxa"/>
            <w:gridSpan w:val="2"/>
          </w:tcPr>
          <w:p w14:paraId="6B70B20A" w14:textId="77777777" w:rsidR="00351986" w:rsidRPr="00465570" w:rsidRDefault="008E3BB4" w:rsidP="00A1086A">
            <w:pPr>
              <w:pStyle w:val="Heading1"/>
            </w:pPr>
            <w:bookmarkStart w:id="8" w:name="_Toc453321461"/>
            <w:bookmarkStart w:id="9" w:name="_Toc13825583"/>
            <w:r w:rsidRPr="00465570">
              <w:t xml:space="preserve">Step 3: </w:t>
            </w:r>
            <w:r w:rsidR="0004050C" w:rsidRPr="00465570">
              <w:t>Release Order and Display Documents</w:t>
            </w:r>
            <w:bookmarkEnd w:id="8"/>
            <w:bookmarkEnd w:id="9"/>
            <w:r w:rsidR="0004050C" w:rsidRPr="00465570">
              <w:t xml:space="preserve"> </w:t>
            </w:r>
          </w:p>
        </w:tc>
      </w:tr>
      <w:tr w:rsidR="000D27FD" w:rsidRPr="00465570" w14:paraId="79FA352D" w14:textId="77777777" w:rsidTr="00A1086A">
        <w:trPr>
          <w:trHeight w:val="940"/>
        </w:trPr>
        <w:tc>
          <w:tcPr>
            <w:tcW w:w="7654" w:type="dxa"/>
            <w:gridSpan w:val="2"/>
            <w:shd w:val="clear" w:color="auto" w:fill="D9D9D9"/>
          </w:tcPr>
          <w:p w14:paraId="717EBBF1" w14:textId="77777777" w:rsidR="00350615" w:rsidRPr="00465570" w:rsidRDefault="00350615" w:rsidP="00A1086A">
            <w:pPr>
              <w:tabs>
                <w:tab w:val="right" w:pos="9360"/>
              </w:tabs>
            </w:pPr>
            <w:r w:rsidRPr="00465570">
              <w:rPr>
                <w:b/>
              </w:rPr>
              <w:t xml:space="preserve">Task </w:t>
            </w:r>
            <w:r w:rsidRPr="00465570">
              <w:t>Release the</w:t>
            </w:r>
            <w:r w:rsidRPr="00465570">
              <w:rPr>
                <w:b/>
              </w:rPr>
              <w:t xml:space="preserve"> </w:t>
            </w:r>
            <w:r w:rsidRPr="00465570">
              <w:t>Order and Display Order Documents.</w:t>
            </w:r>
          </w:p>
          <w:p w14:paraId="25FCEE69" w14:textId="77777777" w:rsidR="00350615" w:rsidRPr="00465570" w:rsidRDefault="00350615" w:rsidP="00A1086A">
            <w:pPr>
              <w:autoSpaceDE w:val="0"/>
              <w:autoSpaceDN w:val="0"/>
              <w:adjustRightInd w:val="0"/>
              <w:rPr>
                <w:rFonts w:cs="FuturaStd-Book"/>
              </w:rPr>
            </w:pPr>
            <w:r w:rsidRPr="00465570">
              <w:rPr>
                <w:rFonts w:cs="FuturaStd-Book"/>
                <w:b/>
              </w:rPr>
              <w:t>Description</w:t>
            </w:r>
            <w:r w:rsidRPr="00465570">
              <w:rPr>
                <w:rFonts w:cs="FuturaStd-Book"/>
              </w:rPr>
              <w:t xml:space="preserve"> Use the SAP Easy Access Menu to release the order and to print the documents for the maintenance person. </w:t>
            </w:r>
          </w:p>
          <w:p w14:paraId="7352EE4F" w14:textId="77777777" w:rsidR="00350615" w:rsidRPr="00465570" w:rsidRDefault="00350615" w:rsidP="00A1086A">
            <w:pPr>
              <w:autoSpaceDE w:val="0"/>
              <w:autoSpaceDN w:val="0"/>
              <w:adjustRightInd w:val="0"/>
              <w:rPr>
                <w:rFonts w:cs="FuturaStd-Book"/>
              </w:rPr>
            </w:pPr>
            <w:r w:rsidRPr="00465570">
              <w:rPr>
                <w:b/>
              </w:rPr>
              <w:t>Name (Position)</w:t>
            </w:r>
            <w:r w:rsidRPr="00465570">
              <w:t xml:space="preserve"> Jun Lee (Production Planner)</w:t>
            </w:r>
          </w:p>
        </w:tc>
        <w:tc>
          <w:tcPr>
            <w:tcW w:w="1984" w:type="dxa"/>
            <w:shd w:val="clear" w:color="auto" w:fill="D9D9D9"/>
          </w:tcPr>
          <w:p w14:paraId="4F8D476E" w14:textId="77777777" w:rsidR="00350615" w:rsidRPr="00465570" w:rsidRDefault="00DD36BF" w:rsidP="00A1086A">
            <w:pPr>
              <w:autoSpaceDE w:val="0"/>
              <w:autoSpaceDN w:val="0"/>
              <w:adjustRightInd w:val="0"/>
              <w:jc w:val="right"/>
              <w:rPr>
                <w:rFonts w:cs="FuturaStd-Book"/>
              </w:rPr>
            </w:pPr>
            <w:r w:rsidRPr="00465570">
              <w:rPr>
                <w:b/>
                <w:szCs w:val="20"/>
              </w:rPr>
              <w:t>Time</w:t>
            </w:r>
            <w:r w:rsidRPr="00465570">
              <w:rPr>
                <w:szCs w:val="20"/>
              </w:rPr>
              <w:t xml:space="preserve"> 10 min</w:t>
            </w:r>
          </w:p>
        </w:tc>
      </w:tr>
      <w:tr w:rsidR="00351986" w:rsidRPr="00465570" w14:paraId="6A33293D" w14:textId="77777777" w:rsidTr="00A1086A">
        <w:trPr>
          <w:trHeight w:hRule="exact" w:val="272"/>
        </w:trPr>
        <w:tc>
          <w:tcPr>
            <w:tcW w:w="9638" w:type="dxa"/>
            <w:gridSpan w:val="3"/>
            <w:shd w:val="clear" w:color="auto" w:fill="auto"/>
            <w:vAlign w:val="center"/>
          </w:tcPr>
          <w:p w14:paraId="0ED706F9" w14:textId="77777777" w:rsidR="00351986" w:rsidRPr="00465570" w:rsidRDefault="00351986" w:rsidP="00A1086A"/>
        </w:tc>
      </w:tr>
      <w:tr w:rsidR="000D27FD" w:rsidRPr="00465570" w14:paraId="09B5A505"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7C1FE7F" w14:textId="77777777" w:rsidR="00351986" w:rsidRPr="00465570" w:rsidRDefault="00F15E48" w:rsidP="00A1086A">
            <w:r w:rsidRPr="00465570">
              <w:rPr>
                <w:b/>
              </w:rPr>
              <w:t xml:space="preserve">Note </w:t>
            </w:r>
            <w:r w:rsidR="0004050C" w:rsidRPr="00465570">
              <w:t>Different documents can be displayed.</w:t>
            </w:r>
          </w:p>
        </w:tc>
        <w:tc>
          <w:tcPr>
            <w:tcW w:w="1984" w:type="dxa"/>
            <w:tcBorders>
              <w:left w:val="single" w:sz="4" w:space="0" w:color="D9D9D9" w:themeColor="background1" w:themeShade="D9"/>
            </w:tcBorders>
          </w:tcPr>
          <w:p w14:paraId="784D3935" w14:textId="77777777" w:rsidR="00351986" w:rsidRPr="00465570" w:rsidRDefault="00351986" w:rsidP="00A1086A">
            <w:pPr>
              <w:pStyle w:val="Margin"/>
              <w:rPr>
                <w:rFonts w:cs="Arial"/>
              </w:rPr>
            </w:pPr>
          </w:p>
          <w:p w14:paraId="459895BF" w14:textId="77777777" w:rsidR="00351986" w:rsidRPr="00465570" w:rsidRDefault="00351986" w:rsidP="00A1086A">
            <w:pPr>
              <w:pStyle w:val="Margin"/>
              <w:rPr>
                <w:rFonts w:cs="Arial"/>
              </w:rPr>
            </w:pPr>
          </w:p>
        </w:tc>
      </w:tr>
      <w:tr w:rsidR="000D27FD" w:rsidRPr="00465570" w14:paraId="3FAC4E27"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1888621F" w14:textId="77777777" w:rsidR="00351986" w:rsidRPr="00465570" w:rsidRDefault="0004050C" w:rsidP="00A1086A">
            <w:r w:rsidRPr="00465570">
              <w:t xml:space="preserve">Use the following menu path to release the order and to display documents: </w:t>
            </w:r>
          </w:p>
          <w:p w14:paraId="432906AB" w14:textId="77777777" w:rsidR="00351986" w:rsidRPr="00465570" w:rsidRDefault="00351986" w:rsidP="00A1086A">
            <w:pPr>
              <w:pStyle w:val="MenuPath"/>
              <w:rPr>
                <w:rFonts w:cs="Arial"/>
              </w:rPr>
            </w:pPr>
            <w:r w:rsidRPr="00465570">
              <w:rPr>
                <w:rFonts w:cs="Arial"/>
              </w:rPr>
              <w:t xml:space="preserve">  </w:t>
            </w:r>
            <w:r w:rsidR="0004050C" w:rsidRPr="00465570">
              <w:rPr>
                <w:rFonts w:cs="Arial"/>
              </w:rPr>
              <w:t>Logistics</w:t>
            </w:r>
            <w:r w:rsidRPr="00465570">
              <w:rPr>
                <w:rFonts w:cs="Arial"/>
              </w:rPr>
              <w:t xml:space="preserve"> </w:t>
            </w:r>
            <w:r w:rsidRPr="00465570">
              <w:rPr>
                <w:rFonts w:cs="Arial"/>
                <w:color w:val="943634"/>
              </w:rPr>
              <w:t>►</w:t>
            </w:r>
            <w:r w:rsidRPr="00465570">
              <w:rPr>
                <w:rFonts w:cs="Arial"/>
              </w:rPr>
              <w:t xml:space="preserve"> </w:t>
            </w:r>
            <w:r w:rsidR="00115253" w:rsidRPr="00465570">
              <w:rPr>
                <w:rFonts w:cs="Arial"/>
              </w:rPr>
              <w:t xml:space="preserve">Plant </w:t>
            </w:r>
            <w:r w:rsidR="0004050C" w:rsidRPr="00465570">
              <w:rPr>
                <w:rFonts w:cs="Arial"/>
              </w:rPr>
              <w:t xml:space="preserve">Maintenance </w:t>
            </w:r>
            <w:r w:rsidRPr="00465570">
              <w:rPr>
                <w:rFonts w:cs="Arial"/>
                <w:color w:val="943634"/>
              </w:rPr>
              <w:t>►</w:t>
            </w:r>
            <w:r w:rsidRPr="00465570">
              <w:rPr>
                <w:rFonts w:cs="Arial"/>
              </w:rPr>
              <w:t xml:space="preserve"> </w:t>
            </w:r>
            <w:r w:rsidR="0004050C" w:rsidRPr="00465570">
              <w:rPr>
                <w:rFonts w:cs="Arial"/>
              </w:rPr>
              <w:t xml:space="preserve">Maintenance </w:t>
            </w:r>
            <w:r w:rsidR="00115253" w:rsidRPr="00465570">
              <w:rPr>
                <w:rFonts w:cs="Arial"/>
              </w:rPr>
              <w:t>Processing</w:t>
            </w:r>
            <w:r w:rsidR="0004050C" w:rsidRPr="00465570">
              <w:rPr>
                <w:rFonts w:cs="Arial"/>
              </w:rPr>
              <w:t xml:space="preserve"> </w:t>
            </w:r>
            <w:r w:rsidRPr="00465570">
              <w:rPr>
                <w:rFonts w:cs="Arial"/>
                <w:color w:val="943634"/>
              </w:rPr>
              <w:t>►</w:t>
            </w:r>
            <w:r w:rsidRPr="00465570">
              <w:rPr>
                <w:rFonts w:cs="Arial"/>
              </w:rPr>
              <w:t xml:space="preserve"> </w:t>
            </w:r>
            <w:r w:rsidR="0004050C" w:rsidRPr="00465570">
              <w:rPr>
                <w:rFonts w:cs="Arial"/>
              </w:rPr>
              <w:t xml:space="preserve">Order </w:t>
            </w:r>
            <w:r w:rsidRPr="00465570">
              <w:rPr>
                <w:rFonts w:cs="Arial"/>
                <w:color w:val="943634"/>
              </w:rPr>
              <w:t>►</w:t>
            </w:r>
            <w:r w:rsidR="00B14882" w:rsidRPr="00465570">
              <w:rPr>
                <w:rFonts w:cs="Arial"/>
                <w:color w:val="943634"/>
              </w:rPr>
              <w:t xml:space="preserve"> </w:t>
            </w:r>
            <w:r w:rsidR="0004050C" w:rsidRPr="00465570">
              <w:rPr>
                <w:rFonts w:cs="Arial"/>
              </w:rPr>
              <w:t>Change</w:t>
            </w:r>
          </w:p>
        </w:tc>
        <w:tc>
          <w:tcPr>
            <w:tcW w:w="1984" w:type="dxa"/>
            <w:tcBorders>
              <w:left w:val="single" w:sz="4" w:space="0" w:color="D9D9D9" w:themeColor="background1" w:themeShade="D9"/>
            </w:tcBorders>
          </w:tcPr>
          <w:p w14:paraId="17F1ABEF" w14:textId="77777777" w:rsidR="00351986" w:rsidRPr="00465570" w:rsidRDefault="00351986" w:rsidP="00A1086A">
            <w:pPr>
              <w:pStyle w:val="Margin"/>
              <w:rPr>
                <w:rFonts w:cs="Arial"/>
              </w:rPr>
            </w:pPr>
          </w:p>
          <w:p w14:paraId="2D5DB330" w14:textId="77777777" w:rsidR="00351986" w:rsidRPr="00465570" w:rsidRDefault="0004050C" w:rsidP="00A1086A">
            <w:pPr>
              <w:pStyle w:val="Margin"/>
              <w:rPr>
                <w:rFonts w:cs="Arial"/>
              </w:rPr>
            </w:pPr>
            <w:r w:rsidRPr="00465570">
              <w:rPr>
                <w:rFonts w:cs="Arial"/>
              </w:rPr>
              <w:t>Menu path</w:t>
            </w:r>
          </w:p>
          <w:p w14:paraId="7EAFF739" w14:textId="77777777" w:rsidR="00351986" w:rsidRPr="00465570" w:rsidRDefault="00351986" w:rsidP="00A1086A">
            <w:pPr>
              <w:pStyle w:val="Margin"/>
              <w:rPr>
                <w:rFonts w:cs="Arial"/>
              </w:rPr>
            </w:pPr>
          </w:p>
        </w:tc>
      </w:tr>
      <w:tr w:rsidR="000D27FD" w:rsidRPr="00465570" w14:paraId="64F20633"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503EFF2A" w14:textId="77777777" w:rsidR="00351986" w:rsidRPr="00465570" w:rsidRDefault="00E562D7" w:rsidP="00A1086A">
            <w:r w:rsidRPr="00465570">
              <w:t xml:space="preserve">If the SAP system did not propose an order, enter the order number yourself. You have written down the number previously. </w:t>
            </w:r>
          </w:p>
          <w:p w14:paraId="1BCFD5A9" w14:textId="26C361F5" w:rsidR="000544DF" w:rsidRPr="00465570" w:rsidRDefault="00E562D7" w:rsidP="00397FB9">
            <w:r w:rsidRPr="00465570">
              <w:t xml:space="preserve">If you do not know your number anymore, you can use the F4 help to search for it. </w:t>
            </w:r>
            <w:r w:rsidR="0036401D" w:rsidRPr="00465570">
              <w:t>Choose</w:t>
            </w:r>
            <w:r w:rsidRPr="00465570">
              <w:t xml:space="preserve"> the tabs </w:t>
            </w:r>
            <w:r w:rsidR="003231CB" w:rsidRPr="00465570">
              <w:rPr>
                <w:i/>
              </w:rPr>
              <w:t>PM orders using order list</w:t>
            </w:r>
            <w:r w:rsidR="000544DF" w:rsidRPr="00465570">
              <w:t xml:space="preserve"> </w:t>
            </w:r>
            <w:r w:rsidRPr="00465570">
              <w:t xml:space="preserve">and as </w:t>
            </w:r>
            <w:r w:rsidR="00B05E20" w:rsidRPr="00465570">
              <w:t>Entered By</w:t>
            </w:r>
            <w:r w:rsidRPr="00465570">
              <w:t xml:space="preserve"> enter </w:t>
            </w:r>
            <w:r w:rsidR="00B05E20" w:rsidRPr="00465570">
              <w:rPr>
                <w:b/>
              </w:rPr>
              <w:t>L</w:t>
            </w:r>
            <w:r w:rsidR="00397FB9">
              <w:rPr>
                <w:b/>
              </w:rPr>
              <w:t>EARN</w:t>
            </w:r>
            <w:r w:rsidR="000544DF" w:rsidRPr="00465570">
              <w:rPr>
                <w:b/>
              </w:rPr>
              <w:t>-###</w:t>
            </w:r>
            <w:r w:rsidRPr="00465570">
              <w:rPr>
                <w:b/>
              </w:rPr>
              <w:t xml:space="preserve"> </w:t>
            </w:r>
            <w:r w:rsidRPr="00465570">
              <w:t>in the area</w:t>
            </w:r>
            <w:r w:rsidRPr="00465570">
              <w:rPr>
                <w:i/>
                <w:color w:val="FF0000"/>
              </w:rPr>
              <w:t xml:space="preserve"> </w:t>
            </w:r>
            <w:r w:rsidR="003231CB" w:rsidRPr="00465570">
              <w:rPr>
                <w:i/>
              </w:rPr>
              <w:t>General Data/Administrative Data</w:t>
            </w:r>
            <w:r w:rsidRPr="00465570">
              <w:rPr>
                <w:i/>
              </w:rPr>
              <w:t xml:space="preserve"> </w:t>
            </w:r>
            <w:r w:rsidR="000544DF" w:rsidRPr="00465570">
              <w:t>(</w:t>
            </w:r>
            <w:r w:rsidRPr="00465570">
              <w:t>exchange</w:t>
            </w:r>
            <w:r w:rsidR="000544DF" w:rsidRPr="00465570">
              <w:t xml:space="preserve"> ### </w:t>
            </w:r>
            <w:r w:rsidR="003231CB" w:rsidRPr="00465570">
              <w:t>for</w:t>
            </w:r>
            <w:r w:rsidRPr="00465570">
              <w:t xml:space="preserve"> your number</w:t>
            </w:r>
            <w:r w:rsidR="000544DF" w:rsidRPr="00465570">
              <w:t>).</w:t>
            </w:r>
          </w:p>
        </w:tc>
        <w:tc>
          <w:tcPr>
            <w:tcW w:w="1984" w:type="dxa"/>
            <w:tcBorders>
              <w:left w:val="single" w:sz="4" w:space="0" w:color="D9D9D9" w:themeColor="background1" w:themeShade="D9"/>
            </w:tcBorders>
          </w:tcPr>
          <w:p w14:paraId="0F448159" w14:textId="77777777" w:rsidR="00351986" w:rsidRPr="00465570" w:rsidRDefault="00351986" w:rsidP="00A1086A">
            <w:pPr>
              <w:pStyle w:val="Margin"/>
              <w:rPr>
                <w:rFonts w:cs="Arial"/>
              </w:rPr>
            </w:pPr>
          </w:p>
          <w:p w14:paraId="5222FBB6" w14:textId="77777777" w:rsidR="00CE0F9D" w:rsidRPr="00465570" w:rsidRDefault="00CE0F9D" w:rsidP="00A1086A">
            <w:pPr>
              <w:pStyle w:val="Margin"/>
              <w:rPr>
                <w:rFonts w:cs="Arial"/>
              </w:rPr>
            </w:pPr>
          </w:p>
          <w:p w14:paraId="231F60CB" w14:textId="77777777" w:rsidR="00CE0F9D" w:rsidRPr="00465570" w:rsidRDefault="00CE0F9D" w:rsidP="00A1086A">
            <w:pPr>
              <w:pStyle w:val="Margin"/>
              <w:rPr>
                <w:rFonts w:cs="Arial"/>
              </w:rPr>
            </w:pPr>
          </w:p>
          <w:p w14:paraId="05D0FFE6" w14:textId="77777777" w:rsidR="00CE0F9D" w:rsidRPr="00465570" w:rsidRDefault="00CE0F9D" w:rsidP="00A1086A">
            <w:pPr>
              <w:pStyle w:val="Margin"/>
              <w:rPr>
                <w:rFonts w:cs="Arial"/>
              </w:rPr>
            </w:pPr>
          </w:p>
          <w:p w14:paraId="3DF5DE37" w14:textId="77777777" w:rsidR="00CE0F9D" w:rsidRPr="00465570" w:rsidRDefault="00CE0F9D" w:rsidP="00A1086A">
            <w:pPr>
              <w:pStyle w:val="Margin"/>
              <w:rPr>
                <w:rFonts w:cs="Arial"/>
              </w:rPr>
            </w:pPr>
          </w:p>
          <w:p w14:paraId="1C5ABEA5" w14:textId="77777777" w:rsidR="00CE0F9D" w:rsidRPr="00465570" w:rsidRDefault="00CE0F9D" w:rsidP="00A1086A">
            <w:pPr>
              <w:pStyle w:val="Margin"/>
              <w:rPr>
                <w:rFonts w:cs="Arial"/>
              </w:rPr>
            </w:pPr>
          </w:p>
          <w:p w14:paraId="60509189" w14:textId="77777777" w:rsidR="00CE0F9D" w:rsidRPr="00465570" w:rsidRDefault="00CE0F9D" w:rsidP="00A1086A">
            <w:pPr>
              <w:pStyle w:val="Margin"/>
              <w:rPr>
                <w:rFonts w:cs="Arial"/>
              </w:rPr>
            </w:pPr>
          </w:p>
          <w:p w14:paraId="0DEC2D8F" w14:textId="77777777" w:rsidR="00CE0F9D" w:rsidRPr="00465570" w:rsidRDefault="00CE0F9D" w:rsidP="00A1086A">
            <w:pPr>
              <w:pStyle w:val="Margin"/>
              <w:rPr>
                <w:rFonts w:cs="Arial"/>
              </w:rPr>
            </w:pPr>
          </w:p>
          <w:p w14:paraId="389C72EF" w14:textId="4C262DE8" w:rsidR="00CE0F9D" w:rsidRPr="00465570" w:rsidRDefault="00B05E20" w:rsidP="00397FB9">
            <w:pPr>
              <w:pStyle w:val="Margin"/>
              <w:rPr>
                <w:rFonts w:cs="Arial"/>
              </w:rPr>
            </w:pPr>
            <w:r w:rsidRPr="00465570">
              <w:rPr>
                <w:rFonts w:cs="Arial"/>
              </w:rPr>
              <w:t>L</w:t>
            </w:r>
            <w:r w:rsidR="00397FB9">
              <w:rPr>
                <w:rFonts w:cs="Arial"/>
              </w:rPr>
              <w:t>EARN</w:t>
            </w:r>
            <w:r w:rsidR="00CE0F9D" w:rsidRPr="00465570">
              <w:rPr>
                <w:rFonts w:cs="Arial"/>
              </w:rPr>
              <w:t>-</w:t>
            </w:r>
            <w:r w:rsidR="00BA107B">
              <w:rPr>
                <w:rFonts w:cs="Arial"/>
              </w:rPr>
              <w:t>029</w:t>
            </w:r>
          </w:p>
        </w:tc>
      </w:tr>
      <w:tr w:rsidR="000D27FD" w:rsidRPr="00465570" w14:paraId="72A1FBC9"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33E4C864" w14:textId="77777777" w:rsidR="00CE0F9D" w:rsidRPr="00465570" w:rsidRDefault="000D27FD" w:rsidP="00A1086A">
            <w:pPr>
              <w:jc w:val="center"/>
            </w:pPr>
            <w:r w:rsidRPr="00465570">
              <w:rPr>
                <w:noProof/>
                <w:lang w:val="de-DE"/>
              </w:rPr>
              <w:drawing>
                <wp:inline distT="0" distB="0" distL="0" distR="0" wp14:anchorId="28D1F5A5" wp14:editId="19C978C3">
                  <wp:extent cx="4619625" cy="1702388"/>
                  <wp:effectExtent l="0" t="0" r="0" b="0"/>
                  <wp:docPr id="114" name="Grafik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7642" cy="1712713"/>
                          </a:xfrm>
                          <a:prstGeom prst="rect">
                            <a:avLst/>
                          </a:prstGeom>
                        </pic:spPr>
                      </pic:pic>
                    </a:graphicData>
                  </a:graphic>
                </wp:inline>
              </w:drawing>
            </w:r>
          </w:p>
        </w:tc>
        <w:tc>
          <w:tcPr>
            <w:tcW w:w="1984" w:type="dxa"/>
            <w:tcBorders>
              <w:left w:val="single" w:sz="4" w:space="0" w:color="D9D9D9" w:themeColor="background1" w:themeShade="D9"/>
            </w:tcBorders>
          </w:tcPr>
          <w:p w14:paraId="6AE87373" w14:textId="77777777" w:rsidR="00CE0F9D" w:rsidRPr="00465570" w:rsidRDefault="00CE0F9D" w:rsidP="00A1086A">
            <w:pPr>
              <w:pStyle w:val="Margin"/>
              <w:rPr>
                <w:rFonts w:cs="Arial"/>
              </w:rPr>
            </w:pPr>
          </w:p>
        </w:tc>
      </w:tr>
      <w:tr w:rsidR="000D27FD" w:rsidRPr="00465570" w14:paraId="103798CD"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4B453558" w14:textId="77777777" w:rsidR="00351986" w:rsidRPr="00465570" w:rsidRDefault="00205CF6" w:rsidP="000D27FD">
            <w:r w:rsidRPr="00465570">
              <w:t>Press</w:t>
            </w:r>
            <w:r w:rsidR="003231CB" w:rsidRPr="00465570">
              <w:t xml:space="preserve"> Enter</w:t>
            </w:r>
            <w:r w:rsidR="000544DF" w:rsidRPr="00465570">
              <w:t xml:space="preserve"> </w:t>
            </w:r>
            <w:r w:rsidRPr="00465570">
              <w:t>to get to</w:t>
            </w:r>
            <w:r w:rsidR="00753721" w:rsidRPr="00465570">
              <w:t xml:space="preserve"> t</w:t>
            </w:r>
            <w:r w:rsidRPr="00465570">
              <w:t>he next page</w:t>
            </w:r>
            <w:r w:rsidR="000544DF" w:rsidRPr="00465570">
              <w:t>.</w:t>
            </w:r>
          </w:p>
        </w:tc>
        <w:tc>
          <w:tcPr>
            <w:tcW w:w="1984" w:type="dxa"/>
            <w:tcBorders>
              <w:left w:val="single" w:sz="4" w:space="0" w:color="D9D9D9" w:themeColor="background1" w:themeShade="D9"/>
            </w:tcBorders>
          </w:tcPr>
          <w:p w14:paraId="391C5D64" w14:textId="77777777" w:rsidR="00351986" w:rsidRPr="00465570" w:rsidRDefault="00351986" w:rsidP="00A1086A">
            <w:pPr>
              <w:pStyle w:val="Margin"/>
              <w:rPr>
                <w:rFonts w:cs="Arial"/>
              </w:rPr>
            </w:pPr>
          </w:p>
        </w:tc>
      </w:tr>
      <w:tr w:rsidR="000D27FD" w:rsidRPr="00465570" w14:paraId="37B74E35"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3FEDB149" w14:textId="77777777" w:rsidR="00225237" w:rsidRPr="00465570" w:rsidRDefault="00205CF6" w:rsidP="00A1086A">
            <w:pPr>
              <w:pStyle w:val="Graphic"/>
              <w:jc w:val="left"/>
            </w:pPr>
            <w:r w:rsidRPr="00465570">
              <w:t>Cho</w:t>
            </w:r>
            <w:r w:rsidR="003231CB" w:rsidRPr="00465570">
              <w:t>o</w:t>
            </w:r>
            <w:r w:rsidRPr="00465570">
              <w:t>se</w:t>
            </w:r>
            <w:r w:rsidR="00E10C86" w:rsidRPr="00465570">
              <w:t xml:space="preserve"> </w:t>
            </w:r>
            <w:r w:rsidR="000D27FD" w:rsidRPr="00465570">
              <w:t xml:space="preserve"> </w:t>
            </w:r>
            <w:r w:rsidR="000D27FD" w:rsidRPr="00465570">
              <w:rPr>
                <w:noProof/>
                <w:lang w:val="de-DE"/>
              </w:rPr>
              <w:drawing>
                <wp:inline distT="0" distB="0" distL="0" distR="0" wp14:anchorId="612A7EB2" wp14:editId="364B52CC">
                  <wp:extent cx="581025" cy="266700"/>
                  <wp:effectExtent l="0" t="0" r="9525" b="0"/>
                  <wp:docPr id="115" name="Grafik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1025" cy="266700"/>
                          </a:xfrm>
                          <a:prstGeom prst="rect">
                            <a:avLst/>
                          </a:prstGeom>
                        </pic:spPr>
                      </pic:pic>
                    </a:graphicData>
                  </a:graphic>
                </wp:inline>
              </w:drawing>
            </w:r>
            <w:r w:rsidR="000D27FD" w:rsidRPr="00465570">
              <w:t xml:space="preserve"> </w:t>
            </w:r>
            <w:r w:rsidRPr="00465570">
              <w:t xml:space="preserve"> to release the order.</w:t>
            </w:r>
          </w:p>
        </w:tc>
        <w:tc>
          <w:tcPr>
            <w:tcW w:w="1984" w:type="dxa"/>
            <w:tcBorders>
              <w:left w:val="single" w:sz="4" w:space="0" w:color="D9D9D9" w:themeColor="background1" w:themeShade="D9"/>
            </w:tcBorders>
          </w:tcPr>
          <w:p w14:paraId="1CB71BEF" w14:textId="77777777" w:rsidR="00351986" w:rsidRPr="00465570" w:rsidRDefault="00351986" w:rsidP="00A1086A">
            <w:pPr>
              <w:pStyle w:val="Margin"/>
              <w:rPr>
                <w:rFonts w:cs="Arial"/>
              </w:rPr>
            </w:pPr>
          </w:p>
        </w:tc>
      </w:tr>
      <w:tr w:rsidR="000D27FD" w:rsidRPr="00465570" w14:paraId="64EA1678"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E400B71" w14:textId="77777777" w:rsidR="00225237" w:rsidRDefault="00225237" w:rsidP="00225237">
            <w:r>
              <w:rPr>
                <w:b/>
              </w:rPr>
              <w:t>Note</w:t>
            </w:r>
            <w:r>
              <w:t xml:space="preserve"> The order is released </w:t>
            </w:r>
            <w:r>
              <w:rPr>
                <w:b/>
              </w:rPr>
              <w:t>after</w:t>
            </w:r>
            <w:r>
              <w:t xml:space="preserve"> saving </w:t>
            </w:r>
            <w:proofErr w:type="spellStart"/>
            <w:r>
              <w:t>it.When</w:t>
            </w:r>
            <w:proofErr w:type="spellEnd"/>
            <w:r>
              <w:t xml:space="preserve"> you release a maintenance order, the system checks the availability of materials and production resources or tools. At the time of release (at the latest), material reservations become relevant to materials planning, materials withdrawn, and purchase requisitions are generated. You can only perform activities like print shop papers, withdraw material or book goods receipt after you released the order.</w:t>
            </w:r>
          </w:p>
          <w:p w14:paraId="4A03ACC4" w14:textId="77777777" w:rsidR="00351986" w:rsidRPr="00465570" w:rsidRDefault="000D27FD" w:rsidP="00225237">
            <w:pPr>
              <w:jc w:val="center"/>
            </w:pPr>
            <w:r w:rsidRPr="00465570">
              <w:rPr>
                <w:noProof/>
                <w:lang w:val="de-DE"/>
              </w:rPr>
              <w:drawing>
                <wp:inline distT="0" distB="0" distL="0" distR="0" wp14:anchorId="02B437AD" wp14:editId="56C899F9">
                  <wp:extent cx="3067050" cy="304800"/>
                  <wp:effectExtent l="0" t="0" r="0" b="0"/>
                  <wp:docPr id="116" name="Grafik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7050" cy="304800"/>
                          </a:xfrm>
                          <a:prstGeom prst="rect">
                            <a:avLst/>
                          </a:prstGeom>
                        </pic:spPr>
                      </pic:pic>
                    </a:graphicData>
                  </a:graphic>
                </wp:inline>
              </w:drawing>
            </w:r>
          </w:p>
        </w:tc>
        <w:tc>
          <w:tcPr>
            <w:tcW w:w="1984" w:type="dxa"/>
            <w:tcBorders>
              <w:left w:val="single" w:sz="4" w:space="0" w:color="D9D9D9" w:themeColor="background1" w:themeShade="D9"/>
            </w:tcBorders>
          </w:tcPr>
          <w:p w14:paraId="0A07B652" w14:textId="77777777" w:rsidR="00351986" w:rsidRPr="00465570" w:rsidRDefault="00351986" w:rsidP="00A1086A">
            <w:pPr>
              <w:pStyle w:val="Margin"/>
              <w:rPr>
                <w:rFonts w:cs="Arial"/>
              </w:rPr>
            </w:pPr>
          </w:p>
        </w:tc>
      </w:tr>
      <w:tr w:rsidR="000D27FD" w:rsidRPr="00465570" w14:paraId="64B4C3F0"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036CD9A8" w14:textId="77777777" w:rsidR="00351986" w:rsidRPr="00465570" w:rsidRDefault="00753721" w:rsidP="00BD764A">
            <w:r w:rsidRPr="00465570">
              <w:t>Due to the fact that the order is released now, you can print and display the order documents now.</w:t>
            </w:r>
          </w:p>
          <w:p w14:paraId="01E6B044" w14:textId="77777777" w:rsidR="00925E68" w:rsidRPr="00465570" w:rsidRDefault="00753721" w:rsidP="00A1086A">
            <w:r w:rsidRPr="00465570">
              <w:lastRenderedPageBreak/>
              <w:t>Therefore cho</w:t>
            </w:r>
            <w:r w:rsidR="00661492" w:rsidRPr="00465570">
              <w:t>o</w:t>
            </w:r>
            <w:r w:rsidRPr="00465570">
              <w:t>se</w:t>
            </w:r>
            <w:r w:rsidR="00925E68" w:rsidRPr="00465570">
              <w:t>:</w:t>
            </w:r>
          </w:p>
          <w:p w14:paraId="0A04D6F4" w14:textId="77777777" w:rsidR="00925E68" w:rsidRPr="00DD718F" w:rsidRDefault="000D27FD" w:rsidP="000D27FD">
            <w:pPr>
              <w:rPr>
                <w:b/>
              </w:rPr>
            </w:pPr>
            <w:r w:rsidRPr="00DD718F">
              <w:rPr>
                <w:b/>
              </w:rPr>
              <w:t xml:space="preserve">More </w:t>
            </w:r>
            <w:r w:rsidRPr="00DD718F">
              <w:rPr>
                <w:b/>
                <w:color w:val="943634"/>
              </w:rPr>
              <w:t>►</w:t>
            </w:r>
            <w:r w:rsidRPr="00DD718F">
              <w:rPr>
                <w:b/>
              </w:rPr>
              <w:t xml:space="preserve"> </w:t>
            </w:r>
            <w:r w:rsidR="00753721" w:rsidRPr="00DD718F">
              <w:rPr>
                <w:b/>
              </w:rPr>
              <w:t xml:space="preserve">Order </w:t>
            </w:r>
            <w:r w:rsidR="00925E68" w:rsidRPr="00DD718F">
              <w:rPr>
                <w:b/>
                <w:color w:val="943634"/>
              </w:rPr>
              <w:t>►</w:t>
            </w:r>
            <w:r w:rsidR="00925E68" w:rsidRPr="00DD718F">
              <w:rPr>
                <w:b/>
              </w:rPr>
              <w:t xml:space="preserve"> </w:t>
            </w:r>
            <w:r w:rsidR="00753721" w:rsidRPr="00DD718F">
              <w:rPr>
                <w:b/>
              </w:rPr>
              <w:t xml:space="preserve">Print </w:t>
            </w:r>
            <w:r w:rsidR="00925E68" w:rsidRPr="00DD718F">
              <w:rPr>
                <w:b/>
                <w:color w:val="943634"/>
              </w:rPr>
              <w:t>►</w:t>
            </w:r>
            <w:r w:rsidR="00925E68" w:rsidRPr="00DD718F">
              <w:rPr>
                <w:b/>
              </w:rPr>
              <w:t xml:space="preserve"> </w:t>
            </w:r>
            <w:r w:rsidR="00753721" w:rsidRPr="00DD718F">
              <w:rPr>
                <w:b/>
              </w:rPr>
              <w:t xml:space="preserve">Order </w:t>
            </w:r>
          </w:p>
        </w:tc>
        <w:tc>
          <w:tcPr>
            <w:tcW w:w="1984" w:type="dxa"/>
            <w:tcBorders>
              <w:left w:val="single" w:sz="4" w:space="0" w:color="D9D9D9" w:themeColor="background1" w:themeShade="D9"/>
            </w:tcBorders>
          </w:tcPr>
          <w:p w14:paraId="76B71599" w14:textId="77777777" w:rsidR="00351986" w:rsidRPr="00465570" w:rsidRDefault="00351986" w:rsidP="00A1086A">
            <w:pPr>
              <w:pStyle w:val="Margin"/>
              <w:rPr>
                <w:rFonts w:cs="Arial"/>
              </w:rPr>
            </w:pPr>
          </w:p>
          <w:p w14:paraId="68C47FF0" w14:textId="77777777" w:rsidR="00351986" w:rsidRPr="00465570" w:rsidRDefault="00351986" w:rsidP="00A1086A">
            <w:pPr>
              <w:pStyle w:val="Margin"/>
              <w:rPr>
                <w:rFonts w:cs="Arial"/>
              </w:rPr>
            </w:pPr>
          </w:p>
          <w:p w14:paraId="556D045C" w14:textId="77777777" w:rsidR="00351986" w:rsidRPr="00465570" w:rsidRDefault="00351986" w:rsidP="00A1086A">
            <w:pPr>
              <w:pStyle w:val="Margin"/>
              <w:rPr>
                <w:rFonts w:cs="Arial"/>
              </w:rPr>
            </w:pPr>
          </w:p>
          <w:p w14:paraId="524D2605" w14:textId="77777777" w:rsidR="00351986" w:rsidRPr="00465570" w:rsidRDefault="00351986" w:rsidP="00A1086A">
            <w:pPr>
              <w:pStyle w:val="Margin"/>
              <w:rPr>
                <w:rFonts w:cs="Arial"/>
              </w:rPr>
            </w:pPr>
          </w:p>
          <w:p w14:paraId="74B87D88" w14:textId="77777777" w:rsidR="00351986" w:rsidRPr="00465570" w:rsidRDefault="00351986" w:rsidP="00A1086A">
            <w:pPr>
              <w:pStyle w:val="Margin"/>
              <w:rPr>
                <w:rFonts w:cs="Arial"/>
              </w:rPr>
            </w:pPr>
          </w:p>
        </w:tc>
      </w:tr>
      <w:tr w:rsidR="000D27FD" w:rsidRPr="00465570" w14:paraId="11980263"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05CDC002" w14:textId="77777777" w:rsidR="00351986" w:rsidRPr="00465570" w:rsidRDefault="00753721" w:rsidP="002D774A">
            <w:r w:rsidRPr="00465570">
              <w:t xml:space="preserve">First, </w:t>
            </w:r>
            <w:r w:rsidR="000D27FD" w:rsidRPr="00465570">
              <w:t xml:space="preserve">enter </w:t>
            </w:r>
            <w:r w:rsidR="000D27FD" w:rsidRPr="00465570">
              <w:rPr>
                <w:b/>
              </w:rPr>
              <w:t>LOCL</w:t>
            </w:r>
            <w:r w:rsidR="000D27FD" w:rsidRPr="00465570">
              <w:t xml:space="preserve"> as Output Device for each</w:t>
            </w:r>
            <w:r w:rsidR="002D774A" w:rsidRPr="00465570">
              <w:t>.</w:t>
            </w:r>
          </w:p>
        </w:tc>
        <w:tc>
          <w:tcPr>
            <w:tcW w:w="1984" w:type="dxa"/>
            <w:tcBorders>
              <w:left w:val="single" w:sz="4" w:space="0" w:color="D9D9D9" w:themeColor="background1" w:themeShade="D9"/>
            </w:tcBorders>
          </w:tcPr>
          <w:p w14:paraId="414BBCD5" w14:textId="77777777" w:rsidR="00351986" w:rsidRPr="00465570" w:rsidRDefault="00351986" w:rsidP="00A1086A">
            <w:pPr>
              <w:pStyle w:val="Margin"/>
              <w:rPr>
                <w:rFonts w:cs="Arial"/>
              </w:rPr>
            </w:pPr>
          </w:p>
        </w:tc>
      </w:tr>
      <w:tr w:rsidR="000D27FD" w:rsidRPr="00465570" w14:paraId="3FBB498C"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0FA03CA0" w14:textId="77777777" w:rsidR="000D27FD" w:rsidRPr="00465570" w:rsidRDefault="000D27FD" w:rsidP="000D27FD">
            <w:pPr>
              <w:jc w:val="center"/>
            </w:pPr>
            <w:r w:rsidRPr="00465570">
              <w:rPr>
                <w:noProof/>
                <w:lang w:val="de-DE"/>
              </w:rPr>
              <w:drawing>
                <wp:inline distT="0" distB="0" distL="0" distR="0" wp14:anchorId="68C7D327" wp14:editId="54FC6D03">
                  <wp:extent cx="4610100" cy="2195354"/>
                  <wp:effectExtent l="0" t="0" r="0" b="0"/>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7674" cy="2222771"/>
                          </a:xfrm>
                          <a:prstGeom prst="rect">
                            <a:avLst/>
                          </a:prstGeom>
                        </pic:spPr>
                      </pic:pic>
                    </a:graphicData>
                  </a:graphic>
                </wp:inline>
              </w:drawing>
            </w:r>
          </w:p>
        </w:tc>
        <w:tc>
          <w:tcPr>
            <w:tcW w:w="1984" w:type="dxa"/>
            <w:tcBorders>
              <w:left w:val="single" w:sz="4" w:space="0" w:color="D9D9D9" w:themeColor="background1" w:themeShade="D9"/>
            </w:tcBorders>
          </w:tcPr>
          <w:p w14:paraId="1142837F" w14:textId="77777777" w:rsidR="000D27FD" w:rsidRPr="00465570" w:rsidRDefault="000D27FD" w:rsidP="00A1086A">
            <w:pPr>
              <w:pStyle w:val="Margin"/>
              <w:rPr>
                <w:rFonts w:cs="Arial"/>
              </w:rPr>
            </w:pPr>
          </w:p>
        </w:tc>
      </w:tr>
      <w:tr w:rsidR="000D27FD" w:rsidRPr="00465570" w14:paraId="39D31CAC"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0F01525C" w14:textId="77777777" w:rsidR="00FC7DDF" w:rsidRPr="00465570" w:rsidRDefault="00FC7DDF" w:rsidP="00A1086A">
            <w:r w:rsidRPr="00465570">
              <w:t>There are 2 possibilities to finally release the order:</w:t>
            </w:r>
          </w:p>
          <w:p w14:paraId="40C14660" w14:textId="2B43045D" w:rsidR="00FC7DDF" w:rsidRPr="00465570" w:rsidRDefault="00FC7DDF" w:rsidP="00A1086A">
            <w:r w:rsidRPr="00465570">
              <w:t xml:space="preserve">Press </w:t>
            </w:r>
            <w:r w:rsidR="002D774A" w:rsidRPr="00465570">
              <w:rPr>
                <w:noProof/>
                <w:lang w:val="de-DE"/>
              </w:rPr>
              <w:drawing>
                <wp:inline distT="0" distB="0" distL="0" distR="0" wp14:anchorId="72EEF0DE" wp14:editId="539B5A40">
                  <wp:extent cx="790575" cy="323850"/>
                  <wp:effectExtent l="0" t="0" r="9525" b="0"/>
                  <wp:docPr id="124" name="Grafik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90575" cy="323850"/>
                          </a:xfrm>
                          <a:prstGeom prst="rect">
                            <a:avLst/>
                          </a:prstGeom>
                        </pic:spPr>
                      </pic:pic>
                    </a:graphicData>
                  </a:graphic>
                </wp:inline>
              </w:drawing>
            </w:r>
            <w:r w:rsidRPr="00465570">
              <w:t xml:space="preserve"> to print the desired documents. As soon as you pressed the button, the order will be released. </w:t>
            </w:r>
          </w:p>
          <w:p w14:paraId="51B59822" w14:textId="77777777" w:rsidR="00FC7DDF" w:rsidRPr="00465570" w:rsidRDefault="00FC7DDF" w:rsidP="00A1086A">
            <w:r w:rsidRPr="00465570">
              <w:t xml:space="preserve">Alternatively, you can release the order by clicking </w:t>
            </w:r>
            <w:r w:rsidR="00DA75FD" w:rsidRPr="00465570">
              <w:rPr>
                <w:noProof/>
                <w:lang w:val="de-DE"/>
              </w:rPr>
              <w:drawing>
                <wp:inline distT="0" distB="0" distL="0" distR="0" wp14:anchorId="09E22EC8" wp14:editId="452966DA">
                  <wp:extent cx="495300" cy="304800"/>
                  <wp:effectExtent l="0" t="0" r="0" b="0"/>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300" cy="304800"/>
                          </a:xfrm>
                          <a:prstGeom prst="rect">
                            <a:avLst/>
                          </a:prstGeom>
                        </pic:spPr>
                      </pic:pic>
                    </a:graphicData>
                  </a:graphic>
                </wp:inline>
              </w:drawing>
            </w:r>
            <w:r w:rsidRPr="00465570">
              <w:t>.</w:t>
            </w:r>
          </w:p>
        </w:tc>
        <w:tc>
          <w:tcPr>
            <w:tcW w:w="1984" w:type="dxa"/>
            <w:tcBorders>
              <w:left w:val="single" w:sz="4" w:space="0" w:color="D9D9D9" w:themeColor="background1" w:themeShade="D9"/>
            </w:tcBorders>
          </w:tcPr>
          <w:p w14:paraId="3E9A203A" w14:textId="77777777" w:rsidR="00FC7DDF" w:rsidRPr="00465570" w:rsidRDefault="00FC7DDF" w:rsidP="00A1086A">
            <w:pPr>
              <w:pStyle w:val="Margin"/>
              <w:rPr>
                <w:rFonts w:cs="Arial"/>
              </w:rPr>
            </w:pPr>
          </w:p>
        </w:tc>
      </w:tr>
      <w:tr w:rsidR="000D27FD" w:rsidRPr="00465570" w14:paraId="483A93B3"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72FFD6E3" w14:textId="77777777" w:rsidR="000D27FD" w:rsidRPr="00465570" w:rsidRDefault="000D27FD" w:rsidP="00BD764A">
            <w:pPr>
              <w:jc w:val="center"/>
            </w:pPr>
            <w:r w:rsidRPr="00465570">
              <w:rPr>
                <w:noProof/>
                <w:lang w:val="de-DE"/>
              </w:rPr>
              <w:drawing>
                <wp:inline distT="0" distB="0" distL="0" distR="0" wp14:anchorId="605B9BE0" wp14:editId="3577C2AF">
                  <wp:extent cx="3362325" cy="304800"/>
                  <wp:effectExtent l="0" t="0" r="9525" b="0"/>
                  <wp:docPr id="121" name="Grafik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62325" cy="304800"/>
                          </a:xfrm>
                          <a:prstGeom prst="rect">
                            <a:avLst/>
                          </a:prstGeom>
                        </pic:spPr>
                      </pic:pic>
                    </a:graphicData>
                  </a:graphic>
                </wp:inline>
              </w:drawing>
            </w:r>
          </w:p>
        </w:tc>
        <w:tc>
          <w:tcPr>
            <w:tcW w:w="1984" w:type="dxa"/>
            <w:tcBorders>
              <w:left w:val="single" w:sz="4" w:space="0" w:color="D9D9D9" w:themeColor="background1" w:themeShade="D9"/>
            </w:tcBorders>
          </w:tcPr>
          <w:p w14:paraId="5BE3AB96" w14:textId="77777777" w:rsidR="000D27FD" w:rsidRPr="00465570" w:rsidRDefault="000D27FD" w:rsidP="00A1086A">
            <w:pPr>
              <w:pStyle w:val="Margin"/>
              <w:rPr>
                <w:rFonts w:cs="Arial"/>
              </w:rPr>
            </w:pPr>
          </w:p>
        </w:tc>
      </w:tr>
      <w:tr w:rsidR="000D27FD" w:rsidRPr="00465570" w14:paraId="05423BDC"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0A411DB0" w14:textId="77777777" w:rsidR="00351986" w:rsidRPr="00465570" w:rsidRDefault="005B7565" w:rsidP="00A1086A">
            <w:r w:rsidRPr="00465570">
              <w:t>Now click</w:t>
            </w:r>
            <w:r w:rsidR="005673C4" w:rsidRPr="00465570">
              <w:t xml:space="preserve"> </w:t>
            </w:r>
            <w:r w:rsidR="002D774A" w:rsidRPr="00465570">
              <w:rPr>
                <w:noProof/>
                <w:lang w:val="de-DE"/>
              </w:rPr>
              <w:drawing>
                <wp:inline distT="0" distB="0" distL="0" distR="0" wp14:anchorId="4E74730A" wp14:editId="646E1AB3">
                  <wp:extent cx="228600" cy="304800"/>
                  <wp:effectExtent l="0" t="0" r="0" b="0"/>
                  <wp:docPr id="125" name="Grafik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8600" cy="304800"/>
                          </a:xfrm>
                          <a:prstGeom prst="rect">
                            <a:avLst/>
                          </a:prstGeom>
                        </pic:spPr>
                      </pic:pic>
                    </a:graphicData>
                  </a:graphic>
                </wp:inline>
              </w:drawing>
            </w:r>
            <w:r w:rsidRPr="00465570">
              <w:t xml:space="preserve"> to get back to the</w:t>
            </w:r>
            <w:r w:rsidR="005673C4" w:rsidRPr="00465570">
              <w:t xml:space="preserve"> </w:t>
            </w:r>
            <w:r w:rsidRPr="00465570">
              <w:t>SAP Easy Acce</w:t>
            </w:r>
            <w:r w:rsidR="0037481B" w:rsidRPr="00465570">
              <w:t>s</w:t>
            </w:r>
            <w:r w:rsidRPr="00465570">
              <w:t>s Menu</w:t>
            </w:r>
            <w:r w:rsidR="005673C4" w:rsidRPr="00465570">
              <w:t>.</w:t>
            </w:r>
          </w:p>
        </w:tc>
        <w:tc>
          <w:tcPr>
            <w:tcW w:w="1984" w:type="dxa"/>
            <w:tcBorders>
              <w:left w:val="single" w:sz="4" w:space="0" w:color="D9D9D9" w:themeColor="background1" w:themeShade="D9"/>
            </w:tcBorders>
          </w:tcPr>
          <w:p w14:paraId="7F1C8C60" w14:textId="77777777" w:rsidR="00351986" w:rsidRPr="00465570" w:rsidRDefault="00351986" w:rsidP="00A1086A">
            <w:pPr>
              <w:pStyle w:val="Margin"/>
              <w:rPr>
                <w:rFonts w:cs="Arial"/>
              </w:rPr>
            </w:pPr>
          </w:p>
        </w:tc>
      </w:tr>
      <w:tr w:rsidR="000D27FD" w:rsidRPr="00465570" w14:paraId="116A9E46" w14:textId="77777777" w:rsidTr="00A1086A">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8FF197F" w14:textId="77777777" w:rsidR="00351986" w:rsidRPr="00465570" w:rsidRDefault="00B65718" w:rsidP="00A1086A">
            <w:pPr>
              <w:tabs>
                <w:tab w:val="left" w:pos="6566"/>
                <w:tab w:val="right" w:pos="7438"/>
              </w:tabs>
              <w:jc w:val="right"/>
            </w:pPr>
            <w:r w:rsidRPr="00465570">
              <w:rPr>
                <w:noProof/>
                <w:lang w:val="de-DE"/>
              </w:rPr>
              <mc:AlternateContent>
                <mc:Choice Requires="wps">
                  <w:drawing>
                    <wp:inline distT="0" distB="0" distL="0" distR="0" wp14:anchorId="6F033D96" wp14:editId="6A5E874B">
                      <wp:extent cx="144145" cy="144145"/>
                      <wp:effectExtent l="13970" t="5080" r="13335" b="12700"/>
                      <wp:docPr id="6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oel="http://schemas.microsoft.com/office/2019/extlst">
                  <w:pict>
                    <v:rect w14:anchorId="5E9EA4C5" id="Rectangle 1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Hxg5jMeAgAAPQ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4D820E47" w14:textId="77777777" w:rsidR="00351986" w:rsidRPr="00465570" w:rsidRDefault="00351986" w:rsidP="00A1086A">
            <w:pPr>
              <w:pStyle w:val="Margin"/>
              <w:rPr>
                <w:rFonts w:cs="Arial"/>
              </w:rPr>
            </w:pPr>
          </w:p>
        </w:tc>
      </w:tr>
    </w:tbl>
    <w:p w14:paraId="4246AD29" w14:textId="77777777" w:rsidR="00351986" w:rsidRPr="00465570" w:rsidRDefault="00351986" w:rsidP="00351986"/>
    <w:p w14:paraId="2C6DCD8B" w14:textId="77777777" w:rsidR="005673C4" w:rsidRPr="00465570" w:rsidRDefault="005673C4">
      <w:r w:rsidRPr="00465570">
        <w:br w:type="page"/>
      </w:r>
    </w:p>
    <w:tbl>
      <w:tblPr>
        <w:tblpPr w:leftFromText="142" w:rightFromText="142" w:vertAnchor="text" w:horzAnchor="margin" w:tblpY="1"/>
        <w:tblW w:w="9638" w:type="dxa"/>
        <w:tblLook w:val="01E0" w:firstRow="1" w:lastRow="1" w:firstColumn="1" w:lastColumn="1" w:noHBand="0" w:noVBand="0"/>
      </w:tblPr>
      <w:tblGrid>
        <w:gridCol w:w="1693"/>
        <w:gridCol w:w="6438"/>
        <w:gridCol w:w="1507"/>
      </w:tblGrid>
      <w:tr w:rsidR="00C37F4C" w:rsidRPr="00465570" w14:paraId="6446B6B2" w14:textId="77777777" w:rsidTr="00A1086A">
        <w:trPr>
          <w:trHeight w:val="850"/>
        </w:trPr>
        <w:tc>
          <w:tcPr>
            <w:tcW w:w="1134" w:type="dxa"/>
          </w:tcPr>
          <w:p w14:paraId="0B732A90" w14:textId="77777777" w:rsidR="00351986" w:rsidRPr="00465570" w:rsidRDefault="00351986" w:rsidP="00A1086A">
            <w:pPr>
              <w:spacing w:before="0"/>
              <w:jc w:val="right"/>
            </w:pPr>
            <w:r w:rsidRPr="00465570">
              <w:lastRenderedPageBreak/>
              <w:br w:type="page"/>
            </w:r>
            <w:r w:rsidRPr="00465570">
              <w:br w:type="page"/>
            </w:r>
            <w:r w:rsidR="00B65718" w:rsidRPr="00465570">
              <w:rPr>
                <w:noProof/>
                <w:lang w:val="de-DE"/>
              </w:rPr>
              <mc:AlternateContent>
                <mc:Choice Requires="wps">
                  <w:drawing>
                    <wp:inline distT="0" distB="0" distL="0" distR="0" wp14:anchorId="4779465A" wp14:editId="128CB913">
                      <wp:extent cx="265430" cy="247650"/>
                      <wp:effectExtent l="4445" t="1270" r="0" b="0"/>
                      <wp:docPr id="6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7896FD97" id="Rectangle 15"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M5sqNaAAgAA/AQA&#10;AA4AAAAAAAAAAAAAAAAALgIAAGRycy9lMm9Eb2MueG1sUEsBAi0AFAAGAAgAAAAhAL9fAErZAAAA&#10;AwEAAA8AAAAAAAAAAAAAAAAA2gQAAGRycy9kb3ducmV2LnhtbFBLBQYAAAAABAAEAPMAAADgBQAA&#10;AAA=&#10;" fillcolor="#943634" stroked="f">
                      <w10:anchorlock/>
                    </v:rect>
                  </w:pict>
                </mc:Fallback>
              </mc:AlternateContent>
            </w:r>
          </w:p>
        </w:tc>
        <w:tc>
          <w:tcPr>
            <w:tcW w:w="8504" w:type="dxa"/>
            <w:gridSpan w:val="2"/>
          </w:tcPr>
          <w:p w14:paraId="5C347A5A" w14:textId="77777777" w:rsidR="00351986" w:rsidRPr="00465570" w:rsidRDefault="008E3BB4" w:rsidP="00A1086A">
            <w:pPr>
              <w:pStyle w:val="Heading1"/>
            </w:pPr>
            <w:bookmarkStart w:id="10" w:name="_Toc453321462"/>
            <w:bookmarkStart w:id="11" w:name="_Toc13825584"/>
            <w:r w:rsidRPr="00465570">
              <w:t xml:space="preserve">Step 4: </w:t>
            </w:r>
            <w:r w:rsidR="00F566DE" w:rsidRPr="00465570">
              <w:t>Confirm Order</w:t>
            </w:r>
            <w:bookmarkEnd w:id="10"/>
            <w:bookmarkEnd w:id="11"/>
          </w:p>
        </w:tc>
      </w:tr>
      <w:tr w:rsidR="007A3E45" w:rsidRPr="00465570" w14:paraId="6027FD27" w14:textId="77777777" w:rsidTr="00A1086A">
        <w:trPr>
          <w:trHeight w:val="940"/>
        </w:trPr>
        <w:tc>
          <w:tcPr>
            <w:tcW w:w="7654" w:type="dxa"/>
            <w:gridSpan w:val="2"/>
            <w:shd w:val="clear" w:color="auto" w:fill="D9D9D9"/>
          </w:tcPr>
          <w:p w14:paraId="07DBA901" w14:textId="77777777" w:rsidR="00350615" w:rsidRPr="00465570" w:rsidRDefault="00350615" w:rsidP="00A1086A">
            <w:pPr>
              <w:tabs>
                <w:tab w:val="right" w:pos="9360"/>
              </w:tabs>
            </w:pPr>
            <w:r w:rsidRPr="00465570">
              <w:rPr>
                <w:b/>
              </w:rPr>
              <w:t xml:space="preserve">Task </w:t>
            </w:r>
            <w:r w:rsidRPr="00465570">
              <w:t>Confirm the order.</w:t>
            </w:r>
            <w:r w:rsidRPr="00465570">
              <w:rPr>
                <w:b/>
                <w:sz w:val="20"/>
                <w:szCs w:val="20"/>
              </w:rPr>
              <w:t xml:space="preserve"> </w:t>
            </w:r>
          </w:p>
          <w:p w14:paraId="10EF32C7" w14:textId="77777777" w:rsidR="00350615" w:rsidRPr="00465570" w:rsidRDefault="00350615" w:rsidP="00A1086A">
            <w:pPr>
              <w:autoSpaceDE w:val="0"/>
              <w:autoSpaceDN w:val="0"/>
              <w:adjustRightInd w:val="0"/>
              <w:rPr>
                <w:rFonts w:cs="FuturaStd-Book"/>
              </w:rPr>
            </w:pPr>
            <w:r w:rsidRPr="00465570">
              <w:rPr>
                <w:rFonts w:cs="FuturaStd-Book"/>
                <w:b/>
              </w:rPr>
              <w:t>Description</w:t>
            </w:r>
            <w:r w:rsidRPr="00465570">
              <w:rPr>
                <w:rFonts w:cs="FuturaStd-Book"/>
              </w:rPr>
              <w:t xml:space="preserve"> Use the SAP Easy Access menu to confirm the order.</w:t>
            </w:r>
          </w:p>
          <w:p w14:paraId="437BC499" w14:textId="77777777" w:rsidR="00350615" w:rsidRPr="00465570" w:rsidRDefault="00350615" w:rsidP="00A1086A">
            <w:pPr>
              <w:autoSpaceDE w:val="0"/>
              <w:autoSpaceDN w:val="0"/>
              <w:adjustRightInd w:val="0"/>
              <w:rPr>
                <w:rFonts w:cs="FuturaStd-Book"/>
              </w:rPr>
            </w:pPr>
            <w:r w:rsidRPr="00465570">
              <w:rPr>
                <w:b/>
              </w:rPr>
              <w:t>Name (Position)</w:t>
            </w:r>
            <w:r w:rsidRPr="00465570">
              <w:t xml:space="preserve"> Ozzy Sandall (Shop Floor Worker)</w:t>
            </w:r>
          </w:p>
        </w:tc>
        <w:tc>
          <w:tcPr>
            <w:tcW w:w="1984" w:type="dxa"/>
            <w:shd w:val="clear" w:color="auto" w:fill="D9D9D9"/>
          </w:tcPr>
          <w:p w14:paraId="7E320648" w14:textId="77777777" w:rsidR="00350615" w:rsidRPr="00465570" w:rsidRDefault="00DD36BF" w:rsidP="00A1086A">
            <w:pPr>
              <w:autoSpaceDE w:val="0"/>
              <w:autoSpaceDN w:val="0"/>
              <w:adjustRightInd w:val="0"/>
              <w:jc w:val="right"/>
              <w:rPr>
                <w:rFonts w:cs="FuturaStd-Book"/>
              </w:rPr>
            </w:pPr>
            <w:r w:rsidRPr="00465570">
              <w:rPr>
                <w:b/>
                <w:szCs w:val="20"/>
              </w:rPr>
              <w:t>Time</w:t>
            </w:r>
            <w:r w:rsidRPr="00465570">
              <w:rPr>
                <w:szCs w:val="20"/>
              </w:rPr>
              <w:t xml:space="preserve"> 10 min</w:t>
            </w:r>
          </w:p>
        </w:tc>
      </w:tr>
      <w:tr w:rsidR="00351986" w:rsidRPr="00465570" w14:paraId="01D3D1FC" w14:textId="77777777" w:rsidTr="00A1086A">
        <w:trPr>
          <w:trHeight w:hRule="exact" w:val="272"/>
        </w:trPr>
        <w:tc>
          <w:tcPr>
            <w:tcW w:w="9638" w:type="dxa"/>
            <w:gridSpan w:val="3"/>
            <w:shd w:val="clear" w:color="auto" w:fill="auto"/>
            <w:vAlign w:val="center"/>
          </w:tcPr>
          <w:p w14:paraId="7927AAE3" w14:textId="77777777" w:rsidR="00351986" w:rsidRPr="00465570" w:rsidRDefault="00351986" w:rsidP="00A1086A"/>
        </w:tc>
      </w:tr>
      <w:tr w:rsidR="007A3E45" w:rsidRPr="00465570" w14:paraId="78F26EB9" w14:textId="77777777" w:rsidTr="00A1086A">
        <w:tc>
          <w:tcPr>
            <w:tcW w:w="7654" w:type="dxa"/>
            <w:gridSpan w:val="2"/>
            <w:tcBorders>
              <w:left w:val="single" w:sz="4" w:space="0" w:color="D9D9D9" w:themeColor="background1" w:themeShade="D9"/>
            </w:tcBorders>
            <w:shd w:val="clear" w:color="auto" w:fill="D9D9D9"/>
          </w:tcPr>
          <w:p w14:paraId="362B6C6A" w14:textId="77777777" w:rsidR="00351986" w:rsidRPr="00465570" w:rsidRDefault="003231CB" w:rsidP="00A1086A">
            <w:r w:rsidRPr="00465570">
              <w:t>The overall completion confirmation</w:t>
            </w:r>
            <w:r w:rsidR="004C013F" w:rsidRPr="00465570">
              <w:t xml:space="preserve"> </w:t>
            </w:r>
            <w:r w:rsidR="00F566DE" w:rsidRPr="00465570">
              <w:t xml:space="preserve">is used to </w:t>
            </w:r>
            <w:r w:rsidR="00574B77">
              <w:t>capture</w:t>
            </w:r>
            <w:r w:rsidR="00574B77" w:rsidRPr="00465570">
              <w:t xml:space="preserve"> </w:t>
            </w:r>
            <w:r w:rsidR="00F566DE" w:rsidRPr="00465570">
              <w:t>further data besides working time</w:t>
            </w:r>
            <w:r w:rsidR="00574B77">
              <w:t>s</w:t>
            </w:r>
            <w:r w:rsidR="00F566DE" w:rsidRPr="00465570">
              <w:t xml:space="preserve">. For </w:t>
            </w:r>
            <w:r w:rsidR="00BE52DF" w:rsidRPr="00465570">
              <w:t>instance,</w:t>
            </w:r>
            <w:r w:rsidR="00F566DE" w:rsidRPr="00465570">
              <w:t xml:space="preserve"> used materials, information about errors, executed work and so on. </w:t>
            </w:r>
            <w:r w:rsidR="00574B77">
              <w:t>All of this data is important for future maintenance history and analysis.</w:t>
            </w:r>
          </w:p>
        </w:tc>
        <w:tc>
          <w:tcPr>
            <w:tcW w:w="1984" w:type="dxa"/>
          </w:tcPr>
          <w:p w14:paraId="3AEAFD5F" w14:textId="77777777" w:rsidR="00351986" w:rsidRPr="00465570" w:rsidRDefault="00351986" w:rsidP="00A1086A">
            <w:pPr>
              <w:pStyle w:val="Margin"/>
              <w:rPr>
                <w:rFonts w:cs="Arial"/>
              </w:rPr>
            </w:pPr>
          </w:p>
          <w:p w14:paraId="6406EE57" w14:textId="77777777" w:rsidR="00351986" w:rsidRPr="00465570" w:rsidRDefault="00351986" w:rsidP="00A1086A">
            <w:pPr>
              <w:pStyle w:val="Margin"/>
              <w:rPr>
                <w:rFonts w:cs="Arial"/>
              </w:rPr>
            </w:pPr>
          </w:p>
        </w:tc>
      </w:tr>
      <w:tr w:rsidR="007A3E45" w:rsidRPr="00465570" w14:paraId="4CAB3EFB"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078E975C" w14:textId="77777777" w:rsidR="00351986" w:rsidRPr="00465570" w:rsidRDefault="006F52E8" w:rsidP="00A1086A">
            <w:r w:rsidRPr="00465570">
              <w:t>Use the following menu path to confirm the order:</w:t>
            </w:r>
          </w:p>
          <w:p w14:paraId="04516A7C" w14:textId="77777777" w:rsidR="00645DF9" w:rsidRPr="00465570" w:rsidRDefault="00F566DE" w:rsidP="00A1086A">
            <w:pPr>
              <w:pStyle w:val="MenuPath"/>
              <w:rPr>
                <w:rFonts w:cs="Arial"/>
              </w:rPr>
            </w:pPr>
            <w:r w:rsidRPr="00465570">
              <w:rPr>
                <w:rFonts w:cs="Arial"/>
              </w:rPr>
              <w:t xml:space="preserve">  Logistics</w:t>
            </w:r>
            <w:r w:rsidR="00351986" w:rsidRPr="00465570">
              <w:rPr>
                <w:rFonts w:cs="Arial"/>
              </w:rPr>
              <w:t xml:space="preserve"> </w:t>
            </w:r>
            <w:r w:rsidR="00351986" w:rsidRPr="00465570">
              <w:rPr>
                <w:rFonts w:cs="Arial"/>
                <w:color w:val="943634"/>
              </w:rPr>
              <w:t>►</w:t>
            </w:r>
            <w:r w:rsidR="004C013F" w:rsidRPr="00465570">
              <w:rPr>
                <w:rFonts w:cs="Arial"/>
              </w:rPr>
              <w:t xml:space="preserve"> </w:t>
            </w:r>
            <w:r w:rsidR="003231CB" w:rsidRPr="00465570">
              <w:rPr>
                <w:rFonts w:cs="Arial"/>
              </w:rPr>
              <w:t>Plant Maintenance</w:t>
            </w:r>
            <w:r w:rsidR="00351986" w:rsidRPr="00465570">
              <w:rPr>
                <w:rFonts w:cs="Arial"/>
              </w:rPr>
              <w:t xml:space="preserve"> </w:t>
            </w:r>
            <w:r w:rsidR="00351986" w:rsidRPr="00465570">
              <w:rPr>
                <w:rFonts w:cs="Arial"/>
                <w:color w:val="943634"/>
              </w:rPr>
              <w:t>►</w:t>
            </w:r>
            <w:r w:rsidR="00351986" w:rsidRPr="00465570">
              <w:rPr>
                <w:rFonts w:cs="Arial"/>
              </w:rPr>
              <w:t xml:space="preserve"> </w:t>
            </w:r>
            <w:r w:rsidR="003231CB" w:rsidRPr="00465570">
              <w:rPr>
                <w:rFonts w:cs="Arial"/>
              </w:rPr>
              <w:t>Maintenance Processing</w:t>
            </w:r>
            <w:r w:rsidRPr="00465570">
              <w:rPr>
                <w:rFonts w:cs="Arial"/>
              </w:rPr>
              <w:t xml:space="preserve"> </w:t>
            </w:r>
            <w:r w:rsidR="00351986" w:rsidRPr="00465570">
              <w:rPr>
                <w:rFonts w:cs="Arial"/>
                <w:color w:val="943634"/>
              </w:rPr>
              <w:t>►</w:t>
            </w:r>
            <w:r w:rsidR="00351986" w:rsidRPr="00465570">
              <w:rPr>
                <w:rFonts w:cs="Arial"/>
              </w:rPr>
              <w:t xml:space="preserve"> </w:t>
            </w:r>
            <w:r w:rsidR="003231CB" w:rsidRPr="00465570">
              <w:rPr>
                <w:rFonts w:cs="Arial"/>
              </w:rPr>
              <w:t xml:space="preserve">Completion </w:t>
            </w:r>
            <w:r w:rsidRPr="00465570">
              <w:rPr>
                <w:rFonts w:cs="Arial"/>
              </w:rPr>
              <w:t xml:space="preserve">Confirmation </w:t>
            </w:r>
            <w:r w:rsidR="00351986" w:rsidRPr="00465570">
              <w:rPr>
                <w:rFonts w:cs="Arial"/>
                <w:color w:val="943634"/>
              </w:rPr>
              <w:t>►</w:t>
            </w:r>
            <w:r w:rsidR="00351986" w:rsidRPr="00465570">
              <w:rPr>
                <w:rFonts w:cs="Arial"/>
              </w:rPr>
              <w:t xml:space="preserve"> </w:t>
            </w:r>
            <w:r w:rsidR="003231CB" w:rsidRPr="00465570">
              <w:rPr>
                <w:rFonts w:cs="Arial"/>
              </w:rPr>
              <w:t xml:space="preserve">Entry </w:t>
            </w:r>
            <w:r w:rsidR="00351986" w:rsidRPr="00465570">
              <w:rPr>
                <w:rFonts w:cs="Arial"/>
                <w:color w:val="943634"/>
              </w:rPr>
              <w:t>►</w:t>
            </w:r>
            <w:r w:rsidR="00351986" w:rsidRPr="00465570">
              <w:rPr>
                <w:rFonts w:cs="Arial"/>
              </w:rPr>
              <w:t xml:space="preserve"> </w:t>
            </w:r>
            <w:r w:rsidR="003231CB" w:rsidRPr="00465570">
              <w:rPr>
                <w:rFonts w:cs="Arial"/>
              </w:rPr>
              <w:t>Overall Completion Confirmation</w:t>
            </w:r>
          </w:p>
        </w:tc>
        <w:tc>
          <w:tcPr>
            <w:tcW w:w="1984" w:type="dxa"/>
            <w:tcBorders>
              <w:left w:val="single" w:sz="4" w:space="0" w:color="D9D9D9" w:themeColor="background1" w:themeShade="D9"/>
            </w:tcBorders>
          </w:tcPr>
          <w:p w14:paraId="426EC427" w14:textId="77777777" w:rsidR="00351986" w:rsidRPr="00465570" w:rsidRDefault="00351986" w:rsidP="00A1086A">
            <w:pPr>
              <w:pStyle w:val="Margin"/>
              <w:rPr>
                <w:rFonts w:cs="Arial"/>
              </w:rPr>
            </w:pPr>
          </w:p>
          <w:p w14:paraId="2E67F358" w14:textId="77777777" w:rsidR="00351986" w:rsidRPr="00465570" w:rsidRDefault="00351986" w:rsidP="00A1086A">
            <w:pPr>
              <w:pStyle w:val="Margin"/>
              <w:rPr>
                <w:rFonts w:cs="Arial"/>
              </w:rPr>
            </w:pPr>
            <w:r w:rsidRPr="00465570">
              <w:rPr>
                <w:rFonts w:cs="Arial"/>
              </w:rPr>
              <w:t>Men</w:t>
            </w:r>
            <w:r w:rsidR="00F566DE" w:rsidRPr="00465570">
              <w:rPr>
                <w:rFonts w:cs="Arial"/>
              </w:rPr>
              <w:t>u Path</w:t>
            </w:r>
          </w:p>
          <w:p w14:paraId="64EF5560" w14:textId="77777777" w:rsidR="00351986" w:rsidRPr="00465570" w:rsidRDefault="00351986" w:rsidP="00A1086A">
            <w:pPr>
              <w:pStyle w:val="Margin"/>
              <w:rPr>
                <w:rFonts w:cs="Arial"/>
              </w:rPr>
            </w:pPr>
          </w:p>
        </w:tc>
      </w:tr>
      <w:tr w:rsidR="007A3E45" w:rsidRPr="00465570" w14:paraId="4EEBE234"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609C0DBB" w14:textId="77777777" w:rsidR="00351986" w:rsidRPr="00465570" w:rsidRDefault="006F52E8" w:rsidP="00A1086A">
            <w:r w:rsidRPr="00465570">
              <w:t>The display should now show the previously prepared order. If this is not the cas</w:t>
            </w:r>
            <w:r w:rsidR="003231CB" w:rsidRPr="00465570">
              <w:t>e, you will have to se</w:t>
            </w:r>
            <w:r w:rsidRPr="00465570">
              <w:t>a</w:t>
            </w:r>
            <w:r w:rsidR="003231CB" w:rsidRPr="00465570">
              <w:t>r</w:t>
            </w:r>
            <w:r w:rsidRPr="00465570">
              <w:t>ch for</w:t>
            </w:r>
            <w:r w:rsidR="003231CB" w:rsidRPr="00465570">
              <w:t xml:space="preserve"> t</w:t>
            </w:r>
            <w:r w:rsidRPr="00465570">
              <w:t>he order using F4.</w:t>
            </w:r>
          </w:p>
        </w:tc>
        <w:tc>
          <w:tcPr>
            <w:tcW w:w="1984" w:type="dxa"/>
            <w:tcBorders>
              <w:left w:val="single" w:sz="4" w:space="0" w:color="D9D9D9" w:themeColor="background1" w:themeShade="D9"/>
            </w:tcBorders>
          </w:tcPr>
          <w:p w14:paraId="5DC7A403" w14:textId="77777777" w:rsidR="00351986" w:rsidRPr="00465570" w:rsidRDefault="00351986" w:rsidP="00A1086A">
            <w:pPr>
              <w:pStyle w:val="Margin"/>
              <w:rPr>
                <w:rFonts w:cs="Arial"/>
              </w:rPr>
            </w:pPr>
          </w:p>
        </w:tc>
      </w:tr>
      <w:tr w:rsidR="00225237" w:rsidRPr="00465570" w14:paraId="6CBDE3B1" w14:textId="77777777" w:rsidTr="00225237">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4A51B9EF" w14:textId="77777777" w:rsidR="00225237" w:rsidRPr="00465570" w:rsidRDefault="00225237" w:rsidP="00A1086A">
            <w:r>
              <w:rPr>
                <w:b/>
              </w:rPr>
              <w:t>Note</w:t>
            </w:r>
            <w:r>
              <w:t xml:space="preserve"> The overall completion confirmation enables you to confirm not only working times, but all of the relevant details for an order on a single screen, configured to suit your individual requirements. Time confirmations and technical confirmations can, therefore, be processed in the same way.</w:t>
            </w:r>
          </w:p>
        </w:tc>
        <w:tc>
          <w:tcPr>
            <w:tcW w:w="1984" w:type="dxa"/>
            <w:tcBorders>
              <w:left w:val="single" w:sz="4" w:space="0" w:color="D9D9D9" w:themeColor="background1" w:themeShade="D9"/>
            </w:tcBorders>
          </w:tcPr>
          <w:p w14:paraId="3C56E5E2" w14:textId="77777777" w:rsidR="00225237" w:rsidRPr="00465570" w:rsidRDefault="00225237" w:rsidP="00A1086A">
            <w:pPr>
              <w:pStyle w:val="Margin"/>
              <w:rPr>
                <w:rFonts w:cs="Arial"/>
              </w:rPr>
            </w:pPr>
          </w:p>
        </w:tc>
      </w:tr>
      <w:tr w:rsidR="007A3E45" w:rsidRPr="00465570" w14:paraId="2EBD8EA0"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4BD50046" w14:textId="77777777" w:rsidR="00351986" w:rsidRPr="00465570" w:rsidRDefault="006F52E8" w:rsidP="007A3E45">
            <w:r w:rsidRPr="00465570">
              <w:t>Ch</w:t>
            </w:r>
            <w:r w:rsidR="00661492" w:rsidRPr="00465570">
              <w:t>o</w:t>
            </w:r>
            <w:r w:rsidR="007A3E45" w:rsidRPr="00465570">
              <w:t xml:space="preserve">ose </w:t>
            </w:r>
            <w:r w:rsidR="007A3E45" w:rsidRPr="00465570">
              <w:rPr>
                <w:b/>
              </w:rPr>
              <w:t xml:space="preserve">More </w:t>
            </w:r>
            <w:r w:rsidR="007A3E45" w:rsidRPr="00465570">
              <w:rPr>
                <w:b/>
                <w:color w:val="943634"/>
              </w:rPr>
              <w:t>►</w:t>
            </w:r>
            <w:r w:rsidR="007A3E45" w:rsidRPr="00465570">
              <w:rPr>
                <w:b/>
              </w:rPr>
              <w:t xml:space="preserve"> </w:t>
            </w:r>
            <w:r w:rsidR="003231CB" w:rsidRPr="00465570">
              <w:rPr>
                <w:b/>
              </w:rPr>
              <w:t>Extras</w:t>
            </w:r>
            <w:r w:rsidR="004C013F" w:rsidRPr="00465570">
              <w:rPr>
                <w:b/>
              </w:rPr>
              <w:t xml:space="preserve"> </w:t>
            </w:r>
            <w:r w:rsidR="004C013F" w:rsidRPr="00465570">
              <w:rPr>
                <w:b/>
                <w:color w:val="943634"/>
              </w:rPr>
              <w:t>►</w:t>
            </w:r>
            <w:r w:rsidR="00AC00B6" w:rsidRPr="00465570">
              <w:rPr>
                <w:b/>
              </w:rPr>
              <w:t xml:space="preserve"> </w:t>
            </w:r>
            <w:r w:rsidRPr="00465570">
              <w:rPr>
                <w:b/>
              </w:rPr>
              <w:t>Settings</w:t>
            </w:r>
            <w:r w:rsidR="00AC00B6" w:rsidRPr="00465570">
              <w:t xml:space="preserve"> </w:t>
            </w:r>
            <w:r w:rsidRPr="00465570">
              <w:t>and enter</w:t>
            </w:r>
            <w:r w:rsidR="00AC00B6" w:rsidRPr="00465570">
              <w:t xml:space="preserve"> </w:t>
            </w:r>
            <w:r w:rsidR="004C013F" w:rsidRPr="00465570">
              <w:rPr>
                <w:b/>
              </w:rPr>
              <w:t>1</w:t>
            </w:r>
            <w:r w:rsidR="00AC00B6" w:rsidRPr="00465570">
              <w:rPr>
                <w:b/>
              </w:rPr>
              <w:t xml:space="preserve"> </w:t>
            </w:r>
            <w:r w:rsidR="00AC00B6" w:rsidRPr="00465570">
              <w:t>(</w:t>
            </w:r>
            <w:r w:rsidRPr="00465570">
              <w:t>Maintenance with order number</w:t>
            </w:r>
            <w:r w:rsidR="00AC00B6" w:rsidRPr="00465570">
              <w:t xml:space="preserve">) in </w:t>
            </w:r>
            <w:r w:rsidRPr="00465570">
              <w:t>the field to save the profile using</w:t>
            </w:r>
            <w:r w:rsidR="007A3E45" w:rsidRPr="00465570">
              <w:t xml:space="preserve"> </w:t>
            </w:r>
            <w:r w:rsidR="007A3E45" w:rsidRPr="00465570">
              <w:rPr>
                <w:noProof/>
                <w:lang w:val="de-DE"/>
              </w:rPr>
              <w:drawing>
                <wp:inline distT="0" distB="0" distL="0" distR="0" wp14:anchorId="3BA4C13B" wp14:editId="3A95B82B">
                  <wp:extent cx="466725" cy="285750"/>
                  <wp:effectExtent l="0" t="0" r="9525" b="0"/>
                  <wp:docPr id="128" name="Grafik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725" cy="285750"/>
                          </a:xfrm>
                          <a:prstGeom prst="rect">
                            <a:avLst/>
                          </a:prstGeom>
                        </pic:spPr>
                      </pic:pic>
                    </a:graphicData>
                  </a:graphic>
                </wp:inline>
              </w:drawing>
            </w:r>
            <w:r w:rsidR="00AC00B6" w:rsidRPr="00465570">
              <w:t>.</w:t>
            </w:r>
          </w:p>
        </w:tc>
        <w:tc>
          <w:tcPr>
            <w:tcW w:w="1984" w:type="dxa"/>
            <w:tcBorders>
              <w:left w:val="single" w:sz="4" w:space="0" w:color="D9D9D9" w:themeColor="background1" w:themeShade="D9"/>
            </w:tcBorders>
          </w:tcPr>
          <w:p w14:paraId="45786AC0" w14:textId="77777777" w:rsidR="00351986" w:rsidRPr="00465570" w:rsidRDefault="00351986" w:rsidP="00A1086A">
            <w:pPr>
              <w:pStyle w:val="Margin"/>
              <w:rPr>
                <w:rFonts w:cs="Arial"/>
              </w:rPr>
            </w:pPr>
          </w:p>
          <w:p w14:paraId="37A4221D" w14:textId="77777777" w:rsidR="00AC00B6" w:rsidRPr="00465570" w:rsidRDefault="00AC00B6" w:rsidP="00A1086A">
            <w:pPr>
              <w:pStyle w:val="Margin"/>
              <w:rPr>
                <w:rFonts w:cs="Arial"/>
              </w:rPr>
            </w:pPr>
            <w:r w:rsidRPr="00465570">
              <w:rPr>
                <w:rFonts w:cs="Arial"/>
              </w:rPr>
              <w:t>1</w:t>
            </w:r>
          </w:p>
        </w:tc>
      </w:tr>
      <w:tr w:rsidR="007A3E45" w:rsidRPr="00465570" w14:paraId="6B9D5F8E"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39154CAB" w14:textId="77777777" w:rsidR="00FC7DDF" w:rsidRPr="00465570" w:rsidRDefault="007A3E45" w:rsidP="00A1086A">
            <w:pPr>
              <w:jc w:val="center"/>
            </w:pPr>
            <w:r w:rsidRPr="00465570">
              <w:rPr>
                <w:noProof/>
                <w:lang w:val="de-DE"/>
              </w:rPr>
              <w:drawing>
                <wp:inline distT="0" distB="0" distL="0" distR="0" wp14:anchorId="1CC72B41" wp14:editId="1FD32A17">
                  <wp:extent cx="4944745" cy="1547251"/>
                  <wp:effectExtent l="0" t="0" r="8255" b="0"/>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84418" cy="1559665"/>
                          </a:xfrm>
                          <a:prstGeom prst="rect">
                            <a:avLst/>
                          </a:prstGeom>
                        </pic:spPr>
                      </pic:pic>
                    </a:graphicData>
                  </a:graphic>
                </wp:inline>
              </w:drawing>
            </w:r>
          </w:p>
        </w:tc>
        <w:tc>
          <w:tcPr>
            <w:tcW w:w="1984" w:type="dxa"/>
            <w:tcBorders>
              <w:left w:val="single" w:sz="4" w:space="0" w:color="D9D9D9" w:themeColor="background1" w:themeShade="D9"/>
            </w:tcBorders>
          </w:tcPr>
          <w:p w14:paraId="012B0CF9" w14:textId="77777777" w:rsidR="00FC7DDF" w:rsidRPr="00465570" w:rsidRDefault="00FC7DDF" w:rsidP="00A1086A">
            <w:pPr>
              <w:pStyle w:val="Margin"/>
              <w:rPr>
                <w:rFonts w:cs="Arial"/>
              </w:rPr>
            </w:pPr>
          </w:p>
        </w:tc>
      </w:tr>
      <w:tr w:rsidR="007A3E45" w:rsidRPr="00465570" w14:paraId="4E46B207"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0F67C626" w14:textId="77777777" w:rsidR="00351986" w:rsidRPr="00465570" w:rsidRDefault="006F52E8" w:rsidP="00A1086A">
            <w:pPr>
              <w:pStyle w:val="Graphic"/>
              <w:jc w:val="left"/>
            </w:pPr>
            <w:r w:rsidRPr="00465570">
              <w:t xml:space="preserve">Now enter </w:t>
            </w:r>
            <w:r w:rsidR="00AC00B6" w:rsidRPr="00465570">
              <w:rPr>
                <w:b/>
              </w:rPr>
              <w:t>0010</w:t>
            </w:r>
            <w:r w:rsidR="00AC00B6" w:rsidRPr="00465570">
              <w:t xml:space="preserve"> </w:t>
            </w:r>
            <w:r w:rsidRPr="00465570">
              <w:t xml:space="preserve">as </w:t>
            </w:r>
            <w:r w:rsidR="003231CB" w:rsidRPr="00465570">
              <w:t>operation</w:t>
            </w:r>
            <w:r w:rsidR="001769EB" w:rsidRPr="00465570">
              <w:t>/activity</w:t>
            </w:r>
            <w:r w:rsidR="00AC00B6" w:rsidRPr="00465570">
              <w:t xml:space="preserve"> </w:t>
            </w:r>
            <w:r w:rsidRPr="00465570">
              <w:t>under the order and press E</w:t>
            </w:r>
            <w:r w:rsidR="003231CB" w:rsidRPr="00465570">
              <w:t>nter</w:t>
            </w:r>
            <w:r w:rsidRPr="00465570">
              <w:t xml:space="preserve"> to confirm your entry</w:t>
            </w:r>
            <w:r w:rsidR="00AC00B6" w:rsidRPr="00465570">
              <w:t>.</w:t>
            </w:r>
          </w:p>
        </w:tc>
        <w:tc>
          <w:tcPr>
            <w:tcW w:w="1984" w:type="dxa"/>
            <w:tcBorders>
              <w:left w:val="single" w:sz="4" w:space="0" w:color="D9D9D9" w:themeColor="background1" w:themeShade="D9"/>
            </w:tcBorders>
          </w:tcPr>
          <w:p w14:paraId="1B294CB0" w14:textId="77777777" w:rsidR="00351986" w:rsidRPr="00465570" w:rsidRDefault="00351986" w:rsidP="00A1086A">
            <w:pPr>
              <w:pStyle w:val="Margin"/>
              <w:rPr>
                <w:rFonts w:cs="Arial"/>
              </w:rPr>
            </w:pPr>
          </w:p>
          <w:p w14:paraId="1A6FCE36" w14:textId="77777777" w:rsidR="00AC00B6" w:rsidRPr="00465570" w:rsidRDefault="00AC00B6" w:rsidP="00A1086A">
            <w:pPr>
              <w:pStyle w:val="Margin"/>
              <w:rPr>
                <w:rFonts w:cs="Arial"/>
              </w:rPr>
            </w:pPr>
            <w:r w:rsidRPr="00465570">
              <w:rPr>
                <w:rFonts w:cs="Arial"/>
              </w:rPr>
              <w:t>0010</w:t>
            </w:r>
          </w:p>
        </w:tc>
      </w:tr>
      <w:tr w:rsidR="007A3E45" w:rsidRPr="00465570" w14:paraId="3FE11567"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9288A2B" w14:textId="77777777" w:rsidR="00351986" w:rsidRPr="00465570" w:rsidRDefault="003231CB" w:rsidP="00C37F4C">
            <w:r w:rsidRPr="00465570">
              <w:t>Time confirmation</w:t>
            </w:r>
            <w:r w:rsidR="00AC00B6" w:rsidRPr="00465570">
              <w:t xml:space="preserve">, </w:t>
            </w:r>
            <w:r w:rsidRPr="00465570">
              <w:t>Goods Movements</w:t>
            </w:r>
            <w:r w:rsidR="00AC00B6" w:rsidRPr="00465570">
              <w:rPr>
                <w:color w:val="FF0000"/>
              </w:rPr>
              <w:t xml:space="preserve"> </w:t>
            </w:r>
            <w:r w:rsidR="00DD17F5" w:rsidRPr="00465570">
              <w:t>a</w:t>
            </w:r>
            <w:r w:rsidR="00AC00B6" w:rsidRPr="00465570">
              <w:t xml:space="preserve">nd </w:t>
            </w:r>
            <w:r w:rsidRPr="00465570">
              <w:t>Causes</w:t>
            </w:r>
            <w:r w:rsidR="00DD17F5" w:rsidRPr="00465570">
              <w:t xml:space="preserve"> are entered automatically</w:t>
            </w:r>
            <w:r w:rsidR="00AC00B6" w:rsidRPr="00465570">
              <w:t xml:space="preserve">. </w:t>
            </w:r>
            <w:r w:rsidR="00DD17F5" w:rsidRPr="00465570">
              <w:t xml:space="preserve">In the field </w:t>
            </w:r>
            <w:r w:rsidR="00FC7DDF" w:rsidRPr="00465570">
              <w:t>Act.</w:t>
            </w:r>
            <w:r w:rsidRPr="00465570">
              <w:t xml:space="preserve"> </w:t>
            </w:r>
            <w:r w:rsidR="00E0491A" w:rsidRPr="00465570">
              <w:t>W</w:t>
            </w:r>
            <w:r w:rsidRPr="00465570">
              <w:t>ork</w:t>
            </w:r>
            <w:r w:rsidR="00DD17F5" w:rsidRPr="00465570">
              <w:rPr>
                <w:color w:val="FF0000"/>
              </w:rPr>
              <w:t xml:space="preserve"> </w:t>
            </w:r>
            <w:r w:rsidR="00DD17F5" w:rsidRPr="00465570">
              <w:t xml:space="preserve">enter </w:t>
            </w:r>
            <w:r w:rsidR="00AC00B6" w:rsidRPr="00465570">
              <w:rPr>
                <w:b/>
              </w:rPr>
              <w:t>2</w:t>
            </w:r>
            <w:r w:rsidR="00AC00B6" w:rsidRPr="00465570">
              <w:t xml:space="preserve"> </w:t>
            </w:r>
            <w:r w:rsidR="00BE52DF" w:rsidRPr="00465570">
              <w:t>hrs.</w:t>
            </w:r>
            <w:r w:rsidR="00DD17F5" w:rsidRPr="00465570">
              <w:t xml:space="preserve"> and mark</w:t>
            </w:r>
            <w:r w:rsidRPr="00465570">
              <w:t xml:space="preserve"> </w:t>
            </w:r>
            <w:r w:rsidRPr="00465570">
              <w:rPr>
                <w:b/>
              </w:rPr>
              <w:t>F</w:t>
            </w:r>
            <w:r w:rsidR="00C37F4C" w:rsidRPr="00465570">
              <w:rPr>
                <w:b/>
              </w:rPr>
              <w:t>…</w:t>
            </w:r>
            <w:r w:rsidR="00AC00B6" w:rsidRPr="00465570">
              <w:t xml:space="preserve"> (</w:t>
            </w:r>
            <w:r w:rsidRPr="00465570">
              <w:t>Final Confirmation</w:t>
            </w:r>
            <w:r w:rsidR="009B4515" w:rsidRPr="00465570">
              <w:t>)</w:t>
            </w:r>
            <w:r w:rsidR="00FC7DDF" w:rsidRPr="00465570">
              <w:t xml:space="preserve"> </w:t>
            </w:r>
            <w:r w:rsidR="009B4515" w:rsidRPr="00465570">
              <w:t>a</w:t>
            </w:r>
            <w:r w:rsidR="00FC7DDF" w:rsidRPr="00465570">
              <w:t>nd</w:t>
            </w:r>
            <w:r w:rsidR="009B4515" w:rsidRPr="00465570">
              <w:t xml:space="preserve"> also</w:t>
            </w:r>
            <w:r w:rsidR="00FC7DDF" w:rsidRPr="00465570">
              <w:t xml:space="preserve"> </w:t>
            </w:r>
            <w:r w:rsidR="00B71BC2" w:rsidRPr="00465570">
              <w:rPr>
                <w:b/>
              </w:rPr>
              <w:t>N</w:t>
            </w:r>
            <w:r w:rsidR="00C37F4C" w:rsidRPr="00465570">
              <w:rPr>
                <w:b/>
              </w:rPr>
              <w:t>…</w:t>
            </w:r>
            <w:r w:rsidR="00B71BC2" w:rsidRPr="00465570">
              <w:t xml:space="preserve"> (No Remain work)</w:t>
            </w:r>
            <w:r w:rsidR="009B4515" w:rsidRPr="00465570">
              <w:t>.</w:t>
            </w:r>
          </w:p>
        </w:tc>
        <w:tc>
          <w:tcPr>
            <w:tcW w:w="1984" w:type="dxa"/>
            <w:tcBorders>
              <w:left w:val="single" w:sz="4" w:space="0" w:color="D9D9D9" w:themeColor="background1" w:themeShade="D9"/>
            </w:tcBorders>
          </w:tcPr>
          <w:p w14:paraId="73493C01" w14:textId="77777777" w:rsidR="00351986" w:rsidRPr="00465570" w:rsidRDefault="00351986" w:rsidP="00A1086A">
            <w:pPr>
              <w:pStyle w:val="Margin"/>
              <w:rPr>
                <w:rFonts w:cs="Arial"/>
              </w:rPr>
            </w:pPr>
          </w:p>
          <w:p w14:paraId="5B8FEEE5" w14:textId="77777777" w:rsidR="00AC00B6" w:rsidRPr="00465570" w:rsidRDefault="00AC00B6" w:rsidP="00A1086A">
            <w:pPr>
              <w:pStyle w:val="Margin"/>
              <w:rPr>
                <w:rFonts w:cs="Arial"/>
              </w:rPr>
            </w:pPr>
          </w:p>
          <w:p w14:paraId="3BCC9CD6" w14:textId="77777777" w:rsidR="00AC00B6" w:rsidRPr="00465570" w:rsidRDefault="00AC00B6" w:rsidP="00A1086A">
            <w:pPr>
              <w:pStyle w:val="Margin"/>
              <w:rPr>
                <w:rFonts w:cs="Arial"/>
              </w:rPr>
            </w:pPr>
            <w:r w:rsidRPr="00465570">
              <w:rPr>
                <w:rFonts w:cs="Arial"/>
              </w:rPr>
              <w:t>2</w:t>
            </w:r>
          </w:p>
          <w:p w14:paraId="33A988D2" w14:textId="77777777" w:rsidR="00FC7DDF" w:rsidRPr="00465570" w:rsidRDefault="00DD17F5" w:rsidP="00A1086A">
            <w:pPr>
              <w:pStyle w:val="Margin"/>
              <w:rPr>
                <w:rFonts w:cs="Arial"/>
              </w:rPr>
            </w:pPr>
            <w:r w:rsidRPr="00465570">
              <w:rPr>
                <w:rFonts w:cs="Arial"/>
              </w:rPr>
              <w:t xml:space="preserve">Mark </w:t>
            </w:r>
            <w:r w:rsidR="00B16001" w:rsidRPr="00465570">
              <w:rPr>
                <w:rFonts w:cs="Arial"/>
              </w:rPr>
              <w:t>F</w:t>
            </w:r>
          </w:p>
          <w:p w14:paraId="09F2BA48" w14:textId="77777777" w:rsidR="00AC00B6" w:rsidRPr="00465570" w:rsidRDefault="00FC7DDF" w:rsidP="00A1086A">
            <w:pPr>
              <w:pStyle w:val="Margin"/>
              <w:rPr>
                <w:rFonts w:cs="Arial"/>
              </w:rPr>
            </w:pPr>
            <w:r w:rsidRPr="00465570">
              <w:rPr>
                <w:rFonts w:cs="Arial"/>
              </w:rPr>
              <w:t xml:space="preserve">Mark </w:t>
            </w:r>
            <w:r w:rsidR="00B71BC2" w:rsidRPr="00465570">
              <w:rPr>
                <w:rFonts w:cs="Arial"/>
              </w:rPr>
              <w:t>N</w:t>
            </w:r>
            <w:r w:rsidR="00AC00B6" w:rsidRPr="00465570">
              <w:rPr>
                <w:rFonts w:cs="Arial"/>
              </w:rPr>
              <w:t xml:space="preserve"> </w:t>
            </w:r>
          </w:p>
        </w:tc>
      </w:tr>
      <w:tr w:rsidR="007A3E45" w:rsidRPr="00465570" w14:paraId="62433960"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8FEE191" w14:textId="77777777" w:rsidR="00FC7DDF" w:rsidRPr="00465570" w:rsidRDefault="00C37F4C" w:rsidP="00A1086A">
            <w:pPr>
              <w:jc w:val="center"/>
            </w:pPr>
            <w:r w:rsidRPr="00465570">
              <w:rPr>
                <w:noProof/>
                <w:lang w:val="de-DE"/>
              </w:rPr>
              <w:lastRenderedPageBreak/>
              <w:drawing>
                <wp:inline distT="0" distB="0" distL="0" distR="0" wp14:anchorId="03028728" wp14:editId="1307B1FF">
                  <wp:extent cx="4676775" cy="3318110"/>
                  <wp:effectExtent l="0" t="0" r="0" b="0"/>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89842" cy="3327381"/>
                          </a:xfrm>
                          <a:prstGeom prst="rect">
                            <a:avLst/>
                          </a:prstGeom>
                        </pic:spPr>
                      </pic:pic>
                    </a:graphicData>
                  </a:graphic>
                </wp:inline>
              </w:drawing>
            </w:r>
          </w:p>
        </w:tc>
        <w:tc>
          <w:tcPr>
            <w:tcW w:w="1984" w:type="dxa"/>
            <w:tcBorders>
              <w:left w:val="single" w:sz="4" w:space="0" w:color="D9D9D9" w:themeColor="background1" w:themeShade="D9"/>
            </w:tcBorders>
          </w:tcPr>
          <w:p w14:paraId="252046A7" w14:textId="77777777" w:rsidR="00FC7DDF" w:rsidRPr="00465570" w:rsidRDefault="00FC7DDF" w:rsidP="00A1086A">
            <w:pPr>
              <w:pStyle w:val="Margin"/>
              <w:rPr>
                <w:rFonts w:cs="Arial"/>
              </w:rPr>
            </w:pPr>
          </w:p>
        </w:tc>
      </w:tr>
      <w:tr w:rsidR="007A3E45" w:rsidRPr="00465570" w14:paraId="40DDBE63"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47FD075E" w14:textId="77777777" w:rsidR="00AC00B6" w:rsidRPr="00465570" w:rsidRDefault="00DD17F5" w:rsidP="00C37F4C">
            <w:r w:rsidRPr="00465570">
              <w:t>Cho</w:t>
            </w:r>
            <w:r w:rsidR="003231CB" w:rsidRPr="00465570">
              <w:t>o</w:t>
            </w:r>
            <w:r w:rsidRPr="00465570">
              <w:t xml:space="preserve">se </w:t>
            </w:r>
            <w:r w:rsidR="00C37F4C" w:rsidRPr="00465570">
              <w:t xml:space="preserve"> </w:t>
            </w:r>
            <w:r w:rsidR="00C37F4C" w:rsidRPr="00465570">
              <w:rPr>
                <w:noProof/>
                <w:lang w:val="de-DE"/>
              </w:rPr>
              <w:drawing>
                <wp:inline distT="0" distB="0" distL="0" distR="0" wp14:anchorId="29443A6A" wp14:editId="3981B685">
                  <wp:extent cx="485775" cy="295275"/>
                  <wp:effectExtent l="0" t="0" r="9525" b="9525"/>
                  <wp:docPr id="131" name="Grafik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5775" cy="295275"/>
                          </a:xfrm>
                          <a:prstGeom prst="rect">
                            <a:avLst/>
                          </a:prstGeom>
                        </pic:spPr>
                      </pic:pic>
                    </a:graphicData>
                  </a:graphic>
                </wp:inline>
              </w:drawing>
            </w:r>
            <w:r w:rsidR="00063445" w:rsidRPr="00465570">
              <w:t xml:space="preserve"> </w:t>
            </w:r>
            <w:r w:rsidRPr="00465570">
              <w:t>and afterwards</w:t>
            </w:r>
            <w:r w:rsidR="00C37F4C" w:rsidRPr="00465570">
              <w:t xml:space="preserve"> </w:t>
            </w:r>
            <w:r w:rsidR="00C37F4C" w:rsidRPr="00465570">
              <w:rPr>
                <w:noProof/>
                <w:lang w:val="de-DE"/>
              </w:rPr>
              <w:drawing>
                <wp:inline distT="0" distB="0" distL="0" distR="0" wp14:anchorId="4043E721" wp14:editId="0806BC87">
                  <wp:extent cx="638175" cy="228600"/>
                  <wp:effectExtent l="0" t="0" r="9525" b="0"/>
                  <wp:docPr id="132" name="Grafik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8175" cy="228600"/>
                          </a:xfrm>
                          <a:prstGeom prst="rect">
                            <a:avLst/>
                          </a:prstGeom>
                        </pic:spPr>
                      </pic:pic>
                    </a:graphicData>
                  </a:graphic>
                </wp:inline>
              </w:drawing>
            </w:r>
            <w:r w:rsidRPr="00465570">
              <w:t>to save</w:t>
            </w:r>
            <w:r w:rsidR="00063445" w:rsidRPr="00465570">
              <w:t>.</w:t>
            </w:r>
            <w:r w:rsidR="00AC00B6" w:rsidRPr="00465570">
              <w:t xml:space="preserve"> </w:t>
            </w:r>
            <w:r w:rsidRPr="00465570">
              <w:t>Repeat the steps for</w:t>
            </w:r>
            <w:r w:rsidR="00AC00B6" w:rsidRPr="00465570">
              <w:t xml:space="preserve"> </w:t>
            </w:r>
            <w:r w:rsidR="003231CB" w:rsidRPr="00465570">
              <w:t>operation</w:t>
            </w:r>
            <w:r w:rsidR="00AC00B6" w:rsidRPr="00465570">
              <w:t xml:space="preserve"> </w:t>
            </w:r>
            <w:r w:rsidR="00AC00B6" w:rsidRPr="00465570">
              <w:rPr>
                <w:b/>
              </w:rPr>
              <w:t xml:space="preserve">0020. </w:t>
            </w:r>
            <w:r w:rsidR="00AC00B6" w:rsidRPr="00465570">
              <w:t xml:space="preserve"> </w:t>
            </w:r>
            <w:r w:rsidRPr="00465570">
              <w:t xml:space="preserve">Therefore </w:t>
            </w:r>
            <w:r w:rsidR="00FC7DDF" w:rsidRPr="00465570">
              <w:t xml:space="preserve">enter </w:t>
            </w:r>
            <w:r w:rsidR="00FC7DDF" w:rsidRPr="00465570">
              <w:rPr>
                <w:b/>
              </w:rPr>
              <w:t>15 min</w:t>
            </w:r>
            <w:r w:rsidR="00FC7DDF" w:rsidRPr="00465570">
              <w:t xml:space="preserve"> as Act. </w:t>
            </w:r>
            <w:r w:rsidR="00DB38E6" w:rsidRPr="00465570">
              <w:t>W</w:t>
            </w:r>
            <w:r w:rsidR="00FC7DDF" w:rsidRPr="00465570">
              <w:t>ork</w:t>
            </w:r>
            <w:r w:rsidRPr="00465570">
              <w:t xml:space="preserve"> and mark</w:t>
            </w:r>
            <w:r w:rsidR="00AC00B6" w:rsidRPr="00465570">
              <w:t xml:space="preserve"> </w:t>
            </w:r>
            <w:r w:rsidR="00785593" w:rsidRPr="00465570">
              <w:rPr>
                <w:b/>
              </w:rPr>
              <w:t>F</w:t>
            </w:r>
            <w:r w:rsidR="00FC7DDF" w:rsidRPr="00465570">
              <w:rPr>
                <w:b/>
              </w:rPr>
              <w:t xml:space="preserve"> </w:t>
            </w:r>
            <w:r w:rsidR="00FC7DDF" w:rsidRPr="00465570">
              <w:t>and</w:t>
            </w:r>
            <w:r w:rsidR="00FC7DDF" w:rsidRPr="00465570">
              <w:rPr>
                <w:b/>
              </w:rPr>
              <w:t xml:space="preserve"> </w:t>
            </w:r>
            <w:r w:rsidR="00564922" w:rsidRPr="00465570">
              <w:rPr>
                <w:b/>
              </w:rPr>
              <w:t>N</w:t>
            </w:r>
            <w:r w:rsidR="00FC7DDF" w:rsidRPr="00465570">
              <w:t>.</w:t>
            </w:r>
            <w:r w:rsidR="00D539C8">
              <w:t xml:space="preserve"> </w:t>
            </w:r>
          </w:p>
        </w:tc>
        <w:tc>
          <w:tcPr>
            <w:tcW w:w="1984" w:type="dxa"/>
            <w:tcBorders>
              <w:left w:val="single" w:sz="4" w:space="0" w:color="D9D9D9" w:themeColor="background1" w:themeShade="D9"/>
            </w:tcBorders>
          </w:tcPr>
          <w:p w14:paraId="511085C7" w14:textId="77777777" w:rsidR="00351986" w:rsidRPr="00465570" w:rsidRDefault="00351986" w:rsidP="00A1086A">
            <w:pPr>
              <w:pStyle w:val="Margin"/>
              <w:rPr>
                <w:rFonts w:cs="Arial"/>
              </w:rPr>
            </w:pPr>
          </w:p>
          <w:p w14:paraId="01E8FAF7" w14:textId="77777777" w:rsidR="00351986" w:rsidRPr="00465570" w:rsidRDefault="00351986" w:rsidP="00A1086A">
            <w:pPr>
              <w:pStyle w:val="Margin"/>
              <w:rPr>
                <w:rFonts w:cs="Arial"/>
              </w:rPr>
            </w:pPr>
          </w:p>
          <w:p w14:paraId="61F076C6" w14:textId="77777777" w:rsidR="00645DF9" w:rsidRPr="00465570" w:rsidRDefault="00DD17F5" w:rsidP="00A1086A">
            <w:pPr>
              <w:pStyle w:val="Margin"/>
              <w:rPr>
                <w:rFonts w:cs="Arial"/>
              </w:rPr>
            </w:pPr>
            <w:r w:rsidRPr="00465570">
              <w:rPr>
                <w:rFonts w:cs="Arial"/>
              </w:rPr>
              <w:t xml:space="preserve">Repeat for </w:t>
            </w:r>
            <w:r w:rsidR="00645DF9" w:rsidRPr="00465570">
              <w:rPr>
                <w:rFonts w:cs="Arial"/>
              </w:rPr>
              <w:t>0020</w:t>
            </w:r>
          </w:p>
          <w:p w14:paraId="610967BE" w14:textId="77777777" w:rsidR="00645DF9" w:rsidRPr="00465570" w:rsidRDefault="00785593" w:rsidP="00A1086A">
            <w:pPr>
              <w:pStyle w:val="Margin"/>
              <w:rPr>
                <w:rFonts w:cs="Arial"/>
              </w:rPr>
            </w:pPr>
            <w:r w:rsidRPr="00465570">
              <w:rPr>
                <w:rFonts w:cs="Arial"/>
              </w:rPr>
              <w:t>15 m</w:t>
            </w:r>
            <w:r w:rsidR="00B93122" w:rsidRPr="00465570">
              <w:rPr>
                <w:rFonts w:cs="Arial"/>
              </w:rPr>
              <w:t>in</w:t>
            </w:r>
          </w:p>
        </w:tc>
      </w:tr>
      <w:tr w:rsidR="007A3E45" w:rsidRPr="00465570" w14:paraId="4713CA56"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5DDB80E" w14:textId="77777777" w:rsidR="00063445" w:rsidRPr="00465570" w:rsidRDefault="00225237" w:rsidP="002141F4">
            <w:r>
              <w:rPr>
                <w:b/>
              </w:rPr>
              <w:t>Note</w:t>
            </w:r>
            <w:r>
              <w:t xml:space="preserve"> Both operations (and </w:t>
            </w:r>
            <w:r>
              <w:rPr>
                <w:szCs w:val="24"/>
              </w:rPr>
              <w:t>therefore the order) were confirmed. This means that you have finished your work. The Operations get the status PCNF (partially confirmed) or rather the status CNF (finally confirmed).You have</w:t>
            </w:r>
            <w:r>
              <w:t xml:space="preserve"> met the targeted time and have taken a filter from the storage location.</w:t>
            </w:r>
          </w:p>
        </w:tc>
        <w:tc>
          <w:tcPr>
            <w:tcW w:w="1984" w:type="dxa"/>
            <w:tcBorders>
              <w:left w:val="single" w:sz="4" w:space="0" w:color="D9D9D9" w:themeColor="background1" w:themeShade="D9"/>
            </w:tcBorders>
          </w:tcPr>
          <w:p w14:paraId="75EAADA0" w14:textId="77777777" w:rsidR="00063445" w:rsidRPr="00465570" w:rsidRDefault="00063445" w:rsidP="00A1086A">
            <w:pPr>
              <w:pStyle w:val="Margin"/>
              <w:rPr>
                <w:rFonts w:cs="Arial"/>
              </w:rPr>
            </w:pPr>
          </w:p>
        </w:tc>
      </w:tr>
      <w:tr w:rsidR="007A3E45" w:rsidRPr="00465570" w14:paraId="3766CDCD"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5D461EC8" w14:textId="77777777" w:rsidR="00351986" w:rsidRPr="00465570" w:rsidRDefault="004E730F" w:rsidP="00C37F4C">
            <w:r w:rsidRPr="00465570">
              <w:t>Click</w:t>
            </w:r>
            <w:r w:rsidR="00C37F4C" w:rsidRPr="00465570">
              <w:t xml:space="preserve"> </w:t>
            </w:r>
            <w:r w:rsidR="00D539C8" w:rsidRPr="00465570">
              <w:rPr>
                <w:noProof/>
                <w:lang w:val="de-DE"/>
              </w:rPr>
              <w:drawing>
                <wp:inline distT="0" distB="0" distL="0" distR="0" wp14:anchorId="79A1153E" wp14:editId="33B8EE46">
                  <wp:extent cx="485775" cy="2952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5775" cy="295275"/>
                          </a:xfrm>
                          <a:prstGeom prst="rect">
                            <a:avLst/>
                          </a:prstGeom>
                        </pic:spPr>
                      </pic:pic>
                    </a:graphicData>
                  </a:graphic>
                </wp:inline>
              </w:drawing>
            </w:r>
            <w:r w:rsidR="00D539C8">
              <w:t xml:space="preserve"> and </w:t>
            </w:r>
            <w:r w:rsidR="00C37F4C" w:rsidRPr="00465570">
              <w:rPr>
                <w:noProof/>
                <w:lang w:val="de-DE"/>
              </w:rPr>
              <w:drawing>
                <wp:inline distT="0" distB="0" distL="0" distR="0" wp14:anchorId="58883D26" wp14:editId="7D9ECDD1">
                  <wp:extent cx="285750" cy="238125"/>
                  <wp:effectExtent l="0" t="0" r="0" b="9525"/>
                  <wp:docPr id="133" name="Grafik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5750" cy="238125"/>
                          </a:xfrm>
                          <a:prstGeom prst="rect">
                            <a:avLst/>
                          </a:prstGeom>
                        </pic:spPr>
                      </pic:pic>
                    </a:graphicData>
                  </a:graphic>
                </wp:inline>
              </w:drawing>
            </w:r>
            <w:r w:rsidR="00C37F4C" w:rsidRPr="00465570">
              <w:t xml:space="preserve"> </w:t>
            </w:r>
            <w:r w:rsidRPr="00465570">
              <w:t xml:space="preserve"> to get back to</w:t>
            </w:r>
            <w:r w:rsidR="00C12E1B" w:rsidRPr="00465570">
              <w:t xml:space="preserve"> t</w:t>
            </w:r>
            <w:r w:rsidRPr="00465570">
              <w:t xml:space="preserve">he SAP Easy Access Menu. </w:t>
            </w:r>
            <w:r w:rsidR="00063445" w:rsidRPr="00465570">
              <w:t xml:space="preserve"> </w:t>
            </w:r>
          </w:p>
        </w:tc>
        <w:tc>
          <w:tcPr>
            <w:tcW w:w="1984" w:type="dxa"/>
            <w:tcBorders>
              <w:left w:val="single" w:sz="4" w:space="0" w:color="D9D9D9" w:themeColor="background1" w:themeShade="D9"/>
            </w:tcBorders>
          </w:tcPr>
          <w:p w14:paraId="6617BAD1" w14:textId="77777777" w:rsidR="00351986" w:rsidRPr="00465570" w:rsidRDefault="00351986" w:rsidP="00A1086A">
            <w:pPr>
              <w:pStyle w:val="Margin"/>
              <w:rPr>
                <w:rFonts w:cs="Arial"/>
              </w:rPr>
            </w:pPr>
          </w:p>
        </w:tc>
      </w:tr>
      <w:tr w:rsidR="007A3E45" w:rsidRPr="00465570" w14:paraId="09C71BE6" w14:textId="77777777" w:rsidTr="00A1086A">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7DF1FE32" w14:textId="77777777" w:rsidR="00351986" w:rsidRPr="00465570" w:rsidRDefault="00B65718" w:rsidP="00A1086A">
            <w:pPr>
              <w:tabs>
                <w:tab w:val="left" w:pos="2327"/>
                <w:tab w:val="right" w:pos="7438"/>
              </w:tabs>
              <w:jc w:val="right"/>
            </w:pPr>
            <w:r w:rsidRPr="00465570">
              <w:rPr>
                <w:noProof/>
                <w:lang w:val="de-DE"/>
              </w:rPr>
              <mc:AlternateContent>
                <mc:Choice Requires="wps">
                  <w:drawing>
                    <wp:inline distT="0" distB="0" distL="0" distR="0" wp14:anchorId="504AC429" wp14:editId="5F542ED6">
                      <wp:extent cx="144145" cy="144145"/>
                      <wp:effectExtent l="5715" t="9525" r="12065" b="8255"/>
                      <wp:docPr id="6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oel="http://schemas.microsoft.com/office/2019/extlst">
                  <w:pict>
                    <v:rect w14:anchorId="7C11ED15" id="Rectangle 14"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XbVqMR0CAAA9BAAADgAAAAAAAAAAAAAAAAAuAgAAZHJzL2Uyb0RvYy54bWxQSwECLQAUAAYA&#10;CAAAACEAuYD0wdgAAAADAQAADwAAAAAAAAAAAAAAAAB3BAAAZHJzL2Rvd25yZXYueG1sUEsFBgAA&#10;AAAEAAQA8wAAAHwFAAAAAA==&#10;">
                      <w10:anchorlock/>
                    </v:rect>
                  </w:pict>
                </mc:Fallback>
              </mc:AlternateContent>
            </w:r>
          </w:p>
        </w:tc>
        <w:tc>
          <w:tcPr>
            <w:tcW w:w="1984" w:type="dxa"/>
            <w:tcBorders>
              <w:left w:val="single" w:sz="4" w:space="0" w:color="D9D9D9" w:themeColor="background1" w:themeShade="D9"/>
            </w:tcBorders>
          </w:tcPr>
          <w:p w14:paraId="47B1C45E" w14:textId="77777777" w:rsidR="00351986" w:rsidRPr="00465570" w:rsidRDefault="00351986" w:rsidP="00A1086A">
            <w:pPr>
              <w:pStyle w:val="Margin"/>
              <w:rPr>
                <w:rFonts w:cs="Arial"/>
              </w:rPr>
            </w:pPr>
          </w:p>
        </w:tc>
      </w:tr>
    </w:tbl>
    <w:p w14:paraId="3686008D" w14:textId="77777777" w:rsidR="00645DF9" w:rsidRPr="00465570" w:rsidRDefault="00645DF9" w:rsidP="008365D4"/>
    <w:p w14:paraId="4DCFEB54" w14:textId="77777777" w:rsidR="00351986" w:rsidRPr="00465570" w:rsidRDefault="00645DF9" w:rsidP="008365D4">
      <w:r w:rsidRPr="00465570">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265D01" w:rsidRPr="00465570" w14:paraId="50F7D855" w14:textId="77777777" w:rsidTr="00A1086A">
        <w:trPr>
          <w:trHeight w:val="850"/>
        </w:trPr>
        <w:tc>
          <w:tcPr>
            <w:tcW w:w="1134" w:type="dxa"/>
          </w:tcPr>
          <w:p w14:paraId="3C83C1A5" w14:textId="77777777" w:rsidR="00351986" w:rsidRPr="00465570" w:rsidRDefault="00351986" w:rsidP="00A1086A">
            <w:pPr>
              <w:spacing w:before="0"/>
              <w:jc w:val="right"/>
            </w:pPr>
            <w:r w:rsidRPr="00465570">
              <w:lastRenderedPageBreak/>
              <w:br w:type="page"/>
            </w:r>
            <w:r w:rsidRPr="00465570">
              <w:br w:type="page"/>
            </w:r>
            <w:r w:rsidR="00B65718" w:rsidRPr="00465570">
              <w:rPr>
                <w:noProof/>
                <w:lang w:val="de-DE"/>
              </w:rPr>
              <mc:AlternateContent>
                <mc:Choice Requires="wps">
                  <w:drawing>
                    <wp:inline distT="0" distB="0" distL="0" distR="0" wp14:anchorId="3B95AEB2" wp14:editId="785BAC2A">
                      <wp:extent cx="265430" cy="247650"/>
                      <wp:effectExtent l="0" t="1270" r="1270" b="0"/>
                      <wp:docPr id="6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3886EEE3" id="Rectangle 1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ColT2OAAgAA/AQA&#10;AA4AAAAAAAAAAAAAAAAALgIAAGRycy9lMm9Eb2MueG1sUEsBAi0AFAAGAAgAAAAhAL9fAErZAAAA&#10;AwEAAA8AAAAAAAAAAAAAAAAA2gQAAGRycy9kb3ducmV2LnhtbFBLBQYAAAAABAAEAPMAAADgBQAA&#10;AAA=&#10;" fillcolor="#943634" stroked="f">
                      <w10:anchorlock/>
                    </v:rect>
                  </w:pict>
                </mc:Fallback>
              </mc:AlternateContent>
            </w:r>
          </w:p>
        </w:tc>
        <w:tc>
          <w:tcPr>
            <w:tcW w:w="8504" w:type="dxa"/>
            <w:gridSpan w:val="2"/>
          </w:tcPr>
          <w:p w14:paraId="25A89F66" w14:textId="77777777" w:rsidR="00351986" w:rsidRPr="00465570" w:rsidRDefault="008E3BB4" w:rsidP="00A1086A">
            <w:pPr>
              <w:pStyle w:val="Heading1"/>
            </w:pPr>
            <w:bookmarkStart w:id="12" w:name="_Toc453321463"/>
            <w:bookmarkStart w:id="13" w:name="_Toc13825585"/>
            <w:r w:rsidRPr="00465570">
              <w:t xml:space="preserve">Step 5: </w:t>
            </w:r>
            <w:r w:rsidR="004E730F" w:rsidRPr="00465570">
              <w:t xml:space="preserve">Analyze Final Costs and Technical </w:t>
            </w:r>
            <w:r w:rsidR="003231CB" w:rsidRPr="00465570">
              <w:t>Completion</w:t>
            </w:r>
            <w:bookmarkEnd w:id="12"/>
            <w:bookmarkEnd w:id="13"/>
          </w:p>
        </w:tc>
      </w:tr>
      <w:tr w:rsidR="00265D01" w:rsidRPr="00465570" w14:paraId="6F9DDBF0" w14:textId="77777777" w:rsidTr="00A1086A">
        <w:trPr>
          <w:trHeight w:val="940"/>
        </w:trPr>
        <w:tc>
          <w:tcPr>
            <w:tcW w:w="7654" w:type="dxa"/>
            <w:gridSpan w:val="2"/>
            <w:shd w:val="clear" w:color="auto" w:fill="D9D9D9"/>
          </w:tcPr>
          <w:p w14:paraId="4F330B45" w14:textId="77777777" w:rsidR="00350615" w:rsidRPr="00465570" w:rsidRDefault="00350615" w:rsidP="00A1086A">
            <w:pPr>
              <w:tabs>
                <w:tab w:val="right" w:pos="9360"/>
              </w:tabs>
            </w:pPr>
            <w:r w:rsidRPr="00465570">
              <w:rPr>
                <w:b/>
              </w:rPr>
              <w:t xml:space="preserve">Task </w:t>
            </w:r>
            <w:r w:rsidRPr="00465570">
              <w:t>Analyze the final costs.</w:t>
            </w:r>
            <w:r w:rsidRPr="00465570">
              <w:rPr>
                <w:b/>
                <w:sz w:val="20"/>
                <w:szCs w:val="20"/>
              </w:rPr>
              <w:t xml:space="preserve"> </w:t>
            </w:r>
          </w:p>
          <w:p w14:paraId="74444076" w14:textId="77777777" w:rsidR="00350615" w:rsidRPr="00465570" w:rsidRDefault="00350615" w:rsidP="00A1086A">
            <w:pPr>
              <w:autoSpaceDE w:val="0"/>
              <w:autoSpaceDN w:val="0"/>
              <w:adjustRightInd w:val="0"/>
              <w:rPr>
                <w:rFonts w:cs="FuturaStd-Book"/>
              </w:rPr>
            </w:pPr>
            <w:r w:rsidRPr="00465570">
              <w:rPr>
                <w:rFonts w:cs="FuturaStd-Book"/>
                <w:b/>
              </w:rPr>
              <w:t>Description</w:t>
            </w:r>
            <w:r w:rsidRPr="00465570">
              <w:rPr>
                <w:rFonts w:cs="FuturaStd-Book"/>
              </w:rPr>
              <w:t xml:space="preserve"> Use the SAP Easy Access Menu to execute a cost analysis and to finish the order technically. </w:t>
            </w:r>
          </w:p>
        </w:tc>
        <w:tc>
          <w:tcPr>
            <w:tcW w:w="1984" w:type="dxa"/>
            <w:shd w:val="clear" w:color="auto" w:fill="D9D9D9"/>
          </w:tcPr>
          <w:p w14:paraId="7969EC5E" w14:textId="77777777" w:rsidR="00350615" w:rsidRPr="00465570" w:rsidRDefault="00DD36BF" w:rsidP="00A1086A">
            <w:pPr>
              <w:autoSpaceDE w:val="0"/>
              <w:autoSpaceDN w:val="0"/>
              <w:adjustRightInd w:val="0"/>
              <w:jc w:val="right"/>
              <w:rPr>
                <w:rFonts w:cs="FuturaStd-Book"/>
                <w:sz w:val="20"/>
                <w:szCs w:val="20"/>
              </w:rPr>
            </w:pPr>
            <w:r w:rsidRPr="00465570">
              <w:rPr>
                <w:b/>
                <w:szCs w:val="20"/>
              </w:rPr>
              <w:t>Time</w:t>
            </w:r>
            <w:r w:rsidRPr="00465570">
              <w:rPr>
                <w:szCs w:val="20"/>
              </w:rPr>
              <w:t xml:space="preserve"> 5 min</w:t>
            </w:r>
          </w:p>
        </w:tc>
      </w:tr>
      <w:tr w:rsidR="00351986" w:rsidRPr="00465570" w14:paraId="5368F97D" w14:textId="77777777" w:rsidTr="00A1086A">
        <w:trPr>
          <w:trHeight w:hRule="exact" w:val="272"/>
        </w:trPr>
        <w:tc>
          <w:tcPr>
            <w:tcW w:w="9638" w:type="dxa"/>
            <w:gridSpan w:val="3"/>
            <w:shd w:val="clear" w:color="auto" w:fill="auto"/>
            <w:vAlign w:val="center"/>
          </w:tcPr>
          <w:p w14:paraId="160B87E4" w14:textId="77777777" w:rsidR="00351986" w:rsidRPr="00465570" w:rsidRDefault="00351986" w:rsidP="00A1086A"/>
        </w:tc>
      </w:tr>
      <w:tr w:rsidR="00265D01" w:rsidRPr="00465570" w14:paraId="48F5A26E"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7D380B12" w14:textId="77777777" w:rsidR="00351986" w:rsidRPr="00465570" w:rsidRDefault="004E730F" w:rsidP="00A1086A">
            <w:r w:rsidRPr="00465570">
              <w:t>Use the following menu path to execute a cost analysis and to finish the order technically</w:t>
            </w:r>
            <w:r w:rsidR="00351986" w:rsidRPr="00465570">
              <w:t>:</w:t>
            </w:r>
          </w:p>
          <w:p w14:paraId="6A0DA97F" w14:textId="77777777" w:rsidR="00351986" w:rsidRPr="00465570" w:rsidRDefault="00351986" w:rsidP="00A1086A">
            <w:pPr>
              <w:pStyle w:val="MenuPath"/>
              <w:rPr>
                <w:rFonts w:cs="Arial"/>
              </w:rPr>
            </w:pPr>
            <w:r w:rsidRPr="00465570">
              <w:rPr>
                <w:rFonts w:cs="Arial"/>
              </w:rPr>
              <w:t xml:space="preserve">  </w:t>
            </w:r>
            <w:r w:rsidR="004E730F" w:rsidRPr="00465570">
              <w:rPr>
                <w:rFonts w:cs="Arial"/>
              </w:rPr>
              <w:t>Logistics</w:t>
            </w:r>
            <w:r w:rsidRPr="00465570">
              <w:rPr>
                <w:rFonts w:cs="Arial"/>
              </w:rPr>
              <w:t xml:space="preserve"> </w:t>
            </w:r>
            <w:r w:rsidRPr="00465570">
              <w:rPr>
                <w:rFonts w:cs="Arial"/>
                <w:color w:val="943634"/>
              </w:rPr>
              <w:t>►</w:t>
            </w:r>
            <w:r w:rsidR="003231CB" w:rsidRPr="00465570">
              <w:rPr>
                <w:rFonts w:cs="Arial"/>
              </w:rPr>
              <w:t>Plant Maintenance</w:t>
            </w:r>
            <w:r w:rsidRPr="00465570">
              <w:rPr>
                <w:rFonts w:cs="Arial"/>
              </w:rPr>
              <w:t xml:space="preserve"> </w:t>
            </w:r>
            <w:r w:rsidRPr="00465570">
              <w:rPr>
                <w:rFonts w:cs="Arial"/>
                <w:color w:val="943634"/>
              </w:rPr>
              <w:t>►</w:t>
            </w:r>
            <w:r w:rsidRPr="00465570">
              <w:rPr>
                <w:rFonts w:cs="Arial"/>
              </w:rPr>
              <w:t xml:space="preserve"> </w:t>
            </w:r>
            <w:r w:rsidR="004E730F" w:rsidRPr="00465570">
              <w:rPr>
                <w:rFonts w:cs="Arial"/>
              </w:rPr>
              <w:t>Maintenance</w:t>
            </w:r>
            <w:r w:rsidR="003231CB" w:rsidRPr="00465570">
              <w:rPr>
                <w:rFonts w:cs="Arial"/>
              </w:rPr>
              <w:t xml:space="preserve"> Processing</w:t>
            </w:r>
            <w:r w:rsidR="004E730F" w:rsidRPr="00465570">
              <w:rPr>
                <w:rFonts w:cs="Arial"/>
              </w:rPr>
              <w:t xml:space="preserve"> </w:t>
            </w:r>
            <w:r w:rsidRPr="00465570">
              <w:rPr>
                <w:rFonts w:cs="Arial"/>
                <w:color w:val="943634"/>
              </w:rPr>
              <w:t>►</w:t>
            </w:r>
            <w:r w:rsidR="004E730F" w:rsidRPr="00465570">
              <w:rPr>
                <w:rFonts w:cs="Arial"/>
              </w:rPr>
              <w:t xml:space="preserve">Order </w:t>
            </w:r>
            <w:r w:rsidRPr="00465570">
              <w:rPr>
                <w:rFonts w:cs="Arial"/>
                <w:color w:val="943634"/>
              </w:rPr>
              <w:t>►</w:t>
            </w:r>
            <w:r w:rsidRPr="00465570">
              <w:rPr>
                <w:rFonts w:cs="Arial"/>
              </w:rPr>
              <w:t xml:space="preserve"> </w:t>
            </w:r>
            <w:r w:rsidR="004E730F" w:rsidRPr="00465570">
              <w:rPr>
                <w:rFonts w:cs="Arial"/>
              </w:rPr>
              <w:t>Change</w:t>
            </w:r>
          </w:p>
        </w:tc>
        <w:tc>
          <w:tcPr>
            <w:tcW w:w="1984" w:type="dxa"/>
            <w:tcBorders>
              <w:left w:val="single" w:sz="4" w:space="0" w:color="D9D9D9" w:themeColor="background1" w:themeShade="D9"/>
            </w:tcBorders>
          </w:tcPr>
          <w:p w14:paraId="292C65FF" w14:textId="77777777" w:rsidR="00351986" w:rsidRPr="00465570" w:rsidRDefault="00351986" w:rsidP="00A1086A">
            <w:pPr>
              <w:pStyle w:val="Margin"/>
              <w:rPr>
                <w:rFonts w:cs="Arial"/>
              </w:rPr>
            </w:pPr>
          </w:p>
          <w:p w14:paraId="2751C0F4" w14:textId="77777777" w:rsidR="00351986" w:rsidRPr="00465570" w:rsidRDefault="00351986" w:rsidP="00A1086A">
            <w:pPr>
              <w:pStyle w:val="Margin"/>
              <w:rPr>
                <w:rFonts w:cs="Arial"/>
              </w:rPr>
            </w:pPr>
            <w:r w:rsidRPr="00465570">
              <w:rPr>
                <w:rFonts w:cs="Arial"/>
              </w:rPr>
              <w:t>Men</w:t>
            </w:r>
            <w:r w:rsidR="004E730F" w:rsidRPr="00465570">
              <w:rPr>
                <w:rFonts w:cs="Arial"/>
              </w:rPr>
              <w:t>u Path</w:t>
            </w:r>
          </w:p>
          <w:p w14:paraId="066417E7" w14:textId="77777777" w:rsidR="00351986" w:rsidRPr="00465570" w:rsidRDefault="00351986" w:rsidP="00A1086A">
            <w:pPr>
              <w:pStyle w:val="Margin"/>
              <w:rPr>
                <w:rFonts w:cs="Arial"/>
              </w:rPr>
            </w:pPr>
          </w:p>
        </w:tc>
      </w:tr>
      <w:tr w:rsidR="00265D01" w:rsidRPr="00465570" w14:paraId="07EBF7F5"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12652191" w14:textId="77777777" w:rsidR="00351986" w:rsidRPr="00465570" w:rsidRDefault="004E730F" w:rsidP="00A1086A">
            <w:r w:rsidRPr="00465570">
              <w:t xml:space="preserve">The number of your previously created order will be proposed by the system. </w:t>
            </w:r>
            <w:r w:rsidR="00AE7C63" w:rsidRPr="00465570">
              <w:t xml:space="preserve">If the system should not propose the number, search the </w:t>
            </w:r>
            <w:r w:rsidR="008871AF" w:rsidRPr="00465570">
              <w:t>order number using the F4 help.</w:t>
            </w:r>
          </w:p>
          <w:p w14:paraId="4CC575B7" w14:textId="77777777" w:rsidR="003D2F3B" w:rsidRPr="00465570" w:rsidRDefault="00AE7C63" w:rsidP="00BD764A">
            <w:r w:rsidRPr="00465570">
              <w:t>Now cho</w:t>
            </w:r>
            <w:r w:rsidR="00785593" w:rsidRPr="00465570">
              <w:t>o</w:t>
            </w:r>
            <w:r w:rsidRPr="00465570">
              <w:t>se</w:t>
            </w:r>
            <w:r w:rsidR="00926E2E" w:rsidRPr="00465570">
              <w:t xml:space="preserve"> </w:t>
            </w:r>
            <w:r w:rsidR="00BD764A" w:rsidRPr="00465570">
              <w:t xml:space="preserve">the Registry entry </w:t>
            </w:r>
            <w:r w:rsidR="00BD764A" w:rsidRPr="00465570">
              <w:rPr>
                <w:i/>
              </w:rPr>
              <w:t>Costs</w:t>
            </w:r>
            <w:r w:rsidR="00926E2E" w:rsidRPr="00465570">
              <w:t>.</w:t>
            </w:r>
          </w:p>
        </w:tc>
        <w:tc>
          <w:tcPr>
            <w:tcW w:w="1984" w:type="dxa"/>
            <w:tcBorders>
              <w:left w:val="single" w:sz="4" w:space="0" w:color="D9D9D9" w:themeColor="background1" w:themeShade="D9"/>
            </w:tcBorders>
          </w:tcPr>
          <w:p w14:paraId="4E41D69B" w14:textId="77777777" w:rsidR="00351986" w:rsidRPr="00465570" w:rsidRDefault="00351986" w:rsidP="00A1086A">
            <w:pPr>
              <w:pStyle w:val="Margin"/>
              <w:rPr>
                <w:rFonts w:cs="Arial"/>
              </w:rPr>
            </w:pPr>
          </w:p>
          <w:p w14:paraId="4ED2CC14" w14:textId="77777777" w:rsidR="00B56C9E" w:rsidRPr="00465570" w:rsidRDefault="00AE7C63" w:rsidP="00A1086A">
            <w:pPr>
              <w:pStyle w:val="Margin"/>
              <w:rPr>
                <w:rFonts w:cs="Arial"/>
              </w:rPr>
            </w:pPr>
            <w:r w:rsidRPr="00465570">
              <w:rPr>
                <w:rFonts w:cs="Arial"/>
              </w:rPr>
              <w:t>Order Number</w:t>
            </w:r>
          </w:p>
        </w:tc>
      </w:tr>
      <w:tr w:rsidR="00265D01" w:rsidRPr="00465570" w14:paraId="1BDB04D6"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02941992" w14:textId="77777777" w:rsidR="009A7880" w:rsidRPr="00465570" w:rsidRDefault="00AE7C63" w:rsidP="00A1086A">
            <w:r w:rsidRPr="00465570">
              <w:t xml:space="preserve">You will get an overview of actual planned costs and effective costs. </w:t>
            </w:r>
          </w:p>
        </w:tc>
        <w:tc>
          <w:tcPr>
            <w:tcW w:w="1984" w:type="dxa"/>
            <w:tcBorders>
              <w:left w:val="single" w:sz="4" w:space="0" w:color="D9D9D9" w:themeColor="background1" w:themeShade="D9"/>
            </w:tcBorders>
          </w:tcPr>
          <w:p w14:paraId="06A5A5EC" w14:textId="77777777" w:rsidR="00351986" w:rsidRPr="00465570" w:rsidRDefault="00351986" w:rsidP="00A1086A">
            <w:pPr>
              <w:pStyle w:val="Margin"/>
              <w:rPr>
                <w:rFonts w:cs="Arial"/>
              </w:rPr>
            </w:pPr>
          </w:p>
        </w:tc>
      </w:tr>
      <w:tr w:rsidR="00265D01" w:rsidRPr="00465570" w14:paraId="79C7F8E4"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3C5555C2" w14:textId="77777777" w:rsidR="00FC7DDF" w:rsidRPr="00465570" w:rsidRDefault="00265D01" w:rsidP="00A1086A">
            <w:pPr>
              <w:jc w:val="center"/>
            </w:pPr>
            <w:r w:rsidRPr="00465570">
              <w:rPr>
                <w:noProof/>
                <w:lang w:val="de-DE"/>
              </w:rPr>
              <w:drawing>
                <wp:inline distT="0" distB="0" distL="0" distR="0" wp14:anchorId="6FE8CEBA" wp14:editId="514F9EFE">
                  <wp:extent cx="4581525" cy="2563184"/>
                  <wp:effectExtent l="0" t="0" r="0" b="8890"/>
                  <wp:docPr id="136" name="Grafi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99187" cy="2573065"/>
                          </a:xfrm>
                          <a:prstGeom prst="rect">
                            <a:avLst/>
                          </a:prstGeom>
                        </pic:spPr>
                      </pic:pic>
                    </a:graphicData>
                  </a:graphic>
                </wp:inline>
              </w:drawing>
            </w:r>
          </w:p>
        </w:tc>
        <w:tc>
          <w:tcPr>
            <w:tcW w:w="1984" w:type="dxa"/>
            <w:tcBorders>
              <w:left w:val="single" w:sz="4" w:space="0" w:color="D9D9D9" w:themeColor="background1" w:themeShade="D9"/>
            </w:tcBorders>
          </w:tcPr>
          <w:p w14:paraId="30C7BDC5" w14:textId="77777777" w:rsidR="00FC7DDF" w:rsidRPr="00465570" w:rsidRDefault="00FC7DDF" w:rsidP="00A1086A">
            <w:pPr>
              <w:pStyle w:val="Margin"/>
              <w:rPr>
                <w:rFonts w:cs="Arial"/>
              </w:rPr>
            </w:pPr>
          </w:p>
        </w:tc>
      </w:tr>
      <w:tr w:rsidR="00265D01" w:rsidRPr="00465570" w14:paraId="20ACAB88"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07A44A3A" w14:textId="77777777" w:rsidR="00351986" w:rsidRPr="00465570" w:rsidRDefault="00AE7C63" w:rsidP="00265D01">
            <w:pPr>
              <w:pStyle w:val="Graphic"/>
              <w:jc w:val="left"/>
            </w:pPr>
            <w:r w:rsidRPr="00465570">
              <w:t xml:space="preserve">To finish the order technically, </w:t>
            </w:r>
            <w:r w:rsidR="00C12E1B" w:rsidRPr="00465570">
              <w:t>choose</w:t>
            </w:r>
            <w:r w:rsidR="00D61CA5" w:rsidRPr="00465570">
              <w:t xml:space="preserve"> </w:t>
            </w:r>
            <w:r w:rsidR="00265D01" w:rsidRPr="00465570">
              <w:rPr>
                <w:noProof/>
                <w:lang w:val="de-DE"/>
              </w:rPr>
              <w:drawing>
                <wp:inline distT="0" distB="0" distL="0" distR="0" wp14:anchorId="769365FD" wp14:editId="0FBC9472">
                  <wp:extent cx="1476375" cy="228600"/>
                  <wp:effectExtent l="0" t="0" r="9525" b="0"/>
                  <wp:docPr id="135" name="Grafik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76375" cy="228600"/>
                          </a:xfrm>
                          <a:prstGeom prst="rect">
                            <a:avLst/>
                          </a:prstGeom>
                        </pic:spPr>
                      </pic:pic>
                    </a:graphicData>
                  </a:graphic>
                </wp:inline>
              </w:drawing>
            </w:r>
            <w:r w:rsidR="00265D01" w:rsidRPr="00465570">
              <w:t xml:space="preserve"> </w:t>
            </w:r>
            <w:r w:rsidR="00154157" w:rsidRPr="00465570">
              <w:t>.</w:t>
            </w:r>
          </w:p>
        </w:tc>
        <w:tc>
          <w:tcPr>
            <w:tcW w:w="1984" w:type="dxa"/>
            <w:tcBorders>
              <w:left w:val="single" w:sz="4" w:space="0" w:color="D9D9D9" w:themeColor="background1" w:themeShade="D9"/>
            </w:tcBorders>
          </w:tcPr>
          <w:p w14:paraId="44C04F3D" w14:textId="77777777" w:rsidR="00351986" w:rsidRPr="00465570" w:rsidRDefault="00351986" w:rsidP="00A1086A">
            <w:pPr>
              <w:pStyle w:val="Margin"/>
              <w:rPr>
                <w:rFonts w:cs="Arial"/>
              </w:rPr>
            </w:pPr>
          </w:p>
        </w:tc>
      </w:tr>
      <w:tr w:rsidR="00265D01" w:rsidRPr="00465570" w14:paraId="180EBDD6"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B3D481D" w14:textId="77777777" w:rsidR="00351986" w:rsidRPr="00465570" w:rsidRDefault="00AE7C63" w:rsidP="00A1086A">
            <w:pPr>
              <w:tabs>
                <w:tab w:val="left" w:pos="2746"/>
              </w:tabs>
            </w:pPr>
            <w:r w:rsidRPr="00465570">
              <w:t xml:space="preserve">In the dialog window enter the </w:t>
            </w:r>
            <w:r w:rsidRPr="00465570">
              <w:rPr>
                <w:b/>
              </w:rPr>
              <w:t>current date</w:t>
            </w:r>
            <w:r w:rsidR="00154157" w:rsidRPr="00465570">
              <w:t xml:space="preserve"> </w:t>
            </w:r>
            <w:r w:rsidRPr="00465570">
              <w:t>and</w:t>
            </w:r>
            <w:r w:rsidR="00154157" w:rsidRPr="00465570">
              <w:t xml:space="preserve"> </w:t>
            </w:r>
            <w:r w:rsidRPr="00465570">
              <w:rPr>
                <w:b/>
              </w:rPr>
              <w:t>current time</w:t>
            </w:r>
            <w:r w:rsidR="00154157" w:rsidRPr="00465570">
              <w:t xml:space="preserve"> </w:t>
            </w:r>
            <w:r w:rsidRPr="00465570">
              <w:t>as</w:t>
            </w:r>
            <w:r w:rsidR="00154157" w:rsidRPr="00465570">
              <w:t xml:space="preserve"> </w:t>
            </w:r>
            <w:proofErr w:type="spellStart"/>
            <w:r w:rsidR="00C12E1B" w:rsidRPr="00465570">
              <w:t>Malf</w:t>
            </w:r>
            <w:r w:rsidR="000D535F" w:rsidRPr="00465570">
              <w:t>E</w:t>
            </w:r>
            <w:r w:rsidR="00C12E1B" w:rsidRPr="00465570">
              <w:t>nd</w:t>
            </w:r>
            <w:proofErr w:type="spellEnd"/>
            <w:r w:rsidR="00154157" w:rsidRPr="00465570">
              <w:t xml:space="preserve"> </w:t>
            </w:r>
            <w:r w:rsidRPr="00465570">
              <w:t>and confirm with</w:t>
            </w:r>
            <w:r w:rsidR="00265D01" w:rsidRPr="00465570">
              <w:t xml:space="preserve"> </w:t>
            </w:r>
            <w:r w:rsidR="00265D01" w:rsidRPr="00465570">
              <w:rPr>
                <w:noProof/>
                <w:lang w:val="de-DE"/>
              </w:rPr>
              <w:drawing>
                <wp:inline distT="0" distB="0" distL="0" distR="0" wp14:anchorId="5097A4DE" wp14:editId="649CAF1D">
                  <wp:extent cx="676275" cy="238125"/>
                  <wp:effectExtent l="0" t="0" r="9525" b="9525"/>
                  <wp:docPr id="137" name="Grafik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76275" cy="238125"/>
                          </a:xfrm>
                          <a:prstGeom prst="rect">
                            <a:avLst/>
                          </a:prstGeom>
                        </pic:spPr>
                      </pic:pic>
                    </a:graphicData>
                  </a:graphic>
                </wp:inline>
              </w:drawing>
            </w:r>
            <w:r w:rsidR="00154157" w:rsidRPr="00465570">
              <w:t>.</w:t>
            </w:r>
          </w:p>
        </w:tc>
        <w:tc>
          <w:tcPr>
            <w:tcW w:w="1984" w:type="dxa"/>
            <w:tcBorders>
              <w:left w:val="single" w:sz="4" w:space="0" w:color="D9D9D9" w:themeColor="background1" w:themeShade="D9"/>
            </w:tcBorders>
          </w:tcPr>
          <w:p w14:paraId="190453DC" w14:textId="77777777" w:rsidR="00B56C9E" w:rsidRPr="00465570" w:rsidRDefault="00B56C9E" w:rsidP="00A1086A">
            <w:pPr>
              <w:pStyle w:val="Margin"/>
              <w:jc w:val="left"/>
              <w:rPr>
                <w:rFonts w:cs="Arial"/>
              </w:rPr>
            </w:pPr>
          </w:p>
          <w:p w14:paraId="5611D1CC" w14:textId="77777777" w:rsidR="00785593" w:rsidRPr="00465570" w:rsidRDefault="005F3DAE" w:rsidP="00A1086A">
            <w:pPr>
              <w:pStyle w:val="Margin"/>
              <w:rPr>
                <w:rFonts w:cs="Arial"/>
              </w:rPr>
            </w:pPr>
            <w:r w:rsidRPr="00465570">
              <w:rPr>
                <w:rFonts w:cs="Arial"/>
              </w:rPr>
              <w:t>c</w:t>
            </w:r>
            <w:r w:rsidR="00AE7C63" w:rsidRPr="00465570">
              <w:rPr>
                <w:rFonts w:cs="Arial"/>
              </w:rPr>
              <w:t xml:space="preserve">urrent date and </w:t>
            </w:r>
          </w:p>
          <w:p w14:paraId="04AA65C4" w14:textId="77777777" w:rsidR="00B56C9E" w:rsidRPr="00465570" w:rsidRDefault="00AE7C63" w:rsidP="00A1086A">
            <w:pPr>
              <w:pStyle w:val="Margin"/>
              <w:rPr>
                <w:rFonts w:cs="Arial"/>
              </w:rPr>
            </w:pPr>
            <w:r w:rsidRPr="00465570">
              <w:rPr>
                <w:rFonts w:cs="Arial"/>
              </w:rPr>
              <w:t>current time</w:t>
            </w:r>
          </w:p>
        </w:tc>
      </w:tr>
      <w:tr w:rsidR="00265D01" w:rsidRPr="00465570" w14:paraId="46808E2F"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89585F9" w14:textId="77777777" w:rsidR="00FC7DDF" w:rsidRPr="00465570" w:rsidRDefault="007250A5" w:rsidP="00A1086A">
            <w:pPr>
              <w:tabs>
                <w:tab w:val="left" w:pos="2746"/>
              </w:tabs>
              <w:jc w:val="center"/>
            </w:pPr>
            <w:r>
              <w:rPr>
                <w:noProof/>
                <w:lang w:val="de-DE"/>
              </w:rPr>
              <w:lastRenderedPageBreak/>
              <w:drawing>
                <wp:inline distT="0" distB="0" distL="0" distR="0" wp14:anchorId="69F6DCE6" wp14:editId="3E855CF0">
                  <wp:extent cx="4543425" cy="2760443"/>
                  <wp:effectExtent l="0" t="0" r="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48272" cy="2763388"/>
                          </a:xfrm>
                          <a:prstGeom prst="rect">
                            <a:avLst/>
                          </a:prstGeom>
                        </pic:spPr>
                      </pic:pic>
                    </a:graphicData>
                  </a:graphic>
                </wp:inline>
              </w:drawing>
            </w:r>
          </w:p>
        </w:tc>
        <w:tc>
          <w:tcPr>
            <w:tcW w:w="1984" w:type="dxa"/>
            <w:tcBorders>
              <w:left w:val="single" w:sz="4" w:space="0" w:color="D9D9D9" w:themeColor="background1" w:themeShade="D9"/>
            </w:tcBorders>
          </w:tcPr>
          <w:p w14:paraId="6B416304" w14:textId="77777777" w:rsidR="00FC7DDF" w:rsidRPr="00465570" w:rsidRDefault="00FC7DDF" w:rsidP="00A1086A">
            <w:pPr>
              <w:pStyle w:val="Margin"/>
              <w:jc w:val="left"/>
              <w:rPr>
                <w:rFonts w:cs="Arial"/>
              </w:rPr>
            </w:pPr>
          </w:p>
        </w:tc>
      </w:tr>
      <w:tr w:rsidR="00265D01" w:rsidRPr="00465570" w14:paraId="31E1CBF9"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CDB731F" w14:textId="77777777" w:rsidR="00351986" w:rsidRPr="00465570" w:rsidRDefault="00432FDC" w:rsidP="002141F4">
            <w:r w:rsidRPr="00465570">
              <w:rPr>
                <w:b/>
              </w:rPr>
              <w:t>Note</w:t>
            </w:r>
            <w:r w:rsidRPr="00465570">
              <w:t xml:space="preserve"> </w:t>
            </w:r>
            <w:r w:rsidR="00AB2661" w:rsidRPr="00465570">
              <w:t>The system status of</w:t>
            </w:r>
            <w:r w:rsidR="003231CB" w:rsidRPr="00465570">
              <w:t xml:space="preserve"> t</w:t>
            </w:r>
            <w:r w:rsidR="00AB2661" w:rsidRPr="00465570">
              <w:t xml:space="preserve">he order will be </w:t>
            </w:r>
            <w:r w:rsidR="00BE52DF" w:rsidRPr="00465570">
              <w:t>changed,</w:t>
            </w:r>
            <w:r w:rsidR="00AB2661" w:rsidRPr="00465570">
              <w:t xml:space="preserve"> a</w:t>
            </w:r>
            <w:r w:rsidR="003231CB" w:rsidRPr="00465570">
              <w:t>nd the order is saved automatic</w:t>
            </w:r>
            <w:r w:rsidR="00AB2661" w:rsidRPr="00465570">
              <w:t xml:space="preserve">ally. </w:t>
            </w:r>
          </w:p>
        </w:tc>
        <w:tc>
          <w:tcPr>
            <w:tcW w:w="1984" w:type="dxa"/>
            <w:tcBorders>
              <w:left w:val="single" w:sz="4" w:space="0" w:color="D9D9D9" w:themeColor="background1" w:themeShade="D9"/>
            </w:tcBorders>
          </w:tcPr>
          <w:p w14:paraId="19DC4222" w14:textId="77777777" w:rsidR="00351986" w:rsidRPr="00465570" w:rsidRDefault="00351986" w:rsidP="00A1086A">
            <w:pPr>
              <w:pStyle w:val="Margin"/>
              <w:rPr>
                <w:rFonts w:cs="Arial"/>
              </w:rPr>
            </w:pPr>
          </w:p>
        </w:tc>
      </w:tr>
      <w:tr w:rsidR="00265D01" w:rsidRPr="00465570" w14:paraId="3E51695E"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3E5ADD15" w14:textId="77777777" w:rsidR="00351986" w:rsidRPr="00465570" w:rsidRDefault="00AB2661" w:rsidP="00A1086A">
            <w:r w:rsidRPr="00465570">
              <w:t>Click</w:t>
            </w:r>
            <w:r w:rsidR="00B56C9E" w:rsidRPr="00465570">
              <w:t xml:space="preserve"> </w:t>
            </w:r>
            <w:r w:rsidR="00265D01" w:rsidRPr="00465570">
              <w:t xml:space="preserve"> </w:t>
            </w:r>
            <w:r w:rsidR="00265D01" w:rsidRPr="00465570">
              <w:rPr>
                <w:noProof/>
                <w:lang w:val="de-DE"/>
              </w:rPr>
              <w:drawing>
                <wp:inline distT="0" distB="0" distL="0" distR="0" wp14:anchorId="1D4B46EB" wp14:editId="6BEC7624">
                  <wp:extent cx="257175" cy="285750"/>
                  <wp:effectExtent l="0" t="0" r="9525" b="0"/>
                  <wp:docPr id="139" name="Grafik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7175" cy="285750"/>
                          </a:xfrm>
                          <a:prstGeom prst="rect">
                            <a:avLst/>
                          </a:prstGeom>
                        </pic:spPr>
                      </pic:pic>
                    </a:graphicData>
                  </a:graphic>
                </wp:inline>
              </w:drawing>
            </w:r>
            <w:r w:rsidRPr="00465570">
              <w:t xml:space="preserve"> to get back to t</w:t>
            </w:r>
            <w:r w:rsidR="00C12E1B" w:rsidRPr="00465570">
              <w:t>he</w:t>
            </w:r>
            <w:r w:rsidR="00B56C9E" w:rsidRPr="00465570">
              <w:t xml:space="preserve"> </w:t>
            </w:r>
            <w:r w:rsidRPr="00465570">
              <w:t>SAP Easy Acces</w:t>
            </w:r>
            <w:r w:rsidR="003231CB" w:rsidRPr="00465570">
              <w:t>s</w:t>
            </w:r>
            <w:r w:rsidRPr="00465570">
              <w:t xml:space="preserve"> Menu</w:t>
            </w:r>
            <w:r w:rsidR="00B56C9E" w:rsidRPr="00465570">
              <w:t>.</w:t>
            </w:r>
          </w:p>
        </w:tc>
        <w:tc>
          <w:tcPr>
            <w:tcW w:w="1984" w:type="dxa"/>
            <w:tcBorders>
              <w:left w:val="single" w:sz="4" w:space="0" w:color="D9D9D9" w:themeColor="background1" w:themeShade="D9"/>
            </w:tcBorders>
          </w:tcPr>
          <w:p w14:paraId="3EE04F5D" w14:textId="77777777" w:rsidR="00351986" w:rsidRPr="00465570" w:rsidRDefault="00351986" w:rsidP="00A1086A">
            <w:pPr>
              <w:pStyle w:val="Margin"/>
              <w:rPr>
                <w:rFonts w:cs="Arial"/>
              </w:rPr>
            </w:pPr>
          </w:p>
        </w:tc>
      </w:tr>
      <w:tr w:rsidR="00265D01" w:rsidRPr="00465570" w14:paraId="1F65269E" w14:textId="77777777" w:rsidTr="00A1086A">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4441908" w14:textId="77777777" w:rsidR="00351986" w:rsidRPr="00465570" w:rsidRDefault="00B65718" w:rsidP="00A1086A">
            <w:pPr>
              <w:tabs>
                <w:tab w:val="left" w:pos="6739"/>
                <w:tab w:val="right" w:pos="7438"/>
              </w:tabs>
              <w:jc w:val="right"/>
            </w:pPr>
            <w:r w:rsidRPr="00465570">
              <w:rPr>
                <w:noProof/>
                <w:lang w:val="de-DE"/>
              </w:rPr>
              <mc:AlternateContent>
                <mc:Choice Requires="wps">
                  <w:drawing>
                    <wp:inline distT="0" distB="0" distL="0" distR="0" wp14:anchorId="697D3BEF" wp14:editId="04713F95">
                      <wp:extent cx="144145" cy="144145"/>
                      <wp:effectExtent l="5715" t="12065" r="12065" b="5715"/>
                      <wp:docPr id="6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oel="http://schemas.microsoft.com/office/2019/extlst">
                  <w:pict>
                    <v:rect w14:anchorId="29BC66CF" id="Rectangle 12"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Psr/Nh0CAAA9BAAADgAAAAAAAAAAAAAAAAAuAgAAZHJzL2Uyb0RvYy54bWxQSwECLQAUAAYA&#10;CAAAACEAuYD0wdgAAAADAQAADwAAAAAAAAAAAAAAAAB3BAAAZHJzL2Rvd25yZXYueG1sUEsFBgAA&#10;AAAEAAQA8wAAAHwFAAAAAA==&#10;">
                      <w10:anchorlock/>
                    </v:rect>
                  </w:pict>
                </mc:Fallback>
              </mc:AlternateContent>
            </w:r>
          </w:p>
        </w:tc>
        <w:tc>
          <w:tcPr>
            <w:tcW w:w="1984" w:type="dxa"/>
            <w:tcBorders>
              <w:left w:val="single" w:sz="4" w:space="0" w:color="D9D9D9" w:themeColor="background1" w:themeShade="D9"/>
            </w:tcBorders>
          </w:tcPr>
          <w:p w14:paraId="53813899" w14:textId="77777777" w:rsidR="00351986" w:rsidRPr="00465570" w:rsidRDefault="00351986" w:rsidP="00A1086A">
            <w:pPr>
              <w:pStyle w:val="Margin"/>
              <w:rPr>
                <w:rFonts w:cs="Arial"/>
              </w:rPr>
            </w:pPr>
          </w:p>
        </w:tc>
      </w:tr>
    </w:tbl>
    <w:p w14:paraId="0687377F" w14:textId="77777777" w:rsidR="0064676A" w:rsidRPr="00465570" w:rsidRDefault="0064676A" w:rsidP="008365D4"/>
    <w:p w14:paraId="0C68AA2E" w14:textId="77777777" w:rsidR="00351986" w:rsidRPr="00465570" w:rsidRDefault="0064676A" w:rsidP="008365D4">
      <w:r w:rsidRPr="00465570">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920BD5" w:rsidRPr="00465570" w14:paraId="1ECE7302" w14:textId="77777777" w:rsidTr="00A1086A">
        <w:trPr>
          <w:trHeight w:val="850"/>
        </w:trPr>
        <w:tc>
          <w:tcPr>
            <w:tcW w:w="1134" w:type="dxa"/>
          </w:tcPr>
          <w:p w14:paraId="26554C2D" w14:textId="77777777" w:rsidR="00351986" w:rsidRPr="00465570" w:rsidRDefault="00351986" w:rsidP="00A1086A">
            <w:pPr>
              <w:spacing w:before="0"/>
              <w:jc w:val="right"/>
            </w:pPr>
            <w:r w:rsidRPr="00465570">
              <w:lastRenderedPageBreak/>
              <w:br w:type="page"/>
            </w:r>
            <w:r w:rsidRPr="00465570">
              <w:br w:type="page"/>
            </w:r>
            <w:r w:rsidR="00B65718" w:rsidRPr="00465570">
              <w:rPr>
                <w:noProof/>
                <w:lang w:val="de-DE"/>
              </w:rPr>
              <mc:AlternateContent>
                <mc:Choice Requires="wps">
                  <w:drawing>
                    <wp:inline distT="0" distB="0" distL="0" distR="0" wp14:anchorId="07A0DEFF" wp14:editId="41978207">
                      <wp:extent cx="265430" cy="247650"/>
                      <wp:effectExtent l="0" t="1270" r="3175" b="0"/>
                      <wp:docPr id="5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6492366F" id="Rectangle 11"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HLrVauAAgAA/AQA&#10;AA4AAAAAAAAAAAAAAAAALgIAAGRycy9lMm9Eb2MueG1sUEsBAi0AFAAGAAgAAAAhAL9fAErZAAAA&#10;AwEAAA8AAAAAAAAAAAAAAAAA2gQAAGRycy9kb3ducmV2LnhtbFBLBQYAAAAABAAEAPMAAADgBQAA&#10;AAA=&#10;" fillcolor="#943634" stroked="f">
                      <w10:anchorlock/>
                    </v:rect>
                  </w:pict>
                </mc:Fallback>
              </mc:AlternateContent>
            </w:r>
          </w:p>
        </w:tc>
        <w:tc>
          <w:tcPr>
            <w:tcW w:w="8504" w:type="dxa"/>
            <w:gridSpan w:val="2"/>
          </w:tcPr>
          <w:p w14:paraId="31582D4B" w14:textId="77777777" w:rsidR="00351986" w:rsidRPr="00465570" w:rsidRDefault="008E3BB4" w:rsidP="00A1086A">
            <w:pPr>
              <w:pStyle w:val="Heading1"/>
            </w:pPr>
            <w:bookmarkStart w:id="14" w:name="_Toc453321464"/>
            <w:bookmarkStart w:id="15" w:name="_Toc13825586"/>
            <w:r w:rsidRPr="00465570">
              <w:t xml:space="preserve">Step 6: </w:t>
            </w:r>
            <w:r w:rsidR="00AB2661" w:rsidRPr="00465570">
              <w:t>Account</w:t>
            </w:r>
            <w:r w:rsidR="00574B77">
              <w:t>ing</w:t>
            </w:r>
            <w:r w:rsidR="00AB2661" w:rsidRPr="00465570">
              <w:t xml:space="preserve"> for </w:t>
            </w:r>
            <w:r w:rsidR="00574B77">
              <w:t xml:space="preserve">the </w:t>
            </w:r>
            <w:proofErr w:type="spellStart"/>
            <w:r w:rsidR="00574B77">
              <w:t>Maintnenance</w:t>
            </w:r>
            <w:proofErr w:type="spellEnd"/>
            <w:r w:rsidR="00574B77">
              <w:t xml:space="preserve"> </w:t>
            </w:r>
            <w:r w:rsidR="00AB2661" w:rsidRPr="00465570">
              <w:t>Order</w:t>
            </w:r>
            <w:bookmarkEnd w:id="14"/>
            <w:bookmarkEnd w:id="15"/>
            <w:r w:rsidR="00AB2661" w:rsidRPr="00465570">
              <w:t xml:space="preserve"> </w:t>
            </w:r>
          </w:p>
        </w:tc>
      </w:tr>
      <w:tr w:rsidR="00920BD5" w:rsidRPr="00465570" w14:paraId="76377A0C" w14:textId="77777777" w:rsidTr="00A1086A">
        <w:trPr>
          <w:trHeight w:val="940"/>
        </w:trPr>
        <w:tc>
          <w:tcPr>
            <w:tcW w:w="7654" w:type="dxa"/>
            <w:gridSpan w:val="2"/>
            <w:shd w:val="clear" w:color="auto" w:fill="D9D9D9"/>
          </w:tcPr>
          <w:p w14:paraId="711EE89E" w14:textId="77777777" w:rsidR="00350615" w:rsidRPr="00465570" w:rsidRDefault="00350615" w:rsidP="00A1086A">
            <w:pPr>
              <w:tabs>
                <w:tab w:val="right" w:pos="9360"/>
              </w:tabs>
            </w:pPr>
            <w:r w:rsidRPr="00465570">
              <w:rPr>
                <w:b/>
              </w:rPr>
              <w:t xml:space="preserve">Task </w:t>
            </w:r>
            <w:r w:rsidR="00574B77">
              <w:t>Accounting for the Maintenance Order</w:t>
            </w:r>
            <w:r w:rsidRPr="00465570">
              <w:t>.</w:t>
            </w:r>
          </w:p>
          <w:p w14:paraId="49CEEDE2" w14:textId="77777777" w:rsidR="00350615" w:rsidRPr="00465570" w:rsidRDefault="00350615" w:rsidP="00A1086A">
            <w:pPr>
              <w:autoSpaceDE w:val="0"/>
              <w:autoSpaceDN w:val="0"/>
              <w:adjustRightInd w:val="0"/>
              <w:rPr>
                <w:rFonts w:cs="FuturaStd-Book"/>
              </w:rPr>
            </w:pPr>
            <w:r w:rsidRPr="00465570">
              <w:rPr>
                <w:rFonts w:cs="FuturaStd-Book"/>
                <w:b/>
              </w:rPr>
              <w:t>Description</w:t>
            </w:r>
            <w:r w:rsidRPr="00465570">
              <w:rPr>
                <w:rFonts w:cs="FuturaStd-Book"/>
              </w:rPr>
              <w:t xml:space="preserve"> Use the SAP Easy Access Menu to </w:t>
            </w:r>
            <w:r w:rsidR="00574B77">
              <w:rPr>
                <w:rFonts w:cs="FuturaStd-Book"/>
              </w:rPr>
              <w:t>settle</w:t>
            </w:r>
            <w:r w:rsidR="00574B77" w:rsidRPr="00465570">
              <w:rPr>
                <w:rFonts w:cs="FuturaStd-Book"/>
              </w:rPr>
              <w:t xml:space="preserve"> </w:t>
            </w:r>
            <w:r w:rsidRPr="00465570">
              <w:rPr>
                <w:rFonts w:cs="FuturaStd-Book"/>
              </w:rPr>
              <w:t>the accrued costs with the settlement receiver.</w:t>
            </w:r>
          </w:p>
        </w:tc>
        <w:tc>
          <w:tcPr>
            <w:tcW w:w="1984" w:type="dxa"/>
            <w:shd w:val="clear" w:color="auto" w:fill="D9D9D9"/>
          </w:tcPr>
          <w:p w14:paraId="2288D3F1" w14:textId="77777777" w:rsidR="00350615" w:rsidRPr="00465570" w:rsidRDefault="00DD36BF" w:rsidP="00A1086A">
            <w:pPr>
              <w:autoSpaceDE w:val="0"/>
              <w:autoSpaceDN w:val="0"/>
              <w:adjustRightInd w:val="0"/>
              <w:jc w:val="right"/>
              <w:rPr>
                <w:rFonts w:cs="FuturaStd-Book"/>
                <w:sz w:val="20"/>
                <w:szCs w:val="20"/>
              </w:rPr>
            </w:pPr>
            <w:r w:rsidRPr="00465570">
              <w:rPr>
                <w:b/>
                <w:szCs w:val="20"/>
              </w:rPr>
              <w:t>Time</w:t>
            </w:r>
            <w:r w:rsidRPr="00465570">
              <w:rPr>
                <w:szCs w:val="20"/>
              </w:rPr>
              <w:t xml:space="preserve"> 5 min</w:t>
            </w:r>
          </w:p>
        </w:tc>
      </w:tr>
      <w:tr w:rsidR="00351986" w:rsidRPr="00465570" w14:paraId="6CA5207E" w14:textId="77777777" w:rsidTr="00A1086A">
        <w:trPr>
          <w:trHeight w:hRule="exact" w:val="272"/>
        </w:trPr>
        <w:tc>
          <w:tcPr>
            <w:tcW w:w="9638" w:type="dxa"/>
            <w:gridSpan w:val="3"/>
            <w:shd w:val="clear" w:color="auto" w:fill="auto"/>
            <w:vAlign w:val="center"/>
          </w:tcPr>
          <w:p w14:paraId="495212B9" w14:textId="77777777" w:rsidR="00351986" w:rsidRPr="00465570" w:rsidRDefault="00351986" w:rsidP="00A1086A"/>
        </w:tc>
      </w:tr>
      <w:tr w:rsidR="00920BD5" w:rsidRPr="00465570" w14:paraId="34832586"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15DC6116" w14:textId="77777777" w:rsidR="00351986" w:rsidRPr="00465570" w:rsidRDefault="00AB2661" w:rsidP="00A1086A">
            <w:r w:rsidRPr="00465570">
              <w:t xml:space="preserve">Use the following menu path to account for the order: </w:t>
            </w:r>
          </w:p>
          <w:p w14:paraId="42853E44" w14:textId="77777777" w:rsidR="00351986" w:rsidRPr="00465570" w:rsidRDefault="00351986" w:rsidP="00A1086A">
            <w:pPr>
              <w:pStyle w:val="MenuPath"/>
              <w:rPr>
                <w:rFonts w:cs="Arial"/>
              </w:rPr>
            </w:pPr>
            <w:r w:rsidRPr="00465570">
              <w:rPr>
                <w:rFonts w:cs="Arial"/>
              </w:rPr>
              <w:t xml:space="preserve">  </w:t>
            </w:r>
            <w:r w:rsidR="00974ECB" w:rsidRPr="00465570">
              <w:rPr>
                <w:rFonts w:cs="Arial"/>
              </w:rPr>
              <w:t>Logistics</w:t>
            </w:r>
            <w:r w:rsidRPr="00465570">
              <w:rPr>
                <w:rFonts w:cs="Arial"/>
              </w:rPr>
              <w:t xml:space="preserve"> </w:t>
            </w:r>
            <w:r w:rsidRPr="00465570">
              <w:rPr>
                <w:rFonts w:cs="Arial"/>
                <w:color w:val="943634"/>
              </w:rPr>
              <w:t>►</w:t>
            </w:r>
            <w:r w:rsidRPr="00465570">
              <w:rPr>
                <w:rFonts w:cs="Arial"/>
              </w:rPr>
              <w:t xml:space="preserve"> </w:t>
            </w:r>
            <w:r w:rsidR="003231CB" w:rsidRPr="00465570">
              <w:rPr>
                <w:rFonts w:cs="Arial"/>
              </w:rPr>
              <w:t xml:space="preserve">Plant </w:t>
            </w:r>
            <w:r w:rsidR="00974ECB" w:rsidRPr="00465570">
              <w:rPr>
                <w:rFonts w:cs="Arial"/>
              </w:rPr>
              <w:t xml:space="preserve">Maintenance </w:t>
            </w:r>
            <w:r w:rsidRPr="00465570">
              <w:rPr>
                <w:rFonts w:cs="Arial"/>
                <w:color w:val="943634"/>
              </w:rPr>
              <w:t>►</w:t>
            </w:r>
            <w:r w:rsidRPr="00465570">
              <w:rPr>
                <w:rFonts w:cs="Arial"/>
              </w:rPr>
              <w:t xml:space="preserve"> </w:t>
            </w:r>
            <w:r w:rsidR="00974ECB" w:rsidRPr="00465570">
              <w:rPr>
                <w:rFonts w:cs="Arial"/>
              </w:rPr>
              <w:t xml:space="preserve">Maintenance </w:t>
            </w:r>
            <w:r w:rsidR="003231CB" w:rsidRPr="00465570">
              <w:rPr>
                <w:rFonts w:cs="Arial"/>
              </w:rPr>
              <w:t>Processing</w:t>
            </w:r>
            <w:r w:rsidR="00974ECB" w:rsidRPr="00465570">
              <w:rPr>
                <w:rFonts w:cs="Arial"/>
              </w:rPr>
              <w:t xml:space="preserve"> </w:t>
            </w:r>
            <w:r w:rsidRPr="00465570">
              <w:rPr>
                <w:rFonts w:cs="Arial"/>
                <w:color w:val="943634"/>
              </w:rPr>
              <w:t>►</w:t>
            </w:r>
            <w:r w:rsidRPr="00465570">
              <w:rPr>
                <w:rFonts w:cs="Arial"/>
              </w:rPr>
              <w:t xml:space="preserve"> </w:t>
            </w:r>
            <w:r w:rsidR="003231CB" w:rsidRPr="00465570">
              <w:rPr>
                <w:rFonts w:cs="Arial"/>
              </w:rPr>
              <w:t>Completion</w:t>
            </w:r>
            <w:r w:rsidRPr="00465570">
              <w:rPr>
                <w:rFonts w:cs="Arial"/>
              </w:rPr>
              <w:t xml:space="preserve"> </w:t>
            </w:r>
            <w:r w:rsidRPr="00465570">
              <w:rPr>
                <w:rFonts w:cs="Arial"/>
                <w:color w:val="943634"/>
              </w:rPr>
              <w:t>►</w:t>
            </w:r>
            <w:r w:rsidRPr="00465570">
              <w:rPr>
                <w:rFonts w:cs="Arial"/>
              </w:rPr>
              <w:t xml:space="preserve"> </w:t>
            </w:r>
            <w:r w:rsidR="003231CB" w:rsidRPr="00465570">
              <w:rPr>
                <w:rFonts w:cs="Arial"/>
              </w:rPr>
              <w:t>Individual Processing</w:t>
            </w:r>
            <w:r w:rsidRPr="00465570">
              <w:rPr>
                <w:rFonts w:cs="Arial"/>
              </w:rPr>
              <w:t xml:space="preserve"> </w:t>
            </w:r>
            <w:r w:rsidRPr="00465570">
              <w:rPr>
                <w:rFonts w:cs="Arial"/>
                <w:color w:val="943634"/>
              </w:rPr>
              <w:t>►</w:t>
            </w:r>
            <w:r w:rsidRPr="00465570">
              <w:rPr>
                <w:rFonts w:cs="Arial"/>
              </w:rPr>
              <w:t xml:space="preserve"> </w:t>
            </w:r>
            <w:r w:rsidR="00974ECB" w:rsidRPr="00465570">
              <w:rPr>
                <w:rFonts w:cs="Arial"/>
              </w:rPr>
              <w:t>Settle</w:t>
            </w:r>
          </w:p>
        </w:tc>
        <w:tc>
          <w:tcPr>
            <w:tcW w:w="1984" w:type="dxa"/>
            <w:tcBorders>
              <w:left w:val="single" w:sz="4" w:space="0" w:color="D9D9D9" w:themeColor="background1" w:themeShade="D9"/>
            </w:tcBorders>
          </w:tcPr>
          <w:p w14:paraId="0CB2962A" w14:textId="77777777" w:rsidR="00351986" w:rsidRPr="00465570" w:rsidRDefault="00351986" w:rsidP="00A1086A">
            <w:pPr>
              <w:pStyle w:val="Margin"/>
              <w:rPr>
                <w:rFonts w:cs="Arial"/>
              </w:rPr>
            </w:pPr>
          </w:p>
          <w:p w14:paraId="3A378C78" w14:textId="77777777" w:rsidR="00351986" w:rsidRPr="00465570" w:rsidRDefault="00AB2661" w:rsidP="00A1086A">
            <w:pPr>
              <w:pStyle w:val="Margin"/>
              <w:rPr>
                <w:rFonts w:cs="Arial"/>
              </w:rPr>
            </w:pPr>
            <w:r w:rsidRPr="00465570">
              <w:rPr>
                <w:rFonts w:cs="Arial"/>
              </w:rPr>
              <w:t>Menu Path</w:t>
            </w:r>
          </w:p>
          <w:p w14:paraId="0014AED1" w14:textId="77777777" w:rsidR="00351986" w:rsidRPr="00465570" w:rsidRDefault="00351986" w:rsidP="00A1086A">
            <w:pPr>
              <w:pStyle w:val="Margin"/>
              <w:rPr>
                <w:rFonts w:cs="Arial"/>
              </w:rPr>
            </w:pPr>
          </w:p>
        </w:tc>
      </w:tr>
      <w:tr w:rsidR="00920BD5" w:rsidRPr="00465570" w14:paraId="25185A0C"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264355DB" w14:textId="77777777" w:rsidR="001C6FC4" w:rsidRPr="00465570" w:rsidRDefault="00C12E1B" w:rsidP="00E06BDF">
            <w:r w:rsidRPr="00465570">
              <w:t>Cho</w:t>
            </w:r>
            <w:r w:rsidR="00785593" w:rsidRPr="00465570">
              <w:t>o</w:t>
            </w:r>
            <w:r w:rsidRPr="00465570">
              <w:t xml:space="preserve">se </w:t>
            </w:r>
            <w:r w:rsidR="00F55CD5" w:rsidRPr="00465570">
              <w:rPr>
                <w:b/>
              </w:rPr>
              <w:t>More</w:t>
            </w:r>
            <w:r w:rsidR="00F55CD5" w:rsidRPr="00465570">
              <w:t xml:space="preserve"> </w:t>
            </w:r>
            <w:r w:rsidR="00F55CD5" w:rsidRPr="00465570">
              <w:rPr>
                <w:color w:val="943634"/>
              </w:rPr>
              <w:t>►</w:t>
            </w:r>
            <w:r w:rsidR="00F55CD5" w:rsidRPr="00465570">
              <w:t xml:space="preserve"> </w:t>
            </w:r>
            <w:r w:rsidRPr="00465570">
              <w:rPr>
                <w:b/>
              </w:rPr>
              <w:t>Extras</w:t>
            </w:r>
            <w:r w:rsidR="001C6FC4" w:rsidRPr="00465570">
              <w:t xml:space="preserve"> </w:t>
            </w:r>
            <w:r w:rsidR="001C6FC4" w:rsidRPr="00465570">
              <w:rPr>
                <w:color w:val="943634"/>
              </w:rPr>
              <w:t>►</w:t>
            </w:r>
            <w:r w:rsidR="001C6FC4" w:rsidRPr="00465570">
              <w:t xml:space="preserve"> </w:t>
            </w:r>
            <w:r w:rsidR="003231CB" w:rsidRPr="00465570">
              <w:rPr>
                <w:b/>
              </w:rPr>
              <w:t>Set Controlling Area</w:t>
            </w:r>
            <w:r w:rsidR="001C6FC4" w:rsidRPr="00465570">
              <w:rPr>
                <w:b/>
              </w:rPr>
              <w:t xml:space="preserve"> </w:t>
            </w:r>
            <w:r w:rsidR="00974ECB" w:rsidRPr="00465570">
              <w:t>and enter</w:t>
            </w:r>
            <w:r w:rsidR="00BD7B14" w:rsidRPr="00465570">
              <w:t xml:space="preserve"> </w:t>
            </w:r>
            <w:r w:rsidR="00BD7B14" w:rsidRPr="00465570">
              <w:rPr>
                <w:b/>
              </w:rPr>
              <w:t>NA00</w:t>
            </w:r>
            <w:r w:rsidR="00BD7B14" w:rsidRPr="00465570">
              <w:t xml:space="preserve"> </w:t>
            </w:r>
            <w:r w:rsidR="00974ECB" w:rsidRPr="00465570">
              <w:t xml:space="preserve">as </w:t>
            </w:r>
            <w:r w:rsidR="0014361F" w:rsidRPr="00465570">
              <w:t>C</w:t>
            </w:r>
            <w:r w:rsidR="00211C77" w:rsidRPr="00465570">
              <w:t xml:space="preserve">ontrolling </w:t>
            </w:r>
            <w:r w:rsidR="0014361F" w:rsidRPr="00465570">
              <w:t>A</w:t>
            </w:r>
            <w:r w:rsidR="00211C77" w:rsidRPr="00465570">
              <w:t>rea.</w:t>
            </w:r>
          </w:p>
        </w:tc>
        <w:tc>
          <w:tcPr>
            <w:tcW w:w="1984" w:type="dxa"/>
            <w:tcBorders>
              <w:left w:val="single" w:sz="4" w:space="0" w:color="D9D9D9" w:themeColor="background1" w:themeShade="D9"/>
            </w:tcBorders>
          </w:tcPr>
          <w:p w14:paraId="00418150" w14:textId="77777777" w:rsidR="00351986" w:rsidRPr="00465570" w:rsidRDefault="00351986" w:rsidP="00A1086A">
            <w:pPr>
              <w:pStyle w:val="Margin"/>
              <w:rPr>
                <w:rFonts w:cs="Arial"/>
              </w:rPr>
            </w:pPr>
          </w:p>
          <w:p w14:paraId="6C0A89DD" w14:textId="77777777" w:rsidR="0064676A" w:rsidRPr="00465570" w:rsidRDefault="0064676A" w:rsidP="00A1086A">
            <w:pPr>
              <w:pStyle w:val="Margin"/>
              <w:rPr>
                <w:rFonts w:cs="Arial"/>
              </w:rPr>
            </w:pPr>
          </w:p>
          <w:p w14:paraId="6B57DF24" w14:textId="77777777" w:rsidR="00BD7B14" w:rsidRPr="00465570" w:rsidRDefault="00BD7B14" w:rsidP="00A1086A">
            <w:pPr>
              <w:pStyle w:val="Margin"/>
              <w:rPr>
                <w:rFonts w:cs="Arial"/>
              </w:rPr>
            </w:pPr>
            <w:r w:rsidRPr="00465570">
              <w:rPr>
                <w:rFonts w:cs="Arial"/>
              </w:rPr>
              <w:t>NA00</w:t>
            </w:r>
          </w:p>
        </w:tc>
      </w:tr>
      <w:tr w:rsidR="00920BD5" w:rsidRPr="00465570" w14:paraId="701A685E"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32433C7A" w14:textId="77777777" w:rsidR="00211C77" w:rsidRPr="00465570" w:rsidRDefault="00E06BDF" w:rsidP="00A1086A">
            <w:pPr>
              <w:jc w:val="center"/>
            </w:pPr>
            <w:r w:rsidRPr="00465570">
              <w:rPr>
                <w:noProof/>
                <w:lang w:val="de-DE"/>
              </w:rPr>
              <w:drawing>
                <wp:inline distT="0" distB="0" distL="0" distR="0" wp14:anchorId="6C641285" wp14:editId="56275933">
                  <wp:extent cx="4467194" cy="1910721"/>
                  <wp:effectExtent l="0" t="0" r="0" b="0"/>
                  <wp:docPr id="140" name="Grafik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78472" cy="1915545"/>
                          </a:xfrm>
                          <a:prstGeom prst="rect">
                            <a:avLst/>
                          </a:prstGeom>
                        </pic:spPr>
                      </pic:pic>
                    </a:graphicData>
                  </a:graphic>
                </wp:inline>
              </w:drawing>
            </w:r>
          </w:p>
        </w:tc>
        <w:tc>
          <w:tcPr>
            <w:tcW w:w="1984" w:type="dxa"/>
            <w:tcBorders>
              <w:left w:val="single" w:sz="4" w:space="0" w:color="D9D9D9" w:themeColor="background1" w:themeShade="D9"/>
            </w:tcBorders>
          </w:tcPr>
          <w:p w14:paraId="5873DE0C" w14:textId="77777777" w:rsidR="00211C77" w:rsidRPr="00465570" w:rsidRDefault="00211C77" w:rsidP="00A1086A">
            <w:pPr>
              <w:pStyle w:val="Margin"/>
              <w:rPr>
                <w:rFonts w:cs="Arial"/>
              </w:rPr>
            </w:pPr>
          </w:p>
        </w:tc>
      </w:tr>
      <w:tr w:rsidR="00920BD5" w:rsidRPr="00465570" w14:paraId="100613FA"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4022E193" w14:textId="77777777" w:rsidR="008C0BB9" w:rsidRPr="00465570" w:rsidRDefault="00974ECB" w:rsidP="00A1086A">
            <w:r w:rsidRPr="00465570">
              <w:t>If your order number does not appear, either enter it yourself or search for it using F4. Additionally, make the following entries:</w:t>
            </w:r>
          </w:p>
          <w:p w14:paraId="15348EF5" w14:textId="77777777" w:rsidR="008C0BB9" w:rsidRPr="00465570" w:rsidRDefault="008C0BB9" w:rsidP="00A1086A">
            <w:r w:rsidRPr="00465570">
              <w:t xml:space="preserve">Enter the </w:t>
            </w:r>
            <w:r w:rsidRPr="00465570">
              <w:rPr>
                <w:b/>
              </w:rPr>
              <w:t>current month</w:t>
            </w:r>
            <w:r w:rsidRPr="00465570">
              <w:t xml:space="preserve"> as Settlement period and the </w:t>
            </w:r>
            <w:r w:rsidRPr="00465570">
              <w:rPr>
                <w:b/>
              </w:rPr>
              <w:t>current year</w:t>
            </w:r>
            <w:r w:rsidRPr="00465570">
              <w:t xml:space="preserve"> as Fiscal </w:t>
            </w:r>
            <w:r w:rsidR="0044653A" w:rsidRPr="00465570">
              <w:t>Y</w:t>
            </w:r>
            <w:r w:rsidRPr="00465570">
              <w:t xml:space="preserve">ear. Make sure that the Processing type </w:t>
            </w:r>
            <w:r w:rsidR="00BE52DF" w:rsidRPr="00465570">
              <w:t>is</w:t>
            </w:r>
            <w:r w:rsidRPr="00465570">
              <w:t xml:space="preserve"> set to </w:t>
            </w:r>
            <w:r w:rsidRPr="00465570">
              <w:rPr>
                <w:b/>
              </w:rPr>
              <w:t>automatic</w:t>
            </w:r>
            <w:r w:rsidRPr="00465570">
              <w:t xml:space="preserve">. </w:t>
            </w:r>
          </w:p>
          <w:p w14:paraId="1C5D1C95" w14:textId="77777777" w:rsidR="007F2E00" w:rsidRPr="00465570" w:rsidRDefault="00574B77" w:rsidP="00A1086A">
            <w:r>
              <w:t>Remove the</w:t>
            </w:r>
            <w:r w:rsidRPr="00465570">
              <w:t xml:space="preserve"> </w:t>
            </w:r>
            <w:r w:rsidR="0036362A" w:rsidRPr="00465570">
              <w:rPr>
                <w:b/>
              </w:rPr>
              <w:t>T</w:t>
            </w:r>
            <w:r w:rsidR="003231CB" w:rsidRPr="00465570">
              <w:rPr>
                <w:b/>
              </w:rPr>
              <w:t xml:space="preserve">est </w:t>
            </w:r>
            <w:r w:rsidR="0036362A" w:rsidRPr="00465570">
              <w:rPr>
                <w:b/>
              </w:rPr>
              <w:t>R</w:t>
            </w:r>
            <w:r w:rsidR="003231CB" w:rsidRPr="00465570">
              <w:rPr>
                <w:b/>
              </w:rPr>
              <w:t>un</w:t>
            </w:r>
            <w:r w:rsidR="00C12E1B" w:rsidRPr="00465570">
              <w:t xml:space="preserve"> </w:t>
            </w:r>
            <w:r>
              <w:t xml:space="preserve">indicator </w:t>
            </w:r>
            <w:r w:rsidR="00C12E1B" w:rsidRPr="00465570">
              <w:t>and click</w:t>
            </w:r>
            <w:r w:rsidR="00E06BDF" w:rsidRPr="00465570">
              <w:t xml:space="preserve"> </w:t>
            </w:r>
            <w:r w:rsidR="00E06BDF" w:rsidRPr="00465570">
              <w:rPr>
                <w:noProof/>
                <w:lang w:val="de-DE"/>
              </w:rPr>
              <w:drawing>
                <wp:inline distT="0" distB="0" distL="0" distR="0" wp14:anchorId="3E95CE1F" wp14:editId="141157E0">
                  <wp:extent cx="647700" cy="266700"/>
                  <wp:effectExtent l="0" t="0" r="0" b="0"/>
                  <wp:docPr id="141" name="Grafik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47700" cy="266700"/>
                          </a:xfrm>
                          <a:prstGeom prst="rect">
                            <a:avLst/>
                          </a:prstGeom>
                        </pic:spPr>
                      </pic:pic>
                    </a:graphicData>
                  </a:graphic>
                </wp:inline>
              </w:drawing>
            </w:r>
            <w:r w:rsidR="00B568C1" w:rsidRPr="00465570">
              <w:t>.</w:t>
            </w:r>
          </w:p>
        </w:tc>
        <w:tc>
          <w:tcPr>
            <w:tcW w:w="1984" w:type="dxa"/>
            <w:tcBorders>
              <w:left w:val="single" w:sz="4" w:space="0" w:color="D9D9D9" w:themeColor="background1" w:themeShade="D9"/>
            </w:tcBorders>
          </w:tcPr>
          <w:p w14:paraId="3B1E2FDC" w14:textId="77777777" w:rsidR="00351986" w:rsidRPr="00465570" w:rsidRDefault="00351986" w:rsidP="00A1086A">
            <w:pPr>
              <w:pStyle w:val="Margin"/>
              <w:rPr>
                <w:rFonts w:cs="Arial"/>
              </w:rPr>
            </w:pPr>
          </w:p>
          <w:p w14:paraId="101ED973" w14:textId="77777777" w:rsidR="008C0BB9" w:rsidRPr="00465570" w:rsidRDefault="008C0BB9" w:rsidP="00A1086A">
            <w:pPr>
              <w:pStyle w:val="Margin"/>
              <w:rPr>
                <w:rFonts w:cs="Arial"/>
              </w:rPr>
            </w:pPr>
          </w:p>
          <w:p w14:paraId="0A88D20B" w14:textId="77777777" w:rsidR="008C0BB9" w:rsidRPr="00465570" w:rsidRDefault="008C0BB9" w:rsidP="00A1086A">
            <w:pPr>
              <w:pStyle w:val="Margin"/>
              <w:rPr>
                <w:rFonts w:cs="Arial"/>
              </w:rPr>
            </w:pPr>
          </w:p>
          <w:p w14:paraId="3DEEAB7D" w14:textId="77777777" w:rsidR="008C0BB9" w:rsidRPr="00465570" w:rsidRDefault="008C0BB9" w:rsidP="00A1086A">
            <w:pPr>
              <w:pStyle w:val="Margin"/>
              <w:rPr>
                <w:rFonts w:cs="Arial"/>
              </w:rPr>
            </w:pPr>
          </w:p>
          <w:p w14:paraId="0835BCCB" w14:textId="77777777" w:rsidR="0064676A" w:rsidRPr="00465570" w:rsidRDefault="00056147" w:rsidP="00A1086A">
            <w:pPr>
              <w:pStyle w:val="Margin"/>
              <w:rPr>
                <w:rFonts w:cs="Arial"/>
              </w:rPr>
            </w:pPr>
            <w:r w:rsidRPr="00465570">
              <w:rPr>
                <w:rFonts w:cs="Arial"/>
              </w:rPr>
              <w:t>c</w:t>
            </w:r>
            <w:r w:rsidR="00974ECB" w:rsidRPr="00465570">
              <w:rPr>
                <w:rFonts w:cs="Arial"/>
              </w:rPr>
              <w:t>urrent month</w:t>
            </w:r>
          </w:p>
          <w:p w14:paraId="10987E2F" w14:textId="77777777" w:rsidR="0064676A" w:rsidRPr="00465570" w:rsidRDefault="00056147" w:rsidP="00A1086A">
            <w:pPr>
              <w:pStyle w:val="Margin"/>
              <w:rPr>
                <w:rFonts w:cs="Arial"/>
              </w:rPr>
            </w:pPr>
            <w:r w:rsidRPr="00465570">
              <w:rPr>
                <w:rFonts w:cs="Arial"/>
              </w:rPr>
              <w:t>c</w:t>
            </w:r>
            <w:r w:rsidR="00974ECB" w:rsidRPr="00465570">
              <w:rPr>
                <w:rFonts w:cs="Arial"/>
              </w:rPr>
              <w:t>urrent year</w:t>
            </w:r>
          </w:p>
          <w:p w14:paraId="452D7AA9" w14:textId="77777777" w:rsidR="0064676A" w:rsidRPr="00465570" w:rsidRDefault="003231CB" w:rsidP="00A1086A">
            <w:pPr>
              <w:pStyle w:val="Margin"/>
              <w:rPr>
                <w:rFonts w:cs="Arial"/>
              </w:rPr>
            </w:pPr>
            <w:r w:rsidRPr="00465570">
              <w:rPr>
                <w:rFonts w:cs="Arial"/>
              </w:rPr>
              <w:t>automatic</w:t>
            </w:r>
          </w:p>
          <w:p w14:paraId="7CC777F6" w14:textId="77777777" w:rsidR="0064676A" w:rsidRPr="00465570" w:rsidRDefault="0064676A" w:rsidP="00A1086A">
            <w:pPr>
              <w:pStyle w:val="Margin"/>
              <w:rPr>
                <w:rFonts w:cs="Arial"/>
              </w:rPr>
            </w:pPr>
          </w:p>
          <w:p w14:paraId="0B521F04" w14:textId="77777777" w:rsidR="00BD764A" w:rsidRPr="00465570" w:rsidRDefault="00BD764A" w:rsidP="00A1086A">
            <w:pPr>
              <w:pStyle w:val="Margin"/>
              <w:rPr>
                <w:rFonts w:cs="Arial"/>
              </w:rPr>
            </w:pPr>
          </w:p>
          <w:p w14:paraId="687C9FA9" w14:textId="77777777" w:rsidR="0064676A" w:rsidRPr="00465570" w:rsidRDefault="007B33C0" w:rsidP="00AB6D2A">
            <w:pPr>
              <w:pStyle w:val="Margin"/>
              <w:rPr>
                <w:rFonts w:cs="Arial"/>
              </w:rPr>
            </w:pPr>
            <w:r w:rsidRPr="00DD718F">
              <w:rPr>
                <w:rFonts w:cs="Arial"/>
                <w:strike/>
              </w:rPr>
              <w:t>T</w:t>
            </w:r>
            <w:r w:rsidR="00974ECB" w:rsidRPr="00DD718F">
              <w:rPr>
                <w:rFonts w:cs="Arial"/>
                <w:strike/>
              </w:rPr>
              <w:t xml:space="preserve">est </w:t>
            </w:r>
            <w:r w:rsidRPr="00DD718F">
              <w:rPr>
                <w:rFonts w:cs="Arial"/>
                <w:strike/>
              </w:rPr>
              <w:t>R</w:t>
            </w:r>
            <w:r w:rsidR="00974ECB" w:rsidRPr="00DD718F">
              <w:rPr>
                <w:rFonts w:cs="Arial"/>
                <w:strike/>
              </w:rPr>
              <w:t>un</w:t>
            </w:r>
          </w:p>
        </w:tc>
      </w:tr>
      <w:tr w:rsidR="00920BD5" w:rsidRPr="00465570" w14:paraId="409F3D7E"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543921C8" w14:textId="77777777" w:rsidR="008C0BB9" w:rsidRPr="00465570" w:rsidRDefault="00E06BDF" w:rsidP="00A1086A">
            <w:pPr>
              <w:jc w:val="center"/>
            </w:pPr>
            <w:r w:rsidRPr="00465570">
              <w:rPr>
                <w:noProof/>
                <w:lang w:val="de-DE"/>
              </w:rPr>
              <w:drawing>
                <wp:inline distT="0" distB="0" distL="0" distR="0" wp14:anchorId="7864F354" wp14:editId="53D7DE3E">
                  <wp:extent cx="4143139" cy="2679616"/>
                  <wp:effectExtent l="0" t="0" r="0" b="6985"/>
                  <wp:docPr id="142" name="Grafik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73964" cy="2699552"/>
                          </a:xfrm>
                          <a:prstGeom prst="rect">
                            <a:avLst/>
                          </a:prstGeom>
                        </pic:spPr>
                      </pic:pic>
                    </a:graphicData>
                  </a:graphic>
                </wp:inline>
              </w:drawing>
            </w:r>
          </w:p>
        </w:tc>
        <w:tc>
          <w:tcPr>
            <w:tcW w:w="1984" w:type="dxa"/>
            <w:tcBorders>
              <w:left w:val="single" w:sz="4" w:space="0" w:color="D9D9D9" w:themeColor="background1" w:themeShade="D9"/>
            </w:tcBorders>
          </w:tcPr>
          <w:p w14:paraId="2ED1C5D5" w14:textId="77777777" w:rsidR="008C0BB9" w:rsidRPr="00465570" w:rsidRDefault="008C0BB9" w:rsidP="00A1086A">
            <w:pPr>
              <w:pStyle w:val="Margin"/>
              <w:rPr>
                <w:rFonts w:cs="Arial"/>
              </w:rPr>
            </w:pPr>
          </w:p>
        </w:tc>
      </w:tr>
      <w:tr w:rsidR="00920BD5" w:rsidRPr="00465570" w14:paraId="046E47C9"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3806DEB2" w14:textId="77777777" w:rsidR="008C0BB9" w:rsidRPr="00465570" w:rsidRDefault="000E6202" w:rsidP="00A1086A">
            <w:pPr>
              <w:pStyle w:val="Graphic"/>
            </w:pPr>
            <w:r w:rsidRPr="00465570">
              <w:rPr>
                <w:noProof/>
                <w:lang w:val="de-DE"/>
              </w:rPr>
              <w:lastRenderedPageBreak/>
              <w:drawing>
                <wp:inline distT="0" distB="0" distL="0" distR="0" wp14:anchorId="1B75CCC3" wp14:editId="113D1F52">
                  <wp:extent cx="4488815" cy="4957012"/>
                  <wp:effectExtent l="0" t="0" r="6985" b="0"/>
                  <wp:docPr id="144" name="Grafik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06165" cy="4976172"/>
                          </a:xfrm>
                          <a:prstGeom prst="rect">
                            <a:avLst/>
                          </a:prstGeom>
                        </pic:spPr>
                      </pic:pic>
                    </a:graphicData>
                  </a:graphic>
                </wp:inline>
              </w:drawing>
            </w:r>
          </w:p>
        </w:tc>
        <w:tc>
          <w:tcPr>
            <w:tcW w:w="1984" w:type="dxa"/>
            <w:tcBorders>
              <w:left w:val="single" w:sz="4" w:space="0" w:color="D9D9D9" w:themeColor="background1" w:themeShade="D9"/>
            </w:tcBorders>
          </w:tcPr>
          <w:p w14:paraId="7A9A16EC" w14:textId="77777777" w:rsidR="008C0BB9" w:rsidRPr="00465570" w:rsidRDefault="008C0BB9" w:rsidP="00A1086A">
            <w:pPr>
              <w:pStyle w:val="Margin"/>
              <w:rPr>
                <w:rFonts w:cs="Arial"/>
              </w:rPr>
            </w:pPr>
          </w:p>
        </w:tc>
      </w:tr>
      <w:tr w:rsidR="00920BD5" w:rsidRPr="00465570" w14:paraId="10551487"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5C49ACD" w14:textId="77777777" w:rsidR="00D86742" w:rsidRPr="00465570" w:rsidRDefault="00D86742" w:rsidP="00A1086A">
            <w:r w:rsidRPr="00465570">
              <w:t xml:space="preserve">Click </w:t>
            </w:r>
            <w:r w:rsidR="00E06BDF" w:rsidRPr="00465570">
              <w:t xml:space="preserve"> </w:t>
            </w:r>
            <w:r w:rsidR="00E06BDF" w:rsidRPr="00465570">
              <w:rPr>
                <w:noProof/>
                <w:lang w:val="de-DE"/>
              </w:rPr>
              <w:drawing>
                <wp:inline distT="0" distB="0" distL="0" distR="0" wp14:anchorId="70E75564" wp14:editId="75C3DDE7">
                  <wp:extent cx="676275" cy="266700"/>
                  <wp:effectExtent l="0" t="0" r="9525" b="0"/>
                  <wp:docPr id="143" name="Grafik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76275" cy="266700"/>
                          </a:xfrm>
                          <a:prstGeom prst="rect">
                            <a:avLst/>
                          </a:prstGeom>
                        </pic:spPr>
                      </pic:pic>
                    </a:graphicData>
                  </a:graphic>
                </wp:inline>
              </w:drawing>
            </w:r>
            <w:r w:rsidRPr="00465570">
              <w:t xml:space="preserve"> to get to the detailed list of settlement.</w:t>
            </w:r>
          </w:p>
        </w:tc>
        <w:tc>
          <w:tcPr>
            <w:tcW w:w="1984" w:type="dxa"/>
            <w:tcBorders>
              <w:left w:val="single" w:sz="4" w:space="0" w:color="D9D9D9" w:themeColor="background1" w:themeShade="D9"/>
            </w:tcBorders>
          </w:tcPr>
          <w:p w14:paraId="32736777" w14:textId="77777777" w:rsidR="00D86742" w:rsidRPr="00465570" w:rsidRDefault="00D86742" w:rsidP="00A1086A">
            <w:pPr>
              <w:pStyle w:val="Margin"/>
              <w:rPr>
                <w:rFonts w:cs="Arial"/>
              </w:rPr>
            </w:pPr>
          </w:p>
        </w:tc>
      </w:tr>
      <w:tr w:rsidR="00920BD5" w:rsidRPr="00465570" w14:paraId="04FB9EF3"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B013FC8" w14:textId="77777777" w:rsidR="00351986" w:rsidRPr="00465570" w:rsidRDefault="00974ECB" w:rsidP="00A1086A">
            <w:r w:rsidRPr="00465570">
              <w:t>Click</w:t>
            </w:r>
            <w:r w:rsidR="00B568C1" w:rsidRPr="00465570">
              <w:t xml:space="preserve"> </w:t>
            </w:r>
            <w:r w:rsidR="00920BD5" w:rsidRPr="00465570">
              <w:t xml:space="preserve"> </w:t>
            </w:r>
            <w:r w:rsidR="00920BD5" w:rsidRPr="00465570">
              <w:rPr>
                <w:noProof/>
                <w:lang w:val="de-DE"/>
              </w:rPr>
              <w:drawing>
                <wp:inline distT="0" distB="0" distL="0" distR="0" wp14:anchorId="7624DB6E" wp14:editId="7F02F62E">
                  <wp:extent cx="238125" cy="238125"/>
                  <wp:effectExtent l="0" t="0" r="9525" b="9525"/>
                  <wp:docPr id="145" name="Grafik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8125" cy="238125"/>
                          </a:xfrm>
                          <a:prstGeom prst="rect">
                            <a:avLst/>
                          </a:prstGeom>
                        </pic:spPr>
                      </pic:pic>
                    </a:graphicData>
                  </a:graphic>
                </wp:inline>
              </w:drawing>
            </w:r>
            <w:r w:rsidRPr="00465570">
              <w:t xml:space="preserve"> to get to the SAP Easy Access Menu.</w:t>
            </w:r>
          </w:p>
        </w:tc>
        <w:tc>
          <w:tcPr>
            <w:tcW w:w="1984" w:type="dxa"/>
            <w:tcBorders>
              <w:left w:val="single" w:sz="4" w:space="0" w:color="D9D9D9" w:themeColor="background1" w:themeShade="D9"/>
            </w:tcBorders>
          </w:tcPr>
          <w:p w14:paraId="69F8B318" w14:textId="77777777" w:rsidR="00351986" w:rsidRPr="00465570" w:rsidRDefault="00351986" w:rsidP="00A1086A">
            <w:pPr>
              <w:pStyle w:val="Margin"/>
              <w:rPr>
                <w:rFonts w:cs="Arial"/>
              </w:rPr>
            </w:pPr>
          </w:p>
        </w:tc>
      </w:tr>
      <w:tr w:rsidR="00920BD5" w:rsidRPr="00465570" w14:paraId="38ABA893" w14:textId="77777777" w:rsidTr="00A1086A">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40D9416" w14:textId="77777777" w:rsidR="00351986" w:rsidRPr="00465570" w:rsidRDefault="00B65718" w:rsidP="00A1086A">
            <w:pPr>
              <w:tabs>
                <w:tab w:val="left" w:pos="6117"/>
                <w:tab w:val="right" w:pos="7438"/>
              </w:tabs>
              <w:jc w:val="right"/>
            </w:pPr>
            <w:r w:rsidRPr="00465570">
              <w:rPr>
                <w:noProof/>
                <w:lang w:val="de-DE"/>
              </w:rPr>
              <mc:AlternateContent>
                <mc:Choice Requires="wps">
                  <w:drawing>
                    <wp:inline distT="0" distB="0" distL="0" distR="0" wp14:anchorId="2FAB4038" wp14:editId="57CB6169">
                      <wp:extent cx="144145" cy="144145"/>
                      <wp:effectExtent l="13970" t="13335" r="13335" b="13970"/>
                      <wp:docPr id="5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oel="http://schemas.microsoft.com/office/2019/extlst">
                  <w:pict>
                    <v:rect w14:anchorId="0BC020C4" id="Rectangle 10"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">
                      <w10:anchorlock/>
                    </v:rect>
                  </w:pict>
                </mc:Fallback>
              </mc:AlternateContent>
            </w:r>
          </w:p>
        </w:tc>
        <w:tc>
          <w:tcPr>
            <w:tcW w:w="1984" w:type="dxa"/>
            <w:tcBorders>
              <w:left w:val="single" w:sz="4" w:space="0" w:color="D9D9D9" w:themeColor="background1" w:themeShade="D9"/>
            </w:tcBorders>
          </w:tcPr>
          <w:p w14:paraId="57F6F897" w14:textId="77777777" w:rsidR="00351986" w:rsidRPr="00465570" w:rsidRDefault="00351986" w:rsidP="00A1086A">
            <w:pPr>
              <w:pStyle w:val="Margin"/>
              <w:rPr>
                <w:rFonts w:cs="Arial"/>
              </w:rPr>
            </w:pPr>
          </w:p>
        </w:tc>
      </w:tr>
    </w:tbl>
    <w:p w14:paraId="2C6EE293" w14:textId="77777777" w:rsidR="00B568C1" w:rsidRPr="00465570" w:rsidRDefault="00B568C1" w:rsidP="008365D4"/>
    <w:p w14:paraId="34F6ECB5" w14:textId="77777777" w:rsidR="00351986" w:rsidRPr="00465570" w:rsidRDefault="00B568C1" w:rsidP="008365D4">
      <w:r w:rsidRPr="00465570">
        <w:br w:type="page"/>
      </w:r>
    </w:p>
    <w:tbl>
      <w:tblPr>
        <w:tblpPr w:leftFromText="142" w:rightFromText="142" w:vertAnchor="text" w:horzAnchor="margin" w:tblpY="1"/>
        <w:tblW w:w="9638" w:type="dxa"/>
        <w:tblLook w:val="01E0" w:firstRow="1" w:lastRow="1" w:firstColumn="1" w:lastColumn="1" w:noHBand="0" w:noVBand="0"/>
      </w:tblPr>
      <w:tblGrid>
        <w:gridCol w:w="1500"/>
        <w:gridCol w:w="8376"/>
        <w:gridCol w:w="838"/>
      </w:tblGrid>
      <w:tr w:rsidR="00541CA8" w:rsidRPr="00465570" w14:paraId="4F8DCC8C" w14:textId="77777777" w:rsidTr="00A1086A">
        <w:trPr>
          <w:trHeight w:val="850"/>
        </w:trPr>
        <w:tc>
          <w:tcPr>
            <w:tcW w:w="1134" w:type="dxa"/>
          </w:tcPr>
          <w:p w14:paraId="7FE3A448" w14:textId="77777777" w:rsidR="00351986" w:rsidRPr="00465570" w:rsidRDefault="00351986" w:rsidP="00A1086A">
            <w:pPr>
              <w:spacing w:before="0"/>
              <w:jc w:val="right"/>
            </w:pPr>
            <w:r w:rsidRPr="00465570">
              <w:lastRenderedPageBreak/>
              <w:br w:type="page"/>
            </w:r>
            <w:r w:rsidRPr="00465570">
              <w:br w:type="page"/>
            </w:r>
            <w:r w:rsidR="00B65718" w:rsidRPr="00465570">
              <w:rPr>
                <w:noProof/>
                <w:lang w:val="de-DE"/>
              </w:rPr>
              <mc:AlternateContent>
                <mc:Choice Requires="wps">
                  <w:drawing>
                    <wp:inline distT="0" distB="0" distL="0" distR="0" wp14:anchorId="3064D469" wp14:editId="27357CC3">
                      <wp:extent cx="265430" cy="247650"/>
                      <wp:effectExtent l="0" t="1270" r="3175" b="0"/>
                      <wp:docPr id="5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16D302AF" id="Rectangle 9"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" fillcolor="#943634" stroked="f">
                      <w10:anchorlock/>
                    </v:rect>
                  </w:pict>
                </mc:Fallback>
              </mc:AlternateContent>
            </w:r>
          </w:p>
        </w:tc>
        <w:tc>
          <w:tcPr>
            <w:tcW w:w="8504" w:type="dxa"/>
            <w:gridSpan w:val="2"/>
          </w:tcPr>
          <w:p w14:paraId="5B2257C3" w14:textId="77777777" w:rsidR="00351986" w:rsidRPr="00465570" w:rsidRDefault="008E3BB4" w:rsidP="00A1086A">
            <w:pPr>
              <w:pStyle w:val="Heading1"/>
            </w:pPr>
            <w:bookmarkStart w:id="16" w:name="_Toc453321465"/>
            <w:bookmarkStart w:id="17" w:name="_Toc13825587"/>
            <w:r w:rsidRPr="00465570">
              <w:t xml:space="preserve">Step 7: </w:t>
            </w:r>
            <w:r w:rsidR="00974ECB" w:rsidRPr="00465570">
              <w:t>Analyze Costs and Finish Order</w:t>
            </w:r>
            <w:bookmarkEnd w:id="16"/>
            <w:bookmarkEnd w:id="17"/>
            <w:r w:rsidR="00974ECB" w:rsidRPr="00465570">
              <w:t xml:space="preserve"> </w:t>
            </w:r>
          </w:p>
        </w:tc>
      </w:tr>
      <w:tr w:rsidR="00967283" w:rsidRPr="00465570" w14:paraId="4DE9348B" w14:textId="77777777" w:rsidTr="00A1086A">
        <w:trPr>
          <w:trHeight w:val="940"/>
        </w:trPr>
        <w:tc>
          <w:tcPr>
            <w:tcW w:w="7654" w:type="dxa"/>
            <w:gridSpan w:val="2"/>
            <w:shd w:val="clear" w:color="auto" w:fill="D9D9D9"/>
          </w:tcPr>
          <w:p w14:paraId="0DED089B" w14:textId="77777777" w:rsidR="004F4D1B" w:rsidRPr="00465570" w:rsidRDefault="004F4D1B" w:rsidP="00A1086A">
            <w:pPr>
              <w:tabs>
                <w:tab w:val="right" w:pos="9360"/>
              </w:tabs>
            </w:pPr>
            <w:r w:rsidRPr="00465570">
              <w:rPr>
                <w:b/>
              </w:rPr>
              <w:t xml:space="preserve">Tasks </w:t>
            </w:r>
            <w:r w:rsidRPr="00465570">
              <w:t>Analyze costs and finish order.</w:t>
            </w:r>
            <w:r w:rsidRPr="00465570">
              <w:rPr>
                <w:b/>
                <w:sz w:val="20"/>
                <w:szCs w:val="20"/>
              </w:rPr>
              <w:t xml:space="preserve"> </w:t>
            </w:r>
          </w:p>
          <w:p w14:paraId="596FCB71" w14:textId="77777777" w:rsidR="004F4D1B" w:rsidRPr="00465570" w:rsidRDefault="004F4D1B" w:rsidP="00A1086A">
            <w:pPr>
              <w:autoSpaceDE w:val="0"/>
              <w:autoSpaceDN w:val="0"/>
              <w:adjustRightInd w:val="0"/>
              <w:rPr>
                <w:rFonts w:cs="FuturaStd-Book"/>
              </w:rPr>
            </w:pPr>
            <w:r w:rsidRPr="00465570">
              <w:rPr>
                <w:rFonts w:cs="FuturaStd-Book"/>
                <w:b/>
              </w:rPr>
              <w:t>Description</w:t>
            </w:r>
            <w:r w:rsidRPr="00465570">
              <w:rPr>
                <w:rFonts w:cs="FuturaStd-Book"/>
              </w:rPr>
              <w:t xml:space="preserve"> Use the SAP Easy Access Menu to </w:t>
            </w:r>
            <w:proofErr w:type="spellStart"/>
            <w:r w:rsidR="00574B77">
              <w:rPr>
                <w:rFonts w:cs="FuturaStd-Book"/>
              </w:rPr>
              <w:t>perfrom</w:t>
            </w:r>
            <w:proofErr w:type="spellEnd"/>
            <w:r w:rsidR="00574B77">
              <w:rPr>
                <w:rFonts w:cs="FuturaStd-Book"/>
              </w:rPr>
              <w:t xml:space="preserve"> a </w:t>
            </w:r>
            <w:r w:rsidRPr="00465570">
              <w:rPr>
                <w:rFonts w:cs="FuturaStd-Book"/>
              </w:rPr>
              <w:t xml:space="preserve"> cost analysis and finish the order.</w:t>
            </w:r>
          </w:p>
          <w:p w14:paraId="30DCA38A" w14:textId="77777777" w:rsidR="004F4D1B" w:rsidRPr="00465570" w:rsidRDefault="004F4D1B" w:rsidP="00A1086A">
            <w:pPr>
              <w:autoSpaceDE w:val="0"/>
              <w:autoSpaceDN w:val="0"/>
              <w:adjustRightInd w:val="0"/>
              <w:rPr>
                <w:rFonts w:cs="FuturaStd-Book"/>
              </w:rPr>
            </w:pPr>
            <w:r w:rsidRPr="00465570">
              <w:rPr>
                <w:b/>
              </w:rPr>
              <w:t>Name (Position)</w:t>
            </w:r>
            <w:r w:rsidRPr="00465570">
              <w:t xml:space="preserve"> Jun Lee (Production Planner)</w:t>
            </w:r>
          </w:p>
        </w:tc>
        <w:tc>
          <w:tcPr>
            <w:tcW w:w="1984" w:type="dxa"/>
            <w:shd w:val="clear" w:color="auto" w:fill="D9D9D9"/>
          </w:tcPr>
          <w:p w14:paraId="1B7AB7C8" w14:textId="77777777" w:rsidR="004F4D1B" w:rsidRPr="00465570" w:rsidRDefault="00DD36BF" w:rsidP="00A1086A">
            <w:pPr>
              <w:autoSpaceDE w:val="0"/>
              <w:autoSpaceDN w:val="0"/>
              <w:adjustRightInd w:val="0"/>
              <w:jc w:val="right"/>
              <w:rPr>
                <w:rFonts w:cs="FuturaStd-Book"/>
              </w:rPr>
            </w:pPr>
            <w:r w:rsidRPr="00465570">
              <w:rPr>
                <w:b/>
                <w:szCs w:val="20"/>
              </w:rPr>
              <w:t>Time</w:t>
            </w:r>
            <w:r w:rsidRPr="00465570">
              <w:rPr>
                <w:szCs w:val="20"/>
              </w:rPr>
              <w:t xml:space="preserve"> 5 min</w:t>
            </w:r>
          </w:p>
        </w:tc>
      </w:tr>
      <w:tr w:rsidR="00351986" w:rsidRPr="00465570" w14:paraId="1B626B00" w14:textId="77777777" w:rsidTr="00A1086A">
        <w:trPr>
          <w:trHeight w:hRule="exact" w:val="272"/>
        </w:trPr>
        <w:tc>
          <w:tcPr>
            <w:tcW w:w="9638" w:type="dxa"/>
            <w:gridSpan w:val="3"/>
            <w:shd w:val="clear" w:color="auto" w:fill="auto"/>
            <w:vAlign w:val="center"/>
          </w:tcPr>
          <w:p w14:paraId="06919DE1" w14:textId="77777777" w:rsidR="00351986" w:rsidRPr="00465570" w:rsidRDefault="00351986" w:rsidP="00A1086A"/>
        </w:tc>
      </w:tr>
      <w:tr w:rsidR="00967283" w:rsidRPr="00465570" w14:paraId="6877BE9E"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9AFA390" w14:textId="77777777" w:rsidR="00351986" w:rsidRPr="00465570" w:rsidRDefault="00974ECB" w:rsidP="00A1086A">
            <w:r w:rsidRPr="00465570">
              <w:t xml:space="preserve">Use the following menu path to analyze costs another time and finish the order: </w:t>
            </w:r>
          </w:p>
          <w:p w14:paraId="52228681" w14:textId="77777777" w:rsidR="00351986" w:rsidRPr="00465570" w:rsidRDefault="00974ECB" w:rsidP="00A1086A">
            <w:pPr>
              <w:pStyle w:val="MenuPath"/>
              <w:rPr>
                <w:rFonts w:cs="Arial"/>
              </w:rPr>
            </w:pPr>
            <w:r w:rsidRPr="00465570">
              <w:rPr>
                <w:rFonts w:cs="Arial"/>
              </w:rPr>
              <w:t xml:space="preserve">  Logistics</w:t>
            </w:r>
            <w:r w:rsidR="00351986" w:rsidRPr="00465570">
              <w:rPr>
                <w:rFonts w:cs="Arial"/>
              </w:rPr>
              <w:t xml:space="preserve"> </w:t>
            </w:r>
            <w:r w:rsidR="00351986" w:rsidRPr="00465570">
              <w:rPr>
                <w:rFonts w:cs="Arial"/>
                <w:color w:val="943634"/>
              </w:rPr>
              <w:t>►</w:t>
            </w:r>
            <w:r w:rsidR="00351986" w:rsidRPr="00465570">
              <w:rPr>
                <w:rFonts w:cs="Arial"/>
              </w:rPr>
              <w:t xml:space="preserve"> </w:t>
            </w:r>
            <w:r w:rsidR="003231CB" w:rsidRPr="00465570">
              <w:rPr>
                <w:rFonts w:cs="Arial"/>
              </w:rPr>
              <w:t xml:space="preserve">Plant Maintenance </w:t>
            </w:r>
            <w:r w:rsidR="00351986" w:rsidRPr="00465570">
              <w:rPr>
                <w:rFonts w:cs="Arial"/>
                <w:color w:val="943634"/>
              </w:rPr>
              <w:t>►</w:t>
            </w:r>
            <w:r w:rsidR="00351986" w:rsidRPr="00465570">
              <w:rPr>
                <w:rFonts w:cs="Arial"/>
              </w:rPr>
              <w:t xml:space="preserve"> </w:t>
            </w:r>
            <w:r w:rsidRPr="00465570">
              <w:rPr>
                <w:rFonts w:cs="Arial"/>
              </w:rPr>
              <w:t xml:space="preserve">Maintenance </w:t>
            </w:r>
            <w:r w:rsidR="003231CB" w:rsidRPr="00465570">
              <w:rPr>
                <w:rFonts w:cs="Arial"/>
              </w:rPr>
              <w:t>Processing</w:t>
            </w:r>
            <w:r w:rsidRPr="00465570">
              <w:rPr>
                <w:rFonts w:cs="Arial"/>
              </w:rPr>
              <w:t xml:space="preserve"> </w:t>
            </w:r>
            <w:r w:rsidR="00351986" w:rsidRPr="00465570">
              <w:rPr>
                <w:rFonts w:cs="Arial"/>
                <w:color w:val="943634"/>
              </w:rPr>
              <w:t>►</w:t>
            </w:r>
            <w:r w:rsidRPr="00465570">
              <w:rPr>
                <w:rFonts w:cs="Arial"/>
              </w:rPr>
              <w:t>Order</w:t>
            </w:r>
            <w:r w:rsidR="00351986" w:rsidRPr="00465570">
              <w:rPr>
                <w:rFonts w:cs="Arial"/>
              </w:rPr>
              <w:t xml:space="preserve"> </w:t>
            </w:r>
            <w:r w:rsidR="00351986" w:rsidRPr="00465570">
              <w:rPr>
                <w:rFonts w:cs="Arial"/>
                <w:color w:val="943634"/>
              </w:rPr>
              <w:t>►</w:t>
            </w:r>
            <w:r w:rsidR="00351986" w:rsidRPr="00465570">
              <w:rPr>
                <w:rFonts w:cs="Arial"/>
              </w:rPr>
              <w:t xml:space="preserve"> </w:t>
            </w:r>
            <w:r w:rsidRPr="00465570">
              <w:rPr>
                <w:rFonts w:cs="Arial"/>
              </w:rPr>
              <w:t>Change</w:t>
            </w:r>
          </w:p>
        </w:tc>
        <w:tc>
          <w:tcPr>
            <w:tcW w:w="1984" w:type="dxa"/>
            <w:tcBorders>
              <w:left w:val="single" w:sz="4" w:space="0" w:color="D9D9D9" w:themeColor="background1" w:themeShade="D9"/>
            </w:tcBorders>
          </w:tcPr>
          <w:p w14:paraId="118EEFBD" w14:textId="77777777" w:rsidR="00351986" w:rsidRPr="00465570" w:rsidRDefault="00351986" w:rsidP="00A1086A">
            <w:pPr>
              <w:pStyle w:val="Margin"/>
              <w:rPr>
                <w:rFonts w:cs="Arial"/>
              </w:rPr>
            </w:pPr>
          </w:p>
          <w:p w14:paraId="338FD637" w14:textId="77777777" w:rsidR="00351986" w:rsidRPr="00465570" w:rsidRDefault="00974ECB" w:rsidP="00A1086A">
            <w:pPr>
              <w:pStyle w:val="Margin"/>
              <w:rPr>
                <w:rFonts w:cs="Arial"/>
              </w:rPr>
            </w:pPr>
            <w:r w:rsidRPr="00465570">
              <w:rPr>
                <w:rFonts w:cs="Arial"/>
              </w:rPr>
              <w:t>Menu path</w:t>
            </w:r>
          </w:p>
          <w:p w14:paraId="3019CA6F" w14:textId="77777777" w:rsidR="00351986" w:rsidRPr="00465570" w:rsidRDefault="00351986" w:rsidP="00A1086A">
            <w:pPr>
              <w:pStyle w:val="Margin"/>
              <w:rPr>
                <w:rFonts w:cs="Arial"/>
              </w:rPr>
            </w:pPr>
          </w:p>
        </w:tc>
      </w:tr>
      <w:tr w:rsidR="00967283" w:rsidRPr="00465570" w14:paraId="085166A5"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54D89960" w14:textId="77777777" w:rsidR="00351986" w:rsidRPr="00465570" w:rsidRDefault="0058230C" w:rsidP="00A1086A">
            <w:r w:rsidRPr="00465570">
              <w:t xml:space="preserve">The number of your order should be proposed. If this is not the case, search for your order number using F4. </w:t>
            </w:r>
          </w:p>
          <w:p w14:paraId="1480D9E2" w14:textId="77777777" w:rsidR="000471B6" w:rsidRPr="00465570" w:rsidRDefault="0058230C" w:rsidP="00A1086A">
            <w:r w:rsidRPr="00465570">
              <w:t>Afterwards cho</w:t>
            </w:r>
            <w:r w:rsidR="00785593" w:rsidRPr="00465570">
              <w:t>o</w:t>
            </w:r>
            <w:r w:rsidRPr="00465570">
              <w:t>se</w:t>
            </w:r>
            <w:r w:rsidR="000471B6" w:rsidRPr="00465570">
              <w:t xml:space="preserve"> </w:t>
            </w:r>
            <w:r w:rsidR="00541CA8" w:rsidRPr="00465570">
              <w:t>Enter</w:t>
            </w:r>
            <w:r w:rsidR="000471B6" w:rsidRPr="00465570">
              <w:t>.</w:t>
            </w:r>
          </w:p>
        </w:tc>
        <w:tc>
          <w:tcPr>
            <w:tcW w:w="1984" w:type="dxa"/>
            <w:tcBorders>
              <w:left w:val="single" w:sz="4" w:space="0" w:color="D9D9D9" w:themeColor="background1" w:themeShade="D9"/>
            </w:tcBorders>
          </w:tcPr>
          <w:p w14:paraId="2E337D0F" w14:textId="77777777" w:rsidR="00351986" w:rsidRPr="00465570" w:rsidRDefault="00351986" w:rsidP="00A1086A">
            <w:pPr>
              <w:pStyle w:val="Margin"/>
              <w:rPr>
                <w:rFonts w:cs="Arial"/>
              </w:rPr>
            </w:pPr>
          </w:p>
        </w:tc>
      </w:tr>
      <w:tr w:rsidR="00967283" w:rsidRPr="00465570" w14:paraId="478CFC39"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35DB7247" w14:textId="77777777" w:rsidR="008C0BB9" w:rsidRPr="00465570" w:rsidRDefault="00541CA8" w:rsidP="00A1086A">
            <w:pPr>
              <w:jc w:val="center"/>
            </w:pPr>
            <w:r w:rsidRPr="00465570">
              <w:rPr>
                <w:noProof/>
                <w:lang w:val="de-DE"/>
              </w:rPr>
              <w:drawing>
                <wp:inline distT="0" distB="0" distL="0" distR="0" wp14:anchorId="4A001CA8" wp14:editId="01582E61">
                  <wp:extent cx="4419600" cy="1123573"/>
                  <wp:effectExtent l="0" t="0" r="0" b="635"/>
                  <wp:docPr id="146" name="Grafik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93902" cy="1142462"/>
                          </a:xfrm>
                          <a:prstGeom prst="rect">
                            <a:avLst/>
                          </a:prstGeom>
                        </pic:spPr>
                      </pic:pic>
                    </a:graphicData>
                  </a:graphic>
                </wp:inline>
              </w:drawing>
            </w:r>
          </w:p>
        </w:tc>
        <w:tc>
          <w:tcPr>
            <w:tcW w:w="1984" w:type="dxa"/>
            <w:tcBorders>
              <w:left w:val="single" w:sz="4" w:space="0" w:color="D9D9D9" w:themeColor="background1" w:themeShade="D9"/>
            </w:tcBorders>
          </w:tcPr>
          <w:p w14:paraId="3EBBD952" w14:textId="77777777" w:rsidR="008C0BB9" w:rsidRPr="00465570" w:rsidRDefault="008C0BB9" w:rsidP="00A1086A">
            <w:pPr>
              <w:pStyle w:val="Margin"/>
              <w:rPr>
                <w:rFonts w:cs="Arial"/>
              </w:rPr>
            </w:pPr>
          </w:p>
        </w:tc>
      </w:tr>
      <w:tr w:rsidR="00967283" w:rsidRPr="00465570" w14:paraId="752DE879"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6B503F5" w14:textId="77777777" w:rsidR="00351986" w:rsidRPr="00465570" w:rsidRDefault="00432FDC" w:rsidP="002141F4">
            <w:r w:rsidRPr="00465570">
              <w:rPr>
                <w:b/>
              </w:rPr>
              <w:t>Note</w:t>
            </w:r>
            <w:r w:rsidRPr="00465570">
              <w:t xml:space="preserve"> </w:t>
            </w:r>
            <w:r w:rsidR="0058230C" w:rsidRPr="00465570">
              <w:t xml:space="preserve">You will get a message that the document is finished and therefore no changes will be possible. This is done due to the technical closure. </w:t>
            </w:r>
          </w:p>
        </w:tc>
        <w:tc>
          <w:tcPr>
            <w:tcW w:w="1984" w:type="dxa"/>
            <w:tcBorders>
              <w:left w:val="single" w:sz="4" w:space="0" w:color="D9D9D9" w:themeColor="background1" w:themeShade="D9"/>
            </w:tcBorders>
          </w:tcPr>
          <w:p w14:paraId="69657B09" w14:textId="77777777" w:rsidR="00351986" w:rsidRPr="00465570" w:rsidRDefault="00351986" w:rsidP="00A1086A">
            <w:pPr>
              <w:pStyle w:val="Margin"/>
              <w:rPr>
                <w:rFonts w:cs="Arial"/>
              </w:rPr>
            </w:pPr>
          </w:p>
        </w:tc>
      </w:tr>
      <w:tr w:rsidR="00967283" w:rsidRPr="00465570" w14:paraId="3E260754" w14:textId="77777777" w:rsidTr="00A1086A">
        <w:tc>
          <w:tcPr>
            <w:tcW w:w="7654" w:type="dxa"/>
            <w:gridSpan w:val="2"/>
            <w:tcBorders>
              <w:right w:val="single" w:sz="4" w:space="0" w:color="D9D9D9" w:themeColor="background1" w:themeShade="D9"/>
            </w:tcBorders>
          </w:tcPr>
          <w:p w14:paraId="7D3C72D9" w14:textId="3EB4428F" w:rsidR="00351986" w:rsidRPr="00465570" w:rsidRDefault="0058230C" w:rsidP="008F0641">
            <w:pPr>
              <w:pStyle w:val="Graphic"/>
              <w:jc w:val="left"/>
            </w:pPr>
            <w:bookmarkStart w:id="18" w:name="_Hlk8391384"/>
            <w:r w:rsidRPr="00465570">
              <w:t>To display the relief of the order using the settlement ch</w:t>
            </w:r>
            <w:r w:rsidR="00785593" w:rsidRPr="00465570">
              <w:t>o</w:t>
            </w:r>
            <w:r w:rsidRPr="00465570">
              <w:t xml:space="preserve">ose </w:t>
            </w:r>
            <w:bookmarkEnd w:id="18"/>
            <w:r w:rsidR="00541CA8" w:rsidRPr="00465570">
              <w:rPr>
                <w:b/>
              </w:rPr>
              <w:t>More</w:t>
            </w:r>
            <w:r w:rsidR="00541CA8" w:rsidRPr="00465570">
              <w:t xml:space="preserve"> </w:t>
            </w:r>
            <w:r w:rsidR="00541CA8" w:rsidRPr="00465570">
              <w:rPr>
                <w:color w:val="943634"/>
              </w:rPr>
              <w:t>►</w:t>
            </w:r>
            <w:r w:rsidR="00541CA8" w:rsidRPr="00465570">
              <w:t xml:space="preserve"> </w:t>
            </w:r>
            <w:r w:rsidR="003231CB" w:rsidRPr="00465570">
              <w:rPr>
                <w:b/>
              </w:rPr>
              <w:t>Extras</w:t>
            </w:r>
            <w:r w:rsidR="009E6664" w:rsidRPr="00465570">
              <w:t xml:space="preserve"> </w:t>
            </w:r>
            <w:r w:rsidR="009E6664" w:rsidRPr="00465570">
              <w:rPr>
                <w:color w:val="943634"/>
              </w:rPr>
              <w:t>►</w:t>
            </w:r>
            <w:r w:rsidR="009E6664" w:rsidRPr="00465570">
              <w:t xml:space="preserve"> </w:t>
            </w:r>
            <w:r w:rsidR="003231CB" w:rsidRPr="00465570">
              <w:rPr>
                <w:b/>
              </w:rPr>
              <w:t>Cost reports</w:t>
            </w:r>
            <w:r w:rsidR="009E6664" w:rsidRPr="00465570">
              <w:t xml:space="preserve"> </w:t>
            </w:r>
            <w:r w:rsidR="009E6664" w:rsidRPr="00465570">
              <w:rPr>
                <w:color w:val="943634"/>
              </w:rPr>
              <w:t>►</w:t>
            </w:r>
            <w:r w:rsidR="009E6664" w:rsidRPr="00465570">
              <w:t xml:space="preserve"> </w:t>
            </w:r>
            <w:r w:rsidR="003231CB" w:rsidRPr="00465570">
              <w:rPr>
                <w:b/>
              </w:rPr>
              <w:t>Planned/actual comparison</w:t>
            </w:r>
            <w:r w:rsidR="009E6664" w:rsidRPr="00465570">
              <w:t>.</w:t>
            </w:r>
          </w:p>
        </w:tc>
        <w:tc>
          <w:tcPr>
            <w:tcW w:w="1984" w:type="dxa"/>
            <w:tcBorders>
              <w:left w:val="single" w:sz="4" w:space="0" w:color="D9D9D9" w:themeColor="background1" w:themeShade="D9"/>
            </w:tcBorders>
          </w:tcPr>
          <w:p w14:paraId="130EE9A4" w14:textId="77777777" w:rsidR="00351986" w:rsidRPr="00465570" w:rsidRDefault="00351986" w:rsidP="00A1086A">
            <w:pPr>
              <w:pStyle w:val="Margin"/>
              <w:rPr>
                <w:rFonts w:cs="Arial"/>
              </w:rPr>
            </w:pPr>
          </w:p>
        </w:tc>
      </w:tr>
      <w:tr w:rsidR="00967283" w:rsidRPr="00465570" w14:paraId="1561D1AF"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53F3F7AF" w14:textId="77777777" w:rsidR="008C0BB9" w:rsidRPr="00465570" w:rsidRDefault="00967283" w:rsidP="00967283">
            <w:pPr>
              <w:pStyle w:val="Graphic"/>
            </w:pPr>
            <w:r w:rsidRPr="00465570">
              <w:rPr>
                <w:noProof/>
                <w:lang w:val="de-DE"/>
              </w:rPr>
              <w:drawing>
                <wp:inline distT="0" distB="0" distL="0" distR="0" wp14:anchorId="2EF7EE72" wp14:editId="78834F86">
                  <wp:extent cx="4486275" cy="2413611"/>
                  <wp:effectExtent l="0" t="0" r="0" b="6350"/>
                  <wp:docPr id="149" name="Grafik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524216" cy="2434023"/>
                          </a:xfrm>
                          <a:prstGeom prst="rect">
                            <a:avLst/>
                          </a:prstGeom>
                        </pic:spPr>
                      </pic:pic>
                    </a:graphicData>
                  </a:graphic>
                </wp:inline>
              </w:drawing>
            </w:r>
          </w:p>
        </w:tc>
        <w:tc>
          <w:tcPr>
            <w:tcW w:w="1984" w:type="dxa"/>
            <w:tcBorders>
              <w:left w:val="single" w:sz="4" w:space="0" w:color="D9D9D9" w:themeColor="background1" w:themeShade="D9"/>
            </w:tcBorders>
          </w:tcPr>
          <w:p w14:paraId="5171CA11" w14:textId="77777777" w:rsidR="008C0BB9" w:rsidRPr="00465570" w:rsidRDefault="008C0BB9" w:rsidP="00A1086A">
            <w:pPr>
              <w:pStyle w:val="Margin"/>
              <w:rPr>
                <w:rFonts w:cs="Arial"/>
              </w:rPr>
            </w:pPr>
          </w:p>
        </w:tc>
      </w:tr>
      <w:tr w:rsidR="00967283" w:rsidRPr="00465570" w14:paraId="5A19ADD5"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F9AC351" w14:textId="65D8A1C7" w:rsidR="00E73BDC" w:rsidRDefault="00E73BDC" w:rsidP="00E73BDC">
            <w:pPr>
              <w:rPr>
                <w:sz w:val="96"/>
                <w:szCs w:val="96"/>
              </w:rPr>
            </w:pPr>
            <w:r w:rsidRPr="00E73BDC">
              <w:rPr>
                <w:sz w:val="96"/>
                <w:szCs w:val="96"/>
                <w:highlight w:val="yellow"/>
              </w:rPr>
              <w:lastRenderedPageBreak/>
              <w:t>Take a screenshot of this report and submit in BB for grading</w:t>
            </w:r>
          </w:p>
          <w:p w14:paraId="42C3418F" w14:textId="3FB0638A" w:rsidR="009D719D" w:rsidRPr="00E73BDC" w:rsidRDefault="009D719D" w:rsidP="00E73BDC">
            <w:pPr>
              <w:rPr>
                <w:sz w:val="96"/>
                <w:szCs w:val="96"/>
              </w:rPr>
            </w:pPr>
            <w:r>
              <w:rPr>
                <w:noProof/>
              </w:rPr>
              <w:drawing>
                <wp:inline distT="0" distB="0" distL="0" distR="0" wp14:anchorId="479334FB" wp14:editId="4C2B9999">
                  <wp:extent cx="6134100" cy="31597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6134100" cy="3159760"/>
                          </a:xfrm>
                          <a:prstGeom prst="rect">
                            <a:avLst/>
                          </a:prstGeom>
                          <a:noFill/>
                          <a:ln>
                            <a:noFill/>
                          </a:ln>
                        </pic:spPr>
                      </pic:pic>
                    </a:graphicData>
                  </a:graphic>
                </wp:inline>
              </w:drawing>
            </w:r>
          </w:p>
          <w:p w14:paraId="64B5E271" w14:textId="77777777" w:rsidR="00B70024" w:rsidRPr="00465570" w:rsidRDefault="0058230C" w:rsidP="00A1086A">
            <w:r w:rsidRPr="00465570">
              <w:t>Ch</w:t>
            </w:r>
            <w:r w:rsidR="00785593" w:rsidRPr="00465570">
              <w:t>o</w:t>
            </w:r>
            <w:r w:rsidRPr="00465570">
              <w:t>ose</w:t>
            </w:r>
            <w:r w:rsidR="009E6664" w:rsidRPr="00465570">
              <w:t xml:space="preserve"> </w:t>
            </w:r>
            <w:r w:rsidR="00341905" w:rsidRPr="00465570">
              <w:t xml:space="preserve"> </w:t>
            </w:r>
            <w:r w:rsidR="00341905" w:rsidRPr="00465570">
              <w:rPr>
                <w:noProof/>
                <w:lang w:val="de-DE"/>
              </w:rPr>
              <w:drawing>
                <wp:inline distT="0" distB="0" distL="0" distR="0" wp14:anchorId="608EB14A" wp14:editId="5D3451CD">
                  <wp:extent cx="304800" cy="257175"/>
                  <wp:effectExtent l="0" t="0" r="0" b="9525"/>
                  <wp:docPr id="147" name="Grafik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4800" cy="257175"/>
                          </a:xfrm>
                          <a:prstGeom prst="rect">
                            <a:avLst/>
                          </a:prstGeom>
                        </pic:spPr>
                      </pic:pic>
                    </a:graphicData>
                  </a:graphic>
                </wp:inline>
              </w:drawing>
            </w:r>
            <w:r w:rsidRPr="00465570">
              <w:t xml:space="preserve"> to get back to the previous</w:t>
            </w:r>
            <w:r w:rsidR="009E6664" w:rsidRPr="00465570">
              <w:t xml:space="preserve"> </w:t>
            </w:r>
            <w:r w:rsidRPr="00465570">
              <w:t>window</w:t>
            </w:r>
            <w:r w:rsidR="009E6664" w:rsidRPr="00465570">
              <w:t>.</w:t>
            </w:r>
          </w:p>
        </w:tc>
        <w:tc>
          <w:tcPr>
            <w:tcW w:w="1984" w:type="dxa"/>
            <w:tcBorders>
              <w:left w:val="single" w:sz="4" w:space="0" w:color="D9D9D9" w:themeColor="background1" w:themeShade="D9"/>
            </w:tcBorders>
          </w:tcPr>
          <w:p w14:paraId="30BCE7E9" w14:textId="77777777" w:rsidR="00351986" w:rsidRPr="00465570" w:rsidRDefault="00351986" w:rsidP="00A1086A">
            <w:pPr>
              <w:pStyle w:val="Margin"/>
              <w:rPr>
                <w:rFonts w:cs="Arial"/>
              </w:rPr>
            </w:pPr>
          </w:p>
        </w:tc>
      </w:tr>
      <w:tr w:rsidR="00967283" w:rsidRPr="00465570" w14:paraId="3E8D67F5" w14:textId="77777777" w:rsidTr="00A7710E">
        <w:trPr>
          <w:cantSplit/>
        </w:trPr>
        <w:tc>
          <w:tcPr>
            <w:tcW w:w="7654" w:type="dxa"/>
            <w:gridSpan w:val="2"/>
            <w:tcBorders>
              <w:left w:val="single" w:sz="4" w:space="0" w:color="D9D9D9" w:themeColor="background1" w:themeShade="D9"/>
              <w:right w:val="single" w:sz="4" w:space="0" w:color="D9D9D9" w:themeColor="background1" w:themeShade="D9"/>
            </w:tcBorders>
          </w:tcPr>
          <w:p w14:paraId="262EBC91" w14:textId="77777777" w:rsidR="00351986" w:rsidRPr="00465570" w:rsidRDefault="0058230C" w:rsidP="00A1086A">
            <w:r w:rsidRPr="00465570">
              <w:t>Now click</w:t>
            </w:r>
            <w:r w:rsidR="009E6664" w:rsidRPr="00465570">
              <w:t xml:space="preserve"> </w:t>
            </w:r>
            <w:r w:rsidR="00AB6D2A">
              <w:rPr>
                <w:noProof/>
                <w:lang w:val="de-DE"/>
              </w:rPr>
              <w:drawing>
                <wp:inline distT="0" distB="0" distL="0" distR="0" wp14:anchorId="3B331138" wp14:editId="312872D4">
                  <wp:extent cx="1314450" cy="1905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450" cy="190500"/>
                          </a:xfrm>
                          <a:prstGeom prst="rect">
                            <a:avLst/>
                          </a:prstGeom>
                        </pic:spPr>
                      </pic:pic>
                    </a:graphicData>
                  </a:graphic>
                </wp:inline>
              </w:drawing>
            </w:r>
            <w:r w:rsidRPr="00465570">
              <w:t xml:space="preserve">to update the system status of the order and save it. </w:t>
            </w:r>
          </w:p>
        </w:tc>
        <w:tc>
          <w:tcPr>
            <w:tcW w:w="1984" w:type="dxa"/>
            <w:tcBorders>
              <w:left w:val="single" w:sz="4" w:space="0" w:color="D9D9D9" w:themeColor="background1" w:themeShade="D9"/>
            </w:tcBorders>
          </w:tcPr>
          <w:p w14:paraId="6A04C7A3" w14:textId="77777777" w:rsidR="00351986" w:rsidRPr="00465570" w:rsidRDefault="00351986" w:rsidP="00A1086A">
            <w:pPr>
              <w:pStyle w:val="Margin"/>
              <w:rPr>
                <w:rFonts w:cs="Arial"/>
              </w:rPr>
            </w:pPr>
          </w:p>
          <w:p w14:paraId="546BA48F" w14:textId="77777777" w:rsidR="00351986" w:rsidRPr="00465570" w:rsidRDefault="00351986" w:rsidP="00A1086A">
            <w:pPr>
              <w:pStyle w:val="Margin"/>
              <w:rPr>
                <w:rFonts w:cs="Arial"/>
              </w:rPr>
            </w:pPr>
          </w:p>
          <w:p w14:paraId="4094F4D1" w14:textId="77777777" w:rsidR="00351986" w:rsidRPr="00465570" w:rsidRDefault="00351986" w:rsidP="00A1086A">
            <w:pPr>
              <w:pStyle w:val="Margin"/>
              <w:rPr>
                <w:rFonts w:cs="Arial"/>
              </w:rPr>
            </w:pPr>
          </w:p>
          <w:p w14:paraId="2D80BADC" w14:textId="77777777" w:rsidR="00351986" w:rsidRPr="00465570" w:rsidRDefault="00351986" w:rsidP="00A1086A">
            <w:pPr>
              <w:pStyle w:val="Margin"/>
              <w:rPr>
                <w:rFonts w:cs="Arial"/>
              </w:rPr>
            </w:pPr>
          </w:p>
        </w:tc>
      </w:tr>
      <w:tr w:rsidR="00967283" w:rsidRPr="00465570" w14:paraId="1B4B11C4"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1D9FA45" w14:textId="77777777" w:rsidR="00351986" w:rsidRPr="00465570" w:rsidRDefault="00432FDC" w:rsidP="002141F4">
            <w:r w:rsidRPr="00465570">
              <w:rPr>
                <w:b/>
              </w:rPr>
              <w:t>Not</w:t>
            </w:r>
            <w:r w:rsidR="008C0BB9" w:rsidRPr="00465570">
              <w:rPr>
                <w:b/>
              </w:rPr>
              <w:t>e</w:t>
            </w:r>
            <w:r w:rsidRPr="00465570">
              <w:t xml:space="preserve"> </w:t>
            </w:r>
            <w:r w:rsidR="0058230C" w:rsidRPr="00465570">
              <w:t xml:space="preserve">After the order has been </w:t>
            </w:r>
            <w:r w:rsidR="00574B77">
              <w:t>settled</w:t>
            </w:r>
            <w:r w:rsidR="0058230C" w:rsidRPr="00465570">
              <w:t xml:space="preserve">, no further costs can be added. </w:t>
            </w:r>
          </w:p>
        </w:tc>
        <w:tc>
          <w:tcPr>
            <w:tcW w:w="1984" w:type="dxa"/>
            <w:tcBorders>
              <w:left w:val="single" w:sz="4" w:space="0" w:color="D9D9D9" w:themeColor="background1" w:themeShade="D9"/>
            </w:tcBorders>
          </w:tcPr>
          <w:p w14:paraId="326301DC" w14:textId="77777777" w:rsidR="00351986" w:rsidRPr="00465570" w:rsidRDefault="00351986" w:rsidP="00A1086A">
            <w:pPr>
              <w:pStyle w:val="Margin"/>
              <w:rPr>
                <w:rFonts w:cs="Arial"/>
              </w:rPr>
            </w:pPr>
          </w:p>
        </w:tc>
      </w:tr>
      <w:tr w:rsidR="00967283" w:rsidRPr="00465570" w14:paraId="4D893EF0"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29F55290" w14:textId="77777777" w:rsidR="00351986" w:rsidRPr="00465570" w:rsidRDefault="0058230C" w:rsidP="00A1086A">
            <w:r w:rsidRPr="00465570">
              <w:t>Click</w:t>
            </w:r>
            <w:r w:rsidR="009E1EAE" w:rsidRPr="00465570">
              <w:t xml:space="preserve"> </w:t>
            </w:r>
            <w:r w:rsidR="00341905" w:rsidRPr="00465570">
              <w:t xml:space="preserve"> </w:t>
            </w:r>
            <w:r w:rsidR="00341905" w:rsidRPr="00465570">
              <w:rPr>
                <w:noProof/>
                <w:lang w:val="de-DE"/>
              </w:rPr>
              <w:drawing>
                <wp:inline distT="0" distB="0" distL="0" distR="0" wp14:anchorId="77C9EE8D" wp14:editId="18D198A0">
                  <wp:extent cx="333375" cy="247650"/>
                  <wp:effectExtent l="0" t="0" r="9525" b="0"/>
                  <wp:docPr id="148" name="Grafik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33375" cy="247650"/>
                          </a:xfrm>
                          <a:prstGeom prst="rect">
                            <a:avLst/>
                          </a:prstGeom>
                        </pic:spPr>
                      </pic:pic>
                    </a:graphicData>
                  </a:graphic>
                </wp:inline>
              </w:drawing>
            </w:r>
            <w:r w:rsidRPr="00465570">
              <w:t xml:space="preserve"> to get back </w:t>
            </w:r>
            <w:r w:rsidR="00BE52DF" w:rsidRPr="00465570">
              <w:t>to the</w:t>
            </w:r>
            <w:r w:rsidRPr="00465570">
              <w:t xml:space="preserve"> SAP Easy Access Menu.</w:t>
            </w:r>
            <w:r w:rsidR="009E1EAE" w:rsidRPr="00465570">
              <w:t xml:space="preserve"> </w:t>
            </w:r>
          </w:p>
        </w:tc>
        <w:tc>
          <w:tcPr>
            <w:tcW w:w="1984" w:type="dxa"/>
            <w:tcBorders>
              <w:left w:val="single" w:sz="4" w:space="0" w:color="D9D9D9" w:themeColor="background1" w:themeShade="D9"/>
            </w:tcBorders>
          </w:tcPr>
          <w:p w14:paraId="436D274B" w14:textId="77777777" w:rsidR="00351986" w:rsidRPr="00465570" w:rsidRDefault="00351986" w:rsidP="00A1086A">
            <w:pPr>
              <w:pStyle w:val="Margin"/>
              <w:rPr>
                <w:rFonts w:cs="Arial"/>
              </w:rPr>
            </w:pPr>
          </w:p>
        </w:tc>
      </w:tr>
      <w:tr w:rsidR="00967283" w:rsidRPr="00465570" w14:paraId="0B198D84" w14:textId="77777777" w:rsidTr="00A1086A">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5405D19" w14:textId="77777777" w:rsidR="00351986" w:rsidRPr="00465570" w:rsidRDefault="00B65718" w:rsidP="00A1086A">
            <w:pPr>
              <w:tabs>
                <w:tab w:val="left" w:pos="1958"/>
                <w:tab w:val="right" w:pos="7438"/>
              </w:tabs>
              <w:jc w:val="right"/>
            </w:pPr>
            <w:r w:rsidRPr="00465570">
              <w:rPr>
                <w:noProof/>
                <w:lang w:val="de-DE"/>
              </w:rPr>
              <mc:AlternateContent>
                <mc:Choice Requires="wps">
                  <w:drawing>
                    <wp:inline distT="0" distB="0" distL="0" distR="0" wp14:anchorId="3BD90047" wp14:editId="0EEC6895">
                      <wp:extent cx="144145" cy="144145"/>
                      <wp:effectExtent l="13970" t="5080" r="13335" b="12700"/>
                      <wp:docPr id="4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oel="http://schemas.microsoft.com/office/2019/extlst">
                  <w:pict>
                    <v:rect w14:anchorId="06DC8A36" id="Rectangle 8"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BpBBgGHAIAADwEAAAOAAAAAAAAAAAAAAAAAC4CAABkcnMvZTJvRG9jLnhtbFBLAQItABQABgAI&#10;AAAAIQC5gPTB2AAAAAMBAAAPAAAAAAAAAAAAAAAAAHYEAABkcnMvZG93bnJldi54bWxQSwUGAAAA&#10;AAQABADzAAAAewUAAAAA&#10;">
                      <w10:anchorlock/>
                    </v:rect>
                  </w:pict>
                </mc:Fallback>
              </mc:AlternateContent>
            </w:r>
          </w:p>
        </w:tc>
        <w:tc>
          <w:tcPr>
            <w:tcW w:w="1984" w:type="dxa"/>
            <w:tcBorders>
              <w:left w:val="single" w:sz="4" w:space="0" w:color="D9D9D9" w:themeColor="background1" w:themeShade="D9"/>
            </w:tcBorders>
          </w:tcPr>
          <w:p w14:paraId="31404EBE" w14:textId="77777777" w:rsidR="00351986" w:rsidRPr="00465570" w:rsidRDefault="00351986" w:rsidP="00A1086A">
            <w:pPr>
              <w:pStyle w:val="Margin"/>
              <w:rPr>
                <w:rFonts w:cs="Arial"/>
              </w:rPr>
            </w:pPr>
          </w:p>
        </w:tc>
      </w:tr>
    </w:tbl>
    <w:p w14:paraId="6E56C729" w14:textId="77777777" w:rsidR="00351986" w:rsidRPr="00465570" w:rsidRDefault="00785593" w:rsidP="008365D4">
      <w:r w:rsidRPr="00465570">
        <w:br w:type="page"/>
      </w:r>
    </w:p>
    <w:tbl>
      <w:tblPr>
        <w:tblpPr w:leftFromText="142" w:rightFromText="142" w:vertAnchor="text" w:horzAnchor="margin" w:tblpY="1"/>
        <w:tblW w:w="9638" w:type="dxa"/>
        <w:tblLook w:val="01E0" w:firstRow="1" w:lastRow="1" w:firstColumn="1" w:lastColumn="1" w:noHBand="0" w:noVBand="0"/>
      </w:tblPr>
      <w:tblGrid>
        <w:gridCol w:w="1517"/>
        <w:gridCol w:w="8359"/>
        <w:gridCol w:w="991"/>
      </w:tblGrid>
      <w:tr w:rsidR="00351986" w:rsidRPr="00465570" w14:paraId="52050470" w14:textId="77777777" w:rsidTr="00A1086A">
        <w:trPr>
          <w:trHeight w:val="850"/>
        </w:trPr>
        <w:tc>
          <w:tcPr>
            <w:tcW w:w="1134" w:type="dxa"/>
          </w:tcPr>
          <w:p w14:paraId="1223514E" w14:textId="77777777" w:rsidR="00351986" w:rsidRPr="00465570" w:rsidRDefault="00351986" w:rsidP="00A1086A">
            <w:pPr>
              <w:spacing w:before="0"/>
              <w:jc w:val="right"/>
            </w:pPr>
            <w:r w:rsidRPr="00465570">
              <w:lastRenderedPageBreak/>
              <w:br w:type="page"/>
            </w:r>
            <w:r w:rsidRPr="00465570">
              <w:br w:type="page"/>
            </w:r>
            <w:r w:rsidR="00B65718" w:rsidRPr="00465570">
              <w:rPr>
                <w:noProof/>
                <w:lang w:val="de-DE"/>
              </w:rPr>
              <mc:AlternateContent>
                <mc:Choice Requires="wps">
                  <w:drawing>
                    <wp:inline distT="0" distB="0" distL="0" distR="0" wp14:anchorId="1E74C5DE" wp14:editId="00D78FCC">
                      <wp:extent cx="265430" cy="247650"/>
                      <wp:effectExtent l="0" t="1270" r="3175" b="0"/>
                      <wp:docPr id="4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3CDB34DB" id="Rectangle 7"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" fillcolor="#943634" stroked="f">
                      <w10:anchorlock/>
                    </v:rect>
                  </w:pict>
                </mc:Fallback>
              </mc:AlternateContent>
            </w:r>
          </w:p>
        </w:tc>
        <w:tc>
          <w:tcPr>
            <w:tcW w:w="8504" w:type="dxa"/>
            <w:gridSpan w:val="2"/>
          </w:tcPr>
          <w:p w14:paraId="6FF2D5E7" w14:textId="77777777" w:rsidR="00351986" w:rsidRPr="00465570" w:rsidRDefault="008E3BB4" w:rsidP="00A1086A">
            <w:pPr>
              <w:pStyle w:val="Heading1"/>
            </w:pPr>
            <w:bookmarkStart w:id="19" w:name="_Toc453321466"/>
            <w:bookmarkStart w:id="20" w:name="_Toc13825588"/>
            <w:r w:rsidRPr="00465570">
              <w:t xml:space="preserve">Step 8: </w:t>
            </w:r>
            <w:r w:rsidR="00B64F99" w:rsidRPr="00465570">
              <w:t>Display Order History</w:t>
            </w:r>
            <w:bookmarkEnd w:id="19"/>
            <w:bookmarkEnd w:id="20"/>
            <w:r w:rsidR="00B64F99" w:rsidRPr="00465570">
              <w:t xml:space="preserve"> </w:t>
            </w:r>
          </w:p>
        </w:tc>
      </w:tr>
      <w:tr w:rsidR="004F4D1B" w:rsidRPr="00465570" w14:paraId="5F0A05AB" w14:textId="77777777" w:rsidTr="00A1086A">
        <w:trPr>
          <w:trHeight w:val="940"/>
        </w:trPr>
        <w:tc>
          <w:tcPr>
            <w:tcW w:w="7654" w:type="dxa"/>
            <w:gridSpan w:val="2"/>
            <w:shd w:val="clear" w:color="auto" w:fill="D9D9D9"/>
          </w:tcPr>
          <w:p w14:paraId="258830E7" w14:textId="77777777" w:rsidR="004F4D1B" w:rsidRPr="00465570" w:rsidRDefault="004F4D1B" w:rsidP="00A1086A">
            <w:pPr>
              <w:tabs>
                <w:tab w:val="right" w:pos="9360"/>
              </w:tabs>
            </w:pPr>
            <w:r w:rsidRPr="00465570">
              <w:rPr>
                <w:b/>
              </w:rPr>
              <w:t xml:space="preserve">Task </w:t>
            </w:r>
            <w:r w:rsidRPr="00465570">
              <w:t>Display the order history for your equipment.</w:t>
            </w:r>
            <w:r w:rsidRPr="00465570">
              <w:rPr>
                <w:b/>
                <w:sz w:val="20"/>
                <w:szCs w:val="20"/>
              </w:rPr>
              <w:t xml:space="preserve"> </w:t>
            </w:r>
          </w:p>
          <w:p w14:paraId="74C8DD30" w14:textId="77777777" w:rsidR="004F4D1B" w:rsidRPr="00465570" w:rsidRDefault="004F4D1B" w:rsidP="00A1086A">
            <w:pPr>
              <w:autoSpaceDE w:val="0"/>
              <w:autoSpaceDN w:val="0"/>
              <w:adjustRightInd w:val="0"/>
              <w:rPr>
                <w:rFonts w:cs="FuturaStd-Book"/>
              </w:rPr>
            </w:pPr>
            <w:r w:rsidRPr="00465570">
              <w:rPr>
                <w:rFonts w:cs="FuturaStd-Book"/>
                <w:b/>
              </w:rPr>
              <w:t>Description</w:t>
            </w:r>
            <w:r w:rsidRPr="00465570">
              <w:rPr>
                <w:rFonts w:cs="FuturaStd-Book"/>
              </w:rPr>
              <w:t xml:space="preserve"> Use the SAP Easy Access Menu to see a detailed history about the equipment. </w:t>
            </w:r>
          </w:p>
          <w:p w14:paraId="58DA8162" w14:textId="77777777" w:rsidR="004F4D1B" w:rsidRPr="00465570" w:rsidRDefault="004F4D1B" w:rsidP="00A1086A">
            <w:pPr>
              <w:autoSpaceDE w:val="0"/>
              <w:autoSpaceDN w:val="0"/>
              <w:adjustRightInd w:val="0"/>
              <w:rPr>
                <w:rFonts w:cs="FuturaStd-Book"/>
              </w:rPr>
            </w:pPr>
            <w:r w:rsidRPr="00465570">
              <w:rPr>
                <w:b/>
              </w:rPr>
              <w:t>Name (Position)</w:t>
            </w:r>
            <w:r w:rsidRPr="00465570">
              <w:t xml:space="preserve"> Jun Lee (Production Planner)</w:t>
            </w:r>
          </w:p>
        </w:tc>
        <w:tc>
          <w:tcPr>
            <w:tcW w:w="1984" w:type="dxa"/>
            <w:shd w:val="clear" w:color="auto" w:fill="D9D9D9"/>
          </w:tcPr>
          <w:p w14:paraId="51A26BAF" w14:textId="77777777" w:rsidR="004F4D1B" w:rsidRPr="00465570" w:rsidRDefault="00DD36BF" w:rsidP="00A1086A">
            <w:pPr>
              <w:autoSpaceDE w:val="0"/>
              <w:autoSpaceDN w:val="0"/>
              <w:adjustRightInd w:val="0"/>
              <w:jc w:val="right"/>
              <w:rPr>
                <w:rFonts w:cs="FuturaStd-Book"/>
              </w:rPr>
            </w:pPr>
            <w:r w:rsidRPr="00465570">
              <w:rPr>
                <w:b/>
                <w:szCs w:val="20"/>
              </w:rPr>
              <w:t>Time</w:t>
            </w:r>
            <w:r w:rsidRPr="00465570">
              <w:rPr>
                <w:szCs w:val="20"/>
              </w:rPr>
              <w:t xml:space="preserve"> 5 min</w:t>
            </w:r>
          </w:p>
        </w:tc>
      </w:tr>
      <w:tr w:rsidR="00351986" w:rsidRPr="00465570" w14:paraId="70627200" w14:textId="77777777" w:rsidTr="00A1086A">
        <w:trPr>
          <w:trHeight w:hRule="exact" w:val="272"/>
        </w:trPr>
        <w:tc>
          <w:tcPr>
            <w:tcW w:w="9638" w:type="dxa"/>
            <w:gridSpan w:val="3"/>
            <w:shd w:val="clear" w:color="auto" w:fill="auto"/>
            <w:vAlign w:val="center"/>
          </w:tcPr>
          <w:p w14:paraId="1E885CF2" w14:textId="77777777" w:rsidR="00351986" w:rsidRPr="00465570" w:rsidRDefault="00351986" w:rsidP="00A1086A"/>
        </w:tc>
      </w:tr>
      <w:tr w:rsidR="00351986" w:rsidRPr="00465570" w14:paraId="309332A7" w14:textId="77777777" w:rsidTr="00A1086A">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0BBC4BC9" w14:textId="77777777" w:rsidR="00351986" w:rsidRPr="00465570" w:rsidRDefault="00B64F99" w:rsidP="00A1086A">
            <w:r w:rsidRPr="00465570">
              <w:t>Use the following menu path</w:t>
            </w:r>
            <w:r w:rsidR="008C0BB9" w:rsidRPr="00465570">
              <w:t xml:space="preserve"> to display the order history</w:t>
            </w:r>
            <w:r w:rsidRPr="00465570">
              <w:t xml:space="preserve">: </w:t>
            </w:r>
          </w:p>
          <w:p w14:paraId="51B41325" w14:textId="77777777" w:rsidR="00351986" w:rsidRPr="00465570" w:rsidRDefault="00B64F99" w:rsidP="00A1086A">
            <w:pPr>
              <w:pStyle w:val="MenuPath"/>
              <w:rPr>
                <w:rFonts w:cs="Arial"/>
              </w:rPr>
            </w:pPr>
            <w:r w:rsidRPr="00465570">
              <w:rPr>
                <w:rFonts w:cs="Arial"/>
              </w:rPr>
              <w:t xml:space="preserve">  Logistics</w:t>
            </w:r>
            <w:r w:rsidR="00351986" w:rsidRPr="00465570">
              <w:rPr>
                <w:rFonts w:cs="Arial"/>
              </w:rPr>
              <w:t xml:space="preserve"> </w:t>
            </w:r>
            <w:r w:rsidR="00351986" w:rsidRPr="00465570">
              <w:rPr>
                <w:rFonts w:cs="Arial"/>
                <w:color w:val="943634"/>
              </w:rPr>
              <w:t>►</w:t>
            </w:r>
            <w:r w:rsidR="00351986" w:rsidRPr="00465570">
              <w:rPr>
                <w:rFonts w:cs="Arial"/>
              </w:rPr>
              <w:t xml:space="preserve"> </w:t>
            </w:r>
            <w:r w:rsidR="003231CB" w:rsidRPr="00465570">
              <w:rPr>
                <w:rFonts w:cs="Arial"/>
              </w:rPr>
              <w:t>Plant Maintenance</w:t>
            </w:r>
            <w:r w:rsidR="00351986" w:rsidRPr="00465570">
              <w:rPr>
                <w:rFonts w:cs="Arial"/>
              </w:rPr>
              <w:t xml:space="preserve"> </w:t>
            </w:r>
            <w:r w:rsidR="00351986" w:rsidRPr="00465570">
              <w:rPr>
                <w:rFonts w:cs="Arial"/>
                <w:color w:val="943634"/>
              </w:rPr>
              <w:t>►</w:t>
            </w:r>
            <w:r w:rsidR="00351986" w:rsidRPr="00465570">
              <w:rPr>
                <w:rFonts w:cs="Arial"/>
              </w:rPr>
              <w:t xml:space="preserve"> </w:t>
            </w:r>
            <w:r w:rsidRPr="00465570">
              <w:rPr>
                <w:rFonts w:cs="Arial"/>
              </w:rPr>
              <w:t xml:space="preserve">Maintenance </w:t>
            </w:r>
            <w:r w:rsidR="003231CB" w:rsidRPr="00465570">
              <w:rPr>
                <w:rFonts w:cs="Arial"/>
              </w:rPr>
              <w:t>Processing</w:t>
            </w:r>
            <w:r w:rsidRPr="00465570">
              <w:rPr>
                <w:rFonts w:cs="Arial"/>
              </w:rPr>
              <w:t xml:space="preserve"> </w:t>
            </w:r>
            <w:r w:rsidR="00351986" w:rsidRPr="00465570">
              <w:rPr>
                <w:rFonts w:cs="Arial"/>
                <w:color w:val="943634"/>
              </w:rPr>
              <w:t>►</w:t>
            </w:r>
            <w:r w:rsidR="00351986" w:rsidRPr="00465570">
              <w:rPr>
                <w:rFonts w:cs="Arial"/>
              </w:rPr>
              <w:t xml:space="preserve"> </w:t>
            </w:r>
            <w:r w:rsidR="003231CB" w:rsidRPr="00465570">
              <w:rPr>
                <w:rFonts w:cs="Arial"/>
              </w:rPr>
              <w:t>History</w:t>
            </w:r>
            <w:r w:rsidR="00351986" w:rsidRPr="00465570">
              <w:rPr>
                <w:rFonts w:cs="Arial"/>
              </w:rPr>
              <w:t xml:space="preserve"> </w:t>
            </w:r>
            <w:r w:rsidR="00351986" w:rsidRPr="00465570">
              <w:rPr>
                <w:rFonts w:cs="Arial"/>
                <w:color w:val="943634"/>
              </w:rPr>
              <w:t>►</w:t>
            </w:r>
            <w:r w:rsidR="00351986" w:rsidRPr="00465570">
              <w:rPr>
                <w:rFonts w:cs="Arial"/>
              </w:rPr>
              <w:t xml:space="preserve"> </w:t>
            </w:r>
            <w:r w:rsidRPr="00465570">
              <w:rPr>
                <w:rFonts w:cs="Arial"/>
              </w:rPr>
              <w:t xml:space="preserve">Order List </w:t>
            </w:r>
            <w:r w:rsidR="00351986" w:rsidRPr="00465570">
              <w:rPr>
                <w:rFonts w:cs="Arial"/>
                <w:color w:val="943634"/>
              </w:rPr>
              <w:t>►</w:t>
            </w:r>
            <w:r w:rsidR="00351986" w:rsidRPr="00465570">
              <w:rPr>
                <w:rFonts w:cs="Arial"/>
              </w:rPr>
              <w:t xml:space="preserve"> </w:t>
            </w:r>
            <w:r w:rsidRPr="00465570">
              <w:rPr>
                <w:rFonts w:cs="Arial"/>
              </w:rPr>
              <w:t xml:space="preserve">Display </w:t>
            </w:r>
          </w:p>
        </w:tc>
        <w:tc>
          <w:tcPr>
            <w:tcW w:w="1984" w:type="dxa"/>
            <w:tcBorders>
              <w:left w:val="single" w:sz="4" w:space="0" w:color="D9D9D9" w:themeColor="background1" w:themeShade="D9"/>
            </w:tcBorders>
          </w:tcPr>
          <w:p w14:paraId="044F43F8" w14:textId="77777777" w:rsidR="00351986" w:rsidRPr="00465570" w:rsidRDefault="00351986" w:rsidP="00A1086A">
            <w:pPr>
              <w:pStyle w:val="Margin"/>
              <w:rPr>
                <w:rFonts w:cs="Arial"/>
              </w:rPr>
            </w:pPr>
          </w:p>
          <w:p w14:paraId="6FEF262E" w14:textId="77777777" w:rsidR="00351986" w:rsidRPr="00465570" w:rsidRDefault="00B64F99" w:rsidP="00A1086A">
            <w:pPr>
              <w:pStyle w:val="Margin"/>
              <w:rPr>
                <w:rFonts w:cs="Arial"/>
              </w:rPr>
            </w:pPr>
            <w:r w:rsidRPr="00465570">
              <w:rPr>
                <w:rFonts w:cs="Arial"/>
              </w:rPr>
              <w:t>Menu path</w:t>
            </w:r>
          </w:p>
          <w:p w14:paraId="4498AF8B" w14:textId="77777777" w:rsidR="00351986" w:rsidRPr="00465570" w:rsidRDefault="00351986" w:rsidP="00A1086A">
            <w:pPr>
              <w:pStyle w:val="Margin"/>
              <w:rPr>
                <w:rFonts w:cs="Arial"/>
              </w:rPr>
            </w:pPr>
          </w:p>
        </w:tc>
      </w:tr>
      <w:tr w:rsidR="00351986" w:rsidRPr="00465570" w14:paraId="338D7B23"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1A0AEB44" w14:textId="77777777" w:rsidR="00351986" w:rsidRPr="00465570" w:rsidRDefault="00B64F99" w:rsidP="00A1086A">
            <w:r w:rsidRPr="00465570">
              <w:t>In the following window mark</w:t>
            </w:r>
            <w:r w:rsidR="003231CB" w:rsidRPr="00465570">
              <w:rPr>
                <w:b/>
              </w:rPr>
              <w:t xml:space="preserve"> Completed</w:t>
            </w:r>
            <w:r w:rsidR="00782BF7" w:rsidRPr="00465570">
              <w:t xml:space="preserve"> </w:t>
            </w:r>
            <w:r w:rsidRPr="00465570">
              <w:t xml:space="preserve">and for equipment enter </w:t>
            </w:r>
            <w:r w:rsidR="00782BF7" w:rsidRPr="00465570">
              <w:rPr>
                <w:b/>
              </w:rPr>
              <w:t>10000###</w:t>
            </w:r>
            <w:r w:rsidR="00782BF7" w:rsidRPr="00465570">
              <w:t xml:space="preserve"> (</w:t>
            </w:r>
            <w:r w:rsidRPr="00465570">
              <w:t xml:space="preserve">exchange </w:t>
            </w:r>
            <w:r w:rsidR="00782BF7" w:rsidRPr="00465570">
              <w:t xml:space="preserve">### </w:t>
            </w:r>
            <w:r w:rsidRPr="00465570">
              <w:t>for your number</w:t>
            </w:r>
            <w:r w:rsidR="00782BF7" w:rsidRPr="00465570">
              <w:t xml:space="preserve">) </w:t>
            </w:r>
            <w:r w:rsidRPr="00465570">
              <w:t>and cho</w:t>
            </w:r>
            <w:r w:rsidR="00785593" w:rsidRPr="00465570">
              <w:t>o</w:t>
            </w:r>
            <w:r w:rsidRPr="00465570">
              <w:t xml:space="preserve">se the </w:t>
            </w:r>
            <w:r w:rsidR="00005E31" w:rsidRPr="00465570">
              <w:t>period</w:t>
            </w:r>
            <w:r w:rsidRPr="00465570">
              <w:t xml:space="preserve"> from </w:t>
            </w:r>
            <w:r w:rsidR="00782BF7" w:rsidRPr="00465570">
              <w:rPr>
                <w:b/>
              </w:rPr>
              <w:t>01/01</w:t>
            </w:r>
            <w:r w:rsidR="008C0BB9" w:rsidRPr="00465570">
              <w:rPr>
                <w:b/>
              </w:rPr>
              <w:t xml:space="preserve"> current year </w:t>
            </w:r>
            <w:r w:rsidRPr="00465570">
              <w:t>up to</w:t>
            </w:r>
            <w:r w:rsidR="00782BF7" w:rsidRPr="00465570">
              <w:t xml:space="preserve"> </w:t>
            </w:r>
            <w:r w:rsidRPr="00465570">
              <w:rPr>
                <w:b/>
              </w:rPr>
              <w:t>today</w:t>
            </w:r>
            <w:r w:rsidR="00782BF7" w:rsidRPr="00465570">
              <w:t>.</w:t>
            </w:r>
          </w:p>
          <w:p w14:paraId="2FF044D4" w14:textId="77777777" w:rsidR="00782BF7" w:rsidRPr="00465570" w:rsidRDefault="00B64F99" w:rsidP="00A1086A">
            <w:r w:rsidRPr="00465570">
              <w:t xml:space="preserve">Press F8 or click </w:t>
            </w:r>
            <w:r w:rsidR="00256D1E" w:rsidRPr="00465570">
              <w:rPr>
                <w:noProof/>
                <w:lang w:val="de-DE"/>
              </w:rPr>
              <w:drawing>
                <wp:inline distT="0" distB="0" distL="0" distR="0" wp14:anchorId="68B436C9" wp14:editId="64A6A744">
                  <wp:extent cx="685800" cy="304800"/>
                  <wp:effectExtent l="0" t="0" r="0" b="0"/>
                  <wp:docPr id="150" name="Grafik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85800" cy="304800"/>
                          </a:xfrm>
                          <a:prstGeom prst="rect">
                            <a:avLst/>
                          </a:prstGeom>
                        </pic:spPr>
                      </pic:pic>
                    </a:graphicData>
                  </a:graphic>
                </wp:inline>
              </w:drawing>
            </w:r>
            <w:r w:rsidRPr="00465570">
              <w:t xml:space="preserve"> alternatively</w:t>
            </w:r>
            <w:r w:rsidR="00782BF7" w:rsidRPr="00465570">
              <w:t>.</w:t>
            </w:r>
          </w:p>
        </w:tc>
        <w:tc>
          <w:tcPr>
            <w:tcW w:w="1984" w:type="dxa"/>
            <w:tcBorders>
              <w:left w:val="single" w:sz="4" w:space="0" w:color="D9D9D9" w:themeColor="background1" w:themeShade="D9"/>
            </w:tcBorders>
          </w:tcPr>
          <w:p w14:paraId="2F8D4A8A" w14:textId="77777777" w:rsidR="00351986" w:rsidRPr="00465570" w:rsidRDefault="00351986" w:rsidP="00A1086A">
            <w:pPr>
              <w:pStyle w:val="Margin"/>
              <w:rPr>
                <w:rFonts w:cs="Arial"/>
              </w:rPr>
            </w:pPr>
          </w:p>
          <w:p w14:paraId="5A715B96" w14:textId="77777777" w:rsidR="00782BF7" w:rsidRPr="00465570" w:rsidRDefault="00B64F99" w:rsidP="00A1086A">
            <w:pPr>
              <w:pStyle w:val="Margin"/>
              <w:rPr>
                <w:rFonts w:cs="Arial"/>
              </w:rPr>
            </w:pPr>
            <w:r w:rsidRPr="00465570">
              <w:rPr>
                <w:rFonts w:cs="Arial"/>
              </w:rPr>
              <w:t>mark</w:t>
            </w:r>
            <w:r w:rsidR="00782BF7" w:rsidRPr="00465570">
              <w:rPr>
                <w:rFonts w:cs="Arial"/>
              </w:rPr>
              <w:t xml:space="preserve"> </w:t>
            </w:r>
            <w:r w:rsidR="00BA4487" w:rsidRPr="00465570">
              <w:rPr>
                <w:rFonts w:cs="Arial"/>
              </w:rPr>
              <w:t>c</w:t>
            </w:r>
            <w:r w:rsidR="00752A64" w:rsidRPr="00465570">
              <w:rPr>
                <w:rFonts w:cs="Arial"/>
              </w:rPr>
              <w:t>ompleted</w:t>
            </w:r>
          </w:p>
          <w:p w14:paraId="49D35FF6" w14:textId="6FF31D8A" w:rsidR="00782BF7" w:rsidRPr="00465570" w:rsidRDefault="00782BF7" w:rsidP="00A1086A">
            <w:pPr>
              <w:pStyle w:val="Margin"/>
              <w:rPr>
                <w:rFonts w:cs="Arial"/>
              </w:rPr>
            </w:pPr>
            <w:r w:rsidRPr="00465570">
              <w:rPr>
                <w:rFonts w:cs="Arial"/>
              </w:rPr>
              <w:t>10000</w:t>
            </w:r>
            <w:r w:rsidR="009D719D">
              <w:rPr>
                <w:rFonts w:cs="Arial"/>
              </w:rPr>
              <w:t>029</w:t>
            </w:r>
          </w:p>
          <w:p w14:paraId="4D152B5F" w14:textId="77777777" w:rsidR="00782BF7" w:rsidRPr="00465570" w:rsidRDefault="00A44191" w:rsidP="00A1086A">
            <w:pPr>
              <w:pStyle w:val="Margin"/>
              <w:rPr>
                <w:rFonts w:cs="Arial"/>
              </w:rPr>
            </w:pPr>
            <w:r w:rsidRPr="00465570">
              <w:rPr>
                <w:rFonts w:cs="Arial"/>
              </w:rPr>
              <w:t xml:space="preserve">The first of </w:t>
            </w:r>
            <w:r w:rsidR="00BE52DF" w:rsidRPr="00465570">
              <w:rPr>
                <w:rFonts w:cs="Arial"/>
              </w:rPr>
              <w:t>January</w:t>
            </w:r>
            <w:r w:rsidRPr="00465570">
              <w:rPr>
                <w:rFonts w:cs="Arial"/>
              </w:rPr>
              <w:t xml:space="preserve"> of the current year</w:t>
            </w:r>
          </w:p>
          <w:p w14:paraId="402DAE88" w14:textId="77777777" w:rsidR="00782BF7" w:rsidRPr="00465570" w:rsidRDefault="00BE52DF" w:rsidP="00A1086A">
            <w:pPr>
              <w:pStyle w:val="Margin"/>
              <w:rPr>
                <w:rFonts w:cs="Arial"/>
              </w:rPr>
            </w:pPr>
            <w:r w:rsidRPr="00465570">
              <w:rPr>
                <w:rFonts w:cs="Arial"/>
              </w:rPr>
              <w:t>Today’s</w:t>
            </w:r>
            <w:r w:rsidR="00B64F99" w:rsidRPr="00465570">
              <w:rPr>
                <w:rFonts w:cs="Arial"/>
              </w:rPr>
              <w:t xml:space="preserve"> date</w:t>
            </w:r>
          </w:p>
        </w:tc>
      </w:tr>
      <w:tr w:rsidR="008C0BB9" w:rsidRPr="00465570" w14:paraId="56B00498"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55B9BE7D" w14:textId="77777777" w:rsidR="008C0BB9" w:rsidRPr="00465570" w:rsidRDefault="00256D1E" w:rsidP="00A1086A">
            <w:pPr>
              <w:jc w:val="center"/>
            </w:pPr>
            <w:r w:rsidRPr="00465570">
              <w:rPr>
                <w:noProof/>
                <w:lang w:val="de-DE"/>
              </w:rPr>
              <w:drawing>
                <wp:inline distT="0" distB="0" distL="0" distR="0" wp14:anchorId="686BD6BC" wp14:editId="0C19CDE1">
                  <wp:extent cx="4381500" cy="3083177"/>
                  <wp:effectExtent l="0" t="0" r="0" b="3175"/>
                  <wp:docPr id="151" name="Grafik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91292" cy="3090068"/>
                          </a:xfrm>
                          <a:prstGeom prst="rect">
                            <a:avLst/>
                          </a:prstGeom>
                        </pic:spPr>
                      </pic:pic>
                    </a:graphicData>
                  </a:graphic>
                </wp:inline>
              </w:drawing>
            </w:r>
          </w:p>
        </w:tc>
        <w:tc>
          <w:tcPr>
            <w:tcW w:w="1984" w:type="dxa"/>
            <w:tcBorders>
              <w:left w:val="single" w:sz="4" w:space="0" w:color="D9D9D9" w:themeColor="background1" w:themeShade="D9"/>
            </w:tcBorders>
          </w:tcPr>
          <w:p w14:paraId="51CD93E8" w14:textId="77777777" w:rsidR="008C0BB9" w:rsidRPr="00465570" w:rsidRDefault="008C0BB9" w:rsidP="00A1086A">
            <w:pPr>
              <w:pStyle w:val="Margin"/>
              <w:rPr>
                <w:rFonts w:cs="Arial"/>
              </w:rPr>
            </w:pPr>
          </w:p>
        </w:tc>
      </w:tr>
      <w:tr w:rsidR="00351986" w:rsidRPr="00465570" w14:paraId="21145BCA"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39AD28D7" w14:textId="77777777" w:rsidR="00351986" w:rsidRPr="00465570" w:rsidRDefault="00DE4F10" w:rsidP="00256D1E">
            <w:r w:rsidRPr="00465570">
              <w:t>Your order should be displayed automatically. However, if there is more than one order for your equipment please select</w:t>
            </w:r>
            <w:r w:rsidR="00B64F99" w:rsidRPr="00465570">
              <w:t xml:space="preserve"> the order you just </w:t>
            </w:r>
            <w:r w:rsidR="00256D1E" w:rsidRPr="00465570">
              <w:t>finished.</w:t>
            </w:r>
          </w:p>
        </w:tc>
        <w:tc>
          <w:tcPr>
            <w:tcW w:w="1984" w:type="dxa"/>
            <w:tcBorders>
              <w:left w:val="single" w:sz="4" w:space="0" w:color="D9D9D9" w:themeColor="background1" w:themeShade="D9"/>
            </w:tcBorders>
          </w:tcPr>
          <w:p w14:paraId="43048FFB" w14:textId="77777777" w:rsidR="00351986" w:rsidRPr="00465570" w:rsidRDefault="00351986" w:rsidP="00A1086A">
            <w:pPr>
              <w:pStyle w:val="Margin"/>
              <w:rPr>
                <w:rFonts w:cs="Arial"/>
              </w:rPr>
            </w:pPr>
          </w:p>
        </w:tc>
      </w:tr>
      <w:tr w:rsidR="008C0BB9" w:rsidRPr="00465570" w14:paraId="26B67732"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2512126D" w14:textId="77777777" w:rsidR="008C0BB9" w:rsidRPr="00465570" w:rsidRDefault="006D5809" w:rsidP="00A1086A">
            <w:pPr>
              <w:jc w:val="center"/>
            </w:pPr>
            <w:r>
              <w:rPr>
                <w:noProof/>
                <w:lang w:val="de-DE"/>
              </w:rPr>
              <w:lastRenderedPageBreak/>
              <w:drawing>
                <wp:inline distT="0" distB="0" distL="0" distR="0" wp14:anchorId="54FBF393" wp14:editId="60BC2924">
                  <wp:extent cx="4362757" cy="414337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369423" cy="4149706"/>
                          </a:xfrm>
                          <a:prstGeom prst="rect">
                            <a:avLst/>
                          </a:prstGeom>
                        </pic:spPr>
                      </pic:pic>
                    </a:graphicData>
                  </a:graphic>
                </wp:inline>
              </w:drawing>
            </w:r>
          </w:p>
        </w:tc>
        <w:tc>
          <w:tcPr>
            <w:tcW w:w="1984" w:type="dxa"/>
            <w:tcBorders>
              <w:left w:val="single" w:sz="4" w:space="0" w:color="D9D9D9" w:themeColor="background1" w:themeShade="D9"/>
            </w:tcBorders>
          </w:tcPr>
          <w:p w14:paraId="4159A25C" w14:textId="77777777" w:rsidR="008C0BB9" w:rsidRPr="00465570" w:rsidRDefault="008C0BB9" w:rsidP="00A1086A">
            <w:pPr>
              <w:pStyle w:val="Margin"/>
              <w:rPr>
                <w:rFonts w:cs="Arial"/>
              </w:rPr>
            </w:pPr>
          </w:p>
        </w:tc>
      </w:tr>
      <w:tr w:rsidR="00351986" w:rsidRPr="00465570" w14:paraId="00ADA57D" w14:textId="77777777" w:rsidTr="00A1086A">
        <w:tc>
          <w:tcPr>
            <w:tcW w:w="7654" w:type="dxa"/>
            <w:gridSpan w:val="2"/>
            <w:tcBorders>
              <w:left w:val="single" w:sz="4" w:space="0" w:color="D9D9D9" w:themeColor="background1" w:themeShade="D9"/>
              <w:right w:val="single" w:sz="4" w:space="0" w:color="D9D9D9" w:themeColor="background1" w:themeShade="D9"/>
            </w:tcBorders>
          </w:tcPr>
          <w:p w14:paraId="20BBE8AB" w14:textId="5CC121E7" w:rsidR="00E73BDC" w:rsidRDefault="00E73BDC" w:rsidP="00A1086A">
            <w:pPr>
              <w:rPr>
                <w:sz w:val="96"/>
                <w:szCs w:val="96"/>
              </w:rPr>
            </w:pPr>
            <w:r w:rsidRPr="00E73BDC">
              <w:rPr>
                <w:sz w:val="96"/>
                <w:szCs w:val="96"/>
                <w:highlight w:val="yellow"/>
              </w:rPr>
              <w:t>Take a screenshot of this report and submit in BB for grading</w:t>
            </w:r>
          </w:p>
          <w:p w14:paraId="783E94F9" w14:textId="7D5B9A6F" w:rsidR="009D719D" w:rsidRPr="00E73BDC" w:rsidRDefault="009D719D" w:rsidP="00A1086A">
            <w:pPr>
              <w:rPr>
                <w:sz w:val="96"/>
                <w:szCs w:val="96"/>
              </w:rPr>
            </w:pPr>
            <w:r>
              <w:rPr>
                <w:noProof/>
              </w:rPr>
              <w:lastRenderedPageBreak/>
              <w:drawing>
                <wp:inline distT="0" distB="0" distL="0" distR="0" wp14:anchorId="37B56FE6" wp14:editId="59B484E8">
                  <wp:extent cx="6134100" cy="2978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6134100" cy="2978785"/>
                          </a:xfrm>
                          <a:prstGeom prst="rect">
                            <a:avLst/>
                          </a:prstGeom>
                          <a:noFill/>
                          <a:ln>
                            <a:noFill/>
                          </a:ln>
                        </pic:spPr>
                      </pic:pic>
                    </a:graphicData>
                  </a:graphic>
                </wp:inline>
              </w:drawing>
            </w:r>
          </w:p>
          <w:p w14:paraId="302CF77E" w14:textId="77777777" w:rsidR="00E73BDC" w:rsidRDefault="00E73BDC" w:rsidP="00A1086A"/>
          <w:p w14:paraId="41076F7D" w14:textId="481F79C2" w:rsidR="00751E12" w:rsidRPr="00465570" w:rsidRDefault="00B64F99" w:rsidP="00A1086A">
            <w:r w:rsidRPr="00465570">
              <w:t>Click</w:t>
            </w:r>
            <w:r w:rsidR="007B414C" w:rsidRPr="00465570">
              <w:t xml:space="preserve"> </w:t>
            </w:r>
            <w:r w:rsidR="00256D1E" w:rsidRPr="00465570">
              <w:rPr>
                <w:noProof/>
                <w:lang w:val="de-DE"/>
              </w:rPr>
              <w:drawing>
                <wp:inline distT="0" distB="0" distL="0" distR="0" wp14:anchorId="2D8322A5" wp14:editId="1AD4E23E">
                  <wp:extent cx="333375" cy="247650"/>
                  <wp:effectExtent l="0" t="0" r="9525" b="0"/>
                  <wp:docPr id="152" name="Grafik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33375" cy="247650"/>
                          </a:xfrm>
                          <a:prstGeom prst="rect">
                            <a:avLst/>
                          </a:prstGeom>
                        </pic:spPr>
                      </pic:pic>
                    </a:graphicData>
                  </a:graphic>
                </wp:inline>
              </w:drawing>
            </w:r>
            <w:r w:rsidRPr="00465570">
              <w:t xml:space="preserve"> to get back to</w:t>
            </w:r>
            <w:r w:rsidR="003231CB" w:rsidRPr="00465570">
              <w:t xml:space="preserve"> the SAP</w:t>
            </w:r>
            <w:r w:rsidRPr="00465570">
              <w:t xml:space="preserve"> Easy Access Menu.</w:t>
            </w:r>
          </w:p>
        </w:tc>
        <w:tc>
          <w:tcPr>
            <w:tcW w:w="1984" w:type="dxa"/>
            <w:tcBorders>
              <w:left w:val="single" w:sz="4" w:space="0" w:color="D9D9D9" w:themeColor="background1" w:themeShade="D9"/>
            </w:tcBorders>
          </w:tcPr>
          <w:p w14:paraId="554CDC56" w14:textId="77777777" w:rsidR="00351986" w:rsidRPr="00465570" w:rsidRDefault="00351986" w:rsidP="00A1086A">
            <w:pPr>
              <w:pStyle w:val="Margin"/>
              <w:rPr>
                <w:rFonts w:cs="Arial"/>
              </w:rPr>
            </w:pPr>
          </w:p>
        </w:tc>
      </w:tr>
      <w:tr w:rsidR="00351986" w:rsidRPr="00465570" w14:paraId="3FA9F2C8" w14:textId="77777777" w:rsidTr="00A1086A">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0B26283" w14:textId="77777777" w:rsidR="00351986" w:rsidRPr="00465570" w:rsidRDefault="00B65718" w:rsidP="00A1086A">
            <w:pPr>
              <w:tabs>
                <w:tab w:val="left" w:pos="2684"/>
                <w:tab w:val="right" w:pos="7438"/>
              </w:tabs>
              <w:jc w:val="right"/>
            </w:pPr>
            <w:r w:rsidRPr="00465570">
              <w:rPr>
                <w:noProof/>
                <w:lang w:val="de-DE"/>
              </w:rPr>
              <mc:AlternateContent>
                <mc:Choice Requires="wps">
                  <w:drawing>
                    <wp:inline distT="0" distB="0" distL="0" distR="0" wp14:anchorId="73F8373E" wp14:editId="146C33BF">
                      <wp:extent cx="144145" cy="144145"/>
                      <wp:effectExtent l="13970" t="8890" r="13335" b="8890"/>
                      <wp:docPr id="4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oel="http://schemas.microsoft.com/office/2019/extlst">
                  <w:pict>
                    <v:rect w14:anchorId="6B0FB9C1" id="Rectangle 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">
                      <w10:anchorlock/>
                    </v:rect>
                  </w:pict>
                </mc:Fallback>
              </mc:AlternateContent>
            </w:r>
          </w:p>
        </w:tc>
        <w:tc>
          <w:tcPr>
            <w:tcW w:w="1984" w:type="dxa"/>
            <w:tcBorders>
              <w:left w:val="single" w:sz="4" w:space="0" w:color="D9D9D9" w:themeColor="background1" w:themeShade="D9"/>
            </w:tcBorders>
          </w:tcPr>
          <w:p w14:paraId="7679F49C" w14:textId="77777777" w:rsidR="00351986" w:rsidRPr="00465570" w:rsidRDefault="00351986" w:rsidP="00A1086A">
            <w:pPr>
              <w:pStyle w:val="Margin"/>
              <w:rPr>
                <w:rFonts w:cs="Arial"/>
              </w:rPr>
            </w:pPr>
          </w:p>
        </w:tc>
      </w:tr>
    </w:tbl>
    <w:p w14:paraId="75D3A650" w14:textId="77777777" w:rsidR="00693A34" w:rsidRPr="00465570" w:rsidRDefault="00693A34" w:rsidP="008365D4"/>
    <w:p w14:paraId="53A04C17" w14:textId="77777777" w:rsidR="00693A34" w:rsidRPr="00465570" w:rsidRDefault="00693A34" w:rsidP="008365D4">
      <w:r w:rsidRPr="00465570">
        <w:br w:type="page"/>
      </w:r>
    </w:p>
    <w:p w14:paraId="3556086D" w14:textId="77777777" w:rsidR="00351986" w:rsidRPr="00465570" w:rsidRDefault="00351986" w:rsidP="008365D4"/>
    <w:sectPr w:rsidR="00351986" w:rsidRPr="00465570" w:rsidSect="001C4418">
      <w:headerReference w:type="default" r:id="rId63"/>
      <w:footerReference w:type="default" r:id="rId64"/>
      <w:headerReference w:type="first" r:id="rId65"/>
      <w:footerReference w:type="first" r:id="rId66"/>
      <w:pgSz w:w="11906" w:h="16838" w:code="9"/>
      <w:pgMar w:top="1618" w:right="1286" w:bottom="1078" w:left="1134" w:header="709" w:footer="128" w:gutter="0"/>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5080C" w14:textId="77777777" w:rsidR="008761B7" w:rsidRDefault="008761B7" w:rsidP="00851B1F">
      <w:pPr>
        <w:spacing w:after="0"/>
      </w:pPr>
      <w:r>
        <w:separator/>
      </w:r>
    </w:p>
    <w:p w14:paraId="17A28489" w14:textId="77777777" w:rsidR="008761B7" w:rsidRDefault="008761B7"/>
  </w:endnote>
  <w:endnote w:type="continuationSeparator" w:id="0">
    <w:p w14:paraId="6D037E05" w14:textId="77777777" w:rsidR="008761B7" w:rsidRDefault="008761B7" w:rsidP="00851B1F">
      <w:pPr>
        <w:spacing w:after="0"/>
      </w:pPr>
      <w:r>
        <w:continuationSeparator/>
      </w:r>
    </w:p>
    <w:p w14:paraId="3A067071" w14:textId="77777777" w:rsidR="008761B7" w:rsidRDefault="008761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altName w:val="Century Gothic"/>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enton Sans">
    <w:altName w:val="Times New Roman"/>
    <w:panose1 w:val="00000000000000000000"/>
    <w:charset w:val="00"/>
    <w:family w:val="roman"/>
    <w:notTrueType/>
    <w:pitch w:val="default"/>
  </w:font>
  <w:font w:name="Futura Std ExtraBold">
    <w:altName w:val="Arial"/>
    <w:panose1 w:val="00000000000000000000"/>
    <w:charset w:val="00"/>
    <w:family w:val="swiss"/>
    <w:notTrueType/>
    <w:pitch w:val="variable"/>
    <w:sig w:usb0="800000AF" w:usb1="4000204A" w:usb2="00000000" w:usb3="00000000" w:csb0="00000001" w:csb1="00000000"/>
  </w:font>
  <w:font w:name="Futura Std Book">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746D" w14:textId="77777777" w:rsidR="00F30ED7" w:rsidRPr="00411EAD" w:rsidRDefault="00F30ED7" w:rsidP="00232321">
    <w:pPr>
      <w:pStyle w:val="Fuzeile1"/>
      <w:tabs>
        <w:tab w:val="clear" w:pos="9360"/>
        <w:tab w:val="right" w:pos="9540"/>
      </w:tabs>
      <w:ind w:left="-112"/>
      <w:rPr>
        <w:rFonts w:cs="Arial"/>
      </w:rPr>
    </w:pPr>
    <w:r>
      <w:rPr>
        <w:rFonts w:cs="Arial"/>
        <w:noProof/>
        <w:lang w:val="de-DE"/>
      </w:rPr>
      <mc:AlternateContent>
        <mc:Choice Requires="wps">
          <w:drawing>
            <wp:anchor distT="0" distB="0" distL="114300" distR="114300" simplePos="0" relativeHeight="251657728" behindDoc="0" locked="0" layoutInCell="1" allowOverlap="1" wp14:anchorId="33569C63" wp14:editId="1CBA4481">
              <wp:simplePos x="0" y="0"/>
              <wp:positionH relativeFrom="column">
                <wp:posOffset>-73025</wp:posOffset>
              </wp:positionH>
              <wp:positionV relativeFrom="paragraph">
                <wp:posOffset>-58420</wp:posOffset>
              </wp:positionV>
              <wp:extent cx="6120130" cy="635"/>
              <wp:effectExtent l="8890" t="6350" r="5080" b="12065"/>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4B88C29A" id="_x0000_t32" coordsize="21600,21600" o:spt="32" o:oned="t" path="m,l21600,21600e" filled="f">
              <v:path arrowok="t" fillok="f" o:connecttype="none"/>
              <o:lock v:ext="edit" shapetype="t"/>
            </v:shapetype>
            <v:shape id="AutoShape 24" o:spid="_x0000_s1026" type="#_x0000_t32" style="position:absolute;margin-left:-5.75pt;margin-top:-4.6pt;width:481.9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jlIgIAAD8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"/>
          </w:pict>
        </mc:Fallback>
      </mc:AlternateContent>
    </w:r>
    <w:r w:rsidRPr="00411EAD">
      <w:rPr>
        <w:rFonts w:cs="Arial"/>
      </w:rPr>
      <w:t xml:space="preserve">© SAP </w:t>
    </w:r>
    <w:r>
      <w:rPr>
        <w:rFonts w:cs="Arial"/>
      </w:rPr>
      <w:t>SE</w:t>
    </w:r>
    <w:r w:rsidRPr="00411EAD">
      <w:rPr>
        <w:rFonts w:cs="Arial"/>
      </w:rPr>
      <w:tab/>
    </w:r>
    <w:r>
      <w:rPr>
        <w:rFonts w:cs="Arial"/>
      </w:rPr>
      <w:t>Page</w:t>
    </w:r>
    <w:r w:rsidRPr="00411EAD">
      <w:rPr>
        <w:rFonts w:cs="Arial"/>
      </w:rPr>
      <w:t xml:space="preserve"> </w:t>
    </w:r>
    <w:r w:rsidRPr="00411EAD">
      <w:rPr>
        <w:rFonts w:cs="Arial"/>
      </w:rPr>
      <w:fldChar w:fldCharType="begin"/>
    </w:r>
    <w:r w:rsidRPr="00411EAD">
      <w:rPr>
        <w:rFonts w:cs="Arial"/>
      </w:rPr>
      <w:instrText xml:space="preserve"> PAGE   \* MERGEFORMAT </w:instrText>
    </w:r>
    <w:r w:rsidRPr="00411EAD">
      <w:rPr>
        <w:rFonts w:cs="Arial"/>
      </w:rPr>
      <w:fldChar w:fldCharType="separate"/>
    </w:r>
    <w:r w:rsidR="00AF572D">
      <w:rPr>
        <w:rFonts w:cs="Arial"/>
        <w:noProof/>
      </w:rPr>
      <w:t>20</w:t>
    </w:r>
    <w:r w:rsidRPr="00411EAD">
      <w:rPr>
        <w:rFonts w:cs="Arial"/>
      </w:rPr>
      <w:fldChar w:fldCharType="end"/>
    </w:r>
  </w:p>
  <w:p w14:paraId="6522686A" w14:textId="77777777" w:rsidR="00F30ED7" w:rsidRDefault="00F30ED7" w:rsidP="00AC43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A1C65" w14:textId="7FD439CD" w:rsidR="00F30ED7" w:rsidRDefault="00F30ED7" w:rsidP="00065420">
    <w:pPr>
      <w:pStyle w:val="Fuzeile1"/>
      <w:tabs>
        <w:tab w:val="clear" w:pos="9360"/>
        <w:tab w:val="right" w:pos="9900"/>
      </w:tabs>
      <w:jc w:val="right"/>
      <w:rPr>
        <w:rFonts w:cs="Arial"/>
        <w:szCs w:val="18"/>
      </w:rPr>
    </w:pPr>
    <w:r>
      <w:rPr>
        <w:rFonts w:cs="Arial"/>
        <w:szCs w:val="18"/>
      </w:rPr>
      <w:t xml:space="preserve">© </w:t>
    </w:r>
    <w:r w:rsidR="00CE3B1E">
      <w:rPr>
        <w:rFonts w:cs="Arial"/>
        <w:szCs w:val="18"/>
      </w:rPr>
      <w:t>SAP</w:t>
    </w:r>
    <w:r>
      <w:rPr>
        <w:rFonts w:cs="Arial"/>
        <w:szCs w:val="18"/>
      </w:rPr>
      <w:t xml:space="preserve"> UCC Magdeburg</w:t>
    </w:r>
  </w:p>
  <w:p w14:paraId="6C904CA5" w14:textId="77777777" w:rsidR="00F30ED7" w:rsidRPr="00411EAD" w:rsidRDefault="00F30ED7" w:rsidP="00993FAD">
    <w:pPr>
      <w:pStyle w:val="Fuzeile1"/>
      <w:tabs>
        <w:tab w:val="clear" w:pos="9360"/>
        <w:tab w:val="right" w:pos="9900"/>
      </w:tabs>
      <w:rPr>
        <w:rFonts w:cs="Arial"/>
      </w:rPr>
    </w:pPr>
    <w:r w:rsidRPr="00730CBE">
      <w:rPr>
        <w:rFonts w:cs="Arial"/>
        <w:noProof/>
        <w:lang w:val="de-DE"/>
      </w:rPr>
      <w:drawing>
        <wp:anchor distT="0" distB="0" distL="114300" distR="114300" simplePos="0" relativeHeight="251661824" behindDoc="0" locked="0" layoutInCell="1" allowOverlap="1" wp14:anchorId="1116F2D1" wp14:editId="386DEF54">
          <wp:simplePos x="0" y="0"/>
          <wp:positionH relativeFrom="column">
            <wp:posOffset>-79248</wp:posOffset>
          </wp:positionH>
          <wp:positionV relativeFrom="paragraph">
            <wp:posOffset>-816483</wp:posOffset>
          </wp:positionV>
          <wp:extent cx="1246480" cy="672998"/>
          <wp:effectExtent l="19050" t="0" r="0" b="0"/>
          <wp:wrapNone/>
          <wp:docPr id="6"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1" cstate="print"/>
                  <a:srcRect/>
                  <a:stretch>
                    <a:fillRect/>
                  </a:stretch>
                </pic:blipFill>
                <pic:spPr bwMode="auto">
                  <a:xfrm>
                    <a:off x="0" y="0"/>
                    <a:ext cx="1243965" cy="669925"/>
                  </a:xfrm>
                  <a:prstGeom prst="rect">
                    <a:avLst/>
                  </a:prstGeom>
                  <a:noFill/>
                  <a:ln w="9525">
                    <a:noFill/>
                    <a:miter lim="800000"/>
                    <a:headEnd/>
                    <a:tailEnd/>
                  </a:ln>
                </pic:spPr>
              </pic:pic>
            </a:graphicData>
          </a:graphic>
        </wp:anchor>
      </w:drawing>
    </w:r>
  </w:p>
  <w:p w14:paraId="76D93CBD" w14:textId="77777777" w:rsidR="00F30ED7" w:rsidRDefault="00F30ED7" w:rsidP="00B9180D">
    <w:pPr>
      <w:pStyle w:val="Fuzeile1"/>
    </w:pPr>
  </w:p>
  <w:p w14:paraId="06FC26F5" w14:textId="77777777" w:rsidR="00F30ED7" w:rsidRPr="00921059" w:rsidRDefault="00F30ED7" w:rsidP="00B9180D">
    <w:pPr>
      <w:pStyle w:val="Fuzeile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BAFF3" w14:textId="77777777" w:rsidR="008761B7" w:rsidRDefault="008761B7" w:rsidP="00851B1F">
      <w:pPr>
        <w:spacing w:after="0"/>
      </w:pPr>
      <w:r>
        <w:separator/>
      </w:r>
    </w:p>
    <w:p w14:paraId="199A02F4" w14:textId="77777777" w:rsidR="008761B7" w:rsidRDefault="008761B7"/>
  </w:footnote>
  <w:footnote w:type="continuationSeparator" w:id="0">
    <w:p w14:paraId="17B99378" w14:textId="77777777" w:rsidR="008761B7" w:rsidRDefault="008761B7" w:rsidP="00851B1F">
      <w:pPr>
        <w:spacing w:after="0"/>
      </w:pPr>
      <w:r>
        <w:continuationSeparator/>
      </w:r>
    </w:p>
    <w:p w14:paraId="455B25CE" w14:textId="77777777" w:rsidR="008761B7" w:rsidRDefault="008761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BC0D" w14:textId="77777777" w:rsidR="00F30ED7" w:rsidRDefault="00F30ED7">
    <w:pPr>
      <w:pStyle w:val="Header"/>
    </w:pPr>
    <w:r>
      <w:rPr>
        <w:noProof/>
        <w:lang w:val="de-DE"/>
      </w:rPr>
      <mc:AlternateContent>
        <mc:Choice Requires="wps">
          <w:drawing>
            <wp:anchor distT="0" distB="0" distL="114300" distR="114300" simplePos="0" relativeHeight="251656704" behindDoc="0" locked="0" layoutInCell="1" allowOverlap="1" wp14:anchorId="0FD5BDB6" wp14:editId="15DB982E">
              <wp:simplePos x="0" y="0"/>
              <wp:positionH relativeFrom="column">
                <wp:posOffset>4229100</wp:posOffset>
              </wp:positionH>
              <wp:positionV relativeFrom="paragraph">
                <wp:posOffset>135890</wp:posOffset>
              </wp:positionV>
              <wp:extent cx="1828800" cy="342900"/>
              <wp:effectExtent l="0" t="0" r="3810" b="4445"/>
              <wp:wrapNone/>
              <wp:docPr id="3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C053B" w14:textId="77777777" w:rsidR="00F30ED7" w:rsidRPr="00411EAD" w:rsidRDefault="00F30ED7" w:rsidP="008A5EB6">
                          <w:pPr>
                            <w:pStyle w:val="DescCover"/>
                            <w:rPr>
                              <w:rFonts w:cs="Arial"/>
                              <w:lang w:val="de-DE"/>
                            </w:rPr>
                          </w:pPr>
                          <w:r>
                            <w:rPr>
                              <w:rFonts w:cs="Arial"/>
                              <w:lang w:val="de-DE"/>
                            </w:rP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5BDB6" id="Rectangle 23" o:spid="_x0000_s1027"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" filled="f" stroked="f">
              <v:fill opacity="0"/>
              <v:textbox>
                <w:txbxContent>
                  <w:p w14:paraId="7C3C053B" w14:textId="77777777" w:rsidR="00F30ED7" w:rsidRPr="00411EAD" w:rsidRDefault="00F30ED7" w:rsidP="008A5EB6">
                    <w:pPr>
                      <w:pStyle w:val="DescCover"/>
                      <w:rPr>
                        <w:rFonts w:cs="Arial"/>
                        <w:lang w:val="de-DE"/>
                      </w:rPr>
                    </w:pPr>
                    <w:r>
                      <w:rPr>
                        <w:rFonts w:cs="Arial"/>
                        <w:lang w:val="de-DE"/>
                      </w:rPr>
                      <w:t>CASE STUDY</w:t>
                    </w:r>
                  </w:p>
                </w:txbxContent>
              </v:textbox>
            </v:rect>
          </w:pict>
        </mc:Fallback>
      </mc:AlternateContent>
    </w:r>
    <w:r>
      <w:rPr>
        <w:noProof/>
        <w:lang w:val="de-DE"/>
      </w:rPr>
      <mc:AlternateContent>
        <mc:Choice Requires="wps">
          <w:drawing>
            <wp:anchor distT="0" distB="0" distL="114300" distR="114300" simplePos="0" relativeHeight="251655680" behindDoc="0" locked="0" layoutInCell="1" allowOverlap="1" wp14:anchorId="2469E4DE" wp14:editId="0D7DEF6B">
              <wp:simplePos x="0" y="0"/>
              <wp:positionH relativeFrom="column">
                <wp:posOffset>6059805</wp:posOffset>
              </wp:positionH>
              <wp:positionV relativeFrom="paragraph">
                <wp:posOffset>136525</wp:posOffset>
              </wp:positionV>
              <wp:extent cx="784225" cy="247015"/>
              <wp:effectExtent l="0" t="0" r="0" b="4445"/>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DA80F70" id="Rectangle 2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" fillcolor="#943634" stroked="f"/>
          </w:pict>
        </mc:Fallback>
      </mc:AlternateContent>
    </w:r>
  </w:p>
  <w:p w14:paraId="19E80861" w14:textId="77777777" w:rsidR="00F30ED7" w:rsidRDefault="00F30E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87112" w14:textId="77777777" w:rsidR="00F30ED7" w:rsidRPr="00774A4B" w:rsidRDefault="00F30ED7">
    <w:pPr>
      <w:pStyle w:val="Header"/>
      <w:rPr>
        <w:color w:val="FF0000"/>
      </w:rPr>
    </w:pPr>
    <w:r>
      <w:rPr>
        <w:noProof/>
        <w:color w:val="FF0000"/>
        <w:lang w:val="de-DE"/>
      </w:rPr>
      <mc:AlternateContent>
        <mc:Choice Requires="wps">
          <w:drawing>
            <wp:anchor distT="0" distB="0" distL="114300" distR="114300" simplePos="0" relativeHeight="251659776" behindDoc="0" locked="0" layoutInCell="1" allowOverlap="1" wp14:anchorId="30E2C7BB" wp14:editId="071513A0">
              <wp:simplePos x="0" y="0"/>
              <wp:positionH relativeFrom="column">
                <wp:posOffset>4229100</wp:posOffset>
              </wp:positionH>
              <wp:positionV relativeFrom="paragraph">
                <wp:posOffset>135890</wp:posOffset>
              </wp:positionV>
              <wp:extent cx="1828800" cy="342900"/>
              <wp:effectExtent l="0" t="0" r="3810" b="4445"/>
              <wp:wrapNone/>
              <wp:docPr id="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D5572" w14:textId="77777777" w:rsidR="00F30ED7" w:rsidRPr="00411EAD" w:rsidRDefault="00F30ED7" w:rsidP="007543C9">
                          <w:pPr>
                            <w:pStyle w:val="DescCover"/>
                            <w:rPr>
                              <w:rFonts w:cs="Arial"/>
                              <w:lang w:val="de-DE"/>
                            </w:rPr>
                          </w:pPr>
                          <w:r>
                            <w:rPr>
                              <w:rFonts w:cs="Arial"/>
                              <w:lang w:val="de-DE"/>
                            </w:rP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2C7BB" id="Rectangle 26" o:spid="_x0000_s1028" style="position:absolute;margin-left:333pt;margin-top:10.7pt;width:2in;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" filled="f" stroked="f">
              <v:fill opacity="0"/>
              <v:textbox>
                <w:txbxContent>
                  <w:p w14:paraId="448D5572" w14:textId="77777777" w:rsidR="00F30ED7" w:rsidRPr="00411EAD" w:rsidRDefault="00F30ED7" w:rsidP="007543C9">
                    <w:pPr>
                      <w:pStyle w:val="DescCover"/>
                      <w:rPr>
                        <w:rFonts w:cs="Arial"/>
                        <w:lang w:val="de-DE"/>
                      </w:rPr>
                    </w:pPr>
                    <w:r>
                      <w:rPr>
                        <w:rFonts w:cs="Arial"/>
                        <w:lang w:val="de-DE"/>
                      </w:rPr>
                      <w:t>CASE STUDY</w:t>
                    </w:r>
                  </w:p>
                </w:txbxContent>
              </v:textbox>
            </v:rect>
          </w:pict>
        </mc:Fallback>
      </mc:AlternateContent>
    </w:r>
    <w:r>
      <w:rPr>
        <w:noProof/>
        <w:color w:val="FF0000"/>
        <w:lang w:val="de-DE"/>
      </w:rPr>
      <mc:AlternateContent>
        <mc:Choice Requires="wps">
          <w:drawing>
            <wp:anchor distT="0" distB="0" distL="114300" distR="114300" simplePos="0" relativeHeight="251658752" behindDoc="0" locked="0" layoutInCell="1" allowOverlap="1" wp14:anchorId="4E9E8790" wp14:editId="32C3801F">
              <wp:simplePos x="0" y="0"/>
              <wp:positionH relativeFrom="column">
                <wp:posOffset>6059805</wp:posOffset>
              </wp:positionH>
              <wp:positionV relativeFrom="paragraph">
                <wp:posOffset>136525</wp:posOffset>
              </wp:positionV>
              <wp:extent cx="784225" cy="247015"/>
              <wp:effectExtent l="0" t="0" r="0" b="4445"/>
              <wp:wrapNone/>
              <wp:docPr id="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E75243B" id="Rectangle 25" o:spid="_x0000_s1026" style="position:absolute;margin-left:477.15pt;margin-top:10.75pt;width:61.75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" fillcolor="#94363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1E82A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E868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03428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5C8A0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7FC1D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7E73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AC52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A7A7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7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0295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911058"/>
    <w:multiLevelType w:val="hybridMultilevel"/>
    <w:tmpl w:val="5F5488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9F6092"/>
    <w:multiLevelType w:val="hybridMultilevel"/>
    <w:tmpl w:val="14729C46"/>
    <w:lvl w:ilvl="0" w:tplc="F98E750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91733"/>
    <w:multiLevelType w:val="hybridMultilevel"/>
    <w:tmpl w:val="89843648"/>
    <w:lvl w:ilvl="0" w:tplc="F98E75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1613D"/>
    <w:multiLevelType w:val="hybridMultilevel"/>
    <w:tmpl w:val="710E9E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C2D490A"/>
    <w:multiLevelType w:val="hybridMultilevel"/>
    <w:tmpl w:val="AEBA8EE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3D3E4512"/>
    <w:multiLevelType w:val="hybridMultilevel"/>
    <w:tmpl w:val="EC668E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94C3D92"/>
    <w:multiLevelType w:val="hybridMultilevel"/>
    <w:tmpl w:val="FFAA9F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FF5AC7"/>
    <w:multiLevelType w:val="hybridMultilevel"/>
    <w:tmpl w:val="A32A0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86592E"/>
    <w:multiLevelType w:val="hybridMultilevel"/>
    <w:tmpl w:val="424EF5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B6573E"/>
    <w:multiLevelType w:val="hybridMultilevel"/>
    <w:tmpl w:val="DB06EECA"/>
    <w:lvl w:ilvl="0" w:tplc="F6E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41077C"/>
    <w:multiLevelType w:val="hybridMultilevel"/>
    <w:tmpl w:val="EC668E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CBE0C73"/>
    <w:multiLevelType w:val="hybridMultilevel"/>
    <w:tmpl w:val="9EEE90B2"/>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772E0153"/>
    <w:multiLevelType w:val="multilevel"/>
    <w:tmpl w:val="04070023"/>
    <w:styleLink w:val="ArticleSection"/>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24"/>
  </w:num>
  <w:num w:numId="14">
    <w:abstractNumId w:val="19"/>
  </w:num>
  <w:num w:numId="15">
    <w:abstractNumId w:val="22"/>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3"/>
  </w:num>
  <w:num w:numId="19">
    <w:abstractNumId w:val="17"/>
  </w:num>
  <w:num w:numId="20">
    <w:abstractNumId w:val="10"/>
  </w:num>
  <w:num w:numId="21">
    <w:abstractNumId w:val="18"/>
  </w:num>
  <w:num w:numId="22">
    <w:abstractNumId w:val="20"/>
  </w:num>
  <w:num w:numId="23">
    <w:abstractNumId w:val="11"/>
  </w:num>
  <w:num w:numId="24">
    <w:abstractNumId w:val="12"/>
  </w:num>
  <w:num w:numId="25">
    <w:abstractNumId w:val="2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A39"/>
    <w:rsid w:val="00003048"/>
    <w:rsid w:val="000031E9"/>
    <w:rsid w:val="000055FE"/>
    <w:rsid w:val="00005E31"/>
    <w:rsid w:val="00007F00"/>
    <w:rsid w:val="0001034C"/>
    <w:rsid w:val="00012207"/>
    <w:rsid w:val="00012240"/>
    <w:rsid w:val="0001341E"/>
    <w:rsid w:val="00014A1F"/>
    <w:rsid w:val="00015CFE"/>
    <w:rsid w:val="00016AFB"/>
    <w:rsid w:val="00024467"/>
    <w:rsid w:val="000312E7"/>
    <w:rsid w:val="0003496E"/>
    <w:rsid w:val="000353D4"/>
    <w:rsid w:val="00036070"/>
    <w:rsid w:val="000362A3"/>
    <w:rsid w:val="00036B73"/>
    <w:rsid w:val="00036BA0"/>
    <w:rsid w:val="00036BB2"/>
    <w:rsid w:val="0004050C"/>
    <w:rsid w:val="00041CF3"/>
    <w:rsid w:val="00043C44"/>
    <w:rsid w:val="00046173"/>
    <w:rsid w:val="000471B6"/>
    <w:rsid w:val="0005056E"/>
    <w:rsid w:val="00052E6C"/>
    <w:rsid w:val="00053741"/>
    <w:rsid w:val="000544DF"/>
    <w:rsid w:val="00054BEF"/>
    <w:rsid w:val="00056147"/>
    <w:rsid w:val="0006091F"/>
    <w:rsid w:val="00060A15"/>
    <w:rsid w:val="000610B7"/>
    <w:rsid w:val="0006221E"/>
    <w:rsid w:val="00062A58"/>
    <w:rsid w:val="00063445"/>
    <w:rsid w:val="000653CA"/>
    <w:rsid w:val="00065420"/>
    <w:rsid w:val="00066442"/>
    <w:rsid w:val="0007166B"/>
    <w:rsid w:val="0007303E"/>
    <w:rsid w:val="00073822"/>
    <w:rsid w:val="00074EF4"/>
    <w:rsid w:val="00075621"/>
    <w:rsid w:val="0008051A"/>
    <w:rsid w:val="00080A39"/>
    <w:rsid w:val="00081165"/>
    <w:rsid w:val="00083727"/>
    <w:rsid w:val="0008582F"/>
    <w:rsid w:val="00091874"/>
    <w:rsid w:val="00091B0E"/>
    <w:rsid w:val="000976CC"/>
    <w:rsid w:val="000A0ECB"/>
    <w:rsid w:val="000A1448"/>
    <w:rsid w:val="000A50C8"/>
    <w:rsid w:val="000A5322"/>
    <w:rsid w:val="000A713D"/>
    <w:rsid w:val="000A7AF7"/>
    <w:rsid w:val="000B0A6C"/>
    <w:rsid w:val="000B4D04"/>
    <w:rsid w:val="000B7C65"/>
    <w:rsid w:val="000C1F39"/>
    <w:rsid w:val="000C291E"/>
    <w:rsid w:val="000C2D81"/>
    <w:rsid w:val="000C43D3"/>
    <w:rsid w:val="000C6EDD"/>
    <w:rsid w:val="000C6FCA"/>
    <w:rsid w:val="000C7013"/>
    <w:rsid w:val="000D27B0"/>
    <w:rsid w:val="000D27C7"/>
    <w:rsid w:val="000D27FD"/>
    <w:rsid w:val="000D360B"/>
    <w:rsid w:val="000D3FE4"/>
    <w:rsid w:val="000D535F"/>
    <w:rsid w:val="000E0741"/>
    <w:rsid w:val="000E0D7C"/>
    <w:rsid w:val="000E12D1"/>
    <w:rsid w:val="000E2A43"/>
    <w:rsid w:val="000E478C"/>
    <w:rsid w:val="000E4D6C"/>
    <w:rsid w:val="000E57F7"/>
    <w:rsid w:val="000E6202"/>
    <w:rsid w:val="000E7A41"/>
    <w:rsid w:val="000E7B2D"/>
    <w:rsid w:val="000E7DCA"/>
    <w:rsid w:val="000F1A46"/>
    <w:rsid w:val="000F390E"/>
    <w:rsid w:val="000F4593"/>
    <w:rsid w:val="000F6C1F"/>
    <w:rsid w:val="000F7CEF"/>
    <w:rsid w:val="001028A7"/>
    <w:rsid w:val="00105178"/>
    <w:rsid w:val="001059FF"/>
    <w:rsid w:val="0010775E"/>
    <w:rsid w:val="001115FD"/>
    <w:rsid w:val="00111841"/>
    <w:rsid w:val="0011285A"/>
    <w:rsid w:val="00113E8D"/>
    <w:rsid w:val="00115253"/>
    <w:rsid w:val="00115328"/>
    <w:rsid w:val="00117DF7"/>
    <w:rsid w:val="00121F0F"/>
    <w:rsid w:val="00123BB7"/>
    <w:rsid w:val="00124A60"/>
    <w:rsid w:val="0012692B"/>
    <w:rsid w:val="00126F32"/>
    <w:rsid w:val="001331C6"/>
    <w:rsid w:val="001334D4"/>
    <w:rsid w:val="00134699"/>
    <w:rsid w:val="00134DF4"/>
    <w:rsid w:val="001365F8"/>
    <w:rsid w:val="00142880"/>
    <w:rsid w:val="0014361F"/>
    <w:rsid w:val="00143AAC"/>
    <w:rsid w:val="00144C8E"/>
    <w:rsid w:val="00147725"/>
    <w:rsid w:val="00150D5D"/>
    <w:rsid w:val="0015194F"/>
    <w:rsid w:val="001523B0"/>
    <w:rsid w:val="00153200"/>
    <w:rsid w:val="00154157"/>
    <w:rsid w:val="00155050"/>
    <w:rsid w:val="00155F13"/>
    <w:rsid w:val="001578DE"/>
    <w:rsid w:val="00163277"/>
    <w:rsid w:val="001653C4"/>
    <w:rsid w:val="001702EC"/>
    <w:rsid w:val="001720A7"/>
    <w:rsid w:val="0017243E"/>
    <w:rsid w:val="001769EB"/>
    <w:rsid w:val="00182761"/>
    <w:rsid w:val="00182A92"/>
    <w:rsid w:val="0018344B"/>
    <w:rsid w:val="00183C89"/>
    <w:rsid w:val="00184769"/>
    <w:rsid w:val="00184D74"/>
    <w:rsid w:val="00185B19"/>
    <w:rsid w:val="00186F05"/>
    <w:rsid w:val="00191BF1"/>
    <w:rsid w:val="00191D24"/>
    <w:rsid w:val="00192AB5"/>
    <w:rsid w:val="00194A36"/>
    <w:rsid w:val="0019730A"/>
    <w:rsid w:val="001A631F"/>
    <w:rsid w:val="001A6770"/>
    <w:rsid w:val="001A6E1E"/>
    <w:rsid w:val="001A7823"/>
    <w:rsid w:val="001B01A0"/>
    <w:rsid w:val="001B0381"/>
    <w:rsid w:val="001B2451"/>
    <w:rsid w:val="001B359C"/>
    <w:rsid w:val="001C04D5"/>
    <w:rsid w:val="001C06C5"/>
    <w:rsid w:val="001C1D2C"/>
    <w:rsid w:val="001C2582"/>
    <w:rsid w:val="001C2830"/>
    <w:rsid w:val="001C32EC"/>
    <w:rsid w:val="001C4418"/>
    <w:rsid w:val="001C6FC4"/>
    <w:rsid w:val="001C75A7"/>
    <w:rsid w:val="001D046D"/>
    <w:rsid w:val="001D0A8E"/>
    <w:rsid w:val="001D31A4"/>
    <w:rsid w:val="001D48E4"/>
    <w:rsid w:val="001D5188"/>
    <w:rsid w:val="001D6DAB"/>
    <w:rsid w:val="001E0574"/>
    <w:rsid w:val="001E2012"/>
    <w:rsid w:val="001E2F21"/>
    <w:rsid w:val="001E4209"/>
    <w:rsid w:val="001E5AB4"/>
    <w:rsid w:val="001E7A5A"/>
    <w:rsid w:val="001F0BA2"/>
    <w:rsid w:val="001F2922"/>
    <w:rsid w:val="001F29A8"/>
    <w:rsid w:val="001F4210"/>
    <w:rsid w:val="001F4F8D"/>
    <w:rsid w:val="002012F6"/>
    <w:rsid w:val="00203DDE"/>
    <w:rsid w:val="00204C71"/>
    <w:rsid w:val="002053CD"/>
    <w:rsid w:val="00205CF6"/>
    <w:rsid w:val="00206D93"/>
    <w:rsid w:val="0021054B"/>
    <w:rsid w:val="002118BF"/>
    <w:rsid w:val="00211C77"/>
    <w:rsid w:val="00212A85"/>
    <w:rsid w:val="002141F4"/>
    <w:rsid w:val="00215CF9"/>
    <w:rsid w:val="00216BBA"/>
    <w:rsid w:val="002179AF"/>
    <w:rsid w:val="00217A26"/>
    <w:rsid w:val="00222535"/>
    <w:rsid w:val="00224DA1"/>
    <w:rsid w:val="00225237"/>
    <w:rsid w:val="00231984"/>
    <w:rsid w:val="00231C3C"/>
    <w:rsid w:val="00232321"/>
    <w:rsid w:val="00232AD9"/>
    <w:rsid w:val="00233145"/>
    <w:rsid w:val="002336E8"/>
    <w:rsid w:val="002344AA"/>
    <w:rsid w:val="002365C7"/>
    <w:rsid w:val="002414AE"/>
    <w:rsid w:val="00241C37"/>
    <w:rsid w:val="00242801"/>
    <w:rsid w:val="00243567"/>
    <w:rsid w:val="00244F93"/>
    <w:rsid w:val="00245427"/>
    <w:rsid w:val="00245F38"/>
    <w:rsid w:val="00246284"/>
    <w:rsid w:val="00250619"/>
    <w:rsid w:val="00252581"/>
    <w:rsid w:val="00252F71"/>
    <w:rsid w:val="0025368C"/>
    <w:rsid w:val="00255337"/>
    <w:rsid w:val="00256D1E"/>
    <w:rsid w:val="0026009D"/>
    <w:rsid w:val="00260A1A"/>
    <w:rsid w:val="002625ED"/>
    <w:rsid w:val="00263EB5"/>
    <w:rsid w:val="00265D01"/>
    <w:rsid w:val="00267E75"/>
    <w:rsid w:val="002718DB"/>
    <w:rsid w:val="00271B96"/>
    <w:rsid w:val="00273663"/>
    <w:rsid w:val="00273806"/>
    <w:rsid w:val="00276FAC"/>
    <w:rsid w:val="00280BFF"/>
    <w:rsid w:val="002836DD"/>
    <w:rsid w:val="00287780"/>
    <w:rsid w:val="0029355D"/>
    <w:rsid w:val="00293C9C"/>
    <w:rsid w:val="002942A4"/>
    <w:rsid w:val="00295C53"/>
    <w:rsid w:val="00296366"/>
    <w:rsid w:val="00297F23"/>
    <w:rsid w:val="002A3084"/>
    <w:rsid w:val="002A3CA9"/>
    <w:rsid w:val="002A4FDF"/>
    <w:rsid w:val="002A6F13"/>
    <w:rsid w:val="002B0663"/>
    <w:rsid w:val="002B123B"/>
    <w:rsid w:val="002B4591"/>
    <w:rsid w:val="002B5E97"/>
    <w:rsid w:val="002B7A00"/>
    <w:rsid w:val="002C259B"/>
    <w:rsid w:val="002C300B"/>
    <w:rsid w:val="002C6285"/>
    <w:rsid w:val="002C6C85"/>
    <w:rsid w:val="002C7B70"/>
    <w:rsid w:val="002D0BCC"/>
    <w:rsid w:val="002D0F40"/>
    <w:rsid w:val="002D108A"/>
    <w:rsid w:val="002D24E2"/>
    <w:rsid w:val="002D774A"/>
    <w:rsid w:val="002E0F76"/>
    <w:rsid w:val="002E19F7"/>
    <w:rsid w:val="002E1B15"/>
    <w:rsid w:val="002E279E"/>
    <w:rsid w:val="002E2DAF"/>
    <w:rsid w:val="002E43DC"/>
    <w:rsid w:val="002E4577"/>
    <w:rsid w:val="002E4ADF"/>
    <w:rsid w:val="002E776F"/>
    <w:rsid w:val="002F2298"/>
    <w:rsid w:val="002F784A"/>
    <w:rsid w:val="0030160A"/>
    <w:rsid w:val="003018C7"/>
    <w:rsid w:val="0030234F"/>
    <w:rsid w:val="00305987"/>
    <w:rsid w:val="00305DB4"/>
    <w:rsid w:val="0031034C"/>
    <w:rsid w:val="00312651"/>
    <w:rsid w:val="003126F4"/>
    <w:rsid w:val="00313F15"/>
    <w:rsid w:val="00315FB9"/>
    <w:rsid w:val="00320720"/>
    <w:rsid w:val="003209C4"/>
    <w:rsid w:val="00320E1E"/>
    <w:rsid w:val="003231CB"/>
    <w:rsid w:val="00323EAE"/>
    <w:rsid w:val="00325E61"/>
    <w:rsid w:val="0033645B"/>
    <w:rsid w:val="00336E89"/>
    <w:rsid w:val="00337945"/>
    <w:rsid w:val="003379F8"/>
    <w:rsid w:val="00341905"/>
    <w:rsid w:val="00341F92"/>
    <w:rsid w:val="00342727"/>
    <w:rsid w:val="003460A8"/>
    <w:rsid w:val="003478F2"/>
    <w:rsid w:val="00350615"/>
    <w:rsid w:val="00351986"/>
    <w:rsid w:val="00352947"/>
    <w:rsid w:val="00352A21"/>
    <w:rsid w:val="003542C3"/>
    <w:rsid w:val="00354E4B"/>
    <w:rsid w:val="003550C4"/>
    <w:rsid w:val="00356972"/>
    <w:rsid w:val="00356AE4"/>
    <w:rsid w:val="00357A78"/>
    <w:rsid w:val="0036362A"/>
    <w:rsid w:val="0036401D"/>
    <w:rsid w:val="00367D09"/>
    <w:rsid w:val="00371027"/>
    <w:rsid w:val="00372920"/>
    <w:rsid w:val="00372EA1"/>
    <w:rsid w:val="003732E3"/>
    <w:rsid w:val="0037481B"/>
    <w:rsid w:val="003757E7"/>
    <w:rsid w:val="0037653C"/>
    <w:rsid w:val="00377AF7"/>
    <w:rsid w:val="00381BD1"/>
    <w:rsid w:val="003820ED"/>
    <w:rsid w:val="003823D6"/>
    <w:rsid w:val="0038361B"/>
    <w:rsid w:val="0038434C"/>
    <w:rsid w:val="003844A3"/>
    <w:rsid w:val="00393B40"/>
    <w:rsid w:val="00394C18"/>
    <w:rsid w:val="00396EBA"/>
    <w:rsid w:val="0039758F"/>
    <w:rsid w:val="00397FB9"/>
    <w:rsid w:val="003A11F0"/>
    <w:rsid w:val="003A1356"/>
    <w:rsid w:val="003B0E90"/>
    <w:rsid w:val="003B13DA"/>
    <w:rsid w:val="003B24D5"/>
    <w:rsid w:val="003B3483"/>
    <w:rsid w:val="003B39CC"/>
    <w:rsid w:val="003C0545"/>
    <w:rsid w:val="003C1454"/>
    <w:rsid w:val="003C16FD"/>
    <w:rsid w:val="003C27D9"/>
    <w:rsid w:val="003C4A8C"/>
    <w:rsid w:val="003C55C8"/>
    <w:rsid w:val="003C5D72"/>
    <w:rsid w:val="003C64FB"/>
    <w:rsid w:val="003D09D2"/>
    <w:rsid w:val="003D10E1"/>
    <w:rsid w:val="003D1AEC"/>
    <w:rsid w:val="003D2F3B"/>
    <w:rsid w:val="003D335E"/>
    <w:rsid w:val="003D39AC"/>
    <w:rsid w:val="003D53AA"/>
    <w:rsid w:val="003E011C"/>
    <w:rsid w:val="003E1CDA"/>
    <w:rsid w:val="003E3BCF"/>
    <w:rsid w:val="003E46B3"/>
    <w:rsid w:val="003F2F00"/>
    <w:rsid w:val="003F47FA"/>
    <w:rsid w:val="003F61E2"/>
    <w:rsid w:val="003F62EC"/>
    <w:rsid w:val="003F71C3"/>
    <w:rsid w:val="003F7228"/>
    <w:rsid w:val="003F7629"/>
    <w:rsid w:val="003F7779"/>
    <w:rsid w:val="0040119A"/>
    <w:rsid w:val="004034F2"/>
    <w:rsid w:val="00405A78"/>
    <w:rsid w:val="00410B27"/>
    <w:rsid w:val="00410B30"/>
    <w:rsid w:val="0041159F"/>
    <w:rsid w:val="00411EAD"/>
    <w:rsid w:val="00413314"/>
    <w:rsid w:val="00413A54"/>
    <w:rsid w:val="004164BF"/>
    <w:rsid w:val="0042014C"/>
    <w:rsid w:val="0042460D"/>
    <w:rsid w:val="004252AE"/>
    <w:rsid w:val="00431635"/>
    <w:rsid w:val="00432D4E"/>
    <w:rsid w:val="00432FDC"/>
    <w:rsid w:val="00434C7F"/>
    <w:rsid w:val="00435C8D"/>
    <w:rsid w:val="00436633"/>
    <w:rsid w:val="004419C9"/>
    <w:rsid w:val="00442679"/>
    <w:rsid w:val="004450EC"/>
    <w:rsid w:val="0044653A"/>
    <w:rsid w:val="004526B6"/>
    <w:rsid w:val="00452828"/>
    <w:rsid w:val="00453DD8"/>
    <w:rsid w:val="004554BF"/>
    <w:rsid w:val="00455C54"/>
    <w:rsid w:val="00461694"/>
    <w:rsid w:val="00464C9E"/>
    <w:rsid w:val="00465137"/>
    <w:rsid w:val="00465570"/>
    <w:rsid w:val="00470FE9"/>
    <w:rsid w:val="004711F9"/>
    <w:rsid w:val="00474C42"/>
    <w:rsid w:val="0047501D"/>
    <w:rsid w:val="00475641"/>
    <w:rsid w:val="00476189"/>
    <w:rsid w:val="00476B2B"/>
    <w:rsid w:val="004770A4"/>
    <w:rsid w:val="004779BF"/>
    <w:rsid w:val="00484ACB"/>
    <w:rsid w:val="00487D41"/>
    <w:rsid w:val="00491AA5"/>
    <w:rsid w:val="004972FC"/>
    <w:rsid w:val="00497976"/>
    <w:rsid w:val="004A2608"/>
    <w:rsid w:val="004A5459"/>
    <w:rsid w:val="004A5902"/>
    <w:rsid w:val="004A6194"/>
    <w:rsid w:val="004B2D28"/>
    <w:rsid w:val="004B4E2E"/>
    <w:rsid w:val="004C013F"/>
    <w:rsid w:val="004C12D4"/>
    <w:rsid w:val="004C1833"/>
    <w:rsid w:val="004C2AA2"/>
    <w:rsid w:val="004C2E0C"/>
    <w:rsid w:val="004C3263"/>
    <w:rsid w:val="004C3565"/>
    <w:rsid w:val="004C3F31"/>
    <w:rsid w:val="004D5BEE"/>
    <w:rsid w:val="004E166A"/>
    <w:rsid w:val="004E1868"/>
    <w:rsid w:val="004E42E5"/>
    <w:rsid w:val="004E730F"/>
    <w:rsid w:val="004F2E0D"/>
    <w:rsid w:val="004F4D1B"/>
    <w:rsid w:val="004F7756"/>
    <w:rsid w:val="004F7A14"/>
    <w:rsid w:val="00504E0E"/>
    <w:rsid w:val="005063AD"/>
    <w:rsid w:val="005071A4"/>
    <w:rsid w:val="00511B84"/>
    <w:rsid w:val="00511F6F"/>
    <w:rsid w:val="00512F57"/>
    <w:rsid w:val="00513996"/>
    <w:rsid w:val="00513F2E"/>
    <w:rsid w:val="0051474C"/>
    <w:rsid w:val="00514CA5"/>
    <w:rsid w:val="00515EBC"/>
    <w:rsid w:val="0051784A"/>
    <w:rsid w:val="005217CD"/>
    <w:rsid w:val="00523D44"/>
    <w:rsid w:val="00526AA8"/>
    <w:rsid w:val="00526ED7"/>
    <w:rsid w:val="005305EB"/>
    <w:rsid w:val="00532484"/>
    <w:rsid w:val="005342C7"/>
    <w:rsid w:val="00534E81"/>
    <w:rsid w:val="00535168"/>
    <w:rsid w:val="00535693"/>
    <w:rsid w:val="00535837"/>
    <w:rsid w:val="0053755A"/>
    <w:rsid w:val="0053779F"/>
    <w:rsid w:val="00541CA8"/>
    <w:rsid w:val="005449C9"/>
    <w:rsid w:val="00544C98"/>
    <w:rsid w:val="00545E1F"/>
    <w:rsid w:val="005512F3"/>
    <w:rsid w:val="00554CE7"/>
    <w:rsid w:val="0055536C"/>
    <w:rsid w:val="00557A23"/>
    <w:rsid w:val="00562F02"/>
    <w:rsid w:val="00564922"/>
    <w:rsid w:val="005659B6"/>
    <w:rsid w:val="005673C4"/>
    <w:rsid w:val="00571920"/>
    <w:rsid w:val="005722DC"/>
    <w:rsid w:val="00574B77"/>
    <w:rsid w:val="00576857"/>
    <w:rsid w:val="005816C0"/>
    <w:rsid w:val="0058230C"/>
    <w:rsid w:val="00583360"/>
    <w:rsid w:val="0058384C"/>
    <w:rsid w:val="00585D59"/>
    <w:rsid w:val="00587288"/>
    <w:rsid w:val="00587D22"/>
    <w:rsid w:val="00594F59"/>
    <w:rsid w:val="005950C1"/>
    <w:rsid w:val="0059652D"/>
    <w:rsid w:val="005A1A5E"/>
    <w:rsid w:val="005A2453"/>
    <w:rsid w:val="005A3222"/>
    <w:rsid w:val="005A38D5"/>
    <w:rsid w:val="005A45A7"/>
    <w:rsid w:val="005A646D"/>
    <w:rsid w:val="005B14B3"/>
    <w:rsid w:val="005B4ACE"/>
    <w:rsid w:val="005B6F88"/>
    <w:rsid w:val="005B7565"/>
    <w:rsid w:val="005B7BD0"/>
    <w:rsid w:val="005C09EE"/>
    <w:rsid w:val="005C2C4D"/>
    <w:rsid w:val="005C4858"/>
    <w:rsid w:val="005C6B3B"/>
    <w:rsid w:val="005D1EC4"/>
    <w:rsid w:val="005D3515"/>
    <w:rsid w:val="005D371B"/>
    <w:rsid w:val="005D4A8A"/>
    <w:rsid w:val="005D5D4D"/>
    <w:rsid w:val="005D705D"/>
    <w:rsid w:val="005E0D3E"/>
    <w:rsid w:val="005E238F"/>
    <w:rsid w:val="005E465F"/>
    <w:rsid w:val="005E5CBE"/>
    <w:rsid w:val="005E72D7"/>
    <w:rsid w:val="005F0E9E"/>
    <w:rsid w:val="005F1311"/>
    <w:rsid w:val="005F1325"/>
    <w:rsid w:val="005F19E7"/>
    <w:rsid w:val="005F1DB0"/>
    <w:rsid w:val="005F3DAE"/>
    <w:rsid w:val="005F5817"/>
    <w:rsid w:val="005F6BD9"/>
    <w:rsid w:val="00600625"/>
    <w:rsid w:val="00601133"/>
    <w:rsid w:val="0060133E"/>
    <w:rsid w:val="0060415F"/>
    <w:rsid w:val="0060693B"/>
    <w:rsid w:val="00610947"/>
    <w:rsid w:val="006116CE"/>
    <w:rsid w:val="00613283"/>
    <w:rsid w:val="00614942"/>
    <w:rsid w:val="00616F53"/>
    <w:rsid w:val="00623214"/>
    <w:rsid w:val="00625595"/>
    <w:rsid w:val="006263F5"/>
    <w:rsid w:val="006270CC"/>
    <w:rsid w:val="00631927"/>
    <w:rsid w:val="00633632"/>
    <w:rsid w:val="00633DA4"/>
    <w:rsid w:val="006356D1"/>
    <w:rsid w:val="006370DB"/>
    <w:rsid w:val="0063718D"/>
    <w:rsid w:val="00642E2E"/>
    <w:rsid w:val="00643604"/>
    <w:rsid w:val="006438F2"/>
    <w:rsid w:val="00643ACE"/>
    <w:rsid w:val="00644F68"/>
    <w:rsid w:val="00645DF9"/>
    <w:rsid w:val="0064676A"/>
    <w:rsid w:val="00647646"/>
    <w:rsid w:val="00650246"/>
    <w:rsid w:val="006521C9"/>
    <w:rsid w:val="00653FCB"/>
    <w:rsid w:val="00656BBD"/>
    <w:rsid w:val="00661492"/>
    <w:rsid w:val="00663628"/>
    <w:rsid w:val="00663FAD"/>
    <w:rsid w:val="006715FA"/>
    <w:rsid w:val="00673344"/>
    <w:rsid w:val="006755F1"/>
    <w:rsid w:val="00675A5F"/>
    <w:rsid w:val="00675BD5"/>
    <w:rsid w:val="00677E34"/>
    <w:rsid w:val="00681572"/>
    <w:rsid w:val="00682305"/>
    <w:rsid w:val="0068333B"/>
    <w:rsid w:val="0068500B"/>
    <w:rsid w:val="006850F7"/>
    <w:rsid w:val="00686357"/>
    <w:rsid w:val="00686C0F"/>
    <w:rsid w:val="00690DA5"/>
    <w:rsid w:val="00691D1B"/>
    <w:rsid w:val="00692F91"/>
    <w:rsid w:val="00693A34"/>
    <w:rsid w:val="00694387"/>
    <w:rsid w:val="00694FEF"/>
    <w:rsid w:val="00696C19"/>
    <w:rsid w:val="006A12B4"/>
    <w:rsid w:val="006A2C33"/>
    <w:rsid w:val="006A2F99"/>
    <w:rsid w:val="006A524B"/>
    <w:rsid w:val="006A5D7E"/>
    <w:rsid w:val="006A68F8"/>
    <w:rsid w:val="006B666D"/>
    <w:rsid w:val="006B6F6A"/>
    <w:rsid w:val="006C1AD2"/>
    <w:rsid w:val="006C2FDF"/>
    <w:rsid w:val="006C3D8C"/>
    <w:rsid w:val="006C3F72"/>
    <w:rsid w:val="006C4A6A"/>
    <w:rsid w:val="006C4B6A"/>
    <w:rsid w:val="006C59E7"/>
    <w:rsid w:val="006D0C4C"/>
    <w:rsid w:val="006D2A71"/>
    <w:rsid w:val="006D5809"/>
    <w:rsid w:val="006E142B"/>
    <w:rsid w:val="006E4827"/>
    <w:rsid w:val="006E6E12"/>
    <w:rsid w:val="006E795A"/>
    <w:rsid w:val="006F0AFB"/>
    <w:rsid w:val="006F1854"/>
    <w:rsid w:val="006F2E3C"/>
    <w:rsid w:val="006F482C"/>
    <w:rsid w:val="006F5037"/>
    <w:rsid w:val="006F52E8"/>
    <w:rsid w:val="006F736D"/>
    <w:rsid w:val="006F7BD5"/>
    <w:rsid w:val="00701E83"/>
    <w:rsid w:val="00712D12"/>
    <w:rsid w:val="0071392A"/>
    <w:rsid w:val="00716969"/>
    <w:rsid w:val="00717107"/>
    <w:rsid w:val="00717E24"/>
    <w:rsid w:val="00720862"/>
    <w:rsid w:val="00721D79"/>
    <w:rsid w:val="0072390A"/>
    <w:rsid w:val="00723B96"/>
    <w:rsid w:val="007250A5"/>
    <w:rsid w:val="007268B1"/>
    <w:rsid w:val="00727EB2"/>
    <w:rsid w:val="00730CBE"/>
    <w:rsid w:val="00732075"/>
    <w:rsid w:val="00732573"/>
    <w:rsid w:val="00733791"/>
    <w:rsid w:val="007401E4"/>
    <w:rsid w:val="00741B82"/>
    <w:rsid w:val="007429A0"/>
    <w:rsid w:val="00744954"/>
    <w:rsid w:val="00746A8D"/>
    <w:rsid w:val="00751759"/>
    <w:rsid w:val="00751E12"/>
    <w:rsid w:val="00752A64"/>
    <w:rsid w:val="00752E8D"/>
    <w:rsid w:val="00753721"/>
    <w:rsid w:val="00753F00"/>
    <w:rsid w:val="007543C9"/>
    <w:rsid w:val="00754B28"/>
    <w:rsid w:val="00757D7C"/>
    <w:rsid w:val="00760A62"/>
    <w:rsid w:val="00762010"/>
    <w:rsid w:val="0076316E"/>
    <w:rsid w:val="0077434F"/>
    <w:rsid w:val="00774A4B"/>
    <w:rsid w:val="0077505D"/>
    <w:rsid w:val="00782520"/>
    <w:rsid w:val="00782BF7"/>
    <w:rsid w:val="00785593"/>
    <w:rsid w:val="0078588A"/>
    <w:rsid w:val="00787EB1"/>
    <w:rsid w:val="007916B8"/>
    <w:rsid w:val="00791708"/>
    <w:rsid w:val="00791A00"/>
    <w:rsid w:val="00792653"/>
    <w:rsid w:val="00794964"/>
    <w:rsid w:val="00795647"/>
    <w:rsid w:val="00797FEF"/>
    <w:rsid w:val="007A0ADA"/>
    <w:rsid w:val="007A2D56"/>
    <w:rsid w:val="007A3895"/>
    <w:rsid w:val="007A3E45"/>
    <w:rsid w:val="007A3F5B"/>
    <w:rsid w:val="007A42E2"/>
    <w:rsid w:val="007A7FD5"/>
    <w:rsid w:val="007B018D"/>
    <w:rsid w:val="007B2131"/>
    <w:rsid w:val="007B26FC"/>
    <w:rsid w:val="007B2C14"/>
    <w:rsid w:val="007B33C0"/>
    <w:rsid w:val="007B414C"/>
    <w:rsid w:val="007B5B8F"/>
    <w:rsid w:val="007C00F5"/>
    <w:rsid w:val="007C105D"/>
    <w:rsid w:val="007C1900"/>
    <w:rsid w:val="007C2701"/>
    <w:rsid w:val="007C55ED"/>
    <w:rsid w:val="007C7B66"/>
    <w:rsid w:val="007D2918"/>
    <w:rsid w:val="007D6576"/>
    <w:rsid w:val="007D6AB0"/>
    <w:rsid w:val="007D7DD0"/>
    <w:rsid w:val="007E0D77"/>
    <w:rsid w:val="007E3B40"/>
    <w:rsid w:val="007E44DA"/>
    <w:rsid w:val="007E5C58"/>
    <w:rsid w:val="007E7266"/>
    <w:rsid w:val="007E7279"/>
    <w:rsid w:val="007E76AB"/>
    <w:rsid w:val="007E786A"/>
    <w:rsid w:val="007F2E00"/>
    <w:rsid w:val="007F2ECA"/>
    <w:rsid w:val="007F5F3F"/>
    <w:rsid w:val="007F6535"/>
    <w:rsid w:val="008000CD"/>
    <w:rsid w:val="00800916"/>
    <w:rsid w:val="00801A0D"/>
    <w:rsid w:val="00802300"/>
    <w:rsid w:val="008066D1"/>
    <w:rsid w:val="00813288"/>
    <w:rsid w:val="00814563"/>
    <w:rsid w:val="0081509A"/>
    <w:rsid w:val="00815292"/>
    <w:rsid w:val="00815381"/>
    <w:rsid w:val="008206E8"/>
    <w:rsid w:val="008235D1"/>
    <w:rsid w:val="00824F5B"/>
    <w:rsid w:val="00825668"/>
    <w:rsid w:val="00825695"/>
    <w:rsid w:val="00825D25"/>
    <w:rsid w:val="00827A67"/>
    <w:rsid w:val="0083036B"/>
    <w:rsid w:val="0083054D"/>
    <w:rsid w:val="00831378"/>
    <w:rsid w:val="00832142"/>
    <w:rsid w:val="00832AE3"/>
    <w:rsid w:val="00835EBE"/>
    <w:rsid w:val="00836553"/>
    <w:rsid w:val="008365D4"/>
    <w:rsid w:val="00836799"/>
    <w:rsid w:val="00836FD1"/>
    <w:rsid w:val="00840AE3"/>
    <w:rsid w:val="00841667"/>
    <w:rsid w:val="00842332"/>
    <w:rsid w:val="00843BA6"/>
    <w:rsid w:val="0084434F"/>
    <w:rsid w:val="008443A3"/>
    <w:rsid w:val="008443BC"/>
    <w:rsid w:val="00845391"/>
    <w:rsid w:val="00846766"/>
    <w:rsid w:val="0084681B"/>
    <w:rsid w:val="00847D49"/>
    <w:rsid w:val="00851B1F"/>
    <w:rsid w:val="0085707D"/>
    <w:rsid w:val="00857B42"/>
    <w:rsid w:val="00857E34"/>
    <w:rsid w:val="00857FE8"/>
    <w:rsid w:val="00861825"/>
    <w:rsid w:val="0086270B"/>
    <w:rsid w:val="008637BB"/>
    <w:rsid w:val="00864E40"/>
    <w:rsid w:val="00865067"/>
    <w:rsid w:val="008672E5"/>
    <w:rsid w:val="00875A82"/>
    <w:rsid w:val="008761B7"/>
    <w:rsid w:val="00881FDF"/>
    <w:rsid w:val="00885431"/>
    <w:rsid w:val="008871AF"/>
    <w:rsid w:val="0089005F"/>
    <w:rsid w:val="00893CCF"/>
    <w:rsid w:val="0089635A"/>
    <w:rsid w:val="008964E5"/>
    <w:rsid w:val="00897472"/>
    <w:rsid w:val="00897E03"/>
    <w:rsid w:val="008A23A5"/>
    <w:rsid w:val="008A260C"/>
    <w:rsid w:val="008A2872"/>
    <w:rsid w:val="008A3A1F"/>
    <w:rsid w:val="008A5EB6"/>
    <w:rsid w:val="008A7DDA"/>
    <w:rsid w:val="008A7FED"/>
    <w:rsid w:val="008B1943"/>
    <w:rsid w:val="008B2E43"/>
    <w:rsid w:val="008B32DB"/>
    <w:rsid w:val="008B5126"/>
    <w:rsid w:val="008B6435"/>
    <w:rsid w:val="008B6EB5"/>
    <w:rsid w:val="008C0BB9"/>
    <w:rsid w:val="008C24A5"/>
    <w:rsid w:val="008C384D"/>
    <w:rsid w:val="008C5FC9"/>
    <w:rsid w:val="008D2CE7"/>
    <w:rsid w:val="008E0AD1"/>
    <w:rsid w:val="008E1DF4"/>
    <w:rsid w:val="008E2EA3"/>
    <w:rsid w:val="008E3742"/>
    <w:rsid w:val="008E3BB4"/>
    <w:rsid w:val="008E3CE8"/>
    <w:rsid w:val="008E48A3"/>
    <w:rsid w:val="008E4F7A"/>
    <w:rsid w:val="008E5109"/>
    <w:rsid w:val="008E6E45"/>
    <w:rsid w:val="008F04EC"/>
    <w:rsid w:val="008F0641"/>
    <w:rsid w:val="008F2677"/>
    <w:rsid w:val="008F288F"/>
    <w:rsid w:val="008F28E8"/>
    <w:rsid w:val="0090092D"/>
    <w:rsid w:val="009033AA"/>
    <w:rsid w:val="009044EE"/>
    <w:rsid w:val="00907C9C"/>
    <w:rsid w:val="00910134"/>
    <w:rsid w:val="00910D39"/>
    <w:rsid w:val="00912ACD"/>
    <w:rsid w:val="00915CE8"/>
    <w:rsid w:val="00916808"/>
    <w:rsid w:val="00920505"/>
    <w:rsid w:val="0092051D"/>
    <w:rsid w:val="00920BD5"/>
    <w:rsid w:val="00921059"/>
    <w:rsid w:val="009210F3"/>
    <w:rsid w:val="0092240A"/>
    <w:rsid w:val="009226CE"/>
    <w:rsid w:val="00925E68"/>
    <w:rsid w:val="00926554"/>
    <w:rsid w:val="00926C31"/>
    <w:rsid w:val="00926E2E"/>
    <w:rsid w:val="009322B4"/>
    <w:rsid w:val="00932BF6"/>
    <w:rsid w:val="00934390"/>
    <w:rsid w:val="00934FA3"/>
    <w:rsid w:val="00937108"/>
    <w:rsid w:val="009376A4"/>
    <w:rsid w:val="0094084A"/>
    <w:rsid w:val="00943DCA"/>
    <w:rsid w:val="00944E41"/>
    <w:rsid w:val="00945638"/>
    <w:rsid w:val="00946A74"/>
    <w:rsid w:val="00952E15"/>
    <w:rsid w:val="00953210"/>
    <w:rsid w:val="00955160"/>
    <w:rsid w:val="00957855"/>
    <w:rsid w:val="009657FB"/>
    <w:rsid w:val="0096669C"/>
    <w:rsid w:val="00966F68"/>
    <w:rsid w:val="00967283"/>
    <w:rsid w:val="00970641"/>
    <w:rsid w:val="00970DBD"/>
    <w:rsid w:val="009715CA"/>
    <w:rsid w:val="00974A4A"/>
    <w:rsid w:val="00974ECB"/>
    <w:rsid w:val="00975F67"/>
    <w:rsid w:val="0098045B"/>
    <w:rsid w:val="00982305"/>
    <w:rsid w:val="00987526"/>
    <w:rsid w:val="0098771C"/>
    <w:rsid w:val="00987EB5"/>
    <w:rsid w:val="009920F0"/>
    <w:rsid w:val="00992DEF"/>
    <w:rsid w:val="009939AD"/>
    <w:rsid w:val="00993FAD"/>
    <w:rsid w:val="00997F03"/>
    <w:rsid w:val="009A0366"/>
    <w:rsid w:val="009A266F"/>
    <w:rsid w:val="009A4A36"/>
    <w:rsid w:val="009A5DDA"/>
    <w:rsid w:val="009A7880"/>
    <w:rsid w:val="009B3437"/>
    <w:rsid w:val="009B4515"/>
    <w:rsid w:val="009B7F8C"/>
    <w:rsid w:val="009C2A01"/>
    <w:rsid w:val="009C30E7"/>
    <w:rsid w:val="009C46D7"/>
    <w:rsid w:val="009C4D2A"/>
    <w:rsid w:val="009C5D35"/>
    <w:rsid w:val="009C6957"/>
    <w:rsid w:val="009C761C"/>
    <w:rsid w:val="009D6D4B"/>
    <w:rsid w:val="009D719D"/>
    <w:rsid w:val="009D7C9F"/>
    <w:rsid w:val="009D7D1B"/>
    <w:rsid w:val="009E1EAE"/>
    <w:rsid w:val="009E3D3F"/>
    <w:rsid w:val="009E6664"/>
    <w:rsid w:val="009F1CDE"/>
    <w:rsid w:val="009F1DA3"/>
    <w:rsid w:val="009F4477"/>
    <w:rsid w:val="009F5F27"/>
    <w:rsid w:val="00A02B3B"/>
    <w:rsid w:val="00A02B4E"/>
    <w:rsid w:val="00A02BB2"/>
    <w:rsid w:val="00A030CB"/>
    <w:rsid w:val="00A03250"/>
    <w:rsid w:val="00A052E8"/>
    <w:rsid w:val="00A063BA"/>
    <w:rsid w:val="00A069A9"/>
    <w:rsid w:val="00A1086A"/>
    <w:rsid w:val="00A108D7"/>
    <w:rsid w:val="00A14B68"/>
    <w:rsid w:val="00A15A87"/>
    <w:rsid w:val="00A21B6C"/>
    <w:rsid w:val="00A21CBB"/>
    <w:rsid w:val="00A224A8"/>
    <w:rsid w:val="00A2563F"/>
    <w:rsid w:val="00A257EB"/>
    <w:rsid w:val="00A25EF2"/>
    <w:rsid w:val="00A26329"/>
    <w:rsid w:val="00A30AAA"/>
    <w:rsid w:val="00A30AE8"/>
    <w:rsid w:val="00A31D05"/>
    <w:rsid w:val="00A32DFB"/>
    <w:rsid w:val="00A44191"/>
    <w:rsid w:val="00A470F3"/>
    <w:rsid w:val="00A50046"/>
    <w:rsid w:val="00A51E72"/>
    <w:rsid w:val="00A52EF9"/>
    <w:rsid w:val="00A54BBA"/>
    <w:rsid w:val="00A60A37"/>
    <w:rsid w:val="00A60AB6"/>
    <w:rsid w:val="00A63FF4"/>
    <w:rsid w:val="00A67C2E"/>
    <w:rsid w:val="00A7083F"/>
    <w:rsid w:val="00A7089C"/>
    <w:rsid w:val="00A716A1"/>
    <w:rsid w:val="00A71B8A"/>
    <w:rsid w:val="00A76F7B"/>
    <w:rsid w:val="00A7710E"/>
    <w:rsid w:val="00A775FF"/>
    <w:rsid w:val="00A82529"/>
    <w:rsid w:val="00A85154"/>
    <w:rsid w:val="00A87BCC"/>
    <w:rsid w:val="00A90C78"/>
    <w:rsid w:val="00A927DA"/>
    <w:rsid w:val="00A94E57"/>
    <w:rsid w:val="00A953F2"/>
    <w:rsid w:val="00AA0D8D"/>
    <w:rsid w:val="00AA529C"/>
    <w:rsid w:val="00AB04E4"/>
    <w:rsid w:val="00AB2661"/>
    <w:rsid w:val="00AB321D"/>
    <w:rsid w:val="00AB5B2F"/>
    <w:rsid w:val="00AB6566"/>
    <w:rsid w:val="00AB6D2A"/>
    <w:rsid w:val="00AB6DE9"/>
    <w:rsid w:val="00AB6E57"/>
    <w:rsid w:val="00AB7E05"/>
    <w:rsid w:val="00AC00B6"/>
    <w:rsid w:val="00AC0A84"/>
    <w:rsid w:val="00AC0C1A"/>
    <w:rsid w:val="00AC3FE5"/>
    <w:rsid w:val="00AC4321"/>
    <w:rsid w:val="00AD00BA"/>
    <w:rsid w:val="00AD0795"/>
    <w:rsid w:val="00AD5289"/>
    <w:rsid w:val="00AE1E3C"/>
    <w:rsid w:val="00AE258C"/>
    <w:rsid w:val="00AE7C63"/>
    <w:rsid w:val="00AF17D7"/>
    <w:rsid w:val="00AF23CC"/>
    <w:rsid w:val="00AF3004"/>
    <w:rsid w:val="00AF36A4"/>
    <w:rsid w:val="00AF37A2"/>
    <w:rsid w:val="00AF4F4C"/>
    <w:rsid w:val="00AF572D"/>
    <w:rsid w:val="00AF5EC1"/>
    <w:rsid w:val="00B0120F"/>
    <w:rsid w:val="00B01715"/>
    <w:rsid w:val="00B04562"/>
    <w:rsid w:val="00B05E20"/>
    <w:rsid w:val="00B06DAB"/>
    <w:rsid w:val="00B07808"/>
    <w:rsid w:val="00B07868"/>
    <w:rsid w:val="00B07CB6"/>
    <w:rsid w:val="00B104C6"/>
    <w:rsid w:val="00B11992"/>
    <w:rsid w:val="00B14882"/>
    <w:rsid w:val="00B16001"/>
    <w:rsid w:val="00B20A12"/>
    <w:rsid w:val="00B24095"/>
    <w:rsid w:val="00B2593B"/>
    <w:rsid w:val="00B26A34"/>
    <w:rsid w:val="00B26B71"/>
    <w:rsid w:val="00B30457"/>
    <w:rsid w:val="00B343C1"/>
    <w:rsid w:val="00B360A4"/>
    <w:rsid w:val="00B372E6"/>
    <w:rsid w:val="00B37BC5"/>
    <w:rsid w:val="00B41B26"/>
    <w:rsid w:val="00B42990"/>
    <w:rsid w:val="00B446A6"/>
    <w:rsid w:val="00B455F1"/>
    <w:rsid w:val="00B5427E"/>
    <w:rsid w:val="00B561C7"/>
    <w:rsid w:val="00B568C1"/>
    <w:rsid w:val="00B56C9E"/>
    <w:rsid w:val="00B6335F"/>
    <w:rsid w:val="00B634A1"/>
    <w:rsid w:val="00B64489"/>
    <w:rsid w:val="00B646B1"/>
    <w:rsid w:val="00B64F99"/>
    <w:rsid w:val="00B65718"/>
    <w:rsid w:val="00B66FDB"/>
    <w:rsid w:val="00B67225"/>
    <w:rsid w:val="00B67B50"/>
    <w:rsid w:val="00B70024"/>
    <w:rsid w:val="00B71BC2"/>
    <w:rsid w:val="00B72B9D"/>
    <w:rsid w:val="00B7388D"/>
    <w:rsid w:val="00B7452B"/>
    <w:rsid w:val="00B749F8"/>
    <w:rsid w:val="00B776D0"/>
    <w:rsid w:val="00B77B16"/>
    <w:rsid w:val="00B82B53"/>
    <w:rsid w:val="00B8533C"/>
    <w:rsid w:val="00B8568A"/>
    <w:rsid w:val="00B86217"/>
    <w:rsid w:val="00B86471"/>
    <w:rsid w:val="00B917A1"/>
    <w:rsid w:val="00B9180D"/>
    <w:rsid w:val="00B93122"/>
    <w:rsid w:val="00B946C1"/>
    <w:rsid w:val="00B952CA"/>
    <w:rsid w:val="00B954E6"/>
    <w:rsid w:val="00BA01E3"/>
    <w:rsid w:val="00BA107B"/>
    <w:rsid w:val="00BA3048"/>
    <w:rsid w:val="00BA30E6"/>
    <w:rsid w:val="00BA3972"/>
    <w:rsid w:val="00BA4487"/>
    <w:rsid w:val="00BA49E9"/>
    <w:rsid w:val="00BA5311"/>
    <w:rsid w:val="00BA5387"/>
    <w:rsid w:val="00BA5784"/>
    <w:rsid w:val="00BA6165"/>
    <w:rsid w:val="00BB2665"/>
    <w:rsid w:val="00BB2F79"/>
    <w:rsid w:val="00BB3BA8"/>
    <w:rsid w:val="00BB449D"/>
    <w:rsid w:val="00BB63D7"/>
    <w:rsid w:val="00BB7E33"/>
    <w:rsid w:val="00BB7FA3"/>
    <w:rsid w:val="00BC0B4A"/>
    <w:rsid w:val="00BC10E0"/>
    <w:rsid w:val="00BC211F"/>
    <w:rsid w:val="00BC4223"/>
    <w:rsid w:val="00BC6C5A"/>
    <w:rsid w:val="00BD03B8"/>
    <w:rsid w:val="00BD03CD"/>
    <w:rsid w:val="00BD1677"/>
    <w:rsid w:val="00BD6F76"/>
    <w:rsid w:val="00BD764A"/>
    <w:rsid w:val="00BD7B14"/>
    <w:rsid w:val="00BE0256"/>
    <w:rsid w:val="00BE320D"/>
    <w:rsid w:val="00BE49D3"/>
    <w:rsid w:val="00BE4FCC"/>
    <w:rsid w:val="00BE52DF"/>
    <w:rsid w:val="00BE79F5"/>
    <w:rsid w:val="00BF01A3"/>
    <w:rsid w:val="00BF027D"/>
    <w:rsid w:val="00BF62CA"/>
    <w:rsid w:val="00C016B1"/>
    <w:rsid w:val="00C01E53"/>
    <w:rsid w:val="00C02132"/>
    <w:rsid w:val="00C022A5"/>
    <w:rsid w:val="00C106DA"/>
    <w:rsid w:val="00C122C0"/>
    <w:rsid w:val="00C12E1B"/>
    <w:rsid w:val="00C14703"/>
    <w:rsid w:val="00C15A12"/>
    <w:rsid w:val="00C15EC4"/>
    <w:rsid w:val="00C21AA2"/>
    <w:rsid w:val="00C24CF1"/>
    <w:rsid w:val="00C26901"/>
    <w:rsid w:val="00C27B4A"/>
    <w:rsid w:val="00C31FD7"/>
    <w:rsid w:val="00C330AB"/>
    <w:rsid w:val="00C36DFB"/>
    <w:rsid w:val="00C37F4C"/>
    <w:rsid w:val="00C4048D"/>
    <w:rsid w:val="00C43197"/>
    <w:rsid w:val="00C44BD0"/>
    <w:rsid w:val="00C44F5F"/>
    <w:rsid w:val="00C45395"/>
    <w:rsid w:val="00C46DFB"/>
    <w:rsid w:val="00C476FD"/>
    <w:rsid w:val="00C506C4"/>
    <w:rsid w:val="00C507CA"/>
    <w:rsid w:val="00C50CF2"/>
    <w:rsid w:val="00C50F45"/>
    <w:rsid w:val="00C51A3A"/>
    <w:rsid w:val="00C57069"/>
    <w:rsid w:val="00C57956"/>
    <w:rsid w:val="00C63301"/>
    <w:rsid w:val="00C6428D"/>
    <w:rsid w:val="00C67600"/>
    <w:rsid w:val="00C749A3"/>
    <w:rsid w:val="00C75DE1"/>
    <w:rsid w:val="00C809D8"/>
    <w:rsid w:val="00C815CD"/>
    <w:rsid w:val="00C82899"/>
    <w:rsid w:val="00C90767"/>
    <w:rsid w:val="00C91ADC"/>
    <w:rsid w:val="00C92C7B"/>
    <w:rsid w:val="00C930F5"/>
    <w:rsid w:val="00C936D7"/>
    <w:rsid w:val="00C97000"/>
    <w:rsid w:val="00CA21D0"/>
    <w:rsid w:val="00CA2C1A"/>
    <w:rsid w:val="00CA447B"/>
    <w:rsid w:val="00CA66DC"/>
    <w:rsid w:val="00CA6E12"/>
    <w:rsid w:val="00CB1FE0"/>
    <w:rsid w:val="00CB29B4"/>
    <w:rsid w:val="00CB3A49"/>
    <w:rsid w:val="00CB5871"/>
    <w:rsid w:val="00CB7DFA"/>
    <w:rsid w:val="00CB7F53"/>
    <w:rsid w:val="00CC0E90"/>
    <w:rsid w:val="00CC1011"/>
    <w:rsid w:val="00CC1AA4"/>
    <w:rsid w:val="00CC1E83"/>
    <w:rsid w:val="00CC20E2"/>
    <w:rsid w:val="00CC3285"/>
    <w:rsid w:val="00CC361B"/>
    <w:rsid w:val="00CC5D7D"/>
    <w:rsid w:val="00CC798C"/>
    <w:rsid w:val="00CE0F9D"/>
    <w:rsid w:val="00CE3B1E"/>
    <w:rsid w:val="00CE6BBB"/>
    <w:rsid w:val="00CE7E0E"/>
    <w:rsid w:val="00CF297F"/>
    <w:rsid w:val="00CF49EC"/>
    <w:rsid w:val="00CF5088"/>
    <w:rsid w:val="00CF597B"/>
    <w:rsid w:val="00CF59AF"/>
    <w:rsid w:val="00D00A3F"/>
    <w:rsid w:val="00D0350A"/>
    <w:rsid w:val="00D0454E"/>
    <w:rsid w:val="00D06440"/>
    <w:rsid w:val="00D07023"/>
    <w:rsid w:val="00D074FE"/>
    <w:rsid w:val="00D1538B"/>
    <w:rsid w:val="00D1683F"/>
    <w:rsid w:val="00D219B7"/>
    <w:rsid w:val="00D242CB"/>
    <w:rsid w:val="00D243AE"/>
    <w:rsid w:val="00D256CC"/>
    <w:rsid w:val="00D33B2C"/>
    <w:rsid w:val="00D35BD0"/>
    <w:rsid w:val="00D35DD6"/>
    <w:rsid w:val="00D36B38"/>
    <w:rsid w:val="00D44D70"/>
    <w:rsid w:val="00D47A58"/>
    <w:rsid w:val="00D5007E"/>
    <w:rsid w:val="00D539C8"/>
    <w:rsid w:val="00D545C7"/>
    <w:rsid w:val="00D56840"/>
    <w:rsid w:val="00D57199"/>
    <w:rsid w:val="00D57A54"/>
    <w:rsid w:val="00D61CA5"/>
    <w:rsid w:val="00D65CAF"/>
    <w:rsid w:val="00D730D5"/>
    <w:rsid w:val="00D7473F"/>
    <w:rsid w:val="00D75665"/>
    <w:rsid w:val="00D75D51"/>
    <w:rsid w:val="00D764CF"/>
    <w:rsid w:val="00D76F50"/>
    <w:rsid w:val="00D86742"/>
    <w:rsid w:val="00D94329"/>
    <w:rsid w:val="00D96CA6"/>
    <w:rsid w:val="00DA1281"/>
    <w:rsid w:val="00DA28C3"/>
    <w:rsid w:val="00DA2BE6"/>
    <w:rsid w:val="00DA4139"/>
    <w:rsid w:val="00DA75FD"/>
    <w:rsid w:val="00DA7DC2"/>
    <w:rsid w:val="00DB0F31"/>
    <w:rsid w:val="00DB11B9"/>
    <w:rsid w:val="00DB38E6"/>
    <w:rsid w:val="00DB5395"/>
    <w:rsid w:val="00DB5AD3"/>
    <w:rsid w:val="00DB6C60"/>
    <w:rsid w:val="00DB7EE1"/>
    <w:rsid w:val="00DC13AD"/>
    <w:rsid w:val="00DC29E1"/>
    <w:rsid w:val="00DC3633"/>
    <w:rsid w:val="00DC43CF"/>
    <w:rsid w:val="00DC45B3"/>
    <w:rsid w:val="00DC4E0E"/>
    <w:rsid w:val="00DC4ECA"/>
    <w:rsid w:val="00DC53A8"/>
    <w:rsid w:val="00DC7707"/>
    <w:rsid w:val="00DD17F5"/>
    <w:rsid w:val="00DD3437"/>
    <w:rsid w:val="00DD36BF"/>
    <w:rsid w:val="00DD615A"/>
    <w:rsid w:val="00DD718F"/>
    <w:rsid w:val="00DE23C8"/>
    <w:rsid w:val="00DE353E"/>
    <w:rsid w:val="00DE446D"/>
    <w:rsid w:val="00DE4F10"/>
    <w:rsid w:val="00DE5832"/>
    <w:rsid w:val="00DE781E"/>
    <w:rsid w:val="00DF0368"/>
    <w:rsid w:val="00DF1394"/>
    <w:rsid w:val="00DF2CDE"/>
    <w:rsid w:val="00DF2D8E"/>
    <w:rsid w:val="00DF5CA4"/>
    <w:rsid w:val="00DF6757"/>
    <w:rsid w:val="00E0491A"/>
    <w:rsid w:val="00E04C09"/>
    <w:rsid w:val="00E04FAE"/>
    <w:rsid w:val="00E06BDF"/>
    <w:rsid w:val="00E073B1"/>
    <w:rsid w:val="00E10C86"/>
    <w:rsid w:val="00E111B0"/>
    <w:rsid w:val="00E21616"/>
    <w:rsid w:val="00E245B4"/>
    <w:rsid w:val="00E252E7"/>
    <w:rsid w:val="00E279D1"/>
    <w:rsid w:val="00E31879"/>
    <w:rsid w:val="00E33095"/>
    <w:rsid w:val="00E34365"/>
    <w:rsid w:val="00E35FED"/>
    <w:rsid w:val="00E36099"/>
    <w:rsid w:val="00E40B06"/>
    <w:rsid w:val="00E562D7"/>
    <w:rsid w:val="00E64FE7"/>
    <w:rsid w:val="00E67FA9"/>
    <w:rsid w:val="00E72D4A"/>
    <w:rsid w:val="00E73BDC"/>
    <w:rsid w:val="00E85148"/>
    <w:rsid w:val="00E855B9"/>
    <w:rsid w:val="00E93EA5"/>
    <w:rsid w:val="00E942B7"/>
    <w:rsid w:val="00E95108"/>
    <w:rsid w:val="00E97A08"/>
    <w:rsid w:val="00EA628F"/>
    <w:rsid w:val="00EA65A0"/>
    <w:rsid w:val="00EA6D2F"/>
    <w:rsid w:val="00EB0233"/>
    <w:rsid w:val="00EB16AF"/>
    <w:rsid w:val="00EB292E"/>
    <w:rsid w:val="00EB3BCF"/>
    <w:rsid w:val="00EB574A"/>
    <w:rsid w:val="00EB6786"/>
    <w:rsid w:val="00EB68C8"/>
    <w:rsid w:val="00EB6C2C"/>
    <w:rsid w:val="00EC0134"/>
    <w:rsid w:val="00EC4948"/>
    <w:rsid w:val="00ED00C8"/>
    <w:rsid w:val="00ED2FE3"/>
    <w:rsid w:val="00ED3F45"/>
    <w:rsid w:val="00EE1FFC"/>
    <w:rsid w:val="00EE30E4"/>
    <w:rsid w:val="00EE63E6"/>
    <w:rsid w:val="00EE6A69"/>
    <w:rsid w:val="00EE70EF"/>
    <w:rsid w:val="00EE716B"/>
    <w:rsid w:val="00EF1645"/>
    <w:rsid w:val="00EF1F8C"/>
    <w:rsid w:val="00EF217A"/>
    <w:rsid w:val="00EF2AA4"/>
    <w:rsid w:val="00EF30B5"/>
    <w:rsid w:val="00F00B75"/>
    <w:rsid w:val="00F02583"/>
    <w:rsid w:val="00F02A35"/>
    <w:rsid w:val="00F03616"/>
    <w:rsid w:val="00F06CEA"/>
    <w:rsid w:val="00F10C16"/>
    <w:rsid w:val="00F11B8B"/>
    <w:rsid w:val="00F11C88"/>
    <w:rsid w:val="00F12B85"/>
    <w:rsid w:val="00F15488"/>
    <w:rsid w:val="00F15E48"/>
    <w:rsid w:val="00F2024D"/>
    <w:rsid w:val="00F21778"/>
    <w:rsid w:val="00F22012"/>
    <w:rsid w:val="00F22906"/>
    <w:rsid w:val="00F247EA"/>
    <w:rsid w:val="00F2566E"/>
    <w:rsid w:val="00F267A7"/>
    <w:rsid w:val="00F2772B"/>
    <w:rsid w:val="00F27F6A"/>
    <w:rsid w:val="00F30055"/>
    <w:rsid w:val="00F3082D"/>
    <w:rsid w:val="00F30DBF"/>
    <w:rsid w:val="00F30ED7"/>
    <w:rsid w:val="00F3542C"/>
    <w:rsid w:val="00F37477"/>
    <w:rsid w:val="00F42B27"/>
    <w:rsid w:val="00F44193"/>
    <w:rsid w:val="00F44303"/>
    <w:rsid w:val="00F46835"/>
    <w:rsid w:val="00F51A6D"/>
    <w:rsid w:val="00F550EA"/>
    <w:rsid w:val="00F55CD5"/>
    <w:rsid w:val="00F55E95"/>
    <w:rsid w:val="00F566DE"/>
    <w:rsid w:val="00F621FA"/>
    <w:rsid w:val="00F6485A"/>
    <w:rsid w:val="00F65193"/>
    <w:rsid w:val="00F66204"/>
    <w:rsid w:val="00F671C0"/>
    <w:rsid w:val="00F70733"/>
    <w:rsid w:val="00F7091A"/>
    <w:rsid w:val="00F722BF"/>
    <w:rsid w:val="00F736CE"/>
    <w:rsid w:val="00F7516B"/>
    <w:rsid w:val="00F77039"/>
    <w:rsid w:val="00F80C26"/>
    <w:rsid w:val="00F82EDF"/>
    <w:rsid w:val="00F8372D"/>
    <w:rsid w:val="00F842B8"/>
    <w:rsid w:val="00F86C89"/>
    <w:rsid w:val="00F8733B"/>
    <w:rsid w:val="00F9692F"/>
    <w:rsid w:val="00F972E5"/>
    <w:rsid w:val="00F97A2A"/>
    <w:rsid w:val="00FA0C96"/>
    <w:rsid w:val="00FA3405"/>
    <w:rsid w:val="00FA417D"/>
    <w:rsid w:val="00FA4AC8"/>
    <w:rsid w:val="00FA4E05"/>
    <w:rsid w:val="00FA635E"/>
    <w:rsid w:val="00FA6C19"/>
    <w:rsid w:val="00FA70B8"/>
    <w:rsid w:val="00FA7E85"/>
    <w:rsid w:val="00FB0AD2"/>
    <w:rsid w:val="00FB3DFA"/>
    <w:rsid w:val="00FB5F09"/>
    <w:rsid w:val="00FB610E"/>
    <w:rsid w:val="00FC153F"/>
    <w:rsid w:val="00FC30A6"/>
    <w:rsid w:val="00FC3682"/>
    <w:rsid w:val="00FC4064"/>
    <w:rsid w:val="00FC5AE8"/>
    <w:rsid w:val="00FC5B57"/>
    <w:rsid w:val="00FC657E"/>
    <w:rsid w:val="00FC6DB6"/>
    <w:rsid w:val="00FC7DDF"/>
    <w:rsid w:val="00FD084C"/>
    <w:rsid w:val="00FD3E2B"/>
    <w:rsid w:val="00FE660B"/>
    <w:rsid w:val="00FF0790"/>
    <w:rsid w:val="00FF1D8C"/>
    <w:rsid w:val="00FF1F1C"/>
    <w:rsid w:val="00FF2330"/>
    <w:rsid w:val="00FF63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922A3"/>
  <w15:docId w15:val="{423330E0-C314-4867-99CB-A74759F3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6C0"/>
    <w:pPr>
      <w:spacing w:before="120" w:after="120"/>
    </w:pPr>
    <w:rPr>
      <w:rFonts w:ascii="Times New Roman" w:hAnsi="Times New Roman"/>
      <w:sz w:val="24"/>
      <w:szCs w:val="22"/>
      <w:lang w:val="en-US"/>
    </w:rPr>
  </w:style>
  <w:style w:type="paragraph" w:styleId="Heading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Normal"/>
    <w:next w:val="Normal"/>
    <w:link w:val="Heading1Char1"/>
    <w:qFormat/>
    <w:rsid w:val="00B30457"/>
    <w:pPr>
      <w:keepNext/>
      <w:spacing w:before="40" w:after="0"/>
      <w:outlineLvl w:val="0"/>
    </w:pPr>
    <w:rPr>
      <w:rFonts w:ascii="Arial" w:hAnsi="Arial" w:cs="Arial"/>
      <w:kern w:val="28"/>
      <w:sz w:val="28"/>
      <w:szCs w:val="28"/>
      <w:lang w:eastAsia="en-US"/>
    </w:rPr>
  </w:style>
  <w:style w:type="paragraph" w:styleId="Heading2">
    <w:name w:val="heading 2"/>
    <w:next w:val="Normal"/>
    <w:qFormat/>
    <w:rsid w:val="000C7013"/>
    <w:pPr>
      <w:keepNext/>
      <w:spacing w:before="120" w:after="60"/>
      <w:outlineLvl w:val="1"/>
    </w:pPr>
    <w:rPr>
      <w:rFonts w:ascii="Arial" w:hAnsi="Arial" w:cs="Arial"/>
      <w:b/>
      <w:bCs/>
      <w:i/>
      <w:iCs/>
      <w:sz w:val="24"/>
      <w:szCs w:val="28"/>
      <w:lang w:val="en-US"/>
    </w:rPr>
  </w:style>
  <w:style w:type="paragraph" w:styleId="Heading3">
    <w:name w:val="heading 3"/>
    <w:basedOn w:val="Normal"/>
    <w:next w:val="Normal"/>
    <w:qFormat/>
    <w:rsid w:val="00AB6566"/>
    <w:pPr>
      <w:keepNext/>
      <w:spacing w:before="240" w:after="60"/>
      <w:outlineLvl w:val="2"/>
    </w:pPr>
    <w:rPr>
      <w:rFonts w:ascii="Arial" w:hAnsi="Arial" w:cs="Arial"/>
      <w:b/>
      <w:bCs/>
      <w:sz w:val="26"/>
      <w:szCs w:val="26"/>
    </w:rPr>
  </w:style>
  <w:style w:type="paragraph" w:styleId="Heading4">
    <w:name w:val="heading 4"/>
    <w:basedOn w:val="Normal"/>
    <w:next w:val="Normal"/>
    <w:qFormat/>
    <w:rsid w:val="00AB6566"/>
    <w:pPr>
      <w:keepNext/>
      <w:spacing w:before="240" w:after="60"/>
      <w:outlineLvl w:val="3"/>
    </w:pPr>
    <w:rPr>
      <w:b/>
      <w:bCs/>
      <w:sz w:val="28"/>
      <w:szCs w:val="28"/>
    </w:rPr>
  </w:style>
  <w:style w:type="paragraph" w:styleId="Heading5">
    <w:name w:val="heading 5"/>
    <w:basedOn w:val="Normal"/>
    <w:next w:val="Normal"/>
    <w:qFormat/>
    <w:rsid w:val="00AB6566"/>
    <w:pPr>
      <w:spacing w:before="240" w:after="60"/>
      <w:outlineLvl w:val="4"/>
    </w:pPr>
    <w:rPr>
      <w:b/>
      <w:bCs/>
      <w:i/>
      <w:iCs/>
      <w:sz w:val="26"/>
      <w:szCs w:val="26"/>
    </w:rPr>
  </w:style>
  <w:style w:type="paragraph" w:styleId="Heading6">
    <w:name w:val="heading 6"/>
    <w:basedOn w:val="Normal"/>
    <w:next w:val="Normal"/>
    <w:qFormat/>
    <w:rsid w:val="00AB6566"/>
    <w:pPr>
      <w:spacing w:before="240" w:after="60"/>
      <w:outlineLvl w:val="5"/>
    </w:pPr>
    <w:rPr>
      <w:b/>
      <w:bCs/>
    </w:rPr>
  </w:style>
  <w:style w:type="paragraph" w:styleId="Heading7">
    <w:name w:val="heading 7"/>
    <w:basedOn w:val="Normal"/>
    <w:next w:val="Normal"/>
    <w:qFormat/>
    <w:rsid w:val="00AB6566"/>
    <w:pPr>
      <w:spacing w:before="240" w:after="60"/>
      <w:outlineLvl w:val="6"/>
    </w:pPr>
    <w:rPr>
      <w:szCs w:val="24"/>
    </w:rPr>
  </w:style>
  <w:style w:type="paragraph" w:styleId="Heading8">
    <w:name w:val="heading 8"/>
    <w:basedOn w:val="Normal"/>
    <w:next w:val="Normal"/>
    <w:qFormat/>
    <w:rsid w:val="00AB6566"/>
    <w:pPr>
      <w:spacing w:before="240" w:after="60"/>
      <w:outlineLvl w:val="7"/>
    </w:pPr>
    <w:rPr>
      <w:i/>
      <w:iCs/>
      <w:szCs w:val="24"/>
    </w:rPr>
  </w:style>
  <w:style w:type="paragraph" w:styleId="Heading9">
    <w:name w:val="heading 9"/>
    <w:basedOn w:val="Normal"/>
    <w:next w:val="Normal"/>
    <w:qFormat/>
    <w:rsid w:val="00AB656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059"/>
    <w:pPr>
      <w:spacing w:after="0"/>
    </w:pPr>
    <w:rPr>
      <w:rFonts w:ascii="Tahoma" w:hAnsi="Tahoma"/>
      <w:sz w:val="16"/>
      <w:szCs w:val="16"/>
    </w:rPr>
  </w:style>
  <w:style w:type="character" w:customStyle="1" w:styleId="BalloonTextChar">
    <w:name w:val="Balloon Text Char"/>
    <w:link w:val="BalloonText"/>
    <w:uiPriority w:val="99"/>
    <w:semiHidden/>
    <w:rsid w:val="00921059"/>
    <w:rPr>
      <w:rFonts w:ascii="Tahoma" w:hAnsi="Tahoma" w:cs="Tahoma"/>
      <w:sz w:val="16"/>
      <w:szCs w:val="16"/>
    </w:rPr>
  </w:style>
  <w:style w:type="paragraph" w:styleId="FootnoteText">
    <w:name w:val="footnote text"/>
    <w:basedOn w:val="Normal"/>
    <w:link w:val="FootnoteTextChar"/>
    <w:uiPriority w:val="99"/>
    <w:semiHidden/>
    <w:unhideWhenUsed/>
    <w:rsid w:val="00851B1F"/>
    <w:pPr>
      <w:spacing w:after="0"/>
    </w:pPr>
    <w:rPr>
      <w:rFonts w:ascii="Futura Std Medium" w:hAnsi="Futura Std Medium"/>
      <w:sz w:val="20"/>
      <w:szCs w:val="20"/>
    </w:rPr>
  </w:style>
  <w:style w:type="character" w:customStyle="1" w:styleId="FootnoteTextChar">
    <w:name w:val="Footnote Text Char"/>
    <w:link w:val="FootnoteText"/>
    <w:uiPriority w:val="99"/>
    <w:semiHidden/>
    <w:rsid w:val="00851B1F"/>
    <w:rPr>
      <w:sz w:val="20"/>
      <w:szCs w:val="20"/>
    </w:rPr>
  </w:style>
  <w:style w:type="character" w:styleId="FootnoteReference">
    <w:name w:val="footnote reference"/>
    <w:uiPriority w:val="99"/>
    <w:semiHidden/>
    <w:unhideWhenUsed/>
    <w:rsid w:val="00851B1F"/>
    <w:rPr>
      <w:vertAlign w:val="superscript"/>
    </w:rPr>
  </w:style>
  <w:style w:type="paragraph" w:styleId="Header">
    <w:name w:val="header"/>
    <w:basedOn w:val="Normal"/>
    <w:link w:val="HeaderChar"/>
    <w:uiPriority w:val="99"/>
    <w:unhideWhenUsed/>
    <w:rsid w:val="00DE5832"/>
    <w:pPr>
      <w:tabs>
        <w:tab w:val="center" w:pos="4536"/>
        <w:tab w:val="right" w:pos="9072"/>
      </w:tabs>
      <w:spacing w:after="0"/>
    </w:pPr>
  </w:style>
  <w:style w:type="character" w:customStyle="1" w:styleId="HeaderChar">
    <w:name w:val="Header Char"/>
    <w:basedOn w:val="DefaultParagraphFont"/>
    <w:link w:val="Header"/>
    <w:uiPriority w:val="99"/>
    <w:rsid w:val="00DE5832"/>
  </w:style>
  <w:style w:type="paragraph" w:styleId="NoteHeading">
    <w:name w:val="Note Heading"/>
    <w:basedOn w:val="Normal"/>
    <w:next w:val="Normal"/>
    <w:semiHidden/>
    <w:rsid w:val="00C57956"/>
  </w:style>
  <w:style w:type="paragraph" w:styleId="Footer">
    <w:name w:val="footer"/>
    <w:basedOn w:val="Normal"/>
    <w:semiHidden/>
    <w:rsid w:val="00C57956"/>
    <w:pPr>
      <w:tabs>
        <w:tab w:val="center" w:pos="4536"/>
        <w:tab w:val="right" w:pos="9072"/>
      </w:tabs>
    </w:pPr>
  </w:style>
  <w:style w:type="table" w:styleId="TableGrid">
    <w:name w:val="Table Grid"/>
    <w:basedOn w:val="TableNormal"/>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885431"/>
    <w:pPr>
      <w:tabs>
        <w:tab w:val="right" w:pos="9360"/>
      </w:tabs>
    </w:pPr>
    <w:rPr>
      <w:rFonts w:ascii="Arial" w:hAnsi="Arial" w:cs="FuturaStd-Light"/>
      <w:sz w:val="18"/>
      <w:lang w:val="en-US"/>
    </w:rPr>
  </w:style>
  <w:style w:type="paragraph" w:styleId="TOC2">
    <w:name w:val="toc 2"/>
    <w:basedOn w:val="Normal"/>
    <w:next w:val="Normal"/>
    <w:autoRedefine/>
    <w:semiHidden/>
    <w:rsid w:val="00DA1281"/>
    <w:pPr>
      <w:ind w:left="240"/>
    </w:pPr>
  </w:style>
  <w:style w:type="paragraph" w:customStyle="1" w:styleId="Margin">
    <w:name w:val="Margin"/>
    <w:basedOn w:val="Normal"/>
    <w:rsid w:val="001A631F"/>
    <w:pPr>
      <w:spacing w:before="0" w:after="0"/>
      <w:jc w:val="right"/>
    </w:pPr>
    <w:rPr>
      <w:rFonts w:ascii="Arial" w:hAnsi="Arial"/>
      <w:sz w:val="16"/>
      <w:szCs w:val="16"/>
    </w:rPr>
  </w:style>
  <w:style w:type="character" w:customStyle="1" w:styleId="Heading1Char1">
    <w:name w:val="Heading 1 Char1"/>
    <w:aliases w:val="Heading 1 Char Char1,Heading 1 Char1 Char1 Char,Heading 1 Char Char Char1 Char,Heading 1 Char2 Char1 Char Char Char,Heading 1 Char1 Char1 Char1 Char Char Char,Heading 1 Char Char Char Char Char1 Char Char,Heading 1 Char Char Char"/>
    <w:link w:val="Heading1"/>
    <w:rsid w:val="00B30457"/>
    <w:rPr>
      <w:rFonts w:ascii="Arial" w:hAnsi="Arial" w:cs="Arial"/>
      <w:kern w:val="28"/>
      <w:sz w:val="28"/>
      <w:szCs w:val="28"/>
      <w:lang w:val="en-US" w:eastAsia="en-US" w:bidi="ar-SA"/>
    </w:rPr>
  </w:style>
  <w:style w:type="paragraph" w:customStyle="1" w:styleId="Text1Cover">
    <w:name w:val="Text1_Cover"/>
    <w:rsid w:val="00885431"/>
    <w:pPr>
      <w:spacing w:before="240" w:line="360" w:lineRule="atLeast"/>
      <w:ind w:left="3544"/>
    </w:pPr>
    <w:rPr>
      <w:rFonts w:ascii="Arial" w:hAnsi="Arial"/>
      <w:sz w:val="22"/>
      <w:szCs w:val="22"/>
      <w:lang w:val="en-US"/>
    </w:rPr>
  </w:style>
  <w:style w:type="paragraph" w:customStyle="1" w:styleId="Heading1Cover">
    <w:name w:val="Heading1_Cover"/>
    <w:rsid w:val="00885431"/>
    <w:pPr>
      <w:tabs>
        <w:tab w:val="left" w:pos="8833"/>
      </w:tabs>
      <w:ind w:left="3544"/>
    </w:pPr>
    <w:rPr>
      <w:rFonts w:ascii="Arial" w:hAnsi="Arial"/>
      <w:b/>
      <w:sz w:val="52"/>
      <w:szCs w:val="52"/>
      <w:lang w:val="en-US"/>
    </w:rPr>
  </w:style>
  <w:style w:type="paragraph" w:customStyle="1" w:styleId="Text2Cover">
    <w:name w:val="Text2_Cover"/>
    <w:rsid w:val="00885431"/>
    <w:pPr>
      <w:autoSpaceDE w:val="0"/>
      <w:autoSpaceDN w:val="0"/>
      <w:adjustRightInd w:val="0"/>
    </w:pPr>
    <w:rPr>
      <w:rFonts w:ascii="Arial" w:hAnsi="Arial" w:cs="FuturaStd-Heavy"/>
      <w:bCs/>
      <w:szCs w:val="22"/>
      <w:lang w:val="en-US"/>
    </w:rPr>
  </w:style>
  <w:style w:type="paragraph" w:customStyle="1" w:styleId="Heading2Cover">
    <w:name w:val="Heading2_Cover"/>
    <w:basedOn w:val="Normal"/>
    <w:rsid w:val="00885431"/>
    <w:pPr>
      <w:autoSpaceDE w:val="0"/>
      <w:autoSpaceDN w:val="0"/>
      <w:adjustRightInd w:val="0"/>
      <w:spacing w:before="0" w:after="60"/>
    </w:pPr>
    <w:rPr>
      <w:rFonts w:ascii="Arial" w:hAnsi="Arial" w:cs="Futura-Bold"/>
      <w:b/>
      <w:bCs/>
      <w:color w:val="082105"/>
      <w:szCs w:val="24"/>
    </w:rPr>
  </w:style>
  <w:style w:type="numbering" w:styleId="111111">
    <w:name w:val="Outline List 2"/>
    <w:basedOn w:val="NoList"/>
    <w:semiHidden/>
    <w:rsid w:val="00AB6566"/>
    <w:pPr>
      <w:numPr>
        <w:numId w:val="11"/>
      </w:numPr>
    </w:pPr>
  </w:style>
  <w:style w:type="paragraph" w:customStyle="1" w:styleId="DescCover">
    <w:name w:val="Desc_Cover"/>
    <w:basedOn w:val="Normal"/>
    <w:rsid w:val="00885431"/>
    <w:pPr>
      <w:spacing w:before="0" w:after="0"/>
      <w:jc w:val="right"/>
    </w:pPr>
    <w:rPr>
      <w:rFonts w:ascii="Arial" w:hAnsi="Arial" w:cs="FuturaStd-Book"/>
      <w:szCs w:val="24"/>
    </w:rPr>
  </w:style>
  <w:style w:type="numbering" w:styleId="1ai">
    <w:name w:val="Outline List 1"/>
    <w:basedOn w:val="NoList"/>
    <w:semiHidden/>
    <w:rsid w:val="00AB6566"/>
    <w:pPr>
      <w:numPr>
        <w:numId w:val="12"/>
      </w:numPr>
    </w:pPr>
  </w:style>
  <w:style w:type="paragraph" w:styleId="Salutation">
    <w:name w:val="Salutation"/>
    <w:basedOn w:val="Normal"/>
    <w:next w:val="Normal"/>
    <w:semiHidden/>
    <w:rsid w:val="00AB6566"/>
  </w:style>
  <w:style w:type="numbering" w:styleId="ArticleSection">
    <w:name w:val="Outline List 3"/>
    <w:basedOn w:val="NoList"/>
    <w:semiHidden/>
    <w:rsid w:val="00AB6566"/>
    <w:pPr>
      <w:numPr>
        <w:numId w:val="13"/>
      </w:numPr>
    </w:pPr>
  </w:style>
  <w:style w:type="paragraph" w:styleId="ListBullet">
    <w:name w:val="List Bullet"/>
    <w:basedOn w:val="Normal"/>
    <w:link w:val="ListBulletChar"/>
    <w:semiHidden/>
    <w:rsid w:val="00AB6566"/>
    <w:pPr>
      <w:numPr>
        <w:numId w:val="1"/>
      </w:numPr>
    </w:pPr>
    <w:rPr>
      <w:rFonts w:ascii="Futura Std Medium" w:hAnsi="Futura Std Medium"/>
    </w:rPr>
  </w:style>
  <w:style w:type="paragraph" w:styleId="ListBullet2">
    <w:name w:val="List Bullet 2"/>
    <w:basedOn w:val="Normal"/>
    <w:semiHidden/>
    <w:rsid w:val="00AB6566"/>
    <w:pPr>
      <w:numPr>
        <w:numId w:val="2"/>
      </w:numPr>
    </w:pPr>
  </w:style>
  <w:style w:type="paragraph" w:styleId="ListBullet3">
    <w:name w:val="List Bullet 3"/>
    <w:basedOn w:val="Normal"/>
    <w:semiHidden/>
    <w:rsid w:val="00AB6566"/>
    <w:pPr>
      <w:numPr>
        <w:numId w:val="3"/>
      </w:numPr>
    </w:pPr>
  </w:style>
  <w:style w:type="paragraph" w:styleId="ListBullet4">
    <w:name w:val="List Bullet 4"/>
    <w:basedOn w:val="Normal"/>
    <w:semiHidden/>
    <w:rsid w:val="00AB6566"/>
    <w:pPr>
      <w:numPr>
        <w:numId w:val="4"/>
      </w:numPr>
    </w:pPr>
  </w:style>
  <w:style w:type="paragraph" w:styleId="ListBullet5">
    <w:name w:val="List Bullet 5"/>
    <w:basedOn w:val="Normal"/>
    <w:semiHidden/>
    <w:rsid w:val="00AB6566"/>
    <w:pPr>
      <w:numPr>
        <w:numId w:val="5"/>
      </w:numPr>
    </w:pPr>
  </w:style>
  <w:style w:type="character" w:styleId="FollowedHyperlink">
    <w:name w:val="FollowedHyperlink"/>
    <w:semiHidden/>
    <w:rsid w:val="00AB6566"/>
    <w:rPr>
      <w:color w:val="800080"/>
      <w:u w:val="single"/>
    </w:rPr>
  </w:style>
  <w:style w:type="paragraph" w:styleId="BlockText">
    <w:name w:val="Block Text"/>
    <w:basedOn w:val="Normal"/>
    <w:semiHidden/>
    <w:rsid w:val="00AB6566"/>
    <w:pPr>
      <w:ind w:left="1440" w:right="1440"/>
    </w:pPr>
  </w:style>
  <w:style w:type="paragraph" w:styleId="Date">
    <w:name w:val="Date"/>
    <w:basedOn w:val="Normal"/>
    <w:next w:val="Normal"/>
    <w:semiHidden/>
    <w:rsid w:val="00AB6566"/>
  </w:style>
  <w:style w:type="paragraph" w:styleId="E-mailSignature">
    <w:name w:val="E-mail Signature"/>
    <w:basedOn w:val="Normal"/>
    <w:semiHidden/>
    <w:rsid w:val="00AB6566"/>
  </w:style>
  <w:style w:type="character" w:customStyle="1" w:styleId="ListBulletChar">
    <w:name w:val="List Bullet Char"/>
    <w:link w:val="ListBullet"/>
    <w:rsid w:val="002E43DC"/>
    <w:rPr>
      <w:sz w:val="24"/>
      <w:szCs w:val="22"/>
      <w:lang w:val="en-US" w:eastAsia="de-DE" w:bidi="ar-SA"/>
    </w:rPr>
  </w:style>
  <w:style w:type="paragraph" w:styleId="Closing">
    <w:name w:val="Closing"/>
    <w:basedOn w:val="Normal"/>
    <w:semiHidden/>
    <w:rsid w:val="00AB6566"/>
    <w:pPr>
      <w:ind w:left="4252"/>
    </w:pPr>
  </w:style>
  <w:style w:type="character" w:styleId="Emphasis">
    <w:name w:val="Emphasis"/>
    <w:qFormat/>
    <w:rsid w:val="00AB6566"/>
    <w:rPr>
      <w:i/>
      <w:iCs/>
    </w:rPr>
  </w:style>
  <w:style w:type="paragraph" w:styleId="HTMLAddress">
    <w:name w:val="HTML Address"/>
    <w:basedOn w:val="Normal"/>
    <w:semiHidden/>
    <w:rsid w:val="00AB6566"/>
    <w:rPr>
      <w:i/>
      <w:iCs/>
    </w:rPr>
  </w:style>
  <w:style w:type="character" w:styleId="HTMLAcronym">
    <w:name w:val="HTML Acronym"/>
    <w:basedOn w:val="DefaultParagraphFont"/>
    <w:semiHidden/>
    <w:rsid w:val="00AB6566"/>
  </w:style>
  <w:style w:type="character" w:styleId="HTMLSample">
    <w:name w:val="HTML Sample"/>
    <w:semiHidden/>
    <w:rsid w:val="00AB6566"/>
    <w:rPr>
      <w:rFonts w:ascii="Courier New" w:hAnsi="Courier New" w:cs="Courier New"/>
    </w:rPr>
  </w:style>
  <w:style w:type="character" w:styleId="HTMLCode">
    <w:name w:val="HTML Code"/>
    <w:semiHidden/>
    <w:rsid w:val="00AB6566"/>
    <w:rPr>
      <w:rFonts w:ascii="Courier New" w:hAnsi="Courier New" w:cs="Courier New"/>
      <w:sz w:val="20"/>
      <w:szCs w:val="20"/>
    </w:rPr>
  </w:style>
  <w:style w:type="character" w:styleId="HTMLDefinition">
    <w:name w:val="HTML Definition"/>
    <w:semiHidden/>
    <w:rsid w:val="00AB6566"/>
    <w:rPr>
      <w:i/>
      <w:iCs/>
    </w:rPr>
  </w:style>
  <w:style w:type="character" w:styleId="HTMLTypewriter">
    <w:name w:val="HTML Typewriter"/>
    <w:semiHidden/>
    <w:rsid w:val="00AB6566"/>
    <w:rPr>
      <w:rFonts w:ascii="Courier New" w:hAnsi="Courier New" w:cs="Courier New"/>
      <w:sz w:val="20"/>
      <w:szCs w:val="20"/>
    </w:rPr>
  </w:style>
  <w:style w:type="character" w:styleId="HTMLKeyboard">
    <w:name w:val="HTML Keyboard"/>
    <w:semiHidden/>
    <w:rsid w:val="00AB6566"/>
    <w:rPr>
      <w:rFonts w:ascii="Courier New" w:hAnsi="Courier New" w:cs="Courier New"/>
      <w:sz w:val="20"/>
      <w:szCs w:val="20"/>
    </w:rPr>
  </w:style>
  <w:style w:type="character" w:styleId="HTMLVariable">
    <w:name w:val="HTML Variable"/>
    <w:semiHidden/>
    <w:rsid w:val="00AB6566"/>
    <w:rPr>
      <w:i/>
      <w:iCs/>
    </w:rPr>
  </w:style>
  <w:style w:type="paragraph" w:styleId="HTMLPreformatted">
    <w:name w:val="HTML Preformatted"/>
    <w:basedOn w:val="Normal"/>
    <w:semiHidden/>
    <w:rsid w:val="00AB6566"/>
    <w:rPr>
      <w:rFonts w:ascii="Courier New" w:hAnsi="Courier New" w:cs="Courier New"/>
      <w:sz w:val="20"/>
      <w:szCs w:val="20"/>
    </w:rPr>
  </w:style>
  <w:style w:type="character" w:styleId="HTMLCite">
    <w:name w:val="HTML Cite"/>
    <w:semiHidden/>
    <w:rsid w:val="00AB6566"/>
    <w:rPr>
      <w:i/>
      <w:iCs/>
    </w:rPr>
  </w:style>
  <w:style w:type="character" w:styleId="Hyperlink">
    <w:name w:val="Hyperlink"/>
    <w:uiPriority w:val="99"/>
    <w:rsid w:val="00AB6566"/>
    <w:rPr>
      <w:color w:val="0000FF"/>
      <w:u w:val="single"/>
    </w:rPr>
  </w:style>
  <w:style w:type="paragraph" w:styleId="List">
    <w:name w:val="List"/>
    <w:basedOn w:val="Normal"/>
    <w:semiHidden/>
    <w:rsid w:val="00AB6566"/>
    <w:pPr>
      <w:ind w:left="283" w:hanging="283"/>
    </w:pPr>
  </w:style>
  <w:style w:type="paragraph" w:styleId="List2">
    <w:name w:val="List 2"/>
    <w:basedOn w:val="Normal"/>
    <w:semiHidden/>
    <w:rsid w:val="00AB6566"/>
    <w:pPr>
      <w:ind w:left="566" w:hanging="283"/>
    </w:pPr>
  </w:style>
  <w:style w:type="paragraph" w:styleId="List3">
    <w:name w:val="List 3"/>
    <w:basedOn w:val="Normal"/>
    <w:semiHidden/>
    <w:rsid w:val="00AB6566"/>
    <w:pPr>
      <w:ind w:left="849" w:hanging="283"/>
    </w:pPr>
  </w:style>
  <w:style w:type="paragraph" w:styleId="List4">
    <w:name w:val="List 4"/>
    <w:basedOn w:val="Normal"/>
    <w:semiHidden/>
    <w:rsid w:val="00AB6566"/>
    <w:pPr>
      <w:ind w:left="1132" w:hanging="283"/>
    </w:pPr>
  </w:style>
  <w:style w:type="paragraph" w:styleId="List5">
    <w:name w:val="List 5"/>
    <w:basedOn w:val="Normal"/>
    <w:semiHidden/>
    <w:rsid w:val="00AB6566"/>
    <w:pPr>
      <w:ind w:left="1415" w:hanging="283"/>
    </w:pPr>
  </w:style>
  <w:style w:type="paragraph" w:styleId="ListContinue">
    <w:name w:val="List Continue"/>
    <w:basedOn w:val="Normal"/>
    <w:semiHidden/>
    <w:rsid w:val="00AB6566"/>
    <w:pPr>
      <w:ind w:left="283"/>
    </w:pPr>
  </w:style>
  <w:style w:type="paragraph" w:styleId="ListContinue2">
    <w:name w:val="List Continue 2"/>
    <w:basedOn w:val="Normal"/>
    <w:semiHidden/>
    <w:rsid w:val="00AB6566"/>
    <w:pPr>
      <w:ind w:left="566"/>
    </w:pPr>
  </w:style>
  <w:style w:type="paragraph" w:styleId="ListContinue3">
    <w:name w:val="List Continue 3"/>
    <w:basedOn w:val="Normal"/>
    <w:semiHidden/>
    <w:rsid w:val="00AB6566"/>
    <w:pPr>
      <w:ind w:left="849"/>
    </w:pPr>
  </w:style>
  <w:style w:type="paragraph" w:styleId="ListContinue4">
    <w:name w:val="List Continue 4"/>
    <w:basedOn w:val="Normal"/>
    <w:semiHidden/>
    <w:rsid w:val="00AB6566"/>
    <w:pPr>
      <w:ind w:left="1132"/>
    </w:pPr>
  </w:style>
  <w:style w:type="paragraph" w:styleId="ListContinue5">
    <w:name w:val="List Continue 5"/>
    <w:basedOn w:val="Normal"/>
    <w:semiHidden/>
    <w:rsid w:val="00AB6566"/>
    <w:pPr>
      <w:ind w:left="1415"/>
    </w:pPr>
  </w:style>
  <w:style w:type="paragraph" w:styleId="ListNumber">
    <w:name w:val="List Number"/>
    <w:basedOn w:val="Normal"/>
    <w:semiHidden/>
    <w:rsid w:val="00AB6566"/>
    <w:pPr>
      <w:numPr>
        <w:numId w:val="6"/>
      </w:numPr>
    </w:pPr>
  </w:style>
  <w:style w:type="paragraph" w:styleId="ListNumber2">
    <w:name w:val="List Number 2"/>
    <w:basedOn w:val="Normal"/>
    <w:semiHidden/>
    <w:rsid w:val="00AB6566"/>
    <w:pPr>
      <w:numPr>
        <w:numId w:val="7"/>
      </w:numPr>
    </w:pPr>
  </w:style>
  <w:style w:type="paragraph" w:styleId="ListNumber3">
    <w:name w:val="List Number 3"/>
    <w:basedOn w:val="Normal"/>
    <w:semiHidden/>
    <w:rsid w:val="00AB6566"/>
    <w:pPr>
      <w:numPr>
        <w:numId w:val="8"/>
      </w:numPr>
    </w:pPr>
  </w:style>
  <w:style w:type="paragraph" w:styleId="ListNumber4">
    <w:name w:val="List Number 4"/>
    <w:basedOn w:val="Normal"/>
    <w:semiHidden/>
    <w:rsid w:val="00AB6566"/>
    <w:pPr>
      <w:numPr>
        <w:numId w:val="9"/>
      </w:numPr>
    </w:pPr>
  </w:style>
  <w:style w:type="paragraph" w:styleId="ListNumber5">
    <w:name w:val="List Number 5"/>
    <w:basedOn w:val="Normal"/>
    <w:semiHidden/>
    <w:rsid w:val="00AB6566"/>
    <w:pPr>
      <w:numPr>
        <w:numId w:val="10"/>
      </w:numPr>
    </w:pPr>
  </w:style>
  <w:style w:type="paragraph" w:styleId="MessageHeader">
    <w:name w:val="Message Header"/>
    <w:basedOn w:val="Normal"/>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PlainText">
    <w:name w:val="Plain Text"/>
    <w:basedOn w:val="Normal"/>
    <w:semiHidden/>
    <w:rsid w:val="00AB6566"/>
    <w:rPr>
      <w:rFonts w:ascii="Courier New" w:hAnsi="Courier New" w:cs="Courier New"/>
      <w:sz w:val="20"/>
      <w:szCs w:val="20"/>
    </w:rPr>
  </w:style>
  <w:style w:type="paragraph" w:styleId="NormalWeb">
    <w:name w:val="Normal (Web)"/>
    <w:basedOn w:val="Normal"/>
    <w:semiHidden/>
    <w:rsid w:val="00AB6566"/>
    <w:rPr>
      <w:szCs w:val="24"/>
    </w:rPr>
  </w:style>
  <w:style w:type="paragraph" w:styleId="NormalIndent">
    <w:name w:val="Normal Indent"/>
    <w:basedOn w:val="Normal"/>
    <w:semiHidden/>
    <w:rsid w:val="00AB6566"/>
    <w:pPr>
      <w:ind w:left="708"/>
    </w:pPr>
  </w:style>
  <w:style w:type="table" w:styleId="Table3Deffects1">
    <w:name w:val="Table 3D effects 1"/>
    <w:basedOn w:val="TableNormal"/>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AB6566"/>
  </w:style>
  <w:style w:type="paragraph" w:styleId="BodyText2">
    <w:name w:val="Body Text 2"/>
    <w:basedOn w:val="Normal"/>
    <w:semiHidden/>
    <w:rsid w:val="00AB6566"/>
    <w:pPr>
      <w:spacing w:line="480" w:lineRule="auto"/>
    </w:pPr>
  </w:style>
  <w:style w:type="paragraph" w:styleId="BodyText3">
    <w:name w:val="Body Text 3"/>
    <w:basedOn w:val="Normal"/>
    <w:semiHidden/>
    <w:rsid w:val="00AB6566"/>
    <w:rPr>
      <w:sz w:val="16"/>
      <w:szCs w:val="16"/>
    </w:rPr>
  </w:style>
  <w:style w:type="paragraph" w:styleId="BodyTextIndent2">
    <w:name w:val="Body Text Indent 2"/>
    <w:basedOn w:val="Normal"/>
    <w:semiHidden/>
    <w:rsid w:val="00AB6566"/>
    <w:pPr>
      <w:spacing w:line="480" w:lineRule="auto"/>
      <w:ind w:left="283"/>
    </w:pPr>
  </w:style>
  <w:style w:type="paragraph" w:styleId="BodyTextIndent3">
    <w:name w:val="Body Text Indent 3"/>
    <w:basedOn w:val="Normal"/>
    <w:semiHidden/>
    <w:rsid w:val="00AB6566"/>
    <w:pPr>
      <w:ind w:left="283"/>
    </w:pPr>
    <w:rPr>
      <w:sz w:val="16"/>
      <w:szCs w:val="16"/>
    </w:rPr>
  </w:style>
  <w:style w:type="paragraph" w:styleId="BodyTextFirstIndent">
    <w:name w:val="Body Text First Indent"/>
    <w:basedOn w:val="BodyText"/>
    <w:semiHidden/>
    <w:rsid w:val="00AB6566"/>
    <w:pPr>
      <w:ind w:firstLine="210"/>
    </w:pPr>
  </w:style>
  <w:style w:type="paragraph" w:styleId="BodyTextIndent">
    <w:name w:val="Body Text Indent"/>
    <w:basedOn w:val="Normal"/>
    <w:semiHidden/>
    <w:rsid w:val="00AB6566"/>
    <w:pPr>
      <w:ind w:left="283"/>
    </w:pPr>
  </w:style>
  <w:style w:type="paragraph" w:styleId="BodyTextFirstIndent2">
    <w:name w:val="Body Text First Indent 2"/>
    <w:basedOn w:val="BodyTextIndent"/>
    <w:semiHidden/>
    <w:rsid w:val="00AB6566"/>
    <w:pPr>
      <w:ind w:firstLine="210"/>
    </w:pPr>
  </w:style>
  <w:style w:type="paragraph" w:styleId="EnvelopeReturn">
    <w:name w:val="envelope return"/>
    <w:basedOn w:val="Normal"/>
    <w:semiHidden/>
    <w:rsid w:val="00AB6566"/>
    <w:rPr>
      <w:rFonts w:ascii="Arial" w:hAnsi="Arial" w:cs="Arial"/>
      <w:sz w:val="20"/>
      <w:szCs w:val="20"/>
    </w:rPr>
  </w:style>
  <w:style w:type="paragraph" w:styleId="EnvelopeAddress">
    <w:name w:val="envelope address"/>
    <w:basedOn w:val="Normal"/>
    <w:semiHidden/>
    <w:rsid w:val="00AB6566"/>
    <w:pPr>
      <w:framePr w:w="4320" w:h="2160" w:hRule="exact" w:hSpace="141" w:wrap="auto" w:hAnchor="page" w:xAlign="center" w:yAlign="bottom"/>
      <w:ind w:left="1"/>
    </w:pPr>
    <w:rPr>
      <w:rFonts w:ascii="Arial" w:hAnsi="Arial" w:cs="Arial"/>
      <w:szCs w:val="24"/>
    </w:rPr>
  </w:style>
  <w:style w:type="paragraph" w:styleId="Signature">
    <w:name w:val="Signature"/>
    <w:basedOn w:val="Normal"/>
    <w:semiHidden/>
    <w:rsid w:val="00AB6566"/>
    <w:pPr>
      <w:ind w:left="4252"/>
    </w:pPr>
  </w:style>
  <w:style w:type="paragraph" w:styleId="Subtitle">
    <w:name w:val="Subtitle"/>
    <w:basedOn w:val="Normal"/>
    <w:qFormat/>
    <w:rsid w:val="00AB6566"/>
    <w:pPr>
      <w:spacing w:after="60"/>
      <w:jc w:val="center"/>
      <w:outlineLvl w:val="1"/>
    </w:pPr>
    <w:rPr>
      <w:rFonts w:ascii="Arial" w:hAnsi="Arial" w:cs="Arial"/>
      <w:szCs w:val="24"/>
    </w:rPr>
  </w:style>
  <w:style w:type="character" w:styleId="PageNumber">
    <w:name w:val="page number"/>
    <w:basedOn w:val="DefaultParagraphFont"/>
    <w:semiHidden/>
    <w:rsid w:val="00B67B50"/>
  </w:style>
  <w:style w:type="paragraph" w:styleId="Title">
    <w:name w:val="Title"/>
    <w:basedOn w:val="Normal"/>
    <w:qFormat/>
    <w:rsid w:val="00B67B50"/>
    <w:pPr>
      <w:spacing w:before="240" w:after="60"/>
      <w:jc w:val="center"/>
      <w:outlineLvl w:val="0"/>
    </w:pPr>
    <w:rPr>
      <w:rFonts w:ascii="Arial" w:hAnsi="Arial" w:cs="Arial"/>
      <w:b/>
      <w:bCs/>
      <w:kern w:val="28"/>
      <w:sz w:val="32"/>
      <w:szCs w:val="32"/>
    </w:rPr>
  </w:style>
  <w:style w:type="character" w:styleId="LineNumber">
    <w:name w:val="line number"/>
    <w:basedOn w:val="DefaultParagraphFont"/>
    <w:semiHidden/>
    <w:rsid w:val="00B67B50"/>
  </w:style>
  <w:style w:type="paragraph" w:styleId="TOC1">
    <w:name w:val="toc 1"/>
    <w:basedOn w:val="Normal"/>
    <w:next w:val="Normal"/>
    <w:autoRedefine/>
    <w:uiPriority w:val="39"/>
    <w:rsid w:val="00B9180D"/>
    <w:pPr>
      <w:tabs>
        <w:tab w:val="right" w:leader="dot" w:pos="8756"/>
      </w:tabs>
    </w:pPr>
  </w:style>
  <w:style w:type="paragraph" w:styleId="Caption">
    <w:name w:val="caption"/>
    <w:basedOn w:val="Index8"/>
    <w:next w:val="Normal"/>
    <w:qFormat/>
    <w:rsid w:val="00A927DA"/>
    <w:pPr>
      <w:spacing w:before="0" w:after="0"/>
    </w:pPr>
    <w:rPr>
      <w:rFonts w:ascii="Arial" w:hAnsi="Arial"/>
      <w:b/>
      <w:bCs/>
      <w:sz w:val="18"/>
      <w:szCs w:val="20"/>
    </w:rPr>
  </w:style>
  <w:style w:type="character" w:styleId="CommentReference">
    <w:name w:val="annotation reference"/>
    <w:uiPriority w:val="99"/>
    <w:semiHidden/>
    <w:unhideWhenUsed/>
    <w:rsid w:val="00E073B1"/>
    <w:rPr>
      <w:sz w:val="16"/>
      <w:szCs w:val="16"/>
    </w:rPr>
  </w:style>
  <w:style w:type="paragraph" w:styleId="Index8">
    <w:name w:val="index 8"/>
    <w:basedOn w:val="Normal"/>
    <w:next w:val="Normal"/>
    <w:autoRedefine/>
    <w:semiHidden/>
    <w:rsid w:val="008365D4"/>
    <w:pPr>
      <w:ind w:left="1920" w:hanging="240"/>
    </w:pPr>
  </w:style>
  <w:style w:type="paragraph" w:styleId="CommentText">
    <w:name w:val="annotation text"/>
    <w:basedOn w:val="Normal"/>
    <w:link w:val="CommentTextChar"/>
    <w:uiPriority w:val="99"/>
    <w:semiHidden/>
    <w:unhideWhenUsed/>
    <w:rsid w:val="00E073B1"/>
    <w:rPr>
      <w:sz w:val="20"/>
      <w:szCs w:val="20"/>
    </w:rPr>
  </w:style>
  <w:style w:type="paragraph" w:customStyle="1" w:styleId="MenuPath">
    <w:name w:val="Menu Path"/>
    <w:basedOn w:val="Normal"/>
    <w:link w:val="MenuPathZchn"/>
    <w:rsid w:val="007E786A"/>
    <w:pPr>
      <w:autoSpaceDE w:val="0"/>
      <w:autoSpaceDN w:val="0"/>
      <w:adjustRightInd w:val="0"/>
      <w:ind w:left="113" w:hanging="113"/>
      <w:contextualSpacing/>
    </w:pPr>
    <w:rPr>
      <w:rFonts w:ascii="Arial" w:hAnsi="Arial"/>
      <w:b/>
      <w:sz w:val="22"/>
    </w:rPr>
  </w:style>
  <w:style w:type="paragraph" w:customStyle="1" w:styleId="Graphic">
    <w:name w:val="Graphic"/>
    <w:basedOn w:val="Normal"/>
    <w:rsid w:val="00233145"/>
    <w:pPr>
      <w:jc w:val="center"/>
    </w:pPr>
  </w:style>
  <w:style w:type="character" w:customStyle="1" w:styleId="CommentTextChar">
    <w:name w:val="Comment Text Char"/>
    <w:link w:val="CommentText"/>
    <w:uiPriority w:val="99"/>
    <w:semiHidden/>
    <w:rsid w:val="00E073B1"/>
    <w:rPr>
      <w:rFonts w:ascii="Times New Roman" w:hAnsi="Times New Roman"/>
      <w:lang w:val="en-US"/>
    </w:rPr>
  </w:style>
  <w:style w:type="paragraph" w:styleId="CommentSubject">
    <w:name w:val="annotation subject"/>
    <w:basedOn w:val="CommentText"/>
    <w:next w:val="CommentText"/>
    <w:link w:val="CommentSubjectChar"/>
    <w:uiPriority w:val="99"/>
    <w:semiHidden/>
    <w:unhideWhenUsed/>
    <w:rsid w:val="00E073B1"/>
    <w:rPr>
      <w:b/>
      <w:bCs/>
    </w:rPr>
  </w:style>
  <w:style w:type="character" w:customStyle="1" w:styleId="CommentSubjectChar">
    <w:name w:val="Comment Subject Char"/>
    <w:link w:val="CommentSubject"/>
    <w:uiPriority w:val="99"/>
    <w:semiHidden/>
    <w:rsid w:val="00E073B1"/>
    <w:rPr>
      <w:rFonts w:ascii="Times New Roman" w:hAnsi="Times New Roman"/>
      <w:b/>
      <w:bCs/>
      <w:lang w:val="en-US"/>
    </w:rPr>
  </w:style>
  <w:style w:type="character" w:customStyle="1" w:styleId="hps">
    <w:name w:val="hps"/>
    <w:basedOn w:val="DefaultParagraphFont"/>
    <w:rsid w:val="00271B96"/>
  </w:style>
  <w:style w:type="character" w:customStyle="1" w:styleId="MenuPathZchn">
    <w:name w:val="Menu Path Zchn"/>
    <w:link w:val="MenuPath"/>
    <w:rsid w:val="00693A34"/>
    <w:rPr>
      <w:rFonts w:ascii="Arial" w:hAnsi="Arial" w:cs="Arial"/>
      <w:b/>
      <w:sz w:val="22"/>
      <w:szCs w:val="22"/>
      <w:lang w:val="en-US"/>
    </w:rPr>
  </w:style>
  <w:style w:type="paragraph" w:styleId="TOCHeading">
    <w:name w:val="TOC Heading"/>
    <w:basedOn w:val="Heading1"/>
    <w:next w:val="Normal"/>
    <w:uiPriority w:val="39"/>
    <w:semiHidden/>
    <w:unhideWhenUsed/>
    <w:qFormat/>
    <w:rsid w:val="00730CBE"/>
    <w:pPr>
      <w:keepLines/>
      <w:spacing w:before="480" w:line="276" w:lineRule="auto"/>
      <w:outlineLvl w:val="9"/>
    </w:pPr>
    <w:rPr>
      <w:rFonts w:asciiTheme="majorHAnsi" w:eastAsiaTheme="majorEastAsia" w:hAnsiTheme="majorHAnsi" w:cstheme="majorBidi"/>
      <w:b/>
      <w:bCs/>
      <w:color w:val="365F91" w:themeColor="accent1" w:themeShade="BF"/>
      <w:kern w:val="0"/>
      <w:lang w:val="de-DE"/>
    </w:rPr>
  </w:style>
  <w:style w:type="paragraph" w:customStyle="1" w:styleId="text2cover0">
    <w:name w:val="text2cover"/>
    <w:basedOn w:val="Normal"/>
    <w:rsid w:val="0047501D"/>
    <w:pPr>
      <w:spacing w:before="100" w:beforeAutospacing="1" w:after="100" w:afterAutospacing="1"/>
    </w:pPr>
    <w:rPr>
      <w:szCs w:val="24"/>
      <w:lang w:val="de-DE"/>
    </w:rPr>
  </w:style>
  <w:style w:type="paragraph" w:customStyle="1" w:styleId="Default">
    <w:name w:val="Default"/>
    <w:rsid w:val="00225237"/>
    <w:pPr>
      <w:autoSpaceDE w:val="0"/>
      <w:autoSpaceDN w:val="0"/>
      <w:adjustRightInd w:val="0"/>
    </w:pPr>
    <w:rPr>
      <w:rFonts w:ascii="Benton Sans" w:hAnsi="Benton Sans" w:cs="Bento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0628">
      <w:bodyDiv w:val="1"/>
      <w:marLeft w:val="0"/>
      <w:marRight w:val="0"/>
      <w:marTop w:val="0"/>
      <w:marBottom w:val="0"/>
      <w:divBdr>
        <w:top w:val="none" w:sz="0" w:space="0" w:color="auto"/>
        <w:left w:val="none" w:sz="0" w:space="0" w:color="auto"/>
        <w:bottom w:val="none" w:sz="0" w:space="0" w:color="auto"/>
        <w:right w:val="none" w:sz="0" w:space="0" w:color="auto"/>
      </w:divBdr>
    </w:div>
    <w:div w:id="125202997">
      <w:bodyDiv w:val="1"/>
      <w:marLeft w:val="0"/>
      <w:marRight w:val="0"/>
      <w:marTop w:val="0"/>
      <w:marBottom w:val="0"/>
      <w:divBdr>
        <w:top w:val="none" w:sz="0" w:space="0" w:color="auto"/>
        <w:left w:val="none" w:sz="0" w:space="0" w:color="auto"/>
        <w:bottom w:val="none" w:sz="0" w:space="0" w:color="auto"/>
        <w:right w:val="none" w:sz="0" w:space="0" w:color="auto"/>
      </w:divBdr>
    </w:div>
    <w:div w:id="137496947">
      <w:bodyDiv w:val="1"/>
      <w:marLeft w:val="0"/>
      <w:marRight w:val="0"/>
      <w:marTop w:val="0"/>
      <w:marBottom w:val="0"/>
      <w:divBdr>
        <w:top w:val="none" w:sz="0" w:space="0" w:color="auto"/>
        <w:left w:val="none" w:sz="0" w:space="0" w:color="auto"/>
        <w:bottom w:val="none" w:sz="0" w:space="0" w:color="auto"/>
        <w:right w:val="none" w:sz="0" w:space="0" w:color="auto"/>
      </w:divBdr>
    </w:div>
    <w:div w:id="174460030">
      <w:bodyDiv w:val="1"/>
      <w:marLeft w:val="0"/>
      <w:marRight w:val="0"/>
      <w:marTop w:val="0"/>
      <w:marBottom w:val="0"/>
      <w:divBdr>
        <w:top w:val="none" w:sz="0" w:space="0" w:color="auto"/>
        <w:left w:val="none" w:sz="0" w:space="0" w:color="auto"/>
        <w:bottom w:val="none" w:sz="0" w:space="0" w:color="auto"/>
        <w:right w:val="none" w:sz="0" w:space="0" w:color="auto"/>
      </w:divBdr>
    </w:div>
    <w:div w:id="195850724">
      <w:bodyDiv w:val="1"/>
      <w:marLeft w:val="0"/>
      <w:marRight w:val="0"/>
      <w:marTop w:val="0"/>
      <w:marBottom w:val="0"/>
      <w:divBdr>
        <w:top w:val="none" w:sz="0" w:space="0" w:color="auto"/>
        <w:left w:val="none" w:sz="0" w:space="0" w:color="auto"/>
        <w:bottom w:val="none" w:sz="0" w:space="0" w:color="auto"/>
        <w:right w:val="none" w:sz="0" w:space="0" w:color="auto"/>
      </w:divBdr>
    </w:div>
    <w:div w:id="232543664">
      <w:bodyDiv w:val="1"/>
      <w:marLeft w:val="0"/>
      <w:marRight w:val="0"/>
      <w:marTop w:val="0"/>
      <w:marBottom w:val="0"/>
      <w:divBdr>
        <w:top w:val="none" w:sz="0" w:space="0" w:color="auto"/>
        <w:left w:val="none" w:sz="0" w:space="0" w:color="auto"/>
        <w:bottom w:val="none" w:sz="0" w:space="0" w:color="auto"/>
        <w:right w:val="none" w:sz="0" w:space="0" w:color="auto"/>
      </w:divBdr>
    </w:div>
    <w:div w:id="287667650">
      <w:bodyDiv w:val="1"/>
      <w:marLeft w:val="0"/>
      <w:marRight w:val="0"/>
      <w:marTop w:val="0"/>
      <w:marBottom w:val="0"/>
      <w:divBdr>
        <w:top w:val="none" w:sz="0" w:space="0" w:color="auto"/>
        <w:left w:val="none" w:sz="0" w:space="0" w:color="auto"/>
        <w:bottom w:val="none" w:sz="0" w:space="0" w:color="auto"/>
        <w:right w:val="none" w:sz="0" w:space="0" w:color="auto"/>
      </w:divBdr>
    </w:div>
    <w:div w:id="294875064">
      <w:bodyDiv w:val="1"/>
      <w:marLeft w:val="0"/>
      <w:marRight w:val="0"/>
      <w:marTop w:val="0"/>
      <w:marBottom w:val="0"/>
      <w:divBdr>
        <w:top w:val="none" w:sz="0" w:space="0" w:color="auto"/>
        <w:left w:val="none" w:sz="0" w:space="0" w:color="auto"/>
        <w:bottom w:val="none" w:sz="0" w:space="0" w:color="auto"/>
        <w:right w:val="none" w:sz="0" w:space="0" w:color="auto"/>
      </w:divBdr>
    </w:div>
    <w:div w:id="308873820">
      <w:bodyDiv w:val="1"/>
      <w:marLeft w:val="0"/>
      <w:marRight w:val="0"/>
      <w:marTop w:val="0"/>
      <w:marBottom w:val="0"/>
      <w:divBdr>
        <w:top w:val="none" w:sz="0" w:space="0" w:color="auto"/>
        <w:left w:val="none" w:sz="0" w:space="0" w:color="auto"/>
        <w:bottom w:val="none" w:sz="0" w:space="0" w:color="auto"/>
        <w:right w:val="none" w:sz="0" w:space="0" w:color="auto"/>
      </w:divBdr>
    </w:div>
    <w:div w:id="359622402">
      <w:bodyDiv w:val="1"/>
      <w:marLeft w:val="0"/>
      <w:marRight w:val="0"/>
      <w:marTop w:val="0"/>
      <w:marBottom w:val="0"/>
      <w:divBdr>
        <w:top w:val="none" w:sz="0" w:space="0" w:color="auto"/>
        <w:left w:val="none" w:sz="0" w:space="0" w:color="auto"/>
        <w:bottom w:val="none" w:sz="0" w:space="0" w:color="auto"/>
        <w:right w:val="none" w:sz="0" w:space="0" w:color="auto"/>
      </w:divBdr>
    </w:div>
    <w:div w:id="387383937">
      <w:bodyDiv w:val="1"/>
      <w:marLeft w:val="0"/>
      <w:marRight w:val="0"/>
      <w:marTop w:val="0"/>
      <w:marBottom w:val="0"/>
      <w:divBdr>
        <w:top w:val="none" w:sz="0" w:space="0" w:color="auto"/>
        <w:left w:val="none" w:sz="0" w:space="0" w:color="auto"/>
        <w:bottom w:val="none" w:sz="0" w:space="0" w:color="auto"/>
        <w:right w:val="none" w:sz="0" w:space="0" w:color="auto"/>
      </w:divBdr>
    </w:div>
    <w:div w:id="438641649">
      <w:bodyDiv w:val="1"/>
      <w:marLeft w:val="0"/>
      <w:marRight w:val="0"/>
      <w:marTop w:val="0"/>
      <w:marBottom w:val="0"/>
      <w:divBdr>
        <w:top w:val="none" w:sz="0" w:space="0" w:color="auto"/>
        <w:left w:val="none" w:sz="0" w:space="0" w:color="auto"/>
        <w:bottom w:val="none" w:sz="0" w:space="0" w:color="auto"/>
        <w:right w:val="none" w:sz="0" w:space="0" w:color="auto"/>
      </w:divBdr>
    </w:div>
    <w:div w:id="462162938">
      <w:bodyDiv w:val="1"/>
      <w:marLeft w:val="0"/>
      <w:marRight w:val="0"/>
      <w:marTop w:val="0"/>
      <w:marBottom w:val="0"/>
      <w:divBdr>
        <w:top w:val="none" w:sz="0" w:space="0" w:color="auto"/>
        <w:left w:val="none" w:sz="0" w:space="0" w:color="auto"/>
        <w:bottom w:val="none" w:sz="0" w:space="0" w:color="auto"/>
        <w:right w:val="none" w:sz="0" w:space="0" w:color="auto"/>
      </w:divBdr>
    </w:div>
    <w:div w:id="470906273">
      <w:bodyDiv w:val="1"/>
      <w:marLeft w:val="0"/>
      <w:marRight w:val="0"/>
      <w:marTop w:val="0"/>
      <w:marBottom w:val="0"/>
      <w:divBdr>
        <w:top w:val="none" w:sz="0" w:space="0" w:color="auto"/>
        <w:left w:val="none" w:sz="0" w:space="0" w:color="auto"/>
        <w:bottom w:val="none" w:sz="0" w:space="0" w:color="auto"/>
        <w:right w:val="none" w:sz="0" w:space="0" w:color="auto"/>
      </w:divBdr>
    </w:div>
    <w:div w:id="508642616">
      <w:bodyDiv w:val="1"/>
      <w:marLeft w:val="0"/>
      <w:marRight w:val="0"/>
      <w:marTop w:val="0"/>
      <w:marBottom w:val="0"/>
      <w:divBdr>
        <w:top w:val="none" w:sz="0" w:space="0" w:color="auto"/>
        <w:left w:val="none" w:sz="0" w:space="0" w:color="auto"/>
        <w:bottom w:val="none" w:sz="0" w:space="0" w:color="auto"/>
        <w:right w:val="none" w:sz="0" w:space="0" w:color="auto"/>
      </w:divBdr>
    </w:div>
    <w:div w:id="528104501">
      <w:bodyDiv w:val="1"/>
      <w:marLeft w:val="0"/>
      <w:marRight w:val="0"/>
      <w:marTop w:val="0"/>
      <w:marBottom w:val="0"/>
      <w:divBdr>
        <w:top w:val="none" w:sz="0" w:space="0" w:color="auto"/>
        <w:left w:val="none" w:sz="0" w:space="0" w:color="auto"/>
        <w:bottom w:val="none" w:sz="0" w:space="0" w:color="auto"/>
        <w:right w:val="none" w:sz="0" w:space="0" w:color="auto"/>
      </w:divBdr>
    </w:div>
    <w:div w:id="549806802">
      <w:bodyDiv w:val="1"/>
      <w:marLeft w:val="0"/>
      <w:marRight w:val="0"/>
      <w:marTop w:val="0"/>
      <w:marBottom w:val="0"/>
      <w:divBdr>
        <w:top w:val="none" w:sz="0" w:space="0" w:color="auto"/>
        <w:left w:val="none" w:sz="0" w:space="0" w:color="auto"/>
        <w:bottom w:val="none" w:sz="0" w:space="0" w:color="auto"/>
        <w:right w:val="none" w:sz="0" w:space="0" w:color="auto"/>
      </w:divBdr>
    </w:div>
    <w:div w:id="672336553">
      <w:bodyDiv w:val="1"/>
      <w:marLeft w:val="0"/>
      <w:marRight w:val="0"/>
      <w:marTop w:val="0"/>
      <w:marBottom w:val="0"/>
      <w:divBdr>
        <w:top w:val="none" w:sz="0" w:space="0" w:color="auto"/>
        <w:left w:val="none" w:sz="0" w:space="0" w:color="auto"/>
        <w:bottom w:val="none" w:sz="0" w:space="0" w:color="auto"/>
        <w:right w:val="none" w:sz="0" w:space="0" w:color="auto"/>
      </w:divBdr>
    </w:div>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902181832">
      <w:bodyDiv w:val="1"/>
      <w:marLeft w:val="0"/>
      <w:marRight w:val="0"/>
      <w:marTop w:val="0"/>
      <w:marBottom w:val="0"/>
      <w:divBdr>
        <w:top w:val="none" w:sz="0" w:space="0" w:color="auto"/>
        <w:left w:val="none" w:sz="0" w:space="0" w:color="auto"/>
        <w:bottom w:val="none" w:sz="0" w:space="0" w:color="auto"/>
        <w:right w:val="none" w:sz="0" w:space="0" w:color="auto"/>
      </w:divBdr>
    </w:div>
    <w:div w:id="911626822">
      <w:bodyDiv w:val="1"/>
      <w:marLeft w:val="0"/>
      <w:marRight w:val="0"/>
      <w:marTop w:val="0"/>
      <w:marBottom w:val="0"/>
      <w:divBdr>
        <w:top w:val="none" w:sz="0" w:space="0" w:color="auto"/>
        <w:left w:val="none" w:sz="0" w:space="0" w:color="auto"/>
        <w:bottom w:val="none" w:sz="0" w:space="0" w:color="auto"/>
        <w:right w:val="none" w:sz="0" w:space="0" w:color="auto"/>
      </w:divBdr>
    </w:div>
    <w:div w:id="1027172394">
      <w:bodyDiv w:val="1"/>
      <w:marLeft w:val="0"/>
      <w:marRight w:val="0"/>
      <w:marTop w:val="0"/>
      <w:marBottom w:val="0"/>
      <w:divBdr>
        <w:top w:val="none" w:sz="0" w:space="0" w:color="auto"/>
        <w:left w:val="none" w:sz="0" w:space="0" w:color="auto"/>
        <w:bottom w:val="none" w:sz="0" w:space="0" w:color="auto"/>
        <w:right w:val="none" w:sz="0" w:space="0" w:color="auto"/>
      </w:divBdr>
    </w:div>
    <w:div w:id="1070998319">
      <w:bodyDiv w:val="1"/>
      <w:marLeft w:val="0"/>
      <w:marRight w:val="0"/>
      <w:marTop w:val="0"/>
      <w:marBottom w:val="0"/>
      <w:divBdr>
        <w:top w:val="none" w:sz="0" w:space="0" w:color="auto"/>
        <w:left w:val="none" w:sz="0" w:space="0" w:color="auto"/>
        <w:bottom w:val="none" w:sz="0" w:space="0" w:color="auto"/>
        <w:right w:val="none" w:sz="0" w:space="0" w:color="auto"/>
      </w:divBdr>
    </w:div>
    <w:div w:id="1072897360">
      <w:bodyDiv w:val="1"/>
      <w:marLeft w:val="0"/>
      <w:marRight w:val="0"/>
      <w:marTop w:val="0"/>
      <w:marBottom w:val="0"/>
      <w:divBdr>
        <w:top w:val="none" w:sz="0" w:space="0" w:color="auto"/>
        <w:left w:val="none" w:sz="0" w:space="0" w:color="auto"/>
        <w:bottom w:val="none" w:sz="0" w:space="0" w:color="auto"/>
        <w:right w:val="none" w:sz="0" w:space="0" w:color="auto"/>
      </w:divBdr>
    </w:div>
    <w:div w:id="1085031702">
      <w:bodyDiv w:val="1"/>
      <w:marLeft w:val="0"/>
      <w:marRight w:val="0"/>
      <w:marTop w:val="0"/>
      <w:marBottom w:val="0"/>
      <w:divBdr>
        <w:top w:val="none" w:sz="0" w:space="0" w:color="auto"/>
        <w:left w:val="none" w:sz="0" w:space="0" w:color="auto"/>
        <w:bottom w:val="none" w:sz="0" w:space="0" w:color="auto"/>
        <w:right w:val="none" w:sz="0" w:space="0" w:color="auto"/>
      </w:divBdr>
    </w:div>
    <w:div w:id="1107043535">
      <w:bodyDiv w:val="1"/>
      <w:marLeft w:val="0"/>
      <w:marRight w:val="0"/>
      <w:marTop w:val="0"/>
      <w:marBottom w:val="0"/>
      <w:divBdr>
        <w:top w:val="none" w:sz="0" w:space="0" w:color="auto"/>
        <w:left w:val="none" w:sz="0" w:space="0" w:color="auto"/>
        <w:bottom w:val="none" w:sz="0" w:space="0" w:color="auto"/>
        <w:right w:val="none" w:sz="0" w:space="0" w:color="auto"/>
      </w:divBdr>
    </w:div>
    <w:div w:id="1111051176">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1220824278">
      <w:bodyDiv w:val="1"/>
      <w:marLeft w:val="0"/>
      <w:marRight w:val="0"/>
      <w:marTop w:val="0"/>
      <w:marBottom w:val="0"/>
      <w:divBdr>
        <w:top w:val="none" w:sz="0" w:space="0" w:color="auto"/>
        <w:left w:val="none" w:sz="0" w:space="0" w:color="auto"/>
        <w:bottom w:val="none" w:sz="0" w:space="0" w:color="auto"/>
        <w:right w:val="none" w:sz="0" w:space="0" w:color="auto"/>
      </w:divBdr>
    </w:div>
    <w:div w:id="1239099843">
      <w:bodyDiv w:val="1"/>
      <w:marLeft w:val="0"/>
      <w:marRight w:val="0"/>
      <w:marTop w:val="0"/>
      <w:marBottom w:val="0"/>
      <w:divBdr>
        <w:top w:val="none" w:sz="0" w:space="0" w:color="auto"/>
        <w:left w:val="none" w:sz="0" w:space="0" w:color="auto"/>
        <w:bottom w:val="none" w:sz="0" w:space="0" w:color="auto"/>
        <w:right w:val="none" w:sz="0" w:space="0" w:color="auto"/>
      </w:divBdr>
    </w:div>
    <w:div w:id="1290017051">
      <w:bodyDiv w:val="1"/>
      <w:marLeft w:val="0"/>
      <w:marRight w:val="0"/>
      <w:marTop w:val="0"/>
      <w:marBottom w:val="0"/>
      <w:divBdr>
        <w:top w:val="none" w:sz="0" w:space="0" w:color="auto"/>
        <w:left w:val="none" w:sz="0" w:space="0" w:color="auto"/>
        <w:bottom w:val="none" w:sz="0" w:space="0" w:color="auto"/>
        <w:right w:val="none" w:sz="0" w:space="0" w:color="auto"/>
      </w:divBdr>
    </w:div>
    <w:div w:id="1326857632">
      <w:bodyDiv w:val="1"/>
      <w:marLeft w:val="0"/>
      <w:marRight w:val="0"/>
      <w:marTop w:val="0"/>
      <w:marBottom w:val="0"/>
      <w:divBdr>
        <w:top w:val="none" w:sz="0" w:space="0" w:color="auto"/>
        <w:left w:val="none" w:sz="0" w:space="0" w:color="auto"/>
        <w:bottom w:val="none" w:sz="0" w:space="0" w:color="auto"/>
        <w:right w:val="none" w:sz="0" w:space="0" w:color="auto"/>
      </w:divBdr>
    </w:div>
    <w:div w:id="1356690370">
      <w:bodyDiv w:val="1"/>
      <w:marLeft w:val="0"/>
      <w:marRight w:val="0"/>
      <w:marTop w:val="0"/>
      <w:marBottom w:val="0"/>
      <w:divBdr>
        <w:top w:val="none" w:sz="0" w:space="0" w:color="auto"/>
        <w:left w:val="none" w:sz="0" w:space="0" w:color="auto"/>
        <w:bottom w:val="none" w:sz="0" w:space="0" w:color="auto"/>
        <w:right w:val="none" w:sz="0" w:space="0" w:color="auto"/>
      </w:divBdr>
    </w:div>
    <w:div w:id="1356692981">
      <w:bodyDiv w:val="1"/>
      <w:marLeft w:val="0"/>
      <w:marRight w:val="0"/>
      <w:marTop w:val="0"/>
      <w:marBottom w:val="0"/>
      <w:divBdr>
        <w:top w:val="none" w:sz="0" w:space="0" w:color="auto"/>
        <w:left w:val="none" w:sz="0" w:space="0" w:color="auto"/>
        <w:bottom w:val="none" w:sz="0" w:space="0" w:color="auto"/>
        <w:right w:val="none" w:sz="0" w:space="0" w:color="auto"/>
      </w:divBdr>
    </w:div>
    <w:div w:id="1408652882">
      <w:bodyDiv w:val="1"/>
      <w:marLeft w:val="0"/>
      <w:marRight w:val="0"/>
      <w:marTop w:val="0"/>
      <w:marBottom w:val="0"/>
      <w:divBdr>
        <w:top w:val="none" w:sz="0" w:space="0" w:color="auto"/>
        <w:left w:val="none" w:sz="0" w:space="0" w:color="auto"/>
        <w:bottom w:val="none" w:sz="0" w:space="0" w:color="auto"/>
        <w:right w:val="none" w:sz="0" w:space="0" w:color="auto"/>
      </w:divBdr>
    </w:div>
    <w:div w:id="1482889778">
      <w:bodyDiv w:val="1"/>
      <w:marLeft w:val="0"/>
      <w:marRight w:val="0"/>
      <w:marTop w:val="0"/>
      <w:marBottom w:val="0"/>
      <w:divBdr>
        <w:top w:val="none" w:sz="0" w:space="0" w:color="auto"/>
        <w:left w:val="none" w:sz="0" w:space="0" w:color="auto"/>
        <w:bottom w:val="none" w:sz="0" w:space="0" w:color="auto"/>
        <w:right w:val="none" w:sz="0" w:space="0" w:color="auto"/>
      </w:divBdr>
    </w:div>
    <w:div w:id="1580944401">
      <w:bodyDiv w:val="1"/>
      <w:marLeft w:val="0"/>
      <w:marRight w:val="0"/>
      <w:marTop w:val="0"/>
      <w:marBottom w:val="0"/>
      <w:divBdr>
        <w:top w:val="none" w:sz="0" w:space="0" w:color="auto"/>
        <w:left w:val="none" w:sz="0" w:space="0" w:color="auto"/>
        <w:bottom w:val="none" w:sz="0" w:space="0" w:color="auto"/>
        <w:right w:val="none" w:sz="0" w:space="0" w:color="auto"/>
      </w:divBdr>
    </w:div>
    <w:div w:id="1822388460">
      <w:bodyDiv w:val="1"/>
      <w:marLeft w:val="0"/>
      <w:marRight w:val="0"/>
      <w:marTop w:val="0"/>
      <w:marBottom w:val="0"/>
      <w:divBdr>
        <w:top w:val="none" w:sz="0" w:space="0" w:color="auto"/>
        <w:left w:val="none" w:sz="0" w:space="0" w:color="auto"/>
        <w:bottom w:val="none" w:sz="0" w:space="0" w:color="auto"/>
        <w:right w:val="none" w:sz="0" w:space="0" w:color="auto"/>
      </w:divBdr>
    </w:div>
    <w:div w:id="1983348087">
      <w:bodyDiv w:val="1"/>
      <w:marLeft w:val="0"/>
      <w:marRight w:val="0"/>
      <w:marTop w:val="0"/>
      <w:marBottom w:val="0"/>
      <w:divBdr>
        <w:top w:val="none" w:sz="0" w:space="0" w:color="auto"/>
        <w:left w:val="none" w:sz="0" w:space="0" w:color="auto"/>
        <w:bottom w:val="none" w:sz="0" w:space="0" w:color="auto"/>
        <w:right w:val="none" w:sz="0" w:space="0" w:color="auto"/>
      </w:divBdr>
    </w:div>
    <w:div w:id="2047099475">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_rels/footer2.xml.rels><?xml version="1.0" encoding="UTF-8" standalone="yes"?>
<Relationships xmlns="http://schemas.openxmlformats.org/package/2006/relationships"><Relationship Id="rId1" Type="http://schemas.openxmlformats.org/officeDocument/2006/relationships/image" Target="media/image5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19A310-47FD-4CD7-9483-1649661A5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24</Pages>
  <Words>3042</Words>
  <Characters>15393</Characters>
  <Application>Microsoft Office Word</Application>
  <DocSecurity>0</DocSecurity>
  <Lines>769</Lines>
  <Paragraphs>317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UCC Magdeburg</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 UCC Magdeburg</dc:creator>
  <cp:lastModifiedBy>Srikanth Reddy Narra</cp:lastModifiedBy>
  <cp:revision>15</cp:revision>
  <cp:lastPrinted>2019-07-12T10:07:00Z</cp:lastPrinted>
  <dcterms:created xsi:type="dcterms:W3CDTF">2020-02-19T17:56:00Z</dcterms:created>
  <dcterms:modified xsi:type="dcterms:W3CDTF">2022-11-27T18:02:00Z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0fa44a67cb5639686f36127d6177a3363f2d7df22ad9d4b4430bea3b3a44ded4</vt:lpwstr>
  </property>
</Properties>
</file>