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object>
          <v:shape id="_x0000_i1025" o:spt="75" type="#_x0000_t75" style="height:0.4pt;width:216pt;" o:ole="t" filled="f" o:preferrelative="t" stroked="f" coordsize="21600,21600">
            <v:path/>
            <v:fill on="f" focussize="0,0"/>
            <v:stroke on="f" joinstyle="miter"/>
            <v:imagedata r:id="rId7" o:title=""/>
            <o:lock v:ext="edit" aspectratio="t"/>
            <w10:wrap type="none"/>
            <w10:anchorlock/>
          </v:shape>
          <o:OLEObject Type="Embed" ProgID="Photoshop.Image.12" ShapeID="_x0000_i1025" DrawAspect="Content" ObjectID="_1468075725" r:id="rId6">
            <o:LockedField>false</o:LockedField>
          </o:OLEObject>
        </w:object>
      </w:r>
    </w:p>
    <w:p>
      <w:pPr>
        <w:jc w:val="center"/>
        <w:rPr>
          <w:rFonts w:ascii="Times New Roman" w:hAnsi="Times New Roman" w:cs="Times New Roman"/>
        </w:rPr>
      </w:pPr>
    </w:p>
    <w:p>
      <w:pPr>
        <w:pStyle w:val="12"/>
        <w:rPr>
          <w:rFonts w:ascii="Times New Roman" w:hAnsi="Times New Roman" w:cs="Times New Roman"/>
          <w:sz w:val="72"/>
          <w:szCs w:val="72"/>
        </w:rPr>
      </w:pPr>
      <w:r>
        <w:rPr>
          <w:rFonts w:ascii="Times New Roman" w:hAnsi="Times New Roman" w:cs="Times New Roman"/>
          <w:sz w:val="72"/>
          <w:szCs w:val="72"/>
        </w:rPr>
        <w:t>Project Scope Statement</w:t>
      </w:r>
    </w:p>
    <w:p>
      <w:pPr>
        <w:pStyle w:val="12"/>
        <w:rPr>
          <w:rFonts w:ascii="Times New Roman" w:hAnsi="Times New Roman" w:cs="Times New Roman"/>
          <w:sz w:val="28"/>
          <w:szCs w:val="28"/>
        </w:rPr>
      </w:pPr>
    </w:p>
    <w:p>
      <w:pPr>
        <w:pStyle w:val="12"/>
        <w:rPr>
          <w:rFonts w:ascii="Times New Roman" w:hAnsi="Times New Roman" w:cs="Times New Roman"/>
          <w:sz w:val="52"/>
          <w:szCs w:val="52"/>
        </w:rPr>
      </w:pPr>
      <w:r>
        <w:rPr>
          <w:rFonts w:ascii="Times New Roman" w:hAnsi="Times New Roman" w:cs="Times New Roman"/>
          <w:sz w:val="52"/>
          <w:szCs w:val="52"/>
        </w:rPr>
        <w:t>Husky Air Database Management</w:t>
      </w:r>
    </w:p>
    <w:p>
      <w:pPr>
        <w:pStyle w:val="12"/>
        <w:rPr>
          <w:rFonts w:ascii="Times New Roman" w:hAnsi="Times New Roman" w:cs="Times New Roman"/>
          <w:sz w:val="28"/>
          <w:szCs w:val="28"/>
        </w:rPr>
      </w:pPr>
    </w:p>
    <w:p>
      <w:pPr>
        <w:pStyle w:val="12"/>
        <w:rPr>
          <w:rFonts w:ascii="Times New Roman" w:hAnsi="Times New Roman" w:cs="Times New Roman"/>
          <w:sz w:val="48"/>
          <w:szCs w:val="48"/>
        </w:rPr>
      </w:pPr>
      <w:r>
        <w:rPr>
          <w:rFonts w:ascii="Times New Roman" w:hAnsi="Times New Roman" w:cs="Times New Roman"/>
          <w:sz w:val="48"/>
          <w:szCs w:val="48"/>
        </w:rPr>
        <w:t>06/26/2022</w:t>
      </w:r>
    </w:p>
    <w:p>
      <w:r>
        <w:t xml:space="preserve"> </w:t>
      </w:r>
      <w:r>
        <w:rPr>
          <w:color w:val="4472C4" w:themeColor="accent1"/>
          <w:u w:val="single"/>
          <w14:textFill>
            <w14:solidFill>
              <w14:schemeClr w14:val="accent1"/>
            </w14:solidFill>
          </w14:textFill>
        </w:rPr>
        <w:t xml:space="preserve">                                                                                                                                                                                      </w:t>
      </w:r>
    </w:p>
    <w:p>
      <w:pPr>
        <w:jc w:val="right"/>
        <w:rPr>
          <w:rFonts w:ascii="Times New Roman" w:hAnsi="Times New Roman" w:cs="Times New Roman"/>
        </w:rPr>
      </w:pPr>
      <w:r>
        <w:rPr>
          <w:rFonts w:ascii="Times New Roman" w:hAnsi="Times New Roman" w:cs="Times New Roman"/>
          <w:b/>
          <w:bCs/>
          <w:smallCaps/>
          <w:sz w:val="28"/>
          <w:szCs w:val="28"/>
        </w:rPr>
        <w:t xml:space="preserve">     </w:t>
      </w:r>
      <w:r>
        <w:rPr>
          <w:rFonts w:ascii="Times New Roman" w:hAnsi="Times New Roman" w:cs="Times New Roman"/>
          <w:b/>
          <w:bCs/>
          <w:smallCaps/>
          <w:color w:val="4472C4" w:themeColor="accent1"/>
          <w:sz w:val="28"/>
          <w:szCs w:val="28"/>
          <w14:textFill>
            <w14:solidFill>
              <w14:schemeClr w14:val="accent1"/>
            </w14:solidFill>
          </w14:textFill>
        </w:rPr>
        <w:t xml:space="preserve">                                                                                                       </w:t>
      </w:r>
      <w:r>
        <w:rPr>
          <w:rFonts w:ascii="Times New Roman" w:hAnsi="Times New Roman" w:cs="Times New Roman"/>
          <w:b/>
          <w:bCs/>
          <w:i/>
          <w:iCs/>
          <w:color w:val="4472C4" w:themeColor="accent1"/>
          <w:sz w:val="48"/>
          <w:szCs w:val="48"/>
          <w14:textFill>
            <w14:solidFill>
              <w14:schemeClr w14:val="accent1"/>
            </w14:solidFill>
          </w14:textFill>
        </w:rPr>
        <w:t>Group 2</w:t>
      </w:r>
    </w:p>
    <w:p>
      <w:pPr>
        <w:jc w:val="right"/>
        <w:rPr>
          <w:rFonts w:ascii="Times New Roman" w:hAnsi="Times New Roman" w:cs="Times New Roman"/>
          <w:b/>
          <w:bCs/>
          <w:i/>
          <w:iCs/>
          <w:color w:val="4472C4" w:themeColor="accent1"/>
          <w:sz w:val="48"/>
          <w:szCs w:val="48"/>
          <w14:textFill>
            <w14:solidFill>
              <w14:schemeClr w14:val="accent1"/>
            </w14:solidFill>
          </w14:textFill>
        </w:rPr>
      </w:pPr>
      <w:r>
        <w:rPr>
          <w:rFonts w:ascii="Times New Roman" w:hAnsi="Times New Roman" w:cs="Times New Roman"/>
          <w:b/>
          <w:bCs/>
          <w:i/>
          <w:iCs/>
          <w:color w:val="4472C4" w:themeColor="accent1"/>
          <w:sz w:val="48"/>
          <w:szCs w:val="48"/>
          <w14:textFill>
            <w14:solidFill>
              <w14:schemeClr w14:val="accent1"/>
            </w14:solidFill>
          </w14:textFill>
        </w:rPr>
        <w:t>Nitish Katkoori (Z1942695)</w:t>
      </w:r>
    </w:p>
    <w:p>
      <w:pPr>
        <w:jc w:val="right"/>
        <w:rPr>
          <w:rFonts w:ascii="Times New Roman" w:hAnsi="Times New Roman" w:cs="Times New Roman"/>
          <w:b/>
          <w:bCs/>
          <w:i/>
          <w:iCs/>
          <w:color w:val="4472C4" w:themeColor="accent1"/>
          <w:sz w:val="48"/>
          <w:szCs w:val="48"/>
          <w14:textFill>
            <w14:solidFill>
              <w14:schemeClr w14:val="accent1"/>
            </w14:solidFill>
          </w14:textFill>
        </w:rPr>
      </w:pPr>
      <w:r>
        <w:rPr>
          <w:rFonts w:ascii="Times New Roman" w:hAnsi="Times New Roman" w:cs="Times New Roman"/>
          <w:b/>
          <w:bCs/>
          <w:i/>
          <w:iCs/>
          <w:color w:val="4472C4" w:themeColor="accent1"/>
          <w:sz w:val="48"/>
          <w:szCs w:val="48"/>
          <w14:textFill>
            <w14:solidFill>
              <w14:schemeClr w14:val="accent1"/>
            </w14:solidFill>
          </w14:textFill>
        </w:rPr>
        <w:t>Srikanth Reddy Narra (Z1947038)</w:t>
      </w:r>
    </w:p>
    <w:p>
      <w:pPr>
        <w:jc w:val="right"/>
        <w:rPr>
          <w:rFonts w:ascii="Times New Roman" w:hAnsi="Times New Roman" w:cs="Times New Roman"/>
          <w:b/>
          <w:bCs/>
          <w:i/>
          <w:iCs/>
          <w:color w:val="4472C4" w:themeColor="accent1"/>
          <w:sz w:val="48"/>
          <w:szCs w:val="48"/>
          <w14:textFill>
            <w14:solidFill>
              <w14:schemeClr w14:val="accent1"/>
            </w14:solidFill>
          </w14:textFill>
        </w:rPr>
      </w:pPr>
      <w:r>
        <w:rPr>
          <w:rFonts w:ascii="Times New Roman" w:hAnsi="Times New Roman" w:cs="Times New Roman"/>
          <w:b/>
          <w:bCs/>
          <w:i/>
          <w:iCs/>
          <w:color w:val="4472C4" w:themeColor="accent1"/>
          <w:sz w:val="48"/>
          <w:szCs w:val="48"/>
          <w14:textFill>
            <w14:solidFill>
              <w14:schemeClr w14:val="accent1"/>
            </w14:solidFill>
          </w14:textFill>
        </w:rPr>
        <w:t>Tianyu Nan (Z1831431)</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12"/>
        <w:spacing w:before="0" w:after="0" w:line="240" w:lineRule="auto"/>
        <w:jc w:val="right"/>
        <w:rPr>
          <w:rFonts w:ascii="Times New Roman" w:hAnsi="Times New Roman" w:cs="Times New Roman"/>
        </w:rPr>
      </w:pPr>
    </w:p>
    <w:p>
      <w:pPr>
        <w:spacing w:after="0"/>
        <w:jc w:val="right"/>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dt>
      <w:sdtPr>
        <w:rPr>
          <w:rFonts w:asciiTheme="minorHAnsi" w:hAnsiTheme="minorHAnsi" w:eastAsiaTheme="minorHAnsi" w:cstheme="minorBidi"/>
          <w:b w:val="0"/>
          <w:bCs w:val="0"/>
          <w:color w:val="auto"/>
          <w:sz w:val="22"/>
          <w:szCs w:val="22"/>
        </w:rPr>
        <w:id w:val="101026658"/>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5"/>
            <w:rPr>
              <w:rFonts w:ascii="Times New Roman" w:hAnsi="Times New Roman" w:cs="Times New Roman"/>
            </w:rPr>
          </w:pPr>
          <w:r>
            <w:rPr>
              <w:rFonts w:ascii="Times New Roman" w:hAnsi="Times New Roman" w:cs="Times New Roman"/>
            </w:rPr>
            <w:t>Contents</w:t>
          </w:r>
        </w:p>
        <w:p>
          <w:pPr>
            <w:pStyle w:val="8"/>
            <w:tabs>
              <w:tab w:val="left" w:pos="660"/>
              <w:tab w:val="right" w:leader="dot" w:pos="9350"/>
            </w:tabs>
            <w:rPr>
              <w:lang w:eastAsia="zh-CN"/>
            </w:rPr>
          </w:pPr>
          <w:r>
            <w:fldChar w:fldCharType="begin"/>
          </w:r>
          <w:r>
            <w:instrText xml:space="preserve"> TOC \o "1-3" \h \z \u </w:instrText>
          </w:r>
          <w:r>
            <w:fldChar w:fldCharType="separate"/>
          </w:r>
          <w:r>
            <w:fldChar w:fldCharType="begin"/>
          </w:r>
          <w:r>
            <w:instrText xml:space="preserve"> HYPERLINK \l "_Toc107145920" </w:instrText>
          </w:r>
          <w:r>
            <w:fldChar w:fldCharType="separate"/>
          </w:r>
          <w:r>
            <w:rPr>
              <w:rStyle w:val="7"/>
              <w:rFonts w:ascii="Times New Roman" w:hAnsi="Times New Roman" w:cs="Times New Roman"/>
            </w:rPr>
            <w:t>1.</w:t>
          </w:r>
          <w:r>
            <w:rPr>
              <w:lang w:eastAsia="zh-CN"/>
            </w:rPr>
            <w:tab/>
          </w:r>
          <w:r>
            <w:rPr>
              <w:rStyle w:val="7"/>
              <w:rFonts w:ascii="Times New Roman" w:hAnsi="Times New Roman" w:cs="Times New Roman"/>
            </w:rPr>
            <w:t>Project Scope Description</w:t>
          </w:r>
          <w:r>
            <w:tab/>
          </w:r>
          <w:r>
            <w:fldChar w:fldCharType="begin"/>
          </w:r>
          <w:r>
            <w:instrText xml:space="preserve"> PAGEREF _Toc107145920 \h </w:instrText>
          </w:r>
          <w:r>
            <w:fldChar w:fldCharType="separate"/>
          </w:r>
          <w:r>
            <w:t>3</w:t>
          </w:r>
          <w:r>
            <w:fldChar w:fldCharType="end"/>
          </w:r>
          <w:r>
            <w:fldChar w:fldCharType="end"/>
          </w:r>
        </w:p>
        <w:p>
          <w:pPr>
            <w:pStyle w:val="8"/>
            <w:tabs>
              <w:tab w:val="left" w:pos="660"/>
              <w:tab w:val="right" w:leader="dot" w:pos="9350"/>
            </w:tabs>
            <w:rPr>
              <w:lang w:eastAsia="zh-CN"/>
            </w:rPr>
          </w:pPr>
          <w:r>
            <w:fldChar w:fldCharType="begin"/>
          </w:r>
          <w:r>
            <w:instrText xml:space="preserve"> HYPERLINK \l "_Toc107145921" </w:instrText>
          </w:r>
          <w:r>
            <w:fldChar w:fldCharType="separate"/>
          </w:r>
          <w:r>
            <w:rPr>
              <w:rStyle w:val="7"/>
              <w:rFonts w:ascii="Times New Roman" w:hAnsi="Times New Roman" w:cs="Times New Roman"/>
            </w:rPr>
            <w:t>2.</w:t>
          </w:r>
          <w:r>
            <w:rPr>
              <w:lang w:eastAsia="zh-CN"/>
            </w:rPr>
            <w:tab/>
          </w:r>
          <w:r>
            <w:rPr>
              <w:rStyle w:val="7"/>
              <w:rFonts w:ascii="Times New Roman" w:hAnsi="Times New Roman" w:cs="Times New Roman"/>
            </w:rPr>
            <w:t>Acceptance Criteria</w:t>
          </w:r>
          <w:r>
            <w:tab/>
          </w:r>
          <w:r>
            <w:fldChar w:fldCharType="begin"/>
          </w:r>
          <w:r>
            <w:instrText xml:space="preserve"> PAGEREF _Toc107145921 \h </w:instrText>
          </w:r>
          <w:r>
            <w:fldChar w:fldCharType="separate"/>
          </w:r>
          <w:r>
            <w:t>3</w:t>
          </w:r>
          <w:r>
            <w:fldChar w:fldCharType="end"/>
          </w:r>
          <w:r>
            <w:fldChar w:fldCharType="end"/>
          </w:r>
        </w:p>
        <w:p>
          <w:pPr>
            <w:pStyle w:val="8"/>
            <w:tabs>
              <w:tab w:val="left" w:pos="660"/>
              <w:tab w:val="right" w:leader="dot" w:pos="9350"/>
            </w:tabs>
            <w:rPr>
              <w:lang w:eastAsia="zh-CN"/>
            </w:rPr>
          </w:pPr>
          <w:r>
            <w:fldChar w:fldCharType="begin"/>
          </w:r>
          <w:r>
            <w:instrText xml:space="preserve"> HYPERLINK \l "_Toc107145922" </w:instrText>
          </w:r>
          <w:r>
            <w:fldChar w:fldCharType="separate"/>
          </w:r>
          <w:r>
            <w:rPr>
              <w:rStyle w:val="7"/>
              <w:rFonts w:ascii="Times New Roman" w:hAnsi="Times New Roman" w:cs="Times New Roman"/>
            </w:rPr>
            <w:t>3.</w:t>
          </w:r>
          <w:r>
            <w:rPr>
              <w:lang w:eastAsia="zh-CN"/>
            </w:rPr>
            <w:tab/>
          </w:r>
          <w:r>
            <w:rPr>
              <w:rStyle w:val="7"/>
              <w:rFonts w:ascii="Times New Roman" w:hAnsi="Times New Roman" w:cs="Times New Roman"/>
            </w:rPr>
            <w:t>Deliverables</w:t>
          </w:r>
          <w:r>
            <w:tab/>
          </w:r>
          <w:r>
            <w:fldChar w:fldCharType="begin"/>
          </w:r>
          <w:r>
            <w:instrText xml:space="preserve"> PAGEREF _Toc107145922 \h </w:instrText>
          </w:r>
          <w:r>
            <w:fldChar w:fldCharType="separate"/>
          </w:r>
          <w:r>
            <w:t>3</w:t>
          </w:r>
          <w:r>
            <w:fldChar w:fldCharType="end"/>
          </w:r>
          <w:r>
            <w:fldChar w:fldCharType="end"/>
          </w:r>
        </w:p>
        <w:p>
          <w:pPr>
            <w:pStyle w:val="8"/>
            <w:tabs>
              <w:tab w:val="left" w:pos="660"/>
              <w:tab w:val="right" w:leader="dot" w:pos="9350"/>
            </w:tabs>
            <w:rPr>
              <w:lang w:eastAsia="zh-CN"/>
            </w:rPr>
          </w:pPr>
          <w:r>
            <w:fldChar w:fldCharType="begin"/>
          </w:r>
          <w:r>
            <w:instrText xml:space="preserve"> HYPERLINK \l "_Toc107145923" </w:instrText>
          </w:r>
          <w:r>
            <w:fldChar w:fldCharType="separate"/>
          </w:r>
          <w:r>
            <w:rPr>
              <w:rStyle w:val="7"/>
              <w:rFonts w:ascii="Times New Roman" w:hAnsi="Times New Roman" w:cs="Times New Roman"/>
            </w:rPr>
            <w:t>4.</w:t>
          </w:r>
          <w:r>
            <w:rPr>
              <w:lang w:eastAsia="zh-CN"/>
            </w:rPr>
            <w:tab/>
          </w:r>
          <w:r>
            <w:rPr>
              <w:rStyle w:val="7"/>
              <w:rFonts w:ascii="Times New Roman" w:hAnsi="Times New Roman" w:cs="Times New Roman"/>
            </w:rPr>
            <w:t>Project Exclusions</w:t>
          </w:r>
          <w:r>
            <w:tab/>
          </w:r>
          <w:r>
            <w:fldChar w:fldCharType="begin"/>
          </w:r>
          <w:r>
            <w:instrText xml:space="preserve"> PAGEREF _Toc107145923 \h </w:instrText>
          </w:r>
          <w:r>
            <w:fldChar w:fldCharType="separate"/>
          </w:r>
          <w:r>
            <w:t>4</w:t>
          </w:r>
          <w:r>
            <w:fldChar w:fldCharType="end"/>
          </w:r>
          <w:r>
            <w:fldChar w:fldCharType="end"/>
          </w:r>
        </w:p>
        <w:p>
          <w:pPr>
            <w:pStyle w:val="8"/>
            <w:tabs>
              <w:tab w:val="left" w:pos="660"/>
              <w:tab w:val="right" w:leader="dot" w:pos="9350"/>
            </w:tabs>
            <w:rPr>
              <w:lang w:eastAsia="zh-CN"/>
            </w:rPr>
          </w:pPr>
          <w:r>
            <w:fldChar w:fldCharType="begin"/>
          </w:r>
          <w:r>
            <w:instrText xml:space="preserve"> HYPERLINK \l "_Toc107145924" </w:instrText>
          </w:r>
          <w:r>
            <w:fldChar w:fldCharType="separate"/>
          </w:r>
          <w:r>
            <w:rPr>
              <w:rStyle w:val="7"/>
              <w:rFonts w:ascii="Times New Roman" w:hAnsi="Times New Roman" w:cs="Times New Roman"/>
            </w:rPr>
            <w:t>5.</w:t>
          </w:r>
          <w:r>
            <w:rPr>
              <w:lang w:eastAsia="zh-CN"/>
            </w:rPr>
            <w:tab/>
          </w:r>
          <w:r>
            <w:rPr>
              <w:rStyle w:val="7"/>
              <w:rFonts w:ascii="Times New Roman" w:hAnsi="Times New Roman" w:cs="Times New Roman"/>
            </w:rPr>
            <w:t>Constraints</w:t>
          </w:r>
          <w:r>
            <w:tab/>
          </w:r>
          <w:r>
            <w:fldChar w:fldCharType="begin"/>
          </w:r>
          <w:r>
            <w:instrText xml:space="preserve"> PAGEREF _Toc107145924 \h </w:instrText>
          </w:r>
          <w:r>
            <w:fldChar w:fldCharType="separate"/>
          </w:r>
          <w:r>
            <w:t>4</w:t>
          </w:r>
          <w:r>
            <w:fldChar w:fldCharType="end"/>
          </w:r>
          <w:r>
            <w:fldChar w:fldCharType="end"/>
          </w:r>
        </w:p>
        <w:p>
          <w:pPr>
            <w:pStyle w:val="8"/>
            <w:tabs>
              <w:tab w:val="left" w:pos="660"/>
              <w:tab w:val="right" w:leader="dot" w:pos="9350"/>
            </w:tabs>
            <w:rPr>
              <w:lang w:eastAsia="zh-CN"/>
            </w:rPr>
          </w:pPr>
          <w:r>
            <w:fldChar w:fldCharType="begin"/>
          </w:r>
          <w:r>
            <w:instrText xml:space="preserve"> HYPERLINK \l "_Toc107145925" </w:instrText>
          </w:r>
          <w:r>
            <w:fldChar w:fldCharType="separate"/>
          </w:r>
          <w:r>
            <w:rPr>
              <w:rStyle w:val="7"/>
              <w:rFonts w:ascii="Times New Roman" w:hAnsi="Times New Roman" w:cs="Times New Roman"/>
            </w:rPr>
            <w:t>6.</w:t>
          </w:r>
          <w:r>
            <w:rPr>
              <w:lang w:eastAsia="zh-CN"/>
            </w:rPr>
            <w:tab/>
          </w:r>
          <w:r>
            <w:rPr>
              <w:rStyle w:val="7"/>
              <w:rFonts w:ascii="Times New Roman" w:hAnsi="Times New Roman" w:cs="Times New Roman"/>
            </w:rPr>
            <w:t>Assumptions</w:t>
          </w:r>
          <w:r>
            <w:tab/>
          </w:r>
          <w:r>
            <w:fldChar w:fldCharType="begin"/>
          </w:r>
          <w:r>
            <w:instrText xml:space="preserve"> PAGEREF _Toc107145925 \h </w:instrText>
          </w:r>
          <w:r>
            <w:fldChar w:fldCharType="separate"/>
          </w:r>
          <w:r>
            <w:t>4</w:t>
          </w:r>
          <w:r>
            <w:fldChar w:fldCharType="end"/>
          </w:r>
          <w:r>
            <w:fldChar w:fldCharType="end"/>
          </w:r>
        </w:p>
        <w:p>
          <w:r>
            <w:fldChar w:fldCharType="end"/>
          </w:r>
        </w:p>
      </w:sdtContent>
    </w:sdt>
    <w:p>
      <w:pPr>
        <w:rPr>
          <w:rFonts w:ascii="Times New Roman" w:hAnsi="Times New Roman" w:cs="Times New Roman"/>
        </w:rPr>
      </w:pPr>
    </w:p>
    <w:p>
      <w:pPr>
        <w:spacing w:after="0"/>
        <w:rPr>
          <w:rFonts w:ascii="Times New Roman" w:hAnsi="Times New Roman" w:cs="Times New Roman"/>
        </w:rPr>
        <w:sectPr>
          <w:pgSz w:w="12240" w:h="15840"/>
          <w:pgMar w:top="1440" w:right="1440" w:bottom="1440" w:left="1440" w:header="720" w:footer="720" w:gutter="0"/>
          <w:cols w:space="720" w:num="1"/>
        </w:sectPr>
      </w:pPr>
      <w:bookmarkStart w:id="6" w:name="_GoBack"/>
      <w:bookmarkEnd w:id="6"/>
    </w:p>
    <w:p>
      <w:pPr>
        <w:rPr>
          <w:rFonts w:ascii="Times New Roman" w:hAnsi="Times New Roman" w:cs="Times New Roman"/>
        </w:rPr>
      </w:pPr>
    </w:p>
    <w:p>
      <w:pPr>
        <w:pStyle w:val="3"/>
        <w:rPr>
          <w:rFonts w:ascii="Times New Roman" w:hAnsi="Times New Roman" w:cs="Times New Roman"/>
        </w:rPr>
      </w:pPr>
      <w:bookmarkStart w:id="0" w:name="_Toc107145920"/>
      <w:r>
        <w:rPr>
          <w:rFonts w:ascii="Times New Roman" w:hAnsi="Times New Roman" w:cs="Times New Roman"/>
        </w:rPr>
        <w:t>Project Scope Description</w:t>
      </w:r>
      <w:bookmarkEnd w:id="0"/>
    </w:p>
    <w:p>
      <w:pPr>
        <w:rPr>
          <w:rFonts w:ascii="Times New Roman" w:hAnsi="Times New Roman" w:cs="Times New Roman"/>
        </w:rPr>
      </w:pPr>
      <w:r>
        <w:rPr>
          <w:rFonts w:ascii="Times New Roman" w:hAnsi="Times New Roman" w:cs="Times New Roman"/>
        </w:rPr>
        <w:t>This project will develop an online database system for Husky Air. The new online application holds the data of their volunteer pilots, patients, and their schedules. It allows patients to check the availability of the pilots and book services through internet with ease. The volunteer pilots can accept or reject a booking based on patients’ companions and the luggage they carry. On the one hand, the system will reduce the possibility of data loss for Husky Air by reducing the amount of paperwork required. On the other hand, the new system bridges gap between the patients and pilots, which makes them flexible in mapping, managing, and viewing their bookings at any time and from any location.</w:t>
      </w:r>
    </w:p>
    <w:p>
      <w:pPr>
        <w:rPr>
          <w:rFonts w:ascii="Times New Roman" w:hAnsi="Times New Roman" w:cs="Times New Roman"/>
        </w:rPr>
      </w:pPr>
      <w:r>
        <w:rPr>
          <w:rFonts w:ascii="Times New Roman" w:hAnsi="Times New Roman" w:cs="Times New Roman"/>
        </w:rPr>
        <w:t>Characteristics for Husky Air Database Management system:</w:t>
      </w:r>
    </w:p>
    <w:p>
      <w:pPr>
        <w:pStyle w:val="11"/>
        <w:numPr>
          <w:ilvl w:val="0"/>
          <w:numId w:val="2"/>
        </w:numPr>
      </w:pPr>
      <w:r>
        <w:rPr>
          <w:rFonts w:ascii="Times New Roman" w:hAnsi="Times New Roman" w:cs="Times New Roman"/>
        </w:rPr>
        <w:t>Makes patients easier to book services from their personal devices.</w:t>
      </w:r>
    </w:p>
    <w:p>
      <w:pPr>
        <w:pStyle w:val="11"/>
        <w:numPr>
          <w:ilvl w:val="0"/>
          <w:numId w:val="2"/>
        </w:numPr>
      </w:pPr>
      <w:r>
        <w:rPr>
          <w:rFonts w:ascii="Times New Roman" w:hAnsi="Times New Roman" w:cs="Times New Roman"/>
        </w:rPr>
        <w:t>More convenient for Husky Air to store and manage the data.</w:t>
      </w:r>
    </w:p>
    <w:p>
      <w:pPr>
        <w:pStyle w:val="11"/>
        <w:numPr>
          <w:ilvl w:val="0"/>
          <w:numId w:val="2"/>
        </w:numPr>
      </w:pPr>
      <w:r>
        <w:rPr>
          <w:rFonts w:ascii="Times New Roman" w:hAnsi="Times New Roman" w:cs="Times New Roman"/>
        </w:rPr>
        <w:t>The patient can be scheduled to the destination based on luggage they carry and the medical assistance they need.</w:t>
      </w:r>
    </w:p>
    <w:p>
      <w:pPr>
        <w:pStyle w:val="11"/>
        <w:numPr>
          <w:ilvl w:val="0"/>
          <w:numId w:val="2"/>
        </w:numPr>
      </w:pPr>
      <w:r>
        <w:rPr>
          <w:rFonts w:ascii="Times New Roman" w:hAnsi="Times New Roman" w:cs="Times New Roman"/>
        </w:rPr>
        <w:t>Pilots can reject or accept services based on the information that patients provided.</w:t>
      </w:r>
    </w:p>
    <w:p>
      <w:pPr>
        <w:pStyle w:val="11"/>
        <w:numPr>
          <w:ilvl w:val="0"/>
          <w:numId w:val="2"/>
        </w:numPr>
      </w:pPr>
      <w:r>
        <w:rPr>
          <w:rFonts w:ascii="Times New Roman" w:hAnsi="Times New Roman" w:cs="Times New Roman"/>
        </w:rPr>
        <w:t>Reduce paperwork and the possibility of data loss.</w:t>
      </w:r>
    </w:p>
    <w:p>
      <w:pPr>
        <w:pStyle w:val="3"/>
        <w:rPr>
          <w:rFonts w:ascii="Times New Roman" w:hAnsi="Times New Roman" w:cs="Times New Roman"/>
        </w:rPr>
      </w:pPr>
      <w:bookmarkStart w:id="1" w:name="_Toc107145921"/>
      <w:r>
        <w:rPr>
          <w:rFonts w:ascii="Times New Roman" w:hAnsi="Times New Roman" w:cs="Times New Roman"/>
        </w:rPr>
        <w:t>Acceptance Criteria</w:t>
      </w:r>
      <w:bookmarkEnd w:id="1"/>
    </w:p>
    <w:p>
      <w:pPr>
        <w:pStyle w:val="11"/>
        <w:numPr>
          <w:ilvl w:val="0"/>
          <w:numId w:val="3"/>
        </w:numPr>
        <w:rPr>
          <w:rFonts w:ascii="Times New Roman" w:hAnsi="Times New Roman" w:cs="Times New Roman"/>
        </w:rPr>
      </w:pPr>
      <w:r>
        <w:rPr>
          <w:rFonts w:ascii="Times New Roman" w:hAnsi="Times New Roman" w:cs="Times New Roman"/>
        </w:rPr>
        <w:t>The system should have a server to hold their data to be managed which is a private server or a sever managed by third party.</w:t>
      </w:r>
    </w:p>
    <w:p>
      <w:pPr>
        <w:pStyle w:val="11"/>
        <w:numPr>
          <w:ilvl w:val="0"/>
          <w:numId w:val="3"/>
        </w:numPr>
        <w:rPr>
          <w:rFonts w:ascii="Times New Roman" w:hAnsi="Times New Roman" w:cs="Times New Roman"/>
        </w:rPr>
      </w:pPr>
      <w:r>
        <w:rPr>
          <w:rFonts w:ascii="Times New Roman" w:hAnsi="Times New Roman" w:cs="Times New Roman"/>
        </w:rPr>
        <w:t>C</w:t>
      </w:r>
      <w:r>
        <w:rPr>
          <w:rFonts w:ascii="Times New Roman" w:hAnsi="Times New Roman" w:cs="Times New Roman"/>
          <w:lang w:eastAsia="zh-CN"/>
        </w:rPr>
        <w:t>us</w:t>
      </w:r>
      <w:r>
        <w:rPr>
          <w:rFonts w:ascii="Times New Roman" w:hAnsi="Times New Roman" w:cs="Times New Roman"/>
        </w:rPr>
        <w:t>tomers/patients can use computer or mobile devices to login to the online scheduling system on web browser or on a mobile application</w:t>
      </w:r>
    </w:p>
    <w:p>
      <w:pPr>
        <w:pStyle w:val="11"/>
        <w:numPr>
          <w:ilvl w:val="0"/>
          <w:numId w:val="3"/>
        </w:numPr>
        <w:rPr>
          <w:rFonts w:ascii="Times New Roman" w:hAnsi="Times New Roman" w:cs="Times New Roman"/>
        </w:rPr>
      </w:pPr>
      <w:r>
        <w:rPr>
          <w:rFonts w:ascii="Times New Roman" w:hAnsi="Times New Roman" w:cs="Times New Roman"/>
        </w:rPr>
        <w:t xml:space="preserve">The new customers need to provide their Name, Date of birth and password for signup; and they need to sign-in by entering customer Id or Name and password by accepting the policies of Huskey Air.  </w:t>
      </w:r>
    </w:p>
    <w:p>
      <w:pPr>
        <w:pStyle w:val="11"/>
        <w:numPr>
          <w:ilvl w:val="0"/>
          <w:numId w:val="3"/>
        </w:numPr>
        <w:rPr>
          <w:rFonts w:ascii="Times New Roman" w:hAnsi="Times New Roman" w:cs="Times New Roman"/>
        </w:rPr>
      </w:pPr>
      <w:r>
        <w:rPr>
          <w:rFonts w:ascii="Times New Roman" w:hAnsi="Times New Roman" w:cs="Times New Roman"/>
        </w:rPr>
        <w:t>The registered customers can browse all pilots schedule and available aircraft model based on their luggage through the online system.</w:t>
      </w:r>
    </w:p>
    <w:p>
      <w:pPr>
        <w:pStyle w:val="11"/>
        <w:numPr>
          <w:ilvl w:val="0"/>
          <w:numId w:val="3"/>
        </w:numPr>
        <w:rPr>
          <w:rFonts w:ascii="Times New Roman" w:hAnsi="Times New Roman" w:cs="Times New Roman"/>
        </w:rPr>
      </w:pPr>
      <w:r>
        <w:rPr>
          <w:rFonts w:ascii="Times New Roman" w:hAnsi="Times New Roman" w:cs="Times New Roman"/>
        </w:rPr>
        <w:t>Pilots can see customers information, their destination stats before they accept or reject any booking from customers.</w:t>
      </w:r>
    </w:p>
    <w:p>
      <w:pPr>
        <w:pStyle w:val="11"/>
        <w:numPr>
          <w:ilvl w:val="0"/>
          <w:numId w:val="3"/>
        </w:numPr>
        <w:rPr>
          <w:rFonts w:ascii="Times New Roman" w:hAnsi="Times New Roman" w:cs="Times New Roman"/>
        </w:rPr>
      </w:pPr>
      <w:r>
        <w:rPr>
          <w:rFonts w:ascii="Times New Roman" w:hAnsi="Times New Roman" w:cs="Times New Roman"/>
        </w:rPr>
        <w:t>All booking information should be approved by Husky Air and it has the authority to view all pilots and customers information, and their travel information.</w:t>
      </w:r>
    </w:p>
    <w:p>
      <w:pPr>
        <w:pStyle w:val="3"/>
        <w:rPr>
          <w:rFonts w:ascii="Times New Roman" w:hAnsi="Times New Roman" w:cs="Times New Roman"/>
        </w:rPr>
      </w:pPr>
      <w:bookmarkStart w:id="2" w:name="_Toc107145922"/>
      <w:r>
        <w:rPr>
          <w:rFonts w:ascii="Times New Roman" w:hAnsi="Times New Roman" w:cs="Times New Roman"/>
        </w:rPr>
        <w:t>Deliverables</w:t>
      </w:r>
      <w:bookmarkEnd w:id="2"/>
    </w:p>
    <w:p>
      <w:pPr>
        <w:pStyle w:val="11"/>
        <w:numPr>
          <w:ilvl w:val="0"/>
          <w:numId w:val="4"/>
        </w:numPr>
      </w:pPr>
      <w:r>
        <w:t>The final deliverable of this project is a web based or mobile application with all the information about Husky air pilot angels’ program.</w:t>
      </w:r>
    </w:p>
    <w:p>
      <w:pPr>
        <w:pStyle w:val="11"/>
        <w:numPr>
          <w:ilvl w:val="0"/>
          <w:numId w:val="4"/>
        </w:numPr>
      </w:pPr>
      <w:r>
        <w:t>It has the information of their customers, volunteer pilots and aircraft models.</w:t>
      </w:r>
    </w:p>
    <w:p>
      <w:pPr>
        <w:pStyle w:val="11"/>
        <w:numPr>
          <w:ilvl w:val="0"/>
          <w:numId w:val="4"/>
        </w:numPr>
      </w:pPr>
      <w:r>
        <w:t>It will have the schedules of all the pilots and customers.</w:t>
      </w:r>
    </w:p>
    <w:p>
      <w:pPr>
        <w:pStyle w:val="11"/>
        <w:numPr>
          <w:ilvl w:val="0"/>
          <w:numId w:val="4"/>
        </w:numPr>
      </w:pPr>
      <w:r>
        <w:t>This access for this application is only given to customers, volunteer pilots and their staff.</w:t>
      </w:r>
    </w:p>
    <w:p>
      <w:pPr>
        <w:rPr>
          <w:color w:val="FF0000"/>
        </w:rPr>
      </w:pPr>
    </w:p>
    <w:p>
      <w:pPr>
        <w:pStyle w:val="3"/>
        <w:rPr>
          <w:rFonts w:ascii="Times New Roman" w:hAnsi="Times New Roman" w:cs="Times New Roman"/>
        </w:rPr>
      </w:pPr>
      <w:bookmarkStart w:id="3" w:name="_Toc107145923"/>
      <w:r>
        <w:rPr>
          <w:rFonts w:ascii="Times New Roman" w:hAnsi="Times New Roman" w:cs="Times New Roman"/>
        </w:rPr>
        <w:t>Project Exclusions</w:t>
      </w:r>
      <w:bookmarkEnd w:id="3"/>
    </w:p>
    <w:p>
      <w:pPr>
        <w:pStyle w:val="11"/>
        <w:numPr>
          <w:ilvl w:val="0"/>
          <w:numId w:val="5"/>
        </w:numPr>
      </w:pPr>
      <w:r>
        <w:t>As the system does not involve any payments, and customers cannot make any payments from this system.</w:t>
      </w:r>
    </w:p>
    <w:p>
      <w:pPr>
        <w:pStyle w:val="11"/>
        <w:numPr>
          <w:ilvl w:val="0"/>
          <w:numId w:val="5"/>
        </w:numPr>
      </w:pPr>
      <w:r>
        <w:t>Only registered customers are allowed to check the information related to destinations, schedules, and aircraft models.</w:t>
      </w:r>
    </w:p>
    <w:p>
      <w:pPr>
        <w:pStyle w:val="11"/>
        <w:numPr>
          <w:ilvl w:val="0"/>
          <w:numId w:val="5"/>
        </w:numPr>
      </w:pPr>
      <w:r>
        <w:t>The pilot’s personal information cannot be viewed by customers.</w:t>
      </w:r>
    </w:p>
    <w:p>
      <w:pPr>
        <w:pStyle w:val="11"/>
        <w:numPr>
          <w:ilvl w:val="0"/>
          <w:numId w:val="5"/>
        </w:numPr>
      </w:pPr>
      <w:r>
        <w:t>Customers cannot provide any customer service feedback.</w:t>
      </w:r>
    </w:p>
    <w:p>
      <w:pPr>
        <w:pStyle w:val="3"/>
        <w:rPr>
          <w:rFonts w:ascii="Times New Roman" w:hAnsi="Times New Roman" w:cs="Times New Roman"/>
        </w:rPr>
      </w:pPr>
      <w:bookmarkStart w:id="4" w:name="_Toc107145924"/>
      <w:r>
        <w:rPr>
          <w:rFonts w:ascii="Times New Roman" w:hAnsi="Times New Roman" w:cs="Times New Roman"/>
        </w:rPr>
        <w:t>Constraints</w:t>
      </w:r>
      <w:bookmarkEnd w:id="4"/>
    </w:p>
    <w:p>
      <w:pPr>
        <w:pStyle w:val="11"/>
        <w:numPr>
          <w:ilvl w:val="0"/>
          <w:numId w:val="6"/>
        </w:numPr>
      </w:pPr>
      <w:r>
        <w:t>The system requirements and specifications should be properly documented to avoid any deviation from the project goal.</w:t>
      </w:r>
    </w:p>
    <w:p>
      <w:pPr>
        <w:pStyle w:val="11"/>
        <w:numPr>
          <w:ilvl w:val="0"/>
          <w:numId w:val="6"/>
        </w:numPr>
      </w:pPr>
      <w:r>
        <w:t>The system development should be completed on time to cut extra resource cost and budgeting issues.</w:t>
      </w:r>
    </w:p>
    <w:p>
      <w:pPr>
        <w:pStyle w:val="11"/>
        <w:numPr>
          <w:ilvl w:val="0"/>
          <w:numId w:val="6"/>
        </w:numPr>
      </w:pPr>
      <w:r>
        <w:t xml:space="preserve">The authorizations expiration may occur during the execution of the project. </w:t>
      </w:r>
    </w:p>
    <w:p>
      <w:pPr>
        <w:pStyle w:val="3"/>
        <w:rPr>
          <w:rFonts w:ascii="Times New Roman" w:hAnsi="Times New Roman" w:cs="Times New Roman"/>
        </w:rPr>
      </w:pPr>
      <w:bookmarkStart w:id="5" w:name="_Toc107145925"/>
      <w:r>
        <w:rPr>
          <w:rFonts w:ascii="Times New Roman" w:hAnsi="Times New Roman" w:cs="Times New Roman"/>
        </w:rPr>
        <w:t>Assumptions</w:t>
      </w:r>
      <w:bookmarkEnd w:id="5"/>
    </w:p>
    <w:p>
      <w:pPr>
        <w:pStyle w:val="11"/>
        <w:numPr>
          <w:ilvl w:val="0"/>
          <w:numId w:val="7"/>
        </w:numPr>
        <w:rPr>
          <w:rFonts w:asciiTheme="minorAscii" w:hAnsiTheme="minorAscii" w:eastAsiaTheme="minorAscii" w:cstheme="minorAscii"/>
          <w:sz w:val="22"/>
          <w:szCs w:val="22"/>
          <w:lang w:val="en-US"/>
        </w:rPr>
      </w:pPr>
      <w:r>
        <w:t xml:space="preserve">All requirements of the new system are </w:t>
      </w:r>
      <w:r>
        <w:rPr>
          <w:rFonts w:ascii="Calibri" w:hAnsi="Calibri" w:eastAsia="Calibri" w:cs="Calibri"/>
          <w:sz w:val="22"/>
          <w:szCs w:val="22"/>
          <w:lang w:val="en-US"/>
        </w:rPr>
        <w:t>clearly specified and documented.</w:t>
      </w:r>
    </w:p>
    <w:p>
      <w:pPr>
        <w:pStyle w:val="11"/>
        <w:numPr>
          <w:ilvl w:val="0"/>
          <w:numId w:val="7"/>
        </w:numPr>
        <w:rPr>
          <w:sz w:val="22"/>
          <w:szCs w:val="22"/>
          <w:lang w:val="en-US"/>
        </w:rPr>
      </w:pPr>
      <w:r>
        <w:rPr>
          <w:rFonts w:ascii="Calibri" w:hAnsi="Calibri" w:eastAsia="Calibri" w:cs="Calibri"/>
          <w:sz w:val="22"/>
          <w:szCs w:val="22"/>
          <w:lang w:val="en-US"/>
        </w:rPr>
        <w:t xml:space="preserve">Husky Air have provided all the previous data from the spreadsheet system. </w:t>
      </w:r>
    </w:p>
    <w:p>
      <w:pPr>
        <w:pStyle w:val="11"/>
        <w:numPr>
          <w:ilvl w:val="0"/>
          <w:numId w:val="7"/>
        </w:numPr>
        <w:rPr>
          <w:rFonts w:asciiTheme="minorAscii" w:hAnsiTheme="minorAscii" w:eastAsiaTheme="minorAscii" w:cstheme="minorAscii"/>
          <w:sz w:val="22"/>
          <w:szCs w:val="22"/>
          <w:lang w:val="en-US"/>
        </w:rPr>
      </w:pPr>
      <w:r>
        <w:rPr>
          <w:rFonts w:ascii="Calibri" w:hAnsi="Calibri" w:eastAsia="Calibri" w:cs="Calibri"/>
          <w:sz w:val="22"/>
          <w:szCs w:val="22"/>
          <w:lang w:val="en-US"/>
        </w:rPr>
        <w:t>To ensure team balance, the necessary technological expertise are employed for development.</w:t>
      </w:r>
    </w:p>
    <w:p>
      <w:pPr>
        <w:pStyle w:val="11"/>
        <w:numPr>
          <w:ilvl w:val="0"/>
          <w:numId w:val="7"/>
        </w:numPr>
        <w:rPr>
          <w:rFonts w:asciiTheme="minorAscii" w:hAnsiTheme="minorAscii" w:eastAsiaTheme="minorAscii" w:cstheme="minorAscii"/>
          <w:sz w:val="22"/>
          <w:szCs w:val="22"/>
          <w:lang w:val="en-US"/>
        </w:rPr>
      </w:pPr>
      <w:r>
        <w:rPr>
          <w:rFonts w:ascii="Calibri" w:hAnsi="Calibri" w:eastAsia="Calibri" w:cs="Calibri"/>
          <w:sz w:val="22"/>
          <w:szCs w:val="22"/>
          <w:lang w:val="en-US"/>
        </w:rPr>
        <w:t>The required software and server authorizations for system development have been obtained.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D3C77"/>
    <w:multiLevelType w:val="multilevel"/>
    <w:tmpl w:val="03ED3C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411674"/>
    <w:multiLevelType w:val="multilevel"/>
    <w:tmpl w:val="0E4116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3F5F32"/>
    <w:multiLevelType w:val="multilevel"/>
    <w:tmpl w:val="353F5F32"/>
    <w:lvl w:ilvl="0" w:tentative="0">
      <w:start w:val="1"/>
      <w:numFmt w:val="decimal"/>
      <w:pStyle w:val="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B921E56"/>
    <w:multiLevelType w:val="multilevel"/>
    <w:tmpl w:val="3B921E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DBF054D"/>
    <w:multiLevelType w:val="multilevel"/>
    <w:tmpl w:val="3DBF05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74F2E55"/>
    <w:multiLevelType w:val="multilevel"/>
    <w:tmpl w:val="574F2E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9DCE5E5"/>
    <w:multiLevelType w:val="multilevel"/>
    <w:tmpl w:val="79DCE5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6A"/>
    <w:rsid w:val="000D653D"/>
    <w:rsid w:val="0010229F"/>
    <w:rsid w:val="001E445E"/>
    <w:rsid w:val="001F210D"/>
    <w:rsid w:val="003E0936"/>
    <w:rsid w:val="0061116C"/>
    <w:rsid w:val="00725B1A"/>
    <w:rsid w:val="007964B9"/>
    <w:rsid w:val="008912AD"/>
    <w:rsid w:val="00916153"/>
    <w:rsid w:val="00A457A7"/>
    <w:rsid w:val="00AA1A6A"/>
    <w:rsid w:val="00BC364F"/>
    <w:rsid w:val="00C54423"/>
    <w:rsid w:val="00C65C7D"/>
    <w:rsid w:val="00D22434"/>
    <w:rsid w:val="00DD2660"/>
    <w:rsid w:val="00FA0172"/>
    <w:rsid w:val="087352F9"/>
    <w:rsid w:val="097EBB8E"/>
    <w:rsid w:val="0FD99B0D"/>
    <w:rsid w:val="0FFB1F34"/>
    <w:rsid w:val="1387EB05"/>
    <w:rsid w:val="186B42EC"/>
    <w:rsid w:val="27102944"/>
    <w:rsid w:val="28244269"/>
    <w:rsid w:val="2A92BFDA"/>
    <w:rsid w:val="2CDEF1F1"/>
    <w:rsid w:val="2DF42C58"/>
    <w:rsid w:val="34E99D14"/>
    <w:rsid w:val="430B8910"/>
    <w:rsid w:val="447EEE7B"/>
    <w:rsid w:val="4767E776"/>
    <w:rsid w:val="5D1614AA"/>
    <w:rsid w:val="6472C02D"/>
    <w:rsid w:val="68E21FD2"/>
    <w:rsid w:val="6A3A5B05"/>
    <w:rsid w:val="6C19C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semiHidden/>
    <w:unhideWhenUsed/>
    <w:qFormat/>
    <w:uiPriority w:val="9"/>
    <w:pPr>
      <w:keepNext/>
      <w:keepLines/>
      <w:numPr>
        <w:ilvl w:val="0"/>
        <w:numId w:val="1"/>
      </w:numPr>
      <w:spacing w:before="200" w:after="0" w:line="360" w:lineRule="auto"/>
      <w:ind w:left="36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0"/>
    <w:semiHidden/>
    <w:unhideWhenUsed/>
    <w:uiPriority w:val="0"/>
    <w:pPr>
      <w:spacing w:after="0" w:line="240" w:lineRule="auto"/>
    </w:pPr>
    <w:rPr>
      <w:rFonts w:ascii="Times New Roman" w:hAnsi="Times New Roman" w:eastAsia="Times New Roman" w:cs="Times New Roman"/>
      <w:sz w:val="24"/>
      <w:szCs w:val="20"/>
    </w:rPr>
  </w:style>
  <w:style w:type="character" w:styleId="7">
    <w:name w:val="Hyperlink"/>
    <w:basedOn w:val="4"/>
    <w:unhideWhenUsed/>
    <w:uiPriority w:val="99"/>
    <w:rPr>
      <w:color w:val="0000FF"/>
      <w:u w:val="single"/>
    </w:rPr>
  </w:style>
  <w:style w:type="paragraph" w:styleId="8">
    <w:name w:val="toc 2"/>
    <w:basedOn w:val="1"/>
    <w:next w:val="1"/>
    <w:unhideWhenUsed/>
    <w:uiPriority w:val="39"/>
    <w:pPr>
      <w:spacing w:after="100"/>
      <w:ind w:left="220"/>
    </w:pPr>
  </w:style>
  <w:style w:type="character" w:customStyle="1" w:styleId="9">
    <w:name w:val="Heading 2 Char"/>
    <w:basedOn w:val="4"/>
    <w:link w:val="3"/>
    <w:semiHidden/>
    <w:uiPriority w:val="9"/>
    <w:rPr>
      <w:rFonts w:asciiTheme="majorHAnsi" w:hAnsiTheme="majorHAnsi" w:eastAsiaTheme="majorEastAsia" w:cstheme="majorBidi"/>
      <w:b/>
      <w:bCs/>
      <w:color w:val="4472C4" w:themeColor="accent1"/>
      <w:sz w:val="26"/>
      <w:szCs w:val="26"/>
      <w:lang w:eastAsia="en-US"/>
      <w14:textFill>
        <w14:solidFill>
          <w14:schemeClr w14:val="accent1"/>
        </w14:solidFill>
      </w14:textFill>
    </w:rPr>
  </w:style>
  <w:style w:type="character" w:customStyle="1" w:styleId="10">
    <w:name w:val="Body Text Char"/>
    <w:basedOn w:val="4"/>
    <w:link w:val="6"/>
    <w:semiHidden/>
    <w:uiPriority w:val="0"/>
    <w:rPr>
      <w:rFonts w:ascii="Times New Roman" w:hAnsi="Times New Roman" w:eastAsia="Times New Roman" w:cs="Times New Roman"/>
      <w:sz w:val="24"/>
      <w:szCs w:val="20"/>
      <w:lang w:eastAsia="en-US"/>
    </w:rPr>
  </w:style>
  <w:style w:type="paragraph" w:styleId="11">
    <w:name w:val="List Paragraph"/>
    <w:basedOn w:val="1"/>
    <w:qFormat/>
    <w:uiPriority w:val="34"/>
    <w:pPr>
      <w:ind w:left="720"/>
      <w:contextualSpacing/>
    </w:pPr>
  </w:style>
  <w:style w:type="paragraph" w:styleId="12">
    <w:name w:val="Intense Quote"/>
    <w:basedOn w:val="1"/>
    <w:next w:val="1"/>
    <w:link w:val="13"/>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13">
    <w:name w:val="Intense Quote Char"/>
    <w:basedOn w:val="4"/>
    <w:link w:val="12"/>
    <w:uiPriority w:val="30"/>
    <w:rPr>
      <w:b/>
      <w:bCs/>
      <w:i/>
      <w:iCs/>
      <w:color w:val="4472C4" w:themeColor="accent1"/>
      <w:lang w:eastAsia="en-US"/>
      <w14:textFill>
        <w14:solidFill>
          <w14:schemeClr w14:val="accent1"/>
        </w14:solidFill>
      </w14:textFill>
    </w:rPr>
  </w:style>
  <w:style w:type="character" w:customStyle="1" w:styleId="14">
    <w:name w:val="Heading 1 Char"/>
    <w:basedOn w:val="4"/>
    <w:link w:val="2"/>
    <w:uiPriority w:val="9"/>
    <w:rPr>
      <w:rFonts w:asciiTheme="majorHAnsi" w:hAnsiTheme="majorHAnsi" w:eastAsiaTheme="majorEastAsia" w:cstheme="majorBidi"/>
      <w:color w:val="2F5597" w:themeColor="accent1" w:themeShade="BF"/>
      <w:sz w:val="32"/>
      <w:szCs w:val="32"/>
      <w:lang w:eastAsia="en-US"/>
    </w:rPr>
  </w:style>
  <w:style w:type="paragraph" w:customStyle="1" w:styleId="15">
    <w:name w:val="TOC Heading"/>
    <w:basedOn w:val="2"/>
    <w:next w:val="1"/>
    <w:semiHidden/>
    <w:unhideWhenUsed/>
    <w:qFormat/>
    <w:uiPriority w:val="39"/>
    <w:pPr>
      <w:spacing w:before="480"/>
      <w:outlineLvl w:val="9"/>
    </w:pPr>
    <w:rPr>
      <w:b/>
      <w:bCs/>
      <w:sz w:val="28"/>
      <w:szCs w:val="28"/>
    </w:rPr>
  </w:style>
  <w:style w:type="table" w:customStyle="1" w:styleId="16">
    <w:name w:val="Light Shading - Accent 11"/>
    <w:basedOn w:val="5"/>
    <w:qFormat/>
    <w:uiPriority w:val="60"/>
    <w:pPr>
      <w:spacing w:after="0" w:line="240" w:lineRule="auto"/>
    </w:pPr>
    <w:rPr>
      <w:color w:val="2F5597" w:themeColor="accent1" w:themeShade="BF"/>
      <w:lang w:eastAsia="en-US"/>
    </w:rPr>
    <w:tblPr>
      <w:tblBorders>
        <w:top w:val="single" w:color="4472C4" w:themeColor="accent1" w:sz="8" w:space="0"/>
        <w:bottom w:val="single" w:color="4472C4" w:themeColor="accent1" w:sz="8" w:space="0"/>
      </w:tblBorders>
    </w:tblPr>
    <w:tblStylePr w:type="firstRow">
      <w:pPr>
        <w:spacing w:before="0" w:beforeLines="0" w:beforeAutospacing="0" w:after="0" w:afterLines="0" w:afterAutospacing="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beforeLines="0" w:beforeAutospacing="0" w:after="0" w:afterLines="0" w:afterAutospacing="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0DCF0" w:themeFill="accent1" w:themeFillTint="3F"/>
      </w:tcPr>
    </w:tblStylePr>
    <w:tblStylePr w:type="band1Horz">
      <w:tcPr>
        <w:tcBorders>
          <w:left w:val="nil"/>
          <w:right w:val="nil"/>
          <w:insideH w:val="nil"/>
          <w:insideV w:val="nil"/>
        </w:tcBorders>
        <w:shd w:val="clear" w:color="auto" w:fill="D0DCF0" w:themeFill="accent1" w:themeFillTint="3F"/>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C1A0ABE3EE6F4EA835684096036163" ma:contentTypeVersion="7" ma:contentTypeDescription="Create a new document." ma:contentTypeScope="" ma:versionID="712704f9bcc30342bf86484a634429c3">
  <xsd:schema xmlns:xsd="http://www.w3.org/2001/XMLSchema" xmlns:xs="http://www.w3.org/2001/XMLSchema" xmlns:p="http://schemas.microsoft.com/office/2006/metadata/properties" xmlns:ns3="c525589e-375d-4fcf-86d5-de8adc4e782e" xmlns:ns4="9569dd97-6e94-4bd1-9267-fbda6ec4a81b" targetNamespace="http://schemas.microsoft.com/office/2006/metadata/properties" ma:root="true" ma:fieldsID="28a3b297e44533eadc6bde586cb83127" ns3:_="" ns4:_="">
    <xsd:import namespace="c525589e-375d-4fcf-86d5-de8adc4e782e"/>
    <xsd:import namespace="9569dd97-6e94-4bd1-9267-fbda6ec4a81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5589e-375d-4fcf-86d5-de8adc4e78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69dd97-6e94-4bd1-9267-fbda6ec4a81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5B64A4-7449-4C27-AFDF-2DC685E9A665}">
  <ds:schemaRefs/>
</ds:datastoreItem>
</file>

<file path=customXml/itemProps2.xml><?xml version="1.0" encoding="utf-8"?>
<ds:datastoreItem xmlns:ds="http://schemas.openxmlformats.org/officeDocument/2006/customXml" ds:itemID="{5D82D02F-77C4-4652-A762-C45BDAF05ABF}">
  <ds:schemaRefs/>
</ds:datastoreItem>
</file>

<file path=customXml/itemProps3.xml><?xml version="1.0" encoding="utf-8"?>
<ds:datastoreItem xmlns:ds="http://schemas.openxmlformats.org/officeDocument/2006/customXml" ds:itemID="{E0F606F5-D019-4D35-A44E-E770E32EA3C4}">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2022-06-27T17:35:00Z</dcterms:created>
  <dc:creator>Tianyu Nan</dc:creator>
  <cp:lastModifiedBy>WPS_1673383292</cp:lastModifiedBy>
  <dcterms:modified xsi:type="dcterms:W3CDTF">2023-08-19T22:49:09Z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0x010100CFC1A0ABE3EE6F4EA835684096036163</vt:lpwstr>
  </property>
  <property fmtid="{D5CDD505-2E9C-101B-9397-08002B2CF9AE}" pid="3" name="KSOProductBuildVer">
    <vt:lpwstr>1033-12.2.0.13110</vt:lpwstr>
  </property>
  <property fmtid="{D5CDD505-2E9C-101B-9397-08002B2CF9AE}" pid="4" name="ICV">
    <vt:lpwstr>2FF674B691224C25A81F36ADB540394D_12</vt:lpwstr>
  </property>
</Properties>
</file>