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OMIS 670 – Spring 2023</w:t>
      </w:r>
      <w:r>
        <w:br w:type="textWrapping"/>
      </w:r>
      <w:r>
        <w:t>Assignment 3: Find Clusters in Networks</w:t>
      </w:r>
      <w:r>
        <w:br w:type="textWrapping"/>
      </w:r>
      <w:r>
        <w:t>Available Date: 3/7/2023</w:t>
      </w:r>
      <w:r>
        <w:br w:type="textWrapping"/>
      </w:r>
      <w:r>
        <w:t>Due Date: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3/21/2023 </w:t>
      </w:r>
      <w:r>
        <w:t xml:space="preserve">at </w:t>
      </w:r>
      <w:r>
        <w:rPr>
          <w:b/>
          <w:bCs/>
          <w:color w:val="FF0000"/>
        </w:rPr>
        <w:t>11:59 PM</w:t>
      </w:r>
      <w:r>
        <w:rPr>
          <w:color w:val="FF0000"/>
        </w:rPr>
        <w:t xml:space="preserve"> </w:t>
      </w:r>
      <w:r>
        <w:t xml:space="preserve">on </w:t>
      </w:r>
      <w:r>
        <w:rPr>
          <w:b/>
          <w:bCs/>
        </w:rPr>
        <w:t>Blackboard</w:t>
      </w:r>
      <w:r>
        <w:br w:type="textWrapping"/>
      </w:r>
      <w:r>
        <w:t>Instructor: Amin Vahedian</w:t>
      </w:r>
    </w:p>
    <w:p/>
    <w:p>
      <w:r>
        <w:t>Consider the following data on LinkedIn endorsement activity:</w:t>
      </w:r>
    </w:p>
    <w:p/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2644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Endorsement By</w:t>
            </w: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Endorsed</w:t>
            </w:r>
          </w:p>
        </w:tc>
        <w:tc>
          <w:tcPr>
            <w:tcW w:w="2644" w:type="dxa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Lisa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Bhupesh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R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Xun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Nick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Python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Patrick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Ann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R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Bhupesh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Nick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Python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Nick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Xun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Python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Bhupesh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Lisa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R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Ann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Xun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Python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Lisa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Xun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Python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Nick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Patrick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C++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Xun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Patrick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Python Programming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2644" w:type="dxa"/>
          </w:tcPr>
          <w:p>
            <w:pPr>
              <w:spacing w:after="0" w:line="240" w:lineRule="auto"/>
            </w:pPr>
            <w:r>
              <w:t>Patrick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Xun</w:t>
            </w:r>
          </w:p>
        </w:tc>
        <w:tc>
          <w:tcPr>
            <w:tcW w:w="2644" w:type="dxa"/>
          </w:tcPr>
          <w:p>
            <w:pPr>
              <w:spacing w:after="0" w:line="240" w:lineRule="auto"/>
            </w:pPr>
            <w:r>
              <w:t>Python Programming</w:t>
            </w:r>
          </w:p>
        </w:tc>
      </w:tr>
    </w:tbl>
    <w:p/>
    <w:p>
      <w:r>
        <w:t>Consider each person to be a vertex in a social network. Do the following tasks:</w:t>
      </w:r>
    </w:p>
    <w:p>
      <w:pPr>
        <w:pStyle w:val="5"/>
        <w:numPr>
          <w:ilvl w:val="0"/>
          <w:numId w:val="1"/>
        </w:numPr>
      </w:pPr>
      <w:r>
        <w:t>Consider the connection definitions in each of the tables below. For each definition, build networks based on the defined connection.</w:t>
      </w:r>
    </w:p>
    <w:p>
      <w:pPr>
        <w:pStyle w:val="5"/>
        <w:numPr>
          <w:ilvl w:val="0"/>
          <w:numId w:val="1"/>
        </w:numPr>
      </w:pPr>
      <w:r>
        <w:t>Label the vertices and use the label as the shape of the vertices.</w:t>
      </w:r>
    </w:p>
    <w:p>
      <w:pPr>
        <w:pStyle w:val="5"/>
        <w:numPr>
          <w:ilvl w:val="0"/>
          <w:numId w:val="1"/>
        </w:numPr>
      </w:pPr>
      <w:r>
        <w:t>Then, group them by cluster, using Girvan-Newman algorithm. Use Graph Options to keep using the vertex label as the shape.</w:t>
      </w:r>
    </w:p>
    <w:p>
      <w:pPr>
        <w:pStyle w:val="5"/>
        <w:numPr>
          <w:ilvl w:val="0"/>
          <w:numId w:val="1"/>
        </w:numPr>
      </w:pPr>
      <w:r>
        <w:t>Use the following colors for the clusters:</w:t>
      </w:r>
    </w:p>
    <w:p>
      <w:pPr>
        <w:pStyle w:val="5"/>
        <w:numPr>
          <w:ilvl w:val="1"/>
          <w:numId w:val="1"/>
        </w:numPr>
      </w:pPr>
      <w:r>
        <w:t>Red</w:t>
      </w:r>
    </w:p>
    <w:p>
      <w:pPr>
        <w:pStyle w:val="5"/>
        <w:numPr>
          <w:ilvl w:val="1"/>
          <w:numId w:val="1"/>
        </w:numPr>
      </w:pPr>
      <w:r>
        <w:t>Blue</w:t>
      </w:r>
    </w:p>
    <w:p>
      <w:pPr>
        <w:pStyle w:val="5"/>
        <w:numPr>
          <w:ilvl w:val="1"/>
          <w:numId w:val="1"/>
        </w:numPr>
      </w:pPr>
      <w:r>
        <w:t>Green</w:t>
      </w:r>
    </w:p>
    <w:p>
      <w:pPr>
        <w:pStyle w:val="5"/>
        <w:numPr>
          <w:ilvl w:val="1"/>
          <w:numId w:val="1"/>
        </w:numPr>
      </w:pPr>
      <w:r>
        <w:t>Black</w:t>
      </w:r>
    </w:p>
    <w:p>
      <w:pPr>
        <w:pStyle w:val="5"/>
        <w:numPr>
          <w:ilvl w:val="1"/>
          <w:numId w:val="1"/>
        </w:numPr>
      </w:pPr>
      <w:r>
        <w:t>Purple</w:t>
      </w:r>
    </w:p>
    <w:p>
      <w:pPr>
        <w:pStyle w:val="5"/>
        <w:numPr>
          <w:ilvl w:val="1"/>
          <w:numId w:val="1"/>
        </w:numPr>
      </w:pPr>
      <w:r>
        <w:t>Orange</w:t>
      </w:r>
    </w:p>
    <w:p>
      <w:pPr>
        <w:pStyle w:val="5"/>
        <w:numPr>
          <w:ilvl w:val="0"/>
          <w:numId w:val="1"/>
        </w:numPr>
      </w:pPr>
      <w:r>
        <w:t>Add the screenshots of your networks to the following tables.</w:t>
      </w:r>
    </w:p>
    <w:p>
      <w:pPr>
        <w:rPr>
          <w:i/>
          <w:iCs/>
        </w:rPr>
      </w:pPr>
      <w:r>
        <w:rPr>
          <w:b/>
          <w:bCs/>
          <w:i/>
          <w:iCs/>
        </w:rPr>
        <w:t>Note</w:t>
      </w:r>
      <w:r>
        <w:rPr>
          <w:i/>
          <w:iCs/>
        </w:rPr>
        <w:t>: If you have less than 6 clusters, only use as many colors as you need. For example, if you have two clusters, use red for the first one and blue for the second one.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Connection Definition:</w:t>
            </w:r>
          </w:p>
          <w:p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There is a directed link from A to B if A endorses B.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Screenshot of the Network: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&lt;&lt;Place your screenshot here, after deleting this line.&gt;&gt;</w:t>
            </w:r>
          </w:p>
          <w:p>
            <w:pPr>
              <w:spacing w:after="0" w:line="240" w:lineRule="auto"/>
              <w:jc w:val="center"/>
              <w:rPr>
                <w:i/>
                <w:iCs/>
                <w:sz w:val="20"/>
                <w:szCs w:val="20"/>
              </w:rPr>
            </w:pPr>
            <w:r>
              <w:drawing>
                <wp:inline distT="0" distB="0" distL="114300" distR="114300">
                  <wp:extent cx="5435600" cy="4997450"/>
                  <wp:effectExtent l="0" t="0" r="0" b="635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499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Connection Definition:</w:t>
            </w:r>
          </w:p>
          <w:p>
            <w:pPr>
              <w:spacing w:after="0" w:line="240" w:lineRule="auto"/>
              <w:rPr>
                <w:i/>
                <w:iCs/>
                <w:color w:val="002060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i/>
                <w:iCs/>
                <w:color w:val="002060"/>
                <w:sz w:val="20"/>
                <w:szCs w:val="20"/>
              </w:rPr>
            </w:pPr>
            <w:r>
              <w:rPr>
                <w:i/>
                <w:iCs/>
                <w:color w:val="002060"/>
                <w:sz w:val="20"/>
                <w:szCs w:val="20"/>
              </w:rPr>
              <w:t>There is a connection between A and B if A and B have endorsed the same person.</w:t>
            </w:r>
          </w:p>
          <w:p>
            <w:pPr>
              <w:spacing w:after="0" w:line="240" w:lineRule="auto"/>
              <w:rPr>
                <w:color w:val="00206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b/>
                <w:bCs/>
                <w:color w:val="002060"/>
              </w:rPr>
            </w:pPr>
            <w:r>
              <w:rPr>
                <w:b/>
                <w:bCs/>
                <w:color w:val="002060"/>
              </w:rPr>
              <w:t>Screenshot of the Network:</w:t>
            </w:r>
          </w:p>
          <w:p>
            <w:pPr>
              <w:spacing w:after="0" w:line="240" w:lineRule="auto"/>
              <w:rPr>
                <w:color w:val="002060"/>
              </w:rPr>
            </w:pPr>
          </w:p>
          <w:p>
            <w:pPr>
              <w:spacing w:after="0" w:line="240" w:lineRule="auto"/>
              <w:jc w:val="center"/>
              <w:rPr>
                <w:i/>
                <w:iCs/>
                <w:color w:val="002060"/>
                <w:sz w:val="20"/>
                <w:szCs w:val="20"/>
              </w:rPr>
            </w:pPr>
            <w:r>
              <w:rPr>
                <w:i/>
                <w:iCs/>
                <w:color w:val="002060"/>
                <w:sz w:val="20"/>
                <w:szCs w:val="20"/>
              </w:rPr>
              <w:t>&lt;&lt;Place your screenshot here, after deleting this line.&gt;&gt;</w:t>
            </w:r>
          </w:p>
          <w:p>
            <w:pPr>
              <w:spacing w:after="0" w:line="240" w:lineRule="auto"/>
              <w:jc w:val="center"/>
              <w:rPr>
                <w:i/>
                <w:iCs/>
                <w:color w:val="002060"/>
              </w:rPr>
            </w:pPr>
            <w:r>
              <w:drawing>
                <wp:inline distT="0" distB="0" distL="114300" distR="114300">
                  <wp:extent cx="4438650" cy="4171315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417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t>Note: For all the networks, use Fruchterman-Reingold layout with the following parameters:</w:t>
      </w:r>
    </w:p>
    <w:p>
      <w:pPr>
        <w:pStyle w:val="5"/>
        <w:numPr>
          <w:ilvl w:val="0"/>
          <w:numId w:val="1"/>
        </w:numPr>
      </w:pPr>
      <w:r>
        <w:t xml:space="preserve">Strength of the repulsive force between vertices: </w:t>
      </w:r>
      <w:r>
        <w:rPr>
          <w:b/>
          <w:bCs/>
        </w:rPr>
        <w:t>1</w:t>
      </w:r>
    </w:p>
    <w:p>
      <w:pPr>
        <w:pStyle w:val="5"/>
        <w:numPr>
          <w:ilvl w:val="0"/>
          <w:numId w:val="1"/>
        </w:numPr>
      </w:pPr>
      <w:r>
        <w:t xml:space="preserve">Iterations per layout: </w:t>
      </w:r>
      <w:r>
        <w:rPr>
          <w:b/>
          <w:bCs/>
        </w:rPr>
        <w:t>10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059A1"/>
    <w:multiLevelType w:val="multilevel"/>
    <w:tmpl w:val="2F0059A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53"/>
    <w:rsid w:val="00013EE2"/>
    <w:rsid w:val="00033FBE"/>
    <w:rsid w:val="0004125F"/>
    <w:rsid w:val="00041881"/>
    <w:rsid w:val="0009214D"/>
    <w:rsid w:val="000A7E09"/>
    <w:rsid w:val="000C2026"/>
    <w:rsid w:val="000D3A1D"/>
    <w:rsid w:val="000E034E"/>
    <w:rsid w:val="000E7900"/>
    <w:rsid w:val="000F44E4"/>
    <w:rsid w:val="000F4B0B"/>
    <w:rsid w:val="0012609C"/>
    <w:rsid w:val="00153806"/>
    <w:rsid w:val="00170E59"/>
    <w:rsid w:val="00186362"/>
    <w:rsid w:val="002338D0"/>
    <w:rsid w:val="00254309"/>
    <w:rsid w:val="0026698B"/>
    <w:rsid w:val="00290124"/>
    <w:rsid w:val="002C6198"/>
    <w:rsid w:val="00300489"/>
    <w:rsid w:val="0033457A"/>
    <w:rsid w:val="00343532"/>
    <w:rsid w:val="00377758"/>
    <w:rsid w:val="00397702"/>
    <w:rsid w:val="003B0ABB"/>
    <w:rsid w:val="003B3087"/>
    <w:rsid w:val="003F79E6"/>
    <w:rsid w:val="00406F53"/>
    <w:rsid w:val="00411F61"/>
    <w:rsid w:val="00426986"/>
    <w:rsid w:val="0044529D"/>
    <w:rsid w:val="004A766D"/>
    <w:rsid w:val="004B03C0"/>
    <w:rsid w:val="004B7D0F"/>
    <w:rsid w:val="004E2B79"/>
    <w:rsid w:val="00522DA5"/>
    <w:rsid w:val="00592A19"/>
    <w:rsid w:val="005A3F7E"/>
    <w:rsid w:val="005B1DC1"/>
    <w:rsid w:val="005F79F8"/>
    <w:rsid w:val="00690491"/>
    <w:rsid w:val="00690F00"/>
    <w:rsid w:val="00692902"/>
    <w:rsid w:val="006C1FEC"/>
    <w:rsid w:val="006C1FFF"/>
    <w:rsid w:val="00767384"/>
    <w:rsid w:val="00795F65"/>
    <w:rsid w:val="007A4436"/>
    <w:rsid w:val="007B26E6"/>
    <w:rsid w:val="008001E0"/>
    <w:rsid w:val="00854411"/>
    <w:rsid w:val="00860D56"/>
    <w:rsid w:val="00862855"/>
    <w:rsid w:val="00871C91"/>
    <w:rsid w:val="0089598E"/>
    <w:rsid w:val="008B4CF1"/>
    <w:rsid w:val="00907800"/>
    <w:rsid w:val="00976CD3"/>
    <w:rsid w:val="009B349A"/>
    <w:rsid w:val="009C2F66"/>
    <w:rsid w:val="009E27A0"/>
    <w:rsid w:val="009F5847"/>
    <w:rsid w:val="00A42CA2"/>
    <w:rsid w:val="00A50C58"/>
    <w:rsid w:val="00A57E48"/>
    <w:rsid w:val="00A60AF0"/>
    <w:rsid w:val="00A76185"/>
    <w:rsid w:val="00A858A0"/>
    <w:rsid w:val="00A970F8"/>
    <w:rsid w:val="00AE2C9E"/>
    <w:rsid w:val="00B17977"/>
    <w:rsid w:val="00B23930"/>
    <w:rsid w:val="00B5134B"/>
    <w:rsid w:val="00B60E50"/>
    <w:rsid w:val="00B9217E"/>
    <w:rsid w:val="00BA0F2E"/>
    <w:rsid w:val="00BA142A"/>
    <w:rsid w:val="00BB18AC"/>
    <w:rsid w:val="00BB1CC7"/>
    <w:rsid w:val="00BB65A2"/>
    <w:rsid w:val="00BC70FA"/>
    <w:rsid w:val="00BF1471"/>
    <w:rsid w:val="00BF52E8"/>
    <w:rsid w:val="00C00F82"/>
    <w:rsid w:val="00C15177"/>
    <w:rsid w:val="00C35769"/>
    <w:rsid w:val="00C37E67"/>
    <w:rsid w:val="00C86C33"/>
    <w:rsid w:val="00C95F92"/>
    <w:rsid w:val="00CA4430"/>
    <w:rsid w:val="00D01F3C"/>
    <w:rsid w:val="00D17085"/>
    <w:rsid w:val="00DA12C8"/>
    <w:rsid w:val="00DA502B"/>
    <w:rsid w:val="00DA60AB"/>
    <w:rsid w:val="00DD5645"/>
    <w:rsid w:val="00E30ADE"/>
    <w:rsid w:val="00E37562"/>
    <w:rsid w:val="00EE5D7A"/>
    <w:rsid w:val="00EF68C7"/>
    <w:rsid w:val="00F1235B"/>
    <w:rsid w:val="00F36865"/>
    <w:rsid w:val="00F66C3D"/>
    <w:rsid w:val="00F71619"/>
    <w:rsid w:val="00F717DD"/>
    <w:rsid w:val="00F83828"/>
    <w:rsid w:val="00F85E38"/>
    <w:rsid w:val="4FD0472E"/>
    <w:rsid w:val="7BD0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1563</Characters>
  <Lines>13</Lines>
  <Paragraphs>3</Paragraphs>
  <TotalTime>178</TotalTime>
  <ScaleCrop>false</ScaleCrop>
  <LinksUpToDate>false</LinksUpToDate>
  <CharactersWithSpaces>1834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2022-02-08T22:09:00Z</dcterms:created>
  <dc:creator>Amin Vahedian Khezerlou</dc:creator>
  <cp:lastModifiedBy>WPS_1673383292</cp:lastModifiedBy>
  <dcterms:modified xsi:type="dcterms:W3CDTF">2023-03-23T00:26:29Z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5DC565F9366444BD8A08B7B77B1676B1</vt:lpwstr>
  </property>
</Properties>
</file>