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160" w:line="268.8" w:lineRule="auto"/>
        <w:rPr>
          <w:b w:val="1"/>
          <w:sz w:val="39"/>
          <w:szCs w:val="39"/>
        </w:rPr>
      </w:pPr>
      <w:r w:rsidDel="00000000" w:rsidR="00000000" w:rsidRPr="00000000">
        <w:rPr>
          <w:b w:val="1"/>
          <w:sz w:val="39"/>
          <w:szCs w:val="39"/>
          <w:rtl w:val="0"/>
        </w:rPr>
        <w:t xml:space="preserve">Cloud Services -</w:t>
      </w:r>
    </w:p>
    <w:p w:rsidR="00000000" w:rsidDel="00000000" w:rsidP="00000000" w:rsidRDefault="00000000" w:rsidRPr="00000000" w14:paraId="00000002">
      <w:pPr>
        <w:spacing w:after="160" w:before="160" w:line="268.8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Accelerating Enterprise AI/ML Success Through Intelligent Multi-Cloud Solutions</w:t>
      </w:r>
    </w:p>
    <w:p w:rsidR="00000000" w:rsidDel="00000000" w:rsidP="00000000" w:rsidRDefault="00000000" w:rsidRPr="00000000" w14:paraId="00000003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Harness the power of artificial intelligence across </w:t>
      </w:r>
      <w:r w:rsidDel="00000000" w:rsidR="00000000" w:rsidRPr="00000000">
        <w:rPr>
          <w:b w:val="1"/>
          <w:sz w:val="21"/>
          <w:szCs w:val="21"/>
          <w:rtl w:val="0"/>
        </w:rPr>
        <w:t xml:space="preserve">AWS, Microsoft Azure, and Google Cloud Platform</w:t>
      </w:r>
      <w:r w:rsidDel="00000000" w:rsidR="00000000" w:rsidRPr="00000000">
        <w:rPr>
          <w:sz w:val="21"/>
          <w:szCs w:val="21"/>
          <w:rtl w:val="0"/>
        </w:rPr>
        <w:t xml:space="preserve"> with Tekisho Infotech's AI-first cloud services. We deliver enterprise-grade AI/ML platforms, intelligent automation, and generative AI solutions seamlessly integrated with SAP, advanced integration platforms, and cutting-edge cloud-native architectures. Transform your business with AI-powered cloud solutions designed for the intelligent future.</w:t>
      </w:r>
    </w:p>
    <w:p w:rsidR="00000000" w:rsidDel="00000000" w:rsidP="00000000" w:rsidRDefault="00000000" w:rsidRPr="00000000" w14:paraId="00000004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�� What We Deliver: AI-Powered Cloud Excellence</w:t>
      </w:r>
    </w:p>
    <w:p w:rsidR="00000000" w:rsidDel="00000000" w:rsidP="00000000" w:rsidRDefault="00000000" w:rsidRPr="00000000" w14:paraId="00000005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AI Strategy &amp; Intelligent Architecture</w:t>
      </w:r>
    </w:p>
    <w:p w:rsidR="00000000" w:rsidDel="00000000" w:rsidP="00000000" w:rsidRDefault="00000000" w:rsidRPr="00000000" w14:paraId="00000006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AI-Ready Cloud Strategy &amp; Architecture</w:t>
      </w:r>
      <w:r w:rsidDel="00000000" w:rsidR="00000000" w:rsidRPr="00000000">
        <w:rPr>
          <w:sz w:val="21"/>
          <w:szCs w:val="21"/>
          <w:rtl w:val="0"/>
        </w:rPr>
        <w:t xml:space="preserve"> – Comprehensive AI transformation roadmaps, ML-optimized landing zones, AI governance frameworks, and intelligent cost management systems that align AI investments with business outcomes.</w:t>
      </w:r>
    </w:p>
    <w:p w:rsidR="00000000" w:rsidDel="00000000" w:rsidP="00000000" w:rsidRDefault="00000000" w:rsidRPr="00000000" w14:paraId="00000007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AI Migration &amp; Model Modernization</w:t>
      </w:r>
      <w:r w:rsidDel="00000000" w:rsidR="00000000" w:rsidRPr="00000000">
        <w:rPr>
          <w:sz w:val="21"/>
          <w:szCs w:val="21"/>
          <w:rtl w:val="0"/>
        </w:rPr>
        <w:t xml:space="preserve"> – Expert-led migration of AI workloads including model refactoring, data pipeline optimization, and SAP AI integration with zero-disruption MLOps deployments and automated model versioning.</w:t>
      </w:r>
    </w:p>
    <w:p w:rsidR="00000000" w:rsidDel="00000000" w:rsidP="00000000" w:rsidRDefault="00000000" w:rsidRPr="00000000" w14:paraId="00000008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Advanced AI/ML Engineering &amp; MLOps</w:t>
      </w:r>
    </w:p>
    <w:p w:rsidR="00000000" w:rsidDel="00000000" w:rsidP="00000000" w:rsidRDefault="00000000" w:rsidRPr="00000000" w14:paraId="00000009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Enterprise MLOps &amp; Model Lifecycle Management</w:t>
      </w:r>
      <w:r w:rsidDel="00000000" w:rsidR="00000000" w:rsidRPr="00000000">
        <w:rPr>
          <w:sz w:val="21"/>
          <w:szCs w:val="21"/>
          <w:rtl w:val="0"/>
        </w:rPr>
        <w:t xml:space="preserve"> – Production-ready ML pipelines with automated model training, validation, deployment, and monitoring using platforms like </w:t>
      </w:r>
      <w:r w:rsidDel="00000000" w:rsidR="00000000" w:rsidRPr="00000000">
        <w:rPr>
          <w:b w:val="1"/>
          <w:sz w:val="21"/>
          <w:szCs w:val="21"/>
          <w:rtl w:val="0"/>
        </w:rPr>
        <w:t xml:space="preserve">Azure Machine Learning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sz w:val="21"/>
          <w:szCs w:val="21"/>
          <w:rtl w:val="0"/>
        </w:rPr>
        <w:t xml:space="preserve">AWS SageMaker</w:t>
      </w:r>
      <w:r w:rsidDel="00000000" w:rsidR="00000000" w:rsidRPr="00000000">
        <w:rPr>
          <w:sz w:val="21"/>
          <w:szCs w:val="21"/>
          <w:rtl w:val="0"/>
        </w:rPr>
        <w:t xml:space="preserve">,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Google Vertex AI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Generative AI &amp; Large Language Models</w:t>
      </w:r>
      <w:r w:rsidDel="00000000" w:rsidR="00000000" w:rsidRPr="00000000">
        <w:rPr>
          <w:sz w:val="21"/>
          <w:szCs w:val="21"/>
          <w:rtl w:val="0"/>
        </w:rPr>
        <w:t xml:space="preserve"> – Implementation of enterprise </w:t>
      </w:r>
      <w:r w:rsidDel="00000000" w:rsidR="00000000" w:rsidRPr="00000000">
        <w:rPr>
          <w:b w:val="1"/>
          <w:sz w:val="21"/>
          <w:szCs w:val="21"/>
          <w:rtl w:val="0"/>
        </w:rPr>
        <w:t xml:space="preserve">ChatGPT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sz w:val="21"/>
          <w:szCs w:val="21"/>
          <w:rtl w:val="0"/>
        </w:rPr>
        <w:t xml:space="preserve">Claude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sz w:val="21"/>
          <w:szCs w:val="21"/>
          <w:rtl w:val="0"/>
        </w:rPr>
        <w:t xml:space="preserve">Gemini</w:t>
      </w:r>
      <w:r w:rsidDel="00000000" w:rsidR="00000000" w:rsidRPr="00000000">
        <w:rPr>
          <w:sz w:val="21"/>
          <w:szCs w:val="21"/>
          <w:rtl w:val="0"/>
        </w:rPr>
        <w:t xml:space="preserve">, and custom LLM solutions with </w:t>
      </w:r>
      <w:r w:rsidDel="00000000" w:rsidR="00000000" w:rsidRPr="00000000">
        <w:rPr>
          <w:b w:val="1"/>
          <w:sz w:val="21"/>
          <w:szCs w:val="21"/>
          <w:rtl w:val="0"/>
        </w:rPr>
        <w:t xml:space="preserve">RAG (Retrieval-Augmented Generation)</w:t>
      </w:r>
      <w:r w:rsidDel="00000000" w:rsidR="00000000" w:rsidRPr="00000000">
        <w:rPr>
          <w:sz w:val="21"/>
          <w:szCs w:val="21"/>
          <w:rtl w:val="0"/>
        </w:rPr>
        <w:t xml:space="preserve">, fine-tuning, and secure model deployment.</w:t>
      </w:r>
    </w:p>
    <w:p w:rsidR="00000000" w:rsidDel="00000000" w:rsidP="00000000" w:rsidRDefault="00000000" w:rsidRPr="00000000" w14:paraId="0000000B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AI Data Engineering &amp; Intelligent Lakehouse</w:t>
      </w:r>
      <w:r w:rsidDel="00000000" w:rsidR="00000000" w:rsidRPr="00000000">
        <w:rPr>
          <w:sz w:val="21"/>
          <w:szCs w:val="21"/>
          <w:rtl w:val="0"/>
        </w:rPr>
        <w:t xml:space="preserve"> – High-performance AI data pipelines with </w:t>
      </w:r>
      <w:r w:rsidDel="00000000" w:rsidR="00000000" w:rsidRPr="00000000">
        <w:rPr>
          <w:b w:val="1"/>
          <w:sz w:val="21"/>
          <w:szCs w:val="21"/>
          <w:rtl w:val="0"/>
        </w:rPr>
        <w:t xml:space="preserve">real-time feature stores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sz w:val="21"/>
          <w:szCs w:val="21"/>
          <w:rtl w:val="0"/>
        </w:rPr>
        <w:t xml:space="preserve">vector databases</w:t>
      </w:r>
      <w:r w:rsidDel="00000000" w:rsidR="00000000" w:rsidRPr="00000000">
        <w:rPr>
          <w:sz w:val="21"/>
          <w:szCs w:val="21"/>
          <w:rtl w:val="0"/>
        </w:rPr>
        <w:t xml:space="preserve">, automated data quality,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AI-ready data lakes</w:t>
      </w:r>
      <w:r w:rsidDel="00000000" w:rsidR="00000000" w:rsidRPr="00000000">
        <w:rPr>
          <w:sz w:val="21"/>
          <w:szCs w:val="21"/>
          <w:rtl w:val="0"/>
        </w:rPr>
        <w:t xml:space="preserve"> optimized for ML training and inference.</w:t>
      </w:r>
    </w:p>
    <w:p w:rsidR="00000000" w:rsidDel="00000000" w:rsidP="00000000" w:rsidRDefault="00000000" w:rsidRPr="00000000" w14:paraId="0000000C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Intelligent Automation &amp; AI-Driven Operations</w:t>
      </w:r>
    </w:p>
    <w:p w:rsidR="00000000" w:rsidDel="00000000" w:rsidP="00000000" w:rsidRDefault="00000000" w:rsidRPr="00000000" w14:paraId="0000000D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AI-Powered DevOps &amp; Infrastructure</w:t>
      </w:r>
      <w:r w:rsidDel="00000000" w:rsidR="00000000" w:rsidRPr="00000000">
        <w:rPr>
          <w:sz w:val="21"/>
          <w:szCs w:val="21"/>
          <w:rtl w:val="0"/>
        </w:rPr>
        <w:t xml:space="preserve"> – Intelligent Infrastructure as Code with AI-assisted deployment pipelines, </w:t>
      </w:r>
      <w:r w:rsidDel="00000000" w:rsidR="00000000" w:rsidRPr="00000000">
        <w:rPr>
          <w:b w:val="1"/>
          <w:sz w:val="21"/>
          <w:szCs w:val="21"/>
          <w:rtl w:val="0"/>
        </w:rPr>
        <w:t xml:space="preserve">predictive scaling</w:t>
      </w:r>
      <w:r w:rsidDel="00000000" w:rsidR="00000000" w:rsidRPr="00000000">
        <w:rPr>
          <w:sz w:val="21"/>
          <w:szCs w:val="21"/>
          <w:rtl w:val="0"/>
        </w:rPr>
        <w:t xml:space="preserve">, automated incident response,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AIOps</w:t>
      </w:r>
      <w:r w:rsidDel="00000000" w:rsidR="00000000" w:rsidRPr="00000000">
        <w:rPr>
          <w:sz w:val="21"/>
          <w:szCs w:val="21"/>
          <w:rtl w:val="0"/>
        </w:rPr>
        <w:t xml:space="preserve"> for proactive system optimization.</w:t>
      </w:r>
    </w:p>
    <w:p w:rsidR="00000000" w:rsidDel="00000000" w:rsidP="00000000" w:rsidRDefault="00000000" w:rsidRPr="00000000" w14:paraId="0000000E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Smart Containerization &amp; AI Orchestration</w:t>
      </w:r>
      <w:r w:rsidDel="00000000" w:rsidR="00000000" w:rsidRPr="00000000">
        <w:rPr>
          <w:sz w:val="21"/>
          <w:szCs w:val="21"/>
          <w:rtl w:val="0"/>
        </w:rPr>
        <w:t xml:space="preserve"> – </w:t>
      </w:r>
      <w:r w:rsidDel="00000000" w:rsidR="00000000" w:rsidRPr="00000000">
        <w:rPr>
          <w:b w:val="1"/>
          <w:sz w:val="21"/>
          <w:szCs w:val="21"/>
          <w:rtl w:val="0"/>
        </w:rPr>
        <w:t xml:space="preserve">Kubernetes-based AI workload management</w:t>
      </w:r>
      <w:r w:rsidDel="00000000" w:rsidR="00000000" w:rsidRPr="00000000">
        <w:rPr>
          <w:sz w:val="21"/>
          <w:szCs w:val="21"/>
          <w:rtl w:val="0"/>
        </w:rPr>
        <w:t xml:space="preserve"> with GPU optimization, model serving at scale, and intelligent resource allocation for ML training and inference.</w:t>
      </w:r>
    </w:p>
    <w:p w:rsidR="00000000" w:rsidDel="00000000" w:rsidP="00000000" w:rsidRDefault="00000000" w:rsidRPr="00000000" w14:paraId="0000000F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AI Security &amp; Compliance First</w:t>
      </w:r>
    </w:p>
    <w:p w:rsidR="00000000" w:rsidDel="00000000" w:rsidP="00000000" w:rsidRDefault="00000000" w:rsidRPr="00000000" w14:paraId="00000010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AI-Enhanced Zero-Trust Security</w:t>
      </w:r>
      <w:r w:rsidDel="00000000" w:rsidR="00000000" w:rsidRPr="00000000">
        <w:rPr>
          <w:sz w:val="21"/>
          <w:szCs w:val="21"/>
          <w:rtl w:val="0"/>
        </w:rPr>
        <w:t xml:space="preserve"> – </w:t>
      </w:r>
      <w:r w:rsidDel="00000000" w:rsidR="00000000" w:rsidRPr="00000000">
        <w:rPr>
          <w:b w:val="1"/>
          <w:sz w:val="21"/>
          <w:szCs w:val="21"/>
          <w:rtl w:val="0"/>
        </w:rPr>
        <w:t xml:space="preserve">AI-powered threat detection</w:t>
      </w:r>
      <w:r w:rsidDel="00000000" w:rsidR="00000000" w:rsidRPr="00000000">
        <w:rPr>
          <w:sz w:val="21"/>
          <w:szCs w:val="21"/>
          <w:rtl w:val="0"/>
        </w:rPr>
        <w:t xml:space="preserve">, automated compliance monitoring, </w:t>
      </w:r>
      <w:r w:rsidDel="00000000" w:rsidR="00000000" w:rsidRPr="00000000">
        <w:rPr>
          <w:b w:val="1"/>
          <w:sz w:val="21"/>
          <w:szCs w:val="21"/>
          <w:rtl w:val="0"/>
        </w:rPr>
        <w:t xml:space="preserve">model security validation</w:t>
      </w:r>
      <w:r w:rsidDel="00000000" w:rsidR="00000000" w:rsidRPr="00000000">
        <w:rPr>
          <w:sz w:val="21"/>
          <w:szCs w:val="21"/>
          <w:rtl w:val="0"/>
        </w:rPr>
        <w:t xml:space="preserve">, and intelligent data privacy protection aligned with AI governance standards.</w:t>
      </w:r>
    </w:p>
    <w:p w:rsidR="00000000" w:rsidDel="00000000" w:rsidP="00000000" w:rsidRDefault="00000000" w:rsidRPr="00000000" w14:paraId="00000011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Responsible AI &amp; Governance</w:t>
      </w:r>
      <w:r w:rsidDel="00000000" w:rsidR="00000000" w:rsidRPr="00000000">
        <w:rPr>
          <w:sz w:val="21"/>
          <w:szCs w:val="21"/>
          <w:rtl w:val="0"/>
        </w:rPr>
        <w:t xml:space="preserve"> – </w:t>
      </w:r>
      <w:r w:rsidDel="00000000" w:rsidR="00000000" w:rsidRPr="00000000">
        <w:rPr>
          <w:b w:val="1"/>
          <w:sz w:val="21"/>
          <w:szCs w:val="21"/>
          <w:rtl w:val="0"/>
        </w:rPr>
        <w:t xml:space="preserve">AI ethics frameworks</w:t>
      </w:r>
      <w:r w:rsidDel="00000000" w:rsidR="00000000" w:rsidRPr="00000000">
        <w:rPr>
          <w:sz w:val="21"/>
          <w:szCs w:val="21"/>
          <w:rtl w:val="0"/>
        </w:rPr>
        <w:t xml:space="preserve">, bias detection and mitigation, model explainability, and automated compliance with AI regulations including </w:t>
      </w:r>
      <w:r w:rsidDel="00000000" w:rsidR="00000000" w:rsidRPr="00000000">
        <w:rPr>
          <w:b w:val="1"/>
          <w:sz w:val="21"/>
          <w:szCs w:val="21"/>
          <w:rtl w:val="0"/>
        </w:rPr>
        <w:t xml:space="preserve">EU AI Act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GDPR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AI-Driven Operational Excellence</w:t>
      </w:r>
    </w:p>
    <w:p w:rsidR="00000000" w:rsidDel="00000000" w:rsidP="00000000" w:rsidRDefault="00000000" w:rsidRPr="00000000" w14:paraId="00000013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Intelligent FinOps &amp; AI Cost Optimization</w:t>
      </w:r>
      <w:r w:rsidDel="00000000" w:rsidR="00000000" w:rsidRPr="00000000">
        <w:rPr>
          <w:sz w:val="21"/>
          <w:szCs w:val="21"/>
          <w:rtl w:val="0"/>
        </w:rPr>
        <w:t xml:space="preserve"> – </w:t>
      </w:r>
      <w:r w:rsidDel="00000000" w:rsidR="00000000" w:rsidRPr="00000000">
        <w:rPr>
          <w:b w:val="1"/>
          <w:sz w:val="21"/>
          <w:szCs w:val="21"/>
          <w:rtl w:val="0"/>
        </w:rPr>
        <w:t xml:space="preserve">AI-powered resource optimization</w:t>
      </w:r>
      <w:r w:rsidDel="00000000" w:rsidR="00000000" w:rsidRPr="00000000">
        <w:rPr>
          <w:sz w:val="21"/>
          <w:szCs w:val="21"/>
          <w:rtl w:val="0"/>
        </w:rPr>
        <w:t xml:space="preserve">, automated rightsizing for ML workloads, predictive cost management, and intelligent GPU utilization monitoring.</w:t>
      </w:r>
    </w:p>
    <w:p w:rsidR="00000000" w:rsidDel="00000000" w:rsidP="00000000" w:rsidRDefault="00000000" w:rsidRPr="00000000" w14:paraId="00000014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AI-Managed Cloud Services (24×7)</w:t>
      </w:r>
      <w:r w:rsidDel="00000000" w:rsidR="00000000" w:rsidRPr="00000000">
        <w:rPr>
          <w:sz w:val="21"/>
          <w:szCs w:val="21"/>
          <w:rtl w:val="0"/>
        </w:rPr>
        <w:t xml:space="preserve"> – </w:t>
      </w:r>
      <w:r w:rsidDel="00000000" w:rsidR="00000000" w:rsidRPr="00000000">
        <w:rPr>
          <w:b w:val="1"/>
          <w:sz w:val="21"/>
          <w:szCs w:val="21"/>
          <w:rtl w:val="0"/>
        </w:rPr>
        <w:t xml:space="preserve">Predictive monitoring</w:t>
      </w:r>
      <w:r w:rsidDel="00000000" w:rsidR="00000000" w:rsidRPr="00000000">
        <w:rPr>
          <w:sz w:val="21"/>
          <w:szCs w:val="21"/>
          <w:rtl w:val="0"/>
        </w:rPr>
        <w:t xml:space="preserve">, AI-driven incident resolution, automated ML model retraining, intelligent backup strategies, and continuous AI performance optimization</w:t>
      </w:r>
    </w:p>
    <w:p w:rsidR="00000000" w:rsidDel="00000000" w:rsidP="00000000" w:rsidRDefault="00000000" w:rsidRPr="00000000" w14:paraId="00000015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�� AI-First Platform Expertise</w:t>
      </w:r>
    </w:p>
    <w:p w:rsidR="00000000" w:rsidDel="00000000" w:rsidP="00000000" w:rsidRDefault="00000000" w:rsidRPr="00000000" w14:paraId="00000016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�� Microsoft Azure AI Platform</w:t>
      </w:r>
    </w:p>
    <w:p w:rsidR="00000000" w:rsidDel="00000000" w:rsidP="00000000" w:rsidRDefault="00000000" w:rsidRPr="00000000" w14:paraId="00000017">
      <w:pPr>
        <w:spacing w:after="220" w:before="240" w:line="36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Advanced AI &amp; ML Services</w:t>
      </w:r>
    </w:p>
    <w:p w:rsidR="00000000" w:rsidDel="00000000" w:rsidP="00000000" w:rsidRDefault="00000000" w:rsidRPr="00000000" w14:paraId="00000018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Azure OpenAI Service</w:t>
      </w:r>
      <w:r w:rsidDel="00000000" w:rsidR="00000000" w:rsidRPr="00000000">
        <w:rPr>
          <w:sz w:val="21"/>
          <w:szCs w:val="21"/>
          <w:rtl w:val="0"/>
        </w:rPr>
        <w:t xml:space="preserve"> – Enterprise-grade </w:t>
      </w:r>
      <w:r w:rsidDel="00000000" w:rsidR="00000000" w:rsidRPr="00000000">
        <w:rPr>
          <w:b w:val="1"/>
          <w:sz w:val="21"/>
          <w:szCs w:val="21"/>
          <w:rtl w:val="0"/>
        </w:rPr>
        <w:t xml:space="preserve">GPT-4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sz w:val="21"/>
          <w:szCs w:val="21"/>
          <w:rtl w:val="0"/>
        </w:rPr>
        <w:t xml:space="preserve">DALL-E</w:t>
      </w:r>
      <w:r w:rsidDel="00000000" w:rsidR="00000000" w:rsidRPr="00000000">
        <w:rPr>
          <w:sz w:val="21"/>
          <w:szCs w:val="21"/>
          <w:rtl w:val="0"/>
        </w:rPr>
        <w:t xml:space="preserve">, and custom model deployment with secure API endpoints</w:t>
      </w:r>
    </w:p>
    <w:p w:rsidR="00000000" w:rsidDel="00000000" w:rsidP="00000000" w:rsidRDefault="00000000" w:rsidRPr="00000000" w14:paraId="00000019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Azure Machine Learning</w:t>
      </w:r>
      <w:r w:rsidDel="00000000" w:rsidR="00000000" w:rsidRPr="00000000">
        <w:rPr>
          <w:sz w:val="21"/>
          <w:szCs w:val="21"/>
          <w:rtl w:val="0"/>
        </w:rPr>
        <w:t xml:space="preserve"> – End-to-end MLOps platform with </w:t>
      </w:r>
      <w:r w:rsidDel="00000000" w:rsidR="00000000" w:rsidRPr="00000000">
        <w:rPr>
          <w:b w:val="1"/>
          <w:sz w:val="21"/>
          <w:szCs w:val="21"/>
          <w:rtl w:val="0"/>
        </w:rPr>
        <w:t xml:space="preserve">AutoML</w:t>
      </w:r>
      <w:r w:rsidDel="00000000" w:rsidR="00000000" w:rsidRPr="00000000">
        <w:rPr>
          <w:sz w:val="21"/>
          <w:szCs w:val="21"/>
          <w:rtl w:val="0"/>
        </w:rPr>
        <w:t xml:space="preserve">, model registry, and production deployment</w:t>
      </w:r>
    </w:p>
    <w:p w:rsidR="00000000" w:rsidDel="00000000" w:rsidP="00000000" w:rsidRDefault="00000000" w:rsidRPr="00000000" w14:paraId="0000001A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Azure Cognitive Services</w:t>
      </w:r>
      <w:r w:rsidDel="00000000" w:rsidR="00000000" w:rsidRPr="00000000">
        <w:rPr>
          <w:sz w:val="21"/>
          <w:szCs w:val="21"/>
          <w:rtl w:val="0"/>
        </w:rPr>
        <w:t xml:space="preserve"> – Pre-built AI APIs for vision, speech, language, and decision-making</w:t>
      </w:r>
    </w:p>
    <w:p w:rsidR="00000000" w:rsidDel="00000000" w:rsidP="00000000" w:rsidRDefault="00000000" w:rsidRPr="00000000" w14:paraId="0000001B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Azure AI Studio</w:t>
      </w:r>
      <w:r w:rsidDel="00000000" w:rsidR="00000000" w:rsidRPr="00000000">
        <w:rPr>
          <w:sz w:val="21"/>
          <w:szCs w:val="21"/>
          <w:rtl w:val="0"/>
        </w:rPr>
        <w:t xml:space="preserve"> – Unified development environment for building, training, and deploying AI solutions</w:t>
      </w:r>
    </w:p>
    <w:p w:rsidR="00000000" w:rsidDel="00000000" w:rsidP="00000000" w:rsidRDefault="00000000" w:rsidRPr="00000000" w14:paraId="0000001C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Power BI AI</w:t>
      </w:r>
      <w:r w:rsidDel="00000000" w:rsidR="00000000" w:rsidRPr="00000000">
        <w:rPr>
          <w:sz w:val="21"/>
          <w:szCs w:val="21"/>
          <w:rtl w:val="0"/>
        </w:rPr>
        <w:t xml:space="preserve"> – Intelligent analytics with natural language queries and automated insights</w:t>
      </w:r>
    </w:p>
    <w:p w:rsidR="00000000" w:rsidDel="00000000" w:rsidP="00000000" w:rsidRDefault="00000000" w:rsidRPr="00000000" w14:paraId="0000001D">
      <w:pPr>
        <w:spacing w:after="220" w:before="240" w:line="36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Azure Databricks AI Excellence</w:t>
      </w:r>
    </w:p>
    <w:p w:rsidR="00000000" w:rsidDel="00000000" w:rsidP="00000000" w:rsidRDefault="00000000" w:rsidRPr="00000000" w14:paraId="0000001E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Unity Catalog for AI</w:t>
      </w:r>
      <w:r w:rsidDel="00000000" w:rsidR="00000000" w:rsidRPr="00000000">
        <w:rPr>
          <w:sz w:val="21"/>
          <w:szCs w:val="21"/>
          <w:rtl w:val="0"/>
        </w:rPr>
        <w:t xml:space="preserve"> – Centralized governance for ML models, features, and AI assets</w:t>
      </w:r>
    </w:p>
    <w:p w:rsidR="00000000" w:rsidDel="00000000" w:rsidP="00000000" w:rsidRDefault="00000000" w:rsidRPr="00000000" w14:paraId="0000001F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MLflow Integration</w:t>
      </w:r>
      <w:r w:rsidDel="00000000" w:rsidR="00000000" w:rsidRPr="00000000">
        <w:rPr>
          <w:sz w:val="21"/>
          <w:szCs w:val="21"/>
          <w:rtl w:val="0"/>
        </w:rPr>
        <w:t xml:space="preserve"> – Model experiment tracking, versioning, and lifecycle management</w:t>
      </w:r>
    </w:p>
    <w:p w:rsidR="00000000" w:rsidDel="00000000" w:rsidP="00000000" w:rsidRDefault="00000000" w:rsidRPr="00000000" w14:paraId="00000020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Delta Live Tables for AI</w:t>
      </w:r>
      <w:r w:rsidDel="00000000" w:rsidR="00000000" w:rsidRPr="00000000">
        <w:rPr>
          <w:sz w:val="21"/>
          <w:szCs w:val="21"/>
          <w:rtl w:val="0"/>
        </w:rPr>
        <w:t xml:space="preserve"> – Real-time feature engineering and ML data pipeline automation</w:t>
      </w:r>
    </w:p>
    <w:p w:rsidR="00000000" w:rsidDel="00000000" w:rsidP="00000000" w:rsidRDefault="00000000" w:rsidRPr="00000000" w14:paraId="00000021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Databricks Assistant</w:t>
      </w:r>
      <w:r w:rsidDel="00000000" w:rsidR="00000000" w:rsidRPr="00000000">
        <w:rPr>
          <w:sz w:val="21"/>
          <w:szCs w:val="21"/>
          <w:rtl w:val="0"/>
        </w:rPr>
        <w:t xml:space="preserve"> – AI-powered code generation and optimization for data science workflows</w:t>
      </w:r>
    </w:p>
    <w:p w:rsidR="00000000" w:rsidDel="00000000" w:rsidP="00000000" w:rsidRDefault="00000000" w:rsidRPr="00000000" w14:paraId="00000022">
      <w:pPr>
        <w:spacing w:after="220" w:before="240" w:line="36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Azure AI Infrastructure</w:t>
      </w:r>
    </w:p>
    <w:p w:rsidR="00000000" w:rsidDel="00000000" w:rsidP="00000000" w:rsidRDefault="00000000" w:rsidRPr="00000000" w14:paraId="00000023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Azure Kubernetes Service (AKS) for AI</w:t>
      </w:r>
      <w:r w:rsidDel="00000000" w:rsidR="00000000" w:rsidRPr="00000000">
        <w:rPr>
          <w:sz w:val="21"/>
          <w:szCs w:val="21"/>
          <w:rtl w:val="0"/>
        </w:rPr>
        <w:t xml:space="preserve"> – Scalable container orchestration optimized for ML workloads</w:t>
      </w:r>
    </w:p>
    <w:p w:rsidR="00000000" w:rsidDel="00000000" w:rsidP="00000000" w:rsidRDefault="00000000" w:rsidRPr="00000000" w14:paraId="00000024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Azure GPU Virtual Machines</w:t>
      </w:r>
      <w:r w:rsidDel="00000000" w:rsidR="00000000" w:rsidRPr="00000000">
        <w:rPr>
          <w:sz w:val="21"/>
          <w:szCs w:val="21"/>
          <w:rtl w:val="0"/>
        </w:rPr>
        <w:t xml:space="preserve"> – High-performance computing for AI training with </w:t>
      </w:r>
      <w:r w:rsidDel="00000000" w:rsidR="00000000" w:rsidRPr="00000000">
        <w:rPr>
          <w:b w:val="1"/>
          <w:sz w:val="21"/>
          <w:szCs w:val="21"/>
          <w:rtl w:val="0"/>
        </w:rPr>
        <w:t xml:space="preserve">H100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A100</w:t>
      </w:r>
      <w:r w:rsidDel="00000000" w:rsidR="00000000" w:rsidRPr="00000000">
        <w:rPr>
          <w:sz w:val="21"/>
          <w:szCs w:val="21"/>
          <w:rtl w:val="0"/>
        </w:rPr>
        <w:t xml:space="preserve"> GPUs</w:t>
      </w:r>
    </w:p>
    <w:p w:rsidR="00000000" w:rsidDel="00000000" w:rsidP="00000000" w:rsidRDefault="00000000" w:rsidRPr="00000000" w14:paraId="00000025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Azure Container Instances for AI</w:t>
      </w:r>
      <w:r w:rsidDel="00000000" w:rsidR="00000000" w:rsidRPr="00000000">
        <w:rPr>
          <w:sz w:val="21"/>
          <w:szCs w:val="21"/>
          <w:rtl w:val="0"/>
        </w:rPr>
        <w:t xml:space="preserve"> – Serverless container deployment for ML inference</w:t>
      </w:r>
    </w:p>
    <w:p w:rsidR="00000000" w:rsidDel="00000000" w:rsidP="00000000" w:rsidRDefault="00000000" w:rsidRPr="00000000" w14:paraId="00000026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�� Amazon Web Services AI Platform</w:t>
      </w:r>
    </w:p>
    <w:p w:rsidR="00000000" w:rsidDel="00000000" w:rsidP="00000000" w:rsidRDefault="00000000" w:rsidRPr="00000000" w14:paraId="00000027">
      <w:pPr>
        <w:spacing w:after="220" w:before="240" w:line="36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Comprehensive AI/ML Ecosystem</w:t>
      </w:r>
    </w:p>
    <w:p w:rsidR="00000000" w:rsidDel="00000000" w:rsidP="00000000" w:rsidRDefault="00000000" w:rsidRPr="00000000" w14:paraId="00000028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Amazon SageMaker Studio</w:t>
      </w:r>
      <w:r w:rsidDel="00000000" w:rsidR="00000000" w:rsidRPr="00000000">
        <w:rPr>
          <w:sz w:val="21"/>
          <w:szCs w:val="21"/>
          <w:rtl w:val="0"/>
        </w:rPr>
        <w:t xml:space="preserve"> – Complete ML development environment with </w:t>
      </w:r>
      <w:r w:rsidDel="00000000" w:rsidR="00000000" w:rsidRPr="00000000">
        <w:rPr>
          <w:b w:val="1"/>
          <w:sz w:val="21"/>
          <w:szCs w:val="21"/>
          <w:rtl w:val="0"/>
        </w:rPr>
        <w:t xml:space="preserve">SageMaker Canvas</w:t>
      </w:r>
      <w:r w:rsidDel="00000000" w:rsidR="00000000" w:rsidRPr="00000000">
        <w:rPr>
          <w:sz w:val="21"/>
          <w:szCs w:val="21"/>
          <w:rtl w:val="0"/>
        </w:rPr>
        <w:t xml:space="preserve"> for no-code ML</w:t>
      </w:r>
    </w:p>
    <w:p w:rsidR="00000000" w:rsidDel="00000000" w:rsidP="00000000" w:rsidRDefault="00000000" w:rsidRPr="00000000" w14:paraId="00000029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Amazon Bedrock</w:t>
      </w:r>
      <w:r w:rsidDel="00000000" w:rsidR="00000000" w:rsidRPr="00000000">
        <w:rPr>
          <w:sz w:val="21"/>
          <w:szCs w:val="21"/>
          <w:rtl w:val="0"/>
        </w:rPr>
        <w:t xml:space="preserve"> – Managed foundation model service with </w:t>
      </w:r>
      <w:r w:rsidDel="00000000" w:rsidR="00000000" w:rsidRPr="00000000">
        <w:rPr>
          <w:b w:val="1"/>
          <w:sz w:val="21"/>
          <w:szCs w:val="21"/>
          <w:rtl w:val="0"/>
        </w:rPr>
        <w:t xml:space="preserve">Claude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sz w:val="21"/>
          <w:szCs w:val="21"/>
          <w:rtl w:val="0"/>
        </w:rPr>
        <w:t xml:space="preserve">Llama</w:t>
      </w:r>
      <w:r w:rsidDel="00000000" w:rsidR="00000000" w:rsidRPr="00000000">
        <w:rPr>
          <w:sz w:val="21"/>
          <w:szCs w:val="21"/>
          <w:rtl w:val="0"/>
        </w:rPr>
        <w:t xml:space="preserve">,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Titan</w:t>
      </w:r>
      <w:r w:rsidDel="00000000" w:rsidR="00000000" w:rsidRPr="00000000">
        <w:rPr>
          <w:sz w:val="21"/>
          <w:szCs w:val="21"/>
          <w:rtl w:val="0"/>
        </w:rPr>
        <w:t xml:space="preserve"> models</w:t>
      </w:r>
    </w:p>
    <w:p w:rsidR="00000000" w:rsidDel="00000000" w:rsidP="00000000" w:rsidRDefault="00000000" w:rsidRPr="00000000" w14:paraId="0000002A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AWS CodeWhisperer</w:t>
      </w:r>
      <w:r w:rsidDel="00000000" w:rsidR="00000000" w:rsidRPr="00000000">
        <w:rPr>
          <w:sz w:val="21"/>
          <w:szCs w:val="21"/>
          <w:rtl w:val="0"/>
        </w:rPr>
        <w:t xml:space="preserve"> – AI-powered code generation and optimization for developers</w:t>
      </w:r>
    </w:p>
    <w:p w:rsidR="00000000" w:rsidDel="00000000" w:rsidP="00000000" w:rsidRDefault="00000000" w:rsidRPr="00000000" w14:paraId="0000002B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Amazon Comprehend</w:t>
      </w:r>
      <w:r w:rsidDel="00000000" w:rsidR="00000000" w:rsidRPr="00000000">
        <w:rPr>
          <w:sz w:val="21"/>
          <w:szCs w:val="21"/>
          <w:rtl w:val="0"/>
        </w:rPr>
        <w:t xml:space="preserve"> – Natural language processing for text analytics and sentiment analysis</w:t>
      </w:r>
    </w:p>
    <w:p w:rsidR="00000000" w:rsidDel="00000000" w:rsidP="00000000" w:rsidRDefault="00000000" w:rsidRPr="00000000" w14:paraId="0000002C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Amazon Rekognition</w:t>
      </w:r>
      <w:r w:rsidDel="00000000" w:rsidR="00000000" w:rsidRPr="00000000">
        <w:rPr>
          <w:sz w:val="21"/>
          <w:szCs w:val="21"/>
          <w:rtl w:val="0"/>
        </w:rPr>
        <w:t xml:space="preserve"> – Advanced computer vision for image and video analysis</w:t>
      </w:r>
    </w:p>
    <w:p w:rsidR="00000000" w:rsidDel="00000000" w:rsidP="00000000" w:rsidRDefault="00000000" w:rsidRPr="00000000" w14:paraId="0000002D">
      <w:pPr>
        <w:spacing w:after="220" w:before="240" w:line="36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AI Data &amp; Analytics</w:t>
      </w:r>
    </w:p>
    <w:p w:rsidR="00000000" w:rsidDel="00000000" w:rsidP="00000000" w:rsidRDefault="00000000" w:rsidRPr="00000000" w14:paraId="0000002E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Amazon EMR with Spark AI</w:t>
      </w:r>
      <w:r w:rsidDel="00000000" w:rsidR="00000000" w:rsidRPr="00000000">
        <w:rPr>
          <w:sz w:val="21"/>
          <w:szCs w:val="21"/>
          <w:rtl w:val="0"/>
        </w:rPr>
        <w:t xml:space="preserve"> – Big data processing optimized for machine learning workflows</w:t>
      </w:r>
    </w:p>
    <w:p w:rsidR="00000000" w:rsidDel="00000000" w:rsidP="00000000" w:rsidRDefault="00000000" w:rsidRPr="00000000" w14:paraId="0000002F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AWS Glue DataBrew</w:t>
      </w:r>
      <w:r w:rsidDel="00000000" w:rsidR="00000000" w:rsidRPr="00000000">
        <w:rPr>
          <w:sz w:val="21"/>
          <w:szCs w:val="21"/>
          <w:rtl w:val="0"/>
        </w:rPr>
        <w:t xml:space="preserve"> – Visual data preparation with ML-powered data quality recommendations</w:t>
      </w:r>
    </w:p>
    <w:p w:rsidR="00000000" w:rsidDel="00000000" w:rsidP="00000000" w:rsidRDefault="00000000" w:rsidRPr="00000000" w14:paraId="00000030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Amazon Kinesis Analytics</w:t>
      </w:r>
      <w:r w:rsidDel="00000000" w:rsidR="00000000" w:rsidRPr="00000000">
        <w:rPr>
          <w:sz w:val="21"/>
          <w:szCs w:val="21"/>
          <w:rtl w:val="0"/>
        </w:rPr>
        <w:t xml:space="preserve"> – Real-time stream processing for ML inference and feature engineering</w:t>
      </w:r>
    </w:p>
    <w:p w:rsidR="00000000" w:rsidDel="00000000" w:rsidP="00000000" w:rsidRDefault="00000000" w:rsidRPr="00000000" w14:paraId="00000031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Amazon OpenSearch with Vector Engine</w:t>
      </w:r>
      <w:r w:rsidDel="00000000" w:rsidR="00000000" w:rsidRPr="00000000">
        <w:rPr>
          <w:sz w:val="21"/>
          <w:szCs w:val="21"/>
          <w:rtl w:val="0"/>
        </w:rPr>
        <w:t xml:space="preserve"> – Semantic search and recommendation systems</w:t>
      </w:r>
    </w:p>
    <w:p w:rsidR="00000000" w:rsidDel="00000000" w:rsidP="00000000" w:rsidRDefault="00000000" w:rsidRPr="00000000" w14:paraId="00000032">
      <w:pPr>
        <w:spacing w:after="220" w:before="240" w:line="36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AI Infrastructure &amp; Deployment</w:t>
      </w:r>
    </w:p>
    <w:p w:rsidR="00000000" w:rsidDel="00000000" w:rsidP="00000000" w:rsidRDefault="00000000" w:rsidRPr="00000000" w14:paraId="00000033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Amazon EKS for AI</w:t>
      </w:r>
      <w:r w:rsidDel="00000000" w:rsidR="00000000" w:rsidRPr="00000000">
        <w:rPr>
          <w:sz w:val="21"/>
          <w:szCs w:val="21"/>
          <w:rtl w:val="0"/>
        </w:rPr>
        <w:t xml:space="preserve"> – Kubernetes orchestration with GPU node pools for ML training</w:t>
      </w:r>
    </w:p>
    <w:p w:rsidR="00000000" w:rsidDel="00000000" w:rsidP="00000000" w:rsidRDefault="00000000" w:rsidRPr="00000000" w14:paraId="00000034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AWS Lambda for AI</w:t>
      </w:r>
      <w:r w:rsidDel="00000000" w:rsidR="00000000" w:rsidRPr="00000000">
        <w:rPr>
          <w:sz w:val="21"/>
          <w:szCs w:val="21"/>
          <w:rtl w:val="0"/>
        </w:rPr>
        <w:t xml:space="preserve"> – Serverless ML inference with automatic scaling</w:t>
      </w:r>
    </w:p>
    <w:p w:rsidR="00000000" w:rsidDel="00000000" w:rsidP="00000000" w:rsidRDefault="00000000" w:rsidRPr="00000000" w14:paraId="00000035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AWS Inferentia &amp; Trainium</w:t>
      </w:r>
      <w:r w:rsidDel="00000000" w:rsidR="00000000" w:rsidRPr="00000000">
        <w:rPr>
          <w:sz w:val="21"/>
          <w:szCs w:val="21"/>
          <w:rtl w:val="0"/>
        </w:rPr>
        <w:t xml:space="preserve"> – Custom AI chips for cost-effective training and inference</w:t>
      </w:r>
    </w:p>
    <w:p w:rsidR="00000000" w:rsidDel="00000000" w:rsidP="00000000" w:rsidRDefault="00000000" w:rsidRPr="00000000" w14:paraId="00000036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�� Google Cloud AI Platform</w:t>
      </w:r>
    </w:p>
    <w:p w:rsidR="00000000" w:rsidDel="00000000" w:rsidP="00000000" w:rsidRDefault="00000000" w:rsidRPr="00000000" w14:paraId="00000037">
      <w:pPr>
        <w:spacing w:after="220" w:before="240" w:line="36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Leading AI Innovation</w:t>
      </w:r>
    </w:p>
    <w:p w:rsidR="00000000" w:rsidDel="00000000" w:rsidP="00000000" w:rsidRDefault="00000000" w:rsidRPr="00000000" w14:paraId="00000038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Vertex AI Platform</w:t>
      </w:r>
      <w:r w:rsidDel="00000000" w:rsidR="00000000" w:rsidRPr="00000000">
        <w:rPr>
          <w:sz w:val="21"/>
          <w:szCs w:val="21"/>
          <w:rtl w:val="0"/>
        </w:rPr>
        <w:t xml:space="preserve"> – Unified ML platform with </w:t>
      </w:r>
      <w:r w:rsidDel="00000000" w:rsidR="00000000" w:rsidRPr="00000000">
        <w:rPr>
          <w:b w:val="1"/>
          <w:sz w:val="21"/>
          <w:szCs w:val="21"/>
          <w:rtl w:val="0"/>
        </w:rPr>
        <w:t xml:space="preserve">AutoML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sz w:val="21"/>
          <w:szCs w:val="21"/>
          <w:rtl w:val="0"/>
        </w:rPr>
        <w:t xml:space="preserve">Vertex AI Workbench</w:t>
      </w:r>
      <w:r w:rsidDel="00000000" w:rsidR="00000000" w:rsidRPr="00000000">
        <w:rPr>
          <w:sz w:val="21"/>
          <w:szCs w:val="21"/>
          <w:rtl w:val="0"/>
        </w:rPr>
        <w:t xml:space="preserve">, and model deployment</w:t>
      </w:r>
    </w:p>
    <w:p w:rsidR="00000000" w:rsidDel="00000000" w:rsidP="00000000" w:rsidRDefault="00000000" w:rsidRPr="00000000" w14:paraId="00000039">
      <w:pPr>
        <w:spacing w:after="100" w:before="100" w:line="360" w:lineRule="auto"/>
        <w:ind w:left="900" w:hanging="360"/>
        <w:rPr>
          <w:b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Gemini Pro Integration</w:t>
      </w:r>
      <w:r w:rsidDel="00000000" w:rsidR="00000000" w:rsidRPr="00000000">
        <w:rPr>
          <w:sz w:val="21"/>
          <w:szCs w:val="21"/>
          <w:rtl w:val="0"/>
        </w:rPr>
        <w:t xml:space="preserve"> – Advanced multimodal AI with </w:t>
      </w:r>
      <w:r w:rsidDel="00000000" w:rsidR="00000000" w:rsidRPr="00000000">
        <w:rPr>
          <w:b w:val="1"/>
          <w:sz w:val="21"/>
          <w:szCs w:val="21"/>
          <w:rtl w:val="0"/>
        </w:rPr>
        <w:t xml:space="preserve">Gemini Code Assist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Duet AI</w:t>
      </w:r>
    </w:p>
    <w:p w:rsidR="00000000" w:rsidDel="00000000" w:rsidP="00000000" w:rsidRDefault="00000000" w:rsidRPr="00000000" w14:paraId="0000003A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AI Hub &amp; Model Garden</w:t>
      </w:r>
      <w:r w:rsidDel="00000000" w:rsidR="00000000" w:rsidRPr="00000000">
        <w:rPr>
          <w:sz w:val="21"/>
          <w:szCs w:val="21"/>
          <w:rtl w:val="0"/>
        </w:rPr>
        <w:t xml:space="preserve"> – Pre-trained models and ML components marketplace</w:t>
      </w:r>
    </w:p>
    <w:p w:rsidR="00000000" w:rsidDel="00000000" w:rsidP="00000000" w:rsidRDefault="00000000" w:rsidRPr="00000000" w14:paraId="0000003B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Dialogflow CX</w:t>
      </w:r>
      <w:r w:rsidDel="00000000" w:rsidR="00000000" w:rsidRPr="00000000">
        <w:rPr>
          <w:sz w:val="21"/>
          <w:szCs w:val="21"/>
          <w:rtl w:val="0"/>
        </w:rPr>
        <w:t xml:space="preserve"> – Conversational AI platform for intelligent chatbots and virtual agents</w:t>
      </w:r>
    </w:p>
    <w:p w:rsidR="00000000" w:rsidDel="00000000" w:rsidP="00000000" w:rsidRDefault="00000000" w:rsidRPr="00000000" w14:paraId="0000003C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Document AI</w:t>
      </w:r>
      <w:r w:rsidDel="00000000" w:rsidR="00000000" w:rsidRPr="00000000">
        <w:rPr>
          <w:sz w:val="21"/>
          <w:szCs w:val="21"/>
          <w:rtl w:val="0"/>
        </w:rPr>
        <w:t xml:space="preserve"> – Intelligent document processing with custom model training</w:t>
      </w:r>
    </w:p>
    <w:p w:rsidR="00000000" w:rsidDel="00000000" w:rsidP="00000000" w:rsidRDefault="00000000" w:rsidRPr="00000000" w14:paraId="0000003D">
      <w:pPr>
        <w:spacing w:after="220" w:before="240" w:line="36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Advanced AI Analytics</w:t>
      </w:r>
    </w:p>
    <w:p w:rsidR="00000000" w:rsidDel="00000000" w:rsidP="00000000" w:rsidRDefault="00000000" w:rsidRPr="00000000" w14:paraId="0000003E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BigQuery ML</w:t>
      </w:r>
      <w:r w:rsidDel="00000000" w:rsidR="00000000" w:rsidRPr="00000000">
        <w:rPr>
          <w:sz w:val="21"/>
          <w:szCs w:val="21"/>
          <w:rtl w:val="0"/>
        </w:rPr>
        <w:t xml:space="preserve"> – In-database machine learning with SQL-based model training</w:t>
      </w:r>
    </w:p>
    <w:p w:rsidR="00000000" w:rsidDel="00000000" w:rsidP="00000000" w:rsidRDefault="00000000" w:rsidRPr="00000000" w14:paraId="0000003F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Dataflow AI</w:t>
      </w:r>
      <w:r w:rsidDel="00000000" w:rsidR="00000000" w:rsidRPr="00000000">
        <w:rPr>
          <w:sz w:val="21"/>
          <w:szCs w:val="21"/>
          <w:rtl w:val="0"/>
        </w:rPr>
        <w:t xml:space="preserve"> – Stream and batch processing optimized for ML pipelines</w:t>
      </w:r>
    </w:p>
    <w:p w:rsidR="00000000" w:rsidDel="00000000" w:rsidP="00000000" w:rsidRDefault="00000000" w:rsidRPr="00000000" w14:paraId="00000040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Looker with AI</w:t>
      </w:r>
      <w:r w:rsidDel="00000000" w:rsidR="00000000" w:rsidRPr="00000000">
        <w:rPr>
          <w:sz w:val="21"/>
          <w:szCs w:val="21"/>
          <w:rtl w:val="0"/>
        </w:rPr>
        <w:t xml:space="preserve"> – Intelligent business intelligence with automated insights</w:t>
      </w:r>
    </w:p>
    <w:p w:rsidR="00000000" w:rsidDel="00000000" w:rsidP="00000000" w:rsidRDefault="00000000" w:rsidRPr="00000000" w14:paraId="00000041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Pub/Sub for AI</w:t>
      </w:r>
      <w:r w:rsidDel="00000000" w:rsidR="00000000" w:rsidRPr="00000000">
        <w:rPr>
          <w:sz w:val="21"/>
          <w:szCs w:val="21"/>
          <w:rtl w:val="0"/>
        </w:rPr>
        <w:t xml:space="preserve"> – Real-time messaging for ML inference and model serving</w:t>
      </w:r>
    </w:p>
    <w:p w:rsidR="00000000" w:rsidDel="00000000" w:rsidP="00000000" w:rsidRDefault="00000000" w:rsidRPr="00000000" w14:paraId="00000042">
      <w:pPr>
        <w:spacing w:after="220" w:before="240" w:line="36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AI Infrastructure Excellence</w:t>
      </w:r>
    </w:p>
    <w:p w:rsidR="00000000" w:rsidDel="00000000" w:rsidP="00000000" w:rsidRDefault="00000000" w:rsidRPr="00000000" w14:paraId="00000043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Google Kubernetes Engine (GKE) Autopilot for AI</w:t>
      </w:r>
      <w:r w:rsidDel="00000000" w:rsidR="00000000" w:rsidRPr="00000000">
        <w:rPr>
          <w:sz w:val="21"/>
          <w:szCs w:val="21"/>
          <w:rtl w:val="0"/>
        </w:rPr>
        <w:t xml:space="preserve"> – Fully managed Kubernetes with AI workload optimization</w:t>
      </w:r>
    </w:p>
    <w:p w:rsidR="00000000" w:rsidDel="00000000" w:rsidP="00000000" w:rsidRDefault="00000000" w:rsidRPr="00000000" w14:paraId="00000044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Cloud TPUs</w:t>
      </w:r>
      <w:r w:rsidDel="00000000" w:rsidR="00000000" w:rsidRPr="00000000">
        <w:rPr>
          <w:sz w:val="21"/>
          <w:szCs w:val="21"/>
          <w:rtl w:val="0"/>
        </w:rPr>
        <w:t xml:space="preserve"> – Tensor Processing Units for accelerated ML training and inference</w:t>
      </w:r>
    </w:p>
    <w:p w:rsidR="00000000" w:rsidDel="00000000" w:rsidP="00000000" w:rsidRDefault="00000000" w:rsidRPr="00000000" w14:paraId="00000045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Vertex AI Endpoints</w:t>
      </w:r>
      <w:r w:rsidDel="00000000" w:rsidR="00000000" w:rsidRPr="00000000">
        <w:rPr>
          <w:sz w:val="21"/>
          <w:szCs w:val="21"/>
          <w:rtl w:val="0"/>
        </w:rPr>
        <w:t xml:space="preserve"> – Scalable model serving with auto-scaling and load balancing</w:t>
      </w:r>
    </w:p>
    <w:p w:rsidR="00000000" w:rsidDel="00000000" w:rsidP="00000000" w:rsidRDefault="00000000" w:rsidRPr="00000000" w14:paraId="00000046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�� Multi-Cloud AI Architecture &amp; Hybrid Intelligence</w:t>
      </w:r>
    </w:p>
    <w:p w:rsidR="00000000" w:rsidDel="00000000" w:rsidP="00000000" w:rsidRDefault="00000000" w:rsidRPr="00000000" w14:paraId="00000047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Unified AI Orchestration</w:t>
      </w:r>
      <w:r w:rsidDel="00000000" w:rsidR="00000000" w:rsidRPr="00000000">
        <w:rPr>
          <w:sz w:val="21"/>
          <w:szCs w:val="21"/>
          <w:rtl w:val="0"/>
        </w:rPr>
        <w:t xml:space="preserve"> – Seamless AI model deployment across cloud providers with </w:t>
      </w:r>
      <w:r w:rsidDel="00000000" w:rsidR="00000000" w:rsidRPr="00000000">
        <w:rPr>
          <w:b w:val="1"/>
          <w:sz w:val="21"/>
          <w:szCs w:val="21"/>
          <w:rtl w:val="0"/>
        </w:rPr>
        <w:t xml:space="preserve">federated learning</w:t>
      </w:r>
      <w:r w:rsidDel="00000000" w:rsidR="00000000" w:rsidRPr="00000000">
        <w:rPr>
          <w:sz w:val="21"/>
          <w:szCs w:val="21"/>
          <w:rtl w:val="0"/>
        </w:rPr>
        <w:t xml:space="preserve">, unified model registries, and intelligent workload distribution based on performance and cost optimization.</w:t>
      </w:r>
    </w:p>
    <w:p w:rsidR="00000000" w:rsidDel="00000000" w:rsidP="00000000" w:rsidRDefault="00000000" w:rsidRPr="00000000" w14:paraId="00000048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AI-Powered Hybrid Connectivity</w:t>
      </w:r>
      <w:r w:rsidDel="00000000" w:rsidR="00000000" w:rsidRPr="00000000">
        <w:rPr>
          <w:sz w:val="21"/>
          <w:szCs w:val="21"/>
          <w:rtl w:val="0"/>
        </w:rPr>
        <w:t xml:space="preserve"> – Intelligent network optimization using </w:t>
      </w:r>
      <w:r w:rsidDel="00000000" w:rsidR="00000000" w:rsidRPr="00000000">
        <w:rPr>
          <w:b w:val="1"/>
          <w:sz w:val="21"/>
          <w:szCs w:val="21"/>
          <w:rtl w:val="0"/>
        </w:rPr>
        <w:t xml:space="preserve">AWS Direct Connect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sz w:val="21"/>
          <w:szCs w:val="21"/>
          <w:rtl w:val="0"/>
        </w:rPr>
        <w:t xml:space="preserve">Azure ExpressRoute</w:t>
      </w:r>
      <w:r w:rsidDel="00000000" w:rsidR="00000000" w:rsidRPr="00000000">
        <w:rPr>
          <w:sz w:val="21"/>
          <w:szCs w:val="21"/>
          <w:rtl w:val="0"/>
        </w:rPr>
        <w:t xml:space="preserve">,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Google Cloud Interconnect</w:t>
      </w:r>
      <w:r w:rsidDel="00000000" w:rsidR="00000000" w:rsidRPr="00000000">
        <w:rPr>
          <w:sz w:val="21"/>
          <w:szCs w:val="21"/>
          <w:rtl w:val="0"/>
        </w:rPr>
        <w:t xml:space="preserve"> with AI-driven traffic routing and predictive bandwidth scaling.</w:t>
      </w:r>
    </w:p>
    <w:p w:rsidR="00000000" w:rsidDel="00000000" w:rsidP="00000000" w:rsidRDefault="00000000" w:rsidRPr="00000000" w14:paraId="00000049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Cross-Cloud AI Pipelines</w:t>
      </w:r>
      <w:r w:rsidDel="00000000" w:rsidR="00000000" w:rsidRPr="00000000">
        <w:rPr>
          <w:sz w:val="21"/>
          <w:szCs w:val="21"/>
          <w:rtl w:val="0"/>
        </w:rPr>
        <w:t xml:space="preserve"> – </w:t>
      </w:r>
      <w:r w:rsidDel="00000000" w:rsidR="00000000" w:rsidRPr="00000000">
        <w:rPr>
          <w:b w:val="1"/>
          <w:sz w:val="21"/>
          <w:szCs w:val="21"/>
          <w:rtl w:val="0"/>
        </w:rPr>
        <w:t xml:space="preserve">MLOps workflows</w:t>
      </w:r>
      <w:r w:rsidDel="00000000" w:rsidR="00000000" w:rsidRPr="00000000">
        <w:rPr>
          <w:sz w:val="21"/>
          <w:szCs w:val="21"/>
          <w:rtl w:val="0"/>
        </w:rPr>
        <w:t xml:space="preserve"> spanning multiple clouds with automated model synchronization, cross-platform feature stores, and intelligent data movement optimization.</w:t>
      </w:r>
    </w:p>
    <w:p w:rsidR="00000000" w:rsidDel="00000000" w:rsidP="00000000" w:rsidRDefault="00000000" w:rsidRPr="00000000" w14:paraId="0000004A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Edge AI Integration</w:t>
      </w:r>
      <w:r w:rsidDel="00000000" w:rsidR="00000000" w:rsidRPr="00000000">
        <w:rPr>
          <w:sz w:val="21"/>
          <w:szCs w:val="21"/>
          <w:rtl w:val="0"/>
        </w:rPr>
        <w:t xml:space="preserve"> – </w:t>
      </w:r>
      <w:r w:rsidDel="00000000" w:rsidR="00000000" w:rsidRPr="00000000">
        <w:rPr>
          <w:b w:val="1"/>
          <w:sz w:val="21"/>
          <w:szCs w:val="21"/>
          <w:rtl w:val="0"/>
        </w:rPr>
        <w:t xml:space="preserve">Hybrid edge-cloud architectures</w:t>
      </w:r>
      <w:r w:rsidDel="00000000" w:rsidR="00000000" w:rsidRPr="00000000">
        <w:rPr>
          <w:sz w:val="21"/>
          <w:szCs w:val="21"/>
          <w:rtl w:val="0"/>
        </w:rPr>
        <w:t xml:space="preserve"> enabling real-time AI inference at the edge with cloud-based model training and intelligent model distribution.</w:t>
      </w:r>
    </w:p>
    <w:p w:rsidR="00000000" w:rsidDel="00000000" w:rsidP="00000000" w:rsidRDefault="00000000" w:rsidRPr="00000000" w14:paraId="0000004B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�� AI-First Migration Excellence</w:t>
      </w:r>
    </w:p>
    <w:p w:rsidR="00000000" w:rsidDel="00000000" w:rsidP="00000000" w:rsidRDefault="00000000" w:rsidRPr="00000000" w14:paraId="0000004C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Intelligent Migration Methodology</w:t>
      </w:r>
    </w:p>
    <w:p w:rsidR="00000000" w:rsidDel="00000000" w:rsidP="00000000" w:rsidRDefault="00000000" w:rsidRPr="00000000" w14:paraId="0000004D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1. AI Readiness Assessment</w:t>
      </w:r>
      <w:r w:rsidDel="00000000" w:rsidR="00000000" w:rsidRPr="00000000">
        <w:rPr>
          <w:sz w:val="21"/>
          <w:szCs w:val="21"/>
          <w:rtl w:val="0"/>
        </w:rPr>
        <w:t xml:space="preserve"> – </w:t>
      </w:r>
      <w:r w:rsidDel="00000000" w:rsidR="00000000" w:rsidRPr="00000000">
        <w:rPr>
          <w:b w:val="1"/>
          <w:sz w:val="21"/>
          <w:szCs w:val="21"/>
          <w:rtl w:val="0"/>
        </w:rPr>
        <w:t xml:space="preserve">ML maturity evaluation</w:t>
      </w:r>
      <w:r w:rsidDel="00000000" w:rsidR="00000000" w:rsidRPr="00000000">
        <w:rPr>
          <w:sz w:val="21"/>
          <w:szCs w:val="21"/>
          <w:rtl w:val="0"/>
        </w:rPr>
        <w:t xml:space="preserve">, data quality analysis for AI, existing model inventory, and AI infrastructure optimization opportunities.</w:t>
      </w:r>
    </w:p>
    <w:p w:rsidR="00000000" w:rsidDel="00000000" w:rsidP="00000000" w:rsidRDefault="00000000" w:rsidRPr="00000000" w14:paraId="0000004E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2. AI-Strategic Planning</w:t>
      </w:r>
      <w:r w:rsidDel="00000000" w:rsidR="00000000" w:rsidRPr="00000000">
        <w:rPr>
          <w:sz w:val="21"/>
          <w:szCs w:val="21"/>
          <w:rtl w:val="0"/>
        </w:rPr>
        <w:t xml:space="preserve"> – Enhanced </w:t>
      </w:r>
      <w:r w:rsidDel="00000000" w:rsidR="00000000" w:rsidRPr="00000000">
        <w:rPr>
          <w:b w:val="1"/>
          <w:sz w:val="21"/>
          <w:szCs w:val="21"/>
          <w:rtl w:val="0"/>
        </w:rPr>
        <w:t xml:space="preserve">6R methodology</w:t>
      </w:r>
      <w:r w:rsidDel="00000000" w:rsidR="00000000" w:rsidRPr="00000000">
        <w:rPr>
          <w:sz w:val="21"/>
          <w:szCs w:val="21"/>
          <w:rtl w:val="0"/>
        </w:rPr>
        <w:t xml:space="preserve"> with AI considerations:</w:t>
      </w:r>
    </w:p>
    <w:p w:rsidR="00000000" w:rsidDel="00000000" w:rsidP="00000000" w:rsidRDefault="00000000" w:rsidRPr="00000000" w14:paraId="0000004F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Rehost with AI Enhancement</w:t>
      </w:r>
      <w:r w:rsidDel="00000000" w:rsidR="00000000" w:rsidRPr="00000000">
        <w:rPr>
          <w:sz w:val="21"/>
          <w:szCs w:val="21"/>
          <w:rtl w:val="0"/>
        </w:rPr>
        <w:t xml:space="preserve"> – Lift-and-shift with AI monitoring and optimization</w:t>
      </w:r>
    </w:p>
    <w:p w:rsidR="00000000" w:rsidDel="00000000" w:rsidP="00000000" w:rsidRDefault="00000000" w:rsidRPr="00000000" w14:paraId="00000050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Replatform for AI</w:t>
      </w:r>
      <w:r w:rsidDel="00000000" w:rsidR="00000000" w:rsidRPr="00000000">
        <w:rPr>
          <w:sz w:val="21"/>
          <w:szCs w:val="21"/>
          <w:rtl w:val="0"/>
        </w:rPr>
        <w:t xml:space="preserve"> – Migrate to AI-optimized cloud services and MLOps platforms</w:t>
      </w:r>
    </w:p>
    <w:p w:rsidR="00000000" w:rsidDel="00000000" w:rsidP="00000000" w:rsidRDefault="00000000" w:rsidRPr="00000000" w14:paraId="00000051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Refactor for Intelligence</w:t>
      </w:r>
      <w:r w:rsidDel="00000000" w:rsidR="00000000" w:rsidRPr="00000000">
        <w:rPr>
          <w:sz w:val="21"/>
          <w:szCs w:val="21"/>
          <w:rtl w:val="0"/>
        </w:rPr>
        <w:t xml:space="preserve"> – Redesign applications with embedded AI capabilities</w:t>
      </w:r>
    </w:p>
    <w:p w:rsidR="00000000" w:rsidDel="00000000" w:rsidP="00000000" w:rsidRDefault="00000000" w:rsidRPr="00000000" w14:paraId="00000052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AI-Augment</w:t>
      </w:r>
      <w:r w:rsidDel="00000000" w:rsidR="00000000" w:rsidRPr="00000000">
        <w:rPr>
          <w:sz w:val="21"/>
          <w:szCs w:val="21"/>
          <w:rtl w:val="0"/>
        </w:rPr>
        <w:t xml:space="preserve"> – Enhance existing applications with machine learning features</w:t>
      </w:r>
    </w:p>
    <w:p w:rsidR="00000000" w:rsidDel="00000000" w:rsidP="00000000" w:rsidRDefault="00000000" w:rsidRPr="00000000" w14:paraId="00000053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Replace with AI-Native</w:t>
      </w:r>
      <w:r w:rsidDel="00000000" w:rsidR="00000000" w:rsidRPr="00000000">
        <w:rPr>
          <w:sz w:val="21"/>
          <w:szCs w:val="21"/>
          <w:rtl w:val="0"/>
        </w:rPr>
        <w:t xml:space="preserve"> – Transition to intelligent SaaS solutions</w:t>
      </w:r>
    </w:p>
    <w:p w:rsidR="00000000" w:rsidDel="00000000" w:rsidP="00000000" w:rsidRDefault="00000000" w:rsidRPr="00000000" w14:paraId="00000054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Retain with AI Monitoring</w:t>
      </w:r>
      <w:r w:rsidDel="00000000" w:rsidR="00000000" w:rsidRPr="00000000">
        <w:rPr>
          <w:sz w:val="21"/>
          <w:szCs w:val="21"/>
          <w:rtl w:val="0"/>
        </w:rPr>
        <w:t xml:space="preserve"> – Keep on-premises with AI-powered observability</w:t>
      </w:r>
    </w:p>
    <w:p w:rsidR="00000000" w:rsidDel="00000000" w:rsidP="00000000" w:rsidRDefault="00000000" w:rsidRPr="00000000" w14:paraId="00000055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3. AI-Driven Execution</w:t>
      </w:r>
      <w:r w:rsidDel="00000000" w:rsidR="00000000" w:rsidRPr="00000000">
        <w:rPr>
          <w:sz w:val="21"/>
          <w:szCs w:val="21"/>
          <w:rtl w:val="0"/>
        </w:rPr>
        <w:t xml:space="preserve"> – </w:t>
      </w:r>
      <w:r w:rsidDel="00000000" w:rsidR="00000000" w:rsidRPr="00000000">
        <w:rPr>
          <w:b w:val="1"/>
          <w:sz w:val="21"/>
          <w:szCs w:val="21"/>
          <w:rtl w:val="0"/>
        </w:rPr>
        <w:t xml:space="preserve">Intelligent deployment strategies</w:t>
      </w:r>
      <w:r w:rsidDel="00000000" w:rsidR="00000000" w:rsidRPr="00000000">
        <w:rPr>
          <w:sz w:val="21"/>
          <w:szCs w:val="21"/>
          <w:rtl w:val="0"/>
        </w:rPr>
        <w:t xml:space="preserve"> with ML-powered canary analysis, automated rollback based on AI performance metrics, and predictive deployment optimization.</w:t>
      </w:r>
    </w:p>
    <w:p w:rsidR="00000000" w:rsidDel="00000000" w:rsidP="00000000" w:rsidRDefault="00000000" w:rsidRPr="00000000" w14:paraId="00000056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4. AI Modernization Focus</w:t>
      </w:r>
      <w:r w:rsidDel="00000000" w:rsidR="00000000" w:rsidRPr="00000000">
        <w:rPr>
          <w:sz w:val="21"/>
          <w:szCs w:val="21"/>
          <w:rtl w:val="0"/>
        </w:rPr>
        <w:t xml:space="preserve"> – Post-migration </w:t>
      </w:r>
      <w:r w:rsidDel="00000000" w:rsidR="00000000" w:rsidRPr="00000000">
        <w:rPr>
          <w:b w:val="1"/>
          <w:sz w:val="21"/>
          <w:szCs w:val="21"/>
          <w:rtl w:val="0"/>
        </w:rPr>
        <w:t xml:space="preserve">AI transformation</w:t>
      </w:r>
      <w:r w:rsidDel="00000000" w:rsidR="00000000" w:rsidRPr="00000000">
        <w:rPr>
          <w:sz w:val="21"/>
          <w:szCs w:val="21"/>
          <w:rtl w:val="0"/>
        </w:rPr>
        <w:t xml:space="preserve"> including model retraining, intelligent data pipeline optimization, and automated MLOps implementation.</w:t>
      </w:r>
    </w:p>
    <w:p w:rsidR="00000000" w:rsidDel="00000000" w:rsidP="00000000" w:rsidRDefault="00000000" w:rsidRPr="00000000" w14:paraId="00000057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�� AI Data Engineering &amp; Intelligent Lakehouse</w:t>
      </w:r>
    </w:p>
    <w:p w:rsidR="00000000" w:rsidDel="00000000" w:rsidP="00000000" w:rsidRDefault="00000000" w:rsidRPr="00000000" w14:paraId="00000058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AI-Native Data Platforms</w:t>
      </w:r>
    </w:p>
    <w:p w:rsidR="00000000" w:rsidDel="00000000" w:rsidP="00000000" w:rsidRDefault="00000000" w:rsidRPr="00000000" w14:paraId="00000059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Databricks AI Leadership</w:t>
      </w:r>
      <w:r w:rsidDel="00000000" w:rsidR="00000000" w:rsidRPr="00000000">
        <w:rPr>
          <w:sz w:val="21"/>
          <w:szCs w:val="21"/>
          <w:rtl w:val="0"/>
        </w:rPr>
        <w:t xml:space="preserve"> – Advanced </w:t>
      </w:r>
      <w:r w:rsidDel="00000000" w:rsidR="00000000" w:rsidRPr="00000000">
        <w:rPr>
          <w:b w:val="1"/>
          <w:sz w:val="21"/>
          <w:szCs w:val="21"/>
          <w:rtl w:val="0"/>
        </w:rPr>
        <w:t xml:space="preserve">Lakehouse AI</w:t>
      </w:r>
      <w:r w:rsidDel="00000000" w:rsidR="00000000" w:rsidRPr="00000000">
        <w:rPr>
          <w:sz w:val="21"/>
          <w:szCs w:val="21"/>
          <w:rtl w:val="0"/>
        </w:rPr>
        <w:t xml:space="preserve"> implementation with </w:t>
      </w:r>
      <w:r w:rsidDel="00000000" w:rsidR="00000000" w:rsidRPr="00000000">
        <w:rPr>
          <w:b w:val="1"/>
          <w:sz w:val="21"/>
          <w:szCs w:val="21"/>
          <w:rtl w:val="0"/>
        </w:rPr>
        <w:t xml:space="preserve">Unity Catalog</w:t>
      </w:r>
      <w:r w:rsidDel="00000000" w:rsidR="00000000" w:rsidRPr="00000000">
        <w:rPr>
          <w:sz w:val="21"/>
          <w:szCs w:val="21"/>
          <w:rtl w:val="0"/>
        </w:rPr>
        <w:t xml:space="preserve"> for ML governance, </w:t>
      </w:r>
      <w:r w:rsidDel="00000000" w:rsidR="00000000" w:rsidRPr="00000000">
        <w:rPr>
          <w:b w:val="1"/>
          <w:sz w:val="21"/>
          <w:szCs w:val="21"/>
          <w:rtl w:val="0"/>
        </w:rPr>
        <w:t xml:space="preserve">Feature Store</w:t>
      </w:r>
      <w:r w:rsidDel="00000000" w:rsidR="00000000" w:rsidRPr="00000000">
        <w:rPr>
          <w:sz w:val="21"/>
          <w:szCs w:val="21"/>
          <w:rtl w:val="0"/>
        </w:rPr>
        <w:t xml:space="preserve"> for ML feature management,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Auto Loader</w:t>
      </w:r>
      <w:r w:rsidDel="00000000" w:rsidR="00000000" w:rsidRPr="00000000">
        <w:rPr>
          <w:sz w:val="21"/>
          <w:szCs w:val="21"/>
          <w:rtl w:val="0"/>
        </w:rPr>
        <w:t xml:space="preserve"> for real-time data ingestion.</w:t>
      </w:r>
    </w:p>
    <w:p w:rsidR="00000000" w:rsidDel="00000000" w:rsidP="00000000" w:rsidRDefault="00000000" w:rsidRPr="00000000" w14:paraId="0000005A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Multi-Cloud AI Data Stacks</w:t>
      </w:r>
      <w:r w:rsidDel="00000000" w:rsidR="00000000" w:rsidRPr="00000000">
        <w:rPr>
          <w:sz w:val="21"/>
          <w:szCs w:val="21"/>
          <w:rtl w:val="0"/>
        </w:rPr>
        <w:t xml:space="preserve"> – Platform-optimized implementations:</w:t>
      </w:r>
    </w:p>
    <w:p w:rsidR="00000000" w:rsidDel="00000000" w:rsidP="00000000" w:rsidRDefault="00000000" w:rsidRPr="00000000" w14:paraId="0000005B">
      <w:pPr>
        <w:spacing w:after="100" w:before="100" w:line="360" w:lineRule="auto"/>
        <w:ind w:left="90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AWS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b w:val="1"/>
          <w:sz w:val="21"/>
          <w:szCs w:val="21"/>
          <w:rtl w:val="0"/>
        </w:rPr>
        <w:t xml:space="preserve">SageMaker Data Wrangler</w:t>
      </w:r>
      <w:r w:rsidDel="00000000" w:rsidR="00000000" w:rsidRPr="00000000">
        <w:rPr>
          <w:sz w:val="21"/>
          <w:szCs w:val="21"/>
          <w:rtl w:val="0"/>
        </w:rPr>
        <w:t xml:space="preserve">, EMR with Spark ML, Redshift ML</w:t>
      </w:r>
    </w:p>
    <w:p w:rsidR="00000000" w:rsidDel="00000000" w:rsidP="00000000" w:rsidRDefault="00000000" w:rsidRPr="00000000" w14:paraId="0000005C">
      <w:pPr>
        <w:spacing w:after="100" w:before="100" w:line="360" w:lineRule="auto"/>
        <w:ind w:left="900" w:hanging="360"/>
        <w:rPr>
          <w:b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Azure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b w:val="1"/>
          <w:sz w:val="21"/>
          <w:szCs w:val="21"/>
          <w:rtl w:val="0"/>
        </w:rPr>
        <w:t xml:space="preserve">Azure ML Feature Store</w:t>
      </w:r>
      <w:r w:rsidDel="00000000" w:rsidR="00000000" w:rsidRPr="00000000">
        <w:rPr>
          <w:sz w:val="21"/>
          <w:szCs w:val="21"/>
          <w:rtl w:val="0"/>
        </w:rPr>
        <w:t xml:space="preserve">, Synapse Spark Pools, </w:t>
      </w:r>
      <w:r w:rsidDel="00000000" w:rsidR="00000000" w:rsidRPr="00000000">
        <w:rPr>
          <w:b w:val="1"/>
          <w:sz w:val="21"/>
          <w:szCs w:val="21"/>
          <w:rtl w:val="0"/>
        </w:rPr>
        <w:t xml:space="preserve">Purview for AI</w:t>
      </w:r>
    </w:p>
    <w:p w:rsidR="00000000" w:rsidDel="00000000" w:rsidP="00000000" w:rsidRDefault="00000000" w:rsidRPr="00000000" w14:paraId="0000005D">
      <w:pPr>
        <w:spacing w:after="100" w:before="100" w:line="360" w:lineRule="auto"/>
        <w:ind w:left="900" w:hanging="360"/>
        <w:rPr>
          <w:b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· </w:t>
      </w:r>
      <w:r w:rsidDel="00000000" w:rsidR="00000000" w:rsidRPr="00000000">
        <w:rPr>
          <w:b w:val="1"/>
          <w:sz w:val="21"/>
          <w:szCs w:val="21"/>
          <w:rtl w:val="0"/>
        </w:rPr>
        <w:t xml:space="preserve">GCP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b w:val="1"/>
          <w:sz w:val="21"/>
          <w:szCs w:val="21"/>
          <w:rtl w:val="0"/>
        </w:rPr>
        <w:t xml:space="preserve">Vertex AI Feature Store</w:t>
      </w:r>
      <w:r w:rsidDel="00000000" w:rsidR="00000000" w:rsidRPr="00000000">
        <w:rPr>
          <w:sz w:val="21"/>
          <w:szCs w:val="21"/>
          <w:rtl w:val="0"/>
        </w:rPr>
        <w:t xml:space="preserve">, Dataflow ML, </w:t>
      </w:r>
      <w:r w:rsidDel="00000000" w:rsidR="00000000" w:rsidRPr="00000000">
        <w:rPr>
          <w:b w:val="1"/>
          <w:sz w:val="21"/>
          <w:szCs w:val="21"/>
          <w:rtl w:val="0"/>
        </w:rPr>
        <w:t xml:space="preserve">BigQuery ML</w:t>
      </w:r>
    </w:p>
    <w:p w:rsidR="00000000" w:rsidDel="00000000" w:rsidP="00000000" w:rsidRDefault="00000000" w:rsidRPr="00000000" w14:paraId="0000005E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Intelligent Data Architecture</w:t>
      </w:r>
      <w:r w:rsidDel="00000000" w:rsidR="00000000" w:rsidRPr="00000000">
        <w:rPr>
          <w:sz w:val="21"/>
          <w:szCs w:val="21"/>
          <w:rtl w:val="0"/>
        </w:rPr>
        <w:t xml:space="preserve"> – </w:t>
      </w:r>
      <w:r w:rsidDel="00000000" w:rsidR="00000000" w:rsidRPr="00000000">
        <w:rPr>
          <w:b w:val="1"/>
          <w:sz w:val="21"/>
          <w:szCs w:val="21"/>
          <w:rtl w:val="0"/>
        </w:rPr>
        <w:t xml:space="preserve">Vector databases</w:t>
      </w:r>
      <w:r w:rsidDel="00000000" w:rsidR="00000000" w:rsidRPr="00000000">
        <w:rPr>
          <w:sz w:val="21"/>
          <w:szCs w:val="21"/>
          <w:rtl w:val="0"/>
        </w:rPr>
        <w:t xml:space="preserve"> for semantic search, </w:t>
      </w:r>
      <w:r w:rsidDel="00000000" w:rsidR="00000000" w:rsidRPr="00000000">
        <w:rPr>
          <w:b w:val="1"/>
          <w:sz w:val="21"/>
          <w:szCs w:val="21"/>
          <w:rtl w:val="0"/>
        </w:rPr>
        <w:t xml:space="preserve">real-time feature engineering</w:t>
      </w:r>
      <w:r w:rsidDel="00000000" w:rsidR="00000000" w:rsidRPr="00000000">
        <w:rPr>
          <w:sz w:val="21"/>
          <w:szCs w:val="21"/>
          <w:rtl w:val="0"/>
        </w:rPr>
        <w:t xml:space="preserve">, automated data quality with ML validation,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AI-ready data mesh</w:t>
      </w:r>
      <w:r w:rsidDel="00000000" w:rsidR="00000000" w:rsidRPr="00000000">
        <w:rPr>
          <w:sz w:val="21"/>
          <w:szCs w:val="21"/>
          <w:rtl w:val="0"/>
        </w:rPr>
        <w:t xml:space="preserve"> architectures.</w:t>
      </w:r>
    </w:p>
    <w:p w:rsidR="00000000" w:rsidDel="00000000" w:rsidP="00000000" w:rsidRDefault="00000000" w:rsidRPr="00000000" w14:paraId="0000005F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Advanced AI Data Services</w:t>
      </w:r>
      <w:r w:rsidDel="00000000" w:rsidR="00000000" w:rsidRPr="00000000">
        <w:rPr>
          <w:sz w:val="21"/>
          <w:szCs w:val="21"/>
          <w:rtl w:val="0"/>
        </w:rPr>
        <w:t xml:space="preserve"> – </w:t>
      </w:r>
      <w:r w:rsidDel="00000000" w:rsidR="00000000" w:rsidRPr="00000000">
        <w:rPr>
          <w:b w:val="1"/>
          <w:sz w:val="21"/>
          <w:szCs w:val="21"/>
          <w:rtl w:val="0"/>
        </w:rPr>
        <w:t xml:space="preserve">Automated ETL/ELT</w:t>
      </w:r>
      <w:r w:rsidDel="00000000" w:rsidR="00000000" w:rsidRPr="00000000">
        <w:rPr>
          <w:sz w:val="21"/>
          <w:szCs w:val="21"/>
          <w:rtl w:val="0"/>
        </w:rPr>
        <w:t xml:space="preserve"> with ML-based data transformation, </w:t>
      </w:r>
      <w:r w:rsidDel="00000000" w:rsidR="00000000" w:rsidRPr="00000000">
        <w:rPr>
          <w:b w:val="1"/>
          <w:sz w:val="21"/>
          <w:szCs w:val="21"/>
          <w:rtl w:val="0"/>
        </w:rPr>
        <w:t xml:space="preserve">streaming analytics</w:t>
      </w:r>
      <w:r w:rsidDel="00000000" w:rsidR="00000000" w:rsidRPr="00000000">
        <w:rPr>
          <w:sz w:val="21"/>
          <w:szCs w:val="21"/>
          <w:rtl w:val="0"/>
        </w:rPr>
        <w:t xml:space="preserve"> for real-time AI, </w:t>
      </w:r>
      <w:r w:rsidDel="00000000" w:rsidR="00000000" w:rsidRPr="00000000">
        <w:rPr>
          <w:b w:val="1"/>
          <w:sz w:val="21"/>
          <w:szCs w:val="21"/>
          <w:rtl w:val="0"/>
        </w:rPr>
        <w:t xml:space="preserve">data lineage tracking</w:t>
      </w:r>
      <w:r w:rsidDel="00000000" w:rsidR="00000000" w:rsidRPr="00000000">
        <w:rPr>
          <w:sz w:val="21"/>
          <w:szCs w:val="21"/>
          <w:rtl w:val="0"/>
        </w:rPr>
        <w:t xml:space="preserve"> for ML compliance,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intelligent data cataloging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�� AI Security, Governance &amp; Intelligent FinOps</w:t>
      </w:r>
    </w:p>
    <w:p w:rsidR="00000000" w:rsidDel="00000000" w:rsidP="00000000" w:rsidRDefault="00000000" w:rsidRPr="00000000" w14:paraId="00000061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AI-Enhanced Security Framework</w:t>
      </w:r>
    </w:p>
    <w:p w:rsidR="00000000" w:rsidDel="00000000" w:rsidP="00000000" w:rsidRDefault="00000000" w:rsidRPr="00000000" w14:paraId="00000062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Responsible AI Implementation</w:t>
      </w:r>
      <w:r w:rsidDel="00000000" w:rsidR="00000000" w:rsidRPr="00000000">
        <w:rPr>
          <w:sz w:val="21"/>
          <w:szCs w:val="21"/>
          <w:rtl w:val="0"/>
        </w:rPr>
        <w:t xml:space="preserve"> – </w:t>
      </w:r>
      <w:r w:rsidDel="00000000" w:rsidR="00000000" w:rsidRPr="00000000">
        <w:rPr>
          <w:b w:val="1"/>
          <w:sz w:val="21"/>
          <w:szCs w:val="21"/>
          <w:rtl w:val="0"/>
        </w:rPr>
        <w:t xml:space="preserve">Model bias detection</w:t>
      </w:r>
      <w:r w:rsidDel="00000000" w:rsidR="00000000" w:rsidRPr="00000000">
        <w:rPr>
          <w:sz w:val="21"/>
          <w:szCs w:val="21"/>
          <w:rtl w:val="0"/>
        </w:rPr>
        <w:t xml:space="preserve">, fairness validation, explainability frameworks, and automated compliance with AI ethics guidelines.</w:t>
      </w:r>
    </w:p>
    <w:p w:rsidR="00000000" w:rsidDel="00000000" w:rsidP="00000000" w:rsidRDefault="00000000" w:rsidRPr="00000000" w14:paraId="00000063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AI Model Security</w:t>
      </w:r>
      <w:r w:rsidDel="00000000" w:rsidR="00000000" w:rsidRPr="00000000">
        <w:rPr>
          <w:sz w:val="21"/>
          <w:szCs w:val="21"/>
          <w:rtl w:val="0"/>
        </w:rPr>
        <w:t xml:space="preserve"> – </w:t>
      </w:r>
      <w:r w:rsidDel="00000000" w:rsidR="00000000" w:rsidRPr="00000000">
        <w:rPr>
          <w:b w:val="1"/>
          <w:sz w:val="21"/>
          <w:szCs w:val="21"/>
          <w:rtl w:val="0"/>
        </w:rPr>
        <w:t xml:space="preserve">Adversarial attack protection</w:t>
      </w:r>
      <w:r w:rsidDel="00000000" w:rsidR="00000000" w:rsidRPr="00000000">
        <w:rPr>
          <w:sz w:val="21"/>
          <w:szCs w:val="21"/>
          <w:rtl w:val="0"/>
        </w:rPr>
        <w:t xml:space="preserve">, model watermarking, secure model serving, and intelligent threat detection for AI systems</w:t>
      </w:r>
    </w:p>
    <w:p w:rsidR="00000000" w:rsidDel="00000000" w:rsidP="00000000" w:rsidRDefault="00000000" w:rsidRPr="00000000" w14:paraId="00000064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Data Privacy for AI</w:t>
      </w:r>
      <w:r w:rsidDel="00000000" w:rsidR="00000000" w:rsidRPr="00000000">
        <w:rPr>
          <w:sz w:val="21"/>
          <w:szCs w:val="21"/>
          <w:rtl w:val="0"/>
        </w:rPr>
        <w:t xml:space="preserve"> – </w:t>
      </w:r>
      <w:r w:rsidDel="00000000" w:rsidR="00000000" w:rsidRPr="00000000">
        <w:rPr>
          <w:b w:val="1"/>
          <w:sz w:val="21"/>
          <w:szCs w:val="21"/>
          <w:rtl w:val="0"/>
        </w:rPr>
        <w:t xml:space="preserve">Differential privacy</w:t>
      </w:r>
      <w:r w:rsidDel="00000000" w:rsidR="00000000" w:rsidRPr="00000000">
        <w:rPr>
          <w:sz w:val="21"/>
          <w:szCs w:val="21"/>
          <w:rtl w:val="0"/>
        </w:rPr>
        <w:t xml:space="preserve">, federated learning implementation, synthetic data generation, and automated </w:t>
      </w:r>
      <w:r w:rsidDel="00000000" w:rsidR="00000000" w:rsidRPr="00000000">
        <w:rPr>
          <w:b w:val="1"/>
          <w:sz w:val="21"/>
          <w:szCs w:val="21"/>
          <w:rtl w:val="0"/>
        </w:rPr>
        <w:t xml:space="preserve">PII detection</w:t>
      </w:r>
      <w:r w:rsidDel="00000000" w:rsidR="00000000" w:rsidRPr="00000000">
        <w:rPr>
          <w:sz w:val="21"/>
          <w:szCs w:val="21"/>
          <w:rtl w:val="0"/>
        </w:rPr>
        <w:t xml:space="preserve"> in ML datasets.</w:t>
      </w:r>
    </w:p>
    <w:p w:rsidR="00000000" w:rsidDel="00000000" w:rsidP="00000000" w:rsidRDefault="00000000" w:rsidRPr="00000000" w14:paraId="00000065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Intelligent Financial Operations</w:t>
      </w:r>
    </w:p>
    <w:p w:rsidR="00000000" w:rsidDel="00000000" w:rsidP="00000000" w:rsidRDefault="00000000" w:rsidRPr="00000000" w14:paraId="00000066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AI-Powered Cost Intelligence</w:t>
      </w:r>
      <w:r w:rsidDel="00000000" w:rsidR="00000000" w:rsidRPr="00000000">
        <w:rPr>
          <w:sz w:val="21"/>
          <w:szCs w:val="21"/>
          <w:rtl w:val="0"/>
        </w:rPr>
        <w:t xml:space="preserve"> – </w:t>
      </w:r>
      <w:r w:rsidDel="00000000" w:rsidR="00000000" w:rsidRPr="00000000">
        <w:rPr>
          <w:b w:val="1"/>
          <w:sz w:val="21"/>
          <w:szCs w:val="21"/>
          <w:rtl w:val="0"/>
        </w:rPr>
        <w:t xml:space="preserve">ML-based cost forecasting</w:t>
      </w:r>
      <w:r w:rsidDel="00000000" w:rsidR="00000000" w:rsidRPr="00000000">
        <w:rPr>
          <w:sz w:val="21"/>
          <w:szCs w:val="21"/>
          <w:rtl w:val="0"/>
        </w:rPr>
        <w:t xml:space="preserve">, automated GPU resource optimization, intelligent workload scheduling, and predictive scaling for AI workloads.</w:t>
      </w:r>
    </w:p>
    <w:p w:rsidR="00000000" w:rsidDel="00000000" w:rsidP="00000000" w:rsidRDefault="00000000" w:rsidRPr="00000000" w14:paraId="00000067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MLOps Performance Management</w:t>
      </w:r>
      <w:r w:rsidDel="00000000" w:rsidR="00000000" w:rsidRPr="00000000">
        <w:rPr>
          <w:sz w:val="21"/>
          <w:szCs w:val="21"/>
          <w:rtl w:val="0"/>
        </w:rPr>
        <w:t xml:space="preserve"> – </w:t>
      </w:r>
      <w:r w:rsidDel="00000000" w:rsidR="00000000" w:rsidRPr="00000000">
        <w:rPr>
          <w:b w:val="1"/>
          <w:sz w:val="21"/>
          <w:szCs w:val="21"/>
          <w:rtl w:val="0"/>
        </w:rPr>
        <w:t xml:space="preserve">Model performance SLIs/SLOs</w:t>
      </w:r>
      <w:r w:rsidDel="00000000" w:rsidR="00000000" w:rsidRPr="00000000">
        <w:rPr>
          <w:sz w:val="21"/>
          <w:szCs w:val="21"/>
          <w:rtl w:val="0"/>
        </w:rPr>
        <w:t xml:space="preserve">, automated model drift detection, intelligent A/B testing for models, and predictive maintenance for AI systems.</w:t>
      </w:r>
    </w:p>
    <w:p w:rsidR="00000000" w:rsidDel="00000000" w:rsidP="00000000" w:rsidRDefault="00000000" w:rsidRPr="00000000" w14:paraId="00000068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AI Resource Optimization</w:t>
      </w:r>
      <w:r w:rsidDel="00000000" w:rsidR="00000000" w:rsidRPr="00000000">
        <w:rPr>
          <w:sz w:val="21"/>
          <w:szCs w:val="21"/>
          <w:rtl w:val="0"/>
        </w:rPr>
        <w:t xml:space="preserve"> – </w:t>
      </w:r>
      <w:r w:rsidDel="00000000" w:rsidR="00000000" w:rsidRPr="00000000">
        <w:rPr>
          <w:b w:val="1"/>
          <w:sz w:val="21"/>
          <w:szCs w:val="21"/>
          <w:rtl w:val="0"/>
        </w:rPr>
        <w:t xml:space="preserve">Smart instance selection</w:t>
      </w:r>
      <w:r w:rsidDel="00000000" w:rsidR="00000000" w:rsidRPr="00000000">
        <w:rPr>
          <w:sz w:val="21"/>
          <w:szCs w:val="21"/>
          <w:rtl w:val="0"/>
        </w:rPr>
        <w:t xml:space="preserve"> for ML training, automated spot instance management, intelligent data tiering for AI datasets, and cost-aware model deployment strategies.</w:t>
      </w:r>
    </w:p>
    <w:p w:rsidR="00000000" w:rsidDel="00000000" w:rsidP="00000000" w:rsidRDefault="00000000" w:rsidRPr="00000000" w14:paraId="00000069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�� How We Engage: AI Transformation Journey</w:t>
      </w:r>
    </w:p>
    <w:p w:rsidR="00000000" w:rsidDel="00000000" w:rsidP="00000000" w:rsidRDefault="00000000" w:rsidRPr="00000000" w14:paraId="0000006A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AI Readiness &amp; Strategy Assessment</w:t>
      </w:r>
    </w:p>
    <w:p w:rsidR="00000000" w:rsidDel="00000000" w:rsidP="00000000" w:rsidRDefault="00000000" w:rsidRPr="00000000" w14:paraId="0000006B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Comprehensive evaluation of your </w:t>
      </w:r>
      <w:r w:rsidDel="00000000" w:rsidR="00000000" w:rsidRPr="00000000">
        <w:rPr>
          <w:b w:val="1"/>
          <w:sz w:val="21"/>
          <w:szCs w:val="21"/>
          <w:rtl w:val="0"/>
        </w:rPr>
        <w:t xml:space="preserve">AI maturity</w:t>
      </w:r>
      <w:r w:rsidDel="00000000" w:rsidR="00000000" w:rsidRPr="00000000">
        <w:rPr>
          <w:sz w:val="21"/>
          <w:szCs w:val="21"/>
          <w:rtl w:val="0"/>
        </w:rPr>
        <w:t xml:space="preserve">, data readiness for ML, existing model inventory, team capabilities, and development of a prioritized </w:t>
      </w:r>
      <w:r w:rsidDel="00000000" w:rsidR="00000000" w:rsidRPr="00000000">
        <w:rPr>
          <w:b w:val="1"/>
          <w:sz w:val="21"/>
          <w:szCs w:val="21"/>
          <w:rtl w:val="0"/>
        </w:rPr>
        <w:t xml:space="preserve">AI transformation roadmap</w:t>
      </w:r>
      <w:r w:rsidDel="00000000" w:rsidR="00000000" w:rsidRPr="00000000">
        <w:rPr>
          <w:sz w:val="21"/>
          <w:szCs w:val="21"/>
          <w:rtl w:val="0"/>
        </w:rPr>
        <w:t xml:space="preserve"> aligned with business objectives.</w:t>
      </w:r>
    </w:p>
    <w:p w:rsidR="00000000" w:rsidDel="00000000" w:rsidP="00000000" w:rsidRDefault="00000000" w:rsidRPr="00000000" w14:paraId="0000006C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AI Accelerators &amp; Proof of Concepts</w:t>
      </w:r>
    </w:p>
    <w:p w:rsidR="00000000" w:rsidDel="00000000" w:rsidP="00000000" w:rsidRDefault="00000000" w:rsidRPr="00000000" w14:paraId="0000006D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Rapid implementation of high-impact </w:t>
      </w:r>
      <w:r w:rsidDel="00000000" w:rsidR="00000000" w:rsidRPr="00000000">
        <w:rPr>
          <w:b w:val="1"/>
          <w:sz w:val="21"/>
          <w:szCs w:val="21"/>
          <w:rtl w:val="0"/>
        </w:rPr>
        <w:t xml:space="preserve">AI use cases</w:t>
      </w:r>
      <w:r w:rsidDel="00000000" w:rsidR="00000000" w:rsidRPr="00000000">
        <w:rPr>
          <w:sz w:val="21"/>
          <w:szCs w:val="21"/>
          <w:rtl w:val="0"/>
        </w:rPr>
        <w:t xml:space="preserve"> including </w:t>
      </w:r>
      <w:r w:rsidDel="00000000" w:rsidR="00000000" w:rsidRPr="00000000">
        <w:rPr>
          <w:b w:val="1"/>
          <w:sz w:val="21"/>
          <w:szCs w:val="21"/>
          <w:rtl w:val="0"/>
        </w:rPr>
        <w:t xml:space="preserve">generative AI pilots</w:t>
      </w:r>
      <w:r w:rsidDel="00000000" w:rsidR="00000000" w:rsidRPr="00000000">
        <w:rPr>
          <w:sz w:val="21"/>
          <w:szCs w:val="21"/>
          <w:rtl w:val="0"/>
        </w:rPr>
        <w:t xml:space="preserve">, predictive analytics prototypes, intelligent automation demos,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custom LLM</w:t>
      </w:r>
      <w:r w:rsidDel="00000000" w:rsidR="00000000" w:rsidRPr="00000000">
        <w:rPr>
          <w:sz w:val="21"/>
          <w:szCs w:val="21"/>
          <w:rtl w:val="0"/>
        </w:rPr>
        <w:t xml:space="preserve"> fine-tuning that deliver immediate business value.</w:t>
      </w:r>
    </w:p>
    <w:p w:rsidR="00000000" w:rsidDel="00000000" w:rsidP="00000000" w:rsidRDefault="00000000" w:rsidRPr="00000000" w14:paraId="0000006E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Enterprise AI Platform &amp; Managed MLOps</w:t>
      </w:r>
    </w:p>
    <w:p w:rsidR="00000000" w:rsidDel="00000000" w:rsidP="00000000" w:rsidRDefault="00000000" w:rsidRPr="00000000" w14:paraId="0000006F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Production-scale AI operations</w:t>
      </w:r>
      <w:r w:rsidDel="00000000" w:rsidR="00000000" w:rsidRPr="00000000">
        <w:rPr>
          <w:sz w:val="21"/>
          <w:szCs w:val="21"/>
          <w:rtl w:val="0"/>
        </w:rPr>
        <w:t xml:space="preserve"> with 24×7 </w:t>
      </w:r>
      <w:r w:rsidDel="00000000" w:rsidR="00000000" w:rsidRPr="00000000">
        <w:rPr>
          <w:b w:val="1"/>
          <w:sz w:val="21"/>
          <w:szCs w:val="21"/>
          <w:rtl w:val="0"/>
        </w:rPr>
        <w:t xml:space="preserve">MLOps support</w:t>
      </w:r>
      <w:r w:rsidDel="00000000" w:rsidR="00000000" w:rsidRPr="00000000">
        <w:rPr>
          <w:sz w:val="21"/>
          <w:szCs w:val="21"/>
          <w:rtl w:val="0"/>
        </w:rPr>
        <w:t xml:space="preserve">, automated model monitoring, intelligent incident response, continuous model improvement, and comprehensive </w:t>
      </w:r>
      <w:r w:rsidDel="00000000" w:rsidR="00000000" w:rsidRPr="00000000">
        <w:rPr>
          <w:b w:val="1"/>
          <w:sz w:val="21"/>
          <w:szCs w:val="21"/>
          <w:rtl w:val="0"/>
        </w:rPr>
        <w:t xml:space="preserve">AI governance</w:t>
      </w:r>
      <w:r w:rsidDel="00000000" w:rsidR="00000000" w:rsidRPr="00000000">
        <w:rPr>
          <w:sz w:val="21"/>
          <w:szCs w:val="21"/>
          <w:rtl w:val="0"/>
        </w:rPr>
        <w:t xml:space="preserve"> ensuring maximum ROI.</w:t>
      </w:r>
    </w:p>
    <w:p w:rsidR="00000000" w:rsidDel="00000000" w:rsidP="00000000" w:rsidRDefault="00000000" w:rsidRPr="00000000" w14:paraId="00000070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�� Why Choose Tekisho Infotech for AI-Powered Cloud</w:t>
      </w:r>
    </w:p>
    <w:p w:rsidR="00000000" w:rsidDel="00000000" w:rsidP="00000000" w:rsidRDefault="00000000" w:rsidRPr="00000000" w14:paraId="00000071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AI-First Multi-Cloud Expertise</w:t>
      </w:r>
    </w:p>
    <w:p w:rsidR="00000000" w:rsidDel="00000000" w:rsidP="00000000" w:rsidRDefault="00000000" w:rsidRPr="00000000" w14:paraId="00000072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Deep specialization in </w:t>
      </w:r>
      <w:r w:rsidDel="00000000" w:rsidR="00000000" w:rsidRPr="00000000">
        <w:rPr>
          <w:b w:val="1"/>
          <w:sz w:val="21"/>
          <w:szCs w:val="21"/>
          <w:rtl w:val="0"/>
        </w:rPr>
        <w:t xml:space="preserve">AI/ML across AWS, Azure, and GCP</w:t>
      </w:r>
      <w:r w:rsidDel="00000000" w:rsidR="00000000" w:rsidRPr="00000000">
        <w:rPr>
          <w:sz w:val="21"/>
          <w:szCs w:val="21"/>
          <w:rtl w:val="0"/>
        </w:rPr>
        <w:t xml:space="preserve"> with certified </w:t>
      </w:r>
      <w:r w:rsidDel="00000000" w:rsidR="00000000" w:rsidRPr="00000000">
        <w:rPr>
          <w:b w:val="1"/>
          <w:sz w:val="21"/>
          <w:szCs w:val="21"/>
          <w:rtl w:val="0"/>
        </w:rPr>
        <w:t xml:space="preserve">ML engineers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sz w:val="21"/>
          <w:szCs w:val="21"/>
          <w:rtl w:val="0"/>
        </w:rPr>
        <w:t xml:space="preserve">AI architects</w:t>
      </w:r>
      <w:r w:rsidDel="00000000" w:rsidR="00000000" w:rsidRPr="00000000">
        <w:rPr>
          <w:sz w:val="21"/>
          <w:szCs w:val="21"/>
          <w:rtl w:val="0"/>
        </w:rPr>
        <w:t xml:space="preserve">,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MLOps specialists</w:t>
      </w:r>
      <w:r w:rsidDel="00000000" w:rsidR="00000000" w:rsidRPr="00000000">
        <w:rPr>
          <w:sz w:val="21"/>
          <w:szCs w:val="21"/>
          <w:rtl w:val="0"/>
        </w:rPr>
        <w:t xml:space="preserve"> who understand how to leverage each platform's unique AI capabilities effectively.</w:t>
      </w:r>
    </w:p>
    <w:p w:rsidR="00000000" w:rsidDel="00000000" w:rsidP="00000000" w:rsidRDefault="00000000" w:rsidRPr="00000000" w14:paraId="00000073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Generative AI &amp; LLM Leadership</w:t>
      </w:r>
    </w:p>
    <w:p w:rsidR="00000000" w:rsidDel="00000000" w:rsidP="00000000" w:rsidRDefault="00000000" w:rsidRPr="00000000" w14:paraId="00000074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Extensive experience with </w:t>
      </w:r>
      <w:r w:rsidDel="00000000" w:rsidR="00000000" w:rsidRPr="00000000">
        <w:rPr>
          <w:b w:val="1"/>
          <w:sz w:val="21"/>
          <w:szCs w:val="21"/>
          <w:rtl w:val="0"/>
        </w:rPr>
        <w:t xml:space="preserve">enterprise ChatGPT implementations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sz w:val="21"/>
          <w:szCs w:val="21"/>
          <w:rtl w:val="0"/>
        </w:rPr>
        <w:t xml:space="preserve">custom LLM development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sz w:val="21"/>
          <w:szCs w:val="21"/>
          <w:rtl w:val="0"/>
        </w:rPr>
        <w:t xml:space="preserve">RAG systems</w:t>
      </w:r>
      <w:r w:rsidDel="00000000" w:rsidR="00000000" w:rsidRPr="00000000">
        <w:rPr>
          <w:sz w:val="21"/>
          <w:szCs w:val="21"/>
          <w:rtl w:val="0"/>
        </w:rPr>
        <w:t xml:space="preserve">, fine-tuning,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AI agent</w:t>
      </w:r>
      <w:r w:rsidDel="00000000" w:rsidR="00000000" w:rsidRPr="00000000">
        <w:rPr>
          <w:sz w:val="21"/>
          <w:szCs w:val="21"/>
          <w:rtl w:val="0"/>
        </w:rPr>
        <w:t xml:space="preserve"> deployment across industries with proven ROI.</w:t>
      </w:r>
    </w:p>
    <w:p w:rsidR="00000000" w:rsidDel="00000000" w:rsidP="00000000" w:rsidRDefault="00000000" w:rsidRPr="00000000" w14:paraId="00000075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Industry AI Integration</w:t>
      </w:r>
    </w:p>
    <w:p w:rsidR="00000000" w:rsidDel="00000000" w:rsidP="00000000" w:rsidRDefault="00000000" w:rsidRPr="00000000" w14:paraId="00000076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Strong </w:t>
      </w:r>
      <w:r w:rsidDel="00000000" w:rsidR="00000000" w:rsidRPr="00000000">
        <w:rPr>
          <w:b w:val="1"/>
          <w:sz w:val="21"/>
          <w:szCs w:val="21"/>
          <w:rtl w:val="0"/>
        </w:rPr>
        <w:t xml:space="preserve">SAP AI integration expertise</w:t>
      </w:r>
      <w:r w:rsidDel="00000000" w:rsidR="00000000" w:rsidRPr="00000000">
        <w:rPr>
          <w:sz w:val="21"/>
          <w:szCs w:val="21"/>
          <w:rtl w:val="0"/>
        </w:rPr>
        <w:t xml:space="preserve"> and comprehensive experience with enterprise AI platforms, ensuring seamless connectivity between intelligent cloud services and existing business systems.</w:t>
      </w:r>
    </w:p>
    <w:p w:rsidR="00000000" w:rsidDel="00000000" w:rsidP="00000000" w:rsidRDefault="00000000" w:rsidRPr="00000000" w14:paraId="00000077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Responsible AI &amp; MLOps Excellence</w:t>
      </w:r>
    </w:p>
    <w:p w:rsidR="00000000" w:rsidDel="00000000" w:rsidP="00000000" w:rsidRDefault="00000000" w:rsidRPr="00000000" w14:paraId="00000078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Ethics-first AI architectures</w:t>
      </w:r>
      <w:r w:rsidDel="00000000" w:rsidR="00000000" w:rsidRPr="00000000">
        <w:rPr>
          <w:sz w:val="21"/>
          <w:szCs w:val="21"/>
          <w:rtl w:val="0"/>
        </w:rPr>
        <w:t xml:space="preserve"> implementing responsible AI principles, comprehensive </w:t>
      </w:r>
      <w:r w:rsidDel="00000000" w:rsidR="00000000" w:rsidRPr="00000000">
        <w:rPr>
          <w:b w:val="1"/>
          <w:sz w:val="21"/>
          <w:szCs w:val="21"/>
          <w:rtl w:val="0"/>
        </w:rPr>
        <w:t xml:space="preserve">model governance</w:t>
      </w:r>
      <w:r w:rsidDel="00000000" w:rsidR="00000000" w:rsidRPr="00000000">
        <w:rPr>
          <w:sz w:val="21"/>
          <w:szCs w:val="21"/>
          <w:rtl w:val="0"/>
        </w:rPr>
        <w:t xml:space="preserve">, automated </w:t>
      </w:r>
      <w:r w:rsidDel="00000000" w:rsidR="00000000" w:rsidRPr="00000000">
        <w:rPr>
          <w:b w:val="1"/>
          <w:sz w:val="21"/>
          <w:szCs w:val="21"/>
          <w:rtl w:val="0"/>
        </w:rPr>
        <w:t xml:space="preserve">bias detection</w:t>
      </w:r>
      <w:r w:rsidDel="00000000" w:rsidR="00000000" w:rsidRPr="00000000">
        <w:rPr>
          <w:sz w:val="21"/>
          <w:szCs w:val="21"/>
          <w:rtl w:val="0"/>
        </w:rPr>
        <w:t xml:space="preserve">, and enterprise-grade </w:t>
      </w:r>
      <w:r w:rsidDel="00000000" w:rsidR="00000000" w:rsidRPr="00000000">
        <w:rPr>
          <w:b w:val="1"/>
          <w:sz w:val="21"/>
          <w:szCs w:val="21"/>
          <w:rtl w:val="0"/>
        </w:rPr>
        <w:t xml:space="preserve">MLOps</w:t>
      </w:r>
      <w:r w:rsidDel="00000000" w:rsidR="00000000" w:rsidRPr="00000000">
        <w:rPr>
          <w:sz w:val="21"/>
          <w:szCs w:val="21"/>
          <w:rtl w:val="0"/>
        </w:rPr>
        <w:t xml:space="preserve"> across all cloud environments.</w:t>
      </w:r>
    </w:p>
    <w:p w:rsidR="00000000" w:rsidDel="00000000" w:rsidP="00000000" w:rsidRDefault="00000000" w:rsidRPr="00000000" w14:paraId="00000079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AI-Driven Automation</w:t>
      </w:r>
    </w:p>
    <w:p w:rsidR="00000000" w:rsidDel="00000000" w:rsidP="00000000" w:rsidRDefault="00000000" w:rsidRPr="00000000" w14:paraId="0000007A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Intelligent Infrastructure as Code</w:t>
      </w:r>
      <w:r w:rsidDel="00000000" w:rsidR="00000000" w:rsidRPr="00000000">
        <w:rPr>
          <w:sz w:val="21"/>
          <w:szCs w:val="21"/>
          <w:rtl w:val="0"/>
        </w:rPr>
        <w:t xml:space="preserve">, AI-powered deployment pipelines, predictive monitoring systems, and automated </w:t>
      </w:r>
      <w:r w:rsidDel="00000000" w:rsidR="00000000" w:rsidRPr="00000000">
        <w:rPr>
          <w:b w:val="1"/>
          <w:sz w:val="21"/>
          <w:szCs w:val="21"/>
          <w:rtl w:val="0"/>
        </w:rPr>
        <w:t xml:space="preserve">model lifecycle management</w:t>
      </w:r>
      <w:r w:rsidDel="00000000" w:rsidR="00000000" w:rsidRPr="00000000">
        <w:rPr>
          <w:sz w:val="21"/>
          <w:szCs w:val="21"/>
          <w:rtl w:val="0"/>
        </w:rPr>
        <w:t xml:space="preserve"> that reduces operational overhead while improving AI system reliability.</w:t>
      </w:r>
    </w:p>
    <w:p w:rsidR="00000000" w:rsidDel="00000000" w:rsidP="00000000" w:rsidRDefault="00000000" w:rsidRPr="00000000" w14:paraId="0000007B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Business-Aligned AI Outcomes</w:t>
      </w:r>
    </w:p>
    <w:p w:rsidR="00000000" w:rsidDel="00000000" w:rsidP="00000000" w:rsidRDefault="00000000" w:rsidRPr="00000000" w14:paraId="0000007C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Success metrics tied directly to </w:t>
      </w:r>
      <w:r w:rsidDel="00000000" w:rsidR="00000000" w:rsidRPr="00000000">
        <w:rPr>
          <w:b w:val="1"/>
          <w:sz w:val="21"/>
          <w:szCs w:val="21"/>
          <w:rtl w:val="0"/>
        </w:rPr>
        <w:t xml:space="preserve">AI-driven business objectives</w:t>
      </w:r>
      <w:r w:rsidDel="00000000" w:rsidR="00000000" w:rsidRPr="00000000">
        <w:rPr>
          <w:sz w:val="21"/>
          <w:szCs w:val="21"/>
          <w:rtl w:val="0"/>
        </w:rPr>
        <w:t xml:space="preserve"> including revenue growth through AI, cost reduction via intelligent automation, improved customer experience through personalization, and accelerated innovation cycles.</w:t>
      </w:r>
    </w:p>
    <w:p w:rsidR="00000000" w:rsidDel="00000000" w:rsidP="00000000" w:rsidRDefault="00000000" w:rsidRPr="00000000" w14:paraId="0000007D">
      <w:pPr>
        <w:spacing w:after="100" w:before="320" w:line="360" w:lineRule="auto"/>
        <w:ind w:left="-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�� Ready to Transform with AI?</w:t>
      </w:r>
    </w:p>
    <w:p w:rsidR="00000000" w:rsidDel="00000000" w:rsidP="00000000" w:rsidRDefault="00000000" w:rsidRPr="00000000" w14:paraId="0000007E">
      <w:pPr>
        <w:spacing w:after="220" w:before="240" w:line="360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Unlock the full potential of artificial intelligence across AWS, Azure, and GCP with confidence.</w:t>
      </w:r>
    </w:p>
    <w:p w:rsidR="00000000" w:rsidDel="00000000" w:rsidP="00000000" w:rsidRDefault="00000000" w:rsidRPr="00000000" w14:paraId="0000007F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Begin your </w:t>
      </w:r>
      <w:r w:rsidDel="00000000" w:rsidR="00000000" w:rsidRPr="00000000">
        <w:rPr>
          <w:b w:val="1"/>
          <w:sz w:val="21"/>
          <w:szCs w:val="21"/>
          <w:rtl w:val="0"/>
        </w:rPr>
        <w:t xml:space="preserve">AI transformation journey</w:t>
      </w:r>
      <w:r w:rsidDel="00000000" w:rsidR="00000000" w:rsidRPr="00000000">
        <w:rPr>
          <w:sz w:val="21"/>
          <w:szCs w:val="21"/>
          <w:rtl w:val="0"/>
        </w:rPr>
        <w:t xml:space="preserve"> with a comprehensive </w:t>
      </w:r>
      <w:r w:rsidDel="00000000" w:rsidR="00000000" w:rsidRPr="00000000">
        <w:rPr>
          <w:b w:val="1"/>
          <w:sz w:val="21"/>
          <w:szCs w:val="21"/>
          <w:rtl w:val="0"/>
        </w:rPr>
        <w:t xml:space="preserve">AI Readiness Assessment</w:t>
      </w:r>
      <w:r w:rsidDel="00000000" w:rsidR="00000000" w:rsidRPr="00000000">
        <w:rPr>
          <w:sz w:val="21"/>
          <w:szCs w:val="21"/>
          <w:rtl w:val="0"/>
        </w:rPr>
        <w:t xml:space="preserve"> tailored specifically to your intelligent cloud strategy. Our team of certified </w:t>
      </w:r>
      <w:r w:rsidDel="00000000" w:rsidR="00000000" w:rsidRPr="00000000">
        <w:rPr>
          <w:b w:val="1"/>
          <w:sz w:val="21"/>
          <w:szCs w:val="21"/>
          <w:rtl w:val="0"/>
        </w:rPr>
        <w:t xml:space="preserve">AI architects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sz w:val="21"/>
          <w:szCs w:val="21"/>
          <w:rtl w:val="0"/>
        </w:rPr>
        <w:t xml:space="preserve">ML engineers</w:t>
      </w:r>
      <w:r w:rsidDel="00000000" w:rsidR="00000000" w:rsidRPr="00000000">
        <w:rPr>
          <w:sz w:val="21"/>
          <w:szCs w:val="21"/>
          <w:rtl w:val="0"/>
        </w:rPr>
        <w:t xml:space="preserve">, and </w:t>
      </w:r>
      <w:r w:rsidDel="00000000" w:rsidR="00000000" w:rsidRPr="00000000">
        <w:rPr>
          <w:b w:val="1"/>
          <w:sz w:val="21"/>
          <w:szCs w:val="21"/>
          <w:rtl w:val="0"/>
        </w:rPr>
        <w:t xml:space="preserve">MLOps specialists</w:t>
      </w:r>
      <w:r w:rsidDel="00000000" w:rsidR="00000000" w:rsidRPr="00000000">
        <w:rPr>
          <w:sz w:val="21"/>
          <w:szCs w:val="21"/>
          <w:rtl w:val="0"/>
        </w:rPr>
        <w:t xml:space="preserve"> will collaborate with you to:</w:t>
      </w:r>
    </w:p>
    <w:p w:rsidR="00000000" w:rsidDel="00000000" w:rsidP="00000000" w:rsidRDefault="00000000" w:rsidRPr="00000000" w14:paraId="00000080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sz w:val="21"/>
          <w:szCs w:val="21"/>
          <w:rtl w:val="0"/>
        </w:rPr>
        <w:t xml:space="preserve">Assess</w:t>
      </w:r>
      <w:r w:rsidDel="00000000" w:rsidR="00000000" w:rsidRPr="00000000">
        <w:rPr>
          <w:sz w:val="21"/>
          <w:szCs w:val="21"/>
          <w:rtl w:val="0"/>
        </w:rPr>
        <w:t xml:space="preserve"> your AI maturity and identify high-impact </w:t>
      </w:r>
      <w:r w:rsidDel="00000000" w:rsidR="00000000" w:rsidRPr="00000000">
        <w:rPr>
          <w:b w:val="1"/>
          <w:sz w:val="21"/>
          <w:szCs w:val="21"/>
          <w:rtl w:val="0"/>
        </w:rPr>
        <w:t xml:space="preserve">ML opportunities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✅ </w:t>
      </w:r>
      <w:r w:rsidDel="00000000" w:rsidR="00000000" w:rsidRPr="00000000">
        <w:rPr>
          <w:b w:val="1"/>
          <w:sz w:val="21"/>
          <w:szCs w:val="21"/>
          <w:rtl w:val="0"/>
        </w:rPr>
        <w:t xml:space="preserve">Design</w:t>
      </w:r>
      <w:r w:rsidDel="00000000" w:rsidR="00000000" w:rsidRPr="00000000">
        <w:rPr>
          <w:sz w:val="21"/>
          <w:szCs w:val="21"/>
          <w:rtl w:val="0"/>
        </w:rPr>
        <w:t xml:space="preserve"> a comprehensive </w:t>
      </w:r>
      <w:r w:rsidDel="00000000" w:rsidR="00000000" w:rsidRPr="00000000">
        <w:rPr>
          <w:b w:val="1"/>
          <w:sz w:val="21"/>
          <w:szCs w:val="21"/>
          <w:rtl w:val="0"/>
        </w:rPr>
        <w:t xml:space="preserve">multi-cloud AI strategy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aligned with your business goals</w:t>
        <w:br w:type="textWrapping"/>
        <w:t xml:space="preserve">✅ </w:t>
      </w:r>
      <w:r w:rsidDel="00000000" w:rsidR="00000000" w:rsidRPr="00000000">
        <w:rPr>
          <w:b w:val="1"/>
          <w:sz w:val="21"/>
          <w:szCs w:val="21"/>
          <w:rtl w:val="0"/>
        </w:rPr>
        <w:t xml:space="preserve">Implement</w:t>
      </w:r>
      <w:r w:rsidDel="00000000" w:rsidR="00000000" w:rsidRPr="00000000">
        <w:rPr>
          <w:sz w:val="21"/>
          <w:szCs w:val="21"/>
          <w:rtl w:val="0"/>
        </w:rPr>
        <w:t xml:space="preserve"> cutting-edge </w:t>
      </w:r>
      <w:r w:rsidDel="00000000" w:rsidR="00000000" w:rsidRPr="00000000">
        <w:rPr>
          <w:b w:val="1"/>
          <w:sz w:val="21"/>
          <w:szCs w:val="21"/>
          <w:rtl w:val="0"/>
        </w:rPr>
        <w:t xml:space="preserve">AI/ML solutions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with production-ready MLOps</w:t>
        <w:br w:type="textWrapping"/>
        <w:t xml:space="preserve">✅ </w:t>
      </w:r>
      <w:r w:rsidDel="00000000" w:rsidR="00000000" w:rsidRPr="00000000">
        <w:rPr>
          <w:b w:val="1"/>
          <w:sz w:val="21"/>
          <w:szCs w:val="21"/>
          <w:rtl w:val="0"/>
        </w:rPr>
        <w:t xml:space="preserve">Optimize</w:t>
      </w:r>
      <w:r w:rsidDel="00000000" w:rsidR="00000000" w:rsidRPr="00000000">
        <w:rPr>
          <w:sz w:val="21"/>
          <w:szCs w:val="21"/>
          <w:rtl w:val="0"/>
        </w:rPr>
        <w:t xml:space="preserve"> continuously for AI performance, model accuracy, and intelligent cost management</w:t>
      </w:r>
    </w:p>
    <w:p w:rsidR="00000000" w:rsidDel="00000000" w:rsidP="00000000" w:rsidRDefault="00000000" w:rsidRPr="00000000" w14:paraId="00000081">
      <w:pPr>
        <w:spacing w:after="220" w:before="240" w:line="36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Contact Tekisho Infotech today</w:t>
      </w:r>
      <w:r w:rsidDel="00000000" w:rsidR="00000000" w:rsidRPr="00000000">
        <w:rPr>
          <w:sz w:val="21"/>
          <w:szCs w:val="21"/>
          <w:rtl w:val="0"/>
        </w:rPr>
        <w:t xml:space="preserve"> to begin your AI-powered cloud transformation with a trusted partner who delivers measurable results through </w:t>
      </w:r>
      <w:r w:rsidDel="00000000" w:rsidR="00000000" w:rsidRPr="00000000">
        <w:rPr>
          <w:b w:val="1"/>
          <w:sz w:val="21"/>
          <w:szCs w:val="21"/>
          <w:rtl w:val="0"/>
        </w:rPr>
        <w:t xml:space="preserve">AI excellence</w:t>
      </w:r>
      <w:r w:rsidDel="00000000" w:rsidR="00000000" w:rsidRPr="00000000">
        <w:rPr>
          <w:sz w:val="21"/>
          <w:szCs w:val="21"/>
          <w:rtl w:val="0"/>
        </w:rPr>
        <w:t xml:space="preserve">, enterprise-grade </w:t>
      </w:r>
      <w:r w:rsidDel="00000000" w:rsidR="00000000" w:rsidRPr="00000000">
        <w:rPr>
          <w:b w:val="1"/>
          <w:sz w:val="21"/>
          <w:szCs w:val="21"/>
          <w:rtl w:val="0"/>
        </w:rPr>
        <w:t xml:space="preserve">MLOps</w:t>
      </w:r>
      <w:r w:rsidDel="00000000" w:rsidR="00000000" w:rsidRPr="00000000">
        <w:rPr>
          <w:sz w:val="21"/>
          <w:szCs w:val="21"/>
          <w:rtl w:val="0"/>
        </w:rPr>
        <w:t xml:space="preserve">, and business-focused </w:t>
      </w:r>
      <w:r w:rsidDel="00000000" w:rsidR="00000000" w:rsidRPr="00000000">
        <w:rPr>
          <w:b w:val="1"/>
          <w:sz w:val="21"/>
          <w:szCs w:val="21"/>
          <w:rtl w:val="0"/>
        </w:rPr>
        <w:t xml:space="preserve">artificial intelligence innovation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