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3644" w:rsidRDefault="00673644" w:rsidP="00673644">
      <w:pPr>
        <w:jc w:val="center"/>
        <w:rPr>
          <w:sz w:val="104"/>
          <w:szCs w:val="104"/>
        </w:rPr>
      </w:pPr>
    </w:p>
    <w:p w:rsidR="00673644" w:rsidRDefault="00673644" w:rsidP="00673644">
      <w:pPr>
        <w:jc w:val="center"/>
        <w:rPr>
          <w:sz w:val="104"/>
          <w:szCs w:val="104"/>
        </w:rPr>
      </w:pPr>
    </w:p>
    <w:p w:rsidR="00673644" w:rsidRDefault="00673644" w:rsidP="00673644">
      <w:pPr>
        <w:jc w:val="center"/>
        <w:rPr>
          <w:rFonts w:ascii="Times New Roman" w:hAnsi="Times New Roman" w:cs="Times New Roman"/>
          <w:b/>
          <w:bCs/>
          <w:sz w:val="104"/>
          <w:szCs w:val="104"/>
        </w:rPr>
      </w:pPr>
      <w:r>
        <w:rPr>
          <w:rFonts w:ascii="Times New Roman" w:hAnsi="Times New Roman" w:cs="Times New Roman"/>
          <w:b/>
          <w:bCs/>
          <w:sz w:val="104"/>
          <w:szCs w:val="104"/>
        </w:rPr>
        <w:t>High Level Design Document</w:t>
      </w:r>
    </w:p>
    <w:p w:rsidR="00673644" w:rsidRDefault="00673644" w:rsidP="00673644">
      <w:pPr>
        <w:jc w:val="center"/>
        <w:rPr>
          <w:rFonts w:ascii="Times New Roman" w:hAnsi="Times New Roman" w:cs="Times New Roman"/>
          <w:sz w:val="50"/>
          <w:szCs w:val="50"/>
        </w:rPr>
      </w:pPr>
      <w:r>
        <w:rPr>
          <w:rFonts w:ascii="Times New Roman" w:hAnsi="Times New Roman" w:cs="Times New Roman"/>
          <w:b/>
          <w:bCs/>
          <w:sz w:val="50"/>
          <w:szCs w:val="50"/>
        </w:rPr>
        <w:t xml:space="preserve">Project Name: </w:t>
      </w:r>
      <w:r>
        <w:rPr>
          <w:rFonts w:ascii="Times New Roman" w:hAnsi="Times New Roman" w:cs="Times New Roman"/>
          <w:sz w:val="50"/>
          <w:szCs w:val="50"/>
        </w:rPr>
        <w:t>Wheat Kernel</w:t>
      </w:r>
      <w:r>
        <w:rPr>
          <w:rFonts w:ascii="Times New Roman" w:hAnsi="Times New Roman" w:cs="Times New Roman"/>
          <w:sz w:val="50"/>
          <w:szCs w:val="50"/>
        </w:rPr>
        <w:t xml:space="preserve"> Classification</w:t>
      </w:r>
    </w:p>
    <w:p w:rsidR="00673644" w:rsidRDefault="00673644" w:rsidP="00673644">
      <w:pPr>
        <w:jc w:val="center"/>
        <w:rPr>
          <w:rFonts w:ascii="Times New Roman" w:hAnsi="Times New Roman" w:cs="Times New Roman"/>
          <w:sz w:val="40"/>
          <w:szCs w:val="40"/>
        </w:rPr>
      </w:pPr>
      <w:r>
        <w:rPr>
          <w:rFonts w:ascii="Times New Roman" w:hAnsi="Times New Roman" w:cs="Times New Roman"/>
          <w:b/>
          <w:bCs/>
          <w:sz w:val="40"/>
          <w:szCs w:val="40"/>
        </w:rPr>
        <w:t xml:space="preserve">Name: </w:t>
      </w:r>
      <w:r>
        <w:rPr>
          <w:rFonts w:ascii="Times New Roman" w:hAnsi="Times New Roman" w:cs="Times New Roman"/>
          <w:sz w:val="40"/>
          <w:szCs w:val="40"/>
        </w:rPr>
        <w:t>Venkata Phani Srikar Pillalamarri</w:t>
      </w:r>
    </w:p>
    <w:p w:rsidR="00673644" w:rsidRDefault="00673644" w:rsidP="00673644">
      <w:pPr>
        <w:jc w:val="center"/>
        <w:rPr>
          <w:rFonts w:ascii="Times New Roman" w:hAnsi="Times New Roman" w:cs="Times New Roman"/>
          <w:sz w:val="40"/>
          <w:szCs w:val="40"/>
        </w:rPr>
      </w:pPr>
      <w:r>
        <w:rPr>
          <w:rFonts w:ascii="Times New Roman" w:hAnsi="Times New Roman" w:cs="Times New Roman"/>
          <w:b/>
          <w:bCs/>
          <w:sz w:val="40"/>
          <w:szCs w:val="40"/>
        </w:rPr>
        <w:t xml:space="preserve">E-mail: </w:t>
      </w:r>
      <w:hyperlink r:id="rId5" w:history="1">
        <w:r w:rsidRPr="00BB2F45">
          <w:rPr>
            <w:rStyle w:val="Hyperlink"/>
            <w:rFonts w:ascii="Times New Roman" w:hAnsi="Times New Roman" w:cs="Times New Roman"/>
            <w:sz w:val="40"/>
            <w:szCs w:val="40"/>
          </w:rPr>
          <w:t>pvpsrikar@gmail.com</w:t>
        </w:r>
      </w:hyperlink>
    </w:p>
    <w:p w:rsidR="00673644" w:rsidRDefault="00673644" w:rsidP="00673644">
      <w:pPr>
        <w:rPr>
          <w:rFonts w:ascii="Times New Roman" w:hAnsi="Times New Roman" w:cs="Times New Roman"/>
          <w:sz w:val="40"/>
          <w:szCs w:val="40"/>
        </w:rPr>
      </w:pPr>
      <w:r>
        <w:rPr>
          <w:rFonts w:ascii="Times New Roman" w:hAnsi="Times New Roman" w:cs="Times New Roman"/>
          <w:sz w:val="40"/>
          <w:szCs w:val="40"/>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9109" w:type="dxa"/>
        <w:tblLook w:val="04A0" w:firstRow="1" w:lastRow="0" w:firstColumn="1" w:lastColumn="0" w:noHBand="0" w:noVBand="1"/>
      </w:tblPr>
      <w:tblGrid>
        <w:gridCol w:w="1413"/>
        <w:gridCol w:w="6379"/>
        <w:gridCol w:w="1317"/>
      </w:tblGrid>
      <w:tr w:rsidR="00673644" w:rsidTr="00A4578E">
        <w:trPr>
          <w:trHeight w:val="483"/>
        </w:trPr>
        <w:tc>
          <w:tcPr>
            <w:tcW w:w="1413" w:type="dxa"/>
            <w:vAlign w:val="center"/>
          </w:tcPr>
          <w:p w:rsidR="00673644" w:rsidRPr="00DB46DE" w:rsidRDefault="00673644" w:rsidP="00A4578E">
            <w:pPr>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Sr.No</w:t>
            </w:r>
            <w:proofErr w:type="spellEnd"/>
            <w:proofErr w:type="gramEnd"/>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1317"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Abstract</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3</w:t>
            </w:r>
          </w:p>
        </w:tc>
      </w:tr>
      <w:tr w:rsidR="00673644" w:rsidTr="00A4578E">
        <w:trPr>
          <w:trHeight w:val="462"/>
        </w:trPr>
        <w:tc>
          <w:tcPr>
            <w:tcW w:w="1413"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Introduction</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4</w:t>
            </w:r>
          </w:p>
        </w:tc>
      </w:tr>
      <w:tr w:rsidR="00673644" w:rsidTr="00A4578E">
        <w:trPr>
          <w:trHeight w:val="483"/>
        </w:trPr>
        <w:tc>
          <w:tcPr>
            <w:tcW w:w="1413"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5</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2.1</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Perspective</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5</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2.2</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Problem Statement</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5</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2.3</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Proposed Solution</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5</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2.4</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Technical Requirements</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6</w:t>
            </w:r>
          </w:p>
        </w:tc>
      </w:tr>
      <w:tr w:rsidR="00673644" w:rsidTr="00A4578E">
        <w:trPr>
          <w:trHeight w:val="462"/>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2.5</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Constraints</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8</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2.6</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Assumptions</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8</w:t>
            </w:r>
          </w:p>
        </w:tc>
      </w:tr>
      <w:tr w:rsidR="00673644" w:rsidTr="00A4578E">
        <w:trPr>
          <w:trHeight w:val="483"/>
        </w:trPr>
        <w:tc>
          <w:tcPr>
            <w:tcW w:w="1413"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Design</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10</w:t>
            </w:r>
          </w:p>
        </w:tc>
      </w:tr>
      <w:tr w:rsidR="00673644" w:rsidTr="00A4578E">
        <w:trPr>
          <w:trHeight w:val="483"/>
        </w:trPr>
        <w:tc>
          <w:tcPr>
            <w:tcW w:w="1413" w:type="dxa"/>
            <w:vAlign w:val="center"/>
          </w:tcPr>
          <w:p w:rsidR="00673644" w:rsidRPr="00DB46DE" w:rsidRDefault="00673644" w:rsidP="00A4578E">
            <w:pPr>
              <w:jc w:val="center"/>
              <w:rPr>
                <w:rFonts w:ascii="Times New Roman" w:hAnsi="Times New Roman" w:cs="Times New Roman"/>
                <w:sz w:val="24"/>
                <w:szCs w:val="24"/>
              </w:rPr>
            </w:pPr>
            <w:r>
              <w:rPr>
                <w:rFonts w:ascii="Times New Roman" w:hAnsi="Times New Roman" w:cs="Times New Roman"/>
                <w:sz w:val="24"/>
                <w:szCs w:val="24"/>
              </w:rPr>
              <w:t>3.1</w:t>
            </w:r>
          </w:p>
        </w:tc>
        <w:tc>
          <w:tcPr>
            <w:tcW w:w="6379" w:type="dxa"/>
            <w:vAlign w:val="center"/>
          </w:tcPr>
          <w:p w:rsidR="00673644" w:rsidRPr="00DB46DE" w:rsidRDefault="00673644" w:rsidP="00A4578E">
            <w:pPr>
              <w:jc w:val="center"/>
              <w:rPr>
                <w:rFonts w:ascii="Times New Roman" w:hAnsi="Times New Roman" w:cs="Times New Roman"/>
                <w:sz w:val="24"/>
                <w:szCs w:val="24"/>
              </w:rPr>
            </w:pPr>
            <w:r>
              <w:rPr>
                <w:rFonts w:ascii="Times New Roman" w:hAnsi="Times New Roman" w:cs="Times New Roman"/>
                <w:sz w:val="24"/>
                <w:szCs w:val="24"/>
              </w:rPr>
              <w:t>Process Flow</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10</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3.2</w:t>
            </w:r>
          </w:p>
        </w:tc>
        <w:tc>
          <w:tcPr>
            <w:tcW w:w="6379"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Logging</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11</w:t>
            </w:r>
          </w:p>
        </w:tc>
      </w:tr>
      <w:tr w:rsidR="00673644" w:rsidTr="00A4578E">
        <w:trPr>
          <w:trHeight w:val="462"/>
        </w:trPr>
        <w:tc>
          <w:tcPr>
            <w:tcW w:w="1413"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379" w:type="dxa"/>
            <w:vAlign w:val="center"/>
          </w:tcPr>
          <w:p w:rsidR="00673644" w:rsidRPr="00DB46DE"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Performance</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12</w:t>
            </w:r>
          </w:p>
        </w:tc>
      </w:tr>
      <w:tr w:rsidR="00673644" w:rsidTr="00A4578E">
        <w:trPr>
          <w:trHeight w:val="483"/>
        </w:trPr>
        <w:tc>
          <w:tcPr>
            <w:tcW w:w="1413" w:type="dxa"/>
            <w:vAlign w:val="center"/>
          </w:tcPr>
          <w:p w:rsidR="00673644" w:rsidRDefault="00673644" w:rsidP="00A4578E">
            <w:pPr>
              <w:jc w:val="center"/>
              <w:rPr>
                <w:rFonts w:ascii="Times New Roman" w:hAnsi="Times New Roman" w:cs="Times New Roman"/>
                <w:b/>
                <w:bCs/>
                <w:sz w:val="24"/>
                <w:szCs w:val="24"/>
              </w:rPr>
            </w:pPr>
          </w:p>
        </w:tc>
        <w:tc>
          <w:tcPr>
            <w:tcW w:w="6379" w:type="dxa"/>
            <w:vAlign w:val="center"/>
          </w:tcPr>
          <w:p w:rsidR="00673644" w:rsidRDefault="00673644" w:rsidP="00A4578E">
            <w:pPr>
              <w:jc w:val="center"/>
              <w:rPr>
                <w:rFonts w:ascii="Times New Roman" w:hAnsi="Times New Roman" w:cs="Times New Roman"/>
                <w:b/>
                <w:bCs/>
                <w:sz w:val="24"/>
                <w:szCs w:val="24"/>
              </w:rPr>
            </w:pPr>
            <w:r>
              <w:rPr>
                <w:rFonts w:ascii="Times New Roman" w:hAnsi="Times New Roman" w:cs="Times New Roman"/>
                <w:b/>
                <w:bCs/>
                <w:sz w:val="24"/>
                <w:szCs w:val="24"/>
              </w:rPr>
              <w:t>Conclusion</w:t>
            </w:r>
          </w:p>
        </w:tc>
        <w:tc>
          <w:tcPr>
            <w:tcW w:w="1317" w:type="dxa"/>
            <w:vAlign w:val="center"/>
          </w:tcPr>
          <w:p w:rsidR="00673644" w:rsidRDefault="00673644" w:rsidP="00A4578E">
            <w:pPr>
              <w:jc w:val="center"/>
              <w:rPr>
                <w:rFonts w:ascii="Times New Roman" w:hAnsi="Times New Roman" w:cs="Times New Roman"/>
                <w:sz w:val="24"/>
                <w:szCs w:val="24"/>
              </w:rPr>
            </w:pPr>
            <w:r>
              <w:rPr>
                <w:rFonts w:ascii="Times New Roman" w:hAnsi="Times New Roman" w:cs="Times New Roman"/>
                <w:sz w:val="24"/>
                <w:szCs w:val="24"/>
              </w:rPr>
              <w:t>15</w:t>
            </w:r>
          </w:p>
        </w:tc>
      </w:tr>
    </w:tbl>
    <w:p w:rsidR="00673644" w:rsidRDefault="00673644" w:rsidP="00673644">
      <w:pPr>
        <w:jc w:val="center"/>
        <w:rPr>
          <w:rFonts w:ascii="Times New Roman" w:hAnsi="Times New Roman" w:cs="Times New Roman"/>
          <w:sz w:val="24"/>
          <w:szCs w:val="24"/>
        </w:rPr>
      </w:pP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The Wheat Kernel Classification dataset from the UCI Machine Learning Repository offers detailed descriptions of different wheat types, specifically focusing on three varieties: Rosa, Kama, and Canadian. Each type is categorized based on its unique features, such as area, perimeter, compactness, length of kernel, width of kernel, asymmetry coefficient, and length of kernel groove. This classification highlights the importance of precision in wheat identification, emphasizing the complexities and challenges associated with distinguishing between these varieties.</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The main goal is to provide a reliable technique for predicting the type of wheat based on its characteristics. The task at hand is to develop a precise and practical prediction model that accurately differentiates between the three wheat types, taking into account their varied and sometimes nuanced properties. Implementing such a strategy will greatly enhance the accuracy of classification efforts by reducing the likelihood of misidentification.</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The objective of this research is to leverage the comprehensive data from the UCI repository to create a prediction framework. This framework aims to address the complexities of wheat classification, demonstrating that a straightforward set of criteria can effectively distinguish between different wheat types.</w:t>
      </w:r>
      <w:r w:rsidRPr="00673644">
        <w:rPr>
          <w:rFonts w:ascii="Times New Roman" w:hAnsi="Times New Roman" w:cs="Times New Roman"/>
          <w:vanish/>
          <w:sz w:val="24"/>
          <w:szCs w:val="24"/>
        </w:rPr>
        <w:t>Bottom of Form</w:t>
      </w: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1</w:t>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673644" w:rsidRPr="002E0736" w:rsidRDefault="00673644" w:rsidP="00673644">
      <w:pPr>
        <w:jc w:val="both"/>
        <w:rPr>
          <w:rFonts w:ascii="Times New Roman" w:hAnsi="Times New Roman" w:cs="Times New Roman"/>
          <w:sz w:val="24"/>
          <w:szCs w:val="24"/>
        </w:rPr>
      </w:pPr>
      <w:r w:rsidRPr="002E0736">
        <w:rPr>
          <w:rFonts w:ascii="Times New Roman" w:hAnsi="Times New Roman" w:cs="Times New Roman"/>
          <w:sz w:val="24"/>
          <w:szCs w:val="24"/>
        </w:rPr>
        <w:t>For this project, a high-level design document is essential because it gives direction and clarity, guaranteeing that all team members and stakeholders are aware of the goals, specifications, and limitations of the project. This shared knowledge lowers the possibility of misunderstandings and helps focus efforts toward a single objective. The paper also provides an organized method by decomposing complex procedures into smaller, more manageable sections and outlining the system's architecture, important modules, and functional relationships. Better scheduling, resource allocation, and planning are made possible by this organization, guaranteeing that every stage of the project is effectively and efficiently managed.</w:t>
      </w:r>
    </w:p>
    <w:p w:rsidR="00673644" w:rsidRPr="002E0736" w:rsidRDefault="00673644" w:rsidP="00673644">
      <w:pPr>
        <w:jc w:val="both"/>
        <w:rPr>
          <w:rFonts w:ascii="Times New Roman" w:hAnsi="Times New Roman" w:cs="Times New Roman"/>
          <w:sz w:val="24"/>
          <w:szCs w:val="24"/>
        </w:rPr>
      </w:pPr>
      <w:r w:rsidRPr="002E0736">
        <w:rPr>
          <w:rFonts w:ascii="Times New Roman" w:hAnsi="Times New Roman" w:cs="Times New Roman"/>
          <w:sz w:val="24"/>
          <w:szCs w:val="24"/>
        </w:rPr>
        <w:t>Additionally, relatively early in the project's development, the high-level design document helps with risk management by identifying possible hazards and impediments. This enables proactive risk reduction techniques, guaranteeing a project's smooth development without significant setbacks. In addition to promoting cooperation and review, the document acts as a point of reference for stakeholders and team members to provide input and guarantee the solidity of the design. Moreover, it establishes the foundation for comprehensive design and execution stages, directing the development of technical specifications, coding, testing, and deployment strategies. In order to ensure the project's long-term viability, the document also functions as crucial reference material for the future. It facilitates maintenance, scalability, and the onboarding of new team members.</w:t>
      </w: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2</w:t>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t>Description</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2.1 Problem Perspective</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issue at hand is determining with accuracy which types of wheat kernels—specifically Rosa, Kama, and Canadian—belong to which category based on their characteristics. This is a crucial problem as misclassification may lead to significant economic consequences in agriculture and food production. The complexity of this task is heightened by the nuanced morphological variations among the different wheat types, which may influence quality and suitability for specific uses. Therefore, the main task is to create a trustworthy prediction model that can accurately categorize wheat kernels according to their specific traits, improving the security and confidence of farmers and producers in distinguishing between varieties. In order to develop such a model and manage the inherent risks and uncertainties in wheat classification, this study intends to leverage thorough data from the UCI Machine Learning Repository.</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2.2 Problem Statement</w:t>
      </w:r>
    </w:p>
    <w:p w:rsid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 xml:space="preserve">The Wheat Kernel Classification dataset includes descriptions of various samples corresponding to three wheat types: Rosa, Kama, and Canadian. Each type is </w:t>
      </w:r>
      <w:proofErr w:type="spellStart"/>
      <w:r w:rsidRPr="00673644">
        <w:rPr>
          <w:rFonts w:ascii="Times New Roman" w:hAnsi="Times New Roman" w:cs="Times New Roman"/>
          <w:sz w:val="24"/>
          <w:szCs w:val="24"/>
        </w:rPr>
        <w:t>labeled</w:t>
      </w:r>
      <w:proofErr w:type="spellEnd"/>
      <w:r w:rsidRPr="00673644">
        <w:rPr>
          <w:rFonts w:ascii="Times New Roman" w:hAnsi="Times New Roman" w:cs="Times New Roman"/>
          <w:sz w:val="24"/>
          <w:szCs w:val="24"/>
        </w:rPr>
        <w:t xml:space="preserve"> based on its unique physical characteristics, with a focus on properties such as area, perimeter, and kernel dimensions. The goal is to accurately determine which type of wheat a particular sample represents, as there is no simple rule for differentiating between these varieties. Accurately identifying the type of wheat is the primary objective.</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2.3 Project Solution</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solution to this challenge involves creating a machine learning-based prediction model that can reliably classify wheat kernels as belonging to either the Rosa, Kama, or Canadian varieties. The initial step in the process is gathering data from the UCI Machine Learning Repository, utilizing comprehensive descriptions and classifications. The data will undergo preprocessing to extract relevant features including physical traits and other differentiators.</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 xml:space="preserve">To create and evaluate the model, the provided data will be split into training and testing sets. Various machine learning algorithms will be investigated, including Logistic Regression, SVM, KNN, Naive Bayes, Decision Trees, and </w:t>
      </w:r>
      <w:proofErr w:type="spellStart"/>
      <w:r w:rsidRPr="00673644">
        <w:rPr>
          <w:rFonts w:ascii="Times New Roman" w:hAnsi="Times New Roman" w:cs="Times New Roman"/>
          <w:sz w:val="24"/>
          <w:szCs w:val="24"/>
        </w:rPr>
        <w:t>XGBoost</w:t>
      </w:r>
      <w:proofErr w:type="spellEnd"/>
      <w:r w:rsidRPr="00673644">
        <w:rPr>
          <w:rFonts w:ascii="Times New Roman" w:hAnsi="Times New Roman" w:cs="Times New Roman"/>
          <w:sz w:val="24"/>
          <w:szCs w:val="24"/>
        </w:rPr>
        <w:t>, to find the best method for classification. The model's performance will be assessed using metrics such as accuracy, precision, recall, and F1-score.</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Feature selection and engineering techniques will be used to determine the key characteristics that set different wheat types apart. Additionally, a user-friendly interface or application will be developed to allow users to input wheat characteristics and receive immediate predictions about the wheat type. This interface will also provide explanations for the predictions, enhancing user understanding and trust.</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2.4 Technical Requirement</w:t>
      </w:r>
    </w:p>
    <w:p w:rsidR="00673644" w:rsidRPr="00673644" w:rsidRDefault="00673644" w:rsidP="00673644">
      <w:pPr>
        <w:pStyle w:val="ListParagraph"/>
        <w:jc w:val="both"/>
        <w:rPr>
          <w:rFonts w:ascii="Times New Roman" w:hAnsi="Times New Roman" w:cs="Times New Roman"/>
          <w:sz w:val="24"/>
          <w:szCs w:val="24"/>
        </w:rPr>
      </w:pPr>
      <w:r w:rsidRPr="00673644">
        <w:rPr>
          <w:rFonts w:ascii="Times New Roman" w:hAnsi="Times New Roman" w:cs="Times New Roman"/>
          <w:sz w:val="24"/>
          <w:szCs w:val="24"/>
        </w:rPr>
        <w:t xml:space="preserve">The technical requirements for this project can be categorized into several areas: data requirements, model creation, software and tools, user interface, testing, and validation. </w:t>
      </w:r>
      <w:r w:rsidRPr="00673644">
        <w:rPr>
          <w:rFonts w:ascii="Times New Roman" w:hAnsi="Times New Roman" w:cs="Times New Roman"/>
          <w:sz w:val="24"/>
          <w:szCs w:val="24"/>
        </w:rPr>
        <w:lastRenderedPageBreak/>
        <w:t>Each category ensures that the project is carried out effectively, producing a robust and trustworthy prediction model.</w:t>
      </w:r>
    </w:p>
    <w:p w:rsidR="00673644" w:rsidRPr="00673644" w:rsidRDefault="00673644" w:rsidP="00673644">
      <w:pPr>
        <w:pStyle w:val="ListParagraph"/>
        <w:jc w:val="both"/>
        <w:rPr>
          <w:rFonts w:ascii="Times New Roman" w:hAnsi="Times New Roman" w:cs="Times New Roman"/>
          <w:sz w:val="24"/>
          <w:szCs w:val="24"/>
        </w:rPr>
      </w:pPr>
      <w:r w:rsidRPr="00673644">
        <w:rPr>
          <w:rFonts w:ascii="Times New Roman" w:hAnsi="Times New Roman" w:cs="Times New Roman"/>
          <w:b/>
          <w:bCs/>
          <w:sz w:val="24"/>
          <w:szCs w:val="24"/>
        </w:rPr>
        <w:t>Data:</w:t>
      </w:r>
    </w:p>
    <w:p w:rsidR="00673644" w:rsidRPr="00673644" w:rsidRDefault="00673644" w:rsidP="00673644">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Data Source:</w:t>
      </w:r>
    </w:p>
    <w:p w:rsidR="00673644" w:rsidRPr="00673644" w:rsidRDefault="00673644" w:rsidP="00673644">
      <w:pPr>
        <w:pStyle w:val="ListParagraph"/>
        <w:jc w:val="both"/>
        <w:rPr>
          <w:rFonts w:ascii="Times New Roman" w:hAnsi="Times New Roman" w:cs="Times New Roman"/>
          <w:sz w:val="24"/>
          <w:szCs w:val="24"/>
        </w:rPr>
      </w:pPr>
      <w:r w:rsidRPr="00673644">
        <w:rPr>
          <w:rFonts w:ascii="Times New Roman" w:hAnsi="Times New Roman" w:cs="Times New Roman"/>
          <w:sz w:val="24"/>
          <w:szCs w:val="24"/>
        </w:rPr>
        <w:t>The data is sourced from the UCI Machine Learning Repository.</w:t>
      </w:r>
      <w:r>
        <w:rPr>
          <w:rFonts w:ascii="Times New Roman" w:hAnsi="Times New Roman" w:cs="Times New Roman"/>
          <w:sz w:val="24"/>
          <w:szCs w:val="24"/>
        </w:rPr>
        <w:t xml:space="preserve"> </w:t>
      </w:r>
      <w:hyperlink r:id="rId6" w:history="1">
        <w:r w:rsidRPr="00673644">
          <w:rPr>
            <w:rStyle w:val="Hyperlink"/>
            <w:rFonts w:ascii="Times New Roman" w:hAnsi="Times New Roman" w:cs="Times New Roman"/>
            <w:sz w:val="24"/>
            <w:szCs w:val="24"/>
          </w:rPr>
          <w:t>Link</w:t>
        </w:r>
      </w:hyperlink>
    </w:p>
    <w:p w:rsidR="00673644" w:rsidRPr="00673644" w:rsidRDefault="00673644" w:rsidP="00673644">
      <w:pPr>
        <w:pStyle w:val="ListParagraph"/>
        <w:numPr>
          <w:ilvl w:val="0"/>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Features of the Data:</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Area:</w:t>
      </w:r>
      <w:r w:rsidRPr="00673644">
        <w:rPr>
          <w:rFonts w:ascii="Times New Roman" w:hAnsi="Times New Roman" w:cs="Times New Roman"/>
          <w:sz w:val="24"/>
          <w:szCs w:val="24"/>
        </w:rPr>
        <w:t xml:space="preserve"> The area of the kernel.</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Perimeter:</w:t>
      </w:r>
      <w:r w:rsidRPr="00673644">
        <w:rPr>
          <w:rFonts w:ascii="Times New Roman" w:hAnsi="Times New Roman" w:cs="Times New Roman"/>
          <w:sz w:val="24"/>
          <w:szCs w:val="24"/>
        </w:rPr>
        <w:t xml:space="preserve"> The perimeter measurement of the kernel.</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Compactness:</w:t>
      </w:r>
      <w:r w:rsidRPr="00673644">
        <w:rPr>
          <w:rFonts w:ascii="Times New Roman" w:hAnsi="Times New Roman" w:cs="Times New Roman"/>
          <w:sz w:val="24"/>
          <w:szCs w:val="24"/>
        </w:rPr>
        <w:t xml:space="preserve"> The ratio of the area to the square of the perimeter.</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Length of Kernel:</w:t>
      </w:r>
      <w:r w:rsidRPr="00673644">
        <w:rPr>
          <w:rFonts w:ascii="Times New Roman" w:hAnsi="Times New Roman" w:cs="Times New Roman"/>
          <w:sz w:val="24"/>
          <w:szCs w:val="24"/>
        </w:rPr>
        <w:t xml:space="preserve"> The length of the kernel.</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Width of Kernel:</w:t>
      </w:r>
      <w:r w:rsidRPr="00673644">
        <w:rPr>
          <w:rFonts w:ascii="Times New Roman" w:hAnsi="Times New Roman" w:cs="Times New Roman"/>
          <w:sz w:val="24"/>
          <w:szCs w:val="24"/>
        </w:rPr>
        <w:t xml:space="preserve"> The width of the kernel.</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Asymmetry Coefficient:</w:t>
      </w:r>
      <w:r w:rsidRPr="00673644">
        <w:rPr>
          <w:rFonts w:ascii="Times New Roman" w:hAnsi="Times New Roman" w:cs="Times New Roman"/>
          <w:sz w:val="24"/>
          <w:szCs w:val="24"/>
        </w:rPr>
        <w:t xml:space="preserve"> The degree of asymmetry of the kernel.</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Length of Kernel Groove:</w:t>
      </w:r>
      <w:r w:rsidRPr="00673644">
        <w:rPr>
          <w:rFonts w:ascii="Times New Roman" w:hAnsi="Times New Roman" w:cs="Times New Roman"/>
          <w:sz w:val="24"/>
          <w:szCs w:val="24"/>
        </w:rPr>
        <w:t xml:space="preserve"> The length of the groove on the kernel.</w:t>
      </w:r>
    </w:p>
    <w:p w:rsidR="00673644" w:rsidRDefault="00673644" w:rsidP="00673644">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Data Preprocessing:</w:t>
      </w:r>
    </w:p>
    <w:p w:rsidR="00673644" w:rsidRPr="00673644" w:rsidRDefault="00673644" w:rsidP="00673644">
      <w:pPr>
        <w:pStyle w:val="ListParagraph"/>
        <w:jc w:val="both"/>
        <w:rPr>
          <w:rFonts w:ascii="Times New Roman" w:hAnsi="Times New Roman" w:cs="Times New Roman"/>
          <w:sz w:val="24"/>
          <w:szCs w:val="24"/>
        </w:rPr>
      </w:pPr>
      <w:r w:rsidRPr="00673644">
        <w:rPr>
          <w:rFonts w:ascii="Times New Roman" w:hAnsi="Times New Roman" w:cs="Times New Roman"/>
          <w:sz w:val="24"/>
          <w:szCs w:val="24"/>
        </w:rPr>
        <w:t>Techniques will be employed to clean, normalize, and encode categorical data for machine learning algorithms.</w:t>
      </w:r>
    </w:p>
    <w:p w:rsidR="00673644" w:rsidRDefault="00673644" w:rsidP="00673644">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Model Deployment:</w:t>
      </w:r>
    </w:p>
    <w:p w:rsidR="00673644" w:rsidRPr="00673644" w:rsidRDefault="00673644" w:rsidP="00673644">
      <w:pPr>
        <w:pStyle w:val="ListParagraph"/>
        <w:jc w:val="both"/>
        <w:rPr>
          <w:rFonts w:ascii="Times New Roman" w:hAnsi="Times New Roman" w:cs="Times New Roman"/>
          <w:sz w:val="24"/>
          <w:szCs w:val="24"/>
        </w:rPr>
      </w:pPr>
      <w:r w:rsidRPr="00673644">
        <w:rPr>
          <w:rFonts w:ascii="Times New Roman" w:hAnsi="Times New Roman" w:cs="Times New Roman"/>
          <w:sz w:val="24"/>
          <w:szCs w:val="24"/>
        </w:rPr>
        <w:t>Various models such as Logistic Regression, SVM, Random Forest, and Decision Trees will be used to determine the best-performing model by splitting the datasets and evaluating them using precision, recall, F1-score, and confusion matrix.</w:t>
      </w:r>
    </w:p>
    <w:p w:rsidR="00673644" w:rsidRPr="00673644" w:rsidRDefault="00673644" w:rsidP="00673644">
      <w:pPr>
        <w:pStyle w:val="ListParagraph"/>
        <w:numPr>
          <w:ilvl w:val="0"/>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Software and Tools:</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Language Used:</w:t>
      </w:r>
      <w:r w:rsidRPr="00673644">
        <w:rPr>
          <w:rFonts w:ascii="Times New Roman" w:hAnsi="Times New Roman" w:cs="Times New Roman"/>
          <w:sz w:val="24"/>
          <w:szCs w:val="24"/>
        </w:rPr>
        <w:t xml:space="preserve"> Python</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Libraries Used:</w:t>
      </w:r>
      <w:r w:rsidRPr="00673644">
        <w:rPr>
          <w:rFonts w:ascii="Times New Roman" w:hAnsi="Times New Roman" w:cs="Times New Roman"/>
          <w:sz w:val="24"/>
          <w:szCs w:val="24"/>
        </w:rPr>
        <w:t xml:space="preserve"> Pandas, </w:t>
      </w:r>
      <w:proofErr w:type="spellStart"/>
      <w:r w:rsidRPr="00673644">
        <w:rPr>
          <w:rFonts w:ascii="Times New Roman" w:hAnsi="Times New Roman" w:cs="Times New Roman"/>
          <w:sz w:val="24"/>
          <w:szCs w:val="24"/>
        </w:rPr>
        <w:t>Numpy</w:t>
      </w:r>
      <w:proofErr w:type="spellEnd"/>
      <w:r w:rsidRPr="00673644">
        <w:rPr>
          <w:rFonts w:ascii="Times New Roman" w:hAnsi="Times New Roman" w:cs="Times New Roman"/>
          <w:sz w:val="24"/>
          <w:szCs w:val="24"/>
        </w:rPr>
        <w:t>, Matplotlib, Scikit Learn for data manipulation and visualization</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Development Environment:</w:t>
      </w:r>
      <w:r w:rsidRPr="00673644">
        <w:rPr>
          <w:rFonts w:ascii="Times New Roman" w:hAnsi="Times New Roman" w:cs="Times New Roman"/>
          <w:sz w:val="24"/>
          <w:szCs w:val="24"/>
        </w:rPr>
        <w:t xml:space="preserve"> </w:t>
      </w:r>
      <w:proofErr w:type="spellStart"/>
      <w:r w:rsidRPr="00673644">
        <w:rPr>
          <w:rFonts w:ascii="Times New Roman" w:hAnsi="Times New Roman" w:cs="Times New Roman"/>
          <w:sz w:val="24"/>
          <w:szCs w:val="24"/>
        </w:rPr>
        <w:t>Jupyter</w:t>
      </w:r>
      <w:proofErr w:type="spellEnd"/>
      <w:r w:rsidRPr="00673644">
        <w:rPr>
          <w:rFonts w:ascii="Times New Roman" w:hAnsi="Times New Roman" w:cs="Times New Roman"/>
          <w:sz w:val="24"/>
          <w:szCs w:val="24"/>
        </w:rPr>
        <w:t xml:space="preserve"> Notebook</w:t>
      </w:r>
    </w:p>
    <w:p w:rsidR="00673644" w:rsidRPr="00673644" w:rsidRDefault="00673644" w:rsidP="00673644">
      <w:pPr>
        <w:pStyle w:val="ListParagraph"/>
        <w:numPr>
          <w:ilvl w:val="0"/>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User Interface:</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Application Development:</w:t>
      </w:r>
      <w:r w:rsidRPr="00673644">
        <w:rPr>
          <w:rFonts w:ascii="Times New Roman" w:hAnsi="Times New Roman" w:cs="Times New Roman"/>
          <w:sz w:val="24"/>
          <w:szCs w:val="24"/>
        </w:rPr>
        <w:t xml:space="preserve"> Creation of a user-friendly interface, possibly a website, where users can input wheat characteristics and receive predictions regarding wheat type.</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Frameworks:</w:t>
      </w:r>
      <w:r w:rsidRPr="00673644">
        <w:rPr>
          <w:rFonts w:ascii="Times New Roman" w:hAnsi="Times New Roman" w:cs="Times New Roman"/>
          <w:sz w:val="24"/>
          <w:szCs w:val="24"/>
        </w:rPr>
        <w:t xml:space="preserve"> Use of the Flask framework for website creation.</w:t>
      </w:r>
    </w:p>
    <w:p w:rsidR="00673644" w:rsidRPr="00673644" w:rsidRDefault="00673644" w:rsidP="00673644">
      <w:pPr>
        <w:pStyle w:val="ListParagraph"/>
        <w:numPr>
          <w:ilvl w:val="1"/>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Explanation Module:</w:t>
      </w:r>
      <w:r w:rsidRPr="00673644">
        <w:rPr>
          <w:rFonts w:ascii="Times New Roman" w:hAnsi="Times New Roman" w:cs="Times New Roman"/>
          <w:sz w:val="24"/>
          <w:szCs w:val="24"/>
        </w:rPr>
        <w:t xml:space="preserve"> Integration of a module that provides explanations for the model's predictions, enhancing user understanding and trust.</w:t>
      </w:r>
    </w:p>
    <w:p w:rsidR="00673644" w:rsidRPr="00673644" w:rsidRDefault="00673644" w:rsidP="00673644">
      <w:pPr>
        <w:pStyle w:val="ListParagraph"/>
        <w:numPr>
          <w:ilvl w:val="0"/>
          <w:numId w:val="17"/>
        </w:numPr>
        <w:jc w:val="both"/>
        <w:rPr>
          <w:rFonts w:ascii="Times New Roman" w:hAnsi="Times New Roman" w:cs="Times New Roman"/>
          <w:sz w:val="24"/>
          <w:szCs w:val="24"/>
        </w:rPr>
      </w:pPr>
      <w:r w:rsidRPr="00673644">
        <w:rPr>
          <w:rFonts w:ascii="Times New Roman" w:hAnsi="Times New Roman" w:cs="Times New Roman"/>
          <w:b/>
          <w:bCs/>
          <w:sz w:val="24"/>
          <w:szCs w:val="24"/>
        </w:rPr>
        <w:t>Deployment:</w:t>
      </w:r>
      <w:r w:rsidRPr="00673644">
        <w:rPr>
          <w:rFonts w:ascii="Times New Roman" w:hAnsi="Times New Roman" w:cs="Times New Roman"/>
          <w:sz w:val="24"/>
          <w:szCs w:val="24"/>
        </w:rPr>
        <w:br/>
        <w:t>The application will be deployed using the Flask framework.</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2.5 Constraints:</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accuracy and accessibility of the data from the UCI Machine Learning Repository are crucial to the project's success. Constraints may impact the prediction model's performance and reliability if the data is imprecise, limited, or incomplete. Selecting relevant features for the prediction model may pose challenges for the project, particularly if certain characteristics are difficult to measure or have limited variability.</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 xml:space="preserve">Important limitations include the model's accuracy and dependability. To ensure user safety based on its predictions, the model must achieve high standards of precision, recall, and overall accuracy. If the model does not meet specific performance criteria, constraints may arise. One significant limitation that might emerge is the computational complexity of machine learning models, particularly when dealing with large datasets and intricate algorithms. Insufficient </w:t>
      </w:r>
      <w:r w:rsidRPr="00673644">
        <w:rPr>
          <w:rFonts w:ascii="Times New Roman" w:hAnsi="Times New Roman" w:cs="Times New Roman"/>
          <w:sz w:val="24"/>
          <w:szCs w:val="24"/>
        </w:rPr>
        <w:lastRenderedPageBreak/>
        <w:t>computational resources may hinder the speed and effectiveness of model development and evaluation.</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Regulatory and ethical considerations related to agricultural practices and data privacy must be adhered to in this initiative. Requirements such as compliance with agricultural standards may impose limitations on the project's deployment strategies and procedures. There could also be challenges in creating an intuitive user interface that effectively communicates the model's predictions and conclusions to users, ensuring usability and accessibility for individuals with varying backgrounds and skill levels.</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Ensuring the prediction model's reliability and generalizability requires sufficient validation and testing. The project must assess the model's performance in real-world settings and incorporate feedback from users and domain experts. Deployment environment constraints, such as scalability, compatibility with different operating systems, and maintenance needs, must also be considered for the project's long-term viability.</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2.6 Assumptions</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The UCI Machine Learning Repository is considered to include accurate and trustworthy descriptions and classifications of wheat kernels. Any errors or inconsistencies in the data may impact the performance of the prediction model.</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It is assumed that the information from the dataset is representative of the broader population of wheat types. Although the dataset may encompass a wide variety of samples, there could still be variations or rare types not included.</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It is believed that the predictive model created using the dataset's data will perform well when applied to wheat types not explicitly represented. This assumption is based on the premise that the features included in the classification process serve as indicators of the different wheat types.</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Certain morphological traits in the dataset—such as area, length, and width—are regarded as reliable indicators of wheat type. While many varieties may exhibit similar traits, the model may need to account for exceptions or anomalies.</w:t>
      </w:r>
    </w:p>
    <w:p w:rsidR="00673644" w:rsidRPr="00673644" w:rsidRDefault="00673644" w:rsidP="00673644">
      <w:pPr>
        <w:rPr>
          <w:rFonts w:ascii="Times New Roman" w:hAnsi="Times New Roman" w:cs="Times New Roman"/>
          <w:sz w:val="24"/>
          <w:szCs w:val="24"/>
        </w:rPr>
      </w:pPr>
      <w:r w:rsidRPr="00673644">
        <w:rPr>
          <w:rFonts w:ascii="Times New Roman" w:hAnsi="Times New Roman" w:cs="Times New Roman"/>
          <w:sz w:val="24"/>
          <w:szCs w:val="24"/>
        </w:rPr>
        <w:t>It is assumed that users of the prediction model have a basic understanding of wheat identification and the significance of distinguishing between different types. The predictions and explanations provided by the model are intended to support users’ understanding and aid in decision-making, rather than replace expert advice.</w:t>
      </w: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3</w:t>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t>Design</w:t>
      </w:r>
    </w:p>
    <w:p w:rsid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core functionality of the Wheat Kernel Classification application revolves around predicting the type of wheat kernel (Rosa, Kama, or Canadian) based on its attributes. To achieve this, a decision tree classifier machine learning model was employed. This model is chosen for its interpretability and effectiveness in handling categorical data.</w:t>
      </w:r>
    </w:p>
    <w:p w:rsidR="00673644" w:rsidRPr="00F667E2"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3.1 Process Flow</w:t>
      </w:r>
    </w:p>
    <w:p w:rsidR="00673644" w:rsidRDefault="00673644" w:rsidP="00673644">
      <w:pPr>
        <w:jc w:val="both"/>
        <w:rPr>
          <w:rFonts w:ascii="Times New Roman" w:hAnsi="Times New Roman" w:cs="Times New Roman"/>
          <w:sz w:val="24"/>
          <w:szCs w:val="24"/>
        </w:rPr>
      </w:pPr>
      <w:r w:rsidRPr="00F667E2">
        <w:rPr>
          <w:rFonts w:ascii="Times New Roman" w:hAnsi="Times New Roman" w:cs="Times New Roman"/>
          <w:noProof/>
          <w:sz w:val="24"/>
          <w:szCs w:val="24"/>
        </w:rPr>
        <w:drawing>
          <wp:inline distT="0" distB="0" distL="0" distR="0" wp14:anchorId="25B5FD4C" wp14:editId="51C30A20">
            <wp:extent cx="5731510" cy="697865"/>
            <wp:effectExtent l="0" t="0" r="2540" b="6985"/>
            <wp:docPr id="34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898"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inline>
        </w:drawing>
      </w:r>
    </w:p>
    <w:p w:rsidR="00673644" w:rsidRP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Data Collection:</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A comprehensive dataset of wheat kernel characteristics is utilized for training the machine learning model. This dataset includes features such as area, perimeter, compactness, length of kernel, width of kernel, asymmetry coefficient, and length of kernel groove.</w:t>
      </w:r>
    </w:p>
    <w:p w:rsidR="00673644" w:rsidRP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Data Preprocessing:</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preprocessing of the dataset involves several critical steps to ensure it is in the right format for the algorithm:</w:t>
      </w:r>
    </w:p>
    <w:p w:rsidR="00673644" w:rsidRPr="00673644" w:rsidRDefault="00673644" w:rsidP="00673644">
      <w:pPr>
        <w:numPr>
          <w:ilvl w:val="0"/>
          <w:numId w:val="18"/>
        </w:numPr>
        <w:jc w:val="both"/>
        <w:rPr>
          <w:rFonts w:ascii="Times New Roman" w:hAnsi="Times New Roman" w:cs="Times New Roman"/>
          <w:sz w:val="24"/>
          <w:szCs w:val="24"/>
        </w:rPr>
      </w:pPr>
      <w:r w:rsidRPr="00673644">
        <w:rPr>
          <w:rFonts w:ascii="Times New Roman" w:hAnsi="Times New Roman" w:cs="Times New Roman"/>
          <w:b/>
          <w:bCs/>
          <w:sz w:val="24"/>
          <w:szCs w:val="24"/>
        </w:rPr>
        <w:t>Data Cleaning:</w:t>
      </w:r>
      <w:r w:rsidRPr="00673644">
        <w:rPr>
          <w:rFonts w:ascii="Times New Roman" w:hAnsi="Times New Roman" w:cs="Times New Roman"/>
          <w:sz w:val="24"/>
          <w:szCs w:val="24"/>
        </w:rPr>
        <w:t xml:space="preserve"> Any missing or inconsistent data is handled appropriately to ensure a clean dataset.</w:t>
      </w:r>
    </w:p>
    <w:p w:rsidR="00673644" w:rsidRPr="00673644" w:rsidRDefault="00673644" w:rsidP="00673644">
      <w:pPr>
        <w:numPr>
          <w:ilvl w:val="0"/>
          <w:numId w:val="18"/>
        </w:numPr>
        <w:jc w:val="both"/>
        <w:rPr>
          <w:rFonts w:ascii="Times New Roman" w:hAnsi="Times New Roman" w:cs="Times New Roman"/>
          <w:sz w:val="24"/>
          <w:szCs w:val="24"/>
        </w:rPr>
      </w:pPr>
      <w:r w:rsidRPr="00673644">
        <w:rPr>
          <w:rFonts w:ascii="Times New Roman" w:hAnsi="Times New Roman" w:cs="Times New Roman"/>
          <w:b/>
          <w:bCs/>
          <w:sz w:val="24"/>
          <w:szCs w:val="24"/>
        </w:rPr>
        <w:t>Encoding Categorical Variables:</w:t>
      </w:r>
      <w:r w:rsidRPr="00673644">
        <w:rPr>
          <w:rFonts w:ascii="Times New Roman" w:hAnsi="Times New Roman" w:cs="Times New Roman"/>
          <w:sz w:val="24"/>
          <w:szCs w:val="24"/>
        </w:rPr>
        <w:t xml:space="preserve"> Categorical features are encoded into numerical values using techniques such as one-hot encoding.</w:t>
      </w:r>
    </w:p>
    <w:p w:rsidR="00673644" w:rsidRPr="00673644" w:rsidRDefault="00673644" w:rsidP="00673644">
      <w:pPr>
        <w:numPr>
          <w:ilvl w:val="0"/>
          <w:numId w:val="18"/>
        </w:numPr>
        <w:jc w:val="both"/>
        <w:rPr>
          <w:rFonts w:ascii="Times New Roman" w:hAnsi="Times New Roman" w:cs="Times New Roman"/>
          <w:sz w:val="24"/>
          <w:szCs w:val="24"/>
        </w:rPr>
      </w:pPr>
      <w:r w:rsidRPr="00673644">
        <w:rPr>
          <w:rFonts w:ascii="Times New Roman" w:hAnsi="Times New Roman" w:cs="Times New Roman"/>
          <w:b/>
          <w:bCs/>
          <w:sz w:val="24"/>
          <w:szCs w:val="24"/>
        </w:rPr>
        <w:t>Feature Scaling:</w:t>
      </w:r>
      <w:r w:rsidRPr="00673644">
        <w:rPr>
          <w:rFonts w:ascii="Times New Roman" w:hAnsi="Times New Roman" w:cs="Times New Roman"/>
          <w:sz w:val="24"/>
          <w:szCs w:val="24"/>
        </w:rPr>
        <w:t xml:space="preserve"> </w:t>
      </w:r>
      <w:proofErr w:type="spellStart"/>
      <w:r w:rsidRPr="00673644">
        <w:rPr>
          <w:rFonts w:ascii="Times New Roman" w:hAnsi="Times New Roman" w:cs="Times New Roman"/>
          <w:sz w:val="24"/>
          <w:szCs w:val="24"/>
        </w:rPr>
        <w:t>StandardScaler</w:t>
      </w:r>
      <w:proofErr w:type="spellEnd"/>
      <w:r w:rsidRPr="00673644">
        <w:rPr>
          <w:rFonts w:ascii="Times New Roman" w:hAnsi="Times New Roman" w:cs="Times New Roman"/>
          <w:sz w:val="24"/>
          <w:szCs w:val="24"/>
        </w:rPr>
        <w:t xml:space="preserve"> is applied to normalize the data for better model performance.</w:t>
      </w:r>
    </w:p>
    <w:p w:rsidR="00673644" w:rsidRP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Model Training:</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The decision tree classifier is trained using the following steps:</w:t>
      </w:r>
    </w:p>
    <w:p w:rsidR="00673644" w:rsidRPr="00673644" w:rsidRDefault="00673644" w:rsidP="00673644">
      <w:pPr>
        <w:numPr>
          <w:ilvl w:val="0"/>
          <w:numId w:val="19"/>
        </w:numPr>
        <w:jc w:val="both"/>
        <w:rPr>
          <w:rFonts w:ascii="Times New Roman" w:hAnsi="Times New Roman" w:cs="Times New Roman"/>
          <w:sz w:val="24"/>
          <w:szCs w:val="24"/>
        </w:rPr>
      </w:pPr>
      <w:r w:rsidRPr="00673644">
        <w:rPr>
          <w:rFonts w:ascii="Times New Roman" w:hAnsi="Times New Roman" w:cs="Times New Roman"/>
          <w:b/>
          <w:bCs/>
          <w:sz w:val="24"/>
          <w:szCs w:val="24"/>
        </w:rPr>
        <w:t>Splitting the Data:</w:t>
      </w:r>
      <w:r w:rsidRPr="00673644">
        <w:rPr>
          <w:rFonts w:ascii="Times New Roman" w:hAnsi="Times New Roman" w:cs="Times New Roman"/>
          <w:sz w:val="24"/>
          <w:szCs w:val="24"/>
        </w:rPr>
        <w:t xml:space="preserve"> The dataset is divided into training and testing sets to evaluate the model's performance.</w:t>
      </w:r>
    </w:p>
    <w:p w:rsidR="00673644" w:rsidRPr="00673644" w:rsidRDefault="00673644" w:rsidP="00673644">
      <w:pPr>
        <w:numPr>
          <w:ilvl w:val="0"/>
          <w:numId w:val="19"/>
        </w:numPr>
        <w:jc w:val="both"/>
        <w:rPr>
          <w:rFonts w:ascii="Times New Roman" w:hAnsi="Times New Roman" w:cs="Times New Roman"/>
          <w:sz w:val="24"/>
          <w:szCs w:val="24"/>
        </w:rPr>
      </w:pPr>
      <w:r w:rsidRPr="00673644">
        <w:rPr>
          <w:rFonts w:ascii="Times New Roman" w:hAnsi="Times New Roman" w:cs="Times New Roman"/>
          <w:b/>
          <w:bCs/>
          <w:sz w:val="24"/>
          <w:szCs w:val="24"/>
        </w:rPr>
        <w:t>Training the Model:</w:t>
      </w:r>
      <w:r w:rsidRPr="00673644">
        <w:rPr>
          <w:rFonts w:ascii="Times New Roman" w:hAnsi="Times New Roman" w:cs="Times New Roman"/>
          <w:sz w:val="24"/>
          <w:szCs w:val="24"/>
        </w:rPr>
        <w:t xml:space="preserve"> The decision tree algorithm is trained on the training set, learning the relationships between the features and the target variable (the type of wheat).</w:t>
      </w:r>
    </w:p>
    <w:p w:rsidR="00673644" w:rsidRPr="00673644" w:rsidRDefault="00673644" w:rsidP="00673644">
      <w:pPr>
        <w:numPr>
          <w:ilvl w:val="0"/>
          <w:numId w:val="19"/>
        </w:numPr>
        <w:jc w:val="both"/>
        <w:rPr>
          <w:rFonts w:ascii="Times New Roman" w:hAnsi="Times New Roman" w:cs="Times New Roman"/>
          <w:sz w:val="24"/>
          <w:szCs w:val="24"/>
        </w:rPr>
      </w:pPr>
      <w:r w:rsidRPr="00673644">
        <w:rPr>
          <w:rFonts w:ascii="Times New Roman" w:hAnsi="Times New Roman" w:cs="Times New Roman"/>
          <w:b/>
          <w:bCs/>
          <w:sz w:val="24"/>
          <w:szCs w:val="24"/>
        </w:rPr>
        <w:t>Hyperparameter Tuning:</w:t>
      </w:r>
      <w:r w:rsidRPr="00673644">
        <w:rPr>
          <w:rFonts w:ascii="Times New Roman" w:hAnsi="Times New Roman" w:cs="Times New Roman"/>
          <w:sz w:val="24"/>
          <w:szCs w:val="24"/>
        </w:rPr>
        <w:t xml:space="preserve"> Various hyperparameters of the decision tree, such as maximum depth and minimum samples per leaf, are tuned to optimize the model's performance.</w:t>
      </w:r>
    </w:p>
    <w:p w:rsidR="00673644" w:rsidRPr="00673644" w:rsidRDefault="00673644" w:rsidP="00673644">
      <w:pPr>
        <w:jc w:val="both"/>
        <w:rPr>
          <w:rFonts w:ascii="Times New Roman" w:hAnsi="Times New Roman" w:cs="Times New Roman"/>
          <w:b/>
          <w:bCs/>
          <w:sz w:val="24"/>
          <w:szCs w:val="24"/>
        </w:rPr>
      </w:pPr>
      <w:r w:rsidRPr="00673644">
        <w:rPr>
          <w:rFonts w:ascii="Times New Roman" w:hAnsi="Times New Roman" w:cs="Times New Roman"/>
          <w:b/>
          <w:bCs/>
          <w:sz w:val="24"/>
          <w:szCs w:val="24"/>
        </w:rPr>
        <w:t>Prediction</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Once the model is trained, it can be used to predict the type of wheat kernel based on new input data:</w:t>
      </w:r>
    </w:p>
    <w:p w:rsidR="00673644" w:rsidRPr="00673644" w:rsidRDefault="00673644" w:rsidP="00673644">
      <w:pPr>
        <w:numPr>
          <w:ilvl w:val="0"/>
          <w:numId w:val="20"/>
        </w:numPr>
        <w:jc w:val="both"/>
        <w:rPr>
          <w:rFonts w:ascii="Times New Roman" w:hAnsi="Times New Roman" w:cs="Times New Roman"/>
          <w:sz w:val="24"/>
          <w:szCs w:val="24"/>
        </w:rPr>
      </w:pPr>
      <w:r w:rsidRPr="00673644">
        <w:rPr>
          <w:rFonts w:ascii="Times New Roman" w:hAnsi="Times New Roman" w:cs="Times New Roman"/>
          <w:b/>
          <w:bCs/>
          <w:sz w:val="24"/>
          <w:szCs w:val="24"/>
        </w:rPr>
        <w:lastRenderedPageBreak/>
        <w:t>User Input:</w:t>
      </w:r>
      <w:r w:rsidRPr="00673644">
        <w:rPr>
          <w:rFonts w:ascii="Times New Roman" w:hAnsi="Times New Roman" w:cs="Times New Roman"/>
          <w:sz w:val="24"/>
          <w:szCs w:val="24"/>
        </w:rPr>
        <w:t xml:space="preserve"> Users input the characteristics of a wheat kernel through the application’s user interface.</w:t>
      </w:r>
    </w:p>
    <w:p w:rsidR="00673644" w:rsidRPr="00673644" w:rsidRDefault="00673644" w:rsidP="00673644">
      <w:pPr>
        <w:numPr>
          <w:ilvl w:val="0"/>
          <w:numId w:val="20"/>
        </w:numPr>
        <w:jc w:val="both"/>
        <w:rPr>
          <w:rFonts w:ascii="Times New Roman" w:hAnsi="Times New Roman" w:cs="Times New Roman"/>
          <w:sz w:val="24"/>
          <w:szCs w:val="24"/>
        </w:rPr>
      </w:pPr>
      <w:r w:rsidRPr="00673644">
        <w:rPr>
          <w:rFonts w:ascii="Times New Roman" w:hAnsi="Times New Roman" w:cs="Times New Roman"/>
          <w:b/>
          <w:bCs/>
          <w:sz w:val="24"/>
          <w:szCs w:val="24"/>
        </w:rPr>
        <w:t>Data Processing:</w:t>
      </w:r>
      <w:r w:rsidRPr="00673644">
        <w:rPr>
          <w:rFonts w:ascii="Times New Roman" w:hAnsi="Times New Roman" w:cs="Times New Roman"/>
          <w:sz w:val="24"/>
          <w:szCs w:val="24"/>
        </w:rPr>
        <w:t xml:space="preserve"> The input data is pre-processed in the same way as the training data to ensure consistency.</w:t>
      </w:r>
    </w:p>
    <w:p w:rsidR="00673644" w:rsidRPr="00673644" w:rsidRDefault="00673644" w:rsidP="00673644">
      <w:pPr>
        <w:numPr>
          <w:ilvl w:val="0"/>
          <w:numId w:val="20"/>
        </w:numPr>
        <w:jc w:val="both"/>
        <w:rPr>
          <w:rFonts w:ascii="Times New Roman" w:hAnsi="Times New Roman" w:cs="Times New Roman"/>
          <w:sz w:val="24"/>
          <w:szCs w:val="24"/>
        </w:rPr>
      </w:pPr>
      <w:r w:rsidRPr="00673644">
        <w:rPr>
          <w:rFonts w:ascii="Times New Roman" w:hAnsi="Times New Roman" w:cs="Times New Roman"/>
          <w:b/>
          <w:bCs/>
          <w:sz w:val="24"/>
          <w:szCs w:val="24"/>
        </w:rPr>
        <w:t>Model Inference:</w:t>
      </w:r>
      <w:r w:rsidRPr="00673644">
        <w:rPr>
          <w:rFonts w:ascii="Times New Roman" w:hAnsi="Times New Roman" w:cs="Times New Roman"/>
          <w:sz w:val="24"/>
          <w:szCs w:val="24"/>
        </w:rPr>
        <w:t xml:space="preserve"> The processed input data is fed into the trained decision tree classifier, which outputs a prediction indicating the type of wheat kernel.</w:t>
      </w:r>
    </w:p>
    <w:p w:rsidR="00673644" w:rsidRPr="00673644" w:rsidRDefault="00673644" w:rsidP="00673644">
      <w:pPr>
        <w:jc w:val="both"/>
        <w:rPr>
          <w:rFonts w:ascii="Times New Roman" w:hAnsi="Times New Roman" w:cs="Times New Roman"/>
          <w:b/>
          <w:bCs/>
          <w:sz w:val="24"/>
          <w:szCs w:val="24"/>
        </w:rPr>
      </w:pPr>
      <w:r w:rsidRPr="00673644">
        <w:rPr>
          <w:rFonts w:ascii="Times New Roman" w:hAnsi="Times New Roman" w:cs="Times New Roman"/>
          <w:b/>
          <w:bCs/>
          <w:sz w:val="24"/>
          <w:szCs w:val="24"/>
        </w:rPr>
        <w:t>Model Evaluation</w:t>
      </w:r>
    </w:p>
    <w:p w:rsidR="00673644" w:rsidRPr="00673644" w:rsidRDefault="00673644" w:rsidP="00673644">
      <w:pPr>
        <w:jc w:val="both"/>
        <w:rPr>
          <w:rFonts w:ascii="Times New Roman" w:hAnsi="Times New Roman" w:cs="Times New Roman"/>
          <w:sz w:val="24"/>
          <w:szCs w:val="24"/>
        </w:rPr>
      </w:pPr>
      <w:r w:rsidRPr="00673644">
        <w:rPr>
          <w:rFonts w:ascii="Times New Roman" w:hAnsi="Times New Roman" w:cs="Times New Roman"/>
          <w:sz w:val="24"/>
          <w:szCs w:val="24"/>
        </w:rPr>
        <w:t>To ensure the reliability and robustness of the model, several evaluation metrics are used:</w:t>
      </w:r>
    </w:p>
    <w:p w:rsidR="00673644" w:rsidRPr="00673644" w:rsidRDefault="00673644" w:rsidP="00673644">
      <w:pPr>
        <w:numPr>
          <w:ilvl w:val="0"/>
          <w:numId w:val="21"/>
        </w:numPr>
        <w:jc w:val="both"/>
        <w:rPr>
          <w:rFonts w:ascii="Times New Roman" w:hAnsi="Times New Roman" w:cs="Times New Roman"/>
          <w:sz w:val="24"/>
          <w:szCs w:val="24"/>
        </w:rPr>
      </w:pPr>
      <w:r w:rsidRPr="00673644">
        <w:rPr>
          <w:rFonts w:ascii="Times New Roman" w:hAnsi="Times New Roman" w:cs="Times New Roman"/>
          <w:b/>
          <w:bCs/>
          <w:sz w:val="24"/>
          <w:szCs w:val="24"/>
        </w:rPr>
        <w:t>Accuracy:</w:t>
      </w:r>
      <w:r w:rsidRPr="00673644">
        <w:rPr>
          <w:rFonts w:ascii="Times New Roman" w:hAnsi="Times New Roman" w:cs="Times New Roman"/>
          <w:sz w:val="24"/>
          <w:szCs w:val="24"/>
        </w:rPr>
        <w:t xml:space="preserve"> Measures the overall correctness of the model's predictions.</w:t>
      </w:r>
    </w:p>
    <w:p w:rsidR="00673644" w:rsidRPr="00673644" w:rsidRDefault="00673644" w:rsidP="00673644">
      <w:pPr>
        <w:numPr>
          <w:ilvl w:val="0"/>
          <w:numId w:val="21"/>
        </w:numPr>
        <w:jc w:val="both"/>
        <w:rPr>
          <w:rFonts w:ascii="Times New Roman" w:hAnsi="Times New Roman" w:cs="Times New Roman"/>
          <w:sz w:val="24"/>
          <w:szCs w:val="24"/>
        </w:rPr>
      </w:pPr>
      <w:r w:rsidRPr="00673644">
        <w:rPr>
          <w:rFonts w:ascii="Times New Roman" w:hAnsi="Times New Roman" w:cs="Times New Roman"/>
          <w:b/>
          <w:bCs/>
          <w:sz w:val="24"/>
          <w:szCs w:val="24"/>
        </w:rPr>
        <w:t>Precision and Recall:</w:t>
      </w:r>
      <w:r w:rsidRPr="00673644">
        <w:rPr>
          <w:rFonts w:ascii="Times New Roman" w:hAnsi="Times New Roman" w:cs="Times New Roman"/>
          <w:sz w:val="24"/>
          <w:szCs w:val="24"/>
        </w:rPr>
        <w:t xml:space="preserve"> Evaluates the model's performance, particularly in correctly identifying each type of wheat.</w:t>
      </w:r>
    </w:p>
    <w:p w:rsidR="00673644" w:rsidRPr="00673644" w:rsidRDefault="00673644" w:rsidP="00673644">
      <w:pPr>
        <w:numPr>
          <w:ilvl w:val="0"/>
          <w:numId w:val="21"/>
        </w:numPr>
        <w:jc w:val="both"/>
        <w:rPr>
          <w:rFonts w:ascii="Times New Roman" w:hAnsi="Times New Roman" w:cs="Times New Roman"/>
          <w:sz w:val="24"/>
          <w:szCs w:val="24"/>
        </w:rPr>
      </w:pPr>
      <w:r w:rsidRPr="00673644">
        <w:rPr>
          <w:rFonts w:ascii="Times New Roman" w:hAnsi="Times New Roman" w:cs="Times New Roman"/>
          <w:b/>
          <w:bCs/>
          <w:sz w:val="24"/>
          <w:szCs w:val="24"/>
        </w:rPr>
        <w:t>Confusion Matrix:</w:t>
      </w:r>
      <w:r w:rsidRPr="00673644">
        <w:rPr>
          <w:rFonts w:ascii="Times New Roman" w:hAnsi="Times New Roman" w:cs="Times New Roman"/>
          <w:sz w:val="24"/>
          <w:szCs w:val="24"/>
        </w:rPr>
        <w:t xml:space="preserve"> Provides insight into the number of true positive, true negative, false positive, and false negative predictions.</w:t>
      </w:r>
    </w:p>
    <w:p w:rsidR="00673644" w:rsidRDefault="00673644" w:rsidP="00673644">
      <w:pPr>
        <w:jc w:val="both"/>
        <w:rPr>
          <w:rFonts w:ascii="Times New Roman" w:hAnsi="Times New Roman" w:cs="Times New Roman"/>
          <w:b/>
          <w:bCs/>
          <w:sz w:val="24"/>
          <w:szCs w:val="24"/>
        </w:rPr>
      </w:pPr>
      <w:r>
        <w:rPr>
          <w:rFonts w:ascii="Times New Roman" w:hAnsi="Times New Roman" w:cs="Times New Roman"/>
          <w:b/>
          <w:bCs/>
          <w:sz w:val="24"/>
          <w:szCs w:val="24"/>
        </w:rPr>
        <w:t>3.2 Logging</w:t>
      </w:r>
    </w:p>
    <w:p w:rsidR="00047832" w:rsidRP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 xml:space="preserve">An essential component of every online application is logging, which aids in system monitoring, troubleshooting, and maintenance while offering insights into the </w:t>
      </w:r>
      <w:proofErr w:type="spellStart"/>
      <w:r w:rsidRPr="00047832">
        <w:rPr>
          <w:rFonts w:ascii="Times New Roman" w:hAnsi="Times New Roman" w:cs="Times New Roman"/>
          <w:sz w:val="24"/>
          <w:szCs w:val="24"/>
        </w:rPr>
        <w:t>behavior</w:t>
      </w:r>
      <w:proofErr w:type="spellEnd"/>
      <w:r w:rsidRPr="00047832">
        <w:rPr>
          <w:rFonts w:ascii="Times New Roman" w:hAnsi="Times New Roman" w:cs="Times New Roman"/>
          <w:sz w:val="24"/>
          <w:szCs w:val="24"/>
        </w:rPr>
        <w:t xml:space="preserve"> of the program. Logging may record information regarding data input, model predictions, failures, and system performance for a web application that uses machine learning.</w:t>
      </w:r>
    </w:p>
    <w:p w:rsidR="00047832" w:rsidRP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Logging will keep track of when the user logs in and what pages they accessed. When the user logs in, it will indicate whether the model has been loaded or not. When the user inputs the data, that data gets stored, and the prediction of the model (i.e., the result of the model) is also saved along with the date and time. It logs the errors in the system, which is crucial for fixing issues.</w:t>
      </w:r>
    </w:p>
    <w:p w:rsidR="00673644" w:rsidRPr="00047832" w:rsidRDefault="00673644" w:rsidP="00673644">
      <w:pPr>
        <w:jc w:val="both"/>
        <w:rPr>
          <w:rFonts w:ascii="Times New Roman" w:hAnsi="Times New Roman" w:cs="Times New Roman"/>
          <w:sz w:val="24"/>
          <w:szCs w:val="24"/>
        </w:rPr>
      </w:pP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 4</w:t>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t>Performance</w:t>
      </w:r>
    </w:p>
    <w:p w:rsid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For your web application to provide consumers a quick, responsive, and seamless experience, performance optimization is essential. Performance factors for a machine learning web application include low latency, rapid model predictions, effective data processing, and optimal use of system resources. System scalability, cost-effectiveness, and user satisfaction are all impacted by high performance.</w:t>
      </w:r>
      <w:r>
        <w:rPr>
          <w:rFonts w:ascii="Times New Roman" w:hAnsi="Times New Roman" w:cs="Times New Roman"/>
          <w:sz w:val="24"/>
          <w:szCs w:val="24"/>
        </w:rPr>
        <w:t xml:space="preserve"> </w:t>
      </w:r>
    </w:p>
    <w:p w:rsidR="00047832" w:rsidRPr="00047832" w:rsidRDefault="00047832" w:rsidP="00047832">
      <w:pPr>
        <w:jc w:val="both"/>
        <w:rPr>
          <w:rFonts w:ascii="Times New Roman" w:hAnsi="Times New Roman" w:cs="Times New Roman"/>
          <w:b/>
          <w:bCs/>
          <w:sz w:val="24"/>
          <w:szCs w:val="24"/>
        </w:rPr>
      </w:pPr>
      <w:r w:rsidRPr="00047832">
        <w:rPr>
          <w:rFonts w:ascii="Times New Roman" w:hAnsi="Times New Roman" w:cs="Times New Roman"/>
          <w:b/>
          <w:bCs/>
          <w:sz w:val="24"/>
          <w:szCs w:val="24"/>
        </w:rPr>
        <w:t>Importance and Effects of Performance on the Wheat Kernel Classification System</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Accuracy and Precision</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Accuracy:</w:t>
      </w:r>
      <w:r w:rsidRPr="00047832">
        <w:rPr>
          <w:rFonts w:ascii="Times New Roman" w:hAnsi="Times New Roman" w:cs="Times New Roman"/>
          <w:sz w:val="24"/>
          <w:szCs w:val="24"/>
        </w:rPr>
        <w:t xml:space="preserve"> This metric indicates how often the model correctly classifies wheat kernels as Rosa, Kama, or Canadian. High accuracy ensures users receive reliable predictions, which is critical for making informed agricultural decisions.</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Precision:</w:t>
      </w:r>
      <w:r w:rsidRPr="00047832">
        <w:rPr>
          <w:rFonts w:ascii="Times New Roman" w:hAnsi="Times New Roman" w:cs="Times New Roman"/>
          <w:sz w:val="24"/>
          <w:szCs w:val="24"/>
        </w:rPr>
        <w:t xml:space="preserve"> Precision in this context measures the proportion of true positive classifications of each wheat type out of all positive classifications. High precision ensures that when the model predicts a type of wheat, it is indeed correct, minimizing false positives.</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Recall and F1 Score</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Recall:</w:t>
      </w:r>
      <w:r w:rsidRPr="00047832">
        <w:rPr>
          <w:rFonts w:ascii="Times New Roman" w:hAnsi="Times New Roman" w:cs="Times New Roman"/>
          <w:sz w:val="24"/>
          <w:szCs w:val="24"/>
        </w:rPr>
        <w:t xml:space="preserve"> Recall measures the proportion of actual wheat types correctly identified by your model. High recall is crucial because failing to identify the correct wheat type can lead to significant agricultural and economic impacts.</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F1 Score:</w:t>
      </w:r>
      <w:r w:rsidRPr="00047832">
        <w:rPr>
          <w:rFonts w:ascii="Times New Roman" w:hAnsi="Times New Roman" w:cs="Times New Roman"/>
          <w:sz w:val="24"/>
          <w:szCs w:val="24"/>
        </w:rPr>
        <w:t xml:space="preserve"> The F1 score balances precision and recall. For your system, a high F1 score indicates that the model effectively manages the risk of false positives and false negatives, providing a robust prediction system.</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Model Generalization</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Overfitting:</w:t>
      </w:r>
      <w:r w:rsidRPr="00047832">
        <w:rPr>
          <w:rFonts w:ascii="Times New Roman" w:hAnsi="Times New Roman" w:cs="Times New Roman"/>
          <w:sz w:val="24"/>
          <w:szCs w:val="24"/>
        </w:rPr>
        <w:t xml:space="preserve"> If the Random Forest model performs well on training data but poorly on new data, it has overfitted. This means it has learned the noise in the training set, making it unreliable for real-world use.</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Underfitting:</w:t>
      </w:r>
      <w:r w:rsidRPr="00047832">
        <w:rPr>
          <w:rFonts w:ascii="Times New Roman" w:hAnsi="Times New Roman" w:cs="Times New Roman"/>
          <w:sz w:val="24"/>
          <w:szCs w:val="24"/>
        </w:rPr>
        <w:t xml:space="preserve"> If the model performs poorly on both training and test data, it has underfitted, meaning it is too simplistic to capture the complexities of the wheat data.</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Generalization:</w:t>
      </w:r>
      <w:r w:rsidRPr="00047832">
        <w:rPr>
          <w:rFonts w:ascii="Times New Roman" w:hAnsi="Times New Roman" w:cs="Times New Roman"/>
          <w:sz w:val="24"/>
          <w:szCs w:val="24"/>
        </w:rPr>
        <w:t xml:space="preserve"> Ensuring that the model generalizes well means it can accurately classify new, unseen wheat kernels, which is essential for real-world application.</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Efficiency and Scalability</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Computational Efficiency:</w:t>
      </w:r>
      <w:r w:rsidRPr="00047832">
        <w:rPr>
          <w:rFonts w:ascii="Times New Roman" w:hAnsi="Times New Roman" w:cs="Times New Roman"/>
          <w:sz w:val="24"/>
          <w:szCs w:val="24"/>
        </w:rPr>
        <w:t xml:space="preserve"> The ML model needs to provide predictions quickly, especially if integrated into a real-time application. Efficient models </w:t>
      </w:r>
      <w:r w:rsidRPr="00047832">
        <w:rPr>
          <w:rFonts w:ascii="Times New Roman" w:hAnsi="Times New Roman" w:cs="Times New Roman"/>
          <w:sz w:val="24"/>
          <w:szCs w:val="24"/>
        </w:rPr>
        <w:lastRenderedPageBreak/>
        <w:t>ensure that users do not experience significant delays when interacting with the system.</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Scalability:</w:t>
      </w:r>
      <w:r w:rsidRPr="00047832">
        <w:rPr>
          <w:rFonts w:ascii="Times New Roman" w:hAnsi="Times New Roman" w:cs="Times New Roman"/>
          <w:sz w:val="24"/>
          <w:szCs w:val="24"/>
        </w:rPr>
        <w:t xml:space="preserve"> As the user base grows or as more wheat data is added, your system should handle increased load without performance degradation. This is essential for maintaining a smooth user experience.</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Robustness and Stability</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Robustness:</w:t>
      </w:r>
      <w:r w:rsidRPr="00047832">
        <w:rPr>
          <w:rFonts w:ascii="Times New Roman" w:hAnsi="Times New Roman" w:cs="Times New Roman"/>
          <w:sz w:val="24"/>
          <w:szCs w:val="24"/>
        </w:rPr>
        <w:t xml:space="preserve"> The model should handle noisy or incomplete data gracefully. For instance, if some features of a wheat kernel are missing or inputted incorrectly, the model should still provide a reasonable prediction.</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Stability:</w:t>
      </w:r>
      <w:r w:rsidRPr="00047832">
        <w:rPr>
          <w:rFonts w:ascii="Times New Roman" w:hAnsi="Times New Roman" w:cs="Times New Roman"/>
          <w:sz w:val="24"/>
          <w:szCs w:val="24"/>
        </w:rPr>
        <w:t xml:space="preserve"> The model should consistently perform well across different datasets. This stability builds trust among users, as they can rely on the model's predictions over time.</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Bias and Variance</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Bias:</w:t>
      </w:r>
      <w:r w:rsidRPr="00047832">
        <w:rPr>
          <w:rFonts w:ascii="Times New Roman" w:hAnsi="Times New Roman" w:cs="Times New Roman"/>
          <w:sz w:val="24"/>
          <w:szCs w:val="24"/>
        </w:rPr>
        <w:t xml:space="preserve"> If the model is too simplistic (high bias), it might misclassify wheat kernels frequently, leading to underfitting. This could result in incorrect recommendations.</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Variance:</w:t>
      </w:r>
      <w:r w:rsidRPr="00047832">
        <w:rPr>
          <w:rFonts w:ascii="Times New Roman" w:hAnsi="Times New Roman" w:cs="Times New Roman"/>
          <w:sz w:val="24"/>
          <w:szCs w:val="24"/>
        </w:rPr>
        <w:t xml:space="preserve"> If the model is too complex (high variance), it might be overly sensitive to training data and fail to generalize (overfitting). This could also lead to unreliable predictions.</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 xml:space="preserve">Bias-Variance </w:t>
      </w:r>
      <w:proofErr w:type="spellStart"/>
      <w:r w:rsidRPr="00047832">
        <w:rPr>
          <w:rFonts w:ascii="Times New Roman" w:hAnsi="Times New Roman" w:cs="Times New Roman"/>
          <w:b/>
          <w:bCs/>
          <w:sz w:val="24"/>
          <w:szCs w:val="24"/>
        </w:rPr>
        <w:t>Tradeoff</w:t>
      </w:r>
      <w:proofErr w:type="spellEnd"/>
      <w:r w:rsidRPr="00047832">
        <w:rPr>
          <w:rFonts w:ascii="Times New Roman" w:hAnsi="Times New Roman" w:cs="Times New Roman"/>
          <w:b/>
          <w:bCs/>
          <w:sz w:val="24"/>
          <w:szCs w:val="24"/>
        </w:rPr>
        <w:t>:</w:t>
      </w:r>
      <w:r w:rsidRPr="00047832">
        <w:rPr>
          <w:rFonts w:ascii="Times New Roman" w:hAnsi="Times New Roman" w:cs="Times New Roman"/>
          <w:sz w:val="24"/>
          <w:szCs w:val="24"/>
        </w:rPr>
        <w:t xml:space="preserve"> Balancing bias and variance is crucial for minimizing errors. For your system, this balance ensures that the model is neither too simplistic nor too complex, providing accurate predictions.</w:t>
      </w:r>
    </w:p>
    <w:p w:rsidR="00047832" w:rsidRPr="00047832" w:rsidRDefault="00047832" w:rsidP="00047832">
      <w:pPr>
        <w:numPr>
          <w:ilvl w:val="0"/>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Interpretability and Transparency</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Interpretability:</w:t>
      </w:r>
      <w:r w:rsidRPr="00047832">
        <w:rPr>
          <w:rFonts w:ascii="Times New Roman" w:hAnsi="Times New Roman" w:cs="Times New Roman"/>
          <w:sz w:val="24"/>
          <w:szCs w:val="24"/>
        </w:rPr>
        <w:t xml:space="preserve"> Users and stakeholders should understand how the model arrives at its predictions. This is especially important in applications affecting agricultural decisions. Transparency in the model's decision-making process helps build trust and facilitates troubleshooting.</w:t>
      </w:r>
    </w:p>
    <w:p w:rsidR="00047832" w:rsidRPr="00047832" w:rsidRDefault="00047832" w:rsidP="00047832">
      <w:pPr>
        <w:numPr>
          <w:ilvl w:val="1"/>
          <w:numId w:val="22"/>
        </w:numPr>
        <w:jc w:val="both"/>
        <w:rPr>
          <w:rFonts w:ascii="Times New Roman" w:hAnsi="Times New Roman" w:cs="Times New Roman"/>
          <w:sz w:val="24"/>
          <w:szCs w:val="24"/>
        </w:rPr>
      </w:pPr>
      <w:r w:rsidRPr="00047832">
        <w:rPr>
          <w:rFonts w:ascii="Times New Roman" w:hAnsi="Times New Roman" w:cs="Times New Roman"/>
          <w:b/>
          <w:bCs/>
          <w:sz w:val="24"/>
          <w:szCs w:val="24"/>
        </w:rPr>
        <w:t>Transparency:</w:t>
      </w:r>
      <w:r w:rsidRPr="00047832">
        <w:rPr>
          <w:rFonts w:ascii="Times New Roman" w:hAnsi="Times New Roman" w:cs="Times New Roman"/>
          <w:sz w:val="24"/>
          <w:szCs w:val="24"/>
        </w:rPr>
        <w:t xml:space="preserve"> By providing clear explanations of how predictions are made (e.g., which features contributed most to a decision), you increase user confidence in the system.</w:t>
      </w:r>
    </w:p>
    <w:p w:rsidR="00047832" w:rsidRPr="00047832" w:rsidRDefault="00047832" w:rsidP="00047832">
      <w:pPr>
        <w:jc w:val="both"/>
        <w:rPr>
          <w:rFonts w:ascii="Times New Roman" w:hAnsi="Times New Roman" w:cs="Times New Roman"/>
          <w:b/>
          <w:bCs/>
          <w:sz w:val="24"/>
          <w:szCs w:val="24"/>
        </w:rPr>
      </w:pPr>
      <w:r w:rsidRPr="00047832">
        <w:rPr>
          <w:rFonts w:ascii="Times New Roman" w:hAnsi="Times New Roman" w:cs="Times New Roman"/>
          <w:b/>
          <w:bCs/>
          <w:sz w:val="24"/>
          <w:szCs w:val="24"/>
        </w:rPr>
        <w:t>Importance of Performance in Your Wheat Kernel Classification System</w:t>
      </w:r>
    </w:p>
    <w:p w:rsidR="00047832" w:rsidRDefault="00047832" w:rsidP="00047832">
      <w:pPr>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User Trust and Adoption:</w:t>
      </w:r>
    </w:p>
    <w:p w:rsidR="00047832" w:rsidRPr="00047832" w:rsidRDefault="00047832" w:rsidP="00047832">
      <w:pPr>
        <w:ind w:left="720"/>
        <w:jc w:val="both"/>
        <w:rPr>
          <w:rFonts w:ascii="Times New Roman" w:hAnsi="Times New Roman" w:cs="Times New Roman"/>
          <w:sz w:val="24"/>
          <w:szCs w:val="24"/>
        </w:rPr>
      </w:pPr>
      <w:r w:rsidRPr="00047832">
        <w:rPr>
          <w:rFonts w:ascii="Times New Roman" w:hAnsi="Times New Roman" w:cs="Times New Roman"/>
          <w:sz w:val="24"/>
          <w:szCs w:val="24"/>
        </w:rPr>
        <w:t>High-performing models ensure that users can trust the system's recommendations, encouraging wider adoption and reliance on the system.</w:t>
      </w:r>
    </w:p>
    <w:p w:rsidR="00047832" w:rsidRDefault="00047832" w:rsidP="00047832">
      <w:pPr>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Safety and Economic Impact:</w:t>
      </w:r>
    </w:p>
    <w:p w:rsidR="00047832" w:rsidRPr="00047832" w:rsidRDefault="00047832" w:rsidP="00047832">
      <w:pPr>
        <w:ind w:left="720"/>
        <w:jc w:val="both"/>
        <w:rPr>
          <w:rFonts w:ascii="Times New Roman" w:hAnsi="Times New Roman" w:cs="Times New Roman"/>
          <w:sz w:val="24"/>
          <w:szCs w:val="24"/>
        </w:rPr>
      </w:pPr>
      <w:r w:rsidRPr="00047832">
        <w:rPr>
          <w:rFonts w:ascii="Times New Roman" w:hAnsi="Times New Roman" w:cs="Times New Roman"/>
          <w:sz w:val="24"/>
          <w:szCs w:val="24"/>
        </w:rPr>
        <w:t>Accurate predictions directly impact user safety and economic outcomes, especially when distinguishing between different types of wheat. Misclassifications can lead to poor agricultural practices.</w:t>
      </w:r>
    </w:p>
    <w:p w:rsidR="00047832" w:rsidRDefault="00047832" w:rsidP="00047832">
      <w:pPr>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lastRenderedPageBreak/>
        <w:t>Resource Utilization:</w:t>
      </w:r>
    </w:p>
    <w:p w:rsidR="00047832" w:rsidRPr="00047832" w:rsidRDefault="00047832" w:rsidP="00047832">
      <w:pPr>
        <w:ind w:left="720"/>
        <w:jc w:val="both"/>
        <w:rPr>
          <w:rFonts w:ascii="Times New Roman" w:hAnsi="Times New Roman" w:cs="Times New Roman"/>
          <w:sz w:val="24"/>
          <w:szCs w:val="24"/>
        </w:rPr>
      </w:pPr>
      <w:r w:rsidRPr="00047832">
        <w:rPr>
          <w:rFonts w:ascii="Times New Roman" w:hAnsi="Times New Roman" w:cs="Times New Roman"/>
          <w:sz w:val="24"/>
          <w:szCs w:val="24"/>
        </w:rPr>
        <w:t>Efficient models make better use of computational resources, reducing costs and ensuring that the system can handle real-time predictions effectively.</w:t>
      </w:r>
    </w:p>
    <w:p w:rsidR="00047832" w:rsidRDefault="00047832" w:rsidP="00047832">
      <w:pPr>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Continuous Improvement:</w:t>
      </w:r>
    </w:p>
    <w:p w:rsidR="00047832" w:rsidRPr="00047832" w:rsidRDefault="00047832" w:rsidP="00047832">
      <w:pPr>
        <w:ind w:left="720"/>
        <w:jc w:val="both"/>
        <w:rPr>
          <w:rFonts w:ascii="Times New Roman" w:hAnsi="Times New Roman" w:cs="Times New Roman"/>
          <w:sz w:val="24"/>
          <w:szCs w:val="24"/>
        </w:rPr>
      </w:pPr>
      <w:r w:rsidRPr="00047832">
        <w:rPr>
          <w:rFonts w:ascii="Times New Roman" w:hAnsi="Times New Roman" w:cs="Times New Roman"/>
          <w:sz w:val="24"/>
          <w:szCs w:val="24"/>
        </w:rPr>
        <w:t>Monitoring performance metrics helps in continuously refining the model, ensuring it remains accurate and reliable as new data becomes available.</w:t>
      </w:r>
    </w:p>
    <w:p w:rsidR="00047832" w:rsidRDefault="00047832" w:rsidP="00047832">
      <w:pPr>
        <w:numPr>
          <w:ilvl w:val="0"/>
          <w:numId w:val="23"/>
        </w:numPr>
        <w:jc w:val="both"/>
        <w:rPr>
          <w:rFonts w:ascii="Times New Roman" w:hAnsi="Times New Roman" w:cs="Times New Roman"/>
          <w:sz w:val="24"/>
          <w:szCs w:val="24"/>
        </w:rPr>
      </w:pPr>
      <w:r>
        <w:rPr>
          <w:rFonts w:ascii="Times New Roman" w:hAnsi="Times New Roman" w:cs="Times New Roman"/>
          <w:b/>
          <w:bCs/>
          <w:sz w:val="24"/>
          <w:szCs w:val="24"/>
        </w:rPr>
        <w:t>Competitive Advantage:</w:t>
      </w:r>
    </w:p>
    <w:p w:rsidR="00047832" w:rsidRPr="00047832" w:rsidRDefault="00047832" w:rsidP="00047832">
      <w:pPr>
        <w:ind w:left="720"/>
        <w:jc w:val="both"/>
        <w:rPr>
          <w:rFonts w:ascii="Times New Roman" w:hAnsi="Times New Roman" w:cs="Times New Roman"/>
          <w:sz w:val="24"/>
          <w:szCs w:val="24"/>
        </w:rPr>
      </w:pPr>
      <w:r w:rsidRPr="00047832">
        <w:rPr>
          <w:rFonts w:ascii="Times New Roman" w:hAnsi="Times New Roman" w:cs="Times New Roman"/>
          <w:sz w:val="24"/>
          <w:szCs w:val="24"/>
        </w:rPr>
        <w:t>A well-performing system provides a competitive edge by offering reliable and accurate predictions, distinguishing it from other similar applications.</w:t>
      </w:r>
    </w:p>
    <w:p w:rsidR="00047832" w:rsidRP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Performance is crucial to ensure accurate, reliable, and efficient predictions. High performance translates to user trust, safety, and scalability, making the system practical and valuable in real-world scenarios. By focusing on various performance metrics and continuously improving the model, we can ensure that your system remains robust and trustworthy for its users.</w:t>
      </w:r>
    </w:p>
    <w:p w:rsidR="00673644" w:rsidRDefault="00673644" w:rsidP="00673644">
      <w:pPr>
        <w:rPr>
          <w:rFonts w:ascii="Times New Roman" w:hAnsi="Times New Roman" w:cs="Times New Roman"/>
          <w:sz w:val="24"/>
          <w:szCs w:val="24"/>
        </w:rPr>
      </w:pPr>
      <w:r>
        <w:rPr>
          <w:rFonts w:ascii="Times New Roman" w:hAnsi="Times New Roman" w:cs="Times New Roman"/>
          <w:sz w:val="24"/>
          <w:szCs w:val="24"/>
        </w:rPr>
        <w:br w:type="page"/>
      </w:r>
    </w:p>
    <w:p w:rsidR="00673644" w:rsidRDefault="00673644" w:rsidP="0067364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047832" w:rsidRP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 xml:space="preserve">The Wheat Kernel Classification System integrates a powerful </w:t>
      </w:r>
      <w:proofErr w:type="spellStart"/>
      <w:r w:rsidRPr="00047832">
        <w:rPr>
          <w:rFonts w:ascii="Times New Roman" w:hAnsi="Times New Roman" w:cs="Times New Roman"/>
          <w:sz w:val="24"/>
          <w:szCs w:val="24"/>
        </w:rPr>
        <w:t>XGBoost</w:t>
      </w:r>
      <w:proofErr w:type="spellEnd"/>
      <w:r w:rsidRPr="00047832">
        <w:rPr>
          <w:rFonts w:ascii="Times New Roman" w:hAnsi="Times New Roman" w:cs="Times New Roman"/>
          <w:sz w:val="24"/>
          <w:szCs w:val="24"/>
        </w:rPr>
        <w:t xml:space="preserve"> machine learning model with a user-friendly Flask application to deliver accurate classifications of wheat kernels as Rosa, Kama, or Canadian. The system is designed with a focus on high performance, reliability, and user satisfaction, emphasizing accuracy, efficiency, scalability, and security.</w:t>
      </w:r>
    </w:p>
    <w:p w:rsidR="00047832" w:rsidRPr="00047832" w:rsidRDefault="00047832" w:rsidP="00047832">
      <w:pPr>
        <w:jc w:val="both"/>
        <w:rPr>
          <w:rFonts w:ascii="Times New Roman" w:hAnsi="Times New Roman" w:cs="Times New Roman"/>
          <w:sz w:val="24"/>
          <w:szCs w:val="24"/>
        </w:rPr>
      </w:pPr>
      <w:r w:rsidRPr="00047832">
        <w:rPr>
          <w:rFonts w:ascii="Times New Roman" w:hAnsi="Times New Roman" w:cs="Times New Roman"/>
          <w:sz w:val="24"/>
          <w:szCs w:val="24"/>
        </w:rPr>
        <w:t>By continuously monitoring and refining both the model and the application, the system remains adaptable and responsive to user needs. This comprehensive approach ensures that the Wheat Kernel Classification System serves as a practical and valuable tool, providing precise predictions and an excellent user experience. The robust architecture lays a solid foundation for future enhancements and scalability, positioning the system as a trusted resource for users in the agricultural domain.</w:t>
      </w:r>
    </w:p>
    <w:p w:rsidR="00673644" w:rsidRPr="005217A4" w:rsidRDefault="00673644" w:rsidP="00673644">
      <w:pPr>
        <w:jc w:val="both"/>
        <w:rPr>
          <w:rFonts w:ascii="Times New Roman" w:hAnsi="Times New Roman" w:cs="Times New Roman"/>
          <w:sz w:val="24"/>
          <w:szCs w:val="24"/>
        </w:rPr>
      </w:pPr>
    </w:p>
    <w:p w:rsidR="009C66D2" w:rsidRDefault="009C66D2"/>
    <w:sectPr w:rsidR="009C6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5B4"/>
    <w:multiLevelType w:val="multilevel"/>
    <w:tmpl w:val="F36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0F05"/>
    <w:multiLevelType w:val="multilevel"/>
    <w:tmpl w:val="D7A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1828"/>
    <w:multiLevelType w:val="hybridMultilevel"/>
    <w:tmpl w:val="CA1668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D14209"/>
    <w:multiLevelType w:val="multilevel"/>
    <w:tmpl w:val="25B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44BE"/>
    <w:multiLevelType w:val="hybridMultilevel"/>
    <w:tmpl w:val="DD3E33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7D639D"/>
    <w:multiLevelType w:val="multilevel"/>
    <w:tmpl w:val="B31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622F4"/>
    <w:multiLevelType w:val="multilevel"/>
    <w:tmpl w:val="3CE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34298"/>
    <w:multiLevelType w:val="multilevel"/>
    <w:tmpl w:val="EF7E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E626D"/>
    <w:multiLevelType w:val="hybridMultilevel"/>
    <w:tmpl w:val="4FFE58E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375259"/>
    <w:multiLevelType w:val="multilevel"/>
    <w:tmpl w:val="E948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E1E3E"/>
    <w:multiLevelType w:val="multilevel"/>
    <w:tmpl w:val="CC40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341F1"/>
    <w:multiLevelType w:val="multilevel"/>
    <w:tmpl w:val="F1E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9472F"/>
    <w:multiLevelType w:val="multilevel"/>
    <w:tmpl w:val="4B26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55551"/>
    <w:multiLevelType w:val="hybridMultilevel"/>
    <w:tmpl w:val="B4743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9D3389"/>
    <w:multiLevelType w:val="multilevel"/>
    <w:tmpl w:val="856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94A38"/>
    <w:multiLevelType w:val="multilevel"/>
    <w:tmpl w:val="F0D25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65E00"/>
    <w:multiLevelType w:val="multilevel"/>
    <w:tmpl w:val="E8B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2596C"/>
    <w:multiLevelType w:val="multilevel"/>
    <w:tmpl w:val="777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B7DB2"/>
    <w:multiLevelType w:val="multilevel"/>
    <w:tmpl w:val="CBDA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213A91"/>
    <w:multiLevelType w:val="multilevel"/>
    <w:tmpl w:val="3DCAD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63984"/>
    <w:multiLevelType w:val="multilevel"/>
    <w:tmpl w:val="7F045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00F8C"/>
    <w:multiLevelType w:val="multilevel"/>
    <w:tmpl w:val="5E1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83512"/>
    <w:multiLevelType w:val="multilevel"/>
    <w:tmpl w:val="6F82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343450">
    <w:abstractNumId w:val="13"/>
  </w:num>
  <w:num w:numId="2" w16cid:durableId="735781347">
    <w:abstractNumId w:val="8"/>
  </w:num>
  <w:num w:numId="3" w16cid:durableId="1138650746">
    <w:abstractNumId w:val="2"/>
  </w:num>
  <w:num w:numId="4" w16cid:durableId="385376736">
    <w:abstractNumId w:val="4"/>
  </w:num>
  <w:num w:numId="5" w16cid:durableId="1712461529">
    <w:abstractNumId w:val="5"/>
  </w:num>
  <w:num w:numId="6" w16cid:durableId="835849807">
    <w:abstractNumId w:val="14"/>
  </w:num>
  <w:num w:numId="7" w16cid:durableId="1581867738">
    <w:abstractNumId w:val="7"/>
  </w:num>
  <w:num w:numId="8" w16cid:durableId="2029990149">
    <w:abstractNumId w:val="3"/>
  </w:num>
  <w:num w:numId="9" w16cid:durableId="1421681506">
    <w:abstractNumId w:val="9"/>
  </w:num>
  <w:num w:numId="10" w16cid:durableId="1549880087">
    <w:abstractNumId w:val="6"/>
  </w:num>
  <w:num w:numId="11" w16cid:durableId="1424909316">
    <w:abstractNumId w:val="1"/>
  </w:num>
  <w:num w:numId="12" w16cid:durableId="976303811">
    <w:abstractNumId w:val="16"/>
  </w:num>
  <w:num w:numId="13" w16cid:durableId="1941402430">
    <w:abstractNumId w:val="0"/>
  </w:num>
  <w:num w:numId="14" w16cid:durableId="1091970942">
    <w:abstractNumId w:val="22"/>
  </w:num>
  <w:num w:numId="15" w16cid:durableId="922227621">
    <w:abstractNumId w:val="17"/>
  </w:num>
  <w:num w:numId="16" w16cid:durableId="1772700260">
    <w:abstractNumId w:val="15"/>
  </w:num>
  <w:num w:numId="17" w16cid:durableId="1187250930">
    <w:abstractNumId w:val="19"/>
  </w:num>
  <w:num w:numId="18" w16cid:durableId="1161239783">
    <w:abstractNumId w:val="11"/>
  </w:num>
  <w:num w:numId="19" w16cid:durableId="1082067246">
    <w:abstractNumId w:val="21"/>
  </w:num>
  <w:num w:numId="20" w16cid:durableId="1356806685">
    <w:abstractNumId w:val="18"/>
  </w:num>
  <w:num w:numId="21" w16cid:durableId="142553432">
    <w:abstractNumId w:val="10"/>
  </w:num>
  <w:num w:numId="22" w16cid:durableId="2033415907">
    <w:abstractNumId w:val="20"/>
  </w:num>
  <w:num w:numId="23" w16cid:durableId="1720669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44"/>
    <w:rsid w:val="00047832"/>
    <w:rsid w:val="0017182A"/>
    <w:rsid w:val="00673644"/>
    <w:rsid w:val="009C6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C53C"/>
  <w15:chartTrackingRefBased/>
  <w15:docId w15:val="{F59DE028-4021-4C9C-8A59-926AC8E9E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644"/>
    <w:rPr>
      <w:color w:val="0563C1" w:themeColor="hyperlink"/>
      <w:u w:val="single"/>
    </w:rPr>
  </w:style>
  <w:style w:type="table" w:styleId="TableGrid">
    <w:name w:val="Table Grid"/>
    <w:basedOn w:val="TableNormal"/>
    <w:uiPriority w:val="39"/>
    <w:rsid w:val="00673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644"/>
    <w:pPr>
      <w:ind w:left="720"/>
      <w:contextualSpacing/>
    </w:pPr>
  </w:style>
  <w:style w:type="character" w:styleId="UnresolvedMention">
    <w:name w:val="Unresolved Mention"/>
    <w:basedOn w:val="DefaultParagraphFont"/>
    <w:uiPriority w:val="99"/>
    <w:semiHidden/>
    <w:unhideWhenUsed/>
    <w:rsid w:val="00673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89008">
      <w:bodyDiv w:val="1"/>
      <w:marLeft w:val="0"/>
      <w:marRight w:val="0"/>
      <w:marTop w:val="0"/>
      <w:marBottom w:val="0"/>
      <w:divBdr>
        <w:top w:val="none" w:sz="0" w:space="0" w:color="auto"/>
        <w:left w:val="none" w:sz="0" w:space="0" w:color="auto"/>
        <w:bottom w:val="none" w:sz="0" w:space="0" w:color="auto"/>
        <w:right w:val="none" w:sz="0" w:space="0" w:color="auto"/>
      </w:divBdr>
    </w:div>
    <w:div w:id="258680004">
      <w:bodyDiv w:val="1"/>
      <w:marLeft w:val="0"/>
      <w:marRight w:val="0"/>
      <w:marTop w:val="0"/>
      <w:marBottom w:val="0"/>
      <w:divBdr>
        <w:top w:val="none" w:sz="0" w:space="0" w:color="auto"/>
        <w:left w:val="none" w:sz="0" w:space="0" w:color="auto"/>
        <w:bottom w:val="none" w:sz="0" w:space="0" w:color="auto"/>
        <w:right w:val="none" w:sz="0" w:space="0" w:color="auto"/>
      </w:divBdr>
    </w:div>
    <w:div w:id="648746965">
      <w:bodyDiv w:val="1"/>
      <w:marLeft w:val="0"/>
      <w:marRight w:val="0"/>
      <w:marTop w:val="0"/>
      <w:marBottom w:val="0"/>
      <w:divBdr>
        <w:top w:val="none" w:sz="0" w:space="0" w:color="auto"/>
        <w:left w:val="none" w:sz="0" w:space="0" w:color="auto"/>
        <w:bottom w:val="none" w:sz="0" w:space="0" w:color="auto"/>
        <w:right w:val="none" w:sz="0" w:space="0" w:color="auto"/>
      </w:divBdr>
    </w:div>
    <w:div w:id="668168671">
      <w:bodyDiv w:val="1"/>
      <w:marLeft w:val="0"/>
      <w:marRight w:val="0"/>
      <w:marTop w:val="0"/>
      <w:marBottom w:val="0"/>
      <w:divBdr>
        <w:top w:val="none" w:sz="0" w:space="0" w:color="auto"/>
        <w:left w:val="none" w:sz="0" w:space="0" w:color="auto"/>
        <w:bottom w:val="none" w:sz="0" w:space="0" w:color="auto"/>
        <w:right w:val="none" w:sz="0" w:space="0" w:color="auto"/>
      </w:divBdr>
    </w:div>
    <w:div w:id="730537943">
      <w:bodyDiv w:val="1"/>
      <w:marLeft w:val="0"/>
      <w:marRight w:val="0"/>
      <w:marTop w:val="0"/>
      <w:marBottom w:val="0"/>
      <w:divBdr>
        <w:top w:val="none" w:sz="0" w:space="0" w:color="auto"/>
        <w:left w:val="none" w:sz="0" w:space="0" w:color="auto"/>
        <w:bottom w:val="none" w:sz="0" w:space="0" w:color="auto"/>
        <w:right w:val="none" w:sz="0" w:space="0" w:color="auto"/>
      </w:divBdr>
    </w:div>
    <w:div w:id="1171797704">
      <w:bodyDiv w:val="1"/>
      <w:marLeft w:val="0"/>
      <w:marRight w:val="0"/>
      <w:marTop w:val="0"/>
      <w:marBottom w:val="0"/>
      <w:divBdr>
        <w:top w:val="none" w:sz="0" w:space="0" w:color="auto"/>
        <w:left w:val="none" w:sz="0" w:space="0" w:color="auto"/>
        <w:bottom w:val="none" w:sz="0" w:space="0" w:color="auto"/>
        <w:right w:val="none" w:sz="0" w:space="0" w:color="auto"/>
      </w:divBdr>
    </w:div>
    <w:div w:id="1181821116">
      <w:bodyDiv w:val="1"/>
      <w:marLeft w:val="0"/>
      <w:marRight w:val="0"/>
      <w:marTop w:val="0"/>
      <w:marBottom w:val="0"/>
      <w:divBdr>
        <w:top w:val="none" w:sz="0" w:space="0" w:color="auto"/>
        <w:left w:val="none" w:sz="0" w:space="0" w:color="auto"/>
        <w:bottom w:val="none" w:sz="0" w:space="0" w:color="auto"/>
        <w:right w:val="none" w:sz="0" w:space="0" w:color="auto"/>
      </w:divBdr>
    </w:div>
    <w:div w:id="1235779546">
      <w:bodyDiv w:val="1"/>
      <w:marLeft w:val="0"/>
      <w:marRight w:val="0"/>
      <w:marTop w:val="0"/>
      <w:marBottom w:val="0"/>
      <w:divBdr>
        <w:top w:val="none" w:sz="0" w:space="0" w:color="auto"/>
        <w:left w:val="none" w:sz="0" w:space="0" w:color="auto"/>
        <w:bottom w:val="none" w:sz="0" w:space="0" w:color="auto"/>
        <w:right w:val="none" w:sz="0" w:space="0" w:color="auto"/>
      </w:divBdr>
    </w:div>
    <w:div w:id="1313564735">
      <w:bodyDiv w:val="1"/>
      <w:marLeft w:val="0"/>
      <w:marRight w:val="0"/>
      <w:marTop w:val="0"/>
      <w:marBottom w:val="0"/>
      <w:divBdr>
        <w:top w:val="none" w:sz="0" w:space="0" w:color="auto"/>
        <w:left w:val="none" w:sz="0" w:space="0" w:color="auto"/>
        <w:bottom w:val="none" w:sz="0" w:space="0" w:color="auto"/>
        <w:right w:val="none" w:sz="0" w:space="0" w:color="auto"/>
      </w:divBdr>
    </w:div>
    <w:div w:id="1444379655">
      <w:bodyDiv w:val="1"/>
      <w:marLeft w:val="0"/>
      <w:marRight w:val="0"/>
      <w:marTop w:val="0"/>
      <w:marBottom w:val="0"/>
      <w:divBdr>
        <w:top w:val="none" w:sz="0" w:space="0" w:color="auto"/>
        <w:left w:val="none" w:sz="0" w:space="0" w:color="auto"/>
        <w:bottom w:val="none" w:sz="0" w:space="0" w:color="auto"/>
        <w:right w:val="none" w:sz="0" w:space="0" w:color="auto"/>
      </w:divBdr>
    </w:div>
    <w:div w:id="1449425320">
      <w:bodyDiv w:val="1"/>
      <w:marLeft w:val="0"/>
      <w:marRight w:val="0"/>
      <w:marTop w:val="0"/>
      <w:marBottom w:val="0"/>
      <w:divBdr>
        <w:top w:val="none" w:sz="0" w:space="0" w:color="auto"/>
        <w:left w:val="none" w:sz="0" w:space="0" w:color="auto"/>
        <w:bottom w:val="none" w:sz="0" w:space="0" w:color="auto"/>
        <w:right w:val="none" w:sz="0" w:space="0" w:color="auto"/>
      </w:divBdr>
    </w:div>
    <w:div w:id="1461723983">
      <w:bodyDiv w:val="1"/>
      <w:marLeft w:val="0"/>
      <w:marRight w:val="0"/>
      <w:marTop w:val="0"/>
      <w:marBottom w:val="0"/>
      <w:divBdr>
        <w:top w:val="none" w:sz="0" w:space="0" w:color="auto"/>
        <w:left w:val="none" w:sz="0" w:space="0" w:color="auto"/>
        <w:bottom w:val="none" w:sz="0" w:space="0" w:color="auto"/>
        <w:right w:val="none" w:sz="0" w:space="0" w:color="auto"/>
      </w:divBdr>
      <w:divsChild>
        <w:div w:id="593711444">
          <w:marLeft w:val="0"/>
          <w:marRight w:val="0"/>
          <w:marTop w:val="0"/>
          <w:marBottom w:val="0"/>
          <w:divBdr>
            <w:top w:val="none" w:sz="0" w:space="0" w:color="auto"/>
            <w:left w:val="none" w:sz="0" w:space="0" w:color="auto"/>
            <w:bottom w:val="none" w:sz="0" w:space="0" w:color="auto"/>
            <w:right w:val="none" w:sz="0" w:space="0" w:color="auto"/>
          </w:divBdr>
          <w:divsChild>
            <w:div w:id="250819118">
              <w:marLeft w:val="0"/>
              <w:marRight w:val="0"/>
              <w:marTop w:val="0"/>
              <w:marBottom w:val="0"/>
              <w:divBdr>
                <w:top w:val="none" w:sz="0" w:space="0" w:color="auto"/>
                <w:left w:val="none" w:sz="0" w:space="0" w:color="auto"/>
                <w:bottom w:val="none" w:sz="0" w:space="0" w:color="auto"/>
                <w:right w:val="none" w:sz="0" w:space="0" w:color="auto"/>
              </w:divBdr>
              <w:divsChild>
                <w:div w:id="375395633">
                  <w:marLeft w:val="0"/>
                  <w:marRight w:val="0"/>
                  <w:marTop w:val="0"/>
                  <w:marBottom w:val="0"/>
                  <w:divBdr>
                    <w:top w:val="none" w:sz="0" w:space="0" w:color="auto"/>
                    <w:left w:val="none" w:sz="0" w:space="0" w:color="auto"/>
                    <w:bottom w:val="none" w:sz="0" w:space="0" w:color="auto"/>
                    <w:right w:val="none" w:sz="0" w:space="0" w:color="auto"/>
                  </w:divBdr>
                  <w:divsChild>
                    <w:div w:id="1112020684">
                      <w:marLeft w:val="0"/>
                      <w:marRight w:val="0"/>
                      <w:marTop w:val="0"/>
                      <w:marBottom w:val="0"/>
                      <w:divBdr>
                        <w:top w:val="none" w:sz="0" w:space="0" w:color="auto"/>
                        <w:left w:val="none" w:sz="0" w:space="0" w:color="auto"/>
                        <w:bottom w:val="none" w:sz="0" w:space="0" w:color="auto"/>
                        <w:right w:val="none" w:sz="0" w:space="0" w:color="auto"/>
                      </w:divBdr>
                      <w:divsChild>
                        <w:div w:id="1230921076">
                          <w:marLeft w:val="0"/>
                          <w:marRight w:val="0"/>
                          <w:marTop w:val="0"/>
                          <w:marBottom w:val="0"/>
                          <w:divBdr>
                            <w:top w:val="none" w:sz="0" w:space="0" w:color="auto"/>
                            <w:left w:val="none" w:sz="0" w:space="0" w:color="auto"/>
                            <w:bottom w:val="none" w:sz="0" w:space="0" w:color="auto"/>
                            <w:right w:val="none" w:sz="0" w:space="0" w:color="auto"/>
                          </w:divBdr>
                          <w:divsChild>
                            <w:div w:id="13043944">
                              <w:marLeft w:val="0"/>
                              <w:marRight w:val="0"/>
                              <w:marTop w:val="0"/>
                              <w:marBottom w:val="0"/>
                              <w:divBdr>
                                <w:top w:val="none" w:sz="0" w:space="0" w:color="auto"/>
                                <w:left w:val="none" w:sz="0" w:space="0" w:color="auto"/>
                                <w:bottom w:val="none" w:sz="0" w:space="0" w:color="auto"/>
                                <w:right w:val="none" w:sz="0" w:space="0" w:color="auto"/>
                              </w:divBdr>
                              <w:divsChild>
                                <w:div w:id="815335918">
                                  <w:marLeft w:val="0"/>
                                  <w:marRight w:val="0"/>
                                  <w:marTop w:val="0"/>
                                  <w:marBottom w:val="0"/>
                                  <w:divBdr>
                                    <w:top w:val="none" w:sz="0" w:space="0" w:color="auto"/>
                                    <w:left w:val="none" w:sz="0" w:space="0" w:color="auto"/>
                                    <w:bottom w:val="none" w:sz="0" w:space="0" w:color="auto"/>
                                    <w:right w:val="none" w:sz="0" w:space="0" w:color="auto"/>
                                  </w:divBdr>
                                  <w:divsChild>
                                    <w:div w:id="1305548229">
                                      <w:marLeft w:val="0"/>
                                      <w:marRight w:val="0"/>
                                      <w:marTop w:val="0"/>
                                      <w:marBottom w:val="0"/>
                                      <w:divBdr>
                                        <w:top w:val="none" w:sz="0" w:space="0" w:color="auto"/>
                                        <w:left w:val="none" w:sz="0" w:space="0" w:color="auto"/>
                                        <w:bottom w:val="none" w:sz="0" w:space="0" w:color="auto"/>
                                        <w:right w:val="none" w:sz="0" w:space="0" w:color="auto"/>
                                      </w:divBdr>
                                      <w:divsChild>
                                        <w:div w:id="1475295345">
                                          <w:marLeft w:val="0"/>
                                          <w:marRight w:val="0"/>
                                          <w:marTop w:val="0"/>
                                          <w:marBottom w:val="0"/>
                                          <w:divBdr>
                                            <w:top w:val="none" w:sz="0" w:space="0" w:color="auto"/>
                                            <w:left w:val="none" w:sz="0" w:space="0" w:color="auto"/>
                                            <w:bottom w:val="none" w:sz="0" w:space="0" w:color="auto"/>
                                            <w:right w:val="none" w:sz="0" w:space="0" w:color="auto"/>
                                          </w:divBdr>
                                          <w:divsChild>
                                            <w:div w:id="1307663019">
                                              <w:marLeft w:val="0"/>
                                              <w:marRight w:val="0"/>
                                              <w:marTop w:val="0"/>
                                              <w:marBottom w:val="0"/>
                                              <w:divBdr>
                                                <w:top w:val="none" w:sz="0" w:space="0" w:color="auto"/>
                                                <w:left w:val="none" w:sz="0" w:space="0" w:color="auto"/>
                                                <w:bottom w:val="none" w:sz="0" w:space="0" w:color="auto"/>
                                                <w:right w:val="none" w:sz="0" w:space="0" w:color="auto"/>
                                              </w:divBdr>
                                              <w:divsChild>
                                                <w:div w:id="1786078687">
                                                  <w:marLeft w:val="0"/>
                                                  <w:marRight w:val="0"/>
                                                  <w:marTop w:val="0"/>
                                                  <w:marBottom w:val="0"/>
                                                  <w:divBdr>
                                                    <w:top w:val="none" w:sz="0" w:space="0" w:color="auto"/>
                                                    <w:left w:val="none" w:sz="0" w:space="0" w:color="auto"/>
                                                    <w:bottom w:val="none" w:sz="0" w:space="0" w:color="auto"/>
                                                    <w:right w:val="none" w:sz="0" w:space="0" w:color="auto"/>
                                                  </w:divBdr>
                                                  <w:divsChild>
                                                    <w:div w:id="1530606418">
                                                      <w:marLeft w:val="0"/>
                                                      <w:marRight w:val="0"/>
                                                      <w:marTop w:val="0"/>
                                                      <w:marBottom w:val="0"/>
                                                      <w:divBdr>
                                                        <w:top w:val="none" w:sz="0" w:space="0" w:color="auto"/>
                                                        <w:left w:val="none" w:sz="0" w:space="0" w:color="auto"/>
                                                        <w:bottom w:val="none" w:sz="0" w:space="0" w:color="auto"/>
                                                        <w:right w:val="none" w:sz="0" w:space="0" w:color="auto"/>
                                                      </w:divBdr>
                                                      <w:divsChild>
                                                        <w:div w:id="7141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5354">
                                              <w:marLeft w:val="0"/>
                                              <w:marRight w:val="0"/>
                                              <w:marTop w:val="0"/>
                                              <w:marBottom w:val="0"/>
                                              <w:divBdr>
                                                <w:top w:val="none" w:sz="0" w:space="0" w:color="auto"/>
                                                <w:left w:val="none" w:sz="0" w:space="0" w:color="auto"/>
                                                <w:bottom w:val="none" w:sz="0" w:space="0" w:color="auto"/>
                                                <w:right w:val="none" w:sz="0" w:space="0" w:color="auto"/>
                                              </w:divBdr>
                                              <w:divsChild>
                                                <w:div w:id="2044867233">
                                                  <w:marLeft w:val="0"/>
                                                  <w:marRight w:val="0"/>
                                                  <w:marTop w:val="0"/>
                                                  <w:marBottom w:val="0"/>
                                                  <w:divBdr>
                                                    <w:top w:val="none" w:sz="0" w:space="0" w:color="auto"/>
                                                    <w:left w:val="none" w:sz="0" w:space="0" w:color="auto"/>
                                                    <w:bottom w:val="none" w:sz="0" w:space="0" w:color="auto"/>
                                                    <w:right w:val="none" w:sz="0" w:space="0" w:color="auto"/>
                                                  </w:divBdr>
                                                  <w:divsChild>
                                                    <w:div w:id="226500647">
                                                      <w:marLeft w:val="0"/>
                                                      <w:marRight w:val="0"/>
                                                      <w:marTop w:val="0"/>
                                                      <w:marBottom w:val="0"/>
                                                      <w:divBdr>
                                                        <w:top w:val="none" w:sz="0" w:space="0" w:color="auto"/>
                                                        <w:left w:val="none" w:sz="0" w:space="0" w:color="auto"/>
                                                        <w:bottom w:val="none" w:sz="0" w:space="0" w:color="auto"/>
                                                        <w:right w:val="none" w:sz="0" w:space="0" w:color="auto"/>
                                                      </w:divBdr>
                                                      <w:divsChild>
                                                        <w:div w:id="19831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2541687">
          <w:marLeft w:val="0"/>
          <w:marRight w:val="0"/>
          <w:marTop w:val="0"/>
          <w:marBottom w:val="0"/>
          <w:divBdr>
            <w:top w:val="none" w:sz="0" w:space="0" w:color="auto"/>
            <w:left w:val="none" w:sz="0" w:space="0" w:color="auto"/>
            <w:bottom w:val="none" w:sz="0" w:space="0" w:color="auto"/>
            <w:right w:val="none" w:sz="0" w:space="0" w:color="auto"/>
          </w:divBdr>
          <w:divsChild>
            <w:div w:id="724765789">
              <w:marLeft w:val="0"/>
              <w:marRight w:val="0"/>
              <w:marTop w:val="0"/>
              <w:marBottom w:val="0"/>
              <w:divBdr>
                <w:top w:val="none" w:sz="0" w:space="0" w:color="auto"/>
                <w:left w:val="none" w:sz="0" w:space="0" w:color="auto"/>
                <w:bottom w:val="none" w:sz="0" w:space="0" w:color="auto"/>
                <w:right w:val="none" w:sz="0" w:space="0" w:color="auto"/>
              </w:divBdr>
              <w:divsChild>
                <w:div w:id="1640770414">
                  <w:marLeft w:val="0"/>
                  <w:marRight w:val="0"/>
                  <w:marTop w:val="0"/>
                  <w:marBottom w:val="0"/>
                  <w:divBdr>
                    <w:top w:val="none" w:sz="0" w:space="0" w:color="auto"/>
                    <w:left w:val="none" w:sz="0" w:space="0" w:color="auto"/>
                    <w:bottom w:val="none" w:sz="0" w:space="0" w:color="auto"/>
                    <w:right w:val="none" w:sz="0" w:space="0" w:color="auto"/>
                  </w:divBdr>
                  <w:divsChild>
                    <w:div w:id="8769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541043">
      <w:bodyDiv w:val="1"/>
      <w:marLeft w:val="0"/>
      <w:marRight w:val="0"/>
      <w:marTop w:val="0"/>
      <w:marBottom w:val="0"/>
      <w:divBdr>
        <w:top w:val="none" w:sz="0" w:space="0" w:color="auto"/>
        <w:left w:val="none" w:sz="0" w:space="0" w:color="auto"/>
        <w:bottom w:val="none" w:sz="0" w:space="0" w:color="auto"/>
        <w:right w:val="none" w:sz="0" w:space="0" w:color="auto"/>
      </w:divBdr>
    </w:div>
    <w:div w:id="1688361861">
      <w:bodyDiv w:val="1"/>
      <w:marLeft w:val="0"/>
      <w:marRight w:val="0"/>
      <w:marTop w:val="0"/>
      <w:marBottom w:val="0"/>
      <w:divBdr>
        <w:top w:val="none" w:sz="0" w:space="0" w:color="auto"/>
        <w:left w:val="none" w:sz="0" w:space="0" w:color="auto"/>
        <w:bottom w:val="none" w:sz="0" w:space="0" w:color="auto"/>
        <w:right w:val="none" w:sz="0" w:space="0" w:color="auto"/>
      </w:divBdr>
    </w:div>
    <w:div w:id="1829781393">
      <w:bodyDiv w:val="1"/>
      <w:marLeft w:val="0"/>
      <w:marRight w:val="0"/>
      <w:marTop w:val="0"/>
      <w:marBottom w:val="0"/>
      <w:divBdr>
        <w:top w:val="none" w:sz="0" w:space="0" w:color="auto"/>
        <w:left w:val="none" w:sz="0" w:space="0" w:color="auto"/>
        <w:bottom w:val="none" w:sz="0" w:space="0" w:color="auto"/>
        <w:right w:val="none" w:sz="0" w:space="0" w:color="auto"/>
      </w:divBdr>
    </w:div>
    <w:div w:id="1860390048">
      <w:bodyDiv w:val="1"/>
      <w:marLeft w:val="0"/>
      <w:marRight w:val="0"/>
      <w:marTop w:val="0"/>
      <w:marBottom w:val="0"/>
      <w:divBdr>
        <w:top w:val="none" w:sz="0" w:space="0" w:color="auto"/>
        <w:left w:val="none" w:sz="0" w:space="0" w:color="auto"/>
        <w:bottom w:val="none" w:sz="0" w:space="0" w:color="auto"/>
        <w:right w:val="none" w:sz="0" w:space="0" w:color="auto"/>
      </w:divBdr>
    </w:div>
    <w:div w:id="1977294521">
      <w:bodyDiv w:val="1"/>
      <w:marLeft w:val="0"/>
      <w:marRight w:val="0"/>
      <w:marTop w:val="0"/>
      <w:marBottom w:val="0"/>
      <w:divBdr>
        <w:top w:val="none" w:sz="0" w:space="0" w:color="auto"/>
        <w:left w:val="none" w:sz="0" w:space="0" w:color="auto"/>
        <w:bottom w:val="none" w:sz="0" w:space="0" w:color="auto"/>
        <w:right w:val="none" w:sz="0" w:space="0" w:color="auto"/>
      </w:divBdr>
    </w:div>
    <w:div w:id="2024938041">
      <w:bodyDiv w:val="1"/>
      <w:marLeft w:val="0"/>
      <w:marRight w:val="0"/>
      <w:marTop w:val="0"/>
      <w:marBottom w:val="0"/>
      <w:divBdr>
        <w:top w:val="none" w:sz="0" w:space="0" w:color="auto"/>
        <w:left w:val="none" w:sz="0" w:space="0" w:color="auto"/>
        <w:bottom w:val="none" w:sz="0" w:space="0" w:color="auto"/>
        <w:right w:val="none" w:sz="0" w:space="0" w:color="auto"/>
      </w:divBdr>
      <w:divsChild>
        <w:div w:id="1811168977">
          <w:marLeft w:val="0"/>
          <w:marRight w:val="0"/>
          <w:marTop w:val="0"/>
          <w:marBottom w:val="0"/>
          <w:divBdr>
            <w:top w:val="none" w:sz="0" w:space="0" w:color="auto"/>
            <w:left w:val="none" w:sz="0" w:space="0" w:color="auto"/>
            <w:bottom w:val="none" w:sz="0" w:space="0" w:color="auto"/>
            <w:right w:val="none" w:sz="0" w:space="0" w:color="auto"/>
          </w:divBdr>
          <w:divsChild>
            <w:div w:id="637875493">
              <w:marLeft w:val="0"/>
              <w:marRight w:val="0"/>
              <w:marTop w:val="0"/>
              <w:marBottom w:val="0"/>
              <w:divBdr>
                <w:top w:val="none" w:sz="0" w:space="0" w:color="auto"/>
                <w:left w:val="none" w:sz="0" w:space="0" w:color="auto"/>
                <w:bottom w:val="none" w:sz="0" w:space="0" w:color="auto"/>
                <w:right w:val="none" w:sz="0" w:space="0" w:color="auto"/>
              </w:divBdr>
              <w:divsChild>
                <w:div w:id="493228251">
                  <w:marLeft w:val="0"/>
                  <w:marRight w:val="0"/>
                  <w:marTop w:val="0"/>
                  <w:marBottom w:val="0"/>
                  <w:divBdr>
                    <w:top w:val="none" w:sz="0" w:space="0" w:color="auto"/>
                    <w:left w:val="none" w:sz="0" w:space="0" w:color="auto"/>
                    <w:bottom w:val="none" w:sz="0" w:space="0" w:color="auto"/>
                    <w:right w:val="none" w:sz="0" w:space="0" w:color="auto"/>
                  </w:divBdr>
                  <w:divsChild>
                    <w:div w:id="144861662">
                      <w:marLeft w:val="0"/>
                      <w:marRight w:val="0"/>
                      <w:marTop w:val="0"/>
                      <w:marBottom w:val="0"/>
                      <w:divBdr>
                        <w:top w:val="none" w:sz="0" w:space="0" w:color="auto"/>
                        <w:left w:val="none" w:sz="0" w:space="0" w:color="auto"/>
                        <w:bottom w:val="none" w:sz="0" w:space="0" w:color="auto"/>
                        <w:right w:val="none" w:sz="0" w:space="0" w:color="auto"/>
                      </w:divBdr>
                      <w:divsChild>
                        <w:div w:id="1666862092">
                          <w:marLeft w:val="0"/>
                          <w:marRight w:val="0"/>
                          <w:marTop w:val="0"/>
                          <w:marBottom w:val="0"/>
                          <w:divBdr>
                            <w:top w:val="none" w:sz="0" w:space="0" w:color="auto"/>
                            <w:left w:val="none" w:sz="0" w:space="0" w:color="auto"/>
                            <w:bottom w:val="none" w:sz="0" w:space="0" w:color="auto"/>
                            <w:right w:val="none" w:sz="0" w:space="0" w:color="auto"/>
                          </w:divBdr>
                          <w:divsChild>
                            <w:div w:id="724834929">
                              <w:marLeft w:val="0"/>
                              <w:marRight w:val="0"/>
                              <w:marTop w:val="0"/>
                              <w:marBottom w:val="0"/>
                              <w:divBdr>
                                <w:top w:val="none" w:sz="0" w:space="0" w:color="auto"/>
                                <w:left w:val="none" w:sz="0" w:space="0" w:color="auto"/>
                                <w:bottom w:val="none" w:sz="0" w:space="0" w:color="auto"/>
                                <w:right w:val="none" w:sz="0" w:space="0" w:color="auto"/>
                              </w:divBdr>
                              <w:divsChild>
                                <w:div w:id="1139882659">
                                  <w:marLeft w:val="0"/>
                                  <w:marRight w:val="0"/>
                                  <w:marTop w:val="0"/>
                                  <w:marBottom w:val="0"/>
                                  <w:divBdr>
                                    <w:top w:val="none" w:sz="0" w:space="0" w:color="auto"/>
                                    <w:left w:val="none" w:sz="0" w:space="0" w:color="auto"/>
                                    <w:bottom w:val="none" w:sz="0" w:space="0" w:color="auto"/>
                                    <w:right w:val="none" w:sz="0" w:space="0" w:color="auto"/>
                                  </w:divBdr>
                                  <w:divsChild>
                                    <w:div w:id="994996280">
                                      <w:marLeft w:val="0"/>
                                      <w:marRight w:val="0"/>
                                      <w:marTop w:val="0"/>
                                      <w:marBottom w:val="0"/>
                                      <w:divBdr>
                                        <w:top w:val="none" w:sz="0" w:space="0" w:color="auto"/>
                                        <w:left w:val="none" w:sz="0" w:space="0" w:color="auto"/>
                                        <w:bottom w:val="none" w:sz="0" w:space="0" w:color="auto"/>
                                        <w:right w:val="none" w:sz="0" w:space="0" w:color="auto"/>
                                      </w:divBdr>
                                      <w:divsChild>
                                        <w:div w:id="1407849101">
                                          <w:marLeft w:val="0"/>
                                          <w:marRight w:val="0"/>
                                          <w:marTop w:val="0"/>
                                          <w:marBottom w:val="0"/>
                                          <w:divBdr>
                                            <w:top w:val="none" w:sz="0" w:space="0" w:color="auto"/>
                                            <w:left w:val="none" w:sz="0" w:space="0" w:color="auto"/>
                                            <w:bottom w:val="none" w:sz="0" w:space="0" w:color="auto"/>
                                            <w:right w:val="none" w:sz="0" w:space="0" w:color="auto"/>
                                          </w:divBdr>
                                          <w:divsChild>
                                            <w:div w:id="524294692">
                                              <w:marLeft w:val="0"/>
                                              <w:marRight w:val="0"/>
                                              <w:marTop w:val="0"/>
                                              <w:marBottom w:val="0"/>
                                              <w:divBdr>
                                                <w:top w:val="none" w:sz="0" w:space="0" w:color="auto"/>
                                                <w:left w:val="none" w:sz="0" w:space="0" w:color="auto"/>
                                                <w:bottom w:val="none" w:sz="0" w:space="0" w:color="auto"/>
                                                <w:right w:val="none" w:sz="0" w:space="0" w:color="auto"/>
                                              </w:divBdr>
                                              <w:divsChild>
                                                <w:div w:id="1752776272">
                                                  <w:marLeft w:val="0"/>
                                                  <w:marRight w:val="0"/>
                                                  <w:marTop w:val="0"/>
                                                  <w:marBottom w:val="0"/>
                                                  <w:divBdr>
                                                    <w:top w:val="none" w:sz="0" w:space="0" w:color="auto"/>
                                                    <w:left w:val="none" w:sz="0" w:space="0" w:color="auto"/>
                                                    <w:bottom w:val="none" w:sz="0" w:space="0" w:color="auto"/>
                                                    <w:right w:val="none" w:sz="0" w:space="0" w:color="auto"/>
                                                  </w:divBdr>
                                                  <w:divsChild>
                                                    <w:div w:id="1349061045">
                                                      <w:marLeft w:val="0"/>
                                                      <w:marRight w:val="0"/>
                                                      <w:marTop w:val="0"/>
                                                      <w:marBottom w:val="0"/>
                                                      <w:divBdr>
                                                        <w:top w:val="none" w:sz="0" w:space="0" w:color="auto"/>
                                                        <w:left w:val="none" w:sz="0" w:space="0" w:color="auto"/>
                                                        <w:bottom w:val="none" w:sz="0" w:space="0" w:color="auto"/>
                                                        <w:right w:val="none" w:sz="0" w:space="0" w:color="auto"/>
                                                      </w:divBdr>
                                                      <w:divsChild>
                                                        <w:div w:id="6106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62774">
                                              <w:marLeft w:val="0"/>
                                              <w:marRight w:val="0"/>
                                              <w:marTop w:val="0"/>
                                              <w:marBottom w:val="0"/>
                                              <w:divBdr>
                                                <w:top w:val="none" w:sz="0" w:space="0" w:color="auto"/>
                                                <w:left w:val="none" w:sz="0" w:space="0" w:color="auto"/>
                                                <w:bottom w:val="none" w:sz="0" w:space="0" w:color="auto"/>
                                                <w:right w:val="none" w:sz="0" w:space="0" w:color="auto"/>
                                              </w:divBdr>
                                              <w:divsChild>
                                                <w:div w:id="1681737087">
                                                  <w:marLeft w:val="0"/>
                                                  <w:marRight w:val="0"/>
                                                  <w:marTop w:val="0"/>
                                                  <w:marBottom w:val="0"/>
                                                  <w:divBdr>
                                                    <w:top w:val="none" w:sz="0" w:space="0" w:color="auto"/>
                                                    <w:left w:val="none" w:sz="0" w:space="0" w:color="auto"/>
                                                    <w:bottom w:val="none" w:sz="0" w:space="0" w:color="auto"/>
                                                    <w:right w:val="none" w:sz="0" w:space="0" w:color="auto"/>
                                                  </w:divBdr>
                                                  <w:divsChild>
                                                    <w:div w:id="550193426">
                                                      <w:marLeft w:val="0"/>
                                                      <w:marRight w:val="0"/>
                                                      <w:marTop w:val="0"/>
                                                      <w:marBottom w:val="0"/>
                                                      <w:divBdr>
                                                        <w:top w:val="none" w:sz="0" w:space="0" w:color="auto"/>
                                                        <w:left w:val="none" w:sz="0" w:space="0" w:color="auto"/>
                                                        <w:bottom w:val="none" w:sz="0" w:space="0" w:color="auto"/>
                                                        <w:right w:val="none" w:sz="0" w:space="0" w:color="auto"/>
                                                      </w:divBdr>
                                                      <w:divsChild>
                                                        <w:div w:id="195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174520">
          <w:marLeft w:val="0"/>
          <w:marRight w:val="0"/>
          <w:marTop w:val="0"/>
          <w:marBottom w:val="0"/>
          <w:divBdr>
            <w:top w:val="none" w:sz="0" w:space="0" w:color="auto"/>
            <w:left w:val="none" w:sz="0" w:space="0" w:color="auto"/>
            <w:bottom w:val="none" w:sz="0" w:space="0" w:color="auto"/>
            <w:right w:val="none" w:sz="0" w:space="0" w:color="auto"/>
          </w:divBdr>
          <w:divsChild>
            <w:div w:id="1009017645">
              <w:marLeft w:val="0"/>
              <w:marRight w:val="0"/>
              <w:marTop w:val="0"/>
              <w:marBottom w:val="0"/>
              <w:divBdr>
                <w:top w:val="none" w:sz="0" w:space="0" w:color="auto"/>
                <w:left w:val="none" w:sz="0" w:space="0" w:color="auto"/>
                <w:bottom w:val="none" w:sz="0" w:space="0" w:color="auto"/>
                <w:right w:val="none" w:sz="0" w:space="0" w:color="auto"/>
              </w:divBdr>
              <w:divsChild>
                <w:div w:id="1016269769">
                  <w:marLeft w:val="0"/>
                  <w:marRight w:val="0"/>
                  <w:marTop w:val="0"/>
                  <w:marBottom w:val="0"/>
                  <w:divBdr>
                    <w:top w:val="none" w:sz="0" w:space="0" w:color="auto"/>
                    <w:left w:val="none" w:sz="0" w:space="0" w:color="auto"/>
                    <w:bottom w:val="none" w:sz="0" w:space="0" w:color="auto"/>
                    <w:right w:val="none" w:sz="0" w:space="0" w:color="auto"/>
                  </w:divBdr>
                  <w:divsChild>
                    <w:div w:id="4186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74755">
      <w:bodyDiv w:val="1"/>
      <w:marLeft w:val="0"/>
      <w:marRight w:val="0"/>
      <w:marTop w:val="0"/>
      <w:marBottom w:val="0"/>
      <w:divBdr>
        <w:top w:val="none" w:sz="0" w:space="0" w:color="auto"/>
        <w:left w:val="none" w:sz="0" w:space="0" w:color="auto"/>
        <w:bottom w:val="none" w:sz="0" w:space="0" w:color="auto"/>
        <w:right w:val="none" w:sz="0" w:space="0" w:color="auto"/>
      </w:divBdr>
    </w:div>
    <w:div w:id="2044939093">
      <w:bodyDiv w:val="1"/>
      <w:marLeft w:val="0"/>
      <w:marRight w:val="0"/>
      <w:marTop w:val="0"/>
      <w:marBottom w:val="0"/>
      <w:divBdr>
        <w:top w:val="none" w:sz="0" w:space="0" w:color="auto"/>
        <w:left w:val="none" w:sz="0" w:space="0" w:color="auto"/>
        <w:bottom w:val="none" w:sz="0" w:space="0" w:color="auto"/>
        <w:right w:val="none" w:sz="0" w:space="0" w:color="auto"/>
      </w:divBdr>
    </w:div>
    <w:div w:id="2051150570">
      <w:bodyDiv w:val="1"/>
      <w:marLeft w:val="0"/>
      <w:marRight w:val="0"/>
      <w:marTop w:val="0"/>
      <w:marBottom w:val="0"/>
      <w:divBdr>
        <w:top w:val="none" w:sz="0" w:space="0" w:color="auto"/>
        <w:left w:val="none" w:sz="0" w:space="0" w:color="auto"/>
        <w:bottom w:val="none" w:sz="0" w:space="0" w:color="auto"/>
        <w:right w:val="none" w:sz="0" w:space="0" w:color="auto"/>
      </w:divBdr>
    </w:div>
    <w:div w:id="2073700282">
      <w:bodyDiv w:val="1"/>
      <w:marLeft w:val="0"/>
      <w:marRight w:val="0"/>
      <w:marTop w:val="0"/>
      <w:marBottom w:val="0"/>
      <w:divBdr>
        <w:top w:val="none" w:sz="0" w:space="0" w:color="auto"/>
        <w:left w:val="none" w:sz="0" w:space="0" w:color="auto"/>
        <w:bottom w:val="none" w:sz="0" w:space="0" w:color="auto"/>
        <w:right w:val="none" w:sz="0" w:space="0" w:color="auto"/>
      </w:divBdr>
    </w:div>
    <w:div w:id="209774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236/seeds" TargetMode="External"/><Relationship Id="rId5" Type="http://schemas.openxmlformats.org/officeDocument/2006/relationships/hyperlink" Target="mailto:pvpsrik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Phani Srikar Pillalamarri</dc:creator>
  <cp:keywords/>
  <dc:description/>
  <cp:lastModifiedBy>Venkata Phani Srikar Pillalamarri</cp:lastModifiedBy>
  <cp:revision>1</cp:revision>
  <dcterms:created xsi:type="dcterms:W3CDTF">2024-09-24T14:58:00Z</dcterms:created>
  <dcterms:modified xsi:type="dcterms:W3CDTF">2024-09-24T15:14:00Z</dcterms:modified>
</cp:coreProperties>
</file>