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BEB0D" w14:textId="31735464" w:rsidR="009F7FE5" w:rsidRDefault="009F7FE5" w:rsidP="009F7FE5">
      <w:pPr>
        <w:pStyle w:val="Default"/>
        <w:jc w:val="center"/>
        <w:rPr>
          <w:sz w:val="48"/>
          <w:szCs w:val="48"/>
        </w:rPr>
      </w:pPr>
      <w:r>
        <w:rPr>
          <w:b/>
          <w:bCs/>
          <w:sz w:val="48"/>
          <w:szCs w:val="48"/>
        </w:rPr>
        <w:t xml:space="preserve">DATANIFTY: UNVEILING STOCK TRENDS </w:t>
      </w:r>
      <w:r>
        <w:rPr>
          <w:b/>
          <w:bCs/>
          <w:sz w:val="48"/>
          <w:szCs w:val="48"/>
        </w:rPr>
        <w:br/>
      </w:r>
    </w:p>
    <w:p w14:paraId="589741F9" w14:textId="77777777" w:rsidR="009F7FE5" w:rsidRDefault="009F7FE5" w:rsidP="009F7FE5">
      <w:pPr>
        <w:pStyle w:val="Default"/>
        <w:jc w:val="center"/>
        <w:rPr>
          <w:sz w:val="48"/>
          <w:szCs w:val="48"/>
        </w:rPr>
      </w:pPr>
    </w:p>
    <w:p w14:paraId="2A463E03" w14:textId="77777777" w:rsidR="009F7FE5" w:rsidRDefault="009F7FE5" w:rsidP="009F7FE5">
      <w:pPr>
        <w:pStyle w:val="Default"/>
        <w:jc w:val="center"/>
        <w:rPr>
          <w:sz w:val="48"/>
          <w:szCs w:val="48"/>
        </w:rPr>
      </w:pPr>
    </w:p>
    <w:p w14:paraId="347985D2" w14:textId="77777777" w:rsidR="009F7FE5" w:rsidRDefault="009F7FE5" w:rsidP="009F7FE5">
      <w:pPr>
        <w:pStyle w:val="Default"/>
        <w:jc w:val="center"/>
        <w:rPr>
          <w:sz w:val="48"/>
          <w:szCs w:val="48"/>
        </w:rPr>
      </w:pPr>
    </w:p>
    <w:p w14:paraId="2FF58892" w14:textId="77777777" w:rsidR="009F7FE5" w:rsidRDefault="009F7FE5" w:rsidP="009F7FE5">
      <w:pPr>
        <w:pStyle w:val="Default"/>
        <w:jc w:val="center"/>
        <w:rPr>
          <w:sz w:val="48"/>
          <w:szCs w:val="48"/>
        </w:rPr>
      </w:pPr>
    </w:p>
    <w:p w14:paraId="24551D07" w14:textId="7EA62A4F" w:rsidR="009F7FE5" w:rsidRDefault="009F7FE5" w:rsidP="009F7FE5">
      <w:pPr>
        <w:pStyle w:val="Default"/>
        <w:jc w:val="center"/>
        <w:rPr>
          <w:sz w:val="32"/>
          <w:szCs w:val="32"/>
        </w:rPr>
      </w:pPr>
      <w:r>
        <w:rPr>
          <w:b/>
          <w:bCs/>
          <w:sz w:val="32"/>
          <w:szCs w:val="32"/>
        </w:rPr>
        <w:t>SPECIAL TOPICS IN BUSINESS INTELLIGENCE</w:t>
      </w:r>
    </w:p>
    <w:p w14:paraId="70475E12" w14:textId="47B224F7" w:rsidR="009F7FE5" w:rsidRDefault="009F7FE5" w:rsidP="009F7FE5">
      <w:pPr>
        <w:pStyle w:val="Default"/>
        <w:jc w:val="center"/>
        <w:rPr>
          <w:b/>
          <w:bCs/>
          <w:sz w:val="32"/>
          <w:szCs w:val="32"/>
        </w:rPr>
      </w:pPr>
      <w:r>
        <w:rPr>
          <w:b/>
          <w:bCs/>
          <w:sz w:val="32"/>
          <w:szCs w:val="32"/>
        </w:rPr>
        <w:t>(DATA INTEGRATION)</w:t>
      </w:r>
    </w:p>
    <w:p w14:paraId="226149ED" w14:textId="77777777" w:rsidR="009F7FE5" w:rsidRDefault="009F7FE5" w:rsidP="009F7FE5">
      <w:pPr>
        <w:pStyle w:val="Default"/>
        <w:jc w:val="center"/>
        <w:rPr>
          <w:b/>
          <w:bCs/>
          <w:sz w:val="32"/>
          <w:szCs w:val="32"/>
        </w:rPr>
      </w:pPr>
    </w:p>
    <w:p w14:paraId="7067F369" w14:textId="77777777" w:rsidR="009F7FE5" w:rsidRDefault="009F7FE5" w:rsidP="009F7FE5">
      <w:pPr>
        <w:pStyle w:val="Default"/>
        <w:jc w:val="center"/>
        <w:rPr>
          <w:b/>
          <w:bCs/>
          <w:sz w:val="32"/>
          <w:szCs w:val="32"/>
        </w:rPr>
      </w:pPr>
    </w:p>
    <w:p w14:paraId="03F6106A" w14:textId="77777777" w:rsidR="009F7FE5" w:rsidRDefault="009F7FE5" w:rsidP="009F7FE5">
      <w:pPr>
        <w:pStyle w:val="Default"/>
        <w:jc w:val="center"/>
        <w:rPr>
          <w:b/>
          <w:bCs/>
          <w:sz w:val="32"/>
          <w:szCs w:val="32"/>
        </w:rPr>
      </w:pPr>
    </w:p>
    <w:p w14:paraId="6634430E" w14:textId="77777777" w:rsidR="009F7FE5" w:rsidRDefault="009F7FE5" w:rsidP="009F7FE5">
      <w:pPr>
        <w:pStyle w:val="Default"/>
        <w:jc w:val="center"/>
        <w:rPr>
          <w:b/>
          <w:bCs/>
          <w:sz w:val="32"/>
          <w:szCs w:val="32"/>
        </w:rPr>
      </w:pPr>
    </w:p>
    <w:p w14:paraId="7E763C4D" w14:textId="77777777" w:rsidR="009F7FE5" w:rsidRDefault="009F7FE5" w:rsidP="009F7FE5">
      <w:pPr>
        <w:pStyle w:val="Default"/>
        <w:jc w:val="center"/>
        <w:rPr>
          <w:b/>
          <w:bCs/>
          <w:sz w:val="32"/>
          <w:szCs w:val="32"/>
        </w:rPr>
      </w:pPr>
    </w:p>
    <w:p w14:paraId="7136071C" w14:textId="77777777" w:rsidR="009F7FE5" w:rsidRDefault="009F7FE5" w:rsidP="009F7FE5">
      <w:pPr>
        <w:pStyle w:val="Default"/>
        <w:jc w:val="center"/>
        <w:rPr>
          <w:b/>
          <w:bCs/>
          <w:sz w:val="32"/>
          <w:szCs w:val="32"/>
        </w:rPr>
      </w:pPr>
    </w:p>
    <w:p w14:paraId="79BC6751" w14:textId="77777777" w:rsidR="009F7FE5" w:rsidRDefault="009F7FE5" w:rsidP="009F7FE5">
      <w:pPr>
        <w:pStyle w:val="Default"/>
        <w:jc w:val="center"/>
        <w:rPr>
          <w:b/>
          <w:bCs/>
          <w:sz w:val="32"/>
          <w:szCs w:val="32"/>
        </w:rPr>
      </w:pPr>
    </w:p>
    <w:p w14:paraId="32A1BD22" w14:textId="77777777" w:rsidR="009F7FE5" w:rsidRDefault="009F7FE5" w:rsidP="009F7FE5">
      <w:pPr>
        <w:pStyle w:val="Default"/>
        <w:jc w:val="center"/>
        <w:rPr>
          <w:b/>
          <w:bCs/>
          <w:sz w:val="32"/>
          <w:szCs w:val="32"/>
        </w:rPr>
      </w:pPr>
    </w:p>
    <w:p w14:paraId="45032FE1" w14:textId="77777777" w:rsidR="009F7FE5" w:rsidRDefault="009F7FE5" w:rsidP="009F7FE5">
      <w:pPr>
        <w:pStyle w:val="Default"/>
        <w:jc w:val="center"/>
        <w:rPr>
          <w:b/>
          <w:bCs/>
          <w:sz w:val="32"/>
          <w:szCs w:val="32"/>
        </w:rPr>
      </w:pPr>
    </w:p>
    <w:p w14:paraId="0141EDDD" w14:textId="77777777" w:rsidR="009F7FE5" w:rsidRDefault="009F7FE5" w:rsidP="009F7FE5">
      <w:pPr>
        <w:pStyle w:val="Default"/>
        <w:jc w:val="center"/>
        <w:rPr>
          <w:sz w:val="32"/>
          <w:szCs w:val="32"/>
        </w:rPr>
      </w:pPr>
    </w:p>
    <w:p w14:paraId="7CF0D225" w14:textId="1840F2C5" w:rsidR="009F7FE5" w:rsidRDefault="009F7FE5" w:rsidP="009F7FE5">
      <w:pPr>
        <w:pStyle w:val="Default"/>
        <w:jc w:val="center"/>
        <w:rPr>
          <w:sz w:val="36"/>
          <w:szCs w:val="36"/>
        </w:rPr>
      </w:pPr>
      <w:r>
        <w:rPr>
          <w:b/>
          <w:bCs/>
          <w:sz w:val="36"/>
          <w:szCs w:val="36"/>
        </w:rPr>
        <w:t>SUBMITTED BY</w:t>
      </w:r>
    </w:p>
    <w:p w14:paraId="3DBACE27" w14:textId="0EAE3DA5" w:rsidR="009F7FE5" w:rsidRDefault="009F7FE5" w:rsidP="009F7FE5">
      <w:pPr>
        <w:pStyle w:val="Default"/>
        <w:jc w:val="center"/>
        <w:rPr>
          <w:sz w:val="32"/>
          <w:szCs w:val="32"/>
        </w:rPr>
      </w:pPr>
      <w:r>
        <w:rPr>
          <w:b/>
          <w:bCs/>
          <w:sz w:val="32"/>
          <w:szCs w:val="32"/>
        </w:rPr>
        <w:t>SAISREEJA YALAVARTHI</w:t>
      </w:r>
    </w:p>
    <w:p w14:paraId="4283799F" w14:textId="4D7FA0C2" w:rsidR="009F7FE5" w:rsidRDefault="009F7FE5" w:rsidP="009F7FE5">
      <w:pPr>
        <w:pStyle w:val="Default"/>
        <w:jc w:val="center"/>
        <w:rPr>
          <w:sz w:val="32"/>
          <w:szCs w:val="32"/>
        </w:rPr>
      </w:pPr>
      <w:r>
        <w:rPr>
          <w:b/>
          <w:bCs/>
          <w:sz w:val="32"/>
          <w:szCs w:val="32"/>
        </w:rPr>
        <w:t>(</w:t>
      </w:r>
      <w:r>
        <w:rPr>
          <w:b/>
          <w:bCs/>
          <w:color w:val="467885"/>
          <w:sz w:val="32"/>
          <w:szCs w:val="32"/>
        </w:rPr>
        <w:t>yalavarthi.sa@northeastern.edu</w:t>
      </w:r>
      <w:r>
        <w:rPr>
          <w:b/>
          <w:bCs/>
          <w:sz w:val="32"/>
          <w:szCs w:val="32"/>
        </w:rPr>
        <w:t>)</w:t>
      </w:r>
    </w:p>
    <w:p w14:paraId="48DD9F3B" w14:textId="344706B2" w:rsidR="009F7FE5" w:rsidRDefault="009F7FE5" w:rsidP="009F7FE5">
      <w:pPr>
        <w:pStyle w:val="Default"/>
        <w:jc w:val="center"/>
        <w:rPr>
          <w:sz w:val="32"/>
          <w:szCs w:val="32"/>
        </w:rPr>
      </w:pPr>
      <w:r>
        <w:rPr>
          <w:b/>
          <w:bCs/>
          <w:sz w:val="32"/>
          <w:szCs w:val="32"/>
        </w:rPr>
        <w:t>SRIKAR RAMBHATLA</w:t>
      </w:r>
    </w:p>
    <w:p w14:paraId="7932656F" w14:textId="23D8BACD" w:rsidR="009F7FE5" w:rsidRDefault="009F7FE5" w:rsidP="009F7FE5">
      <w:pPr>
        <w:pStyle w:val="Default"/>
        <w:jc w:val="center"/>
        <w:rPr>
          <w:sz w:val="32"/>
          <w:szCs w:val="32"/>
        </w:rPr>
      </w:pPr>
      <w:r>
        <w:rPr>
          <w:b/>
          <w:bCs/>
          <w:sz w:val="32"/>
          <w:szCs w:val="32"/>
        </w:rPr>
        <w:t>(</w:t>
      </w:r>
      <w:r>
        <w:rPr>
          <w:b/>
          <w:bCs/>
          <w:color w:val="467885"/>
          <w:sz w:val="32"/>
          <w:szCs w:val="32"/>
        </w:rPr>
        <w:t>rambhatla.s@northeastern.edu</w:t>
      </w:r>
      <w:r>
        <w:rPr>
          <w:b/>
          <w:bCs/>
          <w:sz w:val="32"/>
          <w:szCs w:val="32"/>
        </w:rPr>
        <w:t>)</w:t>
      </w:r>
    </w:p>
    <w:p w14:paraId="1D6A4CB6" w14:textId="77777777" w:rsidR="009F7FE5" w:rsidRDefault="009F7FE5" w:rsidP="0036174E">
      <w:pPr>
        <w:pStyle w:val="Default"/>
        <w:pageBreakBefore/>
        <w:jc w:val="both"/>
      </w:pPr>
      <w:r>
        <w:rPr>
          <w:b/>
          <w:bCs/>
          <w:sz w:val="28"/>
          <w:szCs w:val="28"/>
        </w:rPr>
        <w:lastRenderedPageBreak/>
        <w:t xml:space="preserve">Problem Statement: </w:t>
      </w:r>
      <w:r w:rsidRPr="0036174E">
        <w:t xml:space="preserve">The financial market, particularly in the domain of stock trading, is witnessing significant growth and evolution, with the Nifty stock index being a prominent player in the Indian stock market. With the advent of technology and increased access to financial data, there's a flourishing interest in leveraging data analytics and machine learning techniques for understanding and predicting stock price movements. The availability of granular data at 5-minute intervals from January 2015 to February 2022 provides a rich resource for conducting comprehensive analysis. </w:t>
      </w:r>
    </w:p>
    <w:p w14:paraId="3BFBB9FD" w14:textId="77777777" w:rsidR="0036174E" w:rsidRDefault="0036174E" w:rsidP="0036174E">
      <w:pPr>
        <w:pStyle w:val="Default"/>
        <w:jc w:val="both"/>
      </w:pPr>
    </w:p>
    <w:p w14:paraId="120D9F7D" w14:textId="1AB8BB72" w:rsidR="009F7FE5" w:rsidRDefault="009F7FE5" w:rsidP="0036174E">
      <w:pPr>
        <w:pStyle w:val="Default"/>
        <w:jc w:val="both"/>
      </w:pPr>
      <w:r>
        <w:rPr>
          <w:b/>
          <w:bCs/>
          <w:sz w:val="28"/>
          <w:szCs w:val="28"/>
        </w:rPr>
        <w:t xml:space="preserve">Business Flow Proposed: </w:t>
      </w:r>
      <w:r w:rsidRPr="0036174E">
        <w:t xml:space="preserve">This project aims to construct a robust data pipeline for Nifty stock price analysis, leveraging both traditional OHLCV (Open, High, Low, Close, and Volume) data along with a suite of 55 technical indicators derived from this data. The data pipeline will facilitate the integration of diverse data sources, ensuring seamless access and processing of historical stock price information. By incorporating advanced analytics techniques, the pipeline will enable the extraction of actionable insights to inform trading strategies and investment decisions. </w:t>
      </w:r>
    </w:p>
    <w:p w14:paraId="7C0AD7D3" w14:textId="77777777" w:rsidR="0036174E" w:rsidRPr="0036174E" w:rsidRDefault="0036174E" w:rsidP="0036174E">
      <w:pPr>
        <w:pStyle w:val="Default"/>
        <w:jc w:val="both"/>
      </w:pPr>
    </w:p>
    <w:p w14:paraId="2FAC28D2" w14:textId="77777777" w:rsidR="009F7FE5" w:rsidRDefault="009F7FE5" w:rsidP="0036174E">
      <w:pPr>
        <w:pStyle w:val="Default"/>
        <w:jc w:val="both"/>
        <w:rPr>
          <w:sz w:val="28"/>
          <w:szCs w:val="28"/>
        </w:rPr>
      </w:pPr>
      <w:r>
        <w:rPr>
          <w:b/>
          <w:bCs/>
          <w:sz w:val="28"/>
          <w:szCs w:val="28"/>
        </w:rPr>
        <w:t xml:space="preserve">Analysis Dimensions: </w:t>
      </w:r>
    </w:p>
    <w:p w14:paraId="7AA6D2C8" w14:textId="77777777" w:rsidR="009F7FE5" w:rsidRPr="0036174E" w:rsidRDefault="009F7FE5" w:rsidP="0036174E">
      <w:pPr>
        <w:pStyle w:val="Default"/>
        <w:numPr>
          <w:ilvl w:val="0"/>
          <w:numId w:val="1"/>
        </w:numPr>
        <w:spacing w:after="87"/>
        <w:jc w:val="both"/>
      </w:pPr>
      <w:r w:rsidRPr="0036174E">
        <w:t xml:space="preserve">Trend Analysis: We can identify long-term, intermediate, and short-term trends in Nifty stock prices using moving averages, trendlines, and trend reversal indicators. </w:t>
      </w:r>
    </w:p>
    <w:p w14:paraId="6CF14255" w14:textId="77777777" w:rsidR="009F7FE5" w:rsidRPr="0036174E" w:rsidRDefault="009F7FE5" w:rsidP="0036174E">
      <w:pPr>
        <w:pStyle w:val="Default"/>
        <w:numPr>
          <w:ilvl w:val="0"/>
          <w:numId w:val="1"/>
        </w:numPr>
        <w:spacing w:after="87"/>
        <w:jc w:val="both"/>
      </w:pPr>
      <w:r w:rsidRPr="0036174E">
        <w:t xml:space="preserve">Volatility Analysis: Also measure the volatility of Nifty stock prices using indicators such as Bollinger Bands, Average True Range (ATR), and historical volatility. </w:t>
      </w:r>
    </w:p>
    <w:p w14:paraId="7E8AA47F" w14:textId="77777777" w:rsidR="009F7FE5" w:rsidRPr="0036174E" w:rsidRDefault="009F7FE5" w:rsidP="0036174E">
      <w:pPr>
        <w:pStyle w:val="Default"/>
        <w:numPr>
          <w:ilvl w:val="0"/>
          <w:numId w:val="1"/>
        </w:numPr>
        <w:spacing w:after="87"/>
        <w:jc w:val="both"/>
      </w:pPr>
      <w:r w:rsidRPr="0036174E">
        <w:t xml:space="preserve">Momentum Analysis: Can assess the momentum of Nifty stock prices using indicators like the Relative Strength Index (RSI), Moving Average Convergence Divergence (MACD), and Stochastic Oscillator. </w:t>
      </w:r>
    </w:p>
    <w:p w14:paraId="27D59273" w14:textId="77777777" w:rsidR="009F7FE5" w:rsidRPr="0036174E" w:rsidRDefault="009F7FE5" w:rsidP="0036174E">
      <w:pPr>
        <w:pStyle w:val="Default"/>
        <w:numPr>
          <w:ilvl w:val="0"/>
          <w:numId w:val="1"/>
        </w:numPr>
        <w:spacing w:after="87"/>
        <w:jc w:val="both"/>
      </w:pPr>
      <w:r w:rsidRPr="0036174E">
        <w:t xml:space="preserve">Volume Analysis: We can analyze trading volume patterns to identify periods of accumulation or distribution, using volume-based indicators such as On-Balance Volume (OBV) and Chaikin Money Flow. </w:t>
      </w:r>
    </w:p>
    <w:p w14:paraId="4760186C" w14:textId="77777777" w:rsidR="009F7FE5" w:rsidRPr="0036174E" w:rsidRDefault="009F7FE5" w:rsidP="0036174E">
      <w:pPr>
        <w:pStyle w:val="Default"/>
        <w:numPr>
          <w:ilvl w:val="0"/>
          <w:numId w:val="1"/>
        </w:numPr>
        <w:spacing w:after="87"/>
        <w:jc w:val="both"/>
      </w:pPr>
      <w:r w:rsidRPr="0036174E">
        <w:t xml:space="preserve">Pattern Recognition: We can also detect chart patterns such as triangles, flags, and head and shoulders patterns using pattern recognition algorithms. </w:t>
      </w:r>
    </w:p>
    <w:p w14:paraId="4C95CE7C" w14:textId="77777777" w:rsidR="009F7FE5" w:rsidRPr="0036174E" w:rsidRDefault="009F7FE5" w:rsidP="0036174E">
      <w:pPr>
        <w:pStyle w:val="Default"/>
        <w:numPr>
          <w:ilvl w:val="0"/>
          <w:numId w:val="1"/>
        </w:numPr>
        <w:jc w:val="both"/>
      </w:pPr>
      <w:r w:rsidRPr="0036174E">
        <w:t xml:space="preserve">Correlation Analysis: Correlations can be explored between Nifty stock prices and various macroeconomic indicators, sectoral indices, and global market trends. </w:t>
      </w:r>
    </w:p>
    <w:p w14:paraId="2A1F506D" w14:textId="77777777" w:rsidR="009F7FE5" w:rsidRDefault="009F7FE5" w:rsidP="0036174E">
      <w:pPr>
        <w:pStyle w:val="Default"/>
        <w:rPr>
          <w:sz w:val="23"/>
          <w:szCs w:val="23"/>
        </w:rPr>
      </w:pPr>
    </w:p>
    <w:p w14:paraId="0E5D3639" w14:textId="358C627B" w:rsidR="009F7FE5" w:rsidRPr="0036174E" w:rsidRDefault="009F7FE5" w:rsidP="0036174E">
      <w:pPr>
        <w:pStyle w:val="Default"/>
        <w:jc w:val="both"/>
      </w:pPr>
      <w:r>
        <w:rPr>
          <w:b/>
          <w:bCs/>
          <w:sz w:val="28"/>
          <w:szCs w:val="28"/>
        </w:rPr>
        <w:t xml:space="preserve">Strategic Insights: </w:t>
      </w:r>
      <w:r w:rsidRPr="0036174E">
        <w:t xml:space="preserve">The analysis would be helpful for investors to understand the KPIs that are influencing the market trends. By establishing a comprehensive data pipeline for Nifty stock price analysis, this project aims to empower investors, traders, and financial institutions with actionable insights derived from robust data analytics techniques, ultimately enhancing decision-making processes, and maximizing returns on investment in the dynamic Indian stock market landscape. Also, we can identify optimal entry and exit points for trading positions based on trend, momentum, and volatility indicators. Market anomalies and abnormal trading </w:t>
      </w:r>
      <w:r w:rsidR="0036174E">
        <w:t>patterns can be monitored for potential arbitrage opportunities or risk mitigation strategies. It will also help to adapt trading strategies accordingly and mitigate risk exposure.</w:t>
      </w:r>
    </w:p>
    <w:p w14:paraId="6406AB49" w14:textId="77777777" w:rsidR="0036174E" w:rsidRDefault="0036174E" w:rsidP="0036174E">
      <w:pPr>
        <w:pStyle w:val="Default"/>
        <w:rPr>
          <w:sz w:val="23"/>
          <w:szCs w:val="23"/>
        </w:rPr>
      </w:pPr>
    </w:p>
    <w:p w14:paraId="7D9C2B42" w14:textId="65AAC9A5" w:rsidR="009F7FE5" w:rsidRDefault="009F7FE5" w:rsidP="0036174E">
      <w:pPr>
        <w:pStyle w:val="Default"/>
        <w:rPr>
          <w:sz w:val="28"/>
          <w:szCs w:val="28"/>
        </w:rPr>
      </w:pPr>
      <w:r>
        <w:rPr>
          <w:b/>
          <w:bCs/>
          <w:sz w:val="28"/>
          <w:szCs w:val="28"/>
        </w:rPr>
        <w:t xml:space="preserve">Data Sources: </w:t>
      </w:r>
    </w:p>
    <w:p w14:paraId="6B346FD8" w14:textId="77777777" w:rsidR="009F7FE5" w:rsidRDefault="009F7FE5" w:rsidP="0036174E">
      <w:pPr>
        <w:pStyle w:val="Default"/>
        <w:numPr>
          <w:ilvl w:val="0"/>
          <w:numId w:val="2"/>
        </w:numPr>
        <w:spacing w:after="87"/>
        <w:rPr>
          <w:color w:val="467885"/>
          <w:sz w:val="23"/>
          <w:szCs w:val="23"/>
        </w:rPr>
      </w:pPr>
      <w:r>
        <w:rPr>
          <w:color w:val="467885"/>
          <w:sz w:val="23"/>
          <w:szCs w:val="23"/>
        </w:rPr>
        <w:t xml:space="preserve">https://www.kaggle.com/datasets/debashis74017/stock-market-data-nifty-100-stocks-5-min-data?select=BHARTIARTL_with_indicators_.csv </w:t>
      </w:r>
    </w:p>
    <w:p w14:paraId="55B3AED3" w14:textId="77777777" w:rsidR="009F7FE5" w:rsidRDefault="009F7FE5" w:rsidP="0036174E">
      <w:pPr>
        <w:pStyle w:val="Default"/>
        <w:numPr>
          <w:ilvl w:val="0"/>
          <w:numId w:val="2"/>
        </w:numPr>
        <w:rPr>
          <w:color w:val="467885"/>
          <w:sz w:val="23"/>
          <w:szCs w:val="23"/>
        </w:rPr>
      </w:pPr>
      <w:r>
        <w:rPr>
          <w:color w:val="467885"/>
          <w:sz w:val="23"/>
          <w:szCs w:val="23"/>
        </w:rPr>
        <w:t xml:space="preserve">https://www.kaggle.com/datasets/setseries/nifty50-stocks-dataset20102021/data </w:t>
      </w:r>
    </w:p>
    <w:p w14:paraId="1928EB7D" w14:textId="77777777" w:rsidR="009F7FE5" w:rsidRDefault="009F7FE5" w:rsidP="0036174E">
      <w:pPr>
        <w:spacing w:line="240" w:lineRule="auto"/>
        <w:rPr>
          <w:rFonts w:ascii="Times New Roman" w:hAnsi="Times New Roman" w:cs="Times New Roman"/>
          <w:b/>
          <w:bCs/>
          <w:sz w:val="28"/>
          <w:szCs w:val="28"/>
          <w:lang w:val="en-IN"/>
        </w:rPr>
      </w:pPr>
    </w:p>
    <w:p w14:paraId="76017609" w14:textId="77777777" w:rsidR="0036174E" w:rsidRPr="0036174E" w:rsidRDefault="0036174E" w:rsidP="009F7FE5">
      <w:pPr>
        <w:pStyle w:val="NormalWeb"/>
        <w:rPr>
          <w:b/>
          <w:bCs/>
          <w:sz w:val="28"/>
          <w:szCs w:val="28"/>
          <w:lang w:val="en-IN"/>
        </w:rPr>
      </w:pPr>
    </w:p>
    <w:p w14:paraId="36EF7957" w14:textId="50D8DE9C" w:rsidR="009F7FE5" w:rsidRPr="006D209B" w:rsidRDefault="0036174E" w:rsidP="0036174E">
      <w:pPr>
        <w:pStyle w:val="NormalWeb"/>
        <w:jc w:val="center"/>
        <w:rPr>
          <w:lang w:val="en-IN"/>
        </w:rPr>
      </w:pPr>
      <w:r w:rsidRPr="0036174E">
        <w:rPr>
          <w:b/>
          <w:bCs/>
          <w:sz w:val="28"/>
          <w:szCs w:val="28"/>
          <w:u w:val="single"/>
          <w:lang w:val="en-IN"/>
        </w:rPr>
        <w:t>ETL CLOUD ARCHITECTURE</w:t>
      </w:r>
      <w:r w:rsidR="009F7FE5" w:rsidRPr="006D209B">
        <w:rPr>
          <w:lang w:val="en-IN"/>
        </w:rPr>
        <w:br/>
      </w:r>
      <w:r w:rsidR="009F7FE5" w:rsidRPr="006D209B">
        <w:rPr>
          <w:noProof/>
        </w:rPr>
        <w:drawing>
          <wp:inline distT="0" distB="0" distL="0" distR="0" wp14:anchorId="2A5043D3" wp14:editId="6446BA49">
            <wp:extent cx="5731510" cy="3933825"/>
            <wp:effectExtent l="0" t="0" r="2540" b="9525"/>
            <wp:docPr id="1594054864" name="Picture 1" descr="A diagram of data pip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54864" name="Picture 1" descr="A diagram of data pipel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933825"/>
                    </a:xfrm>
                    <a:prstGeom prst="rect">
                      <a:avLst/>
                    </a:prstGeom>
                    <a:noFill/>
                    <a:ln>
                      <a:noFill/>
                    </a:ln>
                  </pic:spPr>
                </pic:pic>
              </a:graphicData>
            </a:graphic>
          </wp:inline>
        </w:drawing>
      </w:r>
    </w:p>
    <w:p w14:paraId="1C0EBD06" w14:textId="77777777" w:rsidR="009F7FE5" w:rsidRPr="006D209B" w:rsidRDefault="009F7FE5" w:rsidP="009F7FE5">
      <w:pPr>
        <w:pStyle w:val="NormalWeb"/>
        <w:spacing w:line="276" w:lineRule="auto"/>
        <w:jc w:val="both"/>
        <w:rPr>
          <w:lang w:val="en-IN"/>
        </w:rPr>
      </w:pPr>
      <w:r w:rsidRPr="006D209B">
        <w:rPr>
          <w:lang w:val="en-IN"/>
        </w:rPr>
        <w:t>The pipeline can be broadly divided into 3 layers namely Landing Layer, Staging Layer, and Production Layer.  We wanted to analyse the trends over the timeline of years, quarters and month.</w:t>
      </w:r>
    </w:p>
    <w:p w14:paraId="7C764E6A" w14:textId="77777777" w:rsidR="009F7FE5" w:rsidRPr="006D209B" w:rsidRDefault="009F7FE5" w:rsidP="009F7FE5">
      <w:pPr>
        <w:pStyle w:val="NormalWeb"/>
        <w:spacing w:line="276" w:lineRule="auto"/>
        <w:jc w:val="both"/>
        <w:rPr>
          <w:lang w:val="en-IN"/>
        </w:rPr>
      </w:pPr>
      <w:r w:rsidRPr="006D209B">
        <w:rPr>
          <w:lang w:val="en-IN"/>
        </w:rPr>
        <w:t>Before creating the pipeline, we analysed our dataset. We had 50 CSV individual files separately for each stock over 7 years, we used PYTHON to do the initial pre-processing steps, by merging the data into 3 files: Yearly, Quarterly, and Monthly.</w:t>
      </w:r>
    </w:p>
    <w:p w14:paraId="61AB4466" w14:textId="77777777" w:rsidR="009F7FE5" w:rsidRPr="006D209B" w:rsidRDefault="009F7FE5" w:rsidP="009F7FE5">
      <w:pPr>
        <w:pStyle w:val="NormalWeb"/>
      </w:pPr>
      <w:r w:rsidRPr="006D209B">
        <w:rPr>
          <w:noProof/>
        </w:rPr>
        <w:drawing>
          <wp:inline distT="0" distB="0" distL="0" distR="0" wp14:anchorId="08656B0C" wp14:editId="35C86DBF">
            <wp:extent cx="5731510" cy="2367926"/>
            <wp:effectExtent l="0" t="0" r="2540" b="0"/>
            <wp:docPr id="129524730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47305" name="Picture 2"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7614" cy="2370448"/>
                    </a:xfrm>
                    <a:prstGeom prst="rect">
                      <a:avLst/>
                    </a:prstGeom>
                    <a:noFill/>
                    <a:ln>
                      <a:noFill/>
                    </a:ln>
                  </pic:spPr>
                </pic:pic>
              </a:graphicData>
            </a:graphic>
          </wp:inline>
        </w:drawing>
      </w:r>
    </w:p>
    <w:p w14:paraId="026BDBB1" w14:textId="77777777" w:rsidR="009F7FE5" w:rsidRPr="006D209B" w:rsidRDefault="009F7FE5" w:rsidP="009F7FE5">
      <w:pPr>
        <w:pStyle w:val="NormalWeb"/>
      </w:pPr>
      <w:r w:rsidRPr="006D209B">
        <w:rPr>
          <w:noProof/>
        </w:rPr>
        <w:lastRenderedPageBreak/>
        <w:drawing>
          <wp:inline distT="0" distB="0" distL="0" distR="0" wp14:anchorId="65270FAD" wp14:editId="26915124">
            <wp:extent cx="5731510" cy="3028619"/>
            <wp:effectExtent l="0" t="0" r="2540" b="635"/>
            <wp:docPr id="79113976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39765" name="Picture 3"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1954" cy="3034138"/>
                    </a:xfrm>
                    <a:prstGeom prst="rect">
                      <a:avLst/>
                    </a:prstGeom>
                    <a:noFill/>
                    <a:ln>
                      <a:noFill/>
                    </a:ln>
                  </pic:spPr>
                </pic:pic>
              </a:graphicData>
            </a:graphic>
          </wp:inline>
        </w:drawing>
      </w:r>
    </w:p>
    <w:p w14:paraId="7ED7D895" w14:textId="77777777" w:rsidR="009F7FE5" w:rsidRPr="006D209B" w:rsidRDefault="009F7FE5" w:rsidP="009F7FE5">
      <w:pPr>
        <w:pStyle w:val="NormalWeb"/>
        <w:rPr>
          <w:b/>
          <w:bCs/>
          <w:sz w:val="28"/>
          <w:szCs w:val="28"/>
        </w:rPr>
      </w:pPr>
      <w:r w:rsidRPr="006D209B">
        <w:rPr>
          <w:b/>
          <w:bCs/>
          <w:sz w:val="28"/>
          <w:szCs w:val="28"/>
        </w:rPr>
        <w:t>LANDING LAYER:</w:t>
      </w:r>
    </w:p>
    <w:p w14:paraId="399CD0AE" w14:textId="77777777" w:rsidR="009F7FE5" w:rsidRDefault="009F7FE5" w:rsidP="009F7FE5">
      <w:pPr>
        <w:autoSpaceDE w:val="0"/>
        <w:autoSpaceDN w:val="0"/>
        <w:adjustRightInd w:val="0"/>
        <w:spacing w:after="0" w:line="276" w:lineRule="auto"/>
        <w:rPr>
          <w:rFonts w:ascii="Times New Roman" w:hAnsi="Times New Roman" w:cs="Times New Roman"/>
          <w:sz w:val="24"/>
          <w:szCs w:val="24"/>
          <w:lang w:val="en-IN"/>
        </w:rPr>
      </w:pPr>
      <w:r w:rsidRPr="006D209B">
        <w:rPr>
          <w:rFonts w:ascii="Times New Roman" w:hAnsi="Times New Roman" w:cs="Times New Roman"/>
          <w:sz w:val="24"/>
          <w:szCs w:val="24"/>
          <w:lang w:val="en-IN"/>
        </w:rPr>
        <w:t xml:space="preserve">Initially, we </w:t>
      </w:r>
      <w:r>
        <w:rPr>
          <w:rFonts w:ascii="Times New Roman" w:hAnsi="Times New Roman" w:cs="Times New Roman"/>
          <w:sz w:val="24"/>
          <w:szCs w:val="24"/>
          <w:lang w:val="en-IN"/>
        </w:rPr>
        <w:t>created</w:t>
      </w:r>
      <w:r w:rsidRPr="006D209B">
        <w:rPr>
          <w:rFonts w:ascii="Times New Roman" w:hAnsi="Times New Roman" w:cs="Times New Roman"/>
          <w:sz w:val="24"/>
          <w:szCs w:val="24"/>
          <w:lang w:val="en-IN"/>
        </w:rPr>
        <w:t xml:space="preserve"> S3 buckets</w:t>
      </w:r>
      <w:r>
        <w:rPr>
          <w:rFonts w:ascii="Times New Roman" w:hAnsi="Times New Roman" w:cs="Times New Roman"/>
          <w:sz w:val="24"/>
          <w:szCs w:val="24"/>
          <w:lang w:val="en-IN"/>
        </w:rPr>
        <w:t>.</w:t>
      </w:r>
    </w:p>
    <w:p w14:paraId="4FFE7A0D" w14:textId="77777777" w:rsidR="009F7FE5" w:rsidRPr="00E729D2" w:rsidRDefault="009F7FE5" w:rsidP="009F7FE5">
      <w:pPr>
        <w:autoSpaceDE w:val="0"/>
        <w:autoSpaceDN w:val="0"/>
        <w:adjustRightInd w:val="0"/>
        <w:spacing w:after="0" w:line="276" w:lineRule="auto"/>
        <w:rPr>
          <w:rFonts w:ascii="Times New Roman" w:hAnsi="Times New Roman" w:cs="Times New Roman"/>
          <w:sz w:val="24"/>
          <w:szCs w:val="24"/>
          <w:lang w:val="en-IN"/>
        </w:rPr>
      </w:pPr>
      <w:r w:rsidRPr="00E729D2">
        <w:rPr>
          <w:rFonts w:ascii="Times New Roman" w:hAnsi="Times New Roman" w:cs="Times New Roman"/>
          <w:sz w:val="24"/>
          <w:szCs w:val="24"/>
          <w:lang w:val="en-IN"/>
        </w:rPr>
        <w:t xml:space="preserve">One for Source: </w:t>
      </w:r>
      <w:r w:rsidRPr="00E729D2">
        <w:rPr>
          <w:rFonts w:ascii="Times New Roman" w:hAnsi="Times New Roman" w:cs="Times New Roman"/>
          <w:b/>
          <w:bCs/>
          <w:i/>
          <w:iCs/>
          <w:sz w:val="24"/>
          <w:szCs w:val="24"/>
          <w:lang w:val="en-IN"/>
        </w:rPr>
        <w:t>source-stocks</w:t>
      </w:r>
      <w:r w:rsidRPr="00E729D2">
        <w:rPr>
          <w:rFonts w:ascii="Times New Roman" w:hAnsi="Times New Roman" w:cs="Times New Roman"/>
          <w:sz w:val="24"/>
          <w:szCs w:val="24"/>
          <w:lang w:val="en-IN"/>
        </w:rPr>
        <w:t xml:space="preserve"> &amp; One for Target: </w:t>
      </w:r>
      <w:r w:rsidRPr="00E729D2">
        <w:rPr>
          <w:rFonts w:ascii="Times New Roman" w:hAnsi="Times New Roman" w:cs="Times New Roman"/>
          <w:b/>
          <w:bCs/>
          <w:i/>
          <w:iCs/>
          <w:sz w:val="24"/>
          <w:szCs w:val="24"/>
          <w:lang w:val="en-IN"/>
        </w:rPr>
        <w:t>target-stocks</w:t>
      </w:r>
      <w:r w:rsidRPr="00E729D2">
        <w:rPr>
          <w:rFonts w:ascii="Times New Roman" w:hAnsi="Times New Roman" w:cs="Times New Roman"/>
          <w:sz w:val="24"/>
          <w:szCs w:val="24"/>
          <w:lang w:val="en-IN"/>
        </w:rPr>
        <w:t xml:space="preserve">. </w:t>
      </w:r>
    </w:p>
    <w:p w14:paraId="709D3291" w14:textId="77777777" w:rsidR="009F7FE5" w:rsidRPr="006D209B" w:rsidRDefault="009F7FE5" w:rsidP="009F7FE5">
      <w:pPr>
        <w:autoSpaceDE w:val="0"/>
        <w:autoSpaceDN w:val="0"/>
        <w:adjustRightInd w:val="0"/>
        <w:spacing w:after="0" w:line="276" w:lineRule="auto"/>
        <w:jc w:val="both"/>
        <w:rPr>
          <w:rFonts w:ascii="TimesNewRomanPSMT" w:hAnsi="TimesNewRomanPSMT" w:cs="TimesNewRomanPSMT"/>
          <w:sz w:val="24"/>
          <w:szCs w:val="24"/>
        </w:rPr>
      </w:pPr>
      <w:r w:rsidRPr="006D209B">
        <w:rPr>
          <w:rFonts w:ascii="Times New Roman" w:hAnsi="Times New Roman" w:cs="Times New Roman"/>
          <w:sz w:val="24"/>
          <w:szCs w:val="24"/>
          <w:lang w:val="en-IN"/>
        </w:rPr>
        <w:t>After creating S3 buckets, the CSV files were uploaded to specific folders within the source bucket</w:t>
      </w:r>
      <w:r>
        <w:rPr>
          <w:rFonts w:ascii="Times New Roman" w:hAnsi="Times New Roman" w:cs="Times New Roman"/>
          <w:sz w:val="24"/>
          <w:szCs w:val="24"/>
          <w:lang w:val="en-IN"/>
        </w:rPr>
        <w:t>. Following this, to</w:t>
      </w:r>
      <w:r>
        <w:rPr>
          <w:rFonts w:ascii="TimesNewRomanPSMT" w:hAnsi="TimesNewRomanPSMT" w:cs="TimesNewRomanPSMT"/>
          <w:sz w:val="24"/>
          <w:szCs w:val="24"/>
        </w:rPr>
        <w:t xml:space="preserve"> perform ETL and query the transformed data for analysis, we created source and target AWS Glue Databases using Amazon Athena. Then the data was loaded into the respective database with the help of AWS Crawlers. Crawlers automatically detect the schema of the files and create tables to store data in the database. The following below screenshots show the above-described process:</w:t>
      </w:r>
    </w:p>
    <w:p w14:paraId="59A9C974" w14:textId="77777777" w:rsidR="009F7FE5" w:rsidRPr="006D209B" w:rsidRDefault="009F7FE5" w:rsidP="009F7FE5">
      <w:pPr>
        <w:rPr>
          <w:rFonts w:ascii="Times New Roman" w:hAnsi="Times New Roman" w:cs="Times New Roman"/>
          <w:lang w:val="en-IN"/>
        </w:rPr>
      </w:pPr>
      <w:r w:rsidRPr="006D209B">
        <w:rPr>
          <w:rFonts w:ascii="Times New Roman" w:hAnsi="Times New Roman" w:cs="Times New Roman"/>
          <w:noProof/>
          <w:lang w:val="en-IN"/>
        </w:rPr>
        <w:drawing>
          <wp:inline distT="0" distB="0" distL="0" distR="0" wp14:anchorId="2FE29E22" wp14:editId="23D93FD7">
            <wp:extent cx="5731510" cy="1828800"/>
            <wp:effectExtent l="0" t="0" r="2540" b="0"/>
            <wp:docPr id="768347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47080" name="Picture 1" descr="A screenshot of a computer&#10;&#10;Description automatically generated"/>
                    <pic:cNvPicPr/>
                  </pic:nvPicPr>
                  <pic:blipFill>
                    <a:blip r:embed="rId10"/>
                    <a:stretch>
                      <a:fillRect/>
                    </a:stretch>
                  </pic:blipFill>
                  <pic:spPr>
                    <a:xfrm>
                      <a:off x="0" y="0"/>
                      <a:ext cx="5731510" cy="1828800"/>
                    </a:xfrm>
                    <a:prstGeom prst="rect">
                      <a:avLst/>
                    </a:prstGeom>
                  </pic:spPr>
                </pic:pic>
              </a:graphicData>
            </a:graphic>
          </wp:inline>
        </w:drawing>
      </w:r>
    </w:p>
    <w:p w14:paraId="61A24CD1" w14:textId="77777777" w:rsidR="009F7FE5" w:rsidRPr="00400447" w:rsidRDefault="009F7FE5" w:rsidP="009F7FE5">
      <w:pPr>
        <w:jc w:val="center"/>
        <w:rPr>
          <w:rFonts w:ascii="Times New Roman" w:hAnsi="Times New Roman" w:cs="Times New Roman"/>
          <w:b/>
          <w:bCs/>
          <w:lang w:val="en-IN"/>
        </w:rPr>
      </w:pPr>
      <w:r w:rsidRPr="00400447">
        <w:rPr>
          <w:rFonts w:ascii="Times New Roman" w:hAnsi="Times New Roman" w:cs="Times New Roman"/>
          <w:b/>
          <w:bCs/>
          <w:lang w:val="en-IN"/>
        </w:rPr>
        <w:t>Source and Target Buckets Creation</w:t>
      </w:r>
    </w:p>
    <w:p w14:paraId="2A69DA6C" w14:textId="77777777" w:rsidR="009F7FE5" w:rsidRDefault="009F7FE5" w:rsidP="009F7FE5">
      <w:pPr>
        <w:rPr>
          <w:rFonts w:ascii="Times New Roman" w:hAnsi="Times New Roman" w:cs="Times New Roman"/>
          <w:lang w:val="en-IN"/>
        </w:rPr>
      </w:pPr>
      <w:r w:rsidRPr="006D209B">
        <w:rPr>
          <w:rFonts w:ascii="Times New Roman" w:hAnsi="Times New Roman" w:cs="Times New Roman"/>
          <w:noProof/>
          <w:lang w:val="en-IN"/>
        </w:rPr>
        <w:lastRenderedPageBreak/>
        <w:drawing>
          <wp:inline distT="0" distB="0" distL="0" distR="0" wp14:anchorId="6072EB80" wp14:editId="33C189E2">
            <wp:extent cx="5731510" cy="2609215"/>
            <wp:effectExtent l="0" t="0" r="2540" b="635"/>
            <wp:docPr id="2064988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88544" name="Picture 1" descr="A screenshot of a computer&#10;&#10;Description automatically generated"/>
                    <pic:cNvPicPr/>
                  </pic:nvPicPr>
                  <pic:blipFill>
                    <a:blip r:embed="rId11"/>
                    <a:stretch>
                      <a:fillRect/>
                    </a:stretch>
                  </pic:blipFill>
                  <pic:spPr>
                    <a:xfrm>
                      <a:off x="0" y="0"/>
                      <a:ext cx="5731510" cy="2609215"/>
                    </a:xfrm>
                    <a:prstGeom prst="rect">
                      <a:avLst/>
                    </a:prstGeom>
                  </pic:spPr>
                </pic:pic>
              </a:graphicData>
            </a:graphic>
          </wp:inline>
        </w:drawing>
      </w:r>
    </w:p>
    <w:p w14:paraId="39ED3BAC" w14:textId="77777777" w:rsidR="009F7FE5" w:rsidRDefault="009F7FE5" w:rsidP="009F7FE5">
      <w:pPr>
        <w:jc w:val="center"/>
        <w:rPr>
          <w:rFonts w:ascii="Times New Roman" w:hAnsi="Times New Roman" w:cs="Times New Roman"/>
          <w:b/>
          <w:bCs/>
          <w:lang w:val="en-IN"/>
        </w:rPr>
      </w:pPr>
      <w:r>
        <w:rPr>
          <w:rFonts w:ascii="Times New Roman" w:hAnsi="Times New Roman" w:cs="Times New Roman"/>
          <w:b/>
          <w:bCs/>
          <w:lang w:val="en-IN"/>
        </w:rPr>
        <w:t>U</w:t>
      </w:r>
      <w:r w:rsidRPr="00400447">
        <w:rPr>
          <w:rFonts w:ascii="Times New Roman" w:hAnsi="Times New Roman" w:cs="Times New Roman"/>
          <w:b/>
          <w:bCs/>
          <w:lang w:val="en-IN"/>
        </w:rPr>
        <w:t>pload</w:t>
      </w:r>
      <w:r>
        <w:rPr>
          <w:rFonts w:ascii="Times New Roman" w:hAnsi="Times New Roman" w:cs="Times New Roman"/>
          <w:b/>
          <w:bCs/>
          <w:lang w:val="en-IN"/>
        </w:rPr>
        <w:t>ed</w:t>
      </w:r>
      <w:r w:rsidRPr="00400447">
        <w:rPr>
          <w:rFonts w:ascii="Times New Roman" w:hAnsi="Times New Roman" w:cs="Times New Roman"/>
          <w:b/>
          <w:bCs/>
          <w:lang w:val="en-IN"/>
        </w:rPr>
        <w:t xml:space="preserve"> the csv files of our data into the respective folders in</w:t>
      </w:r>
      <w:r>
        <w:rPr>
          <w:rFonts w:ascii="Times New Roman" w:hAnsi="Times New Roman" w:cs="Times New Roman"/>
          <w:b/>
          <w:bCs/>
          <w:lang w:val="en-IN"/>
        </w:rPr>
        <w:t xml:space="preserve"> the </w:t>
      </w:r>
      <w:r w:rsidRPr="00400447">
        <w:rPr>
          <w:rFonts w:ascii="Times New Roman" w:hAnsi="Times New Roman" w:cs="Times New Roman"/>
          <w:b/>
          <w:bCs/>
          <w:lang w:val="en-IN"/>
        </w:rPr>
        <w:t xml:space="preserve">source S3 </w:t>
      </w:r>
      <w:proofErr w:type="gramStart"/>
      <w:r w:rsidRPr="00400447">
        <w:rPr>
          <w:rFonts w:ascii="Times New Roman" w:hAnsi="Times New Roman" w:cs="Times New Roman"/>
          <w:b/>
          <w:bCs/>
          <w:lang w:val="en-IN"/>
        </w:rPr>
        <w:t>bucket</w:t>
      </w:r>
      <w:proofErr w:type="gramEnd"/>
    </w:p>
    <w:p w14:paraId="27E03A9C" w14:textId="007E4CD4" w:rsidR="0018020E" w:rsidRDefault="0018020E" w:rsidP="009F7FE5">
      <w:pPr>
        <w:jc w:val="center"/>
        <w:rPr>
          <w:rFonts w:ascii="Times New Roman" w:hAnsi="Times New Roman" w:cs="Times New Roman"/>
          <w:b/>
          <w:bCs/>
          <w:lang w:val="en-IN"/>
        </w:rPr>
      </w:pPr>
      <w:r w:rsidRPr="0018020E">
        <w:rPr>
          <w:rFonts w:ascii="Times New Roman" w:hAnsi="Times New Roman" w:cs="Times New Roman"/>
          <w:b/>
          <w:bCs/>
          <w:lang w:val="en-IN"/>
        </w:rPr>
        <w:drawing>
          <wp:inline distT="0" distB="0" distL="0" distR="0" wp14:anchorId="0856116C" wp14:editId="3F0E4BB8">
            <wp:extent cx="5731510" cy="2902585"/>
            <wp:effectExtent l="0" t="0" r="2540" b="0"/>
            <wp:docPr id="1700424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24044" name="Picture 1" descr="A screenshot of a computer&#10;&#10;Description automatically generated"/>
                    <pic:cNvPicPr/>
                  </pic:nvPicPr>
                  <pic:blipFill>
                    <a:blip r:embed="rId12"/>
                    <a:stretch>
                      <a:fillRect/>
                    </a:stretch>
                  </pic:blipFill>
                  <pic:spPr>
                    <a:xfrm>
                      <a:off x="0" y="0"/>
                      <a:ext cx="5731510" cy="2902585"/>
                    </a:xfrm>
                    <a:prstGeom prst="rect">
                      <a:avLst/>
                    </a:prstGeom>
                  </pic:spPr>
                </pic:pic>
              </a:graphicData>
            </a:graphic>
          </wp:inline>
        </w:drawing>
      </w:r>
    </w:p>
    <w:p w14:paraId="5D17188A" w14:textId="77777777" w:rsidR="009F7FE5" w:rsidRPr="006D209B" w:rsidRDefault="009F7FE5" w:rsidP="009F7FE5">
      <w:pPr>
        <w:jc w:val="center"/>
        <w:rPr>
          <w:rFonts w:ascii="Times New Roman" w:hAnsi="Times New Roman" w:cs="Times New Roman"/>
          <w:lang w:val="en-IN"/>
        </w:rPr>
      </w:pPr>
      <w:r w:rsidRPr="00207C5C">
        <w:rPr>
          <w:rFonts w:ascii="Times New Roman" w:hAnsi="Times New Roman" w:cs="Times New Roman"/>
          <w:b/>
          <w:bCs/>
          <w:sz w:val="24"/>
          <w:szCs w:val="24"/>
          <w:lang w:val="en-IN"/>
        </w:rPr>
        <w:br/>
      </w:r>
      <w:r w:rsidRPr="00207C5C">
        <w:rPr>
          <w:rFonts w:ascii="Times New Roman" w:hAnsi="Times New Roman" w:cs="Times New Roman"/>
          <w:sz w:val="24"/>
          <w:szCs w:val="24"/>
          <w:lang w:val="en-IN"/>
        </w:rPr>
        <w:t>We create a lambda function to send an email whenever a new file is added in the source bucket:</w:t>
      </w:r>
      <w:r w:rsidRPr="006D209B">
        <w:rPr>
          <w:rFonts w:ascii="Times New Roman" w:hAnsi="Times New Roman" w:cs="Times New Roman"/>
          <w:lang w:val="en-IN"/>
        </w:rPr>
        <w:br/>
      </w:r>
      <w:r w:rsidRPr="006D209B">
        <w:rPr>
          <w:rFonts w:ascii="Times New Roman" w:hAnsi="Times New Roman" w:cs="Times New Roman"/>
          <w:noProof/>
          <w:lang w:val="en-IN"/>
        </w:rPr>
        <w:lastRenderedPageBreak/>
        <w:drawing>
          <wp:inline distT="0" distB="0" distL="0" distR="0" wp14:anchorId="22D36AA9" wp14:editId="23AF9AC8">
            <wp:extent cx="5731510" cy="2456180"/>
            <wp:effectExtent l="0" t="0" r="2540" b="1270"/>
            <wp:docPr id="1448340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40891" name="Picture 1" descr="A screenshot of a computer&#10;&#10;Description automatically generated"/>
                    <pic:cNvPicPr/>
                  </pic:nvPicPr>
                  <pic:blipFill>
                    <a:blip r:embed="rId13"/>
                    <a:stretch>
                      <a:fillRect/>
                    </a:stretch>
                  </pic:blipFill>
                  <pic:spPr>
                    <a:xfrm>
                      <a:off x="0" y="0"/>
                      <a:ext cx="5731510" cy="2456180"/>
                    </a:xfrm>
                    <a:prstGeom prst="rect">
                      <a:avLst/>
                    </a:prstGeom>
                  </pic:spPr>
                </pic:pic>
              </a:graphicData>
            </a:graphic>
          </wp:inline>
        </w:drawing>
      </w:r>
      <w:r>
        <w:rPr>
          <w:rFonts w:ascii="Times New Roman" w:hAnsi="Times New Roman" w:cs="Times New Roman"/>
          <w:lang w:val="en-IN"/>
        </w:rPr>
        <w:br/>
      </w:r>
      <w:r w:rsidRPr="00611DA3">
        <w:rPr>
          <w:rFonts w:ascii="Times New Roman" w:hAnsi="Times New Roman" w:cs="Times New Roman"/>
          <w:b/>
          <w:bCs/>
          <w:lang w:val="en-IN"/>
        </w:rPr>
        <w:t>Glimpse of Lambda Function</w:t>
      </w:r>
    </w:p>
    <w:p w14:paraId="5A1544EA" w14:textId="77777777" w:rsidR="009F7FE5" w:rsidRPr="006D209B" w:rsidRDefault="009F7FE5" w:rsidP="009F7FE5">
      <w:pPr>
        <w:rPr>
          <w:rFonts w:ascii="Times New Roman" w:hAnsi="Times New Roman" w:cs="Times New Roman"/>
          <w:lang w:val="en-IN"/>
        </w:rPr>
      </w:pPr>
    </w:p>
    <w:p w14:paraId="7D01BC97" w14:textId="77777777" w:rsidR="009F7FE5" w:rsidRPr="006D209B" w:rsidRDefault="009F7FE5" w:rsidP="009F7FE5">
      <w:pPr>
        <w:jc w:val="center"/>
        <w:rPr>
          <w:rFonts w:ascii="Times New Roman" w:hAnsi="Times New Roman" w:cs="Times New Roman"/>
          <w:lang w:val="en-IN"/>
        </w:rPr>
      </w:pPr>
      <w:r w:rsidRPr="006D209B">
        <w:rPr>
          <w:rFonts w:ascii="Times New Roman" w:hAnsi="Times New Roman" w:cs="Times New Roman"/>
          <w:noProof/>
          <w:lang w:val="en-IN"/>
        </w:rPr>
        <w:drawing>
          <wp:inline distT="0" distB="0" distL="0" distR="0" wp14:anchorId="22D1A5C7" wp14:editId="5FD182D5">
            <wp:extent cx="5731510" cy="1405890"/>
            <wp:effectExtent l="0" t="0" r="2540" b="3810"/>
            <wp:docPr id="2076527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27125" name="Picture 1" descr="A screenshot of a computer&#10;&#10;Description automatically generated"/>
                    <pic:cNvPicPr/>
                  </pic:nvPicPr>
                  <pic:blipFill>
                    <a:blip r:embed="rId14"/>
                    <a:stretch>
                      <a:fillRect/>
                    </a:stretch>
                  </pic:blipFill>
                  <pic:spPr>
                    <a:xfrm>
                      <a:off x="0" y="0"/>
                      <a:ext cx="5731510" cy="1405890"/>
                    </a:xfrm>
                    <a:prstGeom prst="rect">
                      <a:avLst/>
                    </a:prstGeom>
                  </pic:spPr>
                </pic:pic>
              </a:graphicData>
            </a:graphic>
          </wp:inline>
        </w:drawing>
      </w:r>
      <w:r>
        <w:rPr>
          <w:rFonts w:ascii="Times New Roman" w:hAnsi="Times New Roman" w:cs="Times New Roman"/>
          <w:lang w:val="en-IN"/>
        </w:rPr>
        <w:br/>
      </w:r>
      <w:r w:rsidRPr="00611DA3">
        <w:rPr>
          <w:rFonts w:ascii="Times New Roman" w:hAnsi="Times New Roman" w:cs="Times New Roman"/>
          <w:b/>
          <w:bCs/>
          <w:lang w:val="en-IN"/>
        </w:rPr>
        <w:t>Successful Log Generation</w:t>
      </w:r>
    </w:p>
    <w:p w14:paraId="46ACE929" w14:textId="77777777" w:rsidR="009F7FE5" w:rsidRPr="00400447" w:rsidRDefault="009F7FE5" w:rsidP="009F7FE5">
      <w:pPr>
        <w:jc w:val="center"/>
        <w:rPr>
          <w:rFonts w:ascii="Times New Roman" w:hAnsi="Times New Roman" w:cs="Times New Roman"/>
          <w:b/>
          <w:bCs/>
          <w:lang w:val="en-IN"/>
        </w:rPr>
      </w:pPr>
      <w:r>
        <w:rPr>
          <w:rFonts w:ascii="Times New Roman" w:hAnsi="Times New Roman" w:cs="Times New Roman"/>
          <w:b/>
          <w:bCs/>
          <w:lang w:val="en-IN"/>
        </w:rPr>
        <w:br/>
      </w:r>
      <w:r w:rsidRPr="006D209B">
        <w:rPr>
          <w:rFonts w:ascii="Times New Roman" w:hAnsi="Times New Roman" w:cs="Times New Roman"/>
          <w:lang w:val="en-IN"/>
        </w:rPr>
        <w:br/>
      </w:r>
      <w:r w:rsidRPr="006D209B">
        <w:rPr>
          <w:rFonts w:ascii="Times New Roman" w:hAnsi="Times New Roman" w:cs="Times New Roman"/>
          <w:noProof/>
          <w:lang w:val="en-IN"/>
        </w:rPr>
        <w:drawing>
          <wp:inline distT="0" distB="0" distL="0" distR="0" wp14:anchorId="0395006C" wp14:editId="063DD6F3">
            <wp:extent cx="5731510" cy="2165350"/>
            <wp:effectExtent l="0" t="0" r="2540" b="6350"/>
            <wp:docPr id="1962458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458460" name="Picture 1" descr="A screenshot of a computer&#10;&#10;Description automatically generated"/>
                    <pic:cNvPicPr/>
                  </pic:nvPicPr>
                  <pic:blipFill>
                    <a:blip r:embed="rId15"/>
                    <a:stretch>
                      <a:fillRect/>
                    </a:stretch>
                  </pic:blipFill>
                  <pic:spPr>
                    <a:xfrm>
                      <a:off x="0" y="0"/>
                      <a:ext cx="5731510" cy="2165350"/>
                    </a:xfrm>
                    <a:prstGeom prst="rect">
                      <a:avLst/>
                    </a:prstGeom>
                  </pic:spPr>
                </pic:pic>
              </a:graphicData>
            </a:graphic>
          </wp:inline>
        </w:drawing>
      </w:r>
    </w:p>
    <w:p w14:paraId="7279B0EB" w14:textId="77777777" w:rsidR="009F7FE5" w:rsidRPr="00400447" w:rsidRDefault="009F7FE5" w:rsidP="009F7FE5">
      <w:pPr>
        <w:jc w:val="center"/>
        <w:rPr>
          <w:rFonts w:ascii="Times New Roman" w:hAnsi="Times New Roman" w:cs="Times New Roman"/>
          <w:b/>
          <w:bCs/>
          <w:lang w:val="en-IN"/>
        </w:rPr>
      </w:pPr>
      <w:r>
        <w:rPr>
          <w:rFonts w:ascii="Times New Roman" w:hAnsi="Times New Roman" w:cs="Times New Roman"/>
          <w:b/>
          <w:bCs/>
          <w:lang w:val="en-IN"/>
        </w:rPr>
        <w:t xml:space="preserve">Source and Target </w:t>
      </w:r>
      <w:r w:rsidRPr="00400447">
        <w:rPr>
          <w:rFonts w:ascii="Times New Roman" w:hAnsi="Times New Roman" w:cs="Times New Roman"/>
          <w:b/>
          <w:bCs/>
          <w:lang w:val="en-IN"/>
        </w:rPr>
        <w:t>Databases Creation in AWS Glue</w:t>
      </w:r>
    </w:p>
    <w:p w14:paraId="41851E35" w14:textId="77777777" w:rsidR="009F7FE5" w:rsidRPr="006D209B" w:rsidRDefault="009F7FE5" w:rsidP="009F7FE5">
      <w:pPr>
        <w:rPr>
          <w:rFonts w:ascii="Times New Roman" w:hAnsi="Times New Roman" w:cs="Times New Roman"/>
          <w:lang w:val="en-IN"/>
        </w:rPr>
      </w:pPr>
      <w:r w:rsidRPr="006D209B">
        <w:rPr>
          <w:rFonts w:ascii="Times New Roman" w:hAnsi="Times New Roman" w:cs="Times New Roman"/>
          <w:b/>
          <w:bCs/>
          <w:noProof/>
          <w:lang w:val="en-IN"/>
        </w:rPr>
        <w:lastRenderedPageBreak/>
        <w:drawing>
          <wp:inline distT="0" distB="0" distL="0" distR="0" wp14:anchorId="0D6BE619" wp14:editId="7F66FAEF">
            <wp:extent cx="5731510" cy="1604645"/>
            <wp:effectExtent l="0" t="0" r="2540" b="0"/>
            <wp:docPr id="2039146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46819" name="Picture 1" descr="A screenshot of a computer&#10;&#10;Description automatically generated"/>
                    <pic:cNvPicPr/>
                  </pic:nvPicPr>
                  <pic:blipFill>
                    <a:blip r:embed="rId16"/>
                    <a:stretch>
                      <a:fillRect/>
                    </a:stretch>
                  </pic:blipFill>
                  <pic:spPr>
                    <a:xfrm>
                      <a:off x="0" y="0"/>
                      <a:ext cx="5731510" cy="1604645"/>
                    </a:xfrm>
                    <a:prstGeom prst="rect">
                      <a:avLst/>
                    </a:prstGeom>
                  </pic:spPr>
                </pic:pic>
              </a:graphicData>
            </a:graphic>
          </wp:inline>
        </w:drawing>
      </w:r>
    </w:p>
    <w:p w14:paraId="2AE4B464" w14:textId="77777777" w:rsidR="009F7FE5" w:rsidRDefault="009F7FE5" w:rsidP="009F7FE5">
      <w:pPr>
        <w:rPr>
          <w:rFonts w:ascii="Times New Roman" w:hAnsi="Times New Roman" w:cs="Times New Roman"/>
          <w:lang w:val="en-IN"/>
        </w:rPr>
      </w:pPr>
    </w:p>
    <w:p w14:paraId="22E931B4" w14:textId="77777777" w:rsidR="009F7FE5" w:rsidRPr="00611DA3" w:rsidRDefault="009F7FE5" w:rsidP="009F7FE5">
      <w:pPr>
        <w:jc w:val="center"/>
        <w:rPr>
          <w:rFonts w:ascii="Times New Roman" w:hAnsi="Times New Roman" w:cs="Times New Roman"/>
          <w:b/>
          <w:bCs/>
          <w:lang w:val="en-IN"/>
        </w:rPr>
      </w:pPr>
      <w:r w:rsidRPr="006D209B">
        <w:rPr>
          <w:rFonts w:ascii="Times New Roman" w:hAnsi="Times New Roman" w:cs="Times New Roman"/>
          <w:noProof/>
          <w:lang w:val="en-IN"/>
        </w:rPr>
        <w:drawing>
          <wp:inline distT="0" distB="0" distL="0" distR="0" wp14:anchorId="2CB5A952" wp14:editId="502D8A6D">
            <wp:extent cx="5731510" cy="2216150"/>
            <wp:effectExtent l="0" t="0" r="2540" b="0"/>
            <wp:docPr id="774620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20345" name="Picture 1" descr="A screenshot of a computer&#10;&#10;Description automatically generated"/>
                    <pic:cNvPicPr/>
                  </pic:nvPicPr>
                  <pic:blipFill>
                    <a:blip r:embed="rId17"/>
                    <a:stretch>
                      <a:fillRect/>
                    </a:stretch>
                  </pic:blipFill>
                  <pic:spPr>
                    <a:xfrm>
                      <a:off x="0" y="0"/>
                      <a:ext cx="5731510" cy="2216150"/>
                    </a:xfrm>
                    <a:prstGeom prst="rect">
                      <a:avLst/>
                    </a:prstGeom>
                  </pic:spPr>
                </pic:pic>
              </a:graphicData>
            </a:graphic>
          </wp:inline>
        </w:drawing>
      </w:r>
      <w:r>
        <w:rPr>
          <w:rFonts w:ascii="Times New Roman" w:hAnsi="Times New Roman" w:cs="Times New Roman"/>
          <w:lang w:val="en-IN"/>
        </w:rPr>
        <w:br/>
      </w:r>
      <w:r w:rsidRPr="00350BF9">
        <w:rPr>
          <w:rFonts w:ascii="Times New Roman" w:hAnsi="Times New Roman" w:cs="Times New Roman"/>
          <w:b/>
          <w:bCs/>
          <w:lang w:val="en-IN"/>
        </w:rPr>
        <w:t xml:space="preserve">Crawlers’ creation to load data into </w:t>
      </w:r>
      <w:r>
        <w:rPr>
          <w:rFonts w:ascii="Times New Roman" w:hAnsi="Times New Roman" w:cs="Times New Roman"/>
          <w:b/>
          <w:bCs/>
          <w:lang w:val="en-IN"/>
        </w:rPr>
        <w:t xml:space="preserve">the </w:t>
      </w:r>
      <w:r w:rsidRPr="00350BF9">
        <w:rPr>
          <w:rFonts w:ascii="Times New Roman" w:hAnsi="Times New Roman" w:cs="Times New Roman"/>
          <w:b/>
          <w:bCs/>
          <w:lang w:val="en-IN"/>
        </w:rPr>
        <w:t>source Database</w:t>
      </w:r>
    </w:p>
    <w:p w14:paraId="672483E8" w14:textId="77777777" w:rsidR="009F7FE5" w:rsidRDefault="009F7FE5" w:rsidP="009F7FE5">
      <w:pPr>
        <w:jc w:val="center"/>
        <w:rPr>
          <w:rFonts w:ascii="Times New Roman" w:hAnsi="Times New Roman" w:cs="Times New Roman"/>
          <w:lang w:val="en-IN"/>
        </w:rPr>
      </w:pPr>
      <w:r w:rsidRPr="00350BF9">
        <w:rPr>
          <w:rFonts w:ascii="Times New Roman" w:hAnsi="Times New Roman" w:cs="Times New Roman"/>
          <w:b/>
          <w:bCs/>
          <w:lang w:val="en-IN"/>
        </w:rPr>
        <w:t>Preview of the data in Athena</w:t>
      </w:r>
      <w:r w:rsidRPr="006D209B">
        <w:rPr>
          <w:rFonts w:ascii="Times New Roman" w:hAnsi="Times New Roman" w:cs="Times New Roman"/>
          <w:lang w:val="en-IN"/>
        </w:rPr>
        <w:br/>
      </w:r>
      <w:r w:rsidRPr="006D209B">
        <w:rPr>
          <w:rFonts w:ascii="Times New Roman" w:hAnsi="Times New Roman" w:cs="Times New Roman"/>
          <w:noProof/>
          <w:lang w:val="en-IN"/>
        </w:rPr>
        <w:drawing>
          <wp:inline distT="0" distB="0" distL="0" distR="0" wp14:anchorId="7E24570E" wp14:editId="532C9DA9">
            <wp:extent cx="5731510" cy="2662555"/>
            <wp:effectExtent l="0" t="0" r="2540" b="4445"/>
            <wp:docPr id="1556153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53407" name="Picture 1" descr="A screenshot of a computer&#10;&#10;Description automatically generated"/>
                    <pic:cNvPicPr/>
                  </pic:nvPicPr>
                  <pic:blipFill>
                    <a:blip r:embed="rId18"/>
                    <a:stretch>
                      <a:fillRect/>
                    </a:stretch>
                  </pic:blipFill>
                  <pic:spPr>
                    <a:xfrm>
                      <a:off x="0" y="0"/>
                      <a:ext cx="5731510" cy="2662555"/>
                    </a:xfrm>
                    <a:prstGeom prst="rect">
                      <a:avLst/>
                    </a:prstGeom>
                  </pic:spPr>
                </pic:pic>
              </a:graphicData>
            </a:graphic>
          </wp:inline>
        </w:drawing>
      </w:r>
    </w:p>
    <w:p w14:paraId="7EE539FD" w14:textId="77777777" w:rsidR="009F7FE5" w:rsidRPr="00350BF9" w:rsidRDefault="009F7FE5" w:rsidP="009F7FE5">
      <w:pPr>
        <w:jc w:val="center"/>
        <w:rPr>
          <w:rFonts w:ascii="Times New Roman" w:hAnsi="Times New Roman" w:cs="Times New Roman"/>
          <w:b/>
          <w:bCs/>
          <w:lang w:val="en-IN"/>
        </w:rPr>
      </w:pPr>
      <w:r w:rsidRPr="00350BF9">
        <w:rPr>
          <w:rFonts w:ascii="Times New Roman" w:hAnsi="Times New Roman" w:cs="Times New Roman"/>
          <w:b/>
          <w:bCs/>
          <w:lang w:val="en-IN"/>
        </w:rPr>
        <w:t xml:space="preserve">Monthly </w:t>
      </w:r>
      <w:r>
        <w:rPr>
          <w:rFonts w:ascii="Times New Roman" w:hAnsi="Times New Roman" w:cs="Times New Roman"/>
          <w:b/>
          <w:bCs/>
          <w:lang w:val="en-IN"/>
        </w:rPr>
        <w:t>T</w:t>
      </w:r>
      <w:r w:rsidRPr="00350BF9">
        <w:rPr>
          <w:rFonts w:ascii="Times New Roman" w:hAnsi="Times New Roman" w:cs="Times New Roman"/>
          <w:b/>
          <w:bCs/>
          <w:lang w:val="en-IN"/>
        </w:rPr>
        <w:t>able Preview</w:t>
      </w:r>
    </w:p>
    <w:p w14:paraId="3AEE8F87" w14:textId="77777777" w:rsidR="009F7FE5" w:rsidRPr="00350BF9" w:rsidRDefault="009F7FE5" w:rsidP="009F7FE5">
      <w:pPr>
        <w:jc w:val="center"/>
        <w:rPr>
          <w:rFonts w:ascii="Times New Roman" w:hAnsi="Times New Roman" w:cs="Times New Roman"/>
          <w:b/>
          <w:bCs/>
          <w:lang w:val="en-IN"/>
        </w:rPr>
      </w:pPr>
      <w:r w:rsidRPr="006D209B">
        <w:rPr>
          <w:rFonts w:ascii="Times New Roman" w:hAnsi="Times New Roman" w:cs="Times New Roman"/>
          <w:noProof/>
          <w:lang w:val="en-IN"/>
        </w:rPr>
        <w:lastRenderedPageBreak/>
        <w:drawing>
          <wp:inline distT="0" distB="0" distL="0" distR="0" wp14:anchorId="71A933AF" wp14:editId="0330B1DF">
            <wp:extent cx="5731510" cy="2696210"/>
            <wp:effectExtent l="0" t="0" r="2540" b="8890"/>
            <wp:docPr id="1417510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10418" name="Picture 1" descr="A screenshot of a computer&#10;&#10;Description automatically generated"/>
                    <pic:cNvPicPr/>
                  </pic:nvPicPr>
                  <pic:blipFill>
                    <a:blip r:embed="rId19"/>
                    <a:stretch>
                      <a:fillRect/>
                    </a:stretch>
                  </pic:blipFill>
                  <pic:spPr>
                    <a:xfrm>
                      <a:off x="0" y="0"/>
                      <a:ext cx="5731510" cy="2696210"/>
                    </a:xfrm>
                    <a:prstGeom prst="rect">
                      <a:avLst/>
                    </a:prstGeom>
                  </pic:spPr>
                </pic:pic>
              </a:graphicData>
            </a:graphic>
          </wp:inline>
        </w:drawing>
      </w:r>
      <w:r>
        <w:rPr>
          <w:rFonts w:ascii="Times New Roman" w:hAnsi="Times New Roman" w:cs="Times New Roman"/>
          <w:lang w:val="en-IN"/>
        </w:rPr>
        <w:br/>
      </w:r>
      <w:r>
        <w:rPr>
          <w:rFonts w:ascii="Times New Roman" w:hAnsi="Times New Roman" w:cs="Times New Roman"/>
          <w:b/>
          <w:bCs/>
          <w:lang w:val="en-IN"/>
        </w:rPr>
        <w:t>Quarterly</w:t>
      </w:r>
      <w:r w:rsidRPr="00350BF9">
        <w:rPr>
          <w:rFonts w:ascii="Times New Roman" w:hAnsi="Times New Roman" w:cs="Times New Roman"/>
          <w:b/>
          <w:bCs/>
          <w:lang w:val="en-IN"/>
        </w:rPr>
        <w:t xml:space="preserve"> </w:t>
      </w:r>
      <w:r>
        <w:rPr>
          <w:rFonts w:ascii="Times New Roman" w:hAnsi="Times New Roman" w:cs="Times New Roman"/>
          <w:b/>
          <w:bCs/>
          <w:lang w:val="en-IN"/>
        </w:rPr>
        <w:t>T</w:t>
      </w:r>
      <w:r w:rsidRPr="00350BF9">
        <w:rPr>
          <w:rFonts w:ascii="Times New Roman" w:hAnsi="Times New Roman" w:cs="Times New Roman"/>
          <w:b/>
          <w:bCs/>
          <w:lang w:val="en-IN"/>
        </w:rPr>
        <w:t>able Preview</w:t>
      </w:r>
    </w:p>
    <w:p w14:paraId="6D05082E" w14:textId="77777777" w:rsidR="009F7FE5" w:rsidRPr="00350BF9" w:rsidRDefault="009F7FE5" w:rsidP="009F7FE5">
      <w:pPr>
        <w:jc w:val="center"/>
        <w:rPr>
          <w:rFonts w:ascii="Times New Roman" w:hAnsi="Times New Roman" w:cs="Times New Roman"/>
          <w:b/>
          <w:bCs/>
          <w:lang w:val="en-IN"/>
        </w:rPr>
      </w:pPr>
      <w:r w:rsidRPr="006D209B">
        <w:rPr>
          <w:rFonts w:ascii="Times New Roman" w:hAnsi="Times New Roman" w:cs="Times New Roman"/>
          <w:noProof/>
          <w:lang w:val="en-IN"/>
        </w:rPr>
        <w:drawing>
          <wp:inline distT="0" distB="0" distL="0" distR="0" wp14:anchorId="7E245DB2" wp14:editId="542B83E1">
            <wp:extent cx="5731510" cy="2677795"/>
            <wp:effectExtent l="0" t="0" r="2540" b="8255"/>
            <wp:docPr id="14393021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02147" name="Picture 1" descr="A screenshot of a computer&#10;&#10;Description automatically generated"/>
                    <pic:cNvPicPr/>
                  </pic:nvPicPr>
                  <pic:blipFill>
                    <a:blip r:embed="rId20"/>
                    <a:stretch>
                      <a:fillRect/>
                    </a:stretch>
                  </pic:blipFill>
                  <pic:spPr>
                    <a:xfrm>
                      <a:off x="0" y="0"/>
                      <a:ext cx="5731510" cy="2677795"/>
                    </a:xfrm>
                    <a:prstGeom prst="rect">
                      <a:avLst/>
                    </a:prstGeom>
                  </pic:spPr>
                </pic:pic>
              </a:graphicData>
            </a:graphic>
          </wp:inline>
        </w:drawing>
      </w:r>
      <w:r>
        <w:rPr>
          <w:rFonts w:ascii="Times New Roman" w:hAnsi="Times New Roman" w:cs="Times New Roman"/>
          <w:lang w:val="en-IN"/>
        </w:rPr>
        <w:br/>
      </w:r>
      <w:r w:rsidRPr="00350BF9">
        <w:rPr>
          <w:rFonts w:ascii="Times New Roman" w:hAnsi="Times New Roman" w:cs="Times New Roman"/>
          <w:b/>
          <w:bCs/>
          <w:lang w:val="en-IN"/>
        </w:rPr>
        <w:t>Yearly Table Preview</w:t>
      </w:r>
    </w:p>
    <w:p w14:paraId="7517BA41" w14:textId="77777777" w:rsidR="009F7FE5" w:rsidRPr="00207C5C" w:rsidRDefault="009F7FE5" w:rsidP="009F7FE5">
      <w:pPr>
        <w:rPr>
          <w:rFonts w:ascii="Times New Roman" w:hAnsi="Times New Roman" w:cs="Times New Roman"/>
          <w:b/>
          <w:bCs/>
          <w:sz w:val="28"/>
          <w:szCs w:val="28"/>
          <w:lang w:val="en-IN"/>
        </w:rPr>
      </w:pPr>
      <w:r w:rsidRPr="00207C5C">
        <w:rPr>
          <w:rFonts w:ascii="Times New Roman" w:hAnsi="Times New Roman" w:cs="Times New Roman"/>
          <w:b/>
          <w:bCs/>
          <w:sz w:val="28"/>
          <w:szCs w:val="28"/>
          <w:lang w:val="en-IN"/>
        </w:rPr>
        <w:t>STAGING LAYER:</w:t>
      </w:r>
    </w:p>
    <w:p w14:paraId="2A513F09" w14:textId="77777777" w:rsidR="009F7FE5" w:rsidRPr="00207C5C" w:rsidRDefault="009F7FE5" w:rsidP="009F7FE5">
      <w:pPr>
        <w:rPr>
          <w:rFonts w:ascii="Times New Roman" w:hAnsi="Times New Roman" w:cs="Times New Roman"/>
          <w:sz w:val="24"/>
          <w:szCs w:val="24"/>
          <w:lang w:val="en-IN"/>
        </w:rPr>
      </w:pPr>
      <w:r w:rsidRPr="00207C5C">
        <w:rPr>
          <w:rFonts w:ascii="Times New Roman" w:hAnsi="Times New Roman" w:cs="Times New Roman"/>
          <w:sz w:val="24"/>
          <w:szCs w:val="24"/>
          <w:lang w:val="en-IN"/>
        </w:rPr>
        <w:t>We create a target database in AWS Glue, for the data to be stored after ETL jobs completion.</w:t>
      </w:r>
    </w:p>
    <w:p w14:paraId="09EBF3A5" w14:textId="77777777" w:rsidR="009F7FE5" w:rsidRPr="00207C5C" w:rsidRDefault="009F7FE5" w:rsidP="009F7FE5">
      <w:pPr>
        <w:rPr>
          <w:rFonts w:ascii="Times New Roman" w:hAnsi="Times New Roman" w:cs="Times New Roman"/>
          <w:sz w:val="24"/>
          <w:szCs w:val="24"/>
          <w:lang w:val="en-IN"/>
        </w:rPr>
      </w:pPr>
      <w:r w:rsidRPr="00207C5C">
        <w:rPr>
          <w:rFonts w:ascii="Times New Roman" w:hAnsi="Times New Roman" w:cs="Times New Roman"/>
          <w:sz w:val="24"/>
          <w:szCs w:val="24"/>
          <w:lang w:val="en-IN"/>
        </w:rPr>
        <w:t>Now we create ETL jobs in GLUE as follows:</w:t>
      </w:r>
    </w:p>
    <w:p w14:paraId="3BEEBD56" w14:textId="1BFB7ABF" w:rsidR="009F7FE5" w:rsidRDefault="00691470" w:rsidP="009F7FE5">
      <w:pPr>
        <w:rPr>
          <w:rFonts w:ascii="Times New Roman" w:hAnsi="Times New Roman" w:cs="Times New Roman"/>
          <w:lang w:val="en-IN"/>
        </w:rPr>
      </w:pPr>
      <w:r w:rsidRPr="00691470">
        <w:rPr>
          <w:rFonts w:ascii="Times New Roman" w:hAnsi="Times New Roman" w:cs="Times New Roman"/>
          <w:noProof/>
          <w:lang w:val="en-IN"/>
        </w:rPr>
        <w:lastRenderedPageBreak/>
        <w:drawing>
          <wp:inline distT="0" distB="0" distL="0" distR="0" wp14:anchorId="5E327A88" wp14:editId="7B7393D6">
            <wp:extent cx="5731510" cy="2905125"/>
            <wp:effectExtent l="0" t="0" r="2540" b="9525"/>
            <wp:docPr id="555435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35978" name="Picture 1" descr="A screenshot of a computer&#10;&#10;Description automatically generated"/>
                    <pic:cNvPicPr/>
                  </pic:nvPicPr>
                  <pic:blipFill>
                    <a:blip r:embed="rId21"/>
                    <a:stretch>
                      <a:fillRect/>
                    </a:stretch>
                  </pic:blipFill>
                  <pic:spPr>
                    <a:xfrm>
                      <a:off x="0" y="0"/>
                      <a:ext cx="5731510" cy="2905125"/>
                    </a:xfrm>
                    <a:prstGeom prst="rect">
                      <a:avLst/>
                    </a:prstGeom>
                  </pic:spPr>
                </pic:pic>
              </a:graphicData>
            </a:graphic>
          </wp:inline>
        </w:drawing>
      </w:r>
    </w:p>
    <w:p w14:paraId="50E24F27" w14:textId="77777777" w:rsidR="009F7FE5" w:rsidRPr="006D209B" w:rsidRDefault="009F7FE5" w:rsidP="009F7FE5">
      <w:pPr>
        <w:jc w:val="center"/>
        <w:rPr>
          <w:rFonts w:ascii="Times New Roman" w:hAnsi="Times New Roman" w:cs="Times New Roman"/>
          <w:lang w:val="en-IN"/>
        </w:rPr>
      </w:pPr>
      <w:r>
        <w:rPr>
          <w:rFonts w:ascii="Times New Roman" w:hAnsi="Times New Roman" w:cs="Times New Roman"/>
          <w:b/>
          <w:bCs/>
          <w:lang w:val="en-IN"/>
        </w:rPr>
        <w:t>Yearly</w:t>
      </w:r>
      <w:r w:rsidRPr="00611DA3">
        <w:rPr>
          <w:rFonts w:ascii="Times New Roman" w:hAnsi="Times New Roman" w:cs="Times New Roman"/>
          <w:b/>
          <w:bCs/>
          <w:lang w:val="en-IN"/>
        </w:rPr>
        <w:t xml:space="preserve"> Table ETL Job Flow</w:t>
      </w:r>
    </w:p>
    <w:p w14:paraId="15036CE1" w14:textId="7FC431EA" w:rsidR="009F7FE5" w:rsidRDefault="00691470" w:rsidP="009F7FE5">
      <w:pPr>
        <w:rPr>
          <w:rFonts w:ascii="Times New Roman" w:hAnsi="Times New Roman" w:cs="Times New Roman"/>
          <w:lang w:val="en-IN"/>
        </w:rPr>
      </w:pPr>
      <w:r w:rsidRPr="00691470">
        <w:rPr>
          <w:rFonts w:ascii="Times New Roman" w:hAnsi="Times New Roman" w:cs="Times New Roman"/>
          <w:lang w:val="en-IN"/>
        </w:rPr>
        <w:drawing>
          <wp:inline distT="0" distB="0" distL="0" distR="0" wp14:anchorId="24BBE9E7" wp14:editId="332C00A0">
            <wp:extent cx="5731510" cy="2905125"/>
            <wp:effectExtent l="0" t="0" r="2540" b="9525"/>
            <wp:docPr id="9903946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94617" name="Picture 1" descr="A screenshot of a computer&#10;&#10;Description automatically generated"/>
                    <pic:cNvPicPr/>
                  </pic:nvPicPr>
                  <pic:blipFill>
                    <a:blip r:embed="rId22"/>
                    <a:stretch>
                      <a:fillRect/>
                    </a:stretch>
                  </pic:blipFill>
                  <pic:spPr>
                    <a:xfrm>
                      <a:off x="0" y="0"/>
                      <a:ext cx="5731510" cy="2905125"/>
                    </a:xfrm>
                    <a:prstGeom prst="rect">
                      <a:avLst/>
                    </a:prstGeom>
                  </pic:spPr>
                </pic:pic>
              </a:graphicData>
            </a:graphic>
          </wp:inline>
        </w:drawing>
      </w:r>
    </w:p>
    <w:p w14:paraId="3F74A1D2" w14:textId="77777777" w:rsidR="009F7FE5" w:rsidRPr="006D209B" w:rsidRDefault="009F7FE5" w:rsidP="009F7FE5">
      <w:pPr>
        <w:jc w:val="center"/>
        <w:rPr>
          <w:rFonts w:ascii="Times New Roman" w:hAnsi="Times New Roman" w:cs="Times New Roman"/>
          <w:lang w:val="en-IN"/>
        </w:rPr>
      </w:pPr>
      <w:r>
        <w:rPr>
          <w:rFonts w:ascii="Times New Roman" w:hAnsi="Times New Roman" w:cs="Times New Roman"/>
          <w:b/>
          <w:bCs/>
          <w:lang w:val="en-IN"/>
        </w:rPr>
        <w:t>Monthly</w:t>
      </w:r>
      <w:r w:rsidRPr="00611DA3">
        <w:rPr>
          <w:rFonts w:ascii="Times New Roman" w:hAnsi="Times New Roman" w:cs="Times New Roman"/>
          <w:b/>
          <w:bCs/>
          <w:lang w:val="en-IN"/>
        </w:rPr>
        <w:t xml:space="preserve"> Table ETL Job Flow</w:t>
      </w:r>
    </w:p>
    <w:p w14:paraId="7870C3F6" w14:textId="6E1B8617" w:rsidR="009F7FE5" w:rsidRPr="006D209B" w:rsidRDefault="00691470" w:rsidP="009F7FE5">
      <w:pPr>
        <w:jc w:val="center"/>
        <w:rPr>
          <w:rFonts w:ascii="Times New Roman" w:hAnsi="Times New Roman" w:cs="Times New Roman"/>
          <w:lang w:val="en-IN"/>
        </w:rPr>
      </w:pPr>
      <w:r w:rsidRPr="00691470">
        <w:rPr>
          <w:rFonts w:ascii="Times New Roman" w:hAnsi="Times New Roman" w:cs="Times New Roman"/>
          <w:lang w:val="en-IN"/>
        </w:rPr>
        <w:lastRenderedPageBreak/>
        <w:drawing>
          <wp:inline distT="0" distB="0" distL="0" distR="0" wp14:anchorId="30F421E8" wp14:editId="0CB7E14B">
            <wp:extent cx="5731510" cy="2795905"/>
            <wp:effectExtent l="0" t="0" r="2540" b="4445"/>
            <wp:docPr id="649075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75597" name="Picture 1" descr="A screenshot of a computer&#10;&#10;Description automatically generated"/>
                    <pic:cNvPicPr/>
                  </pic:nvPicPr>
                  <pic:blipFill>
                    <a:blip r:embed="rId23"/>
                    <a:stretch>
                      <a:fillRect/>
                    </a:stretch>
                  </pic:blipFill>
                  <pic:spPr>
                    <a:xfrm>
                      <a:off x="0" y="0"/>
                      <a:ext cx="5731510" cy="2795905"/>
                    </a:xfrm>
                    <a:prstGeom prst="rect">
                      <a:avLst/>
                    </a:prstGeom>
                  </pic:spPr>
                </pic:pic>
              </a:graphicData>
            </a:graphic>
          </wp:inline>
        </w:drawing>
      </w:r>
      <w:r w:rsidR="009F7FE5">
        <w:rPr>
          <w:rFonts w:ascii="Times New Roman" w:hAnsi="Times New Roman" w:cs="Times New Roman"/>
          <w:lang w:val="en-IN"/>
        </w:rPr>
        <w:br/>
      </w:r>
      <w:r w:rsidR="009F7FE5" w:rsidRPr="00611DA3">
        <w:rPr>
          <w:rFonts w:ascii="Times New Roman" w:hAnsi="Times New Roman" w:cs="Times New Roman"/>
          <w:b/>
          <w:bCs/>
          <w:lang w:val="en-IN"/>
        </w:rPr>
        <w:t>Quarterly Table ETL Job Flow</w:t>
      </w:r>
    </w:p>
    <w:p w14:paraId="191AA9EF" w14:textId="77777777" w:rsidR="009F7FE5" w:rsidRPr="006D209B" w:rsidRDefault="009F7FE5" w:rsidP="009F7FE5">
      <w:pPr>
        <w:rPr>
          <w:rFonts w:ascii="Times New Roman" w:hAnsi="Times New Roman" w:cs="Times New Roman"/>
          <w:lang w:val="en-IN"/>
        </w:rPr>
      </w:pPr>
    </w:p>
    <w:p w14:paraId="2EF5E927" w14:textId="77777777" w:rsidR="009F7FE5" w:rsidRPr="006D209B" w:rsidRDefault="009F7FE5" w:rsidP="009F7FE5">
      <w:pPr>
        <w:rPr>
          <w:rFonts w:ascii="Times New Roman" w:hAnsi="Times New Roman" w:cs="Times New Roman"/>
          <w:lang w:val="en-IN"/>
        </w:rPr>
      </w:pPr>
    </w:p>
    <w:p w14:paraId="2AFE40E8" w14:textId="77777777" w:rsidR="009F7FE5" w:rsidRPr="006D209B" w:rsidRDefault="009F7FE5" w:rsidP="009F7FE5">
      <w:pPr>
        <w:jc w:val="center"/>
        <w:rPr>
          <w:rFonts w:ascii="Times New Roman" w:hAnsi="Times New Roman" w:cs="Times New Roman"/>
          <w:lang w:val="en-IN"/>
        </w:rPr>
      </w:pPr>
      <w:r w:rsidRPr="006D209B">
        <w:rPr>
          <w:rFonts w:ascii="Times New Roman" w:hAnsi="Times New Roman" w:cs="Times New Roman"/>
          <w:noProof/>
          <w:lang w:val="en-IN"/>
        </w:rPr>
        <w:drawing>
          <wp:inline distT="0" distB="0" distL="0" distR="0" wp14:anchorId="114ADAD0" wp14:editId="7FB91D8C">
            <wp:extent cx="5731510" cy="1488440"/>
            <wp:effectExtent l="0" t="0" r="2540" b="0"/>
            <wp:docPr id="1817400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00998" name="Picture 1" descr="A screenshot of a computer&#10;&#10;Description automatically generated"/>
                    <pic:cNvPicPr/>
                  </pic:nvPicPr>
                  <pic:blipFill>
                    <a:blip r:embed="rId24"/>
                    <a:stretch>
                      <a:fillRect/>
                    </a:stretch>
                  </pic:blipFill>
                  <pic:spPr>
                    <a:xfrm>
                      <a:off x="0" y="0"/>
                      <a:ext cx="5731510" cy="1488440"/>
                    </a:xfrm>
                    <a:prstGeom prst="rect">
                      <a:avLst/>
                    </a:prstGeom>
                  </pic:spPr>
                </pic:pic>
              </a:graphicData>
            </a:graphic>
          </wp:inline>
        </w:drawing>
      </w:r>
      <w:r>
        <w:rPr>
          <w:rFonts w:ascii="Times New Roman" w:hAnsi="Times New Roman" w:cs="Times New Roman"/>
          <w:lang w:val="en-IN"/>
        </w:rPr>
        <w:br/>
      </w:r>
      <w:r w:rsidRPr="00611DA3">
        <w:rPr>
          <w:rFonts w:ascii="Times New Roman" w:hAnsi="Times New Roman" w:cs="Times New Roman"/>
          <w:b/>
          <w:bCs/>
          <w:lang w:val="en-IN"/>
        </w:rPr>
        <w:t>Glimpse of ETL Jobs</w:t>
      </w:r>
    </w:p>
    <w:p w14:paraId="770CBF8C" w14:textId="77777777" w:rsidR="009F7FE5" w:rsidRPr="00207C5C" w:rsidRDefault="009F7FE5" w:rsidP="009F7FE5">
      <w:pPr>
        <w:rPr>
          <w:rFonts w:ascii="Times New Roman" w:hAnsi="Times New Roman" w:cs="Times New Roman"/>
          <w:sz w:val="24"/>
          <w:szCs w:val="24"/>
          <w:lang w:val="en-IN"/>
        </w:rPr>
      </w:pPr>
      <w:r w:rsidRPr="00207C5C">
        <w:rPr>
          <w:rFonts w:ascii="Times New Roman" w:hAnsi="Times New Roman" w:cs="Times New Roman"/>
          <w:sz w:val="24"/>
          <w:szCs w:val="24"/>
          <w:lang w:val="en-IN"/>
        </w:rPr>
        <w:t>After running the ETL jobs successfully, we now run the Crawlers to migrate the data into our target database. We created 3 different crawlers for our data to be migrated. The jobs ran successfully.</w:t>
      </w:r>
    </w:p>
    <w:p w14:paraId="3F1D51B3" w14:textId="77777777" w:rsidR="009F7FE5" w:rsidRPr="006D209B" w:rsidRDefault="009F7FE5" w:rsidP="009F7FE5">
      <w:pPr>
        <w:rPr>
          <w:rFonts w:ascii="Times New Roman" w:hAnsi="Times New Roman" w:cs="Times New Roman"/>
          <w:lang w:val="en-IN"/>
        </w:rPr>
      </w:pPr>
      <w:r w:rsidRPr="006D209B">
        <w:rPr>
          <w:rFonts w:ascii="Times New Roman" w:hAnsi="Times New Roman" w:cs="Times New Roman"/>
          <w:noProof/>
          <w:lang w:val="en-IN"/>
        </w:rPr>
        <w:drawing>
          <wp:inline distT="0" distB="0" distL="0" distR="0" wp14:anchorId="7BAF88B4" wp14:editId="181C638B">
            <wp:extent cx="5731510" cy="2480310"/>
            <wp:effectExtent l="0" t="0" r="2540" b="0"/>
            <wp:docPr id="1644858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58180" name="Picture 1" descr="A screenshot of a computer&#10;&#10;Description automatically generated"/>
                    <pic:cNvPicPr/>
                  </pic:nvPicPr>
                  <pic:blipFill>
                    <a:blip r:embed="rId25"/>
                    <a:stretch>
                      <a:fillRect/>
                    </a:stretch>
                  </pic:blipFill>
                  <pic:spPr>
                    <a:xfrm>
                      <a:off x="0" y="0"/>
                      <a:ext cx="5731510" cy="2480310"/>
                    </a:xfrm>
                    <a:prstGeom prst="rect">
                      <a:avLst/>
                    </a:prstGeom>
                  </pic:spPr>
                </pic:pic>
              </a:graphicData>
            </a:graphic>
          </wp:inline>
        </w:drawing>
      </w:r>
    </w:p>
    <w:p w14:paraId="62D412F9" w14:textId="77777777" w:rsidR="009F7FE5" w:rsidRPr="006D209B" w:rsidRDefault="009F7FE5" w:rsidP="009F7FE5">
      <w:pPr>
        <w:rPr>
          <w:rFonts w:ascii="Times New Roman" w:hAnsi="Times New Roman" w:cs="Times New Roman"/>
          <w:b/>
          <w:bCs/>
          <w:lang w:val="en-IN"/>
        </w:rPr>
      </w:pPr>
      <w:r w:rsidRPr="006D209B">
        <w:rPr>
          <w:rFonts w:ascii="Times New Roman" w:hAnsi="Times New Roman" w:cs="Times New Roman"/>
          <w:b/>
          <w:bCs/>
          <w:lang w:val="en-IN"/>
        </w:rPr>
        <w:t>PRODUCTION LAYER:</w:t>
      </w:r>
    </w:p>
    <w:p w14:paraId="7CE8B737" w14:textId="77777777" w:rsidR="009F7FE5" w:rsidRDefault="009F7FE5" w:rsidP="009F7FE5">
      <w:pPr>
        <w:rPr>
          <w:rFonts w:ascii="Times New Roman" w:hAnsi="Times New Roman" w:cs="Times New Roman"/>
          <w:lang w:val="en-IN"/>
        </w:rPr>
      </w:pPr>
      <w:r w:rsidRPr="006D209B">
        <w:rPr>
          <w:rFonts w:ascii="Times New Roman" w:hAnsi="Times New Roman" w:cs="Times New Roman"/>
          <w:lang w:val="en-IN"/>
        </w:rPr>
        <w:lastRenderedPageBreak/>
        <w:t>Once the crawlers run successfully, we will be now able to query</w:t>
      </w:r>
      <w:r>
        <w:rPr>
          <w:rFonts w:ascii="Times New Roman" w:hAnsi="Times New Roman" w:cs="Times New Roman"/>
          <w:lang w:val="en-IN"/>
        </w:rPr>
        <w:t xml:space="preserve"> </w:t>
      </w:r>
      <w:r w:rsidRPr="006D209B">
        <w:rPr>
          <w:rFonts w:ascii="Times New Roman" w:hAnsi="Times New Roman" w:cs="Times New Roman"/>
          <w:lang w:val="en-IN"/>
        </w:rPr>
        <w:t>our tables in Athena. It is shown as below:</w:t>
      </w:r>
      <w:r>
        <w:rPr>
          <w:rFonts w:ascii="Times New Roman" w:hAnsi="Times New Roman" w:cs="Times New Roman"/>
          <w:lang w:val="en-IN"/>
        </w:rPr>
        <w:t xml:space="preserve"> </w:t>
      </w:r>
      <w:r w:rsidRPr="006D209B">
        <w:rPr>
          <w:rFonts w:ascii="Times New Roman" w:hAnsi="Times New Roman" w:cs="Times New Roman"/>
          <w:lang w:val="en-IN"/>
        </w:rPr>
        <w:t>The data has been successfully propagated.</w:t>
      </w:r>
      <w:r w:rsidRPr="006D209B">
        <w:rPr>
          <w:rFonts w:ascii="Times New Roman" w:hAnsi="Times New Roman" w:cs="Times New Roman"/>
          <w:lang w:val="en-IN"/>
        </w:rPr>
        <w:br/>
      </w:r>
      <w:r w:rsidRPr="006D209B">
        <w:rPr>
          <w:rFonts w:ascii="Times New Roman" w:hAnsi="Times New Roman" w:cs="Times New Roman"/>
          <w:noProof/>
          <w:lang w:val="en-IN"/>
        </w:rPr>
        <w:drawing>
          <wp:inline distT="0" distB="0" distL="0" distR="0" wp14:anchorId="1423929B" wp14:editId="33BC063F">
            <wp:extent cx="5731510" cy="2473637"/>
            <wp:effectExtent l="0" t="0" r="2540" b="3175"/>
            <wp:docPr id="953317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17073" name="Picture 1" descr="A screenshot of a computer&#10;&#10;Description automatically generated"/>
                    <pic:cNvPicPr/>
                  </pic:nvPicPr>
                  <pic:blipFill>
                    <a:blip r:embed="rId26"/>
                    <a:stretch>
                      <a:fillRect/>
                    </a:stretch>
                  </pic:blipFill>
                  <pic:spPr>
                    <a:xfrm>
                      <a:off x="0" y="0"/>
                      <a:ext cx="5731510" cy="2473637"/>
                    </a:xfrm>
                    <a:prstGeom prst="rect">
                      <a:avLst/>
                    </a:prstGeom>
                  </pic:spPr>
                </pic:pic>
              </a:graphicData>
            </a:graphic>
          </wp:inline>
        </w:drawing>
      </w:r>
    </w:p>
    <w:p w14:paraId="06C9B43E" w14:textId="77777777" w:rsidR="009F7FE5" w:rsidRPr="00611DA3" w:rsidRDefault="009F7FE5" w:rsidP="009F7FE5">
      <w:pPr>
        <w:jc w:val="center"/>
        <w:rPr>
          <w:rFonts w:ascii="Times New Roman" w:hAnsi="Times New Roman" w:cs="Times New Roman"/>
          <w:b/>
          <w:bCs/>
          <w:lang w:val="en-IN"/>
        </w:rPr>
      </w:pPr>
      <w:r w:rsidRPr="00611DA3">
        <w:rPr>
          <w:rFonts w:ascii="Times New Roman" w:hAnsi="Times New Roman" w:cs="Times New Roman"/>
          <w:b/>
          <w:bCs/>
          <w:lang w:val="en-IN"/>
        </w:rPr>
        <w:t>Yearly Table Preview</w:t>
      </w:r>
    </w:p>
    <w:p w14:paraId="03145A5C" w14:textId="77777777" w:rsidR="009F7FE5" w:rsidRPr="00611DA3" w:rsidRDefault="009F7FE5" w:rsidP="009F7FE5">
      <w:pPr>
        <w:jc w:val="center"/>
        <w:rPr>
          <w:rFonts w:ascii="Times New Roman" w:hAnsi="Times New Roman" w:cs="Times New Roman"/>
          <w:b/>
          <w:bCs/>
          <w:lang w:val="en-IN"/>
        </w:rPr>
      </w:pPr>
      <w:r w:rsidRPr="006D209B">
        <w:rPr>
          <w:rFonts w:ascii="Times New Roman" w:hAnsi="Times New Roman" w:cs="Times New Roman"/>
          <w:noProof/>
          <w:lang w:val="en-IN"/>
        </w:rPr>
        <w:drawing>
          <wp:inline distT="0" distB="0" distL="0" distR="0" wp14:anchorId="4F4872BB" wp14:editId="29665397">
            <wp:extent cx="5731510" cy="2694940"/>
            <wp:effectExtent l="0" t="0" r="2540" b="0"/>
            <wp:docPr id="79976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650" name="Picture 1" descr="A screenshot of a computer&#10;&#10;Description automatically generated"/>
                    <pic:cNvPicPr/>
                  </pic:nvPicPr>
                  <pic:blipFill>
                    <a:blip r:embed="rId27"/>
                    <a:stretch>
                      <a:fillRect/>
                    </a:stretch>
                  </pic:blipFill>
                  <pic:spPr>
                    <a:xfrm>
                      <a:off x="0" y="0"/>
                      <a:ext cx="5731510" cy="2694940"/>
                    </a:xfrm>
                    <a:prstGeom prst="rect">
                      <a:avLst/>
                    </a:prstGeom>
                  </pic:spPr>
                </pic:pic>
              </a:graphicData>
            </a:graphic>
          </wp:inline>
        </w:drawing>
      </w:r>
      <w:r>
        <w:rPr>
          <w:rFonts w:ascii="Times New Roman" w:hAnsi="Times New Roman" w:cs="Times New Roman"/>
          <w:lang w:val="en-IN"/>
        </w:rPr>
        <w:br/>
      </w:r>
      <w:r>
        <w:rPr>
          <w:rFonts w:ascii="Times New Roman" w:hAnsi="Times New Roman" w:cs="Times New Roman"/>
          <w:b/>
          <w:bCs/>
          <w:lang w:val="en-IN"/>
        </w:rPr>
        <w:t>Monthly</w:t>
      </w:r>
      <w:r w:rsidRPr="00611DA3">
        <w:rPr>
          <w:rFonts w:ascii="Times New Roman" w:hAnsi="Times New Roman" w:cs="Times New Roman"/>
          <w:b/>
          <w:bCs/>
          <w:lang w:val="en-IN"/>
        </w:rPr>
        <w:t xml:space="preserve"> Table Preview</w:t>
      </w:r>
    </w:p>
    <w:p w14:paraId="3EDB38DD" w14:textId="77777777" w:rsidR="009F7FE5" w:rsidRDefault="009F7FE5" w:rsidP="009F7FE5">
      <w:pPr>
        <w:jc w:val="center"/>
        <w:rPr>
          <w:rFonts w:ascii="Times New Roman" w:hAnsi="Times New Roman" w:cs="Times New Roman"/>
          <w:b/>
          <w:bCs/>
          <w:lang w:val="en-IN"/>
        </w:rPr>
      </w:pPr>
      <w:r w:rsidRPr="006D209B">
        <w:rPr>
          <w:rFonts w:ascii="Times New Roman" w:hAnsi="Times New Roman" w:cs="Times New Roman"/>
          <w:noProof/>
          <w:lang w:val="en-IN"/>
        </w:rPr>
        <w:lastRenderedPageBreak/>
        <w:drawing>
          <wp:inline distT="0" distB="0" distL="0" distR="0" wp14:anchorId="55A191A9" wp14:editId="325DD703">
            <wp:extent cx="5731510" cy="2698115"/>
            <wp:effectExtent l="0" t="0" r="2540" b="6985"/>
            <wp:docPr id="658398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98517" name="Picture 1" descr="A screenshot of a computer&#10;&#10;Description automatically generated"/>
                    <pic:cNvPicPr/>
                  </pic:nvPicPr>
                  <pic:blipFill>
                    <a:blip r:embed="rId28"/>
                    <a:stretch>
                      <a:fillRect/>
                    </a:stretch>
                  </pic:blipFill>
                  <pic:spPr>
                    <a:xfrm>
                      <a:off x="0" y="0"/>
                      <a:ext cx="5731510" cy="2698115"/>
                    </a:xfrm>
                    <a:prstGeom prst="rect">
                      <a:avLst/>
                    </a:prstGeom>
                  </pic:spPr>
                </pic:pic>
              </a:graphicData>
            </a:graphic>
          </wp:inline>
        </w:drawing>
      </w:r>
      <w:r>
        <w:rPr>
          <w:rFonts w:ascii="Times New Roman" w:hAnsi="Times New Roman" w:cs="Times New Roman"/>
          <w:lang w:val="en-IN"/>
        </w:rPr>
        <w:br/>
      </w:r>
      <w:r>
        <w:rPr>
          <w:rFonts w:ascii="Times New Roman" w:hAnsi="Times New Roman" w:cs="Times New Roman"/>
          <w:b/>
          <w:bCs/>
          <w:lang w:val="en-IN"/>
        </w:rPr>
        <w:t>Quarterly</w:t>
      </w:r>
      <w:r w:rsidRPr="00611DA3">
        <w:rPr>
          <w:rFonts w:ascii="Times New Roman" w:hAnsi="Times New Roman" w:cs="Times New Roman"/>
          <w:b/>
          <w:bCs/>
          <w:lang w:val="en-IN"/>
        </w:rPr>
        <w:t xml:space="preserve"> Table Preview</w:t>
      </w:r>
    </w:p>
    <w:p w14:paraId="7B214E06" w14:textId="77777777" w:rsidR="009F7FE5" w:rsidRPr="00FA592E" w:rsidRDefault="009F7FE5" w:rsidP="009F7FE5">
      <w:pPr>
        <w:rPr>
          <w:rFonts w:ascii="Times New Roman" w:hAnsi="Times New Roman" w:cs="Times New Roman"/>
          <w:b/>
          <w:bCs/>
          <w:sz w:val="24"/>
          <w:szCs w:val="24"/>
          <w:lang w:val="en-IN"/>
        </w:rPr>
      </w:pPr>
      <w:r w:rsidRPr="00207C5C">
        <w:rPr>
          <w:rFonts w:ascii="Times New Roman" w:hAnsi="Times New Roman" w:cs="Times New Roman"/>
          <w:b/>
          <w:bCs/>
          <w:sz w:val="24"/>
          <w:szCs w:val="24"/>
          <w:lang w:val="en-IN"/>
        </w:rPr>
        <w:t>Few Analytical Queries :</w:t>
      </w:r>
    </w:p>
    <w:p w14:paraId="47BB47EC" w14:textId="77777777" w:rsidR="009F7FE5" w:rsidRDefault="009F7FE5" w:rsidP="009F7FE5">
      <w:pPr>
        <w:jc w:val="center"/>
        <w:rPr>
          <w:rFonts w:ascii="Times New Roman" w:hAnsi="Times New Roman" w:cs="Times New Roman"/>
          <w:b/>
          <w:bCs/>
          <w:lang w:val="en-IN"/>
        </w:rPr>
      </w:pPr>
      <w:r w:rsidRPr="00C407B5">
        <w:rPr>
          <w:rFonts w:ascii="Times New Roman" w:hAnsi="Times New Roman" w:cs="Times New Roman"/>
          <w:b/>
          <w:bCs/>
          <w:noProof/>
          <w:lang w:val="en-IN"/>
        </w:rPr>
        <w:drawing>
          <wp:inline distT="0" distB="0" distL="0" distR="0" wp14:anchorId="550E6707" wp14:editId="249368B0">
            <wp:extent cx="5731510" cy="2533650"/>
            <wp:effectExtent l="0" t="0" r="2540" b="0"/>
            <wp:docPr id="46471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1360" name="Picture 1" descr="A screenshot of a computer&#10;&#10;Description automatically generated"/>
                    <pic:cNvPicPr/>
                  </pic:nvPicPr>
                  <pic:blipFill>
                    <a:blip r:embed="rId29"/>
                    <a:stretch>
                      <a:fillRect/>
                    </a:stretch>
                  </pic:blipFill>
                  <pic:spPr>
                    <a:xfrm>
                      <a:off x="0" y="0"/>
                      <a:ext cx="5731510" cy="2533650"/>
                    </a:xfrm>
                    <a:prstGeom prst="rect">
                      <a:avLst/>
                    </a:prstGeom>
                  </pic:spPr>
                </pic:pic>
              </a:graphicData>
            </a:graphic>
          </wp:inline>
        </w:drawing>
      </w:r>
    </w:p>
    <w:p w14:paraId="76C2F96E" w14:textId="77777777" w:rsidR="009F7FE5" w:rsidRDefault="009F7FE5" w:rsidP="009F7FE5">
      <w:pPr>
        <w:jc w:val="center"/>
        <w:rPr>
          <w:rFonts w:ascii="Times New Roman" w:hAnsi="Times New Roman" w:cs="Times New Roman"/>
          <w:b/>
          <w:bCs/>
          <w:lang w:val="en-IN"/>
        </w:rPr>
      </w:pPr>
    </w:p>
    <w:p w14:paraId="30E7E2DA" w14:textId="77777777" w:rsidR="009F7FE5" w:rsidRPr="00207C5C" w:rsidRDefault="009F7FE5" w:rsidP="009F7FE5">
      <w:pPr>
        <w:jc w:val="both"/>
        <w:rPr>
          <w:rFonts w:ascii="Times New Roman" w:hAnsi="Times New Roman" w:cs="Times New Roman"/>
          <w:sz w:val="24"/>
          <w:szCs w:val="24"/>
          <w:lang w:val="en-IN"/>
        </w:rPr>
      </w:pPr>
      <w:r w:rsidRPr="00207C5C">
        <w:rPr>
          <w:rFonts w:ascii="Times New Roman" w:hAnsi="Times New Roman" w:cs="Times New Roman"/>
          <w:sz w:val="24"/>
          <w:szCs w:val="24"/>
          <w:lang w:val="en-IN"/>
        </w:rPr>
        <w:t xml:space="preserve">The above query focused on retrieving the `open`, `close`, and `volume` values for the earliest profitable trading day for each company. This helps to provide insights into profitable trading days, trading volumes, and performance comparisons across different companies. </w:t>
      </w:r>
    </w:p>
    <w:p w14:paraId="4AF6A2A1" w14:textId="77777777" w:rsidR="009F7FE5" w:rsidRPr="00207C5C" w:rsidRDefault="009F7FE5" w:rsidP="009F7FE5">
      <w:pPr>
        <w:jc w:val="both"/>
        <w:rPr>
          <w:rFonts w:ascii="Times New Roman" w:hAnsi="Times New Roman" w:cs="Times New Roman"/>
          <w:sz w:val="24"/>
          <w:szCs w:val="24"/>
          <w:lang w:val="en-IN"/>
        </w:rPr>
      </w:pPr>
      <w:r w:rsidRPr="00207C5C">
        <w:rPr>
          <w:rFonts w:ascii="Times New Roman" w:hAnsi="Times New Roman" w:cs="Times New Roman"/>
          <w:noProof/>
          <w:sz w:val="24"/>
          <w:szCs w:val="24"/>
          <w:lang w:val="en-IN"/>
        </w:rPr>
        <w:lastRenderedPageBreak/>
        <w:drawing>
          <wp:inline distT="0" distB="0" distL="0" distR="0" wp14:anchorId="4623E60E" wp14:editId="6A3D70D0">
            <wp:extent cx="5731510" cy="2707640"/>
            <wp:effectExtent l="0" t="0" r="2540" b="0"/>
            <wp:docPr id="322167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67581" name="Picture 1" descr="A screenshot of a computer&#10;&#10;Description automatically generated"/>
                    <pic:cNvPicPr/>
                  </pic:nvPicPr>
                  <pic:blipFill>
                    <a:blip r:embed="rId30"/>
                    <a:stretch>
                      <a:fillRect/>
                    </a:stretch>
                  </pic:blipFill>
                  <pic:spPr>
                    <a:xfrm>
                      <a:off x="0" y="0"/>
                      <a:ext cx="5731510" cy="2707640"/>
                    </a:xfrm>
                    <a:prstGeom prst="rect">
                      <a:avLst/>
                    </a:prstGeom>
                  </pic:spPr>
                </pic:pic>
              </a:graphicData>
            </a:graphic>
          </wp:inline>
        </w:drawing>
      </w:r>
    </w:p>
    <w:p w14:paraId="72C9E7BB" w14:textId="77777777" w:rsidR="009F7FE5" w:rsidRPr="00207C5C" w:rsidRDefault="009F7FE5" w:rsidP="009F7FE5">
      <w:pPr>
        <w:jc w:val="both"/>
        <w:rPr>
          <w:rFonts w:ascii="Times New Roman" w:hAnsi="Times New Roman" w:cs="Times New Roman"/>
          <w:sz w:val="24"/>
          <w:szCs w:val="24"/>
          <w:lang w:val="en-IN"/>
        </w:rPr>
      </w:pPr>
      <w:r w:rsidRPr="00207C5C">
        <w:rPr>
          <w:rFonts w:ascii="Times New Roman" w:hAnsi="Times New Roman" w:cs="Times New Roman"/>
          <w:sz w:val="24"/>
          <w:szCs w:val="24"/>
          <w:lang w:val="en-IN"/>
        </w:rPr>
        <w:t>This query identifies the top 10 stocks with the highest momentum using the 10-day momentum indicator (MOM10).</w:t>
      </w:r>
    </w:p>
    <w:p w14:paraId="46CBEAB1" w14:textId="77777777" w:rsidR="009F7FE5" w:rsidRPr="00207C5C" w:rsidRDefault="009F7FE5" w:rsidP="009F7FE5">
      <w:pPr>
        <w:jc w:val="both"/>
        <w:rPr>
          <w:rFonts w:ascii="Times New Roman" w:hAnsi="Times New Roman" w:cs="Times New Roman"/>
          <w:sz w:val="24"/>
          <w:szCs w:val="24"/>
          <w:lang w:val="en-IN"/>
        </w:rPr>
      </w:pPr>
      <w:r w:rsidRPr="00207C5C">
        <w:rPr>
          <w:rFonts w:ascii="Times New Roman" w:hAnsi="Times New Roman" w:cs="Times New Roman"/>
          <w:noProof/>
          <w:sz w:val="24"/>
          <w:szCs w:val="24"/>
          <w:lang w:val="en-IN"/>
        </w:rPr>
        <w:drawing>
          <wp:inline distT="0" distB="0" distL="0" distR="0" wp14:anchorId="521DD193" wp14:editId="5CFDD176">
            <wp:extent cx="5731510" cy="2768600"/>
            <wp:effectExtent l="0" t="0" r="2540" b="0"/>
            <wp:docPr id="482387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87542" name="Picture 1" descr="A screenshot of a computer&#10;&#10;Description automatically generated"/>
                    <pic:cNvPicPr/>
                  </pic:nvPicPr>
                  <pic:blipFill>
                    <a:blip r:embed="rId31"/>
                    <a:stretch>
                      <a:fillRect/>
                    </a:stretch>
                  </pic:blipFill>
                  <pic:spPr>
                    <a:xfrm>
                      <a:off x="0" y="0"/>
                      <a:ext cx="5731510" cy="2768600"/>
                    </a:xfrm>
                    <a:prstGeom prst="rect">
                      <a:avLst/>
                    </a:prstGeom>
                  </pic:spPr>
                </pic:pic>
              </a:graphicData>
            </a:graphic>
          </wp:inline>
        </w:drawing>
      </w:r>
    </w:p>
    <w:p w14:paraId="17F76896" w14:textId="0F6C2B4F" w:rsidR="009F7FE5" w:rsidRDefault="009F7FE5" w:rsidP="009F7FE5">
      <w:pPr>
        <w:jc w:val="both"/>
        <w:rPr>
          <w:rFonts w:ascii="Times New Roman" w:hAnsi="Times New Roman" w:cs="Times New Roman"/>
          <w:sz w:val="24"/>
          <w:szCs w:val="24"/>
          <w:lang w:val="en-IN"/>
        </w:rPr>
      </w:pPr>
      <w:r w:rsidRPr="00207C5C">
        <w:rPr>
          <w:rFonts w:ascii="Times New Roman" w:hAnsi="Times New Roman" w:cs="Times New Roman"/>
          <w:sz w:val="24"/>
          <w:szCs w:val="24"/>
          <w:lang w:val="en-IN"/>
        </w:rPr>
        <w:t xml:space="preserve">This query identifies stocks that are trading near the upper Bollinger Band (within 1% of the </w:t>
      </w:r>
      <w:r w:rsidR="00B86615" w:rsidRPr="00207C5C">
        <w:rPr>
          <w:rFonts w:ascii="Times New Roman" w:hAnsi="Times New Roman" w:cs="Times New Roman"/>
          <w:sz w:val="24"/>
          <w:szCs w:val="24"/>
          <w:lang w:val="en-IN"/>
        </w:rPr>
        <w:t>upper band</w:t>
      </w:r>
      <w:r w:rsidRPr="00207C5C">
        <w:rPr>
          <w:rFonts w:ascii="Times New Roman" w:hAnsi="Times New Roman" w:cs="Times New Roman"/>
          <w:sz w:val="24"/>
          <w:szCs w:val="24"/>
          <w:lang w:val="en-IN"/>
        </w:rPr>
        <w:t>), which may indicate overbought conditions.</w:t>
      </w:r>
    </w:p>
    <w:p w14:paraId="2249617E" w14:textId="77777777" w:rsidR="00B86615" w:rsidRDefault="00B86615" w:rsidP="009F7FE5">
      <w:pPr>
        <w:jc w:val="both"/>
        <w:rPr>
          <w:rFonts w:ascii="Times New Roman" w:hAnsi="Times New Roman" w:cs="Times New Roman"/>
          <w:sz w:val="24"/>
          <w:szCs w:val="24"/>
          <w:lang w:val="en-IN"/>
        </w:rPr>
      </w:pPr>
    </w:p>
    <w:p w14:paraId="20432C41" w14:textId="70AB6205" w:rsidR="00B86615" w:rsidRPr="00B86615" w:rsidRDefault="00B86615" w:rsidP="009F7FE5">
      <w:pPr>
        <w:jc w:val="both"/>
        <w:rPr>
          <w:rFonts w:ascii="Times New Roman" w:hAnsi="Times New Roman" w:cs="Times New Roman"/>
          <w:b/>
          <w:bCs/>
          <w:sz w:val="28"/>
          <w:szCs w:val="28"/>
          <w:u w:val="single"/>
          <w:lang w:val="en-IN"/>
        </w:rPr>
      </w:pPr>
      <w:r w:rsidRPr="00B86615">
        <w:rPr>
          <w:rFonts w:ascii="Times New Roman" w:hAnsi="Times New Roman" w:cs="Times New Roman"/>
          <w:b/>
          <w:bCs/>
          <w:sz w:val="28"/>
          <w:szCs w:val="28"/>
          <w:u w:val="single"/>
          <w:lang w:val="en-IN"/>
        </w:rPr>
        <w:t>DASHBOARD:</w:t>
      </w:r>
    </w:p>
    <w:p w14:paraId="097405A2" w14:textId="77777777" w:rsidR="009F7FE5" w:rsidRPr="00207C5C" w:rsidRDefault="009F7FE5" w:rsidP="009F7FE5">
      <w:pPr>
        <w:rPr>
          <w:rFonts w:ascii="Times New Roman" w:hAnsi="Times New Roman" w:cs="Times New Roman"/>
          <w:sz w:val="24"/>
          <w:szCs w:val="24"/>
          <w:lang w:val="en-IN"/>
        </w:rPr>
      </w:pPr>
    </w:p>
    <w:p w14:paraId="4308C1BD" w14:textId="77777777" w:rsidR="009F7FE5" w:rsidRPr="00207C5C" w:rsidRDefault="009F7FE5" w:rsidP="009F7FE5">
      <w:pPr>
        <w:rPr>
          <w:rFonts w:ascii="Times New Roman" w:hAnsi="Times New Roman" w:cs="Times New Roman"/>
          <w:sz w:val="24"/>
          <w:szCs w:val="24"/>
          <w:lang w:val="en-IN"/>
        </w:rPr>
      </w:pPr>
    </w:p>
    <w:p w14:paraId="41FD37BE" w14:textId="77777777" w:rsidR="009F7FE5" w:rsidRPr="00207C5C" w:rsidRDefault="009F7FE5" w:rsidP="009F7FE5">
      <w:pPr>
        <w:rPr>
          <w:sz w:val="24"/>
          <w:szCs w:val="24"/>
          <w:lang w:val="en-IN"/>
        </w:rPr>
      </w:pPr>
    </w:p>
    <w:p w14:paraId="2B284A24" w14:textId="77777777" w:rsidR="00182109" w:rsidRDefault="00182109"/>
    <w:sectPr w:rsidR="00182109" w:rsidSect="00D77CB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22DD0" w14:textId="77777777" w:rsidR="00D77CB6" w:rsidRDefault="00D77CB6" w:rsidP="009F7FE5">
      <w:pPr>
        <w:spacing w:after="0" w:line="240" w:lineRule="auto"/>
      </w:pPr>
      <w:r>
        <w:separator/>
      </w:r>
    </w:p>
  </w:endnote>
  <w:endnote w:type="continuationSeparator" w:id="0">
    <w:p w14:paraId="5CEC1206" w14:textId="77777777" w:rsidR="00D77CB6" w:rsidRDefault="00D77CB6" w:rsidP="009F7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C6DBE" w14:textId="77777777" w:rsidR="00D77CB6" w:rsidRDefault="00D77CB6" w:rsidP="009F7FE5">
      <w:pPr>
        <w:spacing w:after="0" w:line="240" w:lineRule="auto"/>
      </w:pPr>
      <w:r>
        <w:separator/>
      </w:r>
    </w:p>
  </w:footnote>
  <w:footnote w:type="continuationSeparator" w:id="0">
    <w:p w14:paraId="335982B0" w14:textId="77777777" w:rsidR="00D77CB6" w:rsidRDefault="00D77CB6" w:rsidP="009F7F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E25AFF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1E5A19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90007637">
    <w:abstractNumId w:val="1"/>
  </w:num>
  <w:num w:numId="2" w16cid:durableId="11613080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FE5"/>
    <w:rsid w:val="0018020E"/>
    <w:rsid w:val="00182109"/>
    <w:rsid w:val="002E72B4"/>
    <w:rsid w:val="0036174E"/>
    <w:rsid w:val="00691470"/>
    <w:rsid w:val="009F7FE5"/>
    <w:rsid w:val="00B86615"/>
    <w:rsid w:val="00BA27E6"/>
    <w:rsid w:val="00D250EF"/>
    <w:rsid w:val="00D77CB6"/>
    <w:rsid w:val="00F9226D"/>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A6475C"/>
  <w15:chartTrackingRefBased/>
  <w15:docId w15:val="{1ABD157A-734D-4868-84E8-FD3F78B15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FE5"/>
  </w:style>
  <w:style w:type="paragraph" w:styleId="Heading1">
    <w:name w:val="heading 1"/>
    <w:basedOn w:val="Normal"/>
    <w:next w:val="Normal"/>
    <w:link w:val="Heading1Char"/>
    <w:uiPriority w:val="9"/>
    <w:qFormat/>
    <w:rsid w:val="009F7FE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F7FE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F7FE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F7FE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F7FE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F7FE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7FE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7FE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7FE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7FE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F7FE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F7FE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F7FE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F7FE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7FE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7FE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7FE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7FE5"/>
    <w:rPr>
      <w:rFonts w:eastAsiaTheme="majorEastAsia" w:cstheme="majorBidi"/>
      <w:color w:val="272727" w:themeColor="text1" w:themeTint="D8"/>
    </w:rPr>
  </w:style>
  <w:style w:type="paragraph" w:styleId="Title">
    <w:name w:val="Title"/>
    <w:basedOn w:val="Normal"/>
    <w:next w:val="Normal"/>
    <w:link w:val="TitleChar"/>
    <w:uiPriority w:val="10"/>
    <w:qFormat/>
    <w:rsid w:val="009F7FE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7F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7FE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7FE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7FE5"/>
    <w:pPr>
      <w:spacing w:before="160"/>
      <w:jc w:val="center"/>
    </w:pPr>
    <w:rPr>
      <w:i/>
      <w:iCs/>
      <w:color w:val="404040" w:themeColor="text1" w:themeTint="BF"/>
    </w:rPr>
  </w:style>
  <w:style w:type="character" w:customStyle="1" w:styleId="QuoteChar">
    <w:name w:val="Quote Char"/>
    <w:basedOn w:val="DefaultParagraphFont"/>
    <w:link w:val="Quote"/>
    <w:uiPriority w:val="29"/>
    <w:rsid w:val="009F7FE5"/>
    <w:rPr>
      <w:i/>
      <w:iCs/>
      <w:color w:val="404040" w:themeColor="text1" w:themeTint="BF"/>
    </w:rPr>
  </w:style>
  <w:style w:type="paragraph" w:styleId="ListParagraph">
    <w:name w:val="List Paragraph"/>
    <w:basedOn w:val="Normal"/>
    <w:uiPriority w:val="34"/>
    <w:qFormat/>
    <w:rsid w:val="009F7FE5"/>
    <w:pPr>
      <w:ind w:left="720"/>
      <w:contextualSpacing/>
    </w:pPr>
  </w:style>
  <w:style w:type="character" w:styleId="IntenseEmphasis">
    <w:name w:val="Intense Emphasis"/>
    <w:basedOn w:val="DefaultParagraphFont"/>
    <w:uiPriority w:val="21"/>
    <w:qFormat/>
    <w:rsid w:val="009F7FE5"/>
    <w:rPr>
      <w:i/>
      <w:iCs/>
      <w:color w:val="0F4761" w:themeColor="accent1" w:themeShade="BF"/>
    </w:rPr>
  </w:style>
  <w:style w:type="paragraph" w:styleId="IntenseQuote">
    <w:name w:val="Intense Quote"/>
    <w:basedOn w:val="Normal"/>
    <w:next w:val="Normal"/>
    <w:link w:val="IntenseQuoteChar"/>
    <w:uiPriority w:val="30"/>
    <w:qFormat/>
    <w:rsid w:val="009F7FE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7FE5"/>
    <w:rPr>
      <w:i/>
      <w:iCs/>
      <w:color w:val="0F4761" w:themeColor="accent1" w:themeShade="BF"/>
    </w:rPr>
  </w:style>
  <w:style w:type="character" w:styleId="IntenseReference">
    <w:name w:val="Intense Reference"/>
    <w:basedOn w:val="DefaultParagraphFont"/>
    <w:uiPriority w:val="32"/>
    <w:qFormat/>
    <w:rsid w:val="009F7FE5"/>
    <w:rPr>
      <w:b/>
      <w:bCs/>
      <w:smallCaps/>
      <w:color w:val="0F4761" w:themeColor="accent1" w:themeShade="BF"/>
      <w:spacing w:val="5"/>
    </w:rPr>
  </w:style>
  <w:style w:type="paragraph" w:styleId="NormalWeb">
    <w:name w:val="Normal (Web)"/>
    <w:basedOn w:val="Normal"/>
    <w:uiPriority w:val="99"/>
    <w:unhideWhenUsed/>
    <w:rsid w:val="009F7FE5"/>
    <w:pPr>
      <w:spacing w:before="100" w:beforeAutospacing="1" w:after="100" w:afterAutospacing="1" w:line="240" w:lineRule="auto"/>
    </w:pPr>
    <w:rPr>
      <w:rFonts w:ascii="Times New Roman" w:eastAsia="Times New Roman" w:hAnsi="Times New Roman" w:cs="Times New Roman"/>
      <w:sz w:val="24"/>
      <w:szCs w:val="24"/>
      <w14:ligatures w14:val="none"/>
    </w:rPr>
  </w:style>
  <w:style w:type="paragraph" w:styleId="Header">
    <w:name w:val="header"/>
    <w:basedOn w:val="Normal"/>
    <w:link w:val="HeaderChar"/>
    <w:uiPriority w:val="99"/>
    <w:unhideWhenUsed/>
    <w:rsid w:val="009F7F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7FE5"/>
  </w:style>
  <w:style w:type="paragraph" w:styleId="Footer">
    <w:name w:val="footer"/>
    <w:basedOn w:val="Normal"/>
    <w:link w:val="FooterChar"/>
    <w:uiPriority w:val="99"/>
    <w:unhideWhenUsed/>
    <w:rsid w:val="009F7F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7FE5"/>
  </w:style>
  <w:style w:type="paragraph" w:customStyle="1" w:styleId="Default">
    <w:name w:val="Default"/>
    <w:rsid w:val="009F7FE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13</Pages>
  <Words>910</Words>
  <Characters>5471</Characters>
  <Application>Microsoft Office Word</Application>
  <DocSecurity>0</DocSecurity>
  <Lines>165</Lines>
  <Paragraphs>65</Paragraphs>
  <ScaleCrop>false</ScaleCrop>
  <Company/>
  <LinksUpToDate>false</LinksUpToDate>
  <CharactersWithSpaces>6316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Saisreeja Yalavarthi</dc:creator>
  <cp:keywords/>
  <dc:description/>
  <cp:lastModifiedBy>Saisreeja Yalavarthi</cp:lastModifiedBy>
  <cp:revision>6</cp:revision>
  <dcterms:created xsi:type="dcterms:W3CDTF">2024-04-15T22:09:00Z</dcterms:created>
  <dcterms:modified xsi:type="dcterms:W3CDTF">2024-04-18T20:38:00Z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68efc0a7-6658-4649-ae7f-726f28f3ddee</vt:lpwstr>
  </property>
</Properties>
</file>