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8D28" w14:textId="77777777" w:rsidR="003A5A3F" w:rsidRPr="00AA2437" w:rsidRDefault="00000000">
      <w:pPr>
        <w:rPr>
          <w:rFonts w:ascii="Calibri" w:hAnsi="Calibri" w:cs="Calibri"/>
        </w:rPr>
      </w:pPr>
      <w:r w:rsidRPr="00AA2437">
        <w:rPr>
          <w:rFonts w:ascii="Calibri" w:hAnsi="Calibri" w:cs="Calibri"/>
          <w:b/>
          <w:bCs/>
          <w:color w:val="000000" w:themeColor="text1"/>
          <w:sz w:val="28"/>
          <w:szCs w:val="28"/>
        </w:rPr>
        <w:t>Srikanth Kasula</w:t>
      </w:r>
      <w:r w:rsidRPr="00AA2437">
        <w:rPr>
          <w:rFonts w:ascii="Calibri" w:hAnsi="Calibri" w:cs="Calibri"/>
          <w:b/>
          <w:bCs/>
          <w:color w:val="000000" w:themeColor="text1"/>
          <w:sz w:val="28"/>
          <w:szCs w:val="28"/>
        </w:rPr>
        <w:br/>
      </w:r>
      <w:r w:rsidRPr="00AA2437">
        <w:rPr>
          <w:rFonts w:ascii="Calibri" w:hAnsi="Calibri" w:cs="Calibri"/>
        </w:rPr>
        <w:t>Senior Software Engineer | Dallas, TX</w:t>
      </w:r>
      <w:r w:rsidRPr="00AA2437">
        <w:rPr>
          <w:rFonts w:ascii="Calibri" w:hAnsi="Calibri" w:cs="Calibri"/>
        </w:rPr>
        <w:br/>
        <w:t>srigoud2308@gmail.com | linkedin.com/in/srikanth-kasula-88355b2b2</w:t>
      </w:r>
    </w:p>
    <w:p w14:paraId="2EBD248E" w14:textId="77777777" w:rsidR="003A5A3F" w:rsidRPr="00AA2437" w:rsidRDefault="00000000">
      <w:pPr>
        <w:pStyle w:val="Heading1"/>
        <w:rPr>
          <w:rFonts w:ascii="Calibri" w:hAnsi="Calibri" w:cs="Calibri"/>
          <w:color w:val="000000" w:themeColor="text1"/>
        </w:rPr>
      </w:pPr>
      <w:r w:rsidRPr="00AA2437">
        <w:rPr>
          <w:rFonts w:ascii="Calibri" w:hAnsi="Calibri" w:cs="Calibri"/>
          <w:color w:val="000000" w:themeColor="text1"/>
        </w:rPr>
        <w:t>Professional Summary</w:t>
      </w:r>
    </w:p>
    <w:p w14:paraId="29301A14" w14:textId="29B51CE4" w:rsidR="003A5A3F" w:rsidRPr="00AA2437" w:rsidRDefault="00000000" w:rsidP="00AA2437">
      <w:pPr>
        <w:jc w:val="both"/>
        <w:rPr>
          <w:rFonts w:ascii="Calibri" w:hAnsi="Calibri" w:cs="Calibri"/>
        </w:rPr>
      </w:pPr>
      <w:r w:rsidRPr="00AA2437">
        <w:rPr>
          <w:rFonts w:ascii="Calibri" w:hAnsi="Calibri" w:cs="Calibri"/>
        </w:rPr>
        <w:t xml:space="preserve">Senior Software Engineer with </w:t>
      </w:r>
      <w:r w:rsidR="009A7500" w:rsidRPr="00AA2437">
        <w:rPr>
          <w:rFonts w:ascii="Calibri" w:hAnsi="Calibri" w:cs="Calibri"/>
        </w:rPr>
        <w:t>7</w:t>
      </w:r>
      <w:r w:rsidRPr="00AA2437">
        <w:rPr>
          <w:rFonts w:ascii="Calibri" w:hAnsi="Calibri" w:cs="Calibri"/>
        </w:rPr>
        <w:t>+ years of experience delivering enterprise</w:t>
      </w:r>
      <w:r w:rsidR="00FF3A41">
        <w:rPr>
          <w:rFonts w:ascii="Calibri" w:hAnsi="Calibri" w:cs="Calibri"/>
        </w:rPr>
        <w:t xml:space="preserve"> </w:t>
      </w:r>
      <w:r w:rsidRPr="00AA2437">
        <w:rPr>
          <w:rFonts w:ascii="Calibri" w:hAnsi="Calibri" w:cs="Calibri"/>
        </w:rPr>
        <w:t>scale fintech and healthcare solutions, including secure payment platforms, AI-powered fraud detection, and high-performance APIs. Skilled in Python, Java, React, and AWS, with expertise in CI/CD automation, system scalability, and API security. Proven track record of leading cross-functional teams, optimizing performance by 40%+, and accelerating release cycles from weekly to daily. Adept at building, deploying, and integrating machine learning models (fraud detection, NLP chatbots) into production to enhance decision-making, automate workflows, and reduce operational costs.</w:t>
      </w:r>
    </w:p>
    <w:p w14:paraId="35653779" w14:textId="77777777" w:rsidR="003A5A3F" w:rsidRPr="00AA2437" w:rsidRDefault="00000000">
      <w:pPr>
        <w:pStyle w:val="Heading1"/>
        <w:rPr>
          <w:rFonts w:ascii="Calibri" w:hAnsi="Calibri" w:cs="Calibri"/>
          <w:color w:val="000000" w:themeColor="text1"/>
        </w:rPr>
      </w:pPr>
      <w:r w:rsidRPr="00AA2437">
        <w:rPr>
          <w:rFonts w:ascii="Calibri" w:hAnsi="Calibri" w:cs="Calibri"/>
          <w:color w:val="000000" w:themeColor="text1"/>
        </w:rPr>
        <w:t>Technical Skills</w:t>
      </w:r>
    </w:p>
    <w:p w14:paraId="070DFE5E" w14:textId="77777777" w:rsidR="003A5A3F" w:rsidRPr="00AA2437" w:rsidRDefault="00000000">
      <w:pPr>
        <w:rPr>
          <w:rFonts w:ascii="Calibri" w:hAnsi="Calibri" w:cs="Calibri"/>
        </w:rPr>
      </w:pPr>
      <w:r w:rsidRPr="00AA2437">
        <w:rPr>
          <w:rFonts w:ascii="Calibri" w:hAnsi="Calibri" w:cs="Calibri"/>
        </w:rPr>
        <w:t>Frontend: React.js, Angular, Vue.js, JavaScript, TypeScript, HTML5, CSS3</w:t>
      </w:r>
      <w:r w:rsidRPr="00AA2437">
        <w:rPr>
          <w:rFonts w:ascii="Calibri" w:hAnsi="Calibri" w:cs="Calibri"/>
        </w:rPr>
        <w:br/>
        <w:t>Backend: Python, Java, FastAPI, Django, Flask, Spring MVC, Hibernate</w:t>
      </w:r>
      <w:r w:rsidRPr="00AA2437">
        <w:rPr>
          <w:rFonts w:ascii="Calibri" w:hAnsi="Calibri" w:cs="Calibri"/>
        </w:rPr>
        <w:br/>
        <w:t>Databases: PostgreSQL, MySQL, Redis, Oracle, DB2</w:t>
      </w:r>
      <w:r w:rsidRPr="00AA2437">
        <w:rPr>
          <w:rFonts w:ascii="Calibri" w:hAnsi="Calibri" w:cs="Calibri"/>
        </w:rPr>
        <w:br/>
        <w:t>Cloud &amp; DevOps: AWS (EC2, S3, Lambda, RDS), AWS CDK, Google Cloud, Docker, Kubernetes, Jenkins, Terraform</w:t>
      </w:r>
      <w:r w:rsidRPr="00AA2437">
        <w:rPr>
          <w:rFonts w:ascii="Calibri" w:hAnsi="Calibri" w:cs="Calibri"/>
        </w:rPr>
        <w:br/>
        <w:t>AI/ML: TensorFlow, PyTorch, Scikit-learn, Natural Language Processing (NLP), Hugging Face</w:t>
      </w:r>
      <w:r w:rsidRPr="00AA2437">
        <w:rPr>
          <w:rFonts w:ascii="Calibri" w:hAnsi="Calibri" w:cs="Calibri"/>
        </w:rPr>
        <w:br/>
        <w:t>Security: OAuth2, JWT, SAML, PCI DSS, HIPAA Compliance</w:t>
      </w:r>
      <w:r w:rsidRPr="00AA2437">
        <w:rPr>
          <w:rFonts w:ascii="Calibri" w:hAnsi="Calibri" w:cs="Calibri"/>
        </w:rPr>
        <w:br/>
        <w:t>Tools: Git, GitHub, Bitbucket, Jira, Postman, Swagger</w:t>
      </w:r>
      <w:r w:rsidRPr="00AA2437">
        <w:rPr>
          <w:rFonts w:ascii="Calibri" w:hAnsi="Calibri" w:cs="Calibri"/>
        </w:rPr>
        <w:br/>
        <w:t>Methodologies: Agile, Scrum, TDD</w:t>
      </w:r>
    </w:p>
    <w:p w14:paraId="3EE414B8" w14:textId="77777777" w:rsidR="003A5A3F" w:rsidRPr="00AA2437" w:rsidRDefault="00000000">
      <w:pPr>
        <w:pStyle w:val="Heading1"/>
        <w:rPr>
          <w:rFonts w:ascii="Calibri" w:hAnsi="Calibri" w:cs="Calibri"/>
          <w:color w:val="000000" w:themeColor="text1"/>
        </w:rPr>
      </w:pPr>
      <w:r w:rsidRPr="00AA2437">
        <w:rPr>
          <w:rFonts w:ascii="Calibri" w:hAnsi="Calibri" w:cs="Calibri"/>
          <w:color w:val="000000" w:themeColor="text1"/>
        </w:rPr>
        <w:t>Professional Experience</w:t>
      </w:r>
    </w:p>
    <w:p w14:paraId="4EFBB601" w14:textId="6CCEF807" w:rsidR="003A5A3F" w:rsidRPr="00AA2437" w:rsidRDefault="00000000">
      <w:pPr>
        <w:rPr>
          <w:rFonts w:ascii="Calibri" w:hAnsi="Calibri" w:cs="Calibri"/>
        </w:rPr>
      </w:pPr>
      <w:r w:rsidRPr="00AA2437">
        <w:rPr>
          <w:rFonts w:ascii="Calibri" w:hAnsi="Calibri" w:cs="Calibri"/>
        </w:rPr>
        <w:t xml:space="preserve">American Express </w:t>
      </w:r>
      <w:r w:rsidR="00AA2437">
        <w:rPr>
          <w:rFonts w:ascii="Calibri" w:hAnsi="Calibri" w:cs="Calibri"/>
        </w:rPr>
        <w:t>|</w:t>
      </w:r>
      <w:r w:rsidRPr="00AA2437">
        <w:rPr>
          <w:rFonts w:ascii="Calibri" w:hAnsi="Calibri" w:cs="Calibri"/>
        </w:rPr>
        <w:t>Senior Software Engineer</w:t>
      </w:r>
      <w:r w:rsidRPr="00AA2437">
        <w:rPr>
          <w:rFonts w:ascii="Calibri" w:hAnsi="Calibri" w:cs="Calibri"/>
        </w:rPr>
        <w:br/>
        <w:t>Feb 2024 – Present | Remote | Phoenix, AZ</w:t>
      </w:r>
    </w:p>
    <w:p w14:paraId="29821211" w14:textId="3214337A" w:rsidR="003A5A3F" w:rsidRPr="00AA2437" w:rsidRDefault="00000000" w:rsidP="00AA243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t>Architected and deployed scalable APIs using FastAPI and Django to support secure payment processing, increasing transaction throughput by 25% and improving system reliability.</w:t>
      </w:r>
    </w:p>
    <w:p w14:paraId="7DFBD783" w14:textId="38C94891" w:rsidR="003A5A3F" w:rsidRPr="00AA2437" w:rsidRDefault="00000000" w:rsidP="00AA243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t>Developed cross-platform dashboards with React, Angular, and Vue.js, reducing executive reporting time by 35% and enabling real-time decision-making.</w:t>
      </w:r>
    </w:p>
    <w:p w14:paraId="4187A56A" w14:textId="79A011DD" w:rsidR="003A5A3F" w:rsidRPr="00AA2437" w:rsidRDefault="00000000" w:rsidP="00AA243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t>Built and deployed ML-based fraud detection and chatbot models using TensorFlow and Scikit-learn, reducing manual review workload by 60% and improving detection accuracy by 15%.</w:t>
      </w:r>
    </w:p>
    <w:p w14:paraId="0BE1B1D9" w14:textId="26564859" w:rsidR="003A5A3F" w:rsidRPr="00AA2437" w:rsidRDefault="00000000" w:rsidP="00AA243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t>Optimized PostgreSQL queries and implemented Redis caching to reduce system response times by 40% during peak loads.</w:t>
      </w:r>
    </w:p>
    <w:p w14:paraId="6C70793E" w14:textId="4FE03D70" w:rsidR="003A5A3F" w:rsidRPr="00AA2437" w:rsidRDefault="00000000" w:rsidP="00AA243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lastRenderedPageBreak/>
        <w:t>Mentored and guided  junior engineers, improving code quality and delivery speed through code reviews and architecture best practices.</w:t>
      </w:r>
    </w:p>
    <w:p w14:paraId="31E82E32" w14:textId="2FD85F4C" w:rsidR="003A5A3F" w:rsidRPr="00AA2437" w:rsidRDefault="00000000" w:rsidP="00AA243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t>Automated multi-region deployments with Docker, Kubernetes, and AWS CDK, reducing release cycles from weekly to daily.</w:t>
      </w:r>
    </w:p>
    <w:p w14:paraId="546CF32F" w14:textId="4CFF2B6F" w:rsidR="00AA2437" w:rsidRPr="00545E26" w:rsidRDefault="00545E26" w:rsidP="00AA2437">
      <w:pPr>
        <w:pStyle w:val="NormalWeb"/>
        <w:rPr>
          <w:rFonts w:ascii="Calibri" w:hAnsi="Calibri" w:cs="Calibri"/>
          <w:sz w:val="22"/>
          <w:szCs w:val="22"/>
        </w:rPr>
      </w:pPr>
      <w:r w:rsidRPr="00545E26">
        <w:rPr>
          <w:rFonts w:ascii="Calibri" w:hAnsi="Calibri" w:cs="Calibri"/>
        </w:rPr>
        <w:t>ITC Infotech</w:t>
      </w:r>
      <w:r w:rsidRPr="00545E26">
        <w:rPr>
          <w:rFonts w:ascii="Calibri" w:hAnsi="Calibri" w:cs="Calibri"/>
          <w:sz w:val="22"/>
          <w:szCs w:val="22"/>
        </w:rPr>
        <w:t xml:space="preserve"> </w:t>
      </w:r>
      <w:r w:rsidR="00AA2437" w:rsidRPr="00545E26">
        <w:rPr>
          <w:rFonts w:ascii="Calibri" w:hAnsi="Calibri" w:cs="Calibri"/>
          <w:sz w:val="22"/>
          <w:szCs w:val="22"/>
        </w:rPr>
        <w:t>|</w:t>
      </w:r>
      <w:r w:rsidRPr="00545E26">
        <w:rPr>
          <w:rFonts w:ascii="Calibri" w:hAnsi="Calibri" w:cs="Calibri"/>
          <w:sz w:val="22"/>
          <w:szCs w:val="22"/>
        </w:rPr>
        <w:t xml:space="preserve"> Software Developer</w:t>
      </w:r>
      <w:r w:rsidRPr="00545E26">
        <w:rPr>
          <w:rFonts w:ascii="Calibri" w:hAnsi="Calibri" w:cs="Calibri"/>
          <w:sz w:val="22"/>
          <w:szCs w:val="22"/>
        </w:rPr>
        <w:br/>
        <w:t xml:space="preserve">Jan 2020 – </w:t>
      </w:r>
      <w:r w:rsidR="00E627E9" w:rsidRPr="00545E26">
        <w:rPr>
          <w:rFonts w:ascii="Calibri" w:hAnsi="Calibri" w:cs="Calibri"/>
          <w:sz w:val="22"/>
          <w:szCs w:val="22"/>
        </w:rPr>
        <w:t>Aug</w:t>
      </w:r>
      <w:r w:rsidRPr="00545E26">
        <w:rPr>
          <w:rFonts w:ascii="Calibri" w:hAnsi="Calibri" w:cs="Calibri"/>
          <w:sz w:val="22"/>
          <w:szCs w:val="22"/>
        </w:rPr>
        <w:t xml:space="preserve"> 2022 | </w:t>
      </w:r>
      <w:r w:rsidR="00D050B6">
        <w:rPr>
          <w:rFonts w:ascii="Calibri" w:hAnsi="Calibri" w:cs="Calibri"/>
          <w:sz w:val="22"/>
          <w:szCs w:val="22"/>
        </w:rPr>
        <w:t>Hyderabad</w:t>
      </w:r>
      <w:r w:rsidRPr="00545E26">
        <w:rPr>
          <w:rFonts w:ascii="Calibri" w:hAnsi="Calibri" w:cs="Calibri"/>
          <w:sz w:val="22"/>
          <w:szCs w:val="22"/>
        </w:rPr>
        <w:t>, India</w:t>
      </w:r>
      <w:r w:rsidR="00AA2437" w:rsidRPr="00545E26">
        <w:rPr>
          <w:rFonts w:ascii="Calibri" w:hAnsi="Calibri" w:cs="Calibri"/>
          <w:sz w:val="22"/>
          <w:szCs w:val="22"/>
        </w:rPr>
        <w:t xml:space="preserve"> </w:t>
      </w:r>
    </w:p>
    <w:p w14:paraId="2FD53E07" w14:textId="34FF3922" w:rsidR="00E627E9" w:rsidRPr="00545E26" w:rsidRDefault="00E627E9" w:rsidP="00545E26">
      <w:pPr>
        <w:pStyle w:val="NormalWeb"/>
        <w:numPr>
          <w:ilvl w:val="0"/>
          <w:numId w:val="18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545E26">
        <w:rPr>
          <w:rFonts w:ascii="Calibri" w:hAnsi="Calibri" w:cs="Calibri"/>
          <w:sz w:val="22"/>
          <w:szCs w:val="22"/>
        </w:rPr>
        <w:t xml:space="preserve">Developed a </w:t>
      </w:r>
      <w:r w:rsidRPr="00545E26">
        <w:rPr>
          <w:rStyle w:val="Strong"/>
          <w:rFonts w:ascii="Calibri" w:hAnsi="Calibri" w:cs="Calibri"/>
          <w:sz w:val="22"/>
          <w:szCs w:val="22"/>
        </w:rPr>
        <w:t>Python/Django</w:t>
      </w:r>
      <w:r w:rsidRPr="00545E26">
        <w:rPr>
          <w:rFonts w:ascii="Calibri" w:hAnsi="Calibri" w:cs="Calibri"/>
          <w:sz w:val="22"/>
          <w:szCs w:val="22"/>
        </w:rPr>
        <w:t xml:space="preserve">-based equipment monitoring platform on </w:t>
      </w:r>
      <w:r w:rsidRPr="00545E26">
        <w:rPr>
          <w:rStyle w:val="Strong"/>
          <w:rFonts w:ascii="Calibri" w:hAnsi="Calibri" w:cs="Calibri"/>
          <w:sz w:val="22"/>
          <w:szCs w:val="22"/>
        </w:rPr>
        <w:t>AWS</w:t>
      </w:r>
      <w:r w:rsidRPr="00545E26">
        <w:rPr>
          <w:rFonts w:ascii="Calibri" w:hAnsi="Calibri" w:cs="Calibri"/>
          <w:sz w:val="22"/>
          <w:szCs w:val="22"/>
        </w:rPr>
        <w:t>, enabling predictive maintenance, automated data collection, and secure reporting.</w:t>
      </w:r>
    </w:p>
    <w:p w14:paraId="22B96F02" w14:textId="3E3FA5D8" w:rsidR="00E627E9" w:rsidRPr="00545E26" w:rsidRDefault="00E627E9" w:rsidP="00545E26">
      <w:pPr>
        <w:pStyle w:val="NormalWeb"/>
        <w:numPr>
          <w:ilvl w:val="0"/>
          <w:numId w:val="18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545E26">
        <w:rPr>
          <w:rFonts w:ascii="Calibri" w:hAnsi="Calibri" w:cs="Calibri"/>
          <w:sz w:val="22"/>
          <w:szCs w:val="22"/>
        </w:rPr>
        <w:t xml:space="preserve">Built </w:t>
      </w:r>
      <w:r w:rsidRPr="00545E26">
        <w:rPr>
          <w:rStyle w:val="Strong"/>
          <w:rFonts w:ascii="Calibri" w:hAnsi="Calibri" w:cs="Calibri"/>
          <w:sz w:val="22"/>
          <w:szCs w:val="22"/>
        </w:rPr>
        <w:t>REST APIs</w:t>
      </w:r>
      <w:r w:rsidRPr="00545E26">
        <w:rPr>
          <w:rFonts w:ascii="Calibri" w:hAnsi="Calibri" w:cs="Calibri"/>
          <w:sz w:val="22"/>
          <w:szCs w:val="22"/>
        </w:rPr>
        <w:t xml:space="preserve"> for event logging, backend processing, and integration with </w:t>
      </w:r>
      <w:r w:rsidRPr="00545E26">
        <w:rPr>
          <w:rStyle w:val="Strong"/>
          <w:rFonts w:ascii="Calibri" w:hAnsi="Calibri" w:cs="Calibri"/>
          <w:sz w:val="22"/>
          <w:szCs w:val="22"/>
        </w:rPr>
        <w:t>jQuery UI</w:t>
      </w:r>
      <w:r w:rsidRPr="00545E26">
        <w:rPr>
          <w:rFonts w:ascii="Calibri" w:hAnsi="Calibri" w:cs="Calibri"/>
          <w:sz w:val="22"/>
          <w:szCs w:val="22"/>
        </w:rPr>
        <w:t>, ensuring secure content operations.</w:t>
      </w:r>
    </w:p>
    <w:p w14:paraId="3EE458BF" w14:textId="2ACA16CD" w:rsidR="00E627E9" w:rsidRPr="00545E26" w:rsidRDefault="00E627E9" w:rsidP="00545E26">
      <w:pPr>
        <w:pStyle w:val="NormalWeb"/>
        <w:numPr>
          <w:ilvl w:val="0"/>
          <w:numId w:val="18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545E26">
        <w:rPr>
          <w:rFonts w:ascii="Calibri" w:hAnsi="Calibri" w:cs="Calibri"/>
          <w:sz w:val="22"/>
          <w:szCs w:val="22"/>
        </w:rPr>
        <w:t xml:space="preserve">Automated data extraction, validation, and transformation from </w:t>
      </w:r>
      <w:r w:rsidRPr="00545E26">
        <w:rPr>
          <w:rStyle w:val="Strong"/>
          <w:rFonts w:ascii="Calibri" w:hAnsi="Calibri" w:cs="Calibri"/>
          <w:sz w:val="22"/>
          <w:szCs w:val="22"/>
        </w:rPr>
        <w:t>Excel</w:t>
      </w:r>
      <w:r w:rsidRPr="00545E26">
        <w:rPr>
          <w:rFonts w:ascii="Calibri" w:hAnsi="Calibri" w:cs="Calibri"/>
          <w:sz w:val="22"/>
          <w:szCs w:val="22"/>
        </w:rPr>
        <w:t xml:space="preserve">, </w:t>
      </w:r>
      <w:r w:rsidRPr="00545E26">
        <w:rPr>
          <w:rStyle w:val="Strong"/>
          <w:rFonts w:ascii="Calibri" w:hAnsi="Calibri" w:cs="Calibri"/>
          <w:sz w:val="22"/>
          <w:szCs w:val="22"/>
        </w:rPr>
        <w:t>HTML</w:t>
      </w:r>
      <w:r w:rsidRPr="00545E26">
        <w:rPr>
          <w:rFonts w:ascii="Calibri" w:hAnsi="Calibri" w:cs="Calibri"/>
          <w:sz w:val="22"/>
          <w:szCs w:val="22"/>
        </w:rPr>
        <w:t xml:space="preserve">, and AWS sources into clean </w:t>
      </w:r>
      <w:r w:rsidRPr="00545E26">
        <w:rPr>
          <w:rStyle w:val="Strong"/>
          <w:rFonts w:ascii="Calibri" w:hAnsi="Calibri" w:cs="Calibri"/>
          <w:sz w:val="22"/>
          <w:szCs w:val="22"/>
        </w:rPr>
        <w:t>JSON</w:t>
      </w:r>
      <w:r w:rsidRPr="00545E26">
        <w:rPr>
          <w:rFonts w:ascii="Calibri" w:hAnsi="Calibri" w:cs="Calibri"/>
          <w:sz w:val="22"/>
          <w:szCs w:val="22"/>
        </w:rPr>
        <w:t xml:space="preserve"> for downstream analytics.</w:t>
      </w:r>
    </w:p>
    <w:p w14:paraId="592D79FE" w14:textId="25D98D51" w:rsidR="00E627E9" w:rsidRPr="00545E26" w:rsidRDefault="00E627E9" w:rsidP="00545E26">
      <w:pPr>
        <w:pStyle w:val="NormalWeb"/>
        <w:numPr>
          <w:ilvl w:val="0"/>
          <w:numId w:val="18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545E26">
        <w:rPr>
          <w:rFonts w:ascii="Calibri" w:hAnsi="Calibri" w:cs="Calibri"/>
          <w:sz w:val="22"/>
          <w:szCs w:val="22"/>
        </w:rPr>
        <w:t xml:space="preserve">Created </w:t>
      </w:r>
      <w:r w:rsidRPr="00545E26">
        <w:rPr>
          <w:rStyle w:val="Strong"/>
          <w:rFonts w:ascii="Calibri" w:hAnsi="Calibri" w:cs="Calibri"/>
          <w:sz w:val="22"/>
          <w:szCs w:val="22"/>
        </w:rPr>
        <w:t>data visualization and analysis</w:t>
      </w:r>
      <w:r w:rsidRPr="00545E26">
        <w:rPr>
          <w:rFonts w:ascii="Calibri" w:hAnsi="Calibri" w:cs="Calibri"/>
          <w:sz w:val="22"/>
          <w:szCs w:val="22"/>
        </w:rPr>
        <w:t xml:space="preserve"> reports using </w:t>
      </w:r>
      <w:r w:rsidRPr="00545E26">
        <w:rPr>
          <w:rStyle w:val="Strong"/>
          <w:rFonts w:ascii="Calibri" w:hAnsi="Calibri" w:cs="Calibri"/>
          <w:sz w:val="22"/>
          <w:szCs w:val="22"/>
        </w:rPr>
        <w:t>Pandas</w:t>
      </w:r>
      <w:r w:rsidRPr="00545E26">
        <w:rPr>
          <w:rFonts w:ascii="Calibri" w:hAnsi="Calibri" w:cs="Calibri"/>
          <w:sz w:val="22"/>
          <w:szCs w:val="22"/>
        </w:rPr>
        <w:t xml:space="preserve">, </w:t>
      </w:r>
      <w:r w:rsidRPr="00545E26">
        <w:rPr>
          <w:rStyle w:val="Strong"/>
          <w:rFonts w:ascii="Calibri" w:hAnsi="Calibri" w:cs="Calibri"/>
          <w:sz w:val="22"/>
          <w:szCs w:val="22"/>
        </w:rPr>
        <w:t>NumPy</w:t>
      </w:r>
      <w:r w:rsidRPr="00545E26">
        <w:rPr>
          <w:rFonts w:ascii="Calibri" w:hAnsi="Calibri" w:cs="Calibri"/>
          <w:sz w:val="22"/>
          <w:szCs w:val="22"/>
        </w:rPr>
        <w:t xml:space="preserve">, and </w:t>
      </w:r>
      <w:r w:rsidRPr="00545E26">
        <w:rPr>
          <w:rStyle w:val="Strong"/>
          <w:rFonts w:ascii="Calibri" w:hAnsi="Calibri" w:cs="Calibri"/>
          <w:sz w:val="22"/>
          <w:szCs w:val="22"/>
        </w:rPr>
        <w:t>Matplotlib</w:t>
      </w:r>
      <w:r w:rsidRPr="00545E26">
        <w:rPr>
          <w:rFonts w:ascii="Calibri" w:hAnsi="Calibri" w:cs="Calibri"/>
          <w:sz w:val="22"/>
          <w:szCs w:val="22"/>
        </w:rPr>
        <w:t xml:space="preserve"> to support operational decision-making.</w:t>
      </w:r>
    </w:p>
    <w:p w14:paraId="40ADE09C" w14:textId="260F23E9" w:rsidR="00E627E9" w:rsidRPr="00545E26" w:rsidRDefault="00E627E9" w:rsidP="00545E26">
      <w:pPr>
        <w:pStyle w:val="NormalWeb"/>
        <w:numPr>
          <w:ilvl w:val="0"/>
          <w:numId w:val="18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545E26">
        <w:rPr>
          <w:rFonts w:ascii="Calibri" w:hAnsi="Calibri" w:cs="Calibri"/>
          <w:sz w:val="22"/>
          <w:szCs w:val="22"/>
        </w:rPr>
        <w:t xml:space="preserve">Implemented </w:t>
      </w:r>
      <w:r w:rsidRPr="00545E26">
        <w:rPr>
          <w:rStyle w:val="Strong"/>
          <w:rFonts w:ascii="Calibri" w:hAnsi="Calibri" w:cs="Calibri"/>
          <w:sz w:val="22"/>
          <w:szCs w:val="22"/>
        </w:rPr>
        <w:t>multi-level access control</w:t>
      </w:r>
      <w:r w:rsidRPr="00545E26">
        <w:rPr>
          <w:rFonts w:ascii="Calibri" w:hAnsi="Calibri" w:cs="Calibri"/>
          <w:sz w:val="22"/>
          <w:szCs w:val="22"/>
        </w:rPr>
        <w:t xml:space="preserve"> and alert systems with timestamped notifications to safeguard sensitive operational data.</w:t>
      </w:r>
    </w:p>
    <w:p w14:paraId="538FC085" w14:textId="77777777" w:rsidR="00E627E9" w:rsidRPr="00573437" w:rsidRDefault="00E627E9" w:rsidP="00AA2437">
      <w:pPr>
        <w:pStyle w:val="NormalWeb"/>
        <w:rPr>
          <w:rFonts w:ascii="Calibri" w:hAnsi="Calibri" w:cs="Calibri"/>
          <w:sz w:val="22"/>
          <w:szCs w:val="22"/>
        </w:rPr>
      </w:pPr>
    </w:p>
    <w:p w14:paraId="7AAF68A1" w14:textId="607D8E19" w:rsidR="003A5A3F" w:rsidRPr="00AA2437" w:rsidRDefault="00000000">
      <w:pPr>
        <w:rPr>
          <w:rFonts w:ascii="Calibri" w:hAnsi="Calibri" w:cs="Calibri"/>
        </w:rPr>
      </w:pPr>
      <w:r w:rsidRPr="00AA2437">
        <w:rPr>
          <w:rFonts w:ascii="Calibri" w:hAnsi="Calibri" w:cs="Calibri"/>
        </w:rPr>
        <w:t xml:space="preserve">JMR </w:t>
      </w:r>
      <w:r w:rsidR="00545E26">
        <w:rPr>
          <w:rFonts w:ascii="Calibri" w:hAnsi="Calibri" w:cs="Calibri"/>
        </w:rPr>
        <w:t>Infotech</w:t>
      </w:r>
      <w:r w:rsidR="00AA2437">
        <w:rPr>
          <w:rFonts w:ascii="Calibri" w:hAnsi="Calibri" w:cs="Calibri"/>
        </w:rPr>
        <w:t>|</w:t>
      </w:r>
      <w:r w:rsidRPr="00AA2437">
        <w:rPr>
          <w:rFonts w:ascii="Calibri" w:hAnsi="Calibri" w:cs="Calibri"/>
        </w:rPr>
        <w:t xml:space="preserve"> Software Engineer</w:t>
      </w:r>
      <w:r w:rsidRPr="00AA2437">
        <w:rPr>
          <w:rFonts w:ascii="Calibri" w:hAnsi="Calibri" w:cs="Calibri"/>
        </w:rPr>
        <w:br/>
      </w:r>
      <w:r w:rsidR="00F269BC">
        <w:rPr>
          <w:rFonts w:ascii="Calibri" w:hAnsi="Calibri" w:cs="Calibri"/>
        </w:rPr>
        <w:t>June 2017</w:t>
      </w:r>
      <w:r w:rsidRPr="00AA2437">
        <w:rPr>
          <w:rFonts w:ascii="Calibri" w:hAnsi="Calibri" w:cs="Calibri"/>
        </w:rPr>
        <w:t xml:space="preserve"> – Dec 2019 | Bangalore, India</w:t>
      </w:r>
    </w:p>
    <w:p w14:paraId="364DE10C" w14:textId="51531C3D" w:rsidR="003A5A3F" w:rsidRPr="00AA2437" w:rsidRDefault="00000000" w:rsidP="00AA243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t>Developed and supported a web-based inventory management system using Flask, Django, and PostgreSQL, improving inventory tracking efficiency by 30%.</w:t>
      </w:r>
    </w:p>
    <w:p w14:paraId="64BF6D3D" w14:textId="7F794C0E" w:rsidR="003A5A3F" w:rsidRPr="00AA2437" w:rsidRDefault="00000000" w:rsidP="00AA243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t>Designed and implemented REST APIs to manage product and transaction data across multiple internal systems, reducing manual reconciliation time by 25%.</w:t>
      </w:r>
    </w:p>
    <w:p w14:paraId="1ECE9BDF" w14:textId="2432C6D4" w:rsidR="003A5A3F" w:rsidRPr="00AA2437" w:rsidRDefault="00000000" w:rsidP="00AA243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t>Built and maintained interactive dashboards with Angular.js and jQuery to visualize stock levels and support operations teams.</w:t>
      </w:r>
    </w:p>
    <w:p w14:paraId="773E8443" w14:textId="45FB22D0" w:rsidR="003A5A3F" w:rsidRPr="00AA2437" w:rsidRDefault="00000000" w:rsidP="00AA243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t>Partnered with QA and DevOps to ensure stable deployments and timely delivery in Agile sprints.</w:t>
      </w:r>
    </w:p>
    <w:p w14:paraId="3464FEC5" w14:textId="19F71401" w:rsidR="003A5A3F" w:rsidRPr="00AA2437" w:rsidRDefault="00000000" w:rsidP="00AA243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AA2437">
        <w:rPr>
          <w:rFonts w:ascii="Calibri" w:hAnsi="Calibri" w:cs="Calibri"/>
        </w:rPr>
        <w:t>Improved system usability and reduced onboarding time for new users through documentation and training.</w:t>
      </w:r>
    </w:p>
    <w:p w14:paraId="218E8BC8" w14:textId="77777777" w:rsidR="003A5A3F" w:rsidRPr="00AA2437" w:rsidRDefault="00000000">
      <w:pPr>
        <w:pStyle w:val="Heading1"/>
        <w:rPr>
          <w:rFonts w:ascii="Calibri" w:hAnsi="Calibri" w:cs="Calibri"/>
          <w:color w:val="000000" w:themeColor="text1"/>
        </w:rPr>
      </w:pPr>
      <w:r w:rsidRPr="00AA2437">
        <w:rPr>
          <w:rFonts w:ascii="Calibri" w:hAnsi="Calibri" w:cs="Calibri"/>
          <w:color w:val="000000" w:themeColor="text1"/>
        </w:rPr>
        <w:t>Education</w:t>
      </w:r>
    </w:p>
    <w:p w14:paraId="70F3F535" w14:textId="77777777" w:rsidR="00AA2437" w:rsidRDefault="00000000" w:rsidP="00AA2437">
      <w:pPr>
        <w:rPr>
          <w:rFonts w:ascii="Calibri" w:hAnsi="Calibri" w:cs="Calibri"/>
        </w:rPr>
      </w:pPr>
      <w:r w:rsidRPr="00AA2437">
        <w:rPr>
          <w:rFonts w:ascii="Calibri" w:hAnsi="Calibri" w:cs="Calibri"/>
        </w:rPr>
        <w:t>Rivier University – Master’s in Computer and Information Systems | Sep 2022 – Dec 2023</w:t>
      </w:r>
      <w:r w:rsidRPr="00AA2437">
        <w:rPr>
          <w:rFonts w:ascii="Calibri" w:hAnsi="Calibri" w:cs="Calibri"/>
        </w:rPr>
        <w:br/>
        <w:t>JNTU Hyderabad – B.Tech in Electronics &amp; Communication Engineering | Aug 2013 – May 2017</w:t>
      </w:r>
    </w:p>
    <w:p w14:paraId="1D78BCED" w14:textId="4122D937" w:rsidR="003A5A3F" w:rsidRPr="00D55599" w:rsidRDefault="00000000" w:rsidP="00D55599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D55599">
        <w:rPr>
          <w:rFonts w:ascii="Calibri" w:hAnsi="Calibri" w:cs="Calibri"/>
          <w:b/>
          <w:bCs/>
          <w:sz w:val="28"/>
          <w:szCs w:val="28"/>
        </w:rPr>
        <w:t>Certifications</w:t>
      </w:r>
    </w:p>
    <w:p w14:paraId="3BF4915C" w14:textId="77777777" w:rsidR="003A5A3F" w:rsidRPr="00AA2437" w:rsidRDefault="00000000" w:rsidP="00D55599">
      <w:pPr>
        <w:pStyle w:val="NoSpacing"/>
        <w:spacing w:line="276" w:lineRule="auto"/>
      </w:pPr>
      <w:r w:rsidRPr="00AA2437">
        <w:t>• Agentic AI Bootcamp (LangGraph, LangChain, RAG, Pydantic, Ollama) | Udemy | Jun 2025</w:t>
      </w:r>
    </w:p>
    <w:p w14:paraId="7FB5B6AC" w14:textId="30A6F30B" w:rsidR="003A5A3F" w:rsidRPr="00AA2437" w:rsidRDefault="00000000" w:rsidP="00D55599">
      <w:pPr>
        <w:pStyle w:val="NoSpacing"/>
        <w:spacing w:line="276" w:lineRule="auto"/>
      </w:pPr>
      <w:r w:rsidRPr="00AA2437">
        <w:t>• Wells Fargo Software Engineering Job Simulation | Forage | May 2025</w:t>
      </w:r>
    </w:p>
    <w:sectPr w:rsidR="003A5A3F" w:rsidRPr="00AA24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7456C"/>
    <w:multiLevelType w:val="hybridMultilevel"/>
    <w:tmpl w:val="19C8786E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63B34"/>
    <w:multiLevelType w:val="hybridMultilevel"/>
    <w:tmpl w:val="E7765268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91077"/>
    <w:multiLevelType w:val="hybridMultilevel"/>
    <w:tmpl w:val="D1E28A66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41331"/>
    <w:multiLevelType w:val="hybridMultilevel"/>
    <w:tmpl w:val="022EF314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81AB5"/>
    <w:multiLevelType w:val="hybridMultilevel"/>
    <w:tmpl w:val="405C8C10"/>
    <w:lvl w:ilvl="0" w:tplc="171AC3A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60A2F"/>
    <w:multiLevelType w:val="hybridMultilevel"/>
    <w:tmpl w:val="0F5A43E8"/>
    <w:lvl w:ilvl="0" w:tplc="11F41BB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B60DC"/>
    <w:multiLevelType w:val="hybridMultilevel"/>
    <w:tmpl w:val="DC762996"/>
    <w:lvl w:ilvl="0" w:tplc="171AC3A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C1287"/>
    <w:multiLevelType w:val="hybridMultilevel"/>
    <w:tmpl w:val="9FD2C776"/>
    <w:lvl w:ilvl="0" w:tplc="832EFF3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96222"/>
    <w:multiLevelType w:val="hybridMultilevel"/>
    <w:tmpl w:val="06BE1B04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533912">
    <w:abstractNumId w:val="8"/>
  </w:num>
  <w:num w:numId="2" w16cid:durableId="1142507650">
    <w:abstractNumId w:val="6"/>
  </w:num>
  <w:num w:numId="3" w16cid:durableId="8913930">
    <w:abstractNumId w:val="5"/>
  </w:num>
  <w:num w:numId="4" w16cid:durableId="1420832974">
    <w:abstractNumId w:val="4"/>
  </w:num>
  <w:num w:numId="5" w16cid:durableId="208222558">
    <w:abstractNumId w:val="7"/>
  </w:num>
  <w:num w:numId="6" w16cid:durableId="1429160531">
    <w:abstractNumId w:val="3"/>
  </w:num>
  <w:num w:numId="7" w16cid:durableId="1589194072">
    <w:abstractNumId w:val="2"/>
  </w:num>
  <w:num w:numId="8" w16cid:durableId="506939845">
    <w:abstractNumId w:val="1"/>
  </w:num>
  <w:num w:numId="9" w16cid:durableId="458186493">
    <w:abstractNumId w:val="0"/>
  </w:num>
  <w:num w:numId="10" w16cid:durableId="1714041998">
    <w:abstractNumId w:val="17"/>
  </w:num>
  <w:num w:numId="11" w16cid:durableId="1159155661">
    <w:abstractNumId w:val="13"/>
  </w:num>
  <w:num w:numId="12" w16cid:durableId="266936369">
    <w:abstractNumId w:val="11"/>
  </w:num>
  <w:num w:numId="13" w16cid:durableId="1398020006">
    <w:abstractNumId w:val="15"/>
  </w:num>
  <w:num w:numId="14" w16cid:durableId="2122993046">
    <w:abstractNumId w:val="10"/>
  </w:num>
  <w:num w:numId="15" w16cid:durableId="2135248352">
    <w:abstractNumId w:val="16"/>
  </w:num>
  <w:num w:numId="16" w16cid:durableId="1152870907">
    <w:abstractNumId w:val="9"/>
  </w:num>
  <w:num w:numId="17" w16cid:durableId="187766585">
    <w:abstractNumId w:val="14"/>
  </w:num>
  <w:num w:numId="18" w16cid:durableId="10543508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5A3F"/>
    <w:rsid w:val="00402887"/>
    <w:rsid w:val="00545E26"/>
    <w:rsid w:val="00573437"/>
    <w:rsid w:val="00932686"/>
    <w:rsid w:val="00967728"/>
    <w:rsid w:val="009A0989"/>
    <w:rsid w:val="009A7500"/>
    <w:rsid w:val="00AA1D8D"/>
    <w:rsid w:val="00AA2437"/>
    <w:rsid w:val="00B47730"/>
    <w:rsid w:val="00CB0664"/>
    <w:rsid w:val="00D050B6"/>
    <w:rsid w:val="00D55599"/>
    <w:rsid w:val="00DB0F1F"/>
    <w:rsid w:val="00E627E9"/>
    <w:rsid w:val="00F269BC"/>
    <w:rsid w:val="00FC693F"/>
    <w:rsid w:val="00FE19EC"/>
    <w:rsid w:val="00F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DAF22"/>
  <w14:defaultImageDpi w14:val="300"/>
  <w15:docId w15:val="{BAB82A26-3910-F34E-B79D-622E0FD2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A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535</Words>
  <Characters>3590</Characters>
  <Application>Microsoft Office Word</Application>
  <DocSecurity>0</DocSecurity>
  <Lines>66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Kasula, Srikanth</cp:lastModifiedBy>
  <cp:revision>14</cp:revision>
  <dcterms:created xsi:type="dcterms:W3CDTF">2025-08-10T23:18:00Z</dcterms:created>
  <dcterms:modified xsi:type="dcterms:W3CDTF">2025-08-11T15:30:00Z</dcterms:modified>
  <cp:category/>
</cp:coreProperties>
</file>