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C44AC" w14:textId="7C5CD275" w:rsidR="00402887" w:rsidRDefault="00402887" w:rsidP="00497299">
      <w:pPr>
        <w:pBdr>
          <w:bottom w:val="single" w:sz="6" w:space="1" w:color="auto"/>
        </w:pBdr>
        <w:rPr>
          <w:rStyle w:val="Emphasis"/>
          <w:rFonts w:ascii="Arial" w:hAnsi="Arial" w:cs="Arial"/>
          <w:i w:val="0"/>
          <w:iCs w:val="0"/>
          <w:color w:val="2D3B45"/>
          <w:sz w:val="24"/>
          <w:szCs w:val="24"/>
          <w:shd w:val="clear" w:color="auto" w:fill="FFFFFF"/>
        </w:rPr>
      </w:pPr>
    </w:p>
    <w:p w14:paraId="58A74CEC" w14:textId="77777777" w:rsidR="000A5424" w:rsidRDefault="000A5424" w:rsidP="00497299">
      <w:pPr>
        <w:tabs>
          <w:tab w:val="left" w:pos="1005"/>
        </w:tabs>
        <w:rPr>
          <w:rFonts w:ascii="Arial" w:hAnsi="Arial" w:cs="Arial"/>
          <w:b/>
          <w:bCs/>
          <w:sz w:val="36"/>
          <w:szCs w:val="36"/>
          <w:u w:val="single"/>
        </w:rPr>
      </w:pPr>
      <w:r w:rsidRPr="000A5424">
        <w:rPr>
          <w:rFonts w:ascii="Arial" w:hAnsi="Arial" w:cs="Arial"/>
          <w:b/>
          <w:bCs/>
          <w:sz w:val="36"/>
          <w:szCs w:val="36"/>
          <w:u w:val="single"/>
        </w:rPr>
        <w:t>Background and Method Introduction:</w:t>
      </w:r>
      <w:r>
        <w:rPr>
          <w:rFonts w:ascii="Arial" w:hAnsi="Arial" w:cs="Arial"/>
          <w:b/>
          <w:bCs/>
          <w:sz w:val="36"/>
          <w:szCs w:val="36"/>
          <w:u w:val="single"/>
        </w:rPr>
        <w:t xml:space="preserve"> -</w:t>
      </w:r>
    </w:p>
    <w:p w14:paraId="2B6CF170" w14:textId="7AD679A6" w:rsidR="000A5424" w:rsidRPr="000A5424" w:rsidRDefault="000A5424" w:rsidP="00497299">
      <w:pPr>
        <w:tabs>
          <w:tab w:val="left" w:pos="1005"/>
        </w:tabs>
        <w:jc w:val="both"/>
        <w:rPr>
          <w:rFonts w:ascii="Arial" w:hAnsi="Arial" w:cs="Arial"/>
          <w:b/>
          <w:bCs/>
          <w:sz w:val="36"/>
          <w:szCs w:val="36"/>
          <w:u w:val="single"/>
        </w:rPr>
      </w:pPr>
      <w:r w:rsidRPr="000A5424">
        <w:rPr>
          <w:rFonts w:ascii="Arial" w:hAnsi="Arial" w:cs="Arial"/>
          <w:sz w:val="24"/>
          <w:szCs w:val="24"/>
        </w:rPr>
        <w:t>K-Nearest Neighbours (KNN) is a simple and versatile algorithm for classification and regression. It operates on the proximity principle, which states that a data point's class or value is determined by the majority class or average value of its nearest neighbours in the feature space.</w:t>
      </w:r>
      <w:r>
        <w:rPr>
          <w:rFonts w:ascii="Arial" w:hAnsi="Arial" w:cs="Arial"/>
          <w:sz w:val="24"/>
          <w:szCs w:val="24"/>
        </w:rPr>
        <w:t xml:space="preserve"> </w:t>
      </w:r>
      <w:r w:rsidRPr="000A5424">
        <w:rPr>
          <w:rFonts w:ascii="Arial" w:hAnsi="Arial" w:cs="Arial"/>
          <w:sz w:val="24"/>
          <w:szCs w:val="24"/>
        </w:rPr>
        <w:t>KNN can be used for image classification by representing images as feature vectors and utilizing the Euclidean distance metric to identify nearest neighbours. In this implementation, image classification is performed using both a library based KNN classifier and a custom KNN classifier.</w:t>
      </w:r>
    </w:p>
    <w:p w14:paraId="42AAED8F" w14:textId="77777777" w:rsidR="000A5424" w:rsidRDefault="000A5424" w:rsidP="00497299">
      <w:pPr>
        <w:tabs>
          <w:tab w:val="left" w:pos="1005"/>
        </w:tabs>
        <w:rPr>
          <w:rFonts w:ascii="Arial" w:hAnsi="Arial" w:cs="Arial"/>
          <w:sz w:val="24"/>
          <w:szCs w:val="24"/>
        </w:rPr>
      </w:pPr>
    </w:p>
    <w:p w14:paraId="753F0BF8" w14:textId="3031A011" w:rsidR="000A5424" w:rsidRDefault="000A5424" w:rsidP="00497299">
      <w:pPr>
        <w:tabs>
          <w:tab w:val="left" w:pos="1005"/>
        </w:tabs>
        <w:rPr>
          <w:rStyle w:val="Strong"/>
          <w:rFonts w:ascii="Arial" w:hAnsi="Arial" w:cs="Arial"/>
          <w:color w:val="2D3B45"/>
          <w:sz w:val="36"/>
          <w:szCs w:val="36"/>
          <w:u w:val="single"/>
          <w:shd w:val="clear" w:color="auto" w:fill="FFFFFF"/>
        </w:rPr>
      </w:pPr>
      <w:r w:rsidRPr="000A5424">
        <w:rPr>
          <w:rStyle w:val="Strong"/>
          <w:rFonts w:ascii="Arial" w:hAnsi="Arial" w:cs="Arial"/>
          <w:color w:val="2D3B45"/>
          <w:sz w:val="36"/>
          <w:szCs w:val="36"/>
          <w:u w:val="single"/>
          <w:shd w:val="clear" w:color="auto" w:fill="FFFFFF"/>
        </w:rPr>
        <w:t>Dataset and Tasks Description</w:t>
      </w:r>
      <w:r>
        <w:rPr>
          <w:rStyle w:val="Strong"/>
          <w:rFonts w:ascii="Arial" w:hAnsi="Arial" w:cs="Arial"/>
          <w:color w:val="2D3B45"/>
          <w:sz w:val="36"/>
          <w:szCs w:val="36"/>
          <w:u w:val="single"/>
          <w:shd w:val="clear" w:color="auto" w:fill="FFFFFF"/>
        </w:rPr>
        <w:t>: -</w:t>
      </w:r>
    </w:p>
    <w:p w14:paraId="324503F8" w14:textId="3B48576A" w:rsidR="000A5424" w:rsidRPr="000A5424" w:rsidRDefault="000A5424" w:rsidP="00497299">
      <w:pPr>
        <w:tabs>
          <w:tab w:val="left" w:pos="1005"/>
        </w:tabs>
        <w:jc w:val="both"/>
        <w:rPr>
          <w:rFonts w:ascii="Arial" w:hAnsi="Arial" w:cs="Arial"/>
          <w:sz w:val="24"/>
          <w:szCs w:val="24"/>
        </w:rPr>
      </w:pPr>
      <w:r w:rsidRPr="000A5424">
        <w:rPr>
          <w:rFonts w:ascii="Arial" w:hAnsi="Arial" w:cs="Arial"/>
          <w:sz w:val="24"/>
          <w:szCs w:val="24"/>
        </w:rPr>
        <w:t>The CIFAR-10 dataset is made up of 60,000 32x32 colour images divided into ten classes, each with 6,000 images. Airplanes, automobiles, birds, cats, and other common objects are included in the classes. The dataset is divided into training and test sets.</w:t>
      </w:r>
    </w:p>
    <w:p w14:paraId="4FAFA5DA" w14:textId="5C3F7229" w:rsidR="000A5424" w:rsidRPr="000A5424" w:rsidRDefault="000A5424" w:rsidP="00497299">
      <w:pPr>
        <w:tabs>
          <w:tab w:val="left" w:pos="1005"/>
        </w:tabs>
        <w:jc w:val="both"/>
        <w:rPr>
          <w:rFonts w:ascii="Arial" w:hAnsi="Arial" w:cs="Arial"/>
          <w:sz w:val="24"/>
          <w:szCs w:val="24"/>
          <w:u w:val="single"/>
        </w:rPr>
      </w:pPr>
      <w:r w:rsidRPr="000A5424">
        <w:rPr>
          <w:rFonts w:ascii="Arial" w:hAnsi="Arial" w:cs="Arial"/>
          <w:sz w:val="24"/>
          <w:szCs w:val="24"/>
          <w:u w:val="single"/>
        </w:rPr>
        <w:t>Classification tasks: -</w:t>
      </w:r>
    </w:p>
    <w:p w14:paraId="26CE7A22" w14:textId="5A302817" w:rsidR="000A5424" w:rsidRDefault="000A5424" w:rsidP="00497299">
      <w:pPr>
        <w:tabs>
          <w:tab w:val="left" w:pos="1005"/>
        </w:tabs>
        <w:jc w:val="both"/>
        <w:rPr>
          <w:rFonts w:ascii="Arial" w:hAnsi="Arial" w:cs="Arial"/>
          <w:sz w:val="24"/>
          <w:szCs w:val="24"/>
        </w:rPr>
      </w:pPr>
      <w:r w:rsidRPr="000A5424">
        <w:rPr>
          <w:rFonts w:ascii="Arial" w:hAnsi="Arial" w:cs="Arial"/>
          <w:sz w:val="24"/>
          <w:szCs w:val="24"/>
        </w:rPr>
        <w:t xml:space="preserve"> Use the KNN algorithm to classify images into 10 predefined categories. The dataset is pre-processed, and both library-based (scikit-learn) and custom KNN implementations are used for comparison.</w:t>
      </w:r>
    </w:p>
    <w:p w14:paraId="26A2EBDD" w14:textId="22F32385" w:rsidR="000A5424" w:rsidRDefault="000A5424" w:rsidP="00497299">
      <w:pPr>
        <w:tabs>
          <w:tab w:val="left" w:pos="1005"/>
        </w:tabs>
        <w:rPr>
          <w:rStyle w:val="Strong"/>
          <w:rFonts w:ascii="Arial" w:hAnsi="Arial" w:cs="Arial"/>
          <w:color w:val="2D3B45"/>
          <w:sz w:val="36"/>
          <w:szCs w:val="36"/>
          <w:u w:val="single"/>
          <w:shd w:val="clear" w:color="auto" w:fill="FFFFFF"/>
        </w:rPr>
      </w:pPr>
      <w:r w:rsidRPr="000A5424">
        <w:rPr>
          <w:rStyle w:val="Strong"/>
          <w:rFonts w:ascii="Arial" w:hAnsi="Arial" w:cs="Arial"/>
          <w:color w:val="2D3B45"/>
          <w:sz w:val="36"/>
          <w:szCs w:val="36"/>
          <w:u w:val="single"/>
          <w:shd w:val="clear" w:color="auto" w:fill="FFFFFF"/>
        </w:rPr>
        <w:t>Algorithms Used</w:t>
      </w:r>
      <w:r>
        <w:rPr>
          <w:rStyle w:val="Strong"/>
          <w:rFonts w:ascii="Arial" w:hAnsi="Arial" w:cs="Arial"/>
          <w:color w:val="2D3B45"/>
          <w:sz w:val="36"/>
          <w:szCs w:val="36"/>
          <w:u w:val="single"/>
          <w:shd w:val="clear" w:color="auto" w:fill="FFFFFF"/>
        </w:rPr>
        <w:t>: -</w:t>
      </w:r>
    </w:p>
    <w:p w14:paraId="7F06B0A9" w14:textId="77777777" w:rsidR="000A5424" w:rsidRDefault="000A5424" w:rsidP="00497299">
      <w:pPr>
        <w:tabs>
          <w:tab w:val="left" w:pos="1005"/>
        </w:tabs>
        <w:rPr>
          <w:rStyle w:val="Strong"/>
          <w:rFonts w:ascii="Arial" w:hAnsi="Arial" w:cs="Arial"/>
          <w:color w:val="2D3B45"/>
          <w:sz w:val="36"/>
          <w:szCs w:val="36"/>
          <w:u w:val="single"/>
          <w:shd w:val="clear" w:color="auto" w:fill="FFFFFF"/>
        </w:rPr>
      </w:pPr>
    </w:p>
    <w:p w14:paraId="796AFBD9" w14:textId="775A5706" w:rsidR="000A5424" w:rsidRDefault="000A5424" w:rsidP="00497299">
      <w:pPr>
        <w:tabs>
          <w:tab w:val="left" w:pos="1005"/>
        </w:tabs>
        <w:rPr>
          <w:rFonts w:ascii="Arial" w:hAnsi="Arial" w:cs="Arial"/>
          <w:sz w:val="24"/>
          <w:szCs w:val="24"/>
        </w:rPr>
      </w:pPr>
      <w:r w:rsidRPr="000A5424">
        <w:rPr>
          <w:rFonts w:ascii="Arial" w:hAnsi="Arial" w:cs="Arial"/>
          <w:sz w:val="24"/>
          <w:szCs w:val="24"/>
          <w:u w:val="single"/>
        </w:rPr>
        <w:t>1. Library-based KNN:</w:t>
      </w:r>
      <w:r>
        <w:rPr>
          <w:rFonts w:ascii="Arial" w:hAnsi="Arial" w:cs="Arial"/>
          <w:sz w:val="24"/>
          <w:szCs w:val="24"/>
        </w:rPr>
        <w:br/>
      </w:r>
      <w:r w:rsidR="00D90216" w:rsidRPr="00D90216">
        <w:rPr>
          <w:rFonts w:ascii="Arial" w:hAnsi="Arial" w:cs="Arial"/>
          <w:noProof/>
          <w:sz w:val="24"/>
          <w:szCs w:val="24"/>
        </w:rPr>
        <w:drawing>
          <wp:inline distT="0" distB="0" distL="0" distR="0" wp14:anchorId="4BD52705" wp14:editId="4B46D4B1">
            <wp:extent cx="4953691" cy="2124371"/>
            <wp:effectExtent l="0" t="0" r="0" b="9525"/>
            <wp:docPr id="7759359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35947" name="Picture 1" descr="A screenshot of a computer code&#10;&#10;Description automatically generated"/>
                    <pic:cNvPicPr/>
                  </pic:nvPicPr>
                  <pic:blipFill>
                    <a:blip r:embed="rId7"/>
                    <a:stretch>
                      <a:fillRect/>
                    </a:stretch>
                  </pic:blipFill>
                  <pic:spPr>
                    <a:xfrm>
                      <a:off x="0" y="0"/>
                      <a:ext cx="4953691" cy="2124371"/>
                    </a:xfrm>
                    <a:prstGeom prst="rect">
                      <a:avLst/>
                    </a:prstGeom>
                  </pic:spPr>
                </pic:pic>
              </a:graphicData>
            </a:graphic>
          </wp:inline>
        </w:drawing>
      </w:r>
    </w:p>
    <w:p w14:paraId="232506AE" w14:textId="77777777" w:rsidR="000A5424" w:rsidRDefault="000A5424" w:rsidP="00497299">
      <w:pPr>
        <w:tabs>
          <w:tab w:val="left" w:pos="1005"/>
        </w:tabs>
        <w:rPr>
          <w:rFonts w:ascii="Arial" w:hAnsi="Arial" w:cs="Arial"/>
          <w:sz w:val="24"/>
          <w:szCs w:val="24"/>
        </w:rPr>
      </w:pPr>
    </w:p>
    <w:p w14:paraId="0E76DCF6" w14:textId="3EB43A15" w:rsidR="000A5424" w:rsidRDefault="000A5424" w:rsidP="00497299">
      <w:pPr>
        <w:tabs>
          <w:tab w:val="left" w:pos="1005"/>
        </w:tabs>
        <w:rPr>
          <w:rFonts w:ascii="Arial" w:hAnsi="Arial" w:cs="Arial"/>
          <w:sz w:val="24"/>
          <w:szCs w:val="24"/>
          <w:u w:val="single"/>
        </w:rPr>
      </w:pPr>
      <w:r>
        <w:rPr>
          <w:rFonts w:ascii="Arial" w:hAnsi="Arial" w:cs="Arial"/>
          <w:sz w:val="24"/>
          <w:szCs w:val="24"/>
        </w:rPr>
        <w:lastRenderedPageBreak/>
        <w:br/>
      </w:r>
      <w:r w:rsidRPr="000A5424">
        <w:rPr>
          <w:rFonts w:ascii="Arial" w:hAnsi="Arial" w:cs="Arial"/>
          <w:sz w:val="24"/>
          <w:szCs w:val="24"/>
          <w:u w:val="single"/>
        </w:rPr>
        <w:t>2. Custom KNN:</w:t>
      </w:r>
    </w:p>
    <w:p w14:paraId="6B3ABBC6" w14:textId="61513A27" w:rsidR="000A5424" w:rsidRDefault="000A5424" w:rsidP="00497299">
      <w:pPr>
        <w:tabs>
          <w:tab w:val="left" w:pos="1005"/>
        </w:tabs>
        <w:rPr>
          <w:rFonts w:ascii="Arial" w:hAnsi="Arial" w:cs="Arial"/>
          <w:sz w:val="24"/>
          <w:szCs w:val="24"/>
        </w:rPr>
      </w:pPr>
    </w:p>
    <w:p w14:paraId="629E15D2" w14:textId="77131E54" w:rsidR="00D90216" w:rsidRDefault="000A5424" w:rsidP="00497299">
      <w:pPr>
        <w:tabs>
          <w:tab w:val="left" w:pos="1005"/>
        </w:tabs>
        <w:rPr>
          <w:rFonts w:ascii="Arial" w:hAnsi="Arial" w:cs="Arial"/>
          <w:b/>
          <w:bCs/>
          <w:sz w:val="36"/>
          <w:szCs w:val="36"/>
          <w:u w:val="single"/>
        </w:rPr>
      </w:pPr>
      <w:r>
        <w:rPr>
          <w:rFonts w:ascii="Arial" w:hAnsi="Arial" w:cs="Arial"/>
          <w:b/>
          <w:bCs/>
          <w:sz w:val="36"/>
          <w:szCs w:val="36"/>
          <w:u w:val="single"/>
        </w:rPr>
        <w:t>Preliminary results</w:t>
      </w:r>
      <w:r w:rsidR="00497299">
        <w:rPr>
          <w:rFonts w:ascii="Arial" w:hAnsi="Arial" w:cs="Arial"/>
          <w:b/>
          <w:bCs/>
          <w:sz w:val="36"/>
          <w:szCs w:val="36"/>
          <w:u w:val="single"/>
        </w:rPr>
        <w:t xml:space="preserve"> and </w:t>
      </w:r>
      <w:proofErr w:type="gramStart"/>
      <w:r w:rsidR="00497299">
        <w:rPr>
          <w:rFonts w:ascii="Arial" w:hAnsi="Arial" w:cs="Arial"/>
          <w:b/>
          <w:bCs/>
          <w:sz w:val="36"/>
          <w:szCs w:val="36"/>
          <w:u w:val="single"/>
        </w:rPr>
        <w:t>final results</w:t>
      </w:r>
      <w:proofErr w:type="gramEnd"/>
      <w:r>
        <w:rPr>
          <w:rFonts w:ascii="Arial" w:hAnsi="Arial" w:cs="Arial"/>
          <w:b/>
          <w:bCs/>
          <w:sz w:val="36"/>
          <w:szCs w:val="36"/>
          <w:u w:val="single"/>
        </w:rPr>
        <w:t>: -</w:t>
      </w:r>
    </w:p>
    <w:p w14:paraId="268735BF" w14:textId="6BFCF709" w:rsidR="000A5424" w:rsidRDefault="00D90216" w:rsidP="00497299">
      <w:pPr>
        <w:tabs>
          <w:tab w:val="left" w:pos="1005"/>
        </w:tabs>
        <w:rPr>
          <w:rFonts w:ascii="Arial" w:hAnsi="Arial" w:cs="Arial"/>
          <w:b/>
          <w:bCs/>
          <w:sz w:val="36"/>
          <w:szCs w:val="36"/>
          <w:u w:val="single"/>
        </w:rPr>
      </w:pPr>
      <w:r w:rsidRPr="00D90216">
        <w:rPr>
          <w:rFonts w:ascii="Arial" w:hAnsi="Arial" w:cs="Arial"/>
          <w:noProof/>
          <w:sz w:val="24"/>
          <w:szCs w:val="24"/>
        </w:rPr>
        <w:drawing>
          <wp:inline distT="0" distB="0" distL="0" distR="0" wp14:anchorId="2DFF33EB" wp14:editId="63A27F5D">
            <wp:extent cx="5943600" cy="5488305"/>
            <wp:effectExtent l="0" t="0" r="0" b="0"/>
            <wp:docPr id="21280166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16641" name="Picture 1" descr="A screenshot of a computer program&#10;&#10;Description automatically generated"/>
                    <pic:cNvPicPr/>
                  </pic:nvPicPr>
                  <pic:blipFill>
                    <a:blip r:embed="rId8"/>
                    <a:stretch>
                      <a:fillRect/>
                    </a:stretch>
                  </pic:blipFill>
                  <pic:spPr>
                    <a:xfrm>
                      <a:off x="0" y="0"/>
                      <a:ext cx="5943600" cy="5488305"/>
                    </a:xfrm>
                    <a:prstGeom prst="rect">
                      <a:avLst/>
                    </a:prstGeom>
                  </pic:spPr>
                </pic:pic>
              </a:graphicData>
            </a:graphic>
          </wp:inline>
        </w:drawing>
      </w:r>
    </w:p>
    <w:p w14:paraId="2D4A5ED8" w14:textId="6B3AA2C7" w:rsidR="000A5424" w:rsidRPr="000A5424" w:rsidRDefault="000A5424" w:rsidP="00497299">
      <w:pPr>
        <w:tabs>
          <w:tab w:val="left" w:pos="1005"/>
        </w:tabs>
        <w:jc w:val="both"/>
        <w:rPr>
          <w:rFonts w:ascii="Arial" w:hAnsi="Arial" w:cs="Arial"/>
          <w:sz w:val="24"/>
          <w:szCs w:val="24"/>
        </w:rPr>
      </w:pPr>
      <w:r>
        <w:rPr>
          <w:rFonts w:ascii="Arial" w:hAnsi="Arial" w:cs="Arial"/>
          <w:sz w:val="24"/>
          <w:szCs w:val="24"/>
        </w:rPr>
        <w:t xml:space="preserve">we </w:t>
      </w:r>
      <w:r w:rsidRPr="000A5424">
        <w:rPr>
          <w:rFonts w:ascii="Arial" w:hAnsi="Arial" w:cs="Arial"/>
          <w:sz w:val="24"/>
          <w:szCs w:val="24"/>
        </w:rPr>
        <w:t>convert</w:t>
      </w:r>
      <w:r>
        <w:rPr>
          <w:rFonts w:ascii="Arial" w:hAnsi="Arial" w:cs="Arial"/>
          <w:sz w:val="24"/>
          <w:szCs w:val="24"/>
        </w:rPr>
        <w:t>ed</w:t>
      </w:r>
      <w:r w:rsidRPr="000A5424">
        <w:rPr>
          <w:rFonts w:ascii="Arial" w:hAnsi="Arial" w:cs="Arial"/>
          <w:sz w:val="24"/>
          <w:szCs w:val="24"/>
        </w:rPr>
        <w:t xml:space="preserve"> the image to NumPy array and reduce the dimension of the pixels to a single dimension.</w:t>
      </w:r>
    </w:p>
    <w:p w14:paraId="495DB158" w14:textId="02D60925" w:rsidR="000A5424" w:rsidRPr="000A5424" w:rsidRDefault="000A5424" w:rsidP="00497299">
      <w:pPr>
        <w:tabs>
          <w:tab w:val="left" w:pos="1005"/>
        </w:tabs>
        <w:jc w:val="both"/>
        <w:rPr>
          <w:rFonts w:ascii="Arial" w:hAnsi="Arial" w:cs="Arial"/>
          <w:sz w:val="24"/>
          <w:szCs w:val="24"/>
        </w:rPr>
      </w:pPr>
      <w:r w:rsidRPr="000A5424">
        <w:rPr>
          <w:rFonts w:ascii="Arial" w:hAnsi="Arial" w:cs="Arial"/>
          <w:sz w:val="24"/>
          <w:szCs w:val="24"/>
        </w:rPr>
        <w:t xml:space="preserve">We then use the scikit learn </w:t>
      </w:r>
      <w:r>
        <w:rPr>
          <w:rFonts w:ascii="Arial" w:hAnsi="Arial" w:cs="Arial"/>
          <w:sz w:val="24"/>
          <w:szCs w:val="24"/>
        </w:rPr>
        <w:t>KNN</w:t>
      </w:r>
      <w:r w:rsidRPr="000A5424">
        <w:rPr>
          <w:rFonts w:ascii="Arial" w:hAnsi="Arial" w:cs="Arial"/>
          <w:sz w:val="24"/>
          <w:szCs w:val="24"/>
        </w:rPr>
        <w:t xml:space="preserve"> classifier to train the model using the sample train data and test data we got.</w:t>
      </w:r>
    </w:p>
    <w:p w14:paraId="28D7967B" w14:textId="44D59C72" w:rsidR="000A5424" w:rsidRPr="000A5424" w:rsidRDefault="000A5424" w:rsidP="00497299">
      <w:pPr>
        <w:tabs>
          <w:tab w:val="left" w:pos="1005"/>
        </w:tabs>
        <w:jc w:val="both"/>
        <w:rPr>
          <w:rFonts w:ascii="Arial" w:hAnsi="Arial" w:cs="Arial"/>
          <w:sz w:val="24"/>
          <w:szCs w:val="24"/>
        </w:rPr>
      </w:pPr>
      <w:r w:rsidRPr="000A5424">
        <w:rPr>
          <w:rFonts w:ascii="Arial" w:hAnsi="Arial" w:cs="Arial"/>
          <w:sz w:val="24"/>
          <w:szCs w:val="24"/>
        </w:rPr>
        <w:t>once the model is trained, we test the model with the testing data sample and find its accuracy for given k</w:t>
      </w:r>
    </w:p>
    <w:p w14:paraId="3BB85DD6" w14:textId="77777777" w:rsidR="00497299" w:rsidRDefault="00497299" w:rsidP="00497299">
      <w:pPr>
        <w:tabs>
          <w:tab w:val="left" w:pos="1005"/>
        </w:tabs>
        <w:jc w:val="both"/>
        <w:rPr>
          <w:rFonts w:ascii="Arial" w:hAnsi="Arial" w:cs="Arial"/>
          <w:sz w:val="24"/>
          <w:szCs w:val="24"/>
        </w:rPr>
      </w:pPr>
    </w:p>
    <w:p w14:paraId="7B9B4A32" w14:textId="337F7500" w:rsidR="00D90216" w:rsidRDefault="000A5424" w:rsidP="00497299">
      <w:pPr>
        <w:tabs>
          <w:tab w:val="left" w:pos="1005"/>
        </w:tabs>
        <w:jc w:val="both"/>
        <w:rPr>
          <w:rFonts w:ascii="Arial" w:hAnsi="Arial" w:cs="Arial"/>
          <w:sz w:val="24"/>
          <w:szCs w:val="24"/>
        </w:rPr>
      </w:pPr>
      <w:r w:rsidRPr="000A5424">
        <w:rPr>
          <w:rFonts w:ascii="Arial" w:hAnsi="Arial" w:cs="Arial"/>
          <w:sz w:val="24"/>
          <w:szCs w:val="24"/>
        </w:rPr>
        <w:t xml:space="preserve">we then define a custom </w:t>
      </w:r>
      <w:r>
        <w:rPr>
          <w:rFonts w:ascii="Arial" w:hAnsi="Arial" w:cs="Arial"/>
          <w:sz w:val="24"/>
          <w:szCs w:val="24"/>
        </w:rPr>
        <w:t>KNN</w:t>
      </w:r>
      <w:r w:rsidRPr="000A5424">
        <w:rPr>
          <w:rFonts w:ascii="Arial" w:hAnsi="Arial" w:cs="Arial"/>
          <w:sz w:val="24"/>
          <w:szCs w:val="24"/>
        </w:rPr>
        <w:t xml:space="preserve"> model where we take the training data and for each testing image vector we get, we find the Euclidean distance between the testing image and </w:t>
      </w:r>
      <w:r>
        <w:rPr>
          <w:rFonts w:ascii="Arial" w:hAnsi="Arial" w:cs="Arial"/>
          <w:sz w:val="24"/>
          <w:szCs w:val="24"/>
        </w:rPr>
        <w:t xml:space="preserve">every </w:t>
      </w:r>
      <w:r w:rsidRPr="000A5424">
        <w:rPr>
          <w:rFonts w:ascii="Arial" w:hAnsi="Arial" w:cs="Arial"/>
          <w:sz w:val="24"/>
          <w:szCs w:val="24"/>
        </w:rPr>
        <w:t>training image. Thus, we get a matrix of distances for each training image to each testing image</w:t>
      </w:r>
      <w:r>
        <w:rPr>
          <w:rFonts w:ascii="Arial" w:hAnsi="Arial" w:cs="Arial"/>
          <w:sz w:val="24"/>
          <w:szCs w:val="24"/>
        </w:rPr>
        <w:t xml:space="preserve">. </w:t>
      </w:r>
    </w:p>
    <w:p w14:paraId="6C4D5B02" w14:textId="056B3C35" w:rsidR="000A5424" w:rsidRDefault="000A5424" w:rsidP="00497299">
      <w:pPr>
        <w:tabs>
          <w:tab w:val="left" w:pos="1005"/>
        </w:tabs>
        <w:rPr>
          <w:rFonts w:ascii="Arial" w:hAnsi="Arial" w:cs="Arial"/>
          <w:sz w:val="24"/>
          <w:szCs w:val="24"/>
        </w:rPr>
      </w:pPr>
      <w:r>
        <w:rPr>
          <w:rFonts w:ascii="Arial" w:hAnsi="Arial" w:cs="Arial"/>
          <w:sz w:val="24"/>
          <w:szCs w:val="24"/>
        </w:rPr>
        <w:t>The initial results include: -</w:t>
      </w:r>
    </w:p>
    <w:p w14:paraId="1EFD269B" w14:textId="7E9EFF5C" w:rsidR="00D90216" w:rsidRPr="00D90216" w:rsidRDefault="00D90216" w:rsidP="00497299">
      <w:pPr>
        <w:tabs>
          <w:tab w:val="left" w:pos="1005"/>
        </w:tabs>
        <w:rPr>
          <w:rFonts w:ascii="Arial" w:hAnsi="Arial" w:cs="Arial"/>
          <w:sz w:val="24"/>
          <w:szCs w:val="24"/>
        </w:rPr>
      </w:pPr>
      <w:r w:rsidRPr="00D90216">
        <w:rPr>
          <w:rFonts w:ascii="Arial" w:hAnsi="Arial" w:cs="Arial"/>
          <w:b/>
          <w:bCs/>
          <w:sz w:val="24"/>
          <w:szCs w:val="24"/>
        </w:rPr>
        <w:t>Library-based KNN:</w:t>
      </w:r>
      <w:r>
        <w:rPr>
          <w:rFonts w:ascii="Arial" w:hAnsi="Arial" w:cs="Arial"/>
          <w:sz w:val="24"/>
          <w:szCs w:val="24"/>
        </w:rPr>
        <w:t xml:space="preserve"> </w:t>
      </w:r>
      <w:r w:rsidRPr="00D90216">
        <w:rPr>
          <w:rFonts w:ascii="Arial" w:hAnsi="Arial" w:cs="Arial"/>
          <w:sz w:val="24"/>
          <w:szCs w:val="24"/>
        </w:rPr>
        <w:t>Accuracy: 32%</w:t>
      </w:r>
    </w:p>
    <w:p w14:paraId="2587CE8F" w14:textId="1E3D3925" w:rsidR="00D90216" w:rsidRPr="00D90216" w:rsidRDefault="00D90216" w:rsidP="00497299">
      <w:pPr>
        <w:tabs>
          <w:tab w:val="left" w:pos="1005"/>
        </w:tabs>
        <w:rPr>
          <w:rFonts w:ascii="Arial" w:hAnsi="Arial" w:cs="Arial"/>
          <w:b/>
          <w:bCs/>
          <w:sz w:val="24"/>
          <w:szCs w:val="24"/>
        </w:rPr>
      </w:pPr>
      <w:r w:rsidRPr="00D90216">
        <w:rPr>
          <w:rFonts w:ascii="Arial" w:hAnsi="Arial" w:cs="Arial"/>
          <w:b/>
          <w:bCs/>
          <w:sz w:val="24"/>
          <w:szCs w:val="24"/>
        </w:rPr>
        <w:t>Custom KNN:</w:t>
      </w:r>
    </w:p>
    <w:p w14:paraId="660BFC38" w14:textId="77777777" w:rsidR="00D90216" w:rsidRPr="00D90216" w:rsidRDefault="00D90216" w:rsidP="00497299">
      <w:pPr>
        <w:tabs>
          <w:tab w:val="left" w:pos="1005"/>
        </w:tabs>
        <w:rPr>
          <w:rFonts w:ascii="Arial" w:hAnsi="Arial" w:cs="Arial"/>
          <w:sz w:val="24"/>
          <w:szCs w:val="24"/>
        </w:rPr>
      </w:pPr>
      <w:r w:rsidRPr="00D90216">
        <w:rPr>
          <w:rFonts w:ascii="Arial" w:hAnsi="Arial" w:cs="Arial"/>
          <w:sz w:val="24"/>
          <w:szCs w:val="24"/>
        </w:rPr>
        <w:t>Accuracy (without tuning): 10.5%</w:t>
      </w:r>
    </w:p>
    <w:p w14:paraId="74D7D9FD" w14:textId="77777777" w:rsidR="00D90216" w:rsidRPr="00D90216" w:rsidRDefault="00D90216" w:rsidP="00497299">
      <w:pPr>
        <w:tabs>
          <w:tab w:val="left" w:pos="1005"/>
        </w:tabs>
        <w:rPr>
          <w:rFonts w:ascii="Arial" w:hAnsi="Arial" w:cs="Arial"/>
          <w:sz w:val="24"/>
          <w:szCs w:val="24"/>
        </w:rPr>
      </w:pPr>
      <w:r w:rsidRPr="00D90216">
        <w:rPr>
          <w:rFonts w:ascii="Arial" w:hAnsi="Arial" w:cs="Arial"/>
          <w:sz w:val="24"/>
          <w:szCs w:val="24"/>
        </w:rPr>
        <w:t>Best k after hyperparameter tuning: 5</w:t>
      </w:r>
    </w:p>
    <w:p w14:paraId="17D2C376" w14:textId="77777777" w:rsidR="00D90216" w:rsidRPr="00D90216" w:rsidRDefault="00D90216" w:rsidP="00497299">
      <w:pPr>
        <w:tabs>
          <w:tab w:val="left" w:pos="1005"/>
        </w:tabs>
        <w:rPr>
          <w:rFonts w:ascii="Arial" w:hAnsi="Arial" w:cs="Arial"/>
          <w:sz w:val="24"/>
          <w:szCs w:val="24"/>
        </w:rPr>
      </w:pPr>
      <w:r w:rsidRPr="00D90216">
        <w:rPr>
          <w:rFonts w:ascii="Arial" w:hAnsi="Arial" w:cs="Arial"/>
          <w:sz w:val="24"/>
          <w:szCs w:val="24"/>
        </w:rPr>
        <w:t>Accuracy after tuning: 12%</w:t>
      </w:r>
    </w:p>
    <w:p w14:paraId="7EE081E8" w14:textId="77777777" w:rsidR="00497299" w:rsidRDefault="00D90216" w:rsidP="00497299">
      <w:pPr>
        <w:tabs>
          <w:tab w:val="left" w:pos="1005"/>
        </w:tabs>
        <w:rPr>
          <w:rFonts w:ascii="Arial" w:hAnsi="Arial" w:cs="Arial"/>
          <w:sz w:val="24"/>
          <w:szCs w:val="24"/>
        </w:rPr>
      </w:pPr>
      <w:r w:rsidRPr="00D90216">
        <w:rPr>
          <w:rFonts w:ascii="Arial" w:hAnsi="Arial" w:cs="Arial"/>
          <w:sz w:val="24"/>
          <w:szCs w:val="24"/>
        </w:rPr>
        <w:t>Accuracy with different distance metric ('Manhattan'): 31.33%</w:t>
      </w:r>
      <w:r w:rsidR="00497299">
        <w:rPr>
          <w:rFonts w:ascii="Arial" w:hAnsi="Arial" w:cs="Arial"/>
          <w:sz w:val="24"/>
          <w:szCs w:val="24"/>
        </w:rPr>
        <w:br/>
      </w:r>
    </w:p>
    <w:p w14:paraId="6FD78A59" w14:textId="450CF3E8" w:rsidR="00497299" w:rsidRDefault="00497299" w:rsidP="00497299">
      <w:pPr>
        <w:tabs>
          <w:tab w:val="left" w:pos="1005"/>
        </w:tabs>
        <w:rPr>
          <w:rFonts w:ascii="Arial" w:hAnsi="Arial" w:cs="Arial"/>
          <w:sz w:val="24"/>
          <w:szCs w:val="24"/>
        </w:rPr>
      </w:pPr>
      <w:r>
        <w:rPr>
          <w:rFonts w:ascii="Arial" w:hAnsi="Arial" w:cs="Arial"/>
          <w:sz w:val="24"/>
          <w:szCs w:val="24"/>
        </w:rPr>
        <w:t>Cross validation results: -</w:t>
      </w:r>
    </w:p>
    <w:p w14:paraId="1E325106" w14:textId="0D2024E3" w:rsidR="00D90216" w:rsidRDefault="00497299" w:rsidP="00497299">
      <w:pPr>
        <w:tabs>
          <w:tab w:val="left" w:pos="1005"/>
        </w:tabs>
        <w:rPr>
          <w:rFonts w:ascii="Arial" w:hAnsi="Arial" w:cs="Arial"/>
          <w:b/>
          <w:bCs/>
          <w:sz w:val="36"/>
          <w:szCs w:val="36"/>
          <w:u w:val="single"/>
        </w:rPr>
      </w:pPr>
      <w:r w:rsidRPr="00D90216">
        <w:rPr>
          <w:rFonts w:ascii="Arial" w:hAnsi="Arial" w:cs="Arial"/>
          <w:noProof/>
          <w:sz w:val="24"/>
          <w:szCs w:val="24"/>
        </w:rPr>
        <w:drawing>
          <wp:inline distT="0" distB="0" distL="0" distR="0" wp14:anchorId="2533D070" wp14:editId="4FD02676">
            <wp:extent cx="5096586" cy="1581371"/>
            <wp:effectExtent l="0" t="0" r="0" b="0"/>
            <wp:docPr id="185749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0903" name="Picture 1" descr="A screenshot of a computer&#10;&#10;Description automatically generated"/>
                    <pic:cNvPicPr/>
                  </pic:nvPicPr>
                  <pic:blipFill>
                    <a:blip r:embed="rId9"/>
                    <a:stretch>
                      <a:fillRect/>
                    </a:stretch>
                  </pic:blipFill>
                  <pic:spPr>
                    <a:xfrm>
                      <a:off x="0" y="0"/>
                      <a:ext cx="5096586" cy="1581371"/>
                    </a:xfrm>
                    <a:prstGeom prst="rect">
                      <a:avLst/>
                    </a:prstGeom>
                  </pic:spPr>
                </pic:pic>
              </a:graphicData>
            </a:graphic>
          </wp:inline>
        </w:drawing>
      </w:r>
      <w:r w:rsidR="00D90216">
        <w:rPr>
          <w:rFonts w:ascii="Arial" w:hAnsi="Arial" w:cs="Arial"/>
          <w:sz w:val="24"/>
          <w:szCs w:val="24"/>
        </w:rPr>
        <w:br/>
      </w:r>
      <w:r w:rsidR="00D90216">
        <w:rPr>
          <w:rFonts w:ascii="Arial" w:hAnsi="Arial" w:cs="Arial"/>
          <w:sz w:val="24"/>
          <w:szCs w:val="24"/>
        </w:rPr>
        <w:br/>
      </w:r>
      <w:r w:rsidR="00D90216">
        <w:rPr>
          <w:rFonts w:ascii="Arial" w:hAnsi="Arial" w:cs="Arial"/>
          <w:b/>
          <w:bCs/>
          <w:sz w:val="36"/>
          <w:szCs w:val="36"/>
          <w:u w:val="single"/>
        </w:rPr>
        <w:t xml:space="preserve">Methods of </w:t>
      </w:r>
      <w:proofErr w:type="gramStart"/>
      <w:r w:rsidR="00D90216">
        <w:rPr>
          <w:rFonts w:ascii="Arial" w:hAnsi="Arial" w:cs="Arial"/>
          <w:b/>
          <w:bCs/>
          <w:sz w:val="36"/>
          <w:szCs w:val="36"/>
          <w:u w:val="single"/>
        </w:rPr>
        <w:t>Improvements :</w:t>
      </w:r>
      <w:proofErr w:type="gramEnd"/>
      <w:r w:rsidR="00D90216">
        <w:rPr>
          <w:rFonts w:ascii="Arial" w:hAnsi="Arial" w:cs="Arial"/>
          <w:b/>
          <w:bCs/>
          <w:sz w:val="36"/>
          <w:szCs w:val="36"/>
          <w:u w:val="single"/>
        </w:rPr>
        <w:t xml:space="preserve"> -</w:t>
      </w:r>
    </w:p>
    <w:p w14:paraId="7943E97E" w14:textId="25DC6882" w:rsidR="00D90216" w:rsidRPr="00D90216" w:rsidRDefault="00D90216" w:rsidP="00497299">
      <w:pPr>
        <w:tabs>
          <w:tab w:val="left" w:pos="1005"/>
        </w:tabs>
        <w:rPr>
          <w:rFonts w:ascii="Arial" w:hAnsi="Arial" w:cs="Arial"/>
          <w:b/>
          <w:bCs/>
          <w:sz w:val="24"/>
          <w:szCs w:val="24"/>
        </w:rPr>
      </w:pPr>
      <w:r w:rsidRPr="00D90216">
        <w:rPr>
          <w:rFonts w:ascii="Arial" w:hAnsi="Arial" w:cs="Arial"/>
          <w:b/>
          <w:bCs/>
          <w:sz w:val="24"/>
          <w:szCs w:val="24"/>
        </w:rPr>
        <w:t>Hyperparameter Tuning:</w:t>
      </w:r>
    </w:p>
    <w:p w14:paraId="3D618A0C" w14:textId="04FCC96F" w:rsidR="00D90216" w:rsidRPr="00D90216" w:rsidRDefault="00D90216" w:rsidP="00497299">
      <w:pPr>
        <w:tabs>
          <w:tab w:val="left" w:pos="1005"/>
        </w:tabs>
        <w:jc w:val="both"/>
        <w:rPr>
          <w:rFonts w:ascii="Arial" w:hAnsi="Arial" w:cs="Arial"/>
          <w:sz w:val="24"/>
          <w:szCs w:val="24"/>
        </w:rPr>
      </w:pPr>
      <w:r w:rsidRPr="00D90216">
        <w:rPr>
          <w:rFonts w:ascii="Arial" w:hAnsi="Arial" w:cs="Arial"/>
          <w:sz w:val="24"/>
          <w:szCs w:val="24"/>
        </w:rPr>
        <w:t>Used a loop to test various k values and determined the best k based on accuracy comparison.</w:t>
      </w:r>
      <w:r w:rsidR="00497299" w:rsidRPr="00497299">
        <w:t xml:space="preserve"> </w:t>
      </w:r>
      <w:r w:rsidR="00497299" w:rsidRPr="00497299">
        <w:rPr>
          <w:rFonts w:ascii="Arial" w:hAnsi="Arial" w:cs="Arial"/>
          <w:sz w:val="24"/>
          <w:szCs w:val="24"/>
        </w:rPr>
        <w:t>Here in the hyper parameter tuning we check for various values of k and see which k gives the best accuracy for the testing dataset. The K which gives the best accuracy is considered as the tuned parameter.</w:t>
      </w:r>
    </w:p>
    <w:p w14:paraId="47DB0EAE" w14:textId="13A21401" w:rsidR="00D90216" w:rsidRPr="00D90216" w:rsidRDefault="00D90216" w:rsidP="00497299">
      <w:pPr>
        <w:tabs>
          <w:tab w:val="left" w:pos="1005"/>
        </w:tabs>
        <w:rPr>
          <w:rFonts w:ascii="Arial" w:hAnsi="Arial" w:cs="Arial"/>
          <w:b/>
          <w:bCs/>
          <w:sz w:val="24"/>
          <w:szCs w:val="24"/>
        </w:rPr>
      </w:pPr>
      <w:r w:rsidRPr="00D90216">
        <w:rPr>
          <w:rFonts w:ascii="Arial" w:hAnsi="Arial" w:cs="Arial"/>
          <w:b/>
          <w:bCs/>
          <w:sz w:val="24"/>
          <w:szCs w:val="24"/>
        </w:rPr>
        <w:t>Different Distance Functions:</w:t>
      </w:r>
    </w:p>
    <w:p w14:paraId="39CF06CC" w14:textId="6467991E" w:rsidR="00D90216" w:rsidRDefault="00D90216" w:rsidP="00497299">
      <w:pPr>
        <w:tabs>
          <w:tab w:val="left" w:pos="1005"/>
        </w:tabs>
        <w:jc w:val="both"/>
        <w:rPr>
          <w:rFonts w:ascii="Arial" w:hAnsi="Arial" w:cs="Arial"/>
          <w:sz w:val="24"/>
          <w:szCs w:val="24"/>
        </w:rPr>
      </w:pPr>
      <w:r w:rsidRPr="00D90216">
        <w:rPr>
          <w:rFonts w:ascii="Arial" w:hAnsi="Arial" w:cs="Arial"/>
          <w:sz w:val="24"/>
          <w:szCs w:val="24"/>
        </w:rPr>
        <w:t>Various distance metrics were used (Euclidean, Manhattan, and Minkowski) to assess their impact on classification accuracy.</w:t>
      </w:r>
      <w:r w:rsidR="00497299">
        <w:rPr>
          <w:rFonts w:ascii="Arial" w:hAnsi="Arial" w:cs="Arial"/>
          <w:sz w:val="24"/>
          <w:szCs w:val="24"/>
        </w:rPr>
        <w:t xml:space="preserve"> Initially we</w:t>
      </w:r>
      <w:r w:rsidR="00497299" w:rsidRPr="00497299">
        <w:rPr>
          <w:rFonts w:ascii="Arial" w:hAnsi="Arial" w:cs="Arial"/>
          <w:sz w:val="24"/>
          <w:szCs w:val="24"/>
        </w:rPr>
        <w:t xml:space="preserve"> find the Euclidean distance between the testing image and</w:t>
      </w:r>
      <w:r w:rsidR="00497299">
        <w:rPr>
          <w:rFonts w:ascii="Arial" w:hAnsi="Arial" w:cs="Arial"/>
          <w:sz w:val="24"/>
          <w:szCs w:val="24"/>
        </w:rPr>
        <w:t xml:space="preserve"> to</w:t>
      </w:r>
      <w:r w:rsidR="00497299" w:rsidRPr="00497299">
        <w:rPr>
          <w:rFonts w:ascii="Arial" w:hAnsi="Arial" w:cs="Arial"/>
          <w:sz w:val="24"/>
          <w:szCs w:val="24"/>
        </w:rPr>
        <w:t xml:space="preserve"> every training image. Thus, we get a matrix of distances for each training image to each testing image.</w:t>
      </w:r>
    </w:p>
    <w:p w14:paraId="57CB42D0" w14:textId="19921315" w:rsidR="000227C1" w:rsidRPr="000227C1" w:rsidRDefault="000227C1" w:rsidP="00497299">
      <w:pPr>
        <w:tabs>
          <w:tab w:val="left" w:pos="1005"/>
        </w:tabs>
        <w:rPr>
          <w:rFonts w:ascii="Arial" w:hAnsi="Arial" w:cs="Arial"/>
          <w:b/>
          <w:bCs/>
          <w:sz w:val="36"/>
          <w:szCs w:val="36"/>
          <w:u w:val="single"/>
        </w:rPr>
      </w:pPr>
      <w:r w:rsidRPr="000227C1">
        <w:rPr>
          <w:rFonts w:ascii="Arial" w:hAnsi="Arial" w:cs="Arial"/>
          <w:b/>
          <w:bCs/>
          <w:sz w:val="36"/>
          <w:szCs w:val="36"/>
          <w:u w:val="single"/>
        </w:rPr>
        <w:lastRenderedPageBreak/>
        <w:t>Validations: -</w:t>
      </w:r>
    </w:p>
    <w:p w14:paraId="277335CA" w14:textId="64381D5C" w:rsidR="00D90216" w:rsidRPr="00D90216" w:rsidRDefault="00D90216" w:rsidP="00497299">
      <w:pPr>
        <w:tabs>
          <w:tab w:val="left" w:pos="1005"/>
        </w:tabs>
        <w:rPr>
          <w:rFonts w:ascii="Arial" w:hAnsi="Arial" w:cs="Arial"/>
          <w:b/>
          <w:bCs/>
          <w:sz w:val="24"/>
          <w:szCs w:val="24"/>
        </w:rPr>
      </w:pPr>
      <w:r w:rsidRPr="00D90216">
        <w:rPr>
          <w:rFonts w:ascii="Arial" w:hAnsi="Arial" w:cs="Arial"/>
          <w:b/>
          <w:bCs/>
          <w:sz w:val="24"/>
          <w:szCs w:val="24"/>
        </w:rPr>
        <w:t>Cross-validation:</w:t>
      </w:r>
    </w:p>
    <w:p w14:paraId="09E358E2" w14:textId="77777777" w:rsidR="00D90216" w:rsidRPr="00D90216" w:rsidRDefault="00D90216" w:rsidP="00497299">
      <w:pPr>
        <w:tabs>
          <w:tab w:val="left" w:pos="1005"/>
        </w:tabs>
        <w:jc w:val="both"/>
        <w:rPr>
          <w:rFonts w:ascii="Arial" w:hAnsi="Arial" w:cs="Arial"/>
          <w:sz w:val="24"/>
          <w:szCs w:val="24"/>
        </w:rPr>
      </w:pPr>
      <w:r w:rsidRPr="00D90216">
        <w:rPr>
          <w:rFonts w:ascii="Arial" w:hAnsi="Arial" w:cs="Arial"/>
          <w:sz w:val="24"/>
          <w:szCs w:val="24"/>
        </w:rPr>
        <w:t>We used k-fold cross-validation to evaluate the model's performance across different subsets of the training data and chose the best k based on the average accuracy.</w:t>
      </w:r>
    </w:p>
    <w:p w14:paraId="71D5890D" w14:textId="77777777" w:rsidR="00D90216" w:rsidRPr="00D90216" w:rsidRDefault="00D90216" w:rsidP="00497299">
      <w:pPr>
        <w:tabs>
          <w:tab w:val="left" w:pos="1005"/>
        </w:tabs>
        <w:jc w:val="both"/>
        <w:rPr>
          <w:rFonts w:ascii="Arial" w:hAnsi="Arial" w:cs="Arial"/>
          <w:sz w:val="24"/>
          <w:szCs w:val="24"/>
        </w:rPr>
      </w:pPr>
      <w:r w:rsidRPr="00D90216">
        <w:rPr>
          <w:rFonts w:ascii="Arial" w:hAnsi="Arial" w:cs="Arial"/>
          <w:sz w:val="24"/>
          <w:szCs w:val="24"/>
        </w:rPr>
        <w:t>After hyperparameter tuning, the custom KNN implementation improved its accuracy and performed similarly to the library based KNN.</w:t>
      </w:r>
    </w:p>
    <w:p w14:paraId="6070AFD8" w14:textId="0BEB1D05" w:rsidR="00D90216" w:rsidRPr="008D7126" w:rsidRDefault="00D90216" w:rsidP="00497299">
      <w:pPr>
        <w:tabs>
          <w:tab w:val="left" w:pos="1005"/>
        </w:tabs>
        <w:rPr>
          <w:rFonts w:ascii="Arial" w:hAnsi="Arial" w:cs="Arial"/>
          <w:sz w:val="24"/>
          <w:szCs w:val="24"/>
        </w:rPr>
      </w:pPr>
      <w:r>
        <w:rPr>
          <w:rFonts w:ascii="Arial" w:hAnsi="Arial" w:cs="Arial"/>
          <w:sz w:val="24"/>
          <w:szCs w:val="24"/>
        </w:rPr>
        <w:t xml:space="preserve">We had performed cross validation using various k values and derived the best results as </w:t>
      </w:r>
      <w:r>
        <w:rPr>
          <w:rFonts w:ascii="Arial" w:hAnsi="Arial" w:cs="Arial"/>
          <w:sz w:val="24"/>
          <w:szCs w:val="24"/>
        </w:rPr>
        <w:br/>
      </w:r>
      <w:r w:rsidRPr="00D90216">
        <w:rPr>
          <w:rFonts w:ascii="Arial" w:hAnsi="Arial" w:cs="Arial"/>
          <w:noProof/>
          <w:sz w:val="24"/>
          <w:szCs w:val="24"/>
        </w:rPr>
        <w:drawing>
          <wp:inline distT="0" distB="0" distL="0" distR="0" wp14:anchorId="01FAFD2F" wp14:editId="14CF9FD6">
            <wp:extent cx="5096586" cy="1581371"/>
            <wp:effectExtent l="0" t="0" r="0" b="0"/>
            <wp:docPr id="911700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0903" name="Picture 1" descr="A screenshot of a computer&#10;&#10;Description automatically generated"/>
                    <pic:cNvPicPr/>
                  </pic:nvPicPr>
                  <pic:blipFill>
                    <a:blip r:embed="rId9"/>
                    <a:stretch>
                      <a:fillRect/>
                    </a:stretch>
                  </pic:blipFill>
                  <pic:spPr>
                    <a:xfrm>
                      <a:off x="0" y="0"/>
                      <a:ext cx="5096586" cy="1581371"/>
                    </a:xfrm>
                    <a:prstGeom prst="rect">
                      <a:avLst/>
                    </a:prstGeom>
                  </pic:spPr>
                </pic:pic>
              </a:graphicData>
            </a:graphic>
          </wp:inline>
        </w:drawing>
      </w:r>
    </w:p>
    <w:p w14:paraId="66C588E2" w14:textId="685C5FA5" w:rsidR="00D90216" w:rsidRPr="008D7126" w:rsidRDefault="00D90216" w:rsidP="008D7126">
      <w:pPr>
        <w:tabs>
          <w:tab w:val="left" w:pos="1005"/>
        </w:tabs>
        <w:rPr>
          <w:rFonts w:ascii="Arial" w:hAnsi="Arial" w:cs="Arial"/>
          <w:b/>
          <w:bCs/>
          <w:sz w:val="24"/>
          <w:szCs w:val="24"/>
        </w:rPr>
      </w:pPr>
      <w:r w:rsidRPr="00D90216">
        <w:rPr>
          <w:rFonts w:ascii="Arial" w:hAnsi="Arial" w:cs="Arial"/>
          <w:b/>
          <w:bCs/>
          <w:sz w:val="24"/>
          <w:szCs w:val="24"/>
        </w:rPr>
        <w:t>Visualization:</w:t>
      </w:r>
      <w:r w:rsidR="008D7126">
        <w:rPr>
          <w:rFonts w:ascii="Arial" w:hAnsi="Arial" w:cs="Arial"/>
          <w:b/>
          <w:bCs/>
          <w:sz w:val="24"/>
          <w:szCs w:val="24"/>
        </w:rPr>
        <w:t xml:space="preserve"> </w:t>
      </w:r>
      <w:r w:rsidRPr="00D90216">
        <w:rPr>
          <w:rFonts w:ascii="Arial" w:hAnsi="Arial" w:cs="Arial"/>
          <w:sz w:val="24"/>
          <w:szCs w:val="24"/>
        </w:rPr>
        <w:t>To provide a visual representation of the hyperparameter tuning process, I plotted a graph showing the accuracy for various k values.</w:t>
      </w:r>
    </w:p>
    <w:p w14:paraId="2EAE841F" w14:textId="175D9F93" w:rsidR="00497299" w:rsidRPr="00DF70F8" w:rsidRDefault="00D90216" w:rsidP="00497299">
      <w:pPr>
        <w:tabs>
          <w:tab w:val="left" w:pos="1005"/>
        </w:tabs>
        <w:rPr>
          <w:rFonts w:ascii="Arial" w:hAnsi="Arial" w:cs="Arial"/>
          <w:sz w:val="24"/>
          <w:szCs w:val="24"/>
        </w:rPr>
      </w:pPr>
      <w:r>
        <w:rPr>
          <w:rFonts w:ascii="Arial" w:hAnsi="Arial" w:cs="Arial"/>
          <w:sz w:val="24"/>
          <w:szCs w:val="24"/>
        </w:rPr>
        <w:br/>
      </w:r>
      <w:r w:rsidRPr="00D90216">
        <w:rPr>
          <w:rFonts w:ascii="Arial" w:hAnsi="Arial" w:cs="Arial"/>
          <w:noProof/>
          <w:sz w:val="24"/>
          <w:szCs w:val="24"/>
        </w:rPr>
        <w:drawing>
          <wp:inline distT="0" distB="0" distL="0" distR="0" wp14:anchorId="78E6210E" wp14:editId="46ACA5AB">
            <wp:extent cx="5343277" cy="3589470"/>
            <wp:effectExtent l="0" t="0" r="0" b="0"/>
            <wp:docPr id="1408377965"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77965" name="Picture 1" descr="A graph with blue lines and numbers&#10;&#10;Description automatically generated"/>
                    <pic:cNvPicPr/>
                  </pic:nvPicPr>
                  <pic:blipFill>
                    <a:blip r:embed="rId10"/>
                    <a:stretch>
                      <a:fillRect/>
                    </a:stretch>
                  </pic:blipFill>
                  <pic:spPr>
                    <a:xfrm>
                      <a:off x="0" y="0"/>
                      <a:ext cx="5411624" cy="3635384"/>
                    </a:xfrm>
                    <a:prstGeom prst="rect">
                      <a:avLst/>
                    </a:prstGeom>
                  </pic:spPr>
                </pic:pic>
              </a:graphicData>
            </a:graphic>
          </wp:inline>
        </w:drawing>
      </w:r>
    </w:p>
    <w:p w14:paraId="212B7255" w14:textId="1ACDDA82" w:rsidR="00497299" w:rsidRPr="00497299" w:rsidRDefault="00497299" w:rsidP="00497299">
      <w:pPr>
        <w:tabs>
          <w:tab w:val="left" w:pos="1005"/>
        </w:tabs>
        <w:rPr>
          <w:rFonts w:ascii="Arial" w:hAnsi="Arial" w:cs="Arial"/>
          <w:b/>
          <w:bCs/>
          <w:sz w:val="36"/>
          <w:szCs w:val="36"/>
          <w:u w:val="single"/>
        </w:rPr>
      </w:pPr>
      <w:r>
        <w:rPr>
          <w:rFonts w:ascii="Arial" w:hAnsi="Arial" w:cs="Arial"/>
          <w:b/>
          <w:bCs/>
          <w:sz w:val="36"/>
          <w:szCs w:val="36"/>
          <w:u w:val="single"/>
        </w:rPr>
        <w:lastRenderedPageBreak/>
        <w:t>Conclusions: -</w:t>
      </w:r>
    </w:p>
    <w:p w14:paraId="52A1C7D4" w14:textId="524A33C9" w:rsidR="000A5424" w:rsidRDefault="00497299" w:rsidP="00497299">
      <w:pPr>
        <w:tabs>
          <w:tab w:val="left" w:pos="1005"/>
        </w:tabs>
        <w:jc w:val="both"/>
        <w:rPr>
          <w:rFonts w:ascii="Arial" w:hAnsi="Arial" w:cs="Arial"/>
          <w:sz w:val="24"/>
          <w:szCs w:val="24"/>
        </w:rPr>
      </w:pPr>
      <w:r>
        <w:rPr>
          <w:rFonts w:ascii="Arial" w:hAnsi="Arial" w:cs="Arial"/>
          <w:sz w:val="24"/>
          <w:szCs w:val="24"/>
        </w:rPr>
        <w:t>Here t</w:t>
      </w:r>
      <w:r w:rsidRPr="00497299">
        <w:rPr>
          <w:rFonts w:ascii="Arial" w:hAnsi="Arial" w:cs="Arial"/>
          <w:sz w:val="24"/>
          <w:szCs w:val="24"/>
        </w:rPr>
        <w:t xml:space="preserve">he KNN algorithm, whether implemented through a library or custom code, </w:t>
      </w:r>
      <w:r>
        <w:rPr>
          <w:rFonts w:ascii="Arial" w:hAnsi="Arial" w:cs="Arial"/>
          <w:sz w:val="24"/>
          <w:szCs w:val="24"/>
        </w:rPr>
        <w:t>KNN is</w:t>
      </w:r>
      <w:r w:rsidRPr="00497299">
        <w:rPr>
          <w:rFonts w:ascii="Arial" w:hAnsi="Arial" w:cs="Arial"/>
          <w:sz w:val="24"/>
          <w:szCs w:val="24"/>
        </w:rPr>
        <w:t xml:space="preserve"> a simple yet effective method for image classification tasks. Careful consideration of hyperparameters, distance metrics, and cross-validation techniques improves the algorithm's overall accuracy and robustness. The custom implementation, while requiring more manual adjustments, demonstrates the ability to customize and adapt to specific requirements.</w:t>
      </w:r>
      <w:r w:rsidRPr="00497299">
        <w:t xml:space="preserve"> </w:t>
      </w:r>
      <w:r w:rsidRPr="00497299">
        <w:rPr>
          <w:rFonts w:ascii="Arial" w:hAnsi="Arial" w:cs="Arial"/>
          <w:sz w:val="24"/>
          <w:szCs w:val="24"/>
        </w:rPr>
        <w:t xml:space="preserve">Finally, the K-nearest neighbours (KNN) algorithm was used for image classification, with both a library-based and custom implementation. The scikit-learn KNN model served as a baseline, with a 32% accuracy on the CIFAR-10 dataset. The custom KNN model was significantly improved, including hyperparameter tuning, resulting in a 12% accuracy increase with the best k value of 5. Furthermore, various distance metrics, such as 'Manhattan,' demonstrated a notable accuracy of 31.33%. The use of cross-validation in the custom model selection process ensured robustness, and the best k found was used to achieve a reliable 31.33% test accuracy. The custom implementation provides flexibility but necessitates careful tuning, whereas the library-based approach provides </w:t>
      </w:r>
      <w:r w:rsidR="008D7126" w:rsidRPr="00497299">
        <w:rPr>
          <w:rFonts w:ascii="Arial" w:hAnsi="Arial" w:cs="Arial"/>
          <w:sz w:val="24"/>
          <w:szCs w:val="24"/>
        </w:rPr>
        <w:t>efficiency.</w:t>
      </w:r>
    </w:p>
    <w:p w14:paraId="32EECBB0" w14:textId="77777777" w:rsidR="00DF70F8" w:rsidRDefault="00DF70F8" w:rsidP="00497299">
      <w:pPr>
        <w:tabs>
          <w:tab w:val="left" w:pos="1005"/>
        </w:tabs>
        <w:jc w:val="both"/>
        <w:rPr>
          <w:rFonts w:ascii="Arial" w:hAnsi="Arial" w:cs="Arial"/>
          <w:sz w:val="24"/>
          <w:szCs w:val="24"/>
        </w:rPr>
      </w:pPr>
    </w:p>
    <w:p w14:paraId="06FAF5F7" w14:textId="745202F1" w:rsidR="00DF70F8" w:rsidRPr="000A5424" w:rsidRDefault="00DF70F8" w:rsidP="00497299">
      <w:pPr>
        <w:tabs>
          <w:tab w:val="left" w:pos="1005"/>
        </w:tabs>
        <w:jc w:val="both"/>
        <w:rPr>
          <w:rFonts w:ascii="Arial" w:hAnsi="Arial" w:cs="Arial"/>
          <w:sz w:val="24"/>
          <w:szCs w:val="24"/>
        </w:rPr>
      </w:pPr>
      <w:r>
        <w:rPr>
          <w:rFonts w:ascii="Arial" w:hAnsi="Arial" w:cs="Arial"/>
          <w:sz w:val="24"/>
          <w:szCs w:val="24"/>
        </w:rPr>
        <w:t xml:space="preserve">I have used ChatGPT for reference where relevant according to </w:t>
      </w:r>
      <w:r w:rsidR="008D7126">
        <w:rPr>
          <w:rFonts w:ascii="Arial" w:hAnsi="Arial" w:cs="Arial"/>
          <w:sz w:val="24"/>
          <w:szCs w:val="24"/>
        </w:rPr>
        <w:t>policy.</w:t>
      </w:r>
    </w:p>
    <w:sectPr w:rsidR="00DF70F8" w:rsidRPr="000A5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80D13" w14:textId="77777777" w:rsidR="003C1CC8" w:rsidRDefault="003C1CC8" w:rsidP="00373835">
      <w:pPr>
        <w:spacing w:after="0" w:line="240" w:lineRule="auto"/>
      </w:pPr>
      <w:r>
        <w:separator/>
      </w:r>
    </w:p>
  </w:endnote>
  <w:endnote w:type="continuationSeparator" w:id="0">
    <w:p w14:paraId="445945CD" w14:textId="77777777" w:rsidR="003C1CC8" w:rsidRDefault="003C1CC8" w:rsidP="00373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B69F6" w14:textId="77777777" w:rsidR="003C1CC8" w:rsidRDefault="003C1CC8" w:rsidP="00373835">
      <w:pPr>
        <w:spacing w:after="0" w:line="240" w:lineRule="auto"/>
      </w:pPr>
      <w:r>
        <w:separator/>
      </w:r>
    </w:p>
  </w:footnote>
  <w:footnote w:type="continuationSeparator" w:id="0">
    <w:p w14:paraId="4A645E2B" w14:textId="77777777" w:rsidR="003C1CC8" w:rsidRDefault="003C1CC8" w:rsidP="00373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13A83"/>
    <w:multiLevelType w:val="hybridMultilevel"/>
    <w:tmpl w:val="6FD6E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03052"/>
    <w:multiLevelType w:val="hybridMultilevel"/>
    <w:tmpl w:val="9260D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73ABD"/>
    <w:multiLevelType w:val="hybridMultilevel"/>
    <w:tmpl w:val="22CE9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3713C"/>
    <w:multiLevelType w:val="hybridMultilevel"/>
    <w:tmpl w:val="5308D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93761"/>
    <w:multiLevelType w:val="hybridMultilevel"/>
    <w:tmpl w:val="14DA7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465652">
    <w:abstractNumId w:val="3"/>
  </w:num>
  <w:num w:numId="2" w16cid:durableId="703602334">
    <w:abstractNumId w:val="1"/>
  </w:num>
  <w:num w:numId="3" w16cid:durableId="1141926229">
    <w:abstractNumId w:val="0"/>
  </w:num>
  <w:num w:numId="4" w16cid:durableId="170336921">
    <w:abstractNumId w:val="2"/>
  </w:num>
  <w:num w:numId="5" w16cid:durableId="2057970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A0"/>
    <w:rsid w:val="000227C1"/>
    <w:rsid w:val="00055625"/>
    <w:rsid w:val="0009365E"/>
    <w:rsid w:val="000A5424"/>
    <w:rsid w:val="000E21CC"/>
    <w:rsid w:val="000E5D20"/>
    <w:rsid w:val="00146BC1"/>
    <w:rsid w:val="0018095F"/>
    <w:rsid w:val="00215BC7"/>
    <w:rsid w:val="00230EA8"/>
    <w:rsid w:val="00266C8A"/>
    <w:rsid w:val="003049D1"/>
    <w:rsid w:val="00345239"/>
    <w:rsid w:val="00372291"/>
    <w:rsid w:val="00373835"/>
    <w:rsid w:val="003C1CC8"/>
    <w:rsid w:val="00402887"/>
    <w:rsid w:val="00497299"/>
    <w:rsid w:val="004D16F1"/>
    <w:rsid w:val="00570778"/>
    <w:rsid w:val="0057275A"/>
    <w:rsid w:val="00597533"/>
    <w:rsid w:val="006143B6"/>
    <w:rsid w:val="006864CB"/>
    <w:rsid w:val="006913A0"/>
    <w:rsid w:val="00720E0B"/>
    <w:rsid w:val="007A573F"/>
    <w:rsid w:val="007B683E"/>
    <w:rsid w:val="007F3F6D"/>
    <w:rsid w:val="008D7126"/>
    <w:rsid w:val="008F7BA8"/>
    <w:rsid w:val="00960A75"/>
    <w:rsid w:val="00A47D8F"/>
    <w:rsid w:val="00AB53B8"/>
    <w:rsid w:val="00AD753E"/>
    <w:rsid w:val="00B20C9D"/>
    <w:rsid w:val="00B53827"/>
    <w:rsid w:val="00BF0CFB"/>
    <w:rsid w:val="00D10606"/>
    <w:rsid w:val="00D84DD0"/>
    <w:rsid w:val="00D90216"/>
    <w:rsid w:val="00DF1C88"/>
    <w:rsid w:val="00DF70F8"/>
    <w:rsid w:val="00E75485"/>
    <w:rsid w:val="00F0086A"/>
    <w:rsid w:val="00F36320"/>
    <w:rsid w:val="00F809AB"/>
    <w:rsid w:val="00FB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C843"/>
  <w15:chartTrackingRefBased/>
  <w15:docId w15:val="{81EF74F6-4B16-4A1D-A9C2-A84D7CDD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887"/>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2887"/>
    <w:rPr>
      <w:i/>
      <w:iCs/>
    </w:rPr>
  </w:style>
  <w:style w:type="paragraph" w:styleId="ListParagraph">
    <w:name w:val="List Paragraph"/>
    <w:basedOn w:val="Normal"/>
    <w:uiPriority w:val="34"/>
    <w:qFormat/>
    <w:rsid w:val="00373835"/>
    <w:pPr>
      <w:ind w:left="720"/>
      <w:contextualSpacing/>
    </w:pPr>
  </w:style>
  <w:style w:type="paragraph" w:styleId="Header">
    <w:name w:val="header"/>
    <w:basedOn w:val="Normal"/>
    <w:link w:val="HeaderChar"/>
    <w:uiPriority w:val="99"/>
    <w:unhideWhenUsed/>
    <w:rsid w:val="00373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835"/>
    <w:rPr>
      <w:kern w:val="0"/>
      <w:lang w:val="en-IN"/>
      <w14:ligatures w14:val="none"/>
    </w:rPr>
  </w:style>
  <w:style w:type="paragraph" w:styleId="Footer">
    <w:name w:val="footer"/>
    <w:basedOn w:val="Normal"/>
    <w:link w:val="FooterChar"/>
    <w:uiPriority w:val="99"/>
    <w:unhideWhenUsed/>
    <w:rsid w:val="00373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835"/>
    <w:rPr>
      <w:kern w:val="0"/>
      <w:lang w:val="en-IN"/>
      <w14:ligatures w14:val="none"/>
    </w:rPr>
  </w:style>
  <w:style w:type="character" w:styleId="Strong">
    <w:name w:val="Strong"/>
    <w:basedOn w:val="DefaultParagraphFont"/>
    <w:uiPriority w:val="22"/>
    <w:qFormat/>
    <w:rsid w:val="000A54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93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8153</TotalTime>
  <Pages>5</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sriker joshi</dc:creator>
  <cp:keywords/>
  <dc:description/>
  <cp:lastModifiedBy>sriker joshi</cp:lastModifiedBy>
  <cp:revision>23</cp:revision>
  <cp:lastPrinted>2024-02-01T05:55:00Z</cp:lastPrinted>
  <dcterms:created xsi:type="dcterms:W3CDTF">2023-09-16T20:41:00Z</dcterms:created>
  <dcterms:modified xsi:type="dcterms:W3CDTF">2024-09-06T01:28:00Z</dcterms:modified>
</cp:coreProperties>
</file>