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7A18C" w14:textId="5627521D" w:rsidR="00C90EA1" w:rsidRDefault="006636CD">
      <w:r>
        <w:t xml:space="preserve">Lab name: </w:t>
      </w:r>
      <w:hyperlink r:id="rId7" w:history="1">
        <w:r w:rsidRPr="006636CD">
          <w:rPr>
            <w:rStyle w:val="Hyperlink"/>
          </w:rPr>
          <w:t>Source code disclosure via backup files</w:t>
        </w:r>
      </w:hyperlink>
    </w:p>
    <w:p w14:paraId="586EFDB3" w14:textId="2526AC7F" w:rsidR="006636CD" w:rsidRDefault="006636CD">
      <w:r>
        <w:t xml:space="preserve">Severity: </w:t>
      </w:r>
    </w:p>
    <w:p w14:paraId="3C8EDC9D" w14:textId="27854C5E" w:rsidR="006636CD" w:rsidRDefault="006636CD">
      <w:r>
        <w:t>Lab description:</w:t>
      </w:r>
    </w:p>
    <w:p w14:paraId="50B1C228" w14:textId="2F555349" w:rsidR="004318C1" w:rsidRDefault="006636CD" w:rsidP="004318C1">
      <w:pPr>
        <w:pStyle w:val="ListParagraph"/>
        <w:numPr>
          <w:ilvl w:val="0"/>
          <w:numId w:val="1"/>
        </w:numPr>
      </w:pPr>
      <w:r>
        <w:t>This lab leaks source code through backup files in a hidden directory. Need to find database password</w:t>
      </w:r>
      <w:r w:rsidR="004318C1">
        <w:t xml:space="preserve"> that is hardcoded.</w:t>
      </w:r>
    </w:p>
    <w:p w14:paraId="0D11E9DA" w14:textId="633B55AC" w:rsidR="004318C1" w:rsidRDefault="004318C1" w:rsidP="004318C1">
      <w:pPr>
        <w:pStyle w:val="ListParagraph"/>
        <w:numPr>
          <w:ilvl w:val="0"/>
          <w:numId w:val="1"/>
        </w:numPr>
      </w:pPr>
      <w:r>
        <w:t>Source code disclosure vulnerability occurs when the application accidentally exposes its server-side code to clients via any backup files.</w:t>
      </w:r>
    </w:p>
    <w:p w14:paraId="75057B0B" w14:textId="4E7253AA" w:rsidR="004318C1" w:rsidRDefault="004318C1" w:rsidP="004318C1">
      <w:r>
        <w:t>Impact:</w:t>
      </w:r>
    </w:p>
    <w:p w14:paraId="58AC81AF" w14:textId="4F771BA5" w:rsidR="004318C1" w:rsidRDefault="004318C1" w:rsidP="004318C1">
      <w:pPr>
        <w:pStyle w:val="ListParagraph"/>
        <w:numPr>
          <w:ilvl w:val="0"/>
          <w:numId w:val="2"/>
        </w:numPr>
      </w:pPr>
      <w:r>
        <w:t>Attackers can use these temporary backup files to exploit hidden vulnerabilities.</w:t>
      </w:r>
    </w:p>
    <w:p w14:paraId="5C234BD4" w14:textId="5AB07E36" w:rsidR="004318C1" w:rsidRDefault="004318C1" w:rsidP="004318C1">
      <w:pPr>
        <w:pStyle w:val="ListParagraph"/>
        <w:numPr>
          <w:ilvl w:val="0"/>
          <w:numId w:val="2"/>
        </w:numPr>
      </w:pPr>
      <w:r>
        <w:t>Attackers or any end users are going to have at least generic knowledge on the application’s structure.</w:t>
      </w:r>
    </w:p>
    <w:p w14:paraId="2E0079AF" w14:textId="77777777" w:rsidR="004318C1" w:rsidRDefault="004318C1" w:rsidP="004318C1">
      <w:pPr>
        <w:pStyle w:val="ListParagraph"/>
        <w:numPr>
          <w:ilvl w:val="0"/>
          <w:numId w:val="2"/>
        </w:numPr>
      </w:pPr>
      <w:r>
        <w:t>This source code might sometimes unintentionally expose passwords (in any form) and allow privilege escalation.</w:t>
      </w:r>
    </w:p>
    <w:p w14:paraId="212B4564" w14:textId="77777777" w:rsidR="004318C1" w:rsidRDefault="004318C1" w:rsidP="004318C1">
      <w:pPr>
        <w:pStyle w:val="ListParagraph"/>
        <w:numPr>
          <w:ilvl w:val="0"/>
          <w:numId w:val="2"/>
        </w:numPr>
      </w:pPr>
      <w:r>
        <w:t>It also can expose sensitive data like financial information or any PII, this eventually leads to account hijacks.</w:t>
      </w:r>
    </w:p>
    <w:p w14:paraId="7BE53606" w14:textId="77777777" w:rsidR="004318C1" w:rsidRDefault="004318C1" w:rsidP="004318C1">
      <w:pPr>
        <w:pStyle w:val="ListParagraph"/>
        <w:numPr>
          <w:ilvl w:val="0"/>
          <w:numId w:val="2"/>
        </w:numPr>
      </w:pPr>
      <w:r>
        <w:t>Business logic can be interrupted, which brings down any organization’s reputation.</w:t>
      </w:r>
    </w:p>
    <w:p w14:paraId="166BBA3D" w14:textId="5D61C5C2" w:rsidR="004318C1" w:rsidRDefault="004318C1" w:rsidP="004318C1">
      <w:pPr>
        <w:pStyle w:val="ListParagraph"/>
        <w:numPr>
          <w:ilvl w:val="0"/>
          <w:numId w:val="2"/>
        </w:numPr>
      </w:pPr>
      <w:r>
        <w:t xml:space="preserve"> Sometimes, source code can reveal the IP addresses and server names which increases the attacking surface.</w:t>
      </w:r>
    </w:p>
    <w:p w14:paraId="515DB1EB" w14:textId="261B163B" w:rsidR="004318C1" w:rsidRDefault="004318C1" w:rsidP="004318C1">
      <w:pPr>
        <w:pStyle w:val="ListParagraph"/>
        <w:numPr>
          <w:ilvl w:val="0"/>
          <w:numId w:val="2"/>
        </w:numPr>
      </w:pPr>
      <w:r>
        <w:t xml:space="preserve">Integrity is highly impacted here. </w:t>
      </w:r>
      <w:proofErr w:type="gramStart"/>
      <w:r>
        <w:t>So</w:t>
      </w:r>
      <w:proofErr w:type="gramEnd"/>
      <w:r>
        <w:t xml:space="preserve"> severity is high.</w:t>
      </w:r>
    </w:p>
    <w:p w14:paraId="41198717" w14:textId="161971A1" w:rsidR="004318C1" w:rsidRDefault="004318C1" w:rsidP="004318C1">
      <w:r>
        <w:t>Recommendations:</w:t>
      </w:r>
    </w:p>
    <w:p w14:paraId="5F625FE0" w14:textId="7C8FECA8" w:rsidR="004318C1" w:rsidRDefault="004318C1" w:rsidP="004318C1">
      <w:pPr>
        <w:pStyle w:val="ListParagraph"/>
        <w:numPr>
          <w:ilvl w:val="0"/>
          <w:numId w:val="3"/>
        </w:numPr>
      </w:pPr>
      <w:r>
        <w:t>Disable directory listing in the webserver would stop attackers from accessing the contents of directories and finding files that are meant to be a secret.</w:t>
      </w:r>
    </w:p>
    <w:p w14:paraId="2DF99B04" w14:textId="3C65A50A" w:rsidR="004318C1" w:rsidRDefault="004318C1" w:rsidP="004318C1">
      <w:pPr>
        <w:pStyle w:val="ListParagraph"/>
        <w:numPr>
          <w:ilvl w:val="0"/>
          <w:numId w:val="3"/>
        </w:numPr>
      </w:pPr>
      <w:r>
        <w:t>Restrict file permissions in webserver so that source codes or any important file is not visible to any end users.</w:t>
      </w:r>
    </w:p>
    <w:p w14:paraId="239AC514" w14:textId="2F73F307" w:rsidR="004318C1" w:rsidRDefault="004318C1" w:rsidP="004318C1">
      <w:pPr>
        <w:pStyle w:val="ListParagraph"/>
        <w:numPr>
          <w:ilvl w:val="0"/>
          <w:numId w:val="3"/>
        </w:numPr>
      </w:pPr>
      <w:r>
        <w:t>Use secure development practices to avoid these kinds of vulnerabilities.</w:t>
      </w:r>
    </w:p>
    <w:p w14:paraId="6C69B82C" w14:textId="4EA230AC" w:rsidR="004318C1" w:rsidRDefault="004318C1" w:rsidP="004318C1">
      <w:pPr>
        <w:pStyle w:val="ListParagraph"/>
        <w:numPr>
          <w:ilvl w:val="0"/>
          <w:numId w:val="3"/>
        </w:numPr>
      </w:pPr>
      <w:r>
        <w:t>Place confidential files with credentials and store them separately and the file that clients can interact should be kept in a different directory</w:t>
      </w:r>
      <w:r w:rsidR="00146505">
        <w:t>.</w:t>
      </w:r>
    </w:p>
    <w:p w14:paraId="369F98BB" w14:textId="1311FF8F" w:rsidR="00146505" w:rsidRDefault="00146505" w:rsidP="00146505">
      <w:r>
        <w:t>Steps to reproduce:</w:t>
      </w:r>
    </w:p>
    <w:p w14:paraId="0A602030" w14:textId="3F2DE2B6" w:rsidR="00146505" w:rsidRDefault="00146505" w:rsidP="00146505">
      <w:pPr>
        <w:pStyle w:val="ListParagraph"/>
        <w:numPr>
          <w:ilvl w:val="0"/>
          <w:numId w:val="4"/>
        </w:numPr>
      </w:pPr>
      <w:r>
        <w:t xml:space="preserve">Access the lab, and in the URL, add </w:t>
      </w:r>
      <w:r w:rsidRPr="00146505">
        <w:rPr>
          <w:i/>
          <w:iCs/>
        </w:rPr>
        <w:t>/robots.txt</w:t>
      </w:r>
      <w:r>
        <w:rPr>
          <w:i/>
          <w:iCs/>
        </w:rPr>
        <w:t xml:space="preserve"> </w:t>
      </w:r>
      <w:r>
        <w:t>and enter.</w:t>
      </w:r>
    </w:p>
    <w:p w14:paraId="04A4302C" w14:textId="03210662" w:rsidR="00146505" w:rsidRDefault="00146505" w:rsidP="00146505">
      <w:pPr>
        <w:pStyle w:val="ListParagraph"/>
        <w:numPr>
          <w:ilvl w:val="0"/>
          <w:numId w:val="4"/>
        </w:numPr>
      </w:pPr>
      <w:r>
        <w:t xml:space="preserve">Now we can notice that there is some end point revealed. Now browse the </w:t>
      </w:r>
      <w:r w:rsidRPr="00146505">
        <w:rPr>
          <w:i/>
          <w:iCs/>
        </w:rPr>
        <w:t xml:space="preserve">/backup </w:t>
      </w:r>
      <w:r>
        <w:t>endpoint.</w:t>
      </w:r>
    </w:p>
    <w:p w14:paraId="1873F65B" w14:textId="77777777" w:rsidR="00E718B5" w:rsidRDefault="00E718B5" w:rsidP="00E718B5"/>
    <w:p w14:paraId="59D621FB" w14:textId="5EDF1128" w:rsidR="00E718B5" w:rsidRPr="00E718B5" w:rsidRDefault="00E718B5" w:rsidP="00E718B5">
      <w:pPr>
        <w:rPr>
          <w:lang w:val="en-IN"/>
        </w:rPr>
      </w:pPr>
      <w:r w:rsidRPr="00E718B5">
        <w:rPr>
          <w:lang w:val="en-IN"/>
        </w:rPr>
        <w:lastRenderedPageBreak/>
        <w:drawing>
          <wp:inline distT="0" distB="0" distL="0" distR="0" wp14:anchorId="6BEB847B" wp14:editId="1B970E0C">
            <wp:extent cx="5943600" cy="2193925"/>
            <wp:effectExtent l="0" t="0" r="0" b="0"/>
            <wp:docPr id="1347681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9F594" w14:textId="27D058C0" w:rsidR="00E718B5" w:rsidRDefault="00146505" w:rsidP="00E718B5">
      <w:pPr>
        <w:pStyle w:val="ListParagraph"/>
        <w:numPr>
          <w:ilvl w:val="0"/>
          <w:numId w:val="4"/>
        </w:numPr>
      </w:pPr>
      <w:r>
        <w:t xml:space="preserve">Now we can see </w:t>
      </w:r>
      <w:r w:rsidRPr="00146505">
        <w:rPr>
          <w:i/>
          <w:iCs/>
        </w:rPr>
        <w:t>ProductTemplate.java.bak</w:t>
      </w:r>
      <w:r>
        <w:rPr>
          <w:i/>
          <w:iCs/>
        </w:rPr>
        <w:t xml:space="preserve"> </w:t>
      </w:r>
      <w:r>
        <w:t>this source code file is exposed.</w:t>
      </w:r>
    </w:p>
    <w:p w14:paraId="4B828D44" w14:textId="096F616C" w:rsidR="00E718B5" w:rsidRDefault="00E718B5" w:rsidP="00E718B5"/>
    <w:p w14:paraId="5BDF56E3" w14:textId="0ADA63A8" w:rsidR="00E718B5" w:rsidRDefault="00E718B5" w:rsidP="00E718B5">
      <w:r>
        <w:rPr>
          <w:noProof/>
        </w:rPr>
        <w:drawing>
          <wp:anchor distT="0" distB="0" distL="114300" distR="114300" simplePos="0" relativeHeight="251658240" behindDoc="0" locked="0" layoutInCell="1" allowOverlap="1" wp14:anchorId="68FFFE41" wp14:editId="0261D873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943600" cy="2734945"/>
            <wp:effectExtent l="0" t="0" r="0" b="8255"/>
            <wp:wrapSquare wrapText="bothSides"/>
            <wp:docPr id="19765808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8EFE56" w14:textId="596ECDCF" w:rsidR="00E718B5" w:rsidRDefault="00E718B5" w:rsidP="00E718B5"/>
    <w:p w14:paraId="1F5BC8F7" w14:textId="77777777" w:rsidR="00E718B5" w:rsidRDefault="00E718B5" w:rsidP="00E718B5">
      <w:pPr>
        <w:pStyle w:val="ListParagraph"/>
      </w:pPr>
    </w:p>
    <w:p w14:paraId="28524091" w14:textId="22151F3A" w:rsidR="00146505" w:rsidRDefault="00255898" w:rsidP="00146505">
      <w:pPr>
        <w:pStyle w:val="ListParagraph"/>
        <w:numPr>
          <w:ilvl w:val="0"/>
          <w:numId w:val="4"/>
        </w:numPr>
      </w:pPr>
      <w:r>
        <w:t xml:space="preserve">After accessing </w:t>
      </w:r>
      <w:r w:rsidRPr="00255898">
        <w:rPr>
          <w:i/>
          <w:iCs/>
        </w:rPr>
        <w:t>/backup/</w:t>
      </w:r>
      <w:proofErr w:type="spellStart"/>
      <w:r w:rsidRPr="00255898">
        <w:rPr>
          <w:i/>
          <w:iCs/>
        </w:rPr>
        <w:t>ProductTemplate.java.bak</w:t>
      </w:r>
      <w:proofErr w:type="spellEnd"/>
      <w:r w:rsidRPr="00255898">
        <w:rPr>
          <w:i/>
          <w:iCs/>
        </w:rPr>
        <w:t xml:space="preserve"> </w:t>
      </w:r>
      <w:r>
        <w:t xml:space="preserve">and now we will be seeing the hash like string in the </w:t>
      </w:r>
      <w:proofErr w:type="spellStart"/>
      <w:r>
        <w:t>readObject</w:t>
      </w:r>
      <w:proofErr w:type="spellEnd"/>
      <w:r>
        <w:t xml:space="preserve"> method.</w:t>
      </w:r>
    </w:p>
    <w:p w14:paraId="716E71B3" w14:textId="77777777" w:rsidR="00E718B5" w:rsidRDefault="00E718B5" w:rsidP="00E718B5"/>
    <w:p w14:paraId="476C58FB" w14:textId="6372FE39" w:rsidR="00E718B5" w:rsidRPr="00E718B5" w:rsidRDefault="00E718B5" w:rsidP="00E718B5">
      <w:pPr>
        <w:rPr>
          <w:lang w:val="en-IN"/>
        </w:rPr>
      </w:pPr>
      <w:r w:rsidRPr="00E718B5">
        <w:rPr>
          <w:lang w:val="en-IN"/>
        </w:rPr>
        <w:lastRenderedPageBreak/>
        <w:drawing>
          <wp:inline distT="0" distB="0" distL="0" distR="0" wp14:anchorId="55520A92" wp14:editId="695E586B">
            <wp:extent cx="5943600" cy="3343275"/>
            <wp:effectExtent l="0" t="0" r="0" b="9525"/>
            <wp:docPr id="14749918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C4E73" w14:textId="77777777" w:rsidR="00E718B5" w:rsidRDefault="00E718B5" w:rsidP="00E718B5"/>
    <w:p w14:paraId="1FE6FE29" w14:textId="5D6B39CE" w:rsidR="00255898" w:rsidRDefault="00255898" w:rsidP="00255898">
      <w:pPr>
        <w:pStyle w:val="ListParagraph"/>
        <w:numPr>
          <w:ilvl w:val="0"/>
          <w:numId w:val="4"/>
        </w:numPr>
      </w:pPr>
      <w:r>
        <w:t>That is the hardcoded password (4t1zmy7axp98irhcb42zpofejayu85s) that is revealed in the source code.</w:t>
      </w:r>
    </w:p>
    <w:p w14:paraId="0515640D" w14:textId="77BFA557" w:rsidR="00255898" w:rsidRDefault="00255898" w:rsidP="00255898">
      <w:pPr>
        <w:pStyle w:val="ListParagraph"/>
        <w:numPr>
          <w:ilvl w:val="0"/>
          <w:numId w:val="4"/>
        </w:numPr>
      </w:pPr>
      <w:r>
        <w:t>The lab is done.</w:t>
      </w:r>
    </w:p>
    <w:p w14:paraId="1FAB68A7" w14:textId="77777777" w:rsidR="00255898" w:rsidRDefault="00255898" w:rsidP="00255898">
      <w:pPr>
        <w:pStyle w:val="ListParagraph"/>
      </w:pPr>
    </w:p>
    <w:p w14:paraId="0225D403" w14:textId="77777777" w:rsidR="00146505" w:rsidRDefault="00146505" w:rsidP="00146505"/>
    <w:sectPr w:rsidR="00146505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26B54" w14:textId="77777777" w:rsidR="000F593A" w:rsidRDefault="000F593A" w:rsidP="00255898">
      <w:pPr>
        <w:spacing w:after="0" w:line="240" w:lineRule="auto"/>
      </w:pPr>
      <w:r>
        <w:separator/>
      </w:r>
    </w:p>
  </w:endnote>
  <w:endnote w:type="continuationSeparator" w:id="0">
    <w:p w14:paraId="4B260182" w14:textId="77777777" w:rsidR="000F593A" w:rsidRDefault="000F593A" w:rsidP="00255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EEBAF" w14:textId="62F44028" w:rsidR="00255898" w:rsidRDefault="00255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82AA6" w14:textId="7652D64D" w:rsidR="00255898" w:rsidRDefault="002558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2BB2B" w14:textId="04D83AC2" w:rsidR="00255898" w:rsidRDefault="00255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62342" w14:textId="77777777" w:rsidR="000F593A" w:rsidRDefault="000F593A" w:rsidP="00255898">
      <w:pPr>
        <w:spacing w:after="0" w:line="240" w:lineRule="auto"/>
      </w:pPr>
      <w:r>
        <w:separator/>
      </w:r>
    </w:p>
  </w:footnote>
  <w:footnote w:type="continuationSeparator" w:id="0">
    <w:p w14:paraId="3028C935" w14:textId="77777777" w:rsidR="000F593A" w:rsidRDefault="000F593A" w:rsidP="00255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6370C"/>
    <w:multiLevelType w:val="hybridMultilevel"/>
    <w:tmpl w:val="1006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F4F49"/>
    <w:multiLevelType w:val="hybridMultilevel"/>
    <w:tmpl w:val="E39C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50D35"/>
    <w:multiLevelType w:val="hybridMultilevel"/>
    <w:tmpl w:val="BF20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A56F7"/>
    <w:multiLevelType w:val="hybridMultilevel"/>
    <w:tmpl w:val="10B44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665028">
    <w:abstractNumId w:val="0"/>
  </w:num>
  <w:num w:numId="2" w16cid:durableId="1753240301">
    <w:abstractNumId w:val="2"/>
  </w:num>
  <w:num w:numId="3" w16cid:durableId="1784373824">
    <w:abstractNumId w:val="3"/>
  </w:num>
  <w:num w:numId="4" w16cid:durableId="855733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CD"/>
    <w:rsid w:val="000F593A"/>
    <w:rsid w:val="00146505"/>
    <w:rsid w:val="00255898"/>
    <w:rsid w:val="004318C1"/>
    <w:rsid w:val="00661E21"/>
    <w:rsid w:val="006636CD"/>
    <w:rsid w:val="006B4C02"/>
    <w:rsid w:val="007111C7"/>
    <w:rsid w:val="007266BB"/>
    <w:rsid w:val="007E1A8A"/>
    <w:rsid w:val="0097781E"/>
    <w:rsid w:val="00A43F56"/>
    <w:rsid w:val="00C90EA1"/>
    <w:rsid w:val="00CA4539"/>
    <w:rsid w:val="00E50A86"/>
    <w:rsid w:val="00E718B5"/>
    <w:rsid w:val="00EE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5862"/>
  <w15:chartTrackingRefBased/>
  <w15:docId w15:val="{2251312C-28D1-4515-BEF7-7BFDCFB5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6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36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6C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255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898"/>
  </w:style>
  <w:style w:type="paragraph" w:styleId="NormalWeb">
    <w:name w:val="Normal (Web)"/>
    <w:basedOn w:val="Normal"/>
    <w:uiPriority w:val="99"/>
    <w:semiHidden/>
    <w:unhideWhenUsed/>
    <w:rsid w:val="00E71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2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ortswigger.net/web-security/information-disclosure/exploiting/lab-infoleak-via-backup-file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 J K</dc:creator>
  <cp:keywords/>
  <dc:description/>
  <cp:lastModifiedBy>Srimathi Kirubhakaran</cp:lastModifiedBy>
  <cp:revision>4</cp:revision>
  <dcterms:created xsi:type="dcterms:W3CDTF">2025-05-30T09:03:00Z</dcterms:created>
  <dcterms:modified xsi:type="dcterms:W3CDTF">2025-06-06T07:55:00Z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ed5431-0ab7-4c1b-98f4-d4e50f674d02_Enabled">
    <vt:lpwstr>true</vt:lpwstr>
  </property>
  <property fmtid="{D5CDD505-2E9C-101B-9397-08002B2CF9AE}" pid="3" name="MSIP_Label_48ed5431-0ab7-4c1b-98f4-d4e50f674d02_SetDate">
    <vt:lpwstr>2025-06-04T07:36:24Z</vt:lpwstr>
  </property>
  <property fmtid="{D5CDD505-2E9C-101B-9397-08002B2CF9AE}" pid="4" name="MSIP_Label_48ed5431-0ab7-4c1b-98f4-d4e50f674d02_Method">
    <vt:lpwstr>Privileged</vt:lpwstr>
  </property>
  <property fmtid="{D5CDD505-2E9C-101B-9397-08002B2CF9AE}" pid="5" name="MSIP_Label_48ed5431-0ab7-4c1b-98f4-d4e50f674d02_Name">
    <vt:lpwstr>48ed5431-0ab7-4c1b-98f4-d4e50f674d02</vt:lpwstr>
  </property>
  <property fmtid="{D5CDD505-2E9C-101B-9397-08002B2CF9AE}" pid="6" name="MSIP_Label_48ed5431-0ab7-4c1b-98f4-d4e50f674d02_SiteId">
    <vt:lpwstr>614f9c25-bffa-42c7-86d8-964101f55fa2</vt:lpwstr>
  </property>
  <property fmtid="{D5CDD505-2E9C-101B-9397-08002B2CF9AE}" pid="7" name="MSIP_Label_48ed5431-0ab7-4c1b-98f4-d4e50f674d02_ActionId">
    <vt:lpwstr>580529c4-0912-4b07-8a23-18c94572914d</vt:lpwstr>
  </property>
  <property fmtid="{D5CDD505-2E9C-101B-9397-08002B2CF9AE}" pid="8" name="MSIP_Label_48ed5431-0ab7-4c1b-98f4-d4e50f674d02_ContentBits">
    <vt:lpwstr>0</vt:lpwstr>
  </property>
  <property fmtid="{D5CDD505-2E9C-101B-9397-08002B2CF9AE}" pid="9" name="MSIP_Label_48ed5431-0ab7-4c1b-98f4-d4e50f674d02_Tag">
    <vt:lpwstr>10, 0, 1, 1</vt:lpwstr>
  </property>
</Properties>
</file>