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EB09" w14:textId="22AA89DD" w:rsidR="004F4921" w:rsidRPr="004F4921" w:rsidRDefault="004F4921" w:rsidP="004F4921">
      <w:pPr>
        <w:ind w:left="720" w:hanging="360"/>
        <w:rPr>
          <w:b/>
          <w:bCs/>
          <w:sz w:val="28"/>
          <w:szCs w:val="28"/>
          <w:u w:val="single"/>
        </w:rPr>
      </w:pPr>
      <w:r>
        <w:t xml:space="preserve">                                                      </w:t>
      </w:r>
      <w:r>
        <w:rPr>
          <w:b/>
          <w:bCs/>
          <w:sz w:val="28"/>
          <w:szCs w:val="28"/>
          <w:u w:val="single"/>
        </w:rPr>
        <w:t>Data Driven Testing</w:t>
      </w:r>
    </w:p>
    <w:p w14:paraId="5CA1B1C2" w14:textId="667A1391" w:rsidR="00013B59" w:rsidRPr="004F4921" w:rsidRDefault="005D5F05" w:rsidP="004F4921">
      <w:pPr>
        <w:pStyle w:val="ListParagraph"/>
        <w:numPr>
          <w:ilvl w:val="0"/>
          <w:numId w:val="1"/>
        </w:numPr>
        <w:rPr>
          <w:lang w:val="en-US"/>
        </w:rPr>
      </w:pPr>
      <w:r w:rsidRPr="004F4921">
        <w:rPr>
          <w:lang w:val="en-US"/>
        </w:rPr>
        <w:t>What is Data driven testing?</w:t>
      </w:r>
    </w:p>
    <w:p w14:paraId="422D55F0" w14:textId="77777777" w:rsidR="005D5F05" w:rsidRDefault="005D5F05" w:rsidP="005D5F05">
      <w:pPr>
        <w:pStyle w:val="ListParagraph"/>
        <w:rPr>
          <w:lang w:val="en-US"/>
        </w:rPr>
      </w:pPr>
      <w:r>
        <w:rPr>
          <w:lang w:val="en-US"/>
        </w:rPr>
        <w:t xml:space="preserve">Read the data from external recourse &amp; run the test </w:t>
      </w:r>
      <w:r w:rsidR="0002521F">
        <w:rPr>
          <w:lang w:val="en-US"/>
        </w:rPr>
        <w:t xml:space="preserve">scripts </w:t>
      </w:r>
      <w:r>
        <w:rPr>
          <w:lang w:val="en-US"/>
        </w:rPr>
        <w:t>is called Data</w:t>
      </w:r>
      <w:r w:rsidRPr="005D5F05">
        <w:rPr>
          <w:lang w:val="en-US"/>
        </w:rPr>
        <w:t xml:space="preserve"> driven testing</w:t>
      </w:r>
      <w:r>
        <w:rPr>
          <w:lang w:val="en-US"/>
        </w:rPr>
        <w:t xml:space="preserve"> (parameterization)</w:t>
      </w:r>
    </w:p>
    <w:p w14:paraId="6046B8B2" w14:textId="77777777" w:rsidR="00C64F09" w:rsidRDefault="00C424A9" w:rsidP="005D5F0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E1DC91" wp14:editId="3CD79964">
            <wp:extent cx="5729605" cy="276669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5CB5" w14:textId="77777777" w:rsidR="005D5F05" w:rsidRDefault="005D5F05" w:rsidP="005D5F05">
      <w:pPr>
        <w:pStyle w:val="ListParagraph"/>
        <w:rPr>
          <w:lang w:val="en-US"/>
        </w:rPr>
      </w:pPr>
    </w:p>
    <w:p w14:paraId="6B794FA3" w14:textId="77777777"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Data Driven </w:t>
      </w:r>
      <w:r w:rsidR="00C424A9">
        <w:rPr>
          <w:lang w:val="en-US"/>
        </w:rPr>
        <w:t>testing?</w:t>
      </w:r>
      <w:r>
        <w:rPr>
          <w:lang w:val="en-US"/>
        </w:rPr>
        <w:t xml:space="preserve"> </w:t>
      </w:r>
    </w:p>
    <w:p w14:paraId="27F10FC9" w14:textId="4969229A" w:rsidR="005D5F05" w:rsidRDefault="005D5F05" w:rsidP="005D5F05">
      <w:pPr>
        <w:pStyle w:val="ListParagraph"/>
        <w:rPr>
          <w:lang w:val="en-US"/>
        </w:rPr>
      </w:pPr>
      <w:r>
        <w:rPr>
          <w:lang w:val="en-US"/>
        </w:rPr>
        <w:t xml:space="preserve">As per the rule of the automation data shouldn’t not hardcoded because data modification &amp; </w:t>
      </w:r>
      <w:r w:rsidR="00D124E4">
        <w:rPr>
          <w:lang w:val="en-US"/>
        </w:rPr>
        <w:t>maintenance</w:t>
      </w:r>
      <w:r>
        <w:rPr>
          <w:lang w:val="en-US"/>
        </w:rPr>
        <w:t xml:space="preserve">   is tedious </w:t>
      </w:r>
      <w:r w:rsidR="00D124E4">
        <w:rPr>
          <w:lang w:val="en-US"/>
        </w:rPr>
        <w:t>job when you want to run the test with different data</w:t>
      </w:r>
      <w:r>
        <w:rPr>
          <w:lang w:val="en-US"/>
        </w:rPr>
        <w:t xml:space="preserve">, instead we should get the data from external resource like </w:t>
      </w:r>
      <w:r w:rsidR="00880E5C">
        <w:rPr>
          <w:lang w:val="en-US"/>
        </w:rPr>
        <w:t>xlsx, properties</w:t>
      </w:r>
      <w:r>
        <w:rPr>
          <w:lang w:val="en-US"/>
        </w:rPr>
        <w:t xml:space="preserve"> file, d</w:t>
      </w:r>
      <w:r w:rsidR="004F4921">
        <w:rPr>
          <w:lang w:val="en-US"/>
        </w:rPr>
        <w:t>atabase</w:t>
      </w:r>
      <w:r>
        <w:rPr>
          <w:lang w:val="en-US"/>
        </w:rPr>
        <w:t>, XML, JSON</w:t>
      </w:r>
      <w:r w:rsidR="0002521F">
        <w:rPr>
          <w:lang w:val="en-US"/>
        </w:rPr>
        <w:t>,</w:t>
      </w:r>
      <w:r w:rsidR="004F4921">
        <w:rPr>
          <w:lang w:val="en-US"/>
        </w:rPr>
        <w:t xml:space="preserve"> </w:t>
      </w:r>
      <w:r w:rsidR="0002521F">
        <w:rPr>
          <w:lang w:val="en-US"/>
        </w:rPr>
        <w:t>c</w:t>
      </w:r>
      <w:r w:rsidR="004F4921">
        <w:rPr>
          <w:lang w:val="en-US"/>
        </w:rPr>
        <w:t>omman</w:t>
      </w:r>
      <w:r w:rsidR="0002521F">
        <w:rPr>
          <w:lang w:val="en-US"/>
        </w:rPr>
        <w:t>d</w:t>
      </w:r>
    </w:p>
    <w:p w14:paraId="65F75754" w14:textId="77777777" w:rsidR="00C64F09" w:rsidRDefault="00C64F09" w:rsidP="005D5F0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6246EB1" wp14:editId="7765693E">
            <wp:extent cx="5731510" cy="2217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0C07" w14:textId="77777777" w:rsidR="005D5F05" w:rsidRDefault="005D5F05" w:rsidP="005D5F05">
      <w:pPr>
        <w:pStyle w:val="ListParagraph"/>
        <w:rPr>
          <w:lang w:val="en-US"/>
        </w:rPr>
      </w:pPr>
    </w:p>
    <w:p w14:paraId="4D805291" w14:textId="77777777"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Advantages of </w:t>
      </w:r>
      <w:r w:rsidRPr="005D5F05">
        <w:rPr>
          <w:lang w:val="en-US"/>
        </w:rPr>
        <w:t>Data driven testing</w:t>
      </w:r>
    </w:p>
    <w:p w14:paraId="4EEC5F57" w14:textId="7777777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Maintenance of the test data is easy</w:t>
      </w:r>
    </w:p>
    <w:p w14:paraId="5D125E33" w14:textId="7777777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Modification of the test data in external recourse is easy </w:t>
      </w:r>
    </w:p>
    <w:p w14:paraId="24B4C350" w14:textId="7777777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Cross browser testing is easy</w:t>
      </w:r>
      <w:r w:rsidR="00D124E4">
        <w:rPr>
          <w:lang w:val="en-US"/>
        </w:rPr>
        <w:t xml:space="preserve"> (means change the browser in property File)</w:t>
      </w:r>
    </w:p>
    <w:p w14:paraId="45B5A669" w14:textId="7777777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Running test scripts in different </w:t>
      </w:r>
      <w:r w:rsidR="00D124E4">
        <w:rPr>
          <w:lang w:val="en-US"/>
        </w:rPr>
        <w:t>Environment</w:t>
      </w:r>
      <w:r>
        <w:rPr>
          <w:lang w:val="en-US"/>
        </w:rPr>
        <w:t xml:space="preserve"> is easy</w:t>
      </w:r>
    </w:p>
    <w:p w14:paraId="64BDD585" w14:textId="7777777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Running test scripts in different credentials is easy</w:t>
      </w:r>
    </w:p>
    <w:p w14:paraId="61B5452D" w14:textId="5AB9A9D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We can create the test data prior the Suite execution (we can also get the data from </w:t>
      </w:r>
      <w:r w:rsidR="00F83970">
        <w:rPr>
          <w:lang w:val="en-US"/>
        </w:rPr>
        <w:t>test Data</w:t>
      </w:r>
      <w:r>
        <w:rPr>
          <w:lang w:val="en-US"/>
        </w:rPr>
        <w:t xml:space="preserve"> </w:t>
      </w:r>
      <w:r w:rsidR="00D124E4">
        <w:rPr>
          <w:lang w:val="en-US"/>
        </w:rPr>
        <w:t>team)</w:t>
      </w:r>
    </w:p>
    <w:p w14:paraId="70C4BB5C" w14:textId="73656667" w:rsidR="00E8622B" w:rsidRPr="009F0F32" w:rsidRDefault="005D5F05" w:rsidP="009F0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Rerunning test Script with multiple time is easy</w:t>
      </w:r>
    </w:p>
    <w:p w14:paraId="4654A657" w14:textId="77777777" w:rsidR="005D5F05" w:rsidRPr="00E8622B" w:rsidRDefault="005D5F05" w:rsidP="005D5F05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E8622B">
        <w:rPr>
          <w:b/>
          <w:color w:val="2E74B5" w:themeColor="accent1" w:themeShade="BF"/>
          <w:lang w:val="en-US"/>
        </w:rPr>
        <w:lastRenderedPageBreak/>
        <w:t>How to read data from properties File?</w:t>
      </w:r>
    </w:p>
    <w:p w14:paraId="387E436E" w14:textId="204FC0C0"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the java Object of the Physical file using “FileInputSteam</w:t>
      </w:r>
      <w:r w:rsidR="003737FB">
        <w:rPr>
          <w:lang w:val="en-US"/>
        </w:rPr>
        <w:t>”.</w:t>
      </w:r>
    </w:p>
    <w:p w14:paraId="5EED950C" w14:textId="158154B4"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E8622B">
        <w:rPr>
          <w:lang w:val="en-US"/>
        </w:rPr>
        <w:t>an</w:t>
      </w:r>
      <w:r>
        <w:rPr>
          <w:lang w:val="en-US"/>
        </w:rPr>
        <w:t xml:space="preserve"> Object </w:t>
      </w:r>
      <w:r w:rsidR="003737FB">
        <w:rPr>
          <w:lang w:val="en-US"/>
        </w:rPr>
        <w:t xml:space="preserve">of </w:t>
      </w:r>
      <w:r>
        <w:rPr>
          <w:lang w:val="en-US"/>
        </w:rPr>
        <w:t>“Properties” class &amp; load all the keys</w:t>
      </w:r>
      <w:r w:rsidR="003737FB">
        <w:rPr>
          <w:lang w:val="en-US"/>
        </w:rPr>
        <w:t>.</w:t>
      </w:r>
    </w:p>
    <w:p w14:paraId="5B7BCF24" w14:textId="28B89D9F"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 w:rsidRPr="005D5F05">
        <w:rPr>
          <w:lang w:val="en-US"/>
        </w:rPr>
        <w:t xml:space="preserve"> </w:t>
      </w:r>
      <w:r>
        <w:rPr>
          <w:lang w:val="en-US"/>
        </w:rPr>
        <w:t>Read the data using getProperty(“Key”)</w:t>
      </w:r>
      <w:r w:rsidR="004273F6">
        <w:rPr>
          <w:lang w:val="en-US"/>
        </w:rPr>
        <w:t>.</w:t>
      </w:r>
    </w:p>
    <w:p w14:paraId="37C6737E" w14:textId="0208DAA5" w:rsidR="00986023" w:rsidRDefault="004C599F" w:rsidP="00986023">
      <w:pPr>
        <w:pStyle w:val="ListParagraph"/>
        <w:ind w:left="1800"/>
        <w:rPr>
          <w:lang w:val="en-US"/>
        </w:rPr>
      </w:pPr>
      <w:r w:rsidRPr="00E8622B">
        <w:rPr>
          <w:b/>
          <w:lang w:val="en-US"/>
        </w:rPr>
        <w:t>Note</w:t>
      </w:r>
      <w:r>
        <w:rPr>
          <w:lang w:val="en-US"/>
        </w:rPr>
        <w:t xml:space="preserve">: properties file </w:t>
      </w:r>
      <w:r w:rsidR="00E8622B">
        <w:rPr>
          <w:lang w:val="en-US"/>
        </w:rPr>
        <w:t xml:space="preserve">is </w:t>
      </w:r>
      <w:r>
        <w:rPr>
          <w:lang w:val="en-US"/>
        </w:rPr>
        <w:t>light weight &amp; faster in execution compare to Excel</w:t>
      </w:r>
      <w:r w:rsidR="004273F6">
        <w:rPr>
          <w:lang w:val="en-US"/>
        </w:rPr>
        <w:t>.</w:t>
      </w:r>
    </w:p>
    <w:p w14:paraId="53497354" w14:textId="77777777" w:rsidR="00E8622B" w:rsidRDefault="00E8622B" w:rsidP="00E8622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8DE17F" wp14:editId="4C10A4F8">
            <wp:extent cx="572008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2D17" w14:textId="77777777" w:rsidR="00E8622B" w:rsidRDefault="00E8622B" w:rsidP="00E8622B">
      <w:pPr>
        <w:rPr>
          <w:lang w:val="en-US"/>
        </w:rPr>
      </w:pPr>
    </w:p>
    <w:p w14:paraId="2400A173" w14:textId="77777777" w:rsidR="00E8622B" w:rsidRDefault="00E8622B" w:rsidP="00E8622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95A426" wp14:editId="48C7086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874D" w14:textId="77777777" w:rsidR="00E8622B" w:rsidRDefault="00E8622B" w:rsidP="00E8622B">
      <w:pPr>
        <w:rPr>
          <w:lang w:val="en-US"/>
        </w:rPr>
      </w:pPr>
    </w:p>
    <w:p w14:paraId="44D97C99" w14:textId="77777777" w:rsidR="00E8622B" w:rsidRDefault="00E8622B" w:rsidP="004E4C64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4E4C64">
        <w:rPr>
          <w:b/>
          <w:color w:val="2E74B5" w:themeColor="accent1" w:themeShade="BF"/>
          <w:lang w:val="en-US"/>
        </w:rPr>
        <w:t>How to read data from testing.xml</w:t>
      </w:r>
    </w:p>
    <w:p w14:paraId="668DDB70" w14:textId="18954FD0" w:rsidR="004E4C64" w:rsidRDefault="004E4C64" w:rsidP="004E4C64">
      <w:pPr>
        <w:pStyle w:val="ListParagraph"/>
        <w:rPr>
          <w:lang w:val="en-US"/>
        </w:rPr>
      </w:pPr>
      <w:r w:rsidRPr="004E4C64">
        <w:rPr>
          <w:lang w:val="en-US"/>
        </w:rPr>
        <w:t xml:space="preserve">Step1: </w:t>
      </w:r>
      <w:r>
        <w:rPr>
          <w:lang w:val="en-US"/>
        </w:rPr>
        <w:t xml:space="preserve"> write common data in XML file using &lt;parameter&gt;, data will be in the </w:t>
      </w:r>
      <w:r w:rsidR="00540A6D">
        <w:rPr>
          <w:lang w:val="en-US"/>
        </w:rPr>
        <w:t>form</w:t>
      </w:r>
      <w:r>
        <w:rPr>
          <w:lang w:val="en-US"/>
        </w:rPr>
        <w:t xml:space="preserve"> of </w:t>
      </w:r>
      <w:r w:rsidR="00540A6D">
        <w:rPr>
          <w:lang w:val="en-US"/>
        </w:rPr>
        <w:t>name: value</w:t>
      </w:r>
      <w:r>
        <w:rPr>
          <w:lang w:val="en-US"/>
        </w:rPr>
        <w:t xml:space="preserve"> pair</w:t>
      </w:r>
    </w:p>
    <w:p w14:paraId="6B283A11" w14:textId="3323A90B" w:rsidR="004E4C64" w:rsidRDefault="004E4C64" w:rsidP="004E4C64">
      <w:pPr>
        <w:pStyle w:val="ListParagraph"/>
        <w:rPr>
          <w:lang w:val="en-US"/>
        </w:rPr>
      </w:pPr>
      <w:r>
        <w:rPr>
          <w:lang w:val="en-US"/>
        </w:rPr>
        <w:t xml:space="preserve">Step 2: using XMLTest class, we can read the data from testing.xml file </w:t>
      </w:r>
    </w:p>
    <w:p w14:paraId="01488AFA" w14:textId="7A18D399" w:rsidR="00066F14" w:rsidRPr="004E4C64" w:rsidRDefault="00066F14" w:rsidP="004E4C64">
      <w:pPr>
        <w:pStyle w:val="ListParagraph"/>
        <w:rPr>
          <w:lang w:val="en-US"/>
        </w:rPr>
      </w:pPr>
      <w:r>
        <w:rPr>
          <w:lang w:val="en-US"/>
        </w:rPr>
        <w:t>Step 3: make</w:t>
      </w:r>
      <w:r w:rsidR="00AA0A35">
        <w:rPr>
          <w:lang w:val="en-US"/>
        </w:rPr>
        <w:t xml:space="preserve"> sure</w:t>
      </w:r>
      <w:r>
        <w:rPr>
          <w:lang w:val="en-US"/>
        </w:rPr>
        <w:t xml:space="preserve"> we always run the test via testing.xml file only</w:t>
      </w:r>
    </w:p>
    <w:p w14:paraId="72E8625A" w14:textId="560207B5" w:rsidR="00066F14" w:rsidRDefault="00066F14" w:rsidP="00E8622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69AB6B5" wp14:editId="485FFC52">
            <wp:extent cx="5731510" cy="24339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290D" w14:textId="2880FFF6" w:rsidR="007D4784" w:rsidRDefault="00066F14" w:rsidP="007D478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5FA2F8" wp14:editId="60FBBB04">
            <wp:extent cx="5705475" cy="415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3D48" w14:textId="77777777" w:rsidR="00CE716E" w:rsidRDefault="00CE716E" w:rsidP="007D4784">
      <w:pPr>
        <w:rPr>
          <w:lang w:val="en-US"/>
        </w:rPr>
      </w:pPr>
    </w:p>
    <w:p w14:paraId="3028AA85" w14:textId="77777777" w:rsidR="007D4784" w:rsidRDefault="007D4784" w:rsidP="007D4784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7D4784">
        <w:rPr>
          <w:b/>
          <w:color w:val="2E74B5" w:themeColor="accent1" w:themeShade="BF"/>
          <w:lang w:val="en-US"/>
        </w:rPr>
        <w:t xml:space="preserve">How to read data from </w:t>
      </w:r>
      <w:r>
        <w:rPr>
          <w:b/>
          <w:color w:val="2E74B5" w:themeColor="accent1" w:themeShade="BF"/>
          <w:lang w:val="en-US"/>
        </w:rPr>
        <w:t>CMD using Maven</w:t>
      </w:r>
    </w:p>
    <w:p w14:paraId="23227F25" w14:textId="2B01A3C8" w:rsidR="008D1F23" w:rsidRPr="008D1F23" w:rsidRDefault="008D1F23" w:rsidP="008D1F23">
      <w:pPr>
        <w:pStyle w:val="ListParagraph"/>
        <w:rPr>
          <w:color w:val="C45911" w:themeColor="accent2" w:themeShade="BF"/>
          <w:lang w:val="en-US"/>
        </w:rPr>
      </w:pPr>
      <w:r w:rsidRPr="008D1F23">
        <w:rPr>
          <w:color w:val="C45911" w:themeColor="accent2" w:themeShade="BF"/>
          <w:lang w:val="en-US"/>
        </w:rPr>
        <w:t xml:space="preserve">Step </w:t>
      </w:r>
      <w:r w:rsidR="004F4921" w:rsidRPr="008D1F23">
        <w:rPr>
          <w:color w:val="C45911" w:themeColor="accent2" w:themeShade="BF"/>
          <w:lang w:val="en-US"/>
        </w:rPr>
        <w:t>1:</w:t>
      </w:r>
      <w:r w:rsidRPr="008D1F23">
        <w:rPr>
          <w:color w:val="C45911" w:themeColor="accent2" w:themeShade="BF"/>
          <w:lang w:val="en-US"/>
        </w:rPr>
        <w:t xml:space="preserve"> install maven </w:t>
      </w:r>
      <w:r w:rsidR="004F4921" w:rsidRPr="008D1F23">
        <w:rPr>
          <w:color w:val="C45911" w:themeColor="accent2" w:themeShade="BF"/>
          <w:lang w:val="en-US"/>
        </w:rPr>
        <w:t>Command</w:t>
      </w:r>
      <w:r w:rsidRPr="008D1F23">
        <w:rPr>
          <w:color w:val="C45911" w:themeColor="accent2" w:themeShade="BF"/>
          <w:lang w:val="en-US"/>
        </w:rPr>
        <w:t>-Line Software</w:t>
      </w:r>
    </w:p>
    <w:p w14:paraId="7D746536" w14:textId="66FF3268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Go to goog</w:t>
      </w:r>
      <w:r w:rsidR="004F4921">
        <w:rPr>
          <w:lang w:val="en-US"/>
        </w:rPr>
        <w:t>l</w:t>
      </w:r>
      <w:r w:rsidRPr="008D1F23">
        <w:rPr>
          <w:lang w:val="en-US"/>
        </w:rPr>
        <w:t>e, search for “download maven”</w:t>
      </w:r>
    </w:p>
    <w:p w14:paraId="755BC05A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Click on first link</w:t>
      </w:r>
    </w:p>
    <w:p w14:paraId="5BEF20B9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Click on “</w:t>
      </w:r>
      <w:hyperlink r:id="rId11" w:history="1">
        <w:r w:rsidRPr="008D1F23">
          <w:rPr>
            <w:rStyle w:val="Hyperlink"/>
            <w:rFonts w:ascii="Helvetica" w:hAnsi="Helvetica" w:cs="Helvetica"/>
            <w:color w:val="auto"/>
            <w:sz w:val="21"/>
            <w:szCs w:val="21"/>
            <w:shd w:val="clear" w:color="auto" w:fill="FFFFFF"/>
          </w:rPr>
          <w:t>apache-maven-3.8.1-bin.zip</w:t>
        </w:r>
      </w:hyperlink>
      <w:r w:rsidRPr="008D1F23">
        <w:rPr>
          <w:lang w:val="en-US"/>
        </w:rPr>
        <w:t>”</w:t>
      </w:r>
    </w:p>
    <w:p w14:paraId="7FC745ED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Download the .Zip file</w:t>
      </w:r>
    </w:p>
    <w:p w14:paraId="1AD28472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Unzip the File</w:t>
      </w:r>
    </w:p>
    <w:p w14:paraId="192FB9E5" w14:textId="71985AEB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Get inside the “bin” folder</w:t>
      </w:r>
      <w:r w:rsidR="004F4921">
        <w:rPr>
          <w:lang w:val="en-US"/>
        </w:rPr>
        <w:t>.</w:t>
      </w:r>
    </w:p>
    <w:p w14:paraId="56FB4DAC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Copy the location path</w:t>
      </w:r>
    </w:p>
    <w:p w14:paraId="01DFA444" w14:textId="6829E60A" w:rsidR="008D1F23" w:rsidRDefault="008D1F23" w:rsidP="008D1F23">
      <w:pPr>
        <w:pStyle w:val="ListParagraph"/>
        <w:ind w:left="1080"/>
        <w:rPr>
          <w:lang w:val="en-US"/>
        </w:rPr>
      </w:pPr>
      <w:r w:rsidRPr="008D1F23">
        <w:rPr>
          <w:lang w:val="en-US"/>
        </w:rPr>
        <w:lastRenderedPageBreak/>
        <w:t>E</w:t>
      </w:r>
      <w:r w:rsidR="004F4921">
        <w:rPr>
          <w:lang w:val="en-US"/>
        </w:rPr>
        <w:t>x</w:t>
      </w:r>
      <w:r w:rsidRPr="008D1F23">
        <w:rPr>
          <w:lang w:val="en-US"/>
        </w:rPr>
        <w:t>: C:\Users\TYSS\Desktop\apache-maven-3.8.1-bin\apache-maven-3.8.1\bin</w:t>
      </w:r>
    </w:p>
    <w:p w14:paraId="7BAD83F0" w14:textId="456FE469" w:rsid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Go to local system “Environment </w:t>
      </w:r>
      <w:r w:rsidR="004F4921">
        <w:rPr>
          <w:lang w:val="en-US"/>
        </w:rPr>
        <w:t>variable”</w:t>
      </w:r>
      <w:r>
        <w:rPr>
          <w:lang w:val="en-US"/>
        </w:rPr>
        <w:t xml:space="preserve"> window</w:t>
      </w:r>
      <w:r w:rsidR="004F4921">
        <w:rPr>
          <w:lang w:val="en-US"/>
        </w:rPr>
        <w:t>.</w:t>
      </w:r>
    </w:p>
    <w:p w14:paraId="4AAB9A15" w14:textId="709A7C1D" w:rsid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have to create 2 new variables in “user variable section”</w:t>
      </w:r>
      <w:r w:rsidR="004F4921">
        <w:rPr>
          <w:lang w:val="en-US"/>
        </w:rPr>
        <w:t>.</w:t>
      </w:r>
    </w:p>
    <w:p w14:paraId="3442E6D4" w14:textId="77777777" w:rsidR="008D1F23" w:rsidRPr="008D1F23" w:rsidRDefault="008D1F23" w:rsidP="008D1F2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344267C3" wp14:editId="72937F79">
            <wp:extent cx="5729605" cy="1899920"/>
            <wp:effectExtent l="0" t="0" r="444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2CA2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8D1F23">
        <w:rPr>
          <w:b/>
          <w:lang w:val="en-US"/>
        </w:rPr>
        <w:t>We have to edit “path” variable in “system variable section”</w:t>
      </w:r>
    </w:p>
    <w:p w14:paraId="2022FF9F" w14:textId="77777777" w:rsidR="008D1F23" w:rsidRPr="008D1F23" w:rsidRDefault="008D1F23" w:rsidP="008D1F23">
      <w:pPr>
        <w:pStyle w:val="ListParagraph"/>
        <w:ind w:left="1080"/>
        <w:rPr>
          <w:b/>
          <w:color w:val="2E74B5" w:themeColor="accent1" w:themeShade="BF"/>
          <w:lang w:val="en-US"/>
        </w:rPr>
      </w:pPr>
      <w:r>
        <w:rPr>
          <w:noProof/>
          <w:lang w:eastAsia="en-IN"/>
        </w:rPr>
        <w:drawing>
          <wp:inline distT="0" distB="0" distL="0" distR="0" wp14:anchorId="1F8E4AC8" wp14:editId="76C402D1">
            <wp:extent cx="5731510" cy="33756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3626" w14:textId="77777777" w:rsidR="007D4784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on “OK” in all the window</w:t>
      </w:r>
    </w:p>
    <w:p w14:paraId="37EB4345" w14:textId="1C8B8230" w:rsidR="008D1F23" w:rsidRPr="008D1F23" w:rsidRDefault="008D1F23" w:rsidP="008D1F23">
      <w:pPr>
        <w:ind w:left="720"/>
        <w:rPr>
          <w:color w:val="C45911" w:themeColor="accent2" w:themeShade="BF"/>
          <w:lang w:val="en-US"/>
        </w:rPr>
      </w:pPr>
      <w:r w:rsidRPr="008D1F23">
        <w:rPr>
          <w:color w:val="C45911" w:themeColor="accent2" w:themeShade="BF"/>
          <w:lang w:val="en-US"/>
        </w:rPr>
        <w:t xml:space="preserve">Step 2: In order to check weather software in installed or </w:t>
      </w:r>
      <w:proofErr w:type="gramStart"/>
      <w:r w:rsidRPr="008D1F23">
        <w:rPr>
          <w:color w:val="C45911" w:themeColor="accent2" w:themeShade="BF"/>
          <w:lang w:val="en-US"/>
        </w:rPr>
        <w:t>not ?</w:t>
      </w:r>
      <w:proofErr w:type="gramEnd"/>
      <w:r w:rsidRPr="008D1F23">
        <w:rPr>
          <w:color w:val="C45911" w:themeColor="accent2" w:themeShade="BF"/>
          <w:lang w:val="en-US"/>
        </w:rPr>
        <w:t xml:space="preserve"> </w:t>
      </w:r>
    </w:p>
    <w:p w14:paraId="57808475" w14:textId="77777777" w:rsidR="008D1F23" w:rsidRDefault="008D1F23" w:rsidP="008D1F23">
      <w:pPr>
        <w:pStyle w:val="ListParagraph"/>
        <w:ind w:left="108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D5E49B" wp14:editId="5AAFF063">
            <wp:extent cx="5731510" cy="10623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86666E6" w14:textId="77777777" w:rsidR="008D1F23" w:rsidRDefault="008D1F23" w:rsidP="008D1F23">
      <w:pPr>
        <w:pStyle w:val="ListParagraph"/>
        <w:ind w:left="1080"/>
        <w:rPr>
          <w:lang w:val="en-US"/>
        </w:rPr>
      </w:pPr>
    </w:p>
    <w:p w14:paraId="425EB9E1" w14:textId="58ACF37F" w:rsidR="008D1F23" w:rsidRDefault="008D1F23" w:rsidP="009B5DE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Step 3: pass maven parameter from the command line </w:t>
      </w:r>
    </w:p>
    <w:p w14:paraId="7E06223B" w14:textId="77777777" w:rsidR="009B5DE2" w:rsidRPr="009B5DE2" w:rsidRDefault="009B5DE2" w:rsidP="009B5DE2">
      <w:pPr>
        <w:pStyle w:val="ListParagraph"/>
        <w:ind w:left="1080"/>
        <w:rPr>
          <w:lang w:val="en-US"/>
        </w:rPr>
      </w:pPr>
    </w:p>
    <w:p w14:paraId="470DC800" w14:textId="3F54B176" w:rsidR="008D1F23" w:rsidRDefault="00C424A9" w:rsidP="00C424A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Open c</w:t>
      </w:r>
      <w:r w:rsidR="004F4921">
        <w:rPr>
          <w:lang w:val="en-US"/>
        </w:rPr>
        <w:t>omman</w:t>
      </w:r>
      <w:r>
        <w:rPr>
          <w:lang w:val="en-US"/>
        </w:rPr>
        <w:t>d prompt</w:t>
      </w:r>
    </w:p>
    <w:p w14:paraId="76BE8AFA" w14:textId="77777777" w:rsidR="00C424A9" w:rsidRDefault="00C424A9" w:rsidP="00C424A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In Eclipse copy the location of the maven Project</w:t>
      </w:r>
    </w:p>
    <w:p w14:paraId="06E69701" w14:textId="77777777" w:rsidR="00C424A9" w:rsidRDefault="00C424A9" w:rsidP="00C424A9">
      <w:pPr>
        <w:ind w:left="1440"/>
        <w:rPr>
          <w:lang w:val="en-US"/>
        </w:rPr>
      </w:pPr>
      <w:r>
        <w:rPr>
          <w:lang w:val="en-US"/>
        </w:rPr>
        <w:lastRenderedPageBreak/>
        <w:t>Select project</w:t>
      </w:r>
      <w:r w:rsidRPr="00C424A9">
        <w:rPr>
          <w:lang w:val="en-US"/>
        </w:rPr>
        <w:sym w:font="Wingdings" w:char="F0E8"/>
      </w:r>
      <w:r>
        <w:rPr>
          <w:lang w:val="en-US"/>
        </w:rPr>
        <w:t xml:space="preserve"> right click </w:t>
      </w:r>
      <w:r w:rsidRPr="00C424A9">
        <w:rPr>
          <w:lang w:val="en-US"/>
        </w:rPr>
        <w:sym w:font="Wingdings" w:char="F0E8"/>
      </w:r>
      <w:r>
        <w:rPr>
          <w:lang w:val="en-US"/>
        </w:rPr>
        <w:t xml:space="preserve"> properties </w:t>
      </w:r>
      <w:r w:rsidRPr="00C424A9">
        <w:rPr>
          <w:lang w:val="en-US"/>
        </w:rPr>
        <w:sym w:font="Wingdings" w:char="F0E8"/>
      </w:r>
      <w:r>
        <w:rPr>
          <w:lang w:val="en-US"/>
        </w:rPr>
        <w:t xml:space="preserve"> Copy the location</w:t>
      </w:r>
    </w:p>
    <w:p w14:paraId="573BB058" w14:textId="77BCBF1F" w:rsidR="00C424A9" w:rsidRDefault="00C424A9" w:rsidP="00C424A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Go to c</w:t>
      </w:r>
      <w:r w:rsidR="004F4921">
        <w:rPr>
          <w:lang w:val="en-US"/>
        </w:rPr>
        <w:t>omman</w:t>
      </w:r>
      <w:r>
        <w:rPr>
          <w:lang w:val="en-US"/>
        </w:rPr>
        <w:t>d prompt, paste the location of the project</w:t>
      </w:r>
    </w:p>
    <w:p w14:paraId="2F20733E" w14:textId="76D8279B" w:rsidR="00C424A9" w:rsidRDefault="00C424A9" w:rsidP="009B5DE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2AA5FD41" wp14:editId="3CF160AF">
            <wp:extent cx="5731510" cy="11995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0AF1EFA3" w14:textId="77777777" w:rsidR="00C424A9" w:rsidRDefault="00C424A9" w:rsidP="00C424A9">
      <w:pPr>
        <w:pStyle w:val="ListParagraph"/>
        <w:numPr>
          <w:ilvl w:val="0"/>
          <w:numId w:val="20"/>
        </w:numPr>
        <w:tabs>
          <w:tab w:val="left" w:pos="3909"/>
        </w:tabs>
        <w:rPr>
          <w:lang w:val="en-US"/>
        </w:rPr>
      </w:pPr>
      <w:r>
        <w:rPr>
          <w:lang w:val="en-US"/>
        </w:rPr>
        <w:t>Execute maven command at the same pass the maven parameter using –</w:t>
      </w:r>
      <w:proofErr w:type="spellStart"/>
      <w:r>
        <w:rPr>
          <w:lang w:val="en-US"/>
        </w:rPr>
        <w:t>Dkey</w:t>
      </w:r>
      <w:proofErr w:type="spellEnd"/>
      <w:r>
        <w:rPr>
          <w:lang w:val="en-US"/>
        </w:rPr>
        <w:t>=value</w:t>
      </w:r>
    </w:p>
    <w:p w14:paraId="7E82F915" w14:textId="77777777" w:rsidR="00C424A9" w:rsidRDefault="00C424A9" w:rsidP="00C424A9">
      <w:pPr>
        <w:pStyle w:val="ListParagraph"/>
        <w:tabs>
          <w:tab w:val="left" w:pos="3909"/>
        </w:tabs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16EAA6" wp14:editId="7134AA4F">
            <wp:extent cx="5731510" cy="4375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95AA" w14:textId="77777777" w:rsidR="00C424A9" w:rsidRDefault="00C424A9" w:rsidP="00C424A9">
      <w:pPr>
        <w:pStyle w:val="ListParagraph"/>
        <w:tabs>
          <w:tab w:val="left" w:pos="3909"/>
        </w:tabs>
        <w:ind w:left="1440"/>
        <w:rPr>
          <w:lang w:val="en-US"/>
        </w:rPr>
      </w:pPr>
    </w:p>
    <w:p w14:paraId="226C5820" w14:textId="44998DA2" w:rsidR="00C424A9" w:rsidRDefault="00C424A9" w:rsidP="00C424A9">
      <w:pPr>
        <w:pStyle w:val="ListParagraph"/>
        <w:tabs>
          <w:tab w:val="left" w:pos="3909"/>
        </w:tabs>
        <w:ind w:left="1440"/>
        <w:rPr>
          <w:color w:val="C45911" w:themeColor="accent2" w:themeShade="BF"/>
          <w:lang w:val="en-US"/>
        </w:rPr>
      </w:pPr>
      <w:r w:rsidRPr="00C424A9">
        <w:rPr>
          <w:color w:val="C45911" w:themeColor="accent2" w:themeShade="BF"/>
          <w:lang w:val="en-US"/>
        </w:rPr>
        <w:t xml:space="preserve">Step 4: </w:t>
      </w:r>
      <w:r>
        <w:rPr>
          <w:color w:val="C45911" w:themeColor="accent2" w:themeShade="BF"/>
          <w:lang w:val="en-US"/>
        </w:rPr>
        <w:t xml:space="preserve"> java program to read data from maven parameter from the c</w:t>
      </w:r>
      <w:r w:rsidR="004F4921">
        <w:rPr>
          <w:color w:val="C45911" w:themeColor="accent2" w:themeShade="BF"/>
          <w:lang w:val="en-US"/>
        </w:rPr>
        <w:t>omman</w:t>
      </w:r>
      <w:r>
        <w:rPr>
          <w:color w:val="C45911" w:themeColor="accent2" w:themeShade="BF"/>
          <w:lang w:val="en-US"/>
        </w:rPr>
        <w:t xml:space="preserve">d line </w:t>
      </w:r>
    </w:p>
    <w:p w14:paraId="317D9466" w14:textId="77777777" w:rsidR="00C424A9" w:rsidRPr="00C424A9" w:rsidRDefault="00C424A9" w:rsidP="00C424A9">
      <w:pPr>
        <w:pStyle w:val="ListParagraph"/>
        <w:tabs>
          <w:tab w:val="left" w:pos="3909"/>
        </w:tabs>
        <w:ind w:left="1440"/>
        <w:rPr>
          <w:color w:val="C45911" w:themeColor="accent2" w:themeShade="BF"/>
          <w:lang w:val="en-US"/>
        </w:rPr>
      </w:pPr>
      <w:r>
        <w:rPr>
          <w:noProof/>
          <w:lang w:eastAsia="en-IN"/>
        </w:rPr>
        <w:drawing>
          <wp:inline distT="0" distB="0" distL="0" distR="0" wp14:anchorId="0C7687E5" wp14:editId="3A4824F3">
            <wp:extent cx="5731510" cy="37198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90DB" w14:textId="77777777" w:rsidR="0002006D" w:rsidRDefault="0002006D" w:rsidP="00C424A9">
      <w:pPr>
        <w:pStyle w:val="ListParagraph"/>
        <w:tabs>
          <w:tab w:val="left" w:pos="3909"/>
        </w:tabs>
        <w:ind w:left="1440"/>
        <w:rPr>
          <w:lang w:val="en-US"/>
        </w:rPr>
      </w:pPr>
    </w:p>
    <w:p w14:paraId="5F67268C" w14:textId="77777777" w:rsidR="0002006D" w:rsidRDefault="0002006D" w:rsidP="00C424A9">
      <w:pPr>
        <w:pStyle w:val="ListParagraph"/>
        <w:tabs>
          <w:tab w:val="left" w:pos="3909"/>
        </w:tabs>
        <w:ind w:left="1440"/>
        <w:rPr>
          <w:lang w:val="en-US"/>
        </w:rPr>
      </w:pPr>
    </w:p>
    <w:p w14:paraId="1FF039B0" w14:textId="10210FC8" w:rsidR="00C424A9" w:rsidRPr="0002006D" w:rsidRDefault="0072683A" w:rsidP="00C424A9">
      <w:pPr>
        <w:pStyle w:val="ListParagraph"/>
        <w:tabs>
          <w:tab w:val="left" w:pos="3909"/>
        </w:tabs>
        <w:ind w:left="1440"/>
        <w:rPr>
          <w:b/>
          <w:bCs/>
          <w:sz w:val="28"/>
          <w:szCs w:val="28"/>
          <w:u w:val="single"/>
          <w:lang w:val="en-US"/>
        </w:rPr>
      </w:pPr>
      <w:r w:rsidRPr="0002006D">
        <w:rPr>
          <w:b/>
          <w:bCs/>
          <w:sz w:val="28"/>
          <w:szCs w:val="28"/>
          <w:u w:val="single"/>
          <w:lang w:val="en-US"/>
        </w:rPr>
        <w:t xml:space="preserve">How To Read Data </w:t>
      </w:r>
      <w:proofErr w:type="gramStart"/>
      <w:r w:rsidRPr="0002006D">
        <w:rPr>
          <w:b/>
          <w:bCs/>
          <w:sz w:val="28"/>
          <w:szCs w:val="28"/>
          <w:u w:val="single"/>
          <w:lang w:val="en-US"/>
        </w:rPr>
        <w:t>From</w:t>
      </w:r>
      <w:proofErr w:type="gramEnd"/>
      <w:r w:rsidRPr="0002006D">
        <w:rPr>
          <w:b/>
          <w:bCs/>
          <w:sz w:val="28"/>
          <w:szCs w:val="28"/>
          <w:u w:val="single"/>
          <w:lang w:val="en-US"/>
        </w:rPr>
        <w:t xml:space="preserve"> JSON File</w:t>
      </w:r>
    </w:p>
    <w:p w14:paraId="0FED3F38" w14:textId="4D0DB6A8" w:rsidR="0072683A" w:rsidRDefault="0072683A" w:rsidP="00C424A9">
      <w:pPr>
        <w:pStyle w:val="ListParagraph"/>
        <w:tabs>
          <w:tab w:val="left" w:pos="3909"/>
        </w:tabs>
        <w:ind w:left="1440"/>
        <w:rPr>
          <w:b/>
          <w:bCs/>
          <w:sz w:val="28"/>
          <w:szCs w:val="28"/>
          <w:lang w:val="en-US"/>
        </w:rPr>
      </w:pPr>
    </w:p>
    <w:p w14:paraId="74CAE9CC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200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2006D">
        <w:rPr>
          <w:rFonts w:ascii="Consolas" w:hAnsi="Consolas" w:cs="Consolas"/>
          <w:color w:val="000000"/>
          <w:sz w:val="28"/>
          <w:szCs w:val="28"/>
        </w:rPr>
        <w:t>DDT.practice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>;</w:t>
      </w:r>
    </w:p>
    <w:p w14:paraId="27783C7C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B520CF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0200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2006D">
        <w:rPr>
          <w:rFonts w:ascii="Consolas" w:hAnsi="Consolas" w:cs="Consolas"/>
          <w:color w:val="000000"/>
          <w:sz w:val="28"/>
          <w:szCs w:val="28"/>
          <w:u w:val="single"/>
        </w:rPr>
        <w:t>java.io.FileNotFoundException</w:t>
      </w:r>
      <w:proofErr w:type="spellEnd"/>
      <w:proofErr w:type="gramEnd"/>
      <w:r w:rsidRPr="0002006D">
        <w:rPr>
          <w:rFonts w:ascii="Consolas" w:hAnsi="Consolas" w:cs="Consolas"/>
          <w:color w:val="000000"/>
          <w:sz w:val="28"/>
          <w:szCs w:val="28"/>
        </w:rPr>
        <w:t>;</w:t>
      </w:r>
    </w:p>
    <w:p w14:paraId="21B89525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0200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2006D">
        <w:rPr>
          <w:rFonts w:ascii="Consolas" w:hAnsi="Consolas" w:cs="Consolas"/>
          <w:color w:val="000000"/>
          <w:sz w:val="28"/>
          <w:szCs w:val="28"/>
        </w:rPr>
        <w:t>java.io.FileReader</w:t>
      </w:r>
      <w:proofErr w:type="spellEnd"/>
      <w:proofErr w:type="gramEnd"/>
      <w:r w:rsidRPr="0002006D">
        <w:rPr>
          <w:rFonts w:ascii="Consolas" w:hAnsi="Consolas" w:cs="Consolas"/>
          <w:color w:val="000000"/>
          <w:sz w:val="28"/>
          <w:szCs w:val="28"/>
        </w:rPr>
        <w:t>;</w:t>
      </w:r>
    </w:p>
    <w:p w14:paraId="413E6E27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0200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2006D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02006D">
        <w:rPr>
          <w:rFonts w:ascii="Consolas" w:hAnsi="Consolas" w:cs="Consolas"/>
          <w:color w:val="000000"/>
          <w:sz w:val="28"/>
          <w:szCs w:val="28"/>
        </w:rPr>
        <w:t>.HashMap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>;</w:t>
      </w:r>
    </w:p>
    <w:p w14:paraId="1314B379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35F29D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0200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2006D">
        <w:rPr>
          <w:rFonts w:ascii="Consolas" w:hAnsi="Consolas" w:cs="Consolas"/>
          <w:color w:val="000000"/>
          <w:sz w:val="28"/>
          <w:szCs w:val="28"/>
        </w:rPr>
        <w:t>org.json</w:t>
      </w:r>
      <w:proofErr w:type="gramEnd"/>
      <w:r w:rsidRPr="0002006D">
        <w:rPr>
          <w:rFonts w:ascii="Consolas" w:hAnsi="Consolas" w:cs="Consolas"/>
          <w:color w:val="000000"/>
          <w:sz w:val="28"/>
          <w:szCs w:val="28"/>
        </w:rPr>
        <w:t>.simple.parser.JSONParser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>;</w:t>
      </w:r>
    </w:p>
    <w:p w14:paraId="5CA939B7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0200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2006D">
        <w:rPr>
          <w:rFonts w:ascii="Consolas" w:hAnsi="Consolas" w:cs="Consolas"/>
          <w:color w:val="000000"/>
          <w:sz w:val="28"/>
          <w:szCs w:val="28"/>
        </w:rPr>
        <w:t>org.testng</w:t>
      </w:r>
      <w:proofErr w:type="gramEnd"/>
      <w:r w:rsidRPr="0002006D">
        <w:rPr>
          <w:rFonts w:ascii="Consolas" w:hAnsi="Consolas" w:cs="Consolas"/>
          <w:color w:val="000000"/>
          <w:sz w:val="28"/>
          <w:szCs w:val="28"/>
        </w:rPr>
        <w:t>.annotations.Test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>;</w:t>
      </w:r>
    </w:p>
    <w:p w14:paraId="631802A9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2AFDCA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3F5FBF"/>
          <w:sz w:val="28"/>
          <w:szCs w:val="28"/>
        </w:rPr>
        <w:t>/**</w:t>
      </w:r>
    </w:p>
    <w:p w14:paraId="2B56F38B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3F5FBF"/>
          <w:sz w:val="28"/>
          <w:szCs w:val="28"/>
        </w:rPr>
        <w:t xml:space="preserve"> * This class for reading data from JSON File</w:t>
      </w:r>
    </w:p>
    <w:p w14:paraId="41C9E813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3F5FBF"/>
          <w:sz w:val="28"/>
          <w:szCs w:val="28"/>
        </w:rPr>
        <w:t xml:space="preserve"> * </w:t>
      </w:r>
      <w:r w:rsidRPr="0002006D">
        <w:rPr>
          <w:rFonts w:ascii="Consolas" w:hAnsi="Consolas" w:cs="Consolas"/>
          <w:b/>
          <w:bCs/>
          <w:color w:val="7F9FBF"/>
          <w:sz w:val="28"/>
          <w:szCs w:val="28"/>
        </w:rPr>
        <w:t>@author</w:t>
      </w:r>
      <w:r w:rsidRPr="0002006D">
        <w:rPr>
          <w:rFonts w:ascii="Consolas" w:hAnsi="Consolas" w:cs="Consolas"/>
          <w:color w:val="3F5FBF"/>
          <w:sz w:val="28"/>
          <w:szCs w:val="28"/>
        </w:rPr>
        <w:t xml:space="preserve"> SOUMYASANTA SAHOO</w:t>
      </w:r>
    </w:p>
    <w:p w14:paraId="79D8ECCD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3F5FBF"/>
          <w:sz w:val="28"/>
          <w:szCs w:val="28"/>
        </w:rPr>
        <w:t xml:space="preserve"> *</w:t>
      </w:r>
    </w:p>
    <w:p w14:paraId="120174C1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5CE8C264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2006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2006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200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2006D">
        <w:rPr>
          <w:rFonts w:ascii="Consolas" w:hAnsi="Consolas" w:cs="Consolas"/>
          <w:color w:val="000000"/>
          <w:sz w:val="28"/>
          <w:szCs w:val="28"/>
        </w:rPr>
        <w:t>ReadTheDataFromJSONFileTest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8764B98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ab/>
      </w:r>
    </w:p>
    <w:p w14:paraId="1D3EFB2F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color w:val="646464"/>
          <w:sz w:val="28"/>
          <w:szCs w:val="28"/>
        </w:rPr>
        <w:t>@Test</w:t>
      </w:r>
    </w:p>
    <w:p w14:paraId="1437024F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2006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2006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200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2006D">
        <w:rPr>
          <w:rFonts w:ascii="Consolas" w:hAnsi="Consolas" w:cs="Consolas"/>
          <w:color w:val="000000"/>
          <w:sz w:val="28"/>
          <w:szCs w:val="28"/>
        </w:rPr>
        <w:t>readTheDataFromJsonFile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2006D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02006D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02006D">
        <w:rPr>
          <w:rFonts w:ascii="Consolas" w:hAnsi="Consolas" w:cs="Consolas"/>
          <w:color w:val="000000"/>
          <w:sz w:val="28"/>
          <w:szCs w:val="28"/>
        </w:rPr>
        <w:t xml:space="preserve"> Throwable</w:t>
      </w:r>
    </w:p>
    <w:p w14:paraId="1D604813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1B9BD4C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color w:val="3F7F5F"/>
          <w:sz w:val="28"/>
          <w:szCs w:val="28"/>
        </w:rPr>
        <w:t xml:space="preserve">//Step=1 convert the JSON File into </w:t>
      </w:r>
      <w:r w:rsidRPr="0002006D">
        <w:rPr>
          <w:rFonts w:ascii="Consolas" w:hAnsi="Consolas" w:cs="Consolas"/>
          <w:color w:val="3F7F5F"/>
          <w:sz w:val="28"/>
          <w:szCs w:val="28"/>
          <w:u w:val="single"/>
        </w:rPr>
        <w:t>Json</w:t>
      </w:r>
      <w:r w:rsidRPr="0002006D">
        <w:rPr>
          <w:rFonts w:ascii="Consolas" w:hAnsi="Consolas" w:cs="Consolas"/>
          <w:color w:val="3F7F5F"/>
          <w:sz w:val="28"/>
          <w:szCs w:val="28"/>
        </w:rPr>
        <w:t xml:space="preserve"> Object</w:t>
      </w:r>
    </w:p>
    <w:p w14:paraId="1D9FCF86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2006D"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2006D">
        <w:rPr>
          <w:rFonts w:ascii="Consolas" w:hAnsi="Consolas" w:cs="Consolas"/>
          <w:color w:val="6A3E3E"/>
          <w:sz w:val="28"/>
          <w:szCs w:val="28"/>
        </w:rPr>
        <w:t>fr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>=</w:t>
      </w:r>
      <w:r w:rsidRPr="0002006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200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2006D"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>(</w:t>
      </w:r>
      <w:r w:rsidRPr="0002006D">
        <w:rPr>
          <w:rFonts w:ascii="Consolas" w:hAnsi="Consolas" w:cs="Consolas"/>
          <w:color w:val="2A00FF"/>
          <w:sz w:val="28"/>
          <w:szCs w:val="28"/>
        </w:rPr>
        <w:t>"./Data/</w:t>
      </w:r>
      <w:proofErr w:type="spellStart"/>
      <w:r w:rsidRPr="0002006D">
        <w:rPr>
          <w:rFonts w:ascii="Consolas" w:hAnsi="Consolas" w:cs="Consolas"/>
          <w:color w:val="2A00FF"/>
          <w:sz w:val="28"/>
          <w:szCs w:val="28"/>
        </w:rPr>
        <w:t>commonData.json</w:t>
      </w:r>
      <w:proofErr w:type="spellEnd"/>
      <w:r w:rsidRPr="0002006D">
        <w:rPr>
          <w:rFonts w:ascii="Consolas" w:hAnsi="Consolas" w:cs="Consolas"/>
          <w:color w:val="2A00FF"/>
          <w:sz w:val="28"/>
          <w:szCs w:val="28"/>
        </w:rPr>
        <w:t>"</w:t>
      </w:r>
      <w:r w:rsidRPr="0002006D">
        <w:rPr>
          <w:rFonts w:ascii="Consolas" w:hAnsi="Consolas" w:cs="Consolas"/>
          <w:color w:val="000000"/>
          <w:sz w:val="28"/>
          <w:szCs w:val="28"/>
        </w:rPr>
        <w:t>);</w:t>
      </w:r>
    </w:p>
    <w:p w14:paraId="16E90307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color w:val="000000"/>
          <w:sz w:val="28"/>
          <w:szCs w:val="28"/>
        </w:rPr>
        <w:tab/>
      </w:r>
    </w:p>
    <w:p w14:paraId="0425D1A1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color w:val="3F7F5F"/>
          <w:sz w:val="28"/>
          <w:szCs w:val="28"/>
        </w:rPr>
        <w:t>//Step=2 convert JSON Object into Java Object</w:t>
      </w:r>
    </w:p>
    <w:p w14:paraId="39E7B5CD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2006D">
        <w:rPr>
          <w:rFonts w:ascii="Consolas" w:hAnsi="Consolas" w:cs="Consolas"/>
          <w:color w:val="000000"/>
          <w:sz w:val="28"/>
          <w:szCs w:val="28"/>
        </w:rPr>
        <w:t>JSONParser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2006D">
        <w:rPr>
          <w:rFonts w:ascii="Consolas" w:hAnsi="Consolas" w:cs="Consolas"/>
          <w:color w:val="6A3E3E"/>
          <w:sz w:val="28"/>
          <w:szCs w:val="28"/>
        </w:rPr>
        <w:t>jp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>=</w:t>
      </w:r>
      <w:r w:rsidRPr="0002006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200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2006D">
        <w:rPr>
          <w:rFonts w:ascii="Consolas" w:hAnsi="Consolas" w:cs="Consolas"/>
          <w:color w:val="000000"/>
          <w:sz w:val="28"/>
          <w:szCs w:val="28"/>
        </w:rPr>
        <w:t>JSONParser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2006D">
        <w:rPr>
          <w:rFonts w:ascii="Consolas" w:hAnsi="Consolas" w:cs="Consolas"/>
          <w:color w:val="000000"/>
          <w:sz w:val="28"/>
          <w:szCs w:val="28"/>
        </w:rPr>
        <w:t>);</w:t>
      </w:r>
    </w:p>
    <w:p w14:paraId="093648AD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proofErr w:type="spellStart"/>
      <w:r w:rsidRPr="0002006D">
        <w:rPr>
          <w:rFonts w:ascii="Consolas" w:hAnsi="Consolas" w:cs="Consolas"/>
          <w:color w:val="6A3E3E"/>
          <w:sz w:val="28"/>
          <w:szCs w:val="28"/>
        </w:rPr>
        <w:t>jObj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02006D">
        <w:rPr>
          <w:rFonts w:ascii="Consolas" w:hAnsi="Consolas" w:cs="Consolas"/>
          <w:color w:val="6A3E3E"/>
          <w:sz w:val="28"/>
          <w:szCs w:val="28"/>
        </w:rPr>
        <w:t>jp</w:t>
      </w:r>
      <w:r w:rsidRPr="0002006D">
        <w:rPr>
          <w:rFonts w:ascii="Consolas" w:hAnsi="Consolas" w:cs="Consolas"/>
          <w:color w:val="000000"/>
          <w:sz w:val="28"/>
          <w:szCs w:val="28"/>
        </w:rPr>
        <w:t>.parse</w:t>
      </w:r>
      <w:proofErr w:type="spellEnd"/>
      <w:proofErr w:type="gramEnd"/>
      <w:r w:rsidRPr="0002006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02006D">
        <w:rPr>
          <w:rFonts w:ascii="Consolas" w:hAnsi="Consolas" w:cs="Consolas"/>
          <w:color w:val="6A3E3E"/>
          <w:sz w:val="28"/>
          <w:szCs w:val="28"/>
        </w:rPr>
        <w:t>fr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>);</w:t>
      </w:r>
    </w:p>
    <w:p w14:paraId="028EC81A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color w:val="000000"/>
          <w:sz w:val="28"/>
          <w:szCs w:val="28"/>
        </w:rPr>
        <w:tab/>
      </w:r>
    </w:p>
    <w:p w14:paraId="3A9F4A36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color w:val="3F7F5F"/>
          <w:sz w:val="28"/>
          <w:szCs w:val="28"/>
        </w:rPr>
        <w:t>//Step=3 Read the data using HashMap</w:t>
      </w:r>
    </w:p>
    <w:p w14:paraId="0BEEDF60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color w:val="000000"/>
          <w:sz w:val="28"/>
          <w:szCs w:val="28"/>
          <w:u w:val="single"/>
        </w:rPr>
        <w:t>HashMap</w:t>
      </w:r>
      <w:r w:rsidRPr="0002006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2006D"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 xml:space="preserve"> = (</w:t>
      </w:r>
      <w:r w:rsidRPr="0002006D">
        <w:rPr>
          <w:rFonts w:ascii="Consolas" w:hAnsi="Consolas" w:cs="Consolas"/>
          <w:color w:val="000000"/>
          <w:sz w:val="28"/>
          <w:szCs w:val="28"/>
          <w:u w:val="single"/>
        </w:rPr>
        <w:t>HashMap</w:t>
      </w:r>
      <w:r w:rsidRPr="0002006D">
        <w:rPr>
          <w:rFonts w:ascii="Consolas" w:hAnsi="Consolas" w:cs="Consolas"/>
          <w:color w:val="000000"/>
          <w:sz w:val="28"/>
          <w:szCs w:val="28"/>
        </w:rPr>
        <w:t>)</w:t>
      </w:r>
      <w:proofErr w:type="spellStart"/>
      <w:r w:rsidRPr="0002006D">
        <w:rPr>
          <w:rFonts w:ascii="Consolas" w:hAnsi="Consolas" w:cs="Consolas"/>
          <w:color w:val="6A3E3E"/>
          <w:sz w:val="28"/>
          <w:szCs w:val="28"/>
        </w:rPr>
        <w:t>jObj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>;</w:t>
      </w:r>
    </w:p>
    <w:p w14:paraId="65FC239D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 w:rsidRPr="0002006D">
        <w:rPr>
          <w:rFonts w:ascii="Consolas" w:hAnsi="Consolas" w:cs="Consolas"/>
          <w:color w:val="6A3E3E"/>
          <w:sz w:val="28"/>
          <w:szCs w:val="28"/>
        </w:rPr>
        <w:t>value</w:t>
      </w:r>
      <w:r w:rsidRPr="0002006D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02006D">
        <w:rPr>
          <w:rFonts w:ascii="Consolas" w:hAnsi="Consolas" w:cs="Consolas"/>
          <w:color w:val="6A3E3E"/>
          <w:sz w:val="28"/>
          <w:szCs w:val="28"/>
        </w:rPr>
        <w:t>obj</w:t>
      </w:r>
      <w:r w:rsidRPr="0002006D"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>(</w:t>
      </w:r>
      <w:r w:rsidRPr="0002006D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02006D">
        <w:rPr>
          <w:rFonts w:ascii="Consolas" w:hAnsi="Consolas" w:cs="Consolas"/>
          <w:color w:val="2A00FF"/>
          <w:sz w:val="28"/>
          <w:szCs w:val="28"/>
        </w:rPr>
        <w:t>url</w:t>
      </w:r>
      <w:proofErr w:type="spellEnd"/>
      <w:r w:rsidRPr="0002006D">
        <w:rPr>
          <w:rFonts w:ascii="Consolas" w:hAnsi="Consolas" w:cs="Consolas"/>
          <w:color w:val="2A00FF"/>
          <w:sz w:val="28"/>
          <w:szCs w:val="28"/>
        </w:rPr>
        <w:t>"</w:t>
      </w:r>
      <w:r w:rsidRPr="0002006D">
        <w:rPr>
          <w:rFonts w:ascii="Consolas" w:hAnsi="Consolas" w:cs="Consolas"/>
          <w:color w:val="000000"/>
          <w:sz w:val="28"/>
          <w:szCs w:val="28"/>
        </w:rPr>
        <w:t>);</w:t>
      </w:r>
    </w:p>
    <w:p w14:paraId="14EF31A7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r w:rsidRPr="0002006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2006D">
        <w:rPr>
          <w:rFonts w:ascii="Consolas" w:hAnsi="Consolas" w:cs="Consolas"/>
          <w:color w:val="000000"/>
          <w:sz w:val="28"/>
          <w:szCs w:val="28"/>
        </w:rPr>
        <w:t>System.</w:t>
      </w:r>
      <w:r w:rsidRPr="0002006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2006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2006D">
        <w:rPr>
          <w:rFonts w:ascii="Consolas" w:hAnsi="Consolas" w:cs="Consolas"/>
          <w:color w:val="000000"/>
          <w:sz w:val="28"/>
          <w:szCs w:val="28"/>
        </w:rPr>
        <w:t>(</w:t>
      </w:r>
      <w:r w:rsidRPr="0002006D">
        <w:rPr>
          <w:rFonts w:ascii="Consolas" w:hAnsi="Consolas" w:cs="Consolas"/>
          <w:color w:val="6A3E3E"/>
          <w:sz w:val="28"/>
          <w:szCs w:val="28"/>
        </w:rPr>
        <w:t>value</w:t>
      </w:r>
      <w:r w:rsidRPr="0002006D">
        <w:rPr>
          <w:rFonts w:ascii="Consolas" w:hAnsi="Consolas" w:cs="Consolas"/>
          <w:color w:val="000000"/>
          <w:sz w:val="28"/>
          <w:szCs w:val="28"/>
        </w:rPr>
        <w:t>);</w:t>
      </w:r>
    </w:p>
    <w:p w14:paraId="3750918F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8ECF624" w14:textId="77777777" w:rsidR="0072683A" w:rsidRPr="0002006D" w:rsidRDefault="0072683A" w:rsidP="00726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2539C7" w14:textId="40C1C7A0" w:rsidR="0072683A" w:rsidRPr="0002006D" w:rsidRDefault="0072683A" w:rsidP="0002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2006D">
        <w:rPr>
          <w:rFonts w:ascii="Consolas" w:hAnsi="Consolas" w:cs="Consolas"/>
          <w:color w:val="000000"/>
          <w:sz w:val="28"/>
          <w:szCs w:val="28"/>
        </w:rPr>
        <w:t>}</w:t>
      </w:r>
    </w:p>
    <w:sectPr w:rsidR="0072683A" w:rsidRPr="00020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22C64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5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647267"/>
    <w:multiLevelType w:val="hybridMultilevel"/>
    <w:tmpl w:val="9924996E"/>
    <w:lvl w:ilvl="0" w:tplc="A39411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E3A22"/>
    <w:multiLevelType w:val="hybridMultilevel"/>
    <w:tmpl w:val="12DCF0FE"/>
    <w:lvl w:ilvl="0" w:tplc="8880021A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6065404C"/>
    <w:multiLevelType w:val="hybridMultilevel"/>
    <w:tmpl w:val="A8A07E58"/>
    <w:lvl w:ilvl="0" w:tplc="6F2091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9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19"/>
  </w:num>
  <w:num w:numId="4">
    <w:abstractNumId w:val="7"/>
  </w:num>
  <w:num w:numId="5">
    <w:abstractNumId w:val="17"/>
  </w:num>
  <w:num w:numId="6">
    <w:abstractNumId w:val="16"/>
  </w:num>
  <w:num w:numId="7">
    <w:abstractNumId w:val="9"/>
  </w:num>
  <w:num w:numId="8">
    <w:abstractNumId w:val="15"/>
  </w:num>
  <w:num w:numId="9">
    <w:abstractNumId w:val="11"/>
  </w:num>
  <w:num w:numId="10">
    <w:abstractNumId w:val="6"/>
  </w:num>
  <w:num w:numId="11">
    <w:abstractNumId w:val="18"/>
  </w:num>
  <w:num w:numId="12">
    <w:abstractNumId w:val="4"/>
  </w:num>
  <w:num w:numId="13">
    <w:abstractNumId w:val="1"/>
  </w:num>
  <w:num w:numId="14">
    <w:abstractNumId w:val="2"/>
  </w:num>
  <w:num w:numId="15">
    <w:abstractNumId w:val="5"/>
  </w:num>
  <w:num w:numId="16">
    <w:abstractNumId w:val="13"/>
  </w:num>
  <w:num w:numId="17">
    <w:abstractNumId w:val="3"/>
  </w:num>
  <w:num w:numId="18">
    <w:abstractNumId w:val="12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BA8"/>
    <w:rsid w:val="0002006D"/>
    <w:rsid w:val="0002521F"/>
    <w:rsid w:val="00035C80"/>
    <w:rsid w:val="00065D64"/>
    <w:rsid w:val="00066F14"/>
    <w:rsid w:val="0007671B"/>
    <w:rsid w:val="000A49D8"/>
    <w:rsid w:val="00104411"/>
    <w:rsid w:val="0011778F"/>
    <w:rsid w:val="0012230C"/>
    <w:rsid w:val="0014181E"/>
    <w:rsid w:val="001C0835"/>
    <w:rsid w:val="001E44C2"/>
    <w:rsid w:val="002471B8"/>
    <w:rsid w:val="00253DDA"/>
    <w:rsid w:val="00277D88"/>
    <w:rsid w:val="00304C96"/>
    <w:rsid w:val="00363A1E"/>
    <w:rsid w:val="003737FB"/>
    <w:rsid w:val="003D0886"/>
    <w:rsid w:val="0040065A"/>
    <w:rsid w:val="004221CA"/>
    <w:rsid w:val="004273F6"/>
    <w:rsid w:val="004C599F"/>
    <w:rsid w:val="004E4C64"/>
    <w:rsid w:val="004F4921"/>
    <w:rsid w:val="00514E23"/>
    <w:rsid w:val="00540A6D"/>
    <w:rsid w:val="00546EBC"/>
    <w:rsid w:val="005D5F05"/>
    <w:rsid w:val="00647710"/>
    <w:rsid w:val="006606B8"/>
    <w:rsid w:val="007031D3"/>
    <w:rsid w:val="00712AB8"/>
    <w:rsid w:val="0072683A"/>
    <w:rsid w:val="007560BC"/>
    <w:rsid w:val="00760740"/>
    <w:rsid w:val="00781B3C"/>
    <w:rsid w:val="007A61E9"/>
    <w:rsid w:val="007D4784"/>
    <w:rsid w:val="007E4049"/>
    <w:rsid w:val="007F6BA8"/>
    <w:rsid w:val="0080071F"/>
    <w:rsid w:val="00831597"/>
    <w:rsid w:val="00862FE9"/>
    <w:rsid w:val="00880E5C"/>
    <w:rsid w:val="008D1F23"/>
    <w:rsid w:val="008E7F82"/>
    <w:rsid w:val="00986023"/>
    <w:rsid w:val="009B5DE2"/>
    <w:rsid w:val="009F0F32"/>
    <w:rsid w:val="00A068B0"/>
    <w:rsid w:val="00A173BD"/>
    <w:rsid w:val="00A420F8"/>
    <w:rsid w:val="00A51ADC"/>
    <w:rsid w:val="00A86AC5"/>
    <w:rsid w:val="00AA0A35"/>
    <w:rsid w:val="00B072A0"/>
    <w:rsid w:val="00B30778"/>
    <w:rsid w:val="00BC5903"/>
    <w:rsid w:val="00BD043D"/>
    <w:rsid w:val="00C424A9"/>
    <w:rsid w:val="00C61775"/>
    <w:rsid w:val="00C64F09"/>
    <w:rsid w:val="00C84450"/>
    <w:rsid w:val="00CE5BEB"/>
    <w:rsid w:val="00CE716E"/>
    <w:rsid w:val="00CF1B79"/>
    <w:rsid w:val="00D023C9"/>
    <w:rsid w:val="00D124E4"/>
    <w:rsid w:val="00D37736"/>
    <w:rsid w:val="00D9452D"/>
    <w:rsid w:val="00DA1CA5"/>
    <w:rsid w:val="00DF2D8C"/>
    <w:rsid w:val="00E3207A"/>
    <w:rsid w:val="00E51850"/>
    <w:rsid w:val="00E804C4"/>
    <w:rsid w:val="00E81ADC"/>
    <w:rsid w:val="00E8622B"/>
    <w:rsid w:val="00E87685"/>
    <w:rsid w:val="00E94924"/>
    <w:rsid w:val="00EB0A0C"/>
    <w:rsid w:val="00F14775"/>
    <w:rsid w:val="00F83970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9216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1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achemirror.wuchna.com/maven/maven-3/3.8.1/binaries/apache-maven-3.8.1-bin.zi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6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19</cp:revision>
  <dcterms:created xsi:type="dcterms:W3CDTF">2021-04-23T11:07:00Z</dcterms:created>
  <dcterms:modified xsi:type="dcterms:W3CDTF">2021-10-26T19:11:00Z</dcterms:modified>
</cp:coreProperties>
</file>