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F0B37" w14:textId="084AA874" w:rsidR="00D077E9" w:rsidRDefault="00D077E9" w:rsidP="00D70D02">
      <w:r>
        <w:rPr>
          <w:noProof/>
        </w:rPr>
        <w:drawing>
          <wp:anchor distT="0" distB="0" distL="114300" distR="114300" simplePos="0" relativeHeight="251658240" behindDoc="1" locked="0" layoutInCell="1" allowOverlap="1" wp14:anchorId="092D9413" wp14:editId="339C0333">
            <wp:simplePos x="0" y="0"/>
            <wp:positionH relativeFrom="column">
              <wp:posOffset>-746760</wp:posOffset>
            </wp:positionH>
            <wp:positionV relativeFrom="page">
              <wp:posOffset>739140</wp:posOffset>
            </wp:positionV>
            <wp:extent cx="7760961" cy="5852160"/>
            <wp:effectExtent l="0" t="0" r="0" b="0"/>
            <wp:wrapNone/>
            <wp:docPr id="1" name="Picture 1" descr="Programming data on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gramming data on computer monitor"/>
                    <pic:cNvPicPr/>
                  </pic:nvPicPr>
                  <pic:blipFill>
                    <a:blip r:embed="rId8">
                      <a:extLst>
                        <a:ext uri="{28A0092B-C50C-407E-A947-70E740481C1C}">
                          <a14:useLocalDpi xmlns:a14="http://schemas.microsoft.com/office/drawing/2010/main" val="0"/>
                        </a:ext>
                      </a:extLst>
                    </a:blip>
                    <a:stretch>
                      <a:fillRect/>
                    </a:stretch>
                  </pic:blipFill>
                  <pic:spPr>
                    <a:xfrm>
                      <a:off x="0" y="0"/>
                      <a:ext cx="7771620" cy="58601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2A57881" w14:textId="77777777" w:rsidTr="00D077E9">
        <w:trPr>
          <w:trHeight w:val="1894"/>
        </w:trPr>
        <w:tc>
          <w:tcPr>
            <w:tcW w:w="5580" w:type="dxa"/>
            <w:tcBorders>
              <w:top w:val="nil"/>
              <w:left w:val="nil"/>
              <w:bottom w:val="nil"/>
              <w:right w:val="nil"/>
            </w:tcBorders>
          </w:tcPr>
          <w:p w14:paraId="0FFE073D" w14:textId="7ADA903E" w:rsidR="00D077E9" w:rsidRDefault="00D077E9" w:rsidP="00D077E9">
            <w:r>
              <w:rPr>
                <w:noProof/>
              </w:rPr>
              <mc:AlternateContent>
                <mc:Choice Requires="wps">
                  <w:drawing>
                    <wp:inline distT="0" distB="0" distL="0" distR="0" wp14:anchorId="05572DC2" wp14:editId="0ECAF54E">
                      <wp:extent cx="3413760" cy="1219200"/>
                      <wp:effectExtent l="0" t="0" r="0" b="0"/>
                      <wp:docPr id="8" name="Text Box 8"/>
                      <wp:cNvGraphicFramePr/>
                      <a:graphic xmlns:a="http://schemas.openxmlformats.org/drawingml/2006/main">
                        <a:graphicData uri="http://schemas.microsoft.com/office/word/2010/wordprocessingShape">
                          <wps:wsp>
                            <wps:cNvSpPr txBox="1"/>
                            <wps:spPr>
                              <a:xfrm>
                                <a:off x="0" y="0"/>
                                <a:ext cx="3413760" cy="1219200"/>
                              </a:xfrm>
                              <a:prstGeom prst="rect">
                                <a:avLst/>
                              </a:prstGeom>
                              <a:noFill/>
                              <a:ln w="6350">
                                <a:noFill/>
                              </a:ln>
                            </wps:spPr>
                            <wps:txbx>
                              <w:txbxContent>
                                <w:p w14:paraId="6CD35F62" w14:textId="0EE32F3D" w:rsidR="00D077E9" w:rsidRDefault="0087698C" w:rsidP="00D077E9">
                                  <w:pPr>
                                    <w:pStyle w:val="Title"/>
                                    <w:rPr>
                                      <w:sz w:val="60"/>
                                      <w:szCs w:val="60"/>
                                    </w:rPr>
                                  </w:pPr>
                                  <w:r>
                                    <w:rPr>
                                      <w:sz w:val="60"/>
                                      <w:szCs w:val="60"/>
                                    </w:rPr>
                                    <w:t>Data Professional</w:t>
                                  </w:r>
                                </w:p>
                                <w:p w14:paraId="7E64B71B" w14:textId="0C8FE624" w:rsidR="0087698C" w:rsidRPr="0087698C" w:rsidRDefault="0087698C" w:rsidP="00D077E9">
                                  <w:pPr>
                                    <w:pStyle w:val="Title"/>
                                    <w:rPr>
                                      <w:sz w:val="60"/>
                                      <w:szCs w:val="60"/>
                                    </w:rPr>
                                  </w:pPr>
                                  <w:r>
                                    <w:rPr>
                                      <w:sz w:val="60"/>
                                      <w:szCs w:val="60"/>
                                    </w:rPr>
                                    <w:t>Salary Analytics</w:t>
                                  </w:r>
                                </w:p>
                                <w:p w14:paraId="03FF1FDA" w14:textId="2E5B3E2A"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572DC2" id="_x0000_t202" coordsize="21600,21600" o:spt="202" path="m,l,21600r21600,l21600,xe">
                      <v:stroke joinstyle="miter"/>
                      <v:path gradientshapeok="t" o:connecttype="rect"/>
                    </v:shapetype>
                    <v:shape id="Text Box 8" o:spid="_x0000_s1026" type="#_x0000_t202" style="width:268.8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HWFwIAAC0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" filled="f" stroked="f" strokeweight=".5pt">
                      <v:textbox>
                        <w:txbxContent>
                          <w:p w14:paraId="6CD35F62" w14:textId="0EE32F3D" w:rsidR="00D077E9" w:rsidRDefault="0087698C" w:rsidP="00D077E9">
                            <w:pPr>
                              <w:pStyle w:val="Title"/>
                              <w:rPr>
                                <w:sz w:val="60"/>
                                <w:szCs w:val="60"/>
                              </w:rPr>
                            </w:pPr>
                            <w:r>
                              <w:rPr>
                                <w:sz w:val="60"/>
                                <w:szCs w:val="60"/>
                              </w:rPr>
                              <w:t>Data Professional</w:t>
                            </w:r>
                          </w:p>
                          <w:p w14:paraId="7E64B71B" w14:textId="0C8FE624" w:rsidR="0087698C" w:rsidRPr="0087698C" w:rsidRDefault="0087698C" w:rsidP="00D077E9">
                            <w:pPr>
                              <w:pStyle w:val="Title"/>
                              <w:rPr>
                                <w:sz w:val="60"/>
                                <w:szCs w:val="60"/>
                              </w:rPr>
                            </w:pPr>
                            <w:r>
                              <w:rPr>
                                <w:sz w:val="60"/>
                                <w:szCs w:val="60"/>
                              </w:rPr>
                              <w:t>Salary Analytics</w:t>
                            </w:r>
                          </w:p>
                          <w:p w14:paraId="03FF1FDA" w14:textId="2E5B3E2A" w:rsidR="00D077E9" w:rsidRPr="00D86945" w:rsidRDefault="00D077E9" w:rsidP="00D077E9">
                            <w:pPr>
                              <w:pStyle w:val="Title"/>
                              <w:spacing w:after="0"/>
                            </w:pPr>
                          </w:p>
                        </w:txbxContent>
                      </v:textbox>
                      <w10:anchorlock/>
                    </v:shape>
                  </w:pict>
                </mc:Fallback>
              </mc:AlternateContent>
            </w:r>
          </w:p>
          <w:p w14:paraId="1F6862DD" w14:textId="6B112F7B" w:rsidR="00D077E9" w:rsidRDefault="00D077E9" w:rsidP="00D077E9"/>
        </w:tc>
      </w:tr>
      <w:tr w:rsidR="00D077E9" w14:paraId="7A847164" w14:textId="77777777" w:rsidTr="00D077E9">
        <w:trPr>
          <w:trHeight w:val="7636"/>
        </w:trPr>
        <w:tc>
          <w:tcPr>
            <w:tcW w:w="5580" w:type="dxa"/>
            <w:tcBorders>
              <w:top w:val="nil"/>
              <w:left w:val="nil"/>
              <w:bottom w:val="nil"/>
              <w:right w:val="nil"/>
            </w:tcBorders>
          </w:tcPr>
          <w:p w14:paraId="210C9387" w14:textId="332D1527" w:rsidR="00D077E9" w:rsidRDefault="0087698C" w:rsidP="00D077E9">
            <w:pPr>
              <w:rPr>
                <w:noProof/>
              </w:rPr>
            </w:pPr>
            <w:r>
              <w:rPr>
                <w:noProof/>
              </w:rPr>
              <mc:AlternateContent>
                <mc:Choice Requires="wps">
                  <w:drawing>
                    <wp:anchor distT="0" distB="0" distL="114300" distR="114300" simplePos="0" relativeHeight="251660288" behindDoc="1" locked="0" layoutInCell="1" allowOverlap="1" wp14:anchorId="0750287B" wp14:editId="120712B8">
                      <wp:simplePos x="0" y="0"/>
                      <wp:positionH relativeFrom="column">
                        <wp:posOffset>-441960</wp:posOffset>
                      </wp:positionH>
                      <wp:positionV relativeFrom="page">
                        <wp:posOffset>-1729105</wp:posOffset>
                      </wp:positionV>
                      <wp:extent cx="4015740" cy="8267700"/>
                      <wp:effectExtent l="0" t="0" r="381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1574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76CDE" id="Rectangle 3" o:spid="_x0000_s1026" alt="white rectangle for text on cover" style="position:absolute;margin-left:-34.8pt;margin-top:-136.15pt;width:316.2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" fillcolor="white [3212]" stroked="f" strokeweight="2pt">
                      <w10:wrap anchory="page"/>
                    </v:rect>
                  </w:pict>
                </mc:Fallback>
              </mc:AlternateContent>
            </w:r>
            <w:r>
              <w:rPr>
                <w:noProof/>
              </w:rPr>
              <mc:AlternateContent>
                <mc:Choice Requires="wps">
                  <w:drawing>
                    <wp:inline distT="0" distB="0" distL="0" distR="0" wp14:anchorId="492AE333" wp14:editId="7D2F95A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4C203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F88D168" w14:textId="77777777" w:rsidTr="00D077E9">
        <w:trPr>
          <w:trHeight w:val="2171"/>
        </w:trPr>
        <w:tc>
          <w:tcPr>
            <w:tcW w:w="5580" w:type="dxa"/>
            <w:tcBorders>
              <w:top w:val="nil"/>
              <w:left w:val="nil"/>
              <w:bottom w:val="nil"/>
              <w:right w:val="nil"/>
            </w:tcBorders>
          </w:tcPr>
          <w:sdt>
            <w:sdtPr>
              <w:id w:val="1080870105"/>
              <w:placeholder>
                <w:docPart w:val="DAEF4084528048B9A91F88A8CB2CDB65"/>
              </w:placeholder>
              <w15:appearance w15:val="hidden"/>
            </w:sdtPr>
            <w:sdtEndPr>
              <w:rPr>
                <w:bCs/>
              </w:rPr>
            </w:sdtEndPr>
            <w:sdtContent>
              <w:p w14:paraId="45FF07E2" w14:textId="05063C20" w:rsidR="00D077E9" w:rsidRPr="0087698C" w:rsidRDefault="00D077E9" w:rsidP="00D077E9">
                <w:pPr>
                  <w:rPr>
                    <w:bCs/>
                  </w:rPr>
                </w:pPr>
                <w:r w:rsidRPr="0087698C">
                  <w:rPr>
                    <w:rStyle w:val="SubtitleChar"/>
                    <w:bCs/>
                  </w:rPr>
                  <w:fldChar w:fldCharType="begin"/>
                </w:r>
                <w:r w:rsidRPr="0087698C">
                  <w:rPr>
                    <w:rStyle w:val="SubtitleChar"/>
                    <w:bCs/>
                  </w:rPr>
                  <w:instrText xml:space="preserve"> DATE  \@ "MMMM d"  \* MERGEFORMAT </w:instrText>
                </w:r>
                <w:r w:rsidRPr="0087698C">
                  <w:rPr>
                    <w:rStyle w:val="SubtitleChar"/>
                    <w:bCs/>
                  </w:rPr>
                  <w:fldChar w:fldCharType="separate"/>
                </w:r>
                <w:r w:rsidR="001631F5">
                  <w:rPr>
                    <w:rStyle w:val="SubtitleChar"/>
                    <w:bCs/>
                    <w:noProof/>
                  </w:rPr>
                  <w:t>October 17</w:t>
                </w:r>
                <w:r w:rsidRPr="0087698C">
                  <w:rPr>
                    <w:rStyle w:val="SubtitleChar"/>
                    <w:bCs/>
                  </w:rPr>
                  <w:fldChar w:fldCharType="end"/>
                </w:r>
              </w:p>
            </w:sdtContent>
          </w:sdt>
          <w:p w14:paraId="63DE3AF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9B59A9A" wp14:editId="46F9021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415D4B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F8A36EE" w14:textId="77777777" w:rsidR="00D077E9" w:rsidRDefault="00D077E9" w:rsidP="00D077E9">
            <w:pPr>
              <w:rPr>
                <w:noProof/>
                <w:sz w:val="10"/>
                <w:szCs w:val="10"/>
              </w:rPr>
            </w:pPr>
          </w:p>
          <w:p w14:paraId="546A30AF" w14:textId="77777777" w:rsidR="00D077E9" w:rsidRDefault="00D077E9" w:rsidP="00D077E9">
            <w:pPr>
              <w:rPr>
                <w:noProof/>
                <w:sz w:val="10"/>
                <w:szCs w:val="10"/>
              </w:rPr>
            </w:pPr>
          </w:p>
          <w:p w14:paraId="45BEBF57" w14:textId="49A4F1E8" w:rsidR="00D077E9" w:rsidRDefault="00D077E9" w:rsidP="00D077E9">
            <w:r w:rsidRPr="00B231E5">
              <w:t>Authored by:</w:t>
            </w:r>
            <w:r>
              <w:t xml:space="preserve"> </w:t>
            </w:r>
            <w:sdt>
              <w:sdtPr>
                <w:alias w:val="Your Name"/>
                <w:tag w:val="Your Name"/>
                <w:id w:val="-180584491"/>
                <w:placeholder>
                  <w:docPart w:val="05CC197947E248CEA6D01E9F9167816E"/>
                </w:placeholder>
                <w:dataBinding w:prefixMappings="xmlns:ns0='http://schemas.microsoft.com/office/2006/coverPageProps' " w:xpath="/ns0:CoverPageProperties[1]/ns0:CompanyFax[1]" w:storeItemID="{55AF091B-3C7A-41E3-B477-F2FDAA23CFDA}"/>
                <w15:appearance w15:val="hidden"/>
                <w:text w:multiLine="1"/>
              </w:sdtPr>
              <w:sdtContent>
                <w:r w:rsidR="0087698C">
                  <w:t>Srikrishnan Shankar</w:t>
                </w:r>
                <w:r w:rsidR="0087698C">
                  <w:br/>
                  <w:t>(Portfolio Project)</w:t>
                </w:r>
              </w:sdtContent>
            </w:sdt>
          </w:p>
          <w:p w14:paraId="41BF3609" w14:textId="77777777" w:rsidR="00D077E9" w:rsidRPr="00D86945" w:rsidRDefault="00D077E9" w:rsidP="00D077E9">
            <w:pPr>
              <w:rPr>
                <w:noProof/>
                <w:sz w:val="10"/>
                <w:szCs w:val="10"/>
              </w:rPr>
            </w:pPr>
          </w:p>
        </w:tc>
      </w:tr>
    </w:tbl>
    <w:p w14:paraId="1ED67054" w14:textId="579582F5" w:rsidR="00D077E9" w:rsidRDefault="00D077E9">
      <w:pPr>
        <w:spacing w:after="200"/>
      </w:pPr>
      <w:r w:rsidRPr="00D967AC">
        <w:rPr>
          <w:noProof/>
        </w:rPr>
        <w:drawing>
          <wp:anchor distT="0" distB="0" distL="114300" distR="114300" simplePos="0" relativeHeight="251661312" behindDoc="0" locked="0" layoutInCell="1" allowOverlap="1" wp14:anchorId="59D27889" wp14:editId="7A66F87B">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B578948" wp14:editId="47E721E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CDEC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" fillcolor="#01344d [2148]" stroked="f">
                <v:fill color2="#18affb [1940]" rotate="t" angle="180" colors="0 #01354e;31457f #025781;1 #18b0fb" focus="100%" type="gradient"/>
                <w10:wrap anchory="page"/>
              </v:rect>
            </w:pict>
          </mc:Fallback>
        </mc:AlternateContent>
      </w:r>
      <w:r>
        <w:br w:type="page"/>
      </w:r>
    </w:p>
    <w:p w14:paraId="23A00F6C" w14:textId="66007FFA" w:rsidR="00D077E9" w:rsidRDefault="00D077E9" w:rsidP="00D077E9">
      <w:pPr>
        <w:pStyle w:val="Heading1"/>
      </w:pPr>
      <w:r w:rsidRPr="00D077E9">
        <w:lastRenderedPageBreak/>
        <w:t>T</w:t>
      </w:r>
      <w:r w:rsidR="00432572">
        <w:t>able of Contents:</w:t>
      </w:r>
    </w:p>
    <w:p w14:paraId="2F1CAAE3" w14:textId="27C6CC09" w:rsidR="00432572" w:rsidRDefault="00432572" w:rsidP="00432572">
      <w:pPr>
        <w:pStyle w:val="Heading1"/>
        <w:numPr>
          <w:ilvl w:val="0"/>
          <w:numId w:val="1"/>
        </w:numPr>
        <w:rPr>
          <w:sz w:val="32"/>
        </w:rPr>
      </w:pPr>
      <w:r>
        <w:rPr>
          <w:sz w:val="32"/>
        </w:rPr>
        <w:t>Introduction</w:t>
      </w:r>
    </w:p>
    <w:p w14:paraId="7D6B89FB" w14:textId="008C6A2F" w:rsidR="00432572" w:rsidRDefault="00432572" w:rsidP="00432572">
      <w:pPr>
        <w:pStyle w:val="Heading1"/>
        <w:numPr>
          <w:ilvl w:val="0"/>
          <w:numId w:val="1"/>
        </w:numPr>
        <w:rPr>
          <w:sz w:val="32"/>
        </w:rPr>
      </w:pPr>
      <w:r>
        <w:rPr>
          <w:sz w:val="32"/>
        </w:rPr>
        <w:t>Abstract of the Project</w:t>
      </w:r>
    </w:p>
    <w:p w14:paraId="0F7F66D9" w14:textId="6AD71024" w:rsidR="00432572" w:rsidRDefault="00432572" w:rsidP="00432572">
      <w:pPr>
        <w:pStyle w:val="Heading1"/>
        <w:numPr>
          <w:ilvl w:val="0"/>
          <w:numId w:val="1"/>
        </w:numPr>
        <w:rPr>
          <w:sz w:val="32"/>
        </w:rPr>
      </w:pPr>
      <w:r>
        <w:rPr>
          <w:sz w:val="32"/>
        </w:rPr>
        <w:t>Tools / Softwares Used</w:t>
      </w:r>
    </w:p>
    <w:p w14:paraId="45E5B787" w14:textId="56BF625A" w:rsidR="00432572" w:rsidRDefault="00432572" w:rsidP="00432572">
      <w:pPr>
        <w:pStyle w:val="Heading1"/>
        <w:numPr>
          <w:ilvl w:val="0"/>
          <w:numId w:val="1"/>
        </w:numPr>
        <w:rPr>
          <w:sz w:val="32"/>
        </w:rPr>
      </w:pPr>
      <w:r>
        <w:rPr>
          <w:sz w:val="32"/>
        </w:rPr>
        <w:t>Data Pre-Processing (Data Cleaning)</w:t>
      </w:r>
    </w:p>
    <w:p w14:paraId="60DE1768" w14:textId="36D2D30A" w:rsidR="00432572" w:rsidRDefault="00432572" w:rsidP="00432572">
      <w:pPr>
        <w:pStyle w:val="Heading1"/>
        <w:numPr>
          <w:ilvl w:val="0"/>
          <w:numId w:val="1"/>
        </w:numPr>
        <w:rPr>
          <w:sz w:val="32"/>
        </w:rPr>
      </w:pPr>
      <w:r>
        <w:rPr>
          <w:sz w:val="32"/>
        </w:rPr>
        <w:t>Data Analysis</w:t>
      </w:r>
    </w:p>
    <w:p w14:paraId="2DAF0115" w14:textId="5958783F" w:rsidR="00432572" w:rsidRDefault="00432572" w:rsidP="00432572">
      <w:pPr>
        <w:pStyle w:val="Heading1"/>
        <w:numPr>
          <w:ilvl w:val="0"/>
          <w:numId w:val="1"/>
        </w:numPr>
        <w:rPr>
          <w:sz w:val="32"/>
        </w:rPr>
      </w:pPr>
      <w:r>
        <w:rPr>
          <w:sz w:val="32"/>
        </w:rPr>
        <w:t>Final Dashboard</w:t>
      </w:r>
    </w:p>
    <w:p w14:paraId="409967C0" w14:textId="5B6C9A1B" w:rsidR="00432572" w:rsidRPr="00432572" w:rsidRDefault="00432572" w:rsidP="00432572">
      <w:pPr>
        <w:pStyle w:val="Heading1"/>
        <w:numPr>
          <w:ilvl w:val="0"/>
          <w:numId w:val="1"/>
        </w:numPr>
        <w:rPr>
          <w:sz w:val="32"/>
        </w:rPr>
      </w:pPr>
      <w:r>
        <w:rPr>
          <w:sz w:val="32"/>
        </w:rPr>
        <w:t>Conclusion</w:t>
      </w:r>
    </w:p>
    <w:p w14:paraId="68330AAE" w14:textId="67D55268" w:rsidR="0087698C" w:rsidRDefault="0087698C" w:rsidP="0087698C"/>
    <w:p w14:paraId="7DC73C9D" w14:textId="77777777" w:rsidR="0087698C" w:rsidRDefault="0087698C">
      <w:pPr>
        <w:spacing w:after="200"/>
      </w:pPr>
      <w:r>
        <w:br w:type="page"/>
      </w:r>
    </w:p>
    <w:p w14:paraId="549FE8B1" w14:textId="0451AECE" w:rsidR="00432572" w:rsidRPr="006B682C" w:rsidRDefault="00432572" w:rsidP="00432572">
      <w:pPr>
        <w:pStyle w:val="Heading1"/>
        <w:numPr>
          <w:ilvl w:val="0"/>
          <w:numId w:val="2"/>
        </w:numPr>
        <w:rPr>
          <w:u w:val="single"/>
        </w:rPr>
      </w:pPr>
      <w:r w:rsidRPr="006B682C">
        <w:rPr>
          <w:u w:val="single"/>
        </w:rPr>
        <w:lastRenderedPageBreak/>
        <w:t>Introduction</w:t>
      </w:r>
    </w:p>
    <w:p w14:paraId="0680E605" w14:textId="1633AAD5" w:rsidR="006B682C" w:rsidRPr="002522C6" w:rsidRDefault="006B682C" w:rsidP="006B682C">
      <w:pPr>
        <w:pStyle w:val="Heading1"/>
        <w:numPr>
          <w:ilvl w:val="0"/>
          <w:numId w:val="3"/>
        </w:numPr>
        <w:rPr>
          <w:sz w:val="28"/>
          <w:szCs w:val="28"/>
        </w:rPr>
      </w:pPr>
      <w:r w:rsidRPr="002522C6">
        <w:rPr>
          <w:rFonts w:ascii="Arial" w:hAnsi="Arial" w:cs="Arial"/>
          <w:sz w:val="28"/>
          <w:szCs w:val="28"/>
          <w:shd w:val="clear" w:color="auto" w:fill="FFFFFF"/>
        </w:rPr>
        <w:t>Analytics is the systematic computational analysis of data or statistics. It is used for the discovery, interpretation, and communication of meaningful patterns in data. It also entails applying data patterns toward effective decision-making. It can be valuable in areas rich with recorded information; analytics relies on the simultaneous application of statistics, computer programming, and operations research to quantify performance.</w:t>
      </w:r>
    </w:p>
    <w:p w14:paraId="062097E3" w14:textId="62BFA305" w:rsidR="006B682C" w:rsidRPr="002522C6" w:rsidRDefault="006B682C" w:rsidP="006B682C">
      <w:pPr>
        <w:pStyle w:val="Heading1"/>
        <w:numPr>
          <w:ilvl w:val="0"/>
          <w:numId w:val="3"/>
        </w:numPr>
        <w:rPr>
          <w:sz w:val="28"/>
          <w:szCs w:val="28"/>
        </w:rPr>
      </w:pPr>
      <w:r w:rsidRPr="002522C6">
        <w:rPr>
          <w:rFonts w:ascii="Arial" w:hAnsi="Arial" w:cs="Arial"/>
          <w:sz w:val="28"/>
          <w:szCs w:val="28"/>
          <w:shd w:val="clear" w:color="auto" w:fill="FFFFFF"/>
        </w:rPr>
        <w:t>Organizations may apply analytics to business data to describe, predict, and improve business performance. Specifically, areas within analytics include predictive analytics, prescriptive analytics, enterprise decision management, descriptive analytics, cognitive analytics, Big Data Analytics, retail analytics, supply chain analytics, store assortment and stock-keeping unit optimization, marketing optimization and marketing mix modeling, web analytics, call analytics, speech analytics, sales force sizing and optimization, price and promotion modeling, predictive science, graph analytics, credit risk analysis, and fraud analytics. Since analytics can require extensive computation (see big data), the algorithms and software used for analytics harness the most current methods in computer science, statistics, and mathematics.</w:t>
      </w:r>
    </w:p>
    <w:p w14:paraId="755B94CB" w14:textId="43EA16FE" w:rsidR="00432572" w:rsidRPr="002522C6" w:rsidRDefault="006B682C" w:rsidP="006B682C">
      <w:pPr>
        <w:pStyle w:val="Heading1"/>
        <w:numPr>
          <w:ilvl w:val="0"/>
          <w:numId w:val="3"/>
        </w:numPr>
        <w:rPr>
          <w:sz w:val="28"/>
          <w:szCs w:val="28"/>
        </w:rPr>
      </w:pPr>
      <w:r w:rsidRPr="002522C6">
        <w:rPr>
          <w:rFonts w:ascii="Arial" w:hAnsi="Arial" w:cs="Arial"/>
          <w:sz w:val="28"/>
          <w:szCs w:val="28"/>
          <w:shd w:val="clear" w:color="auto" w:fill="FFFFFF"/>
        </w:rPr>
        <w:t>This Dataset consists of salaries for Data Scientists, Machine Learning Engineers, Data Analysts, and Data Engineers in various cities across India (2022).</w:t>
      </w:r>
    </w:p>
    <w:p w14:paraId="1E126CF1" w14:textId="77777777" w:rsidR="006B682C" w:rsidRPr="006B682C" w:rsidRDefault="006B682C" w:rsidP="006B682C">
      <w:pPr>
        <w:pStyle w:val="Heading1"/>
        <w:ind w:left="720"/>
        <w:rPr>
          <w:sz w:val="28"/>
          <w:szCs w:val="28"/>
        </w:rPr>
      </w:pPr>
    </w:p>
    <w:p w14:paraId="7DCACADC" w14:textId="6B97A68B" w:rsidR="00432572" w:rsidRDefault="00432572" w:rsidP="0087698C"/>
    <w:p w14:paraId="33DD12AA" w14:textId="77777777" w:rsidR="00432572" w:rsidRDefault="00432572">
      <w:pPr>
        <w:spacing w:after="200"/>
      </w:pPr>
      <w:r>
        <w:br w:type="page"/>
      </w:r>
    </w:p>
    <w:p w14:paraId="4321DA73" w14:textId="54B55BD5" w:rsidR="00432572" w:rsidRPr="006B682C" w:rsidRDefault="00432572" w:rsidP="00432572">
      <w:pPr>
        <w:pStyle w:val="Heading1"/>
        <w:numPr>
          <w:ilvl w:val="0"/>
          <w:numId w:val="2"/>
        </w:numPr>
        <w:rPr>
          <w:u w:val="single"/>
        </w:rPr>
      </w:pPr>
      <w:r w:rsidRPr="006B682C">
        <w:rPr>
          <w:u w:val="single"/>
        </w:rPr>
        <w:lastRenderedPageBreak/>
        <w:t>Abstract of the Project</w:t>
      </w:r>
    </w:p>
    <w:p w14:paraId="4AAEA6AA" w14:textId="65D22B47" w:rsidR="002522C6" w:rsidRDefault="002522C6" w:rsidP="006B682C">
      <w:pPr>
        <w:pStyle w:val="Heading1"/>
        <w:numPr>
          <w:ilvl w:val="0"/>
          <w:numId w:val="3"/>
        </w:numPr>
        <w:rPr>
          <w:sz w:val="28"/>
          <w:szCs w:val="28"/>
        </w:rPr>
      </w:pPr>
      <w:r>
        <w:rPr>
          <w:sz w:val="28"/>
          <w:szCs w:val="28"/>
        </w:rPr>
        <w:t>To perform Data Cleaning through Excel by Using Dax Functions.</w:t>
      </w:r>
    </w:p>
    <w:p w14:paraId="796A0CB5" w14:textId="15BB3A0C" w:rsidR="006B682C" w:rsidRDefault="002522C6" w:rsidP="006B682C">
      <w:pPr>
        <w:pStyle w:val="Heading1"/>
        <w:numPr>
          <w:ilvl w:val="0"/>
          <w:numId w:val="3"/>
        </w:numPr>
        <w:rPr>
          <w:sz w:val="28"/>
          <w:szCs w:val="28"/>
        </w:rPr>
      </w:pPr>
      <w:r>
        <w:rPr>
          <w:sz w:val="28"/>
          <w:szCs w:val="28"/>
        </w:rPr>
        <w:t xml:space="preserve">To </w:t>
      </w:r>
      <w:r w:rsidR="006B682C">
        <w:rPr>
          <w:sz w:val="28"/>
          <w:szCs w:val="28"/>
        </w:rPr>
        <w:t>Perform Data Analysis below mentioned through Excel and get some Insights from the Dataset.</w:t>
      </w:r>
    </w:p>
    <w:p w14:paraId="046B498E" w14:textId="620EF831" w:rsidR="006B682C" w:rsidRDefault="006B682C" w:rsidP="006B682C">
      <w:pPr>
        <w:pStyle w:val="Heading1"/>
        <w:numPr>
          <w:ilvl w:val="0"/>
          <w:numId w:val="5"/>
        </w:numPr>
        <w:rPr>
          <w:sz w:val="28"/>
          <w:szCs w:val="28"/>
        </w:rPr>
      </w:pPr>
      <w:r w:rsidRPr="006B682C">
        <w:rPr>
          <w:sz w:val="28"/>
          <w:szCs w:val="28"/>
        </w:rPr>
        <w:t>Average Salar of Overall Data Professionals</w:t>
      </w:r>
      <w:r>
        <w:rPr>
          <w:sz w:val="28"/>
          <w:szCs w:val="28"/>
        </w:rPr>
        <w:t>.</w:t>
      </w:r>
    </w:p>
    <w:p w14:paraId="080F16E9" w14:textId="47961F5B" w:rsidR="006B682C" w:rsidRDefault="006B682C" w:rsidP="006B682C">
      <w:pPr>
        <w:pStyle w:val="Heading1"/>
        <w:numPr>
          <w:ilvl w:val="0"/>
          <w:numId w:val="5"/>
        </w:numPr>
        <w:rPr>
          <w:sz w:val="28"/>
          <w:szCs w:val="28"/>
        </w:rPr>
      </w:pPr>
      <w:r>
        <w:rPr>
          <w:sz w:val="28"/>
          <w:szCs w:val="28"/>
        </w:rPr>
        <w:t>Average Salary by Location.</w:t>
      </w:r>
    </w:p>
    <w:p w14:paraId="0B17A1D4" w14:textId="1291BB61" w:rsidR="006B682C" w:rsidRDefault="006B682C" w:rsidP="006B682C">
      <w:pPr>
        <w:pStyle w:val="Heading1"/>
        <w:numPr>
          <w:ilvl w:val="0"/>
          <w:numId w:val="5"/>
        </w:numPr>
        <w:rPr>
          <w:sz w:val="28"/>
          <w:szCs w:val="28"/>
        </w:rPr>
      </w:pPr>
      <w:r>
        <w:rPr>
          <w:sz w:val="28"/>
          <w:szCs w:val="28"/>
        </w:rPr>
        <w:t>Average Salary by Company.</w:t>
      </w:r>
    </w:p>
    <w:p w14:paraId="3126396E" w14:textId="7E0994AB" w:rsidR="006B682C" w:rsidRDefault="006B682C" w:rsidP="006B682C">
      <w:pPr>
        <w:pStyle w:val="Heading1"/>
        <w:numPr>
          <w:ilvl w:val="0"/>
          <w:numId w:val="5"/>
        </w:numPr>
        <w:rPr>
          <w:sz w:val="28"/>
          <w:szCs w:val="28"/>
        </w:rPr>
      </w:pPr>
      <w:r>
        <w:rPr>
          <w:sz w:val="28"/>
          <w:szCs w:val="28"/>
        </w:rPr>
        <w:t>Average Salary by Job Title.</w:t>
      </w:r>
    </w:p>
    <w:p w14:paraId="29AD1ED4" w14:textId="3863D7D7" w:rsidR="006B682C" w:rsidRDefault="006B682C" w:rsidP="006B682C">
      <w:pPr>
        <w:pStyle w:val="Heading1"/>
        <w:numPr>
          <w:ilvl w:val="0"/>
          <w:numId w:val="5"/>
        </w:numPr>
        <w:rPr>
          <w:sz w:val="28"/>
          <w:szCs w:val="28"/>
        </w:rPr>
      </w:pPr>
      <w:r>
        <w:rPr>
          <w:sz w:val="28"/>
          <w:szCs w:val="28"/>
        </w:rPr>
        <w:t>Salary Reported by Company.</w:t>
      </w:r>
    </w:p>
    <w:p w14:paraId="0B31791F" w14:textId="77777777" w:rsidR="002522C6" w:rsidRPr="006B682C" w:rsidRDefault="002522C6" w:rsidP="002522C6">
      <w:pPr>
        <w:pStyle w:val="Heading1"/>
        <w:ind w:left="720"/>
        <w:rPr>
          <w:sz w:val="28"/>
          <w:szCs w:val="28"/>
        </w:rPr>
      </w:pPr>
    </w:p>
    <w:p w14:paraId="0373BF9E" w14:textId="77777777" w:rsidR="002522C6" w:rsidRDefault="002522C6" w:rsidP="002522C6">
      <w:pPr>
        <w:pStyle w:val="Heading1"/>
        <w:numPr>
          <w:ilvl w:val="0"/>
          <w:numId w:val="2"/>
        </w:numPr>
        <w:rPr>
          <w:u w:val="single"/>
        </w:rPr>
      </w:pPr>
      <w:r w:rsidRPr="002522C6">
        <w:rPr>
          <w:u w:val="single"/>
        </w:rPr>
        <w:t>Tools or Softwares Used:</w:t>
      </w:r>
    </w:p>
    <w:p w14:paraId="720160A1" w14:textId="77777777" w:rsidR="002522C6" w:rsidRDefault="002522C6" w:rsidP="002522C6">
      <w:pPr>
        <w:pStyle w:val="Heading1"/>
        <w:numPr>
          <w:ilvl w:val="0"/>
          <w:numId w:val="3"/>
        </w:numPr>
        <w:rPr>
          <w:sz w:val="28"/>
          <w:szCs w:val="28"/>
        </w:rPr>
      </w:pPr>
      <w:r>
        <w:rPr>
          <w:sz w:val="28"/>
          <w:szCs w:val="28"/>
        </w:rPr>
        <w:t>Tools used for this project was Excel.</w:t>
      </w:r>
    </w:p>
    <w:p w14:paraId="42C09AD9" w14:textId="77777777" w:rsidR="002522C6" w:rsidRPr="002522C6" w:rsidRDefault="002522C6" w:rsidP="002522C6">
      <w:pPr>
        <w:pStyle w:val="Heading1"/>
        <w:ind w:left="1080"/>
        <w:rPr>
          <w:u w:val="single"/>
        </w:rPr>
      </w:pPr>
    </w:p>
    <w:p w14:paraId="156F5835" w14:textId="3BA8256E" w:rsidR="00432572" w:rsidRDefault="00432572" w:rsidP="0087698C"/>
    <w:p w14:paraId="3CB0D20A" w14:textId="77777777" w:rsidR="00432572" w:rsidRDefault="00432572">
      <w:pPr>
        <w:spacing w:after="200"/>
      </w:pPr>
      <w:r>
        <w:br w:type="page"/>
      </w:r>
    </w:p>
    <w:p w14:paraId="08A6A35B" w14:textId="2CBFC990" w:rsidR="002522C6" w:rsidRDefault="002522C6" w:rsidP="002522C6">
      <w:pPr>
        <w:pStyle w:val="Heading1"/>
        <w:numPr>
          <w:ilvl w:val="0"/>
          <w:numId w:val="2"/>
        </w:numPr>
        <w:rPr>
          <w:u w:val="single"/>
        </w:rPr>
      </w:pPr>
      <w:r>
        <w:rPr>
          <w:u w:val="single"/>
        </w:rPr>
        <w:lastRenderedPageBreak/>
        <w:t>Data Pre-Processing</w:t>
      </w:r>
      <w:r w:rsidRPr="002522C6">
        <w:rPr>
          <w:u w:val="single"/>
        </w:rPr>
        <w:t>:</w:t>
      </w:r>
    </w:p>
    <w:p w14:paraId="23841E0C" w14:textId="7AF24475" w:rsidR="00B546B7" w:rsidRDefault="002522C6" w:rsidP="00B546B7">
      <w:pPr>
        <w:pStyle w:val="Heading1"/>
        <w:numPr>
          <w:ilvl w:val="0"/>
          <w:numId w:val="3"/>
        </w:numPr>
        <w:rPr>
          <w:sz w:val="28"/>
          <w:szCs w:val="28"/>
        </w:rPr>
      </w:pPr>
      <w:r>
        <w:rPr>
          <w:sz w:val="28"/>
          <w:szCs w:val="28"/>
        </w:rPr>
        <w:t xml:space="preserve">Filter Currncy like $ dollar and </w:t>
      </w:r>
      <w:r w:rsidRPr="002522C6">
        <w:rPr>
          <w:sz w:val="28"/>
          <w:szCs w:val="28"/>
        </w:rPr>
        <w:t>£</w:t>
      </w:r>
      <w:r>
        <w:rPr>
          <w:sz w:val="28"/>
          <w:szCs w:val="28"/>
        </w:rPr>
        <w:t xml:space="preserve"> pounds value.</w:t>
      </w:r>
    </w:p>
    <w:p w14:paraId="36DB8F66" w14:textId="48C54368" w:rsidR="00B546B7" w:rsidRDefault="00B546B7" w:rsidP="00B546B7">
      <w:pPr>
        <w:pStyle w:val="Heading1"/>
        <w:ind w:left="720"/>
        <w:rPr>
          <w:sz w:val="28"/>
          <w:szCs w:val="28"/>
        </w:rPr>
      </w:pPr>
      <w:r>
        <w:rPr>
          <w:noProof/>
          <w:sz w:val="28"/>
          <w:szCs w:val="28"/>
        </w:rPr>
        <w:drawing>
          <wp:inline distT="0" distB="0" distL="0" distR="0" wp14:anchorId="52B7CB31" wp14:editId="11B8E6A4">
            <wp:extent cx="6309360" cy="2854325"/>
            <wp:effectExtent l="0" t="0" r="0" b="3175"/>
            <wp:docPr id="1406469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9962" name="Picture 14064699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2854325"/>
                    </a:xfrm>
                    <a:prstGeom prst="rect">
                      <a:avLst/>
                    </a:prstGeom>
                  </pic:spPr>
                </pic:pic>
              </a:graphicData>
            </a:graphic>
          </wp:inline>
        </w:drawing>
      </w:r>
    </w:p>
    <w:p w14:paraId="1D6AA279" w14:textId="357B59F0" w:rsidR="00B546B7" w:rsidRDefault="00B546B7" w:rsidP="00B546B7">
      <w:pPr>
        <w:pStyle w:val="Heading1"/>
        <w:numPr>
          <w:ilvl w:val="0"/>
          <w:numId w:val="3"/>
        </w:numPr>
        <w:rPr>
          <w:sz w:val="28"/>
          <w:szCs w:val="28"/>
        </w:rPr>
      </w:pPr>
      <w:r>
        <w:rPr>
          <w:sz w:val="28"/>
          <w:szCs w:val="28"/>
        </w:rPr>
        <w:t>Separated Curreny and Per (“/yr”, “/mo”, “/hr”).</w:t>
      </w:r>
    </w:p>
    <w:p w14:paraId="5051C757" w14:textId="511CC416" w:rsidR="00B546B7" w:rsidRDefault="00B546B7" w:rsidP="00B546B7">
      <w:pPr>
        <w:pStyle w:val="Heading1"/>
        <w:ind w:left="720"/>
        <w:rPr>
          <w:sz w:val="28"/>
          <w:szCs w:val="28"/>
        </w:rPr>
      </w:pPr>
      <w:r>
        <w:rPr>
          <w:noProof/>
          <w:sz w:val="28"/>
          <w:szCs w:val="28"/>
        </w:rPr>
        <w:drawing>
          <wp:inline distT="0" distB="0" distL="0" distR="0" wp14:anchorId="579B5197" wp14:editId="6B53ADDF">
            <wp:extent cx="6309360" cy="3667760"/>
            <wp:effectExtent l="0" t="0" r="0" b="8890"/>
            <wp:docPr id="824365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65350" name="Picture 824365350"/>
                    <pic:cNvPicPr/>
                  </pic:nvPicPr>
                  <pic:blipFill>
                    <a:blip r:embed="rId12">
                      <a:extLst>
                        <a:ext uri="{28A0092B-C50C-407E-A947-70E740481C1C}">
                          <a14:useLocalDpi xmlns:a14="http://schemas.microsoft.com/office/drawing/2010/main" val="0"/>
                        </a:ext>
                      </a:extLst>
                    </a:blip>
                    <a:stretch>
                      <a:fillRect/>
                    </a:stretch>
                  </pic:blipFill>
                  <pic:spPr>
                    <a:xfrm>
                      <a:off x="0" y="0"/>
                      <a:ext cx="6309360" cy="3667760"/>
                    </a:xfrm>
                    <a:prstGeom prst="rect">
                      <a:avLst/>
                    </a:prstGeom>
                  </pic:spPr>
                </pic:pic>
              </a:graphicData>
            </a:graphic>
          </wp:inline>
        </w:drawing>
      </w:r>
    </w:p>
    <w:p w14:paraId="306EEB71" w14:textId="5585C3D8" w:rsidR="00B546B7" w:rsidRDefault="00B546B7" w:rsidP="00B546B7">
      <w:pPr>
        <w:pStyle w:val="Heading1"/>
        <w:numPr>
          <w:ilvl w:val="0"/>
          <w:numId w:val="3"/>
        </w:numPr>
        <w:rPr>
          <w:sz w:val="28"/>
          <w:szCs w:val="28"/>
        </w:rPr>
      </w:pPr>
      <w:r>
        <w:rPr>
          <w:sz w:val="28"/>
          <w:szCs w:val="28"/>
        </w:rPr>
        <w:lastRenderedPageBreak/>
        <w:t>Substitute Currency Column and made Numeric.</w:t>
      </w:r>
    </w:p>
    <w:p w14:paraId="7B069D55" w14:textId="5F58EA6A" w:rsidR="00B546B7" w:rsidRDefault="00B546B7" w:rsidP="00B546B7">
      <w:pPr>
        <w:pStyle w:val="Heading1"/>
        <w:ind w:left="720"/>
        <w:rPr>
          <w:sz w:val="28"/>
          <w:szCs w:val="28"/>
        </w:rPr>
      </w:pPr>
      <w:r>
        <w:rPr>
          <w:noProof/>
          <w:sz w:val="28"/>
          <w:szCs w:val="28"/>
        </w:rPr>
        <w:drawing>
          <wp:inline distT="0" distB="0" distL="0" distR="0" wp14:anchorId="7125DDBD" wp14:editId="7DE4A02A">
            <wp:extent cx="6309360" cy="3018790"/>
            <wp:effectExtent l="0" t="0" r="0" b="0"/>
            <wp:docPr id="1034435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5175" name="Picture 1034435175"/>
                    <pic:cNvPicPr/>
                  </pic:nvPicPr>
                  <pic:blipFill>
                    <a:blip r:embed="rId13">
                      <a:extLst>
                        <a:ext uri="{28A0092B-C50C-407E-A947-70E740481C1C}">
                          <a14:useLocalDpi xmlns:a14="http://schemas.microsoft.com/office/drawing/2010/main" val="0"/>
                        </a:ext>
                      </a:extLst>
                    </a:blip>
                    <a:stretch>
                      <a:fillRect/>
                    </a:stretch>
                  </pic:blipFill>
                  <pic:spPr>
                    <a:xfrm>
                      <a:off x="0" y="0"/>
                      <a:ext cx="6309360" cy="3018790"/>
                    </a:xfrm>
                    <a:prstGeom prst="rect">
                      <a:avLst/>
                    </a:prstGeom>
                  </pic:spPr>
                </pic:pic>
              </a:graphicData>
            </a:graphic>
          </wp:inline>
        </w:drawing>
      </w:r>
    </w:p>
    <w:p w14:paraId="1506D90C" w14:textId="1B18EA89" w:rsidR="00B546B7" w:rsidRDefault="00B546B7" w:rsidP="00B546B7">
      <w:pPr>
        <w:pStyle w:val="Heading1"/>
        <w:numPr>
          <w:ilvl w:val="0"/>
          <w:numId w:val="3"/>
        </w:numPr>
        <w:rPr>
          <w:sz w:val="28"/>
          <w:szCs w:val="28"/>
        </w:rPr>
      </w:pPr>
      <w:r>
        <w:rPr>
          <w:sz w:val="28"/>
          <w:szCs w:val="28"/>
        </w:rPr>
        <w:t>Transformed Currency Column.</w:t>
      </w:r>
    </w:p>
    <w:p w14:paraId="51405B7A" w14:textId="469AF549" w:rsidR="00B546B7" w:rsidRDefault="00B546B7" w:rsidP="00B546B7">
      <w:pPr>
        <w:pStyle w:val="Heading1"/>
        <w:ind w:left="720"/>
        <w:rPr>
          <w:sz w:val="28"/>
          <w:szCs w:val="28"/>
        </w:rPr>
      </w:pPr>
      <w:r>
        <w:rPr>
          <w:noProof/>
          <w:sz w:val="28"/>
          <w:szCs w:val="28"/>
        </w:rPr>
        <w:drawing>
          <wp:inline distT="0" distB="0" distL="0" distR="0" wp14:anchorId="41C0C00B" wp14:editId="312D5017">
            <wp:extent cx="6309360" cy="2606675"/>
            <wp:effectExtent l="0" t="0" r="0" b="3175"/>
            <wp:docPr id="1299603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3384" name="Picture 1299603384"/>
                    <pic:cNvPicPr/>
                  </pic:nvPicPr>
                  <pic:blipFill>
                    <a:blip r:embed="rId14">
                      <a:extLst>
                        <a:ext uri="{28A0092B-C50C-407E-A947-70E740481C1C}">
                          <a14:useLocalDpi xmlns:a14="http://schemas.microsoft.com/office/drawing/2010/main" val="0"/>
                        </a:ext>
                      </a:extLst>
                    </a:blip>
                    <a:stretch>
                      <a:fillRect/>
                    </a:stretch>
                  </pic:blipFill>
                  <pic:spPr>
                    <a:xfrm>
                      <a:off x="0" y="0"/>
                      <a:ext cx="6309360" cy="2606675"/>
                    </a:xfrm>
                    <a:prstGeom prst="rect">
                      <a:avLst/>
                    </a:prstGeom>
                  </pic:spPr>
                </pic:pic>
              </a:graphicData>
            </a:graphic>
          </wp:inline>
        </w:drawing>
      </w:r>
    </w:p>
    <w:p w14:paraId="2758FEC2" w14:textId="253BAB0D" w:rsidR="00B546B7" w:rsidRDefault="00B546B7" w:rsidP="00B546B7">
      <w:pPr>
        <w:pStyle w:val="Heading1"/>
        <w:numPr>
          <w:ilvl w:val="0"/>
          <w:numId w:val="3"/>
        </w:numPr>
        <w:rPr>
          <w:sz w:val="28"/>
          <w:szCs w:val="28"/>
        </w:rPr>
      </w:pPr>
      <w:r>
        <w:rPr>
          <w:sz w:val="28"/>
          <w:szCs w:val="28"/>
        </w:rPr>
        <w:t>Added a New Cell Called Domain Title.</w:t>
      </w:r>
    </w:p>
    <w:p w14:paraId="1A704CE9" w14:textId="6C10BDCF" w:rsidR="00B546B7" w:rsidRDefault="00B546B7" w:rsidP="00B546B7">
      <w:pPr>
        <w:pStyle w:val="Heading1"/>
        <w:ind w:left="720"/>
        <w:rPr>
          <w:sz w:val="28"/>
          <w:szCs w:val="28"/>
        </w:rPr>
      </w:pPr>
      <w:r>
        <w:rPr>
          <w:noProof/>
          <w:sz w:val="28"/>
          <w:szCs w:val="28"/>
        </w:rPr>
        <w:lastRenderedPageBreak/>
        <w:drawing>
          <wp:inline distT="0" distB="0" distL="0" distR="0" wp14:anchorId="594EA4CF" wp14:editId="17C23D5D">
            <wp:extent cx="6309360" cy="3032760"/>
            <wp:effectExtent l="0" t="0" r="0" b="0"/>
            <wp:docPr id="1844436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36570" name="Picture 18444365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032760"/>
                    </a:xfrm>
                    <a:prstGeom prst="rect">
                      <a:avLst/>
                    </a:prstGeom>
                  </pic:spPr>
                </pic:pic>
              </a:graphicData>
            </a:graphic>
          </wp:inline>
        </w:drawing>
      </w:r>
    </w:p>
    <w:p w14:paraId="1120E626" w14:textId="1331A5B5" w:rsidR="00B546B7" w:rsidRDefault="00B546B7" w:rsidP="00B546B7">
      <w:pPr>
        <w:pStyle w:val="Heading1"/>
        <w:numPr>
          <w:ilvl w:val="0"/>
          <w:numId w:val="3"/>
        </w:numPr>
        <w:rPr>
          <w:sz w:val="28"/>
          <w:szCs w:val="28"/>
        </w:rPr>
      </w:pPr>
      <w:r>
        <w:rPr>
          <w:sz w:val="28"/>
          <w:szCs w:val="28"/>
        </w:rPr>
        <w:t>Added the Domain Title into the Table using XLOOKUP Function.</w:t>
      </w:r>
    </w:p>
    <w:p w14:paraId="57C871B4" w14:textId="1AF48EDB" w:rsidR="00B546B7" w:rsidRPr="00B546B7" w:rsidRDefault="00B546B7" w:rsidP="00B546B7">
      <w:pPr>
        <w:pStyle w:val="Heading1"/>
        <w:ind w:left="720"/>
        <w:rPr>
          <w:sz w:val="28"/>
          <w:szCs w:val="28"/>
        </w:rPr>
      </w:pPr>
      <w:r>
        <w:rPr>
          <w:noProof/>
          <w:sz w:val="28"/>
          <w:szCs w:val="28"/>
        </w:rPr>
        <w:drawing>
          <wp:inline distT="0" distB="0" distL="0" distR="0" wp14:anchorId="33192201" wp14:editId="59EDEDA2">
            <wp:extent cx="6309360" cy="3437255"/>
            <wp:effectExtent l="0" t="0" r="0" b="0"/>
            <wp:docPr id="1404471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157" name="Picture 1404471157"/>
                    <pic:cNvPicPr/>
                  </pic:nvPicPr>
                  <pic:blipFill>
                    <a:blip r:embed="rId16">
                      <a:extLst>
                        <a:ext uri="{28A0092B-C50C-407E-A947-70E740481C1C}">
                          <a14:useLocalDpi xmlns:a14="http://schemas.microsoft.com/office/drawing/2010/main" val="0"/>
                        </a:ext>
                      </a:extLst>
                    </a:blip>
                    <a:stretch>
                      <a:fillRect/>
                    </a:stretch>
                  </pic:blipFill>
                  <pic:spPr>
                    <a:xfrm>
                      <a:off x="0" y="0"/>
                      <a:ext cx="6309360" cy="3437255"/>
                    </a:xfrm>
                    <a:prstGeom prst="rect">
                      <a:avLst/>
                    </a:prstGeom>
                  </pic:spPr>
                </pic:pic>
              </a:graphicData>
            </a:graphic>
          </wp:inline>
        </w:drawing>
      </w:r>
    </w:p>
    <w:p w14:paraId="23F05372" w14:textId="77777777" w:rsidR="002522C6" w:rsidRDefault="002522C6">
      <w:pPr>
        <w:spacing w:after="200"/>
      </w:pPr>
      <w:r>
        <w:br w:type="page"/>
      </w:r>
    </w:p>
    <w:p w14:paraId="736C5457" w14:textId="56DE10A6" w:rsidR="002522C6" w:rsidRDefault="002522C6" w:rsidP="002522C6">
      <w:pPr>
        <w:pStyle w:val="Heading1"/>
        <w:numPr>
          <w:ilvl w:val="0"/>
          <w:numId w:val="2"/>
        </w:numPr>
        <w:rPr>
          <w:u w:val="single"/>
        </w:rPr>
      </w:pPr>
      <w:r>
        <w:rPr>
          <w:u w:val="single"/>
        </w:rPr>
        <w:lastRenderedPageBreak/>
        <w:t>Data</w:t>
      </w:r>
      <w:r>
        <w:rPr>
          <w:u w:val="single"/>
        </w:rPr>
        <w:t xml:space="preserve"> Analysis</w:t>
      </w:r>
      <w:r w:rsidRPr="002522C6">
        <w:rPr>
          <w:u w:val="single"/>
        </w:rPr>
        <w:t>:</w:t>
      </w:r>
    </w:p>
    <w:p w14:paraId="26A0C088" w14:textId="5D7C1F6E" w:rsidR="0087605E" w:rsidRDefault="00B21588" w:rsidP="002522C6">
      <w:pPr>
        <w:pStyle w:val="ListParagraph"/>
        <w:numPr>
          <w:ilvl w:val="0"/>
          <w:numId w:val="3"/>
        </w:numPr>
      </w:pPr>
      <w:r>
        <w:t>Average Salary of Overall Data Professionals.</w:t>
      </w:r>
    </w:p>
    <w:p w14:paraId="75F0A57D" w14:textId="0EACF7E4" w:rsidR="00B21588" w:rsidRDefault="00B21588" w:rsidP="00B21588">
      <w:pPr>
        <w:pStyle w:val="ListParagraph"/>
      </w:pPr>
      <w:r>
        <w:rPr>
          <w:noProof/>
        </w:rPr>
        <mc:AlternateContent>
          <mc:Choice Requires="wps">
            <w:drawing>
              <wp:anchor distT="0" distB="0" distL="114300" distR="114300" simplePos="0" relativeHeight="251664384" behindDoc="0" locked="0" layoutInCell="1" allowOverlap="1" wp14:anchorId="5106A994" wp14:editId="289B56C4">
                <wp:simplePos x="0" y="0"/>
                <wp:positionH relativeFrom="column">
                  <wp:posOffset>803910</wp:posOffset>
                </wp:positionH>
                <wp:positionV relativeFrom="paragraph">
                  <wp:posOffset>192405</wp:posOffset>
                </wp:positionV>
                <wp:extent cx="2193925" cy="556260"/>
                <wp:effectExtent l="0" t="0" r="15875" b="15240"/>
                <wp:wrapNone/>
                <wp:docPr id="44" name="TextBox 43">
                  <a:extLst xmlns:a="http://schemas.openxmlformats.org/drawingml/2006/main">
                    <a:ext uri="{FF2B5EF4-FFF2-40B4-BE49-F238E27FC236}">
                      <a16:creationId xmlns:a16="http://schemas.microsoft.com/office/drawing/2014/main" id="{13BBF0C0-05B6-4F0F-980E-8F074E1235D6}"/>
                    </a:ext>
                  </a:extLst>
                </wp:docPr>
                <wp:cNvGraphicFramePr/>
                <a:graphic xmlns:a="http://schemas.openxmlformats.org/drawingml/2006/main">
                  <a:graphicData uri="http://schemas.microsoft.com/office/word/2010/wordprocessingShape">
                    <wps:wsp>
                      <wps:cNvSpPr txBox="1"/>
                      <wps:spPr>
                        <a:xfrm>
                          <a:off x="0" y="0"/>
                          <a:ext cx="2193925" cy="556260"/>
                        </a:xfrm>
                        <a:prstGeom prst="rect">
                          <a:avLst/>
                        </a:prstGeom>
                        <a:solidFill>
                          <a:schemeClr val="tx1">
                            <a:lumMod val="50000"/>
                            <a:lumOff val="50000"/>
                          </a:schemeClr>
                        </a:solidFill>
                        <a:ln w="9525" cmpd="sng">
                          <a:solidFill>
                            <a:schemeClr val="tx1">
                              <a:lumMod val="50000"/>
                              <a:lumOff val="50000"/>
                            </a:schemeClr>
                          </a:solidFill>
                        </a:ln>
                      </wps:spPr>
                      <wps:style>
                        <a:lnRef idx="0">
                          <a:scrgbClr r="0" g="0" b="0"/>
                        </a:lnRef>
                        <a:fillRef idx="0">
                          <a:scrgbClr r="0" g="0" b="0"/>
                        </a:fillRef>
                        <a:effectRef idx="0">
                          <a:scrgbClr r="0" g="0" b="0"/>
                        </a:effectRef>
                        <a:fontRef idx="minor">
                          <a:schemeClr val="dk1"/>
                        </a:fontRef>
                      </wps:style>
                      <wps:txbx>
                        <w:txbxContent>
                          <w:p w14:paraId="7C69BE06" w14:textId="77777777" w:rsidR="00B21588" w:rsidRDefault="00B21588" w:rsidP="00B21588">
                            <w:pPr>
                              <w:jc w:val="center"/>
                              <w:rPr>
                                <w:rFonts w:ascii="Segoe UI Black" w:eastAsia="Segoe UI Black" w:hAnsi="Segoe UI Black"/>
                                <w:color w:val="FFFFFF" w:themeColor="background1"/>
                                <w:sz w:val="40"/>
                                <w:szCs w:val="40"/>
                              </w:rPr>
                            </w:pPr>
                            <w:r>
                              <w:rPr>
                                <w:rFonts w:ascii="Segoe UI Black" w:eastAsia="Segoe UI Black" w:hAnsi="Segoe UI Black"/>
                                <w:color w:val="FFFFFF" w:themeColor="background1"/>
                                <w:sz w:val="40"/>
                                <w:szCs w:val="40"/>
                              </w:rPr>
                              <w:t>Average Salary</w:t>
                            </w:r>
                          </w:p>
                        </w:txbxContent>
                      </wps:txbx>
                      <wps:bodyPr vertOverflow="clip" horzOverflow="clip" wrap="square" rtlCol="0" anchor="ctr"/>
                    </wps:wsp>
                  </a:graphicData>
                </a:graphic>
                <wp14:sizeRelV relativeFrom="margin">
                  <wp14:pctHeight>0</wp14:pctHeight>
                </wp14:sizeRelV>
              </wp:anchor>
            </w:drawing>
          </mc:Choice>
          <mc:Fallback>
            <w:pict>
              <v:shape w14:anchorId="5106A994" id="TextBox 43" o:spid="_x0000_s1027" type="#_x0000_t202" style="position:absolute;left:0;text-align:left;margin-left:63.3pt;margin-top:15.15pt;width:172.75pt;height:4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" fillcolor="#5a52c8 [1629]" strokecolor="#5a52c8 [1629]">
                <v:textbox>
                  <w:txbxContent>
                    <w:p w14:paraId="7C69BE06" w14:textId="77777777" w:rsidR="00B21588" w:rsidRDefault="00B21588" w:rsidP="00B21588">
                      <w:pPr>
                        <w:jc w:val="center"/>
                        <w:rPr>
                          <w:rFonts w:ascii="Segoe UI Black" w:eastAsia="Segoe UI Black" w:hAnsi="Segoe UI Black"/>
                          <w:color w:val="FFFFFF" w:themeColor="background1"/>
                          <w:sz w:val="40"/>
                          <w:szCs w:val="40"/>
                        </w:rPr>
                      </w:pPr>
                      <w:r>
                        <w:rPr>
                          <w:rFonts w:ascii="Segoe UI Black" w:eastAsia="Segoe UI Black" w:hAnsi="Segoe UI Black"/>
                          <w:color w:val="FFFFFF" w:themeColor="background1"/>
                          <w:sz w:val="40"/>
                          <w:szCs w:val="40"/>
                        </w:rPr>
                        <w:t>Average Salary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431BE7D" wp14:editId="6A5C7611">
                <wp:simplePos x="0" y="0"/>
                <wp:positionH relativeFrom="column">
                  <wp:posOffset>723900</wp:posOffset>
                </wp:positionH>
                <wp:positionV relativeFrom="paragraph">
                  <wp:posOffset>45085</wp:posOffset>
                </wp:positionV>
                <wp:extent cx="2422525" cy="1484630"/>
                <wp:effectExtent l="38100" t="38100" r="92075" b="96520"/>
                <wp:wrapNone/>
                <wp:docPr id="43" name="Rectangle: Rounded Corners 42">
                  <a:extLst xmlns:a="http://schemas.openxmlformats.org/drawingml/2006/main">
                    <a:ext uri="{FF2B5EF4-FFF2-40B4-BE49-F238E27FC236}">
                      <a16:creationId xmlns:a16="http://schemas.microsoft.com/office/drawing/2014/main" id="{4AB9D3E5-D08B-4F4A-B176-5623803D42F9}"/>
                    </a:ext>
                  </a:extLst>
                </wp:docPr>
                <wp:cNvGraphicFramePr/>
                <a:graphic xmlns:a="http://schemas.openxmlformats.org/drawingml/2006/main">
                  <a:graphicData uri="http://schemas.microsoft.com/office/word/2010/wordprocessingShape">
                    <wps:wsp>
                      <wps:cNvSpPr/>
                      <wps:spPr>
                        <a:xfrm>
                          <a:off x="0" y="0"/>
                          <a:ext cx="2422525" cy="1484630"/>
                        </a:xfrm>
                        <a:prstGeom prst="roundRect">
                          <a:avLst/>
                        </a:prstGeom>
                        <a:solidFill>
                          <a:schemeClr val="tx1">
                            <a:lumMod val="50000"/>
                            <a:lumOff val="50000"/>
                          </a:schemeClr>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191139D" w14:textId="77777777" w:rsidR="00B21588" w:rsidRDefault="00B21588" w:rsidP="00B21588">
                            <w:pPr>
                              <w:jc w:val="center"/>
                              <w:rPr>
                                <w:rFonts w:ascii="Segoe UI Black" w:eastAsia="Segoe UI Black" w:hAnsi="Segoe UI Black" w:cs="Calibri"/>
                                <w:color w:val="FFFFFF" w:themeColor="background1"/>
                                <w:sz w:val="56"/>
                                <w:szCs w:val="56"/>
                              </w:rPr>
                            </w:pPr>
                            <w:r>
                              <w:rPr>
                                <w:rFonts w:ascii="Segoe UI Black" w:eastAsia="Segoe UI Black" w:hAnsi="Segoe UI Black" w:cs="Calibri"/>
                                <w:color w:val="FFFFFF" w:themeColor="background1"/>
                                <w:sz w:val="56"/>
                                <w:szCs w:val="56"/>
                              </w:rPr>
                              <w:t>₹ 9,44,412</w:t>
                            </w:r>
                          </w:p>
                        </w:txbxContent>
                      </wps:txbx>
                      <wps:bodyPr vertOverflow="clip" horzOverflow="clip" rtlCol="0" anchor="b"/>
                    </wps:wsp>
                  </a:graphicData>
                </a:graphic>
                <wp14:sizeRelV relativeFrom="margin">
                  <wp14:pctHeight>0</wp14:pctHeight>
                </wp14:sizeRelV>
              </wp:anchor>
            </w:drawing>
          </mc:Choice>
          <mc:Fallback>
            <w:pict>
              <v:roundrect w14:anchorId="6431BE7D" id="Rectangle: Rounded Corners 42" o:spid="_x0000_s1028" style="position:absolute;left:0;text-align:left;margin-left:57pt;margin-top:3.55pt;width:190.75pt;height:116.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" fillcolor="#5a52c8 [1629]" stroked="f" strokeweight="2pt">
                <v:shadow on="t" color="black" opacity="26214f" origin="-.5,-.5" offset=".74836mm,.74836mm"/>
                <v:textbox>
                  <w:txbxContent>
                    <w:p w14:paraId="2191139D" w14:textId="77777777" w:rsidR="00B21588" w:rsidRDefault="00B21588" w:rsidP="00B21588">
                      <w:pPr>
                        <w:jc w:val="center"/>
                        <w:rPr>
                          <w:rFonts w:ascii="Segoe UI Black" w:eastAsia="Segoe UI Black" w:hAnsi="Segoe UI Black" w:cs="Calibri"/>
                          <w:color w:val="FFFFFF" w:themeColor="background1"/>
                          <w:sz w:val="56"/>
                          <w:szCs w:val="56"/>
                        </w:rPr>
                      </w:pPr>
                      <w:r>
                        <w:rPr>
                          <w:rFonts w:ascii="Segoe UI Black" w:eastAsia="Segoe UI Black" w:hAnsi="Segoe UI Black" w:cs="Calibri"/>
                          <w:color w:val="FFFFFF" w:themeColor="background1"/>
                          <w:sz w:val="56"/>
                          <w:szCs w:val="56"/>
                        </w:rPr>
                        <w:t>₹ 9,44,412</w:t>
                      </w:r>
                    </w:p>
                  </w:txbxContent>
                </v:textbox>
              </v:roundrect>
            </w:pict>
          </mc:Fallback>
        </mc:AlternateContent>
      </w:r>
    </w:p>
    <w:p w14:paraId="339ECC24" w14:textId="2AB6457E" w:rsidR="00B21588" w:rsidRDefault="00B21588" w:rsidP="00B21588">
      <w:pPr>
        <w:pStyle w:val="ListParagraph"/>
      </w:pPr>
    </w:p>
    <w:p w14:paraId="30D3051B" w14:textId="77777777" w:rsidR="00B21588" w:rsidRDefault="00B21588" w:rsidP="00B21588">
      <w:pPr>
        <w:pStyle w:val="ListParagraph"/>
      </w:pPr>
    </w:p>
    <w:p w14:paraId="4ABE5179" w14:textId="77777777" w:rsidR="00B21588" w:rsidRDefault="00B21588" w:rsidP="00B21588">
      <w:pPr>
        <w:pStyle w:val="ListParagraph"/>
      </w:pPr>
    </w:p>
    <w:p w14:paraId="7DBA2C1C" w14:textId="77777777" w:rsidR="00B21588" w:rsidRDefault="00B21588" w:rsidP="00B21588">
      <w:pPr>
        <w:pStyle w:val="ListParagraph"/>
      </w:pPr>
    </w:p>
    <w:p w14:paraId="3296FCDD" w14:textId="77777777" w:rsidR="00B21588" w:rsidRDefault="00B21588" w:rsidP="00B21588"/>
    <w:p w14:paraId="1558AF58" w14:textId="77777777" w:rsidR="00B21588" w:rsidRDefault="00B21588" w:rsidP="00B21588"/>
    <w:p w14:paraId="6732A417" w14:textId="1C84B132" w:rsidR="00B21588" w:rsidRDefault="00B21588" w:rsidP="002522C6">
      <w:pPr>
        <w:pStyle w:val="ListParagraph"/>
        <w:numPr>
          <w:ilvl w:val="0"/>
          <w:numId w:val="3"/>
        </w:numPr>
      </w:pPr>
      <w:r>
        <w:t>Average Salary by Location.</w:t>
      </w:r>
    </w:p>
    <w:p w14:paraId="46FDBCA0" w14:textId="7F191F15" w:rsidR="00B21588" w:rsidRDefault="00B21588" w:rsidP="00B21588">
      <w:pPr>
        <w:pStyle w:val="ListParagraph"/>
      </w:pPr>
      <w:r>
        <w:rPr>
          <w:noProof/>
        </w:rPr>
        <w:drawing>
          <wp:inline distT="0" distB="0" distL="0" distR="0" wp14:anchorId="2A8FE127" wp14:editId="0E9A6B22">
            <wp:extent cx="4845539" cy="2422525"/>
            <wp:effectExtent l="38100" t="38100" r="88900" b="92075"/>
            <wp:docPr id="413542213" name="Chart 1">
              <a:extLst xmlns:a="http://schemas.openxmlformats.org/drawingml/2006/main">
                <a:ext uri="{FF2B5EF4-FFF2-40B4-BE49-F238E27FC236}">
                  <a16:creationId xmlns:a16="http://schemas.microsoft.com/office/drawing/2014/main" id="{EE253A26-D837-47FF-8DB2-99CED11C61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612E27" w14:textId="6BF47D6A" w:rsidR="00B21588" w:rsidRDefault="00B21588" w:rsidP="002522C6">
      <w:pPr>
        <w:pStyle w:val="ListParagraph"/>
        <w:numPr>
          <w:ilvl w:val="0"/>
          <w:numId w:val="3"/>
        </w:numPr>
      </w:pPr>
      <w:r>
        <w:t>Average Salary by Company.</w:t>
      </w:r>
    </w:p>
    <w:p w14:paraId="03CEA9E5" w14:textId="240AFF87" w:rsidR="00565678" w:rsidRDefault="00565678" w:rsidP="00565678">
      <w:pPr>
        <w:pStyle w:val="ListParagraph"/>
      </w:pPr>
      <w:r>
        <w:rPr>
          <w:noProof/>
        </w:rPr>
        <w:drawing>
          <wp:inline distT="0" distB="0" distL="0" distR="0" wp14:anchorId="54F99590" wp14:editId="550CB564">
            <wp:extent cx="4864100" cy="2369820"/>
            <wp:effectExtent l="38100" t="38100" r="88900" b="87630"/>
            <wp:docPr id="62299121" name="Chart 1">
              <a:extLst xmlns:a="http://schemas.openxmlformats.org/drawingml/2006/main">
                <a:ext uri="{FF2B5EF4-FFF2-40B4-BE49-F238E27FC236}">
                  <a16:creationId xmlns:a16="http://schemas.microsoft.com/office/drawing/2014/main" id="{A2EB0A1A-B0C4-4571-A568-FBC10A484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9C2CB4B" w14:textId="77777777" w:rsidR="00565678" w:rsidRDefault="00565678" w:rsidP="00565678"/>
    <w:p w14:paraId="43A4EE3C" w14:textId="245BAC7A" w:rsidR="00B21588" w:rsidRDefault="00B21588" w:rsidP="002522C6">
      <w:pPr>
        <w:pStyle w:val="ListParagraph"/>
        <w:numPr>
          <w:ilvl w:val="0"/>
          <w:numId w:val="3"/>
        </w:numPr>
      </w:pPr>
      <w:r>
        <w:lastRenderedPageBreak/>
        <w:t>Average Salary by Job Title.</w:t>
      </w:r>
    </w:p>
    <w:p w14:paraId="09EFC8CE" w14:textId="1F19D042" w:rsidR="00565678" w:rsidRDefault="00565678" w:rsidP="00565678">
      <w:pPr>
        <w:pStyle w:val="ListParagraph"/>
      </w:pPr>
      <w:r>
        <w:rPr>
          <w:noProof/>
        </w:rPr>
        <w:drawing>
          <wp:inline distT="0" distB="0" distL="0" distR="0" wp14:anchorId="71A55273" wp14:editId="6397A673">
            <wp:extent cx="4855064" cy="2608140"/>
            <wp:effectExtent l="38100" t="38100" r="98425" b="97155"/>
            <wp:docPr id="899165374" name="Chart 1">
              <a:extLst xmlns:a="http://schemas.openxmlformats.org/drawingml/2006/main">
                <a:ext uri="{FF2B5EF4-FFF2-40B4-BE49-F238E27FC236}">
                  <a16:creationId xmlns:a16="http://schemas.microsoft.com/office/drawing/2014/main" id="{22AC6232-471F-4F02-8E7B-A2E1EF453A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0D3DEC" w14:textId="0E68CA6D" w:rsidR="00B21588" w:rsidRDefault="00B21588" w:rsidP="002522C6">
      <w:pPr>
        <w:pStyle w:val="ListParagraph"/>
        <w:numPr>
          <w:ilvl w:val="0"/>
          <w:numId w:val="3"/>
        </w:numPr>
      </w:pPr>
      <w:r>
        <w:t>Salary Reported by Companies.</w:t>
      </w:r>
    </w:p>
    <w:p w14:paraId="04252253" w14:textId="733E8BE3" w:rsidR="00565678" w:rsidRDefault="00565678" w:rsidP="00565678">
      <w:pPr>
        <w:pStyle w:val="ListParagraph"/>
      </w:pPr>
      <w:r>
        <w:rPr>
          <w:noProof/>
        </w:rPr>
        <w:drawing>
          <wp:inline distT="0" distB="0" distL="0" distR="0" wp14:anchorId="49E83890" wp14:editId="4BD983E9">
            <wp:extent cx="5890260" cy="3733800"/>
            <wp:effectExtent l="38100" t="38100" r="91440" b="95250"/>
            <wp:docPr id="1906623788" name="Chart 1">
              <a:extLst xmlns:a="http://schemas.openxmlformats.org/drawingml/2006/main">
                <a:ext uri="{FF2B5EF4-FFF2-40B4-BE49-F238E27FC236}">
                  <a16:creationId xmlns:a16="http://schemas.microsoft.com/office/drawing/2014/main" id="{D3A73CB3-7C0B-463B-A821-B5CAE39CA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747AC6E" w14:textId="6F68DDAA" w:rsidR="00B21588" w:rsidRDefault="00B21588" w:rsidP="002522C6">
      <w:pPr>
        <w:pStyle w:val="ListParagraph"/>
        <w:numPr>
          <w:ilvl w:val="0"/>
          <w:numId w:val="3"/>
        </w:numPr>
      </w:pPr>
      <w:r>
        <w:t>Filters of Data Professionals.</w:t>
      </w:r>
    </w:p>
    <w:p w14:paraId="45BA5E86" w14:textId="6769193B" w:rsidR="00565678" w:rsidRDefault="00565678" w:rsidP="00565678">
      <w:pPr>
        <w:pStyle w:val="ListParagraph"/>
      </w:pPr>
      <w:r>
        <w:rPr>
          <w:noProof/>
        </w:rPr>
        <w:drawing>
          <wp:inline distT="0" distB="0" distL="0" distR="0" wp14:anchorId="0929824F" wp14:editId="11BC3557">
            <wp:extent cx="6217920" cy="678180"/>
            <wp:effectExtent l="0" t="0" r="0" b="7620"/>
            <wp:docPr id="2667777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77763"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217920" cy="678180"/>
                    </a:xfrm>
                    <a:prstGeom prst="rect">
                      <a:avLst/>
                    </a:prstGeom>
                  </pic:spPr>
                </pic:pic>
              </a:graphicData>
            </a:graphic>
          </wp:inline>
        </w:drawing>
      </w:r>
    </w:p>
    <w:p w14:paraId="45F9EC1D" w14:textId="77777777" w:rsidR="00565678" w:rsidRDefault="00565678">
      <w:pPr>
        <w:spacing w:after="200"/>
      </w:pPr>
      <w:r>
        <w:br w:type="page"/>
      </w:r>
    </w:p>
    <w:p w14:paraId="71A9BF37" w14:textId="27639251" w:rsidR="00565678" w:rsidRDefault="00565678" w:rsidP="00565678">
      <w:pPr>
        <w:pStyle w:val="Heading1"/>
        <w:numPr>
          <w:ilvl w:val="0"/>
          <w:numId w:val="2"/>
        </w:numPr>
        <w:rPr>
          <w:u w:val="single"/>
        </w:rPr>
      </w:pPr>
      <w:r>
        <w:rPr>
          <w:u w:val="single"/>
        </w:rPr>
        <w:lastRenderedPageBreak/>
        <w:t>Final Dashboard:</w:t>
      </w:r>
    </w:p>
    <w:p w14:paraId="045AA847" w14:textId="080A5EA3" w:rsidR="00565678" w:rsidRPr="00565678" w:rsidRDefault="00CC5092" w:rsidP="00565678">
      <w:pPr>
        <w:pStyle w:val="Heading1"/>
        <w:rPr>
          <w:u w:val="single"/>
        </w:rPr>
      </w:pPr>
      <w:r w:rsidRPr="00CC5092">
        <w:drawing>
          <wp:inline distT="0" distB="0" distL="0" distR="0" wp14:anchorId="12740F57" wp14:editId="6B5F2B91">
            <wp:extent cx="7223760" cy="7597140"/>
            <wp:effectExtent l="0" t="0" r="0" b="3810"/>
            <wp:docPr id="19279823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3760" cy="7597140"/>
                    </a:xfrm>
                    <a:prstGeom prst="rect">
                      <a:avLst/>
                    </a:prstGeom>
                    <a:noFill/>
                    <a:ln>
                      <a:noFill/>
                    </a:ln>
                  </pic:spPr>
                </pic:pic>
              </a:graphicData>
            </a:graphic>
          </wp:inline>
        </w:drawing>
      </w:r>
    </w:p>
    <w:p w14:paraId="4E968083" w14:textId="2ED38C91" w:rsidR="00CC5092" w:rsidRDefault="00CC5092" w:rsidP="00CC5092">
      <w:pPr>
        <w:pStyle w:val="Heading1"/>
        <w:numPr>
          <w:ilvl w:val="0"/>
          <w:numId w:val="2"/>
        </w:numPr>
        <w:rPr>
          <w:u w:val="single"/>
        </w:rPr>
      </w:pPr>
      <w:r>
        <w:rPr>
          <w:u w:val="single"/>
        </w:rPr>
        <w:lastRenderedPageBreak/>
        <w:t>Conclusion</w:t>
      </w:r>
      <w:r>
        <w:rPr>
          <w:u w:val="single"/>
        </w:rPr>
        <w:t>:</w:t>
      </w:r>
    </w:p>
    <w:p w14:paraId="7F064AA8" w14:textId="36FC3739" w:rsidR="00CC5092" w:rsidRPr="00CC5092" w:rsidRDefault="00CC5092" w:rsidP="00CC5092">
      <w:pPr>
        <w:pStyle w:val="Heading1"/>
        <w:numPr>
          <w:ilvl w:val="0"/>
          <w:numId w:val="3"/>
        </w:numPr>
        <w:rPr>
          <w:sz w:val="28"/>
          <w:szCs w:val="28"/>
          <w:u w:val="single"/>
        </w:rPr>
      </w:pPr>
      <w:r>
        <w:rPr>
          <w:sz w:val="28"/>
          <w:szCs w:val="28"/>
        </w:rPr>
        <w:t xml:space="preserve">On </w:t>
      </w:r>
      <w:proofErr w:type="gramStart"/>
      <w:r>
        <w:rPr>
          <w:sz w:val="28"/>
          <w:szCs w:val="28"/>
        </w:rPr>
        <w:t>a</w:t>
      </w:r>
      <w:proofErr w:type="gramEnd"/>
      <w:r>
        <w:rPr>
          <w:sz w:val="28"/>
          <w:szCs w:val="28"/>
        </w:rPr>
        <w:t xml:space="preserve"> Average Salary of Data Professional of rupees 9,44,412, Data Science Domain has Highest Salary Package, Then comes Data Engineering, Machine Learning and finally Data Analytics.</w:t>
      </w:r>
    </w:p>
    <w:p w14:paraId="079DD854" w14:textId="7E12945A" w:rsidR="00CC5092" w:rsidRPr="00CC5092" w:rsidRDefault="00CC5092" w:rsidP="00CC5092">
      <w:pPr>
        <w:pStyle w:val="Heading1"/>
        <w:numPr>
          <w:ilvl w:val="0"/>
          <w:numId w:val="3"/>
        </w:numPr>
        <w:rPr>
          <w:sz w:val="28"/>
          <w:szCs w:val="28"/>
          <w:u w:val="single"/>
        </w:rPr>
      </w:pPr>
      <w:r>
        <w:rPr>
          <w:sz w:val="28"/>
          <w:szCs w:val="28"/>
        </w:rPr>
        <w:t>On Average Salary by Location, Banglore provides highest Salary Package for the Data Professionals.</w:t>
      </w:r>
    </w:p>
    <w:p w14:paraId="68A5BD10" w14:textId="5572527B" w:rsidR="00CC5092" w:rsidRPr="00CC5092" w:rsidRDefault="00CC5092" w:rsidP="00CC5092">
      <w:pPr>
        <w:pStyle w:val="Heading1"/>
        <w:numPr>
          <w:ilvl w:val="0"/>
          <w:numId w:val="3"/>
        </w:numPr>
        <w:rPr>
          <w:sz w:val="28"/>
          <w:szCs w:val="28"/>
          <w:u w:val="single"/>
        </w:rPr>
      </w:pPr>
      <w:r>
        <w:rPr>
          <w:sz w:val="28"/>
          <w:szCs w:val="28"/>
        </w:rPr>
        <w:t>On Average Salary by Company, L Brands provides Highest Package for the Data Professionals.</w:t>
      </w:r>
    </w:p>
    <w:p w14:paraId="4823B1B3" w14:textId="50368FAD" w:rsidR="00CC5092" w:rsidRPr="00CC5092" w:rsidRDefault="00CC5092" w:rsidP="00CC5092">
      <w:pPr>
        <w:pStyle w:val="Heading1"/>
        <w:numPr>
          <w:ilvl w:val="0"/>
          <w:numId w:val="3"/>
        </w:numPr>
        <w:rPr>
          <w:sz w:val="28"/>
          <w:szCs w:val="28"/>
          <w:u w:val="single"/>
        </w:rPr>
      </w:pPr>
      <w:r>
        <w:rPr>
          <w:sz w:val="28"/>
          <w:szCs w:val="28"/>
        </w:rPr>
        <w:t>On Average Salary by Job Title among Data Professionals, Data Science Manager gets Highest Salary Package.</w:t>
      </w:r>
    </w:p>
    <w:p w14:paraId="0294C35B" w14:textId="67EC1EB5" w:rsidR="00CC5092" w:rsidRPr="00CC5092" w:rsidRDefault="00CC5092" w:rsidP="00CC5092">
      <w:pPr>
        <w:pStyle w:val="Heading1"/>
        <w:numPr>
          <w:ilvl w:val="0"/>
          <w:numId w:val="3"/>
        </w:numPr>
        <w:rPr>
          <w:sz w:val="28"/>
          <w:szCs w:val="28"/>
          <w:u w:val="single"/>
        </w:rPr>
      </w:pPr>
      <w:r>
        <w:rPr>
          <w:sz w:val="28"/>
          <w:szCs w:val="28"/>
        </w:rPr>
        <w:t>Tata Consultant Service has the Maximum Salary Reports.</w:t>
      </w:r>
    </w:p>
    <w:p w14:paraId="37AC536A" w14:textId="77777777" w:rsidR="00CC5092" w:rsidRDefault="00CC5092" w:rsidP="00CC5092">
      <w:pPr>
        <w:pStyle w:val="Heading1"/>
        <w:ind w:left="360"/>
        <w:rPr>
          <w:sz w:val="28"/>
          <w:szCs w:val="28"/>
        </w:rPr>
      </w:pPr>
    </w:p>
    <w:p w14:paraId="1160690A" w14:textId="77777777" w:rsidR="00CC5092" w:rsidRDefault="00CC5092" w:rsidP="00CC5092">
      <w:pPr>
        <w:pStyle w:val="Heading1"/>
        <w:ind w:left="360"/>
        <w:rPr>
          <w:sz w:val="28"/>
          <w:szCs w:val="28"/>
        </w:rPr>
      </w:pPr>
    </w:p>
    <w:p w14:paraId="445C8B35" w14:textId="77777777" w:rsidR="00CC5092" w:rsidRDefault="00CC5092" w:rsidP="00CC5092">
      <w:pPr>
        <w:pStyle w:val="Heading1"/>
        <w:ind w:left="360"/>
        <w:rPr>
          <w:sz w:val="28"/>
          <w:szCs w:val="28"/>
        </w:rPr>
      </w:pPr>
    </w:p>
    <w:p w14:paraId="3AF178F0" w14:textId="77777777" w:rsidR="00CC5092" w:rsidRDefault="00CC5092" w:rsidP="00CC5092">
      <w:pPr>
        <w:pStyle w:val="Heading1"/>
        <w:ind w:left="360"/>
        <w:rPr>
          <w:sz w:val="28"/>
          <w:szCs w:val="28"/>
        </w:rPr>
      </w:pPr>
    </w:p>
    <w:p w14:paraId="4C980A66" w14:textId="77777777" w:rsidR="00CC5092" w:rsidRDefault="00CC5092" w:rsidP="00CC5092">
      <w:pPr>
        <w:pStyle w:val="Heading1"/>
        <w:ind w:left="360"/>
        <w:rPr>
          <w:sz w:val="28"/>
          <w:szCs w:val="28"/>
        </w:rPr>
      </w:pPr>
    </w:p>
    <w:p w14:paraId="7D4BD34C" w14:textId="77777777" w:rsidR="00CC5092" w:rsidRDefault="00CC5092" w:rsidP="00CC5092">
      <w:pPr>
        <w:pStyle w:val="Heading1"/>
        <w:ind w:left="360"/>
        <w:rPr>
          <w:sz w:val="28"/>
          <w:szCs w:val="28"/>
        </w:rPr>
      </w:pPr>
    </w:p>
    <w:p w14:paraId="1B7D4C51" w14:textId="5B426B2E" w:rsidR="00AA0021" w:rsidRDefault="00AA0021" w:rsidP="00AA0021">
      <w:pPr>
        <w:pStyle w:val="Heading1"/>
        <w:rPr>
          <w:sz w:val="28"/>
          <w:szCs w:val="28"/>
        </w:rPr>
      </w:pPr>
    </w:p>
    <w:p w14:paraId="66A6A4DF" w14:textId="77777777" w:rsidR="00AA0021" w:rsidRDefault="00AA0021" w:rsidP="00AA0021">
      <w:pPr>
        <w:pStyle w:val="Heading1"/>
        <w:rPr>
          <w:sz w:val="28"/>
          <w:szCs w:val="28"/>
        </w:rPr>
      </w:pPr>
    </w:p>
    <w:p w14:paraId="59FB3B72" w14:textId="77777777" w:rsidR="00AA0021" w:rsidRDefault="00AA0021" w:rsidP="00AA0021">
      <w:pPr>
        <w:pStyle w:val="Heading1"/>
        <w:rPr>
          <w:sz w:val="28"/>
          <w:szCs w:val="28"/>
        </w:rPr>
      </w:pPr>
    </w:p>
    <w:p w14:paraId="58CFD949" w14:textId="77777777" w:rsidR="00AA0021" w:rsidRDefault="00AA0021" w:rsidP="00AA0021">
      <w:pPr>
        <w:pStyle w:val="Heading1"/>
        <w:rPr>
          <w:sz w:val="28"/>
          <w:szCs w:val="28"/>
        </w:rPr>
      </w:pPr>
    </w:p>
    <w:p w14:paraId="1FF8349E" w14:textId="4F2BC1BA" w:rsidR="00AA0021" w:rsidRDefault="00CC5092" w:rsidP="00AA0021">
      <w:pPr>
        <w:pStyle w:val="Heading1"/>
        <w:ind w:left="360"/>
        <w:rPr>
          <w:sz w:val="28"/>
          <w:szCs w:val="28"/>
        </w:rPr>
      </w:pPr>
      <w:r>
        <w:rPr>
          <w:sz w:val="28"/>
          <w:szCs w:val="28"/>
        </w:rPr>
        <w:t xml:space="preserve">                                                 </w:t>
      </w:r>
      <w:r w:rsidR="00AA0021">
        <w:rPr>
          <w:sz w:val="28"/>
          <w:szCs w:val="28"/>
        </w:rPr>
        <w:t xml:space="preserve">      </w:t>
      </w:r>
      <w:r>
        <w:rPr>
          <w:sz w:val="28"/>
          <w:szCs w:val="28"/>
        </w:rPr>
        <w:t>END</w:t>
      </w:r>
    </w:p>
    <w:p w14:paraId="307DDBE1" w14:textId="4EC79497" w:rsidR="00565678" w:rsidRPr="00AA0021" w:rsidRDefault="00CC5092" w:rsidP="00AA0021">
      <w:pPr>
        <w:pStyle w:val="Heading1"/>
        <w:ind w:left="360"/>
        <w:rPr>
          <w:sz w:val="28"/>
          <w:szCs w:val="28"/>
        </w:rPr>
      </w:pPr>
      <w:r>
        <w:rPr>
          <w:noProof/>
          <w:sz w:val="28"/>
          <w:szCs w:val="28"/>
        </w:rPr>
        <mc:AlternateContent>
          <mc:Choice Requires="wps">
            <w:drawing>
              <wp:anchor distT="0" distB="0" distL="114300" distR="114300" simplePos="0" relativeHeight="251665408" behindDoc="0" locked="0" layoutInCell="1" allowOverlap="1" wp14:anchorId="166726BC" wp14:editId="0AF4109A">
                <wp:simplePos x="0" y="0"/>
                <wp:positionH relativeFrom="column">
                  <wp:posOffset>-640080</wp:posOffset>
                </wp:positionH>
                <wp:positionV relativeFrom="paragraph">
                  <wp:posOffset>205105</wp:posOffset>
                </wp:positionV>
                <wp:extent cx="7559040" cy="15240"/>
                <wp:effectExtent l="0" t="0" r="22860" b="22860"/>
                <wp:wrapNone/>
                <wp:docPr id="675297861" name="Straight Connector 20"/>
                <wp:cNvGraphicFramePr/>
                <a:graphic xmlns:a="http://schemas.openxmlformats.org/drawingml/2006/main">
                  <a:graphicData uri="http://schemas.microsoft.com/office/word/2010/wordprocessingShape">
                    <wps:wsp>
                      <wps:cNvCnPr/>
                      <wps:spPr>
                        <a:xfrm flipV="1">
                          <a:off x="0" y="0"/>
                          <a:ext cx="7559040" cy="15240"/>
                        </a:xfrm>
                        <a:prstGeom prst="line">
                          <a:avLst/>
                        </a:prstGeom>
                        <a:ln>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09203" id="Straight Connector 2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6.15pt" to="544.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" strokecolor="#061f57 [2415]" strokeweight="1pt"/>
            </w:pict>
          </mc:Fallback>
        </mc:AlternateContent>
      </w:r>
    </w:p>
    <w:sectPr w:rsidR="00565678" w:rsidRPr="00AA0021"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6A1B4" w14:textId="77777777" w:rsidR="00B05777" w:rsidRDefault="00B05777">
      <w:r>
        <w:separator/>
      </w:r>
    </w:p>
    <w:p w14:paraId="76B67FCE" w14:textId="77777777" w:rsidR="00B05777" w:rsidRDefault="00B05777"/>
  </w:endnote>
  <w:endnote w:type="continuationSeparator" w:id="0">
    <w:p w14:paraId="2FE88296" w14:textId="77777777" w:rsidR="00B05777" w:rsidRDefault="00B05777">
      <w:r>
        <w:continuationSeparator/>
      </w:r>
    </w:p>
    <w:p w14:paraId="05E6892A" w14:textId="77777777" w:rsidR="00B05777" w:rsidRDefault="00B05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88770E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03327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D3501" w14:textId="77777777" w:rsidR="00B05777" w:rsidRDefault="00B05777">
      <w:r>
        <w:separator/>
      </w:r>
    </w:p>
    <w:p w14:paraId="21574D91" w14:textId="77777777" w:rsidR="00B05777" w:rsidRDefault="00B05777"/>
  </w:footnote>
  <w:footnote w:type="continuationSeparator" w:id="0">
    <w:p w14:paraId="2BA862AA" w14:textId="77777777" w:rsidR="00B05777" w:rsidRDefault="00B05777">
      <w:r>
        <w:continuationSeparator/>
      </w:r>
    </w:p>
    <w:p w14:paraId="75DDD312" w14:textId="77777777" w:rsidR="00B05777" w:rsidRDefault="00B05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A7D2763" w14:textId="77777777" w:rsidTr="00D077E9">
      <w:trPr>
        <w:trHeight w:val="978"/>
      </w:trPr>
      <w:tc>
        <w:tcPr>
          <w:tcW w:w="9990" w:type="dxa"/>
          <w:tcBorders>
            <w:top w:val="nil"/>
            <w:left w:val="nil"/>
            <w:bottom w:val="single" w:sz="36" w:space="0" w:color="34ABA2" w:themeColor="accent3"/>
            <w:right w:val="nil"/>
          </w:tcBorders>
        </w:tcPr>
        <w:p w14:paraId="1EDE1FF8" w14:textId="77777777" w:rsidR="00D077E9" w:rsidRPr="0087698C" w:rsidRDefault="00D077E9">
          <w:pPr>
            <w:pStyle w:val="Header"/>
            <w:rPr>
              <w:color w:val="024F75" w:themeColor="accent1"/>
            </w:rPr>
          </w:pPr>
        </w:p>
      </w:tc>
    </w:tr>
  </w:tbl>
  <w:p w14:paraId="3E5CE6F1"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91699"/>
    <w:multiLevelType w:val="hybridMultilevel"/>
    <w:tmpl w:val="A0C88D50"/>
    <w:lvl w:ilvl="0" w:tplc="5F4093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F636E5"/>
    <w:multiLevelType w:val="hybridMultilevel"/>
    <w:tmpl w:val="35B001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053C15"/>
    <w:multiLevelType w:val="hybridMultilevel"/>
    <w:tmpl w:val="72A6C058"/>
    <w:lvl w:ilvl="0" w:tplc="E598829E">
      <w:numFmt w:val="bullet"/>
      <w:lvlText w:val=""/>
      <w:lvlJc w:val="left"/>
      <w:pPr>
        <w:ind w:left="720" w:hanging="360"/>
      </w:pPr>
      <w:rPr>
        <w:rFonts w:ascii="Symbol" w:eastAsiaTheme="majorEastAsia" w:hAnsi="Symbol" w:cs="Arial" w:hint="default"/>
        <w:color w:val="3C4043"/>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2B6F11"/>
    <w:multiLevelType w:val="hybridMultilevel"/>
    <w:tmpl w:val="E23A8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B42AB9"/>
    <w:multiLevelType w:val="hybridMultilevel"/>
    <w:tmpl w:val="A0C88D5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AB74E0"/>
    <w:multiLevelType w:val="hybridMultilevel"/>
    <w:tmpl w:val="8A9E73A8"/>
    <w:lvl w:ilvl="0" w:tplc="46FA75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40015D"/>
    <w:multiLevelType w:val="hybridMultilevel"/>
    <w:tmpl w:val="A0C88D5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537DD3"/>
    <w:multiLevelType w:val="hybridMultilevel"/>
    <w:tmpl w:val="A0C88D5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963A04"/>
    <w:multiLevelType w:val="hybridMultilevel"/>
    <w:tmpl w:val="A0C88D5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6A32A8D"/>
    <w:multiLevelType w:val="hybridMultilevel"/>
    <w:tmpl w:val="A0C88D5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AC2277A"/>
    <w:multiLevelType w:val="hybridMultilevel"/>
    <w:tmpl w:val="A0C88D5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957121">
    <w:abstractNumId w:val="3"/>
  </w:num>
  <w:num w:numId="2" w16cid:durableId="373896823">
    <w:abstractNumId w:val="0"/>
  </w:num>
  <w:num w:numId="3" w16cid:durableId="1978141101">
    <w:abstractNumId w:val="2"/>
  </w:num>
  <w:num w:numId="4" w16cid:durableId="1412628619">
    <w:abstractNumId w:val="1"/>
  </w:num>
  <w:num w:numId="5" w16cid:durableId="901524416">
    <w:abstractNumId w:val="5"/>
  </w:num>
  <w:num w:numId="6" w16cid:durableId="5060569">
    <w:abstractNumId w:val="6"/>
  </w:num>
  <w:num w:numId="7" w16cid:durableId="960109373">
    <w:abstractNumId w:val="10"/>
  </w:num>
  <w:num w:numId="8" w16cid:durableId="1583561998">
    <w:abstractNumId w:val="7"/>
  </w:num>
  <w:num w:numId="9" w16cid:durableId="729231139">
    <w:abstractNumId w:val="9"/>
  </w:num>
  <w:num w:numId="10" w16cid:durableId="1128084929">
    <w:abstractNumId w:val="4"/>
  </w:num>
  <w:num w:numId="11" w16cid:durableId="15615565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98C"/>
    <w:rsid w:val="0002482E"/>
    <w:rsid w:val="00050324"/>
    <w:rsid w:val="000A0150"/>
    <w:rsid w:val="000E63C9"/>
    <w:rsid w:val="00130E9D"/>
    <w:rsid w:val="00150A6D"/>
    <w:rsid w:val="001631F5"/>
    <w:rsid w:val="00185B35"/>
    <w:rsid w:val="001F2BC8"/>
    <w:rsid w:val="001F5F6B"/>
    <w:rsid w:val="00243EBC"/>
    <w:rsid w:val="00246A35"/>
    <w:rsid w:val="002522C6"/>
    <w:rsid w:val="00284348"/>
    <w:rsid w:val="002F51F5"/>
    <w:rsid w:val="00312137"/>
    <w:rsid w:val="00330359"/>
    <w:rsid w:val="0033762F"/>
    <w:rsid w:val="00366C7E"/>
    <w:rsid w:val="00384EA3"/>
    <w:rsid w:val="003A39A1"/>
    <w:rsid w:val="003C2191"/>
    <w:rsid w:val="003D3863"/>
    <w:rsid w:val="004110DE"/>
    <w:rsid w:val="00432572"/>
    <w:rsid w:val="0044085A"/>
    <w:rsid w:val="004B21A5"/>
    <w:rsid w:val="004E044C"/>
    <w:rsid w:val="005037F0"/>
    <w:rsid w:val="00516A86"/>
    <w:rsid w:val="005176ED"/>
    <w:rsid w:val="005275F6"/>
    <w:rsid w:val="005403D4"/>
    <w:rsid w:val="00565678"/>
    <w:rsid w:val="00572102"/>
    <w:rsid w:val="005F1BB0"/>
    <w:rsid w:val="00656C4D"/>
    <w:rsid w:val="006B682C"/>
    <w:rsid w:val="006B7A9A"/>
    <w:rsid w:val="006E5716"/>
    <w:rsid w:val="007302B3"/>
    <w:rsid w:val="00730733"/>
    <w:rsid w:val="00730E3A"/>
    <w:rsid w:val="00736AAF"/>
    <w:rsid w:val="00765B2A"/>
    <w:rsid w:val="00783A34"/>
    <w:rsid w:val="007C6B52"/>
    <w:rsid w:val="007D16C5"/>
    <w:rsid w:val="00862FE4"/>
    <w:rsid w:val="0086389A"/>
    <w:rsid w:val="0087605E"/>
    <w:rsid w:val="0087698C"/>
    <w:rsid w:val="008B1FEE"/>
    <w:rsid w:val="00903C32"/>
    <w:rsid w:val="00916B16"/>
    <w:rsid w:val="009173B9"/>
    <w:rsid w:val="0093335D"/>
    <w:rsid w:val="0093613E"/>
    <w:rsid w:val="00943026"/>
    <w:rsid w:val="00966B81"/>
    <w:rsid w:val="009C7720"/>
    <w:rsid w:val="00A23AFA"/>
    <w:rsid w:val="00A31B3E"/>
    <w:rsid w:val="00A532F3"/>
    <w:rsid w:val="00A8489E"/>
    <w:rsid w:val="00AA0021"/>
    <w:rsid w:val="00AC29F3"/>
    <w:rsid w:val="00AF3BA8"/>
    <w:rsid w:val="00B05777"/>
    <w:rsid w:val="00B21588"/>
    <w:rsid w:val="00B231E5"/>
    <w:rsid w:val="00B546B7"/>
    <w:rsid w:val="00C02B87"/>
    <w:rsid w:val="00C4086D"/>
    <w:rsid w:val="00CA1896"/>
    <w:rsid w:val="00CB5B28"/>
    <w:rsid w:val="00CC5092"/>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55D3E"/>
  <w15:docId w15:val="{A034335D-74D0-472F-8B49-0A34335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252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55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sv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hna\AppData\Local\Microsoft\Office\16.0\DTS\en-IN%7bCD3B8F84-05B0-4F30-B9B3-81A62FCBB6D1%7d\%7bBEDB5B18-A02C-42E4-BA15-7821037670EE%7dtf16392850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ata%20Analytics\DATA%20SCIENCE%20PROJECT-Data%20Professional%20Salary%20of%202022%20(Excel%20Analytics%20Project)\Data%20Professional%20Salary%20Analytics%20Dashboar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ata%20Analytics\DATA%20SCIENCE%20PROJECT-Data%20Professional%20Salary%20of%202022%20(Excel%20Analytics%20Project)\Data%20Professional%20Salary%20Analytics%20Dashboar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ata%20Analytics\DATA%20SCIENCE%20PROJECT-Data%20Professional%20Salary%20of%202022%20(Excel%20Analytics%20Project)\Data%20Professional%20Salary%20Analytics%20Dashboar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ata%20Analytics\DATA%20SCIENCE%20PROJECT-Data%20Professional%20Salary%20of%202022%20(Excel%20Analytics%20Project)\Data%20Professional%20Salary%20Analytics%20Dashboar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[Data Professional Salary Analytics Dashboard.xlsx]Worksheet!PivotTable6</c:name>
    <c:fmtId val="-1"/>
  </c:pivotSource>
  <c:chart>
    <c:title>
      <c:tx>
        <c:rich>
          <a:bodyPr rot="0" spcFirstLastPara="1" vertOverflow="ellipsis" vert="horz" wrap="square" anchor="ctr" anchorCtr="1"/>
          <a:lstStyle/>
          <a:p>
            <a:pPr>
              <a:defRPr sz="1200" b="1" i="0" u="none" strike="noStrike" kern="1200" cap="all" spc="120" normalizeH="0" baseline="0">
                <a:solidFill>
                  <a:schemeClr val="tx1"/>
                </a:solidFill>
                <a:latin typeface="+mn-lt"/>
                <a:ea typeface="+mn-ea"/>
                <a:cs typeface="+mn-cs"/>
              </a:defRPr>
            </a:pPr>
            <a:r>
              <a:rPr lang="en-IN" sz="1200">
                <a:solidFill>
                  <a:schemeClr val="tx1"/>
                </a:solidFill>
                <a:latin typeface="Segoe UI Black" panose="020B0A02040204020203" pitchFamily="34" charset="0"/>
                <a:ea typeface="Segoe UI Black" panose="020B0A02040204020203" pitchFamily="34" charset="0"/>
              </a:rPr>
              <a:t>Average</a:t>
            </a:r>
            <a:r>
              <a:rPr lang="en-IN" sz="1200" baseline="0">
                <a:solidFill>
                  <a:schemeClr val="tx1"/>
                </a:solidFill>
                <a:latin typeface="Segoe UI Black" panose="020B0A02040204020203" pitchFamily="34" charset="0"/>
                <a:ea typeface="Segoe UI Black" panose="020B0A02040204020203" pitchFamily="34" charset="0"/>
              </a:rPr>
              <a:t> Salary by Location</a:t>
            </a:r>
            <a:endParaRPr lang="en-IN" sz="1200">
              <a:solidFill>
                <a:schemeClr val="tx1"/>
              </a:solidFill>
              <a:latin typeface="Segoe UI Black" panose="020B0A02040204020203" pitchFamily="34" charset="0"/>
              <a:ea typeface="Segoe UI Black" panose="020B0A02040204020203" pitchFamily="34" charset="0"/>
            </a:endParaRPr>
          </a:p>
        </c:rich>
      </c:tx>
      <c:layout>
        <c:manualLayout>
          <c:xMode val="edge"/>
          <c:yMode val="edge"/>
          <c:x val="0.22085711942257219"/>
          <c:y val="1.7497671662009991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solidFill>
              <a:latin typeface="+mn-lt"/>
              <a:ea typeface="+mn-ea"/>
              <a:cs typeface="+mn-cs"/>
            </a:defRPr>
          </a:pPr>
          <a:endParaRPr lang="en-US"/>
        </a:p>
      </c:txPr>
    </c:title>
    <c:autoTitleDeleted val="0"/>
    <c:pivotFmts>
      <c:pivotFmt>
        <c:idx val="0"/>
        <c:spPr>
          <a:solidFill>
            <a:schemeClr val="accent5"/>
          </a:solidFill>
          <a:ln>
            <a:noFill/>
          </a:ln>
          <a:effectLst/>
          <a:sp3d/>
        </c:spPr>
        <c:marker>
          <c:symbol val="diamond"/>
          <c:size val="6"/>
          <c:spPr>
            <a:solidFill>
              <a:schemeClr val="accent5"/>
            </a:solidFill>
            <a:ln w="9525">
              <a:solidFill>
                <a:schemeClr val="accent5"/>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485953904199474"/>
          <c:y val="0.12386927440521545"/>
          <c:w val="0.82802247375328097"/>
          <c:h val="0.85746253492506996"/>
        </c:manualLayout>
      </c:layout>
      <c:bar3DChart>
        <c:barDir val="bar"/>
        <c:grouping val="stacked"/>
        <c:varyColors val="0"/>
        <c:ser>
          <c:idx val="0"/>
          <c:order val="0"/>
          <c:tx>
            <c:strRef>
              <c:f>Worksheet!$C$7</c:f>
              <c:strCache>
                <c:ptCount val="1"/>
                <c:pt idx="0">
                  <c:v>Total</c:v>
                </c:pt>
              </c:strCache>
            </c:strRef>
          </c:tx>
          <c:spPr>
            <a:solidFill>
              <a:schemeClr val="tx1">
                <a:lumMod val="50000"/>
                <a:lumOff val="5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Worksheet!$B$8:$B$13</c:f>
              <c:strCache>
                <c:ptCount val="5"/>
                <c:pt idx="0">
                  <c:v>Bangalore</c:v>
                </c:pt>
                <c:pt idx="1">
                  <c:v>Pune</c:v>
                </c:pt>
                <c:pt idx="2">
                  <c:v>Hyderabad</c:v>
                </c:pt>
                <c:pt idx="3">
                  <c:v>New Delhi</c:v>
                </c:pt>
                <c:pt idx="4">
                  <c:v>Mumbai</c:v>
                </c:pt>
              </c:strCache>
            </c:strRef>
          </c:cat>
          <c:val>
            <c:numRef>
              <c:f>Worksheet!$C$8:$C$13</c:f>
              <c:numCache>
                <c:formatCode>"₹"\ #,##0</c:formatCode>
                <c:ptCount val="5"/>
                <c:pt idx="0">
                  <c:v>1086455.4398734176</c:v>
                </c:pt>
                <c:pt idx="1">
                  <c:v>907255.81134401972</c:v>
                </c:pt>
                <c:pt idx="2">
                  <c:v>870203.26807228918</c:v>
                </c:pt>
                <c:pt idx="3">
                  <c:v>830604.51450381684</c:v>
                </c:pt>
                <c:pt idx="4">
                  <c:v>828496.52467105258</c:v>
                </c:pt>
              </c:numCache>
            </c:numRef>
          </c:val>
          <c:extLst>
            <c:ext xmlns:c16="http://schemas.microsoft.com/office/drawing/2014/chart" uri="{C3380CC4-5D6E-409C-BE32-E72D297353CC}">
              <c16:uniqueId val="{00000000-72C2-453A-8DB5-E182AEC3E8AB}"/>
            </c:ext>
          </c:extLst>
        </c:ser>
        <c:dLbls>
          <c:showLegendKey val="0"/>
          <c:showVal val="1"/>
          <c:showCatName val="0"/>
          <c:showSerName val="0"/>
          <c:showPercent val="0"/>
          <c:showBubbleSize val="0"/>
        </c:dLbls>
        <c:gapWidth val="79"/>
        <c:shape val="box"/>
        <c:axId val="92790656"/>
        <c:axId val="118543120"/>
        <c:axId val="0"/>
      </c:bar3DChart>
      <c:catAx>
        <c:axId val="9279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50" b="0" i="0" u="none" strike="noStrike" kern="1200" cap="all" spc="120" normalizeH="0" baseline="0">
                <a:solidFill>
                  <a:schemeClr val="tx1">
                    <a:lumMod val="95000"/>
                    <a:lumOff val="5000"/>
                  </a:schemeClr>
                </a:solidFill>
                <a:latin typeface="Segoe UI Black" panose="020B0A02040204020203" pitchFamily="34" charset="0"/>
                <a:ea typeface="Segoe UI Black" panose="020B0A02040204020203" pitchFamily="34" charset="0"/>
                <a:cs typeface="+mn-cs"/>
              </a:defRPr>
            </a:pPr>
            <a:endParaRPr lang="en-US"/>
          </a:p>
        </c:txPr>
        <c:crossAx val="118543120"/>
        <c:crosses val="autoZero"/>
        <c:auto val="1"/>
        <c:lblAlgn val="ctr"/>
        <c:lblOffset val="100"/>
        <c:noMultiLvlLbl val="0"/>
      </c:catAx>
      <c:valAx>
        <c:axId val="118543120"/>
        <c:scaling>
          <c:orientation val="minMax"/>
        </c:scaling>
        <c:delete val="1"/>
        <c:axPos val="b"/>
        <c:numFmt formatCode="&quot;₹&quot;\ #,##0" sourceLinked="1"/>
        <c:majorTickMark val="out"/>
        <c:minorTickMark val="none"/>
        <c:tickLblPos val="nextTo"/>
        <c:crossAx val="92790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[Data Professional Salary Analytics Dashboard.xlsx]Worksheet!PivotTable8</c:name>
    <c:fmtId val="-1"/>
  </c:pivotSource>
  <c:chart>
    <c:title>
      <c:tx>
        <c:rich>
          <a:bodyPr rot="0" spcFirstLastPara="1" vertOverflow="ellipsis" vert="horz" wrap="square" anchor="ctr" anchorCtr="1"/>
          <a:lstStyle/>
          <a:p>
            <a:pPr>
              <a:defRPr sz="1200" b="1" i="0" u="none" strike="noStrike" kern="1200" cap="all" spc="120" normalizeH="0" baseline="0">
                <a:solidFill>
                  <a:schemeClr val="tx1"/>
                </a:solidFill>
                <a:latin typeface="Segoe UI Black" panose="020B0A02040204020203" pitchFamily="34" charset="0"/>
                <a:ea typeface="Segoe UI Black" panose="020B0A02040204020203" pitchFamily="34" charset="0"/>
                <a:cs typeface="+mn-cs"/>
              </a:defRPr>
            </a:pPr>
            <a:r>
              <a:rPr lang="en-IN"/>
              <a:t>Averag</a:t>
            </a:r>
            <a:r>
              <a:rPr lang="en-IN" baseline="0"/>
              <a:t>e salary by company</a:t>
            </a:r>
            <a:endParaRPr lang="en-IN"/>
          </a:p>
        </c:rich>
      </c:tx>
      <c:layout>
        <c:manualLayout>
          <c:xMode val="edge"/>
          <c:yMode val="edge"/>
          <c:x val="0.21666666666666665"/>
          <c:y val="9.2592592592592587E-3"/>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solidFill>
              <a:latin typeface="Segoe UI Black" panose="020B0A02040204020203" pitchFamily="34" charset="0"/>
              <a:ea typeface="Segoe UI Black" panose="020B0A02040204020203" pitchFamily="34" charset="0"/>
              <a:cs typeface="+mn-cs"/>
            </a:defRPr>
          </a:pPr>
          <a:endParaRPr lang="en-US"/>
        </a:p>
      </c:txPr>
    </c:title>
    <c:autoTitleDeleted val="0"/>
    <c:pivotFmts>
      <c:pivotFmt>
        <c:idx val="0"/>
        <c:spPr>
          <a:solidFill>
            <a:schemeClr val="accent5"/>
          </a:solidFill>
          <a:ln>
            <a:noFill/>
          </a:ln>
          <a:effectLst/>
          <a:sp3d/>
        </c:spPr>
        <c:marker>
          <c:symbol val="diamond"/>
          <c:size val="6"/>
          <c:spPr>
            <a:solidFill>
              <a:schemeClr val="accent5"/>
            </a:solidFill>
            <a:ln w="9525">
              <a:solidFill>
                <a:schemeClr val="accent5"/>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043536251409612"/>
          <c:y val="0.11590258573861062"/>
          <c:w val="0.6956463748590388"/>
          <c:h val="0.88409741426138932"/>
        </c:manualLayout>
      </c:layout>
      <c:bar3DChart>
        <c:barDir val="bar"/>
        <c:grouping val="stacked"/>
        <c:varyColors val="0"/>
        <c:ser>
          <c:idx val="0"/>
          <c:order val="0"/>
          <c:tx>
            <c:strRef>
              <c:f>Worksheet!$C$25</c:f>
              <c:strCache>
                <c:ptCount val="1"/>
                <c:pt idx="0">
                  <c:v>Total</c:v>
                </c:pt>
              </c:strCache>
            </c:strRef>
          </c:tx>
          <c:spPr>
            <a:solidFill>
              <a:schemeClr val="tx1">
                <a:lumMod val="50000"/>
                <a:lumOff val="5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Worksheet!$B$26:$B$31</c:f>
              <c:strCache>
                <c:ptCount val="5"/>
                <c:pt idx="0">
                  <c:v>L Brands</c:v>
                </c:pt>
                <c:pt idx="1">
                  <c:v>Meta</c:v>
                </c:pt>
                <c:pt idx="2">
                  <c:v>Simplilearn Solutions</c:v>
                </c:pt>
                <c:pt idx="3">
                  <c:v>Toptal</c:v>
                </c:pt>
                <c:pt idx="4">
                  <c:v>Orbinet Technologies</c:v>
                </c:pt>
              </c:strCache>
            </c:strRef>
          </c:cat>
          <c:val>
            <c:numRef>
              <c:f>Worksheet!$C$26:$C$31</c:f>
              <c:numCache>
                <c:formatCode>"₹"\ #,##0</c:formatCode>
                <c:ptCount val="5"/>
                <c:pt idx="0">
                  <c:v>18807948</c:v>
                </c:pt>
                <c:pt idx="1">
                  <c:v>15471797</c:v>
                </c:pt>
                <c:pt idx="2">
                  <c:v>13902120</c:v>
                </c:pt>
                <c:pt idx="3">
                  <c:v>13140000</c:v>
                </c:pt>
                <c:pt idx="4">
                  <c:v>8671344</c:v>
                </c:pt>
              </c:numCache>
            </c:numRef>
          </c:val>
          <c:extLst>
            <c:ext xmlns:c16="http://schemas.microsoft.com/office/drawing/2014/chart" uri="{C3380CC4-5D6E-409C-BE32-E72D297353CC}">
              <c16:uniqueId val="{00000000-B4E5-4172-AF32-32FEC11C0E9E}"/>
            </c:ext>
          </c:extLst>
        </c:ser>
        <c:dLbls>
          <c:showLegendKey val="0"/>
          <c:showVal val="1"/>
          <c:showCatName val="0"/>
          <c:showSerName val="0"/>
          <c:showPercent val="0"/>
          <c:showBubbleSize val="0"/>
        </c:dLbls>
        <c:gapWidth val="79"/>
        <c:shape val="box"/>
        <c:axId val="83549312"/>
        <c:axId val="102399392"/>
        <c:axId val="0"/>
      </c:bar3DChart>
      <c:catAx>
        <c:axId val="8354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95000"/>
                    <a:lumOff val="5000"/>
                  </a:schemeClr>
                </a:solidFill>
                <a:latin typeface="Segoe UI Black" panose="020B0A02040204020203" pitchFamily="34" charset="0"/>
                <a:ea typeface="Segoe UI Black" panose="020B0A02040204020203" pitchFamily="34" charset="0"/>
                <a:cs typeface="+mn-cs"/>
              </a:defRPr>
            </a:pPr>
            <a:endParaRPr lang="en-US"/>
          </a:p>
        </c:txPr>
        <c:crossAx val="102399392"/>
        <c:crosses val="autoZero"/>
        <c:auto val="1"/>
        <c:lblAlgn val="ctr"/>
        <c:lblOffset val="100"/>
        <c:noMultiLvlLbl val="0"/>
      </c:catAx>
      <c:valAx>
        <c:axId val="102399392"/>
        <c:scaling>
          <c:orientation val="minMax"/>
        </c:scaling>
        <c:delete val="1"/>
        <c:axPos val="b"/>
        <c:numFmt formatCode="&quot;₹&quot;\ #,##0" sourceLinked="1"/>
        <c:majorTickMark val="none"/>
        <c:minorTickMark val="none"/>
        <c:tickLblPos val="nextTo"/>
        <c:crossAx val="835493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[Data Professional Salary Analytics Dashboard.xlsx]Worksheet!PivotTable7</c:name>
    <c:fmtId val="-1"/>
  </c:pivotSource>
  <c:chart>
    <c:title>
      <c:tx>
        <c:rich>
          <a:bodyPr rot="0" spcFirstLastPara="1" vertOverflow="ellipsis" vert="horz" wrap="square" anchor="ctr" anchorCtr="1"/>
          <a:lstStyle/>
          <a:p>
            <a:pPr>
              <a:defRPr sz="1000" b="1" i="0" u="none" strike="noStrike" kern="1200" cap="all" spc="120" normalizeH="0" baseline="0">
                <a:solidFill>
                  <a:schemeClr val="tx1"/>
                </a:solidFill>
                <a:latin typeface="Segoe UI Black" panose="020B0A02040204020203" pitchFamily="34" charset="0"/>
                <a:ea typeface="Segoe UI Black" panose="020B0A02040204020203" pitchFamily="34" charset="0"/>
                <a:cs typeface="+mn-cs"/>
              </a:defRPr>
            </a:pPr>
            <a:r>
              <a:rPr lang="en-US" sz="1000">
                <a:solidFill>
                  <a:schemeClr val="tx1"/>
                </a:solidFill>
                <a:latin typeface="Segoe UI Black" panose="020B0A02040204020203" pitchFamily="34" charset="0"/>
                <a:ea typeface="Segoe UI Black" panose="020B0A02040204020203" pitchFamily="34" charset="0"/>
              </a:rPr>
              <a:t>Average</a:t>
            </a:r>
            <a:r>
              <a:rPr lang="en-US" sz="1000" baseline="0">
                <a:solidFill>
                  <a:schemeClr val="tx1"/>
                </a:solidFill>
                <a:latin typeface="Segoe UI Black" panose="020B0A02040204020203" pitchFamily="34" charset="0"/>
                <a:ea typeface="Segoe UI Black" panose="020B0A02040204020203" pitchFamily="34" charset="0"/>
              </a:rPr>
              <a:t> Salary by job title</a:t>
            </a:r>
          </a:p>
        </c:rich>
      </c:tx>
      <c:layout>
        <c:manualLayout>
          <c:xMode val="edge"/>
          <c:yMode val="edge"/>
          <c:x val="0.24485375000639539"/>
          <c:y val="5.0890585241730284E-3"/>
        </c:manualLayout>
      </c:layout>
      <c:overlay val="0"/>
      <c:spPr>
        <a:noFill/>
        <a:ln>
          <a:noFill/>
        </a:ln>
        <a:effectLst/>
      </c:spPr>
      <c:txPr>
        <a:bodyPr rot="0" spcFirstLastPara="1" vertOverflow="ellipsis" vert="horz" wrap="square" anchor="ctr" anchorCtr="1"/>
        <a:lstStyle/>
        <a:p>
          <a:pPr>
            <a:defRPr sz="1000" b="1" i="0" u="none" strike="noStrike" kern="1200" cap="all" spc="120" normalizeH="0" baseline="0">
              <a:solidFill>
                <a:schemeClr val="tx1"/>
              </a:solidFill>
              <a:latin typeface="Segoe UI Black" panose="020B0A02040204020203" pitchFamily="34" charset="0"/>
              <a:ea typeface="Segoe UI Black" panose="020B0A02040204020203" pitchFamily="34" charset="0"/>
              <a:cs typeface="+mn-cs"/>
            </a:defRPr>
          </a:pPr>
          <a:endParaRPr lang="en-US"/>
        </a:p>
      </c:txPr>
    </c:title>
    <c:autoTitleDeleted val="0"/>
    <c:pivotFmts>
      <c:pivotFmt>
        <c:idx val="0"/>
        <c:spPr>
          <a:solidFill>
            <a:schemeClr val="accent5"/>
          </a:solidFill>
          <a:ln>
            <a:noFill/>
          </a:ln>
          <a:effectLst/>
          <a:sp3d/>
        </c:spPr>
        <c:marker>
          <c:symbol val="diamond"/>
          <c:size val="6"/>
          <c:spPr>
            <a:solidFill>
              <a:schemeClr val="accent5"/>
            </a:solidFill>
            <a:ln w="9525">
              <a:solidFill>
                <a:schemeClr val="accent5"/>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solidFill>
          <a:ln>
            <a:noFill/>
          </a:ln>
          <a:effectLst/>
          <a:sp3d/>
        </c:spPr>
        <c:dLbl>
          <c:idx val="0"/>
          <c:layout>
            <c:manualLayout>
              <c:x val="4.1666666666666664E-2"/>
              <c:y val="-0.3425925925925926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a:sp3d/>
        </c:spPr>
        <c:dLbl>
          <c:idx val="0"/>
          <c:layout>
            <c:manualLayout>
              <c:x val="4.1666666666666664E-2"/>
              <c:y val="-0.30555555555555558"/>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5"/>
          </a:solidFill>
          <a:ln>
            <a:noFill/>
          </a:ln>
          <a:effectLst/>
          <a:sp3d/>
        </c:spPr>
        <c:dLbl>
          <c:idx val="0"/>
          <c:layout>
            <c:manualLayout>
              <c:x val="4.7222222222222221E-2"/>
              <c:y val="-0.22685185185185194"/>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5"/>
          </a:solidFill>
          <a:ln>
            <a:noFill/>
          </a:ln>
          <a:effectLst/>
          <a:sp3d/>
        </c:spPr>
        <c:dLbl>
          <c:idx val="0"/>
          <c:layout>
            <c:manualLayout>
              <c:x val="4.4444444444444446E-2"/>
              <c:y val="-0.17592592592592601"/>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5"/>
          </a:solidFill>
          <a:ln>
            <a:noFill/>
          </a:ln>
          <a:effectLst/>
          <a:sp3d/>
        </c:spPr>
        <c:dLbl>
          <c:idx val="0"/>
          <c:layout>
            <c:manualLayout>
              <c:x val="4.1666666666666664E-2"/>
              <c:y val="-0.17129629629629631"/>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5"/>
          </a:solidFill>
          <a:ln>
            <a:noFill/>
          </a:ln>
          <a:effectLst/>
          <a:sp3d/>
        </c:spPr>
        <c:dLbl>
          <c:idx val="0"/>
          <c:layout>
            <c:manualLayout>
              <c:x val="4.1666666666666664E-2"/>
              <c:y val="-0.3425925925925926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5"/>
          </a:solidFill>
          <a:ln>
            <a:noFill/>
          </a:ln>
          <a:effectLst/>
          <a:sp3d/>
        </c:spPr>
        <c:dLbl>
          <c:idx val="0"/>
          <c:layout>
            <c:manualLayout>
              <c:x val="4.1666666666666664E-2"/>
              <c:y val="-0.30555555555555558"/>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5"/>
          </a:solidFill>
          <a:ln>
            <a:noFill/>
          </a:ln>
          <a:effectLst/>
          <a:sp3d/>
        </c:spPr>
        <c:dLbl>
          <c:idx val="0"/>
          <c:layout>
            <c:manualLayout>
              <c:x val="4.7222222222222221E-2"/>
              <c:y val="-0.22685185185185194"/>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5"/>
          </a:solidFill>
          <a:ln>
            <a:noFill/>
          </a:ln>
          <a:effectLst/>
          <a:sp3d/>
        </c:spPr>
        <c:dLbl>
          <c:idx val="0"/>
          <c:layout>
            <c:manualLayout>
              <c:x val="4.4444444444444446E-2"/>
              <c:y val="-0.17592592592592601"/>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5"/>
          </a:solidFill>
          <a:ln>
            <a:noFill/>
          </a:ln>
          <a:effectLst/>
          <a:sp3d/>
        </c:spPr>
        <c:dLbl>
          <c:idx val="0"/>
          <c:layout>
            <c:manualLayout>
              <c:x val="4.1666666666666664E-2"/>
              <c:y val="-0.17129629629629631"/>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5"/>
          </a:solidFill>
          <a:ln>
            <a:noFill/>
          </a:ln>
          <a:effectLst/>
          <a:sp3d/>
        </c:spPr>
        <c:dLbl>
          <c:idx val="0"/>
          <c:layout>
            <c:manualLayout>
              <c:x val="4.9999999999999975E-2"/>
              <c:y val="-0.3472222222222222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5"/>
          </a:solidFill>
          <a:ln>
            <a:noFill/>
          </a:ln>
          <a:effectLst/>
          <a:sp3d/>
        </c:spPr>
        <c:dLbl>
          <c:idx val="0"/>
          <c:layout>
            <c:manualLayout>
              <c:x val="4.9999999999999947E-2"/>
              <c:y val="-0.3055555555555555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5"/>
          </a:solidFill>
          <a:ln>
            <a:noFill/>
          </a:ln>
          <a:effectLst/>
          <a:sp3d/>
        </c:spPr>
        <c:dLbl>
          <c:idx val="0"/>
          <c:layout>
            <c:manualLayout>
              <c:x val="4.7222222222222221E-2"/>
              <c:y val="-0.2268518518518519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5"/>
          </a:solidFill>
          <a:ln>
            <a:noFill/>
          </a:ln>
          <a:effectLst/>
          <a:sp3d/>
        </c:spPr>
        <c:dLbl>
          <c:idx val="0"/>
          <c:layout>
            <c:manualLayout>
              <c:x val="4.4444444444444446E-2"/>
              <c:y val="-0.1759259259259260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5"/>
          </a:solidFill>
          <a:ln>
            <a:noFill/>
          </a:ln>
          <a:effectLst/>
          <a:sp3d/>
        </c:spPr>
        <c:dLbl>
          <c:idx val="0"/>
          <c:layout>
            <c:manualLayout>
              <c:x val="4.1666666666666567E-2"/>
              <c:y val="-0.171296296296296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5"/>
          </a:solidFill>
          <a:ln>
            <a:noFill/>
          </a:ln>
          <a:effectLst/>
          <a:sp3d/>
        </c:spPr>
        <c:dLbl>
          <c:idx val="0"/>
          <c:layout>
            <c:manualLayout>
              <c:x val="4.9999999999999975E-2"/>
              <c:y val="-0.3472222222222222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5"/>
          </a:solidFill>
          <a:ln>
            <a:noFill/>
          </a:ln>
          <a:effectLst/>
          <a:sp3d/>
        </c:spPr>
        <c:dLbl>
          <c:idx val="0"/>
          <c:layout>
            <c:manualLayout>
              <c:x val="4.9999999999999947E-2"/>
              <c:y val="-0.3055555555555555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5"/>
          </a:solidFill>
          <a:ln>
            <a:noFill/>
          </a:ln>
          <a:effectLst/>
          <a:sp3d/>
        </c:spPr>
        <c:dLbl>
          <c:idx val="0"/>
          <c:layout>
            <c:manualLayout>
              <c:x val="4.7222222222222221E-2"/>
              <c:y val="-0.2268518518518519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5"/>
          </a:solidFill>
          <a:ln>
            <a:noFill/>
          </a:ln>
          <a:effectLst/>
          <a:sp3d/>
        </c:spPr>
        <c:dLbl>
          <c:idx val="0"/>
          <c:layout>
            <c:manualLayout>
              <c:x val="4.4444444444444446E-2"/>
              <c:y val="-0.1759259259259260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5"/>
          </a:solidFill>
          <a:ln>
            <a:noFill/>
          </a:ln>
          <a:effectLst/>
          <a:sp3d/>
        </c:spPr>
        <c:dLbl>
          <c:idx val="0"/>
          <c:layout>
            <c:manualLayout>
              <c:x val="4.1666666666666567E-2"/>
              <c:y val="-0.171296296296296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5"/>
          </a:solidFill>
          <a:ln>
            <a:noFill/>
          </a:ln>
          <a:effectLst/>
          <a:sp3d/>
        </c:spPr>
        <c:dLbl>
          <c:idx val="0"/>
          <c:layout>
            <c:manualLayout>
              <c:x val="5.0000080269098711E-2"/>
              <c:y val="-0.3935185185185185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5"/>
          </a:solidFill>
          <a:ln>
            <a:noFill/>
          </a:ln>
          <a:effectLst/>
          <a:sp3d/>
        </c:spPr>
        <c:dLbl>
          <c:idx val="0"/>
          <c:layout>
            <c:manualLayout>
              <c:x val="5.0000080269098711E-2"/>
              <c:y val="-0.3472222222222222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5"/>
          </a:solidFill>
          <a:ln>
            <a:noFill/>
          </a:ln>
          <a:effectLst/>
          <a:sp3d/>
        </c:spPr>
        <c:dLbl>
          <c:idx val="0"/>
          <c:layout>
            <c:manualLayout>
              <c:x val="5.0134932354937115E-2"/>
              <c:y val="-0.2592592592592592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5"/>
          </a:solidFill>
          <a:ln>
            <a:noFill/>
          </a:ln>
          <a:effectLst/>
          <a:sp3d/>
        </c:spPr>
        <c:dLbl>
          <c:idx val="0"/>
          <c:layout>
            <c:manualLayout>
              <c:x val="4.4444541277007865E-2"/>
              <c:y val="-0.2037037037037037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5"/>
          </a:solidFill>
          <a:ln>
            <a:noFill/>
          </a:ln>
          <a:effectLst/>
          <a:sp3d/>
        </c:spPr>
        <c:dLbl>
          <c:idx val="0"/>
          <c:layout>
            <c:manualLayout>
              <c:x val="5.0404636526613908E-2"/>
              <c:y val="-0.1990740740740740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5"/>
          </a:solidFill>
          <a:ln>
            <a:noFill/>
          </a:ln>
          <a:effectLst/>
          <a:sp3d/>
        </c:spPr>
        <c:dLbl>
          <c:idx val="0"/>
          <c:layout>
            <c:manualLayout>
              <c:x val="5.0000080269098711E-2"/>
              <c:y val="-0.3935185185185185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5"/>
          </a:solidFill>
          <a:ln>
            <a:noFill/>
          </a:ln>
          <a:effectLst/>
          <a:sp3d/>
        </c:spPr>
        <c:dLbl>
          <c:idx val="0"/>
          <c:layout>
            <c:manualLayout>
              <c:x val="5.0000080269098711E-2"/>
              <c:y val="-0.3472222222222222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5"/>
          </a:solidFill>
          <a:ln>
            <a:noFill/>
          </a:ln>
          <a:effectLst/>
          <a:sp3d/>
        </c:spPr>
        <c:dLbl>
          <c:idx val="0"/>
          <c:layout>
            <c:manualLayout>
              <c:x val="5.0134932354937115E-2"/>
              <c:y val="-0.2592592592592592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5"/>
          </a:solidFill>
          <a:ln>
            <a:noFill/>
          </a:ln>
          <a:effectLst/>
          <a:sp3d/>
        </c:spPr>
        <c:dLbl>
          <c:idx val="0"/>
          <c:layout>
            <c:manualLayout>
              <c:x val="4.4444541277007865E-2"/>
              <c:y val="-0.2037037037037037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5"/>
          </a:solidFill>
          <a:ln>
            <a:noFill/>
          </a:ln>
          <a:effectLst/>
          <a:sp3d/>
        </c:spPr>
        <c:dLbl>
          <c:idx val="0"/>
          <c:layout>
            <c:manualLayout>
              <c:x val="5.0404636526613908E-2"/>
              <c:y val="-0.1990740740740740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5"/>
          </a:solidFill>
          <a:ln>
            <a:noFill/>
          </a:ln>
          <a:effectLst/>
          <a:sp3d/>
        </c:spPr>
        <c:dLbl>
          <c:idx val="0"/>
          <c:layout>
            <c:manualLayout>
              <c:x val="5.0000080269098711E-2"/>
              <c:y val="-0.3935185185185185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5"/>
          </a:solidFill>
          <a:ln>
            <a:noFill/>
          </a:ln>
          <a:effectLst/>
          <a:sp3d/>
        </c:spPr>
        <c:dLbl>
          <c:idx val="0"/>
          <c:layout>
            <c:manualLayout>
              <c:x val="5.0000080269098711E-2"/>
              <c:y val="-0.3472222222222222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5"/>
          </a:solidFill>
          <a:ln>
            <a:noFill/>
          </a:ln>
          <a:effectLst/>
          <a:sp3d/>
        </c:spPr>
        <c:dLbl>
          <c:idx val="0"/>
          <c:layout>
            <c:manualLayout>
              <c:x val="5.0134932354937115E-2"/>
              <c:y val="-0.2592592592592592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accent5"/>
          </a:solidFill>
          <a:ln>
            <a:noFill/>
          </a:ln>
          <a:effectLst/>
          <a:sp3d/>
        </c:spPr>
        <c:dLbl>
          <c:idx val="0"/>
          <c:layout>
            <c:manualLayout>
              <c:x val="4.4444541277007865E-2"/>
              <c:y val="-0.2037037037037037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5"/>
          </a:solidFill>
          <a:ln>
            <a:noFill/>
          </a:ln>
          <a:effectLst/>
          <a:sp3d/>
        </c:spPr>
        <c:dLbl>
          <c:idx val="0"/>
          <c:layout>
            <c:manualLayout>
              <c:x val="5.0404636526613908E-2"/>
              <c:y val="-0.1990740740740740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5"/>
          </a:solidFill>
          <a:ln>
            <a:noFill/>
          </a:ln>
          <a:effectLst/>
          <a:sp3d/>
        </c:spPr>
        <c:dLbl>
          <c:idx val="0"/>
          <c:layout>
            <c:manualLayout>
              <c:x val="5.0000080269098711E-2"/>
              <c:y val="-0.3935185185185185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5"/>
          </a:solidFill>
          <a:ln>
            <a:noFill/>
          </a:ln>
          <a:effectLst/>
          <a:sp3d/>
        </c:spPr>
        <c:dLbl>
          <c:idx val="0"/>
          <c:layout>
            <c:manualLayout>
              <c:x val="5.0000080269098711E-2"/>
              <c:y val="-0.3472222222222222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5"/>
          </a:solidFill>
          <a:ln>
            <a:noFill/>
          </a:ln>
          <a:effectLst/>
          <a:sp3d/>
        </c:spPr>
        <c:dLbl>
          <c:idx val="0"/>
          <c:layout>
            <c:manualLayout>
              <c:x val="5.0134932354937115E-2"/>
              <c:y val="-0.2592592592592592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5"/>
          </a:solidFill>
          <a:ln>
            <a:noFill/>
          </a:ln>
          <a:effectLst/>
          <a:sp3d/>
        </c:spPr>
        <c:dLbl>
          <c:idx val="0"/>
          <c:layout>
            <c:manualLayout>
              <c:x val="4.4444541277007865E-2"/>
              <c:y val="-0.2037037037037037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5"/>
          </a:solidFill>
          <a:ln>
            <a:noFill/>
          </a:ln>
          <a:effectLst/>
          <a:sp3d/>
        </c:spPr>
        <c:dLbl>
          <c:idx val="0"/>
          <c:layout>
            <c:manualLayout>
              <c:x val="5.0404636526613908E-2"/>
              <c:y val="-0.1990740740740740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accent5"/>
          </a:solidFill>
          <a:ln>
            <a:noFill/>
          </a:ln>
          <a:effectLst/>
          <a:sp3d/>
        </c:spPr>
        <c:dLbl>
          <c:idx val="0"/>
          <c:layout>
            <c:manualLayout>
              <c:x val="0.05"/>
              <c:y val="-0.3796296296296296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accent5"/>
          </a:solidFill>
          <a:ln>
            <a:noFill/>
          </a:ln>
          <a:effectLst/>
          <a:sp3d/>
        </c:spPr>
        <c:dLbl>
          <c:idx val="0"/>
          <c:layout>
            <c:manualLayout>
              <c:x val="5.0000080269098711E-2"/>
              <c:y val="-0.3472222222222222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5"/>
          </a:solidFill>
          <a:ln>
            <a:noFill/>
          </a:ln>
          <a:effectLst/>
          <a:sp3d/>
        </c:spPr>
        <c:dLbl>
          <c:idx val="0"/>
          <c:layout>
            <c:manualLayout>
              <c:x val="5.0134932354937115E-2"/>
              <c:y val="-0.2592592592592592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5"/>
          </a:solidFill>
          <a:ln>
            <a:noFill/>
          </a:ln>
          <a:effectLst/>
          <a:sp3d/>
        </c:spPr>
        <c:dLbl>
          <c:idx val="0"/>
          <c:layout>
            <c:manualLayout>
              <c:x val="4.4444541277007865E-2"/>
              <c:y val="-0.2037037037037037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5"/>
          </a:solidFill>
          <a:ln>
            <a:noFill/>
          </a:ln>
          <a:effectLst/>
          <a:sp3d/>
        </c:spPr>
        <c:dLbl>
          <c:idx val="0"/>
          <c:layout>
            <c:manualLayout>
              <c:x val="5.0404636526613908E-2"/>
              <c:y val="-0.1990740740740740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5"/>
          </a:solidFill>
          <a:ln>
            <a:noFill/>
          </a:ln>
          <a:effectLst/>
          <a:sp3d/>
        </c:spPr>
        <c:dLbl>
          <c:idx val="0"/>
          <c:layout>
            <c:manualLayout>
              <c:x val="0.05"/>
              <c:y val="-0.3796296296296296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6"/>
        <c:spPr>
          <a:solidFill>
            <a:schemeClr val="accent5"/>
          </a:solidFill>
          <a:ln>
            <a:noFill/>
          </a:ln>
          <a:effectLst/>
          <a:sp3d/>
        </c:spPr>
        <c:dLbl>
          <c:idx val="0"/>
          <c:layout>
            <c:manualLayout>
              <c:x val="5.0000080269098711E-2"/>
              <c:y val="-0.3472222222222222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5"/>
          </a:solidFill>
          <a:ln>
            <a:noFill/>
          </a:ln>
          <a:effectLst/>
          <a:sp3d/>
        </c:spPr>
        <c:dLbl>
          <c:idx val="0"/>
          <c:layout>
            <c:manualLayout>
              <c:x val="5.0134932354937115E-2"/>
              <c:y val="-0.25925925925925924"/>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8"/>
        <c:spPr>
          <a:solidFill>
            <a:schemeClr val="accent5"/>
          </a:solidFill>
          <a:ln>
            <a:noFill/>
          </a:ln>
          <a:effectLst/>
          <a:sp3d/>
        </c:spPr>
        <c:dLbl>
          <c:idx val="0"/>
          <c:layout>
            <c:manualLayout>
              <c:x val="4.4444541277007865E-2"/>
              <c:y val="-0.20370370370370378"/>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9"/>
        <c:spPr>
          <a:solidFill>
            <a:schemeClr val="accent5"/>
          </a:solidFill>
          <a:ln>
            <a:noFill/>
          </a:ln>
          <a:effectLst/>
          <a:sp3d/>
        </c:spPr>
        <c:dLbl>
          <c:idx val="0"/>
          <c:layout>
            <c:manualLayout>
              <c:x val="5.0404636526613908E-2"/>
              <c:y val="-0.1990740740740740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1"/>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2"/>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3"/>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5"/>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7"/>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8"/>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0"/>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1"/>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3"/>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4"/>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5"/>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6"/>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7"/>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9"/>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0"/>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1"/>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2"/>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3"/>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5"/>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6"/>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7"/>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8"/>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9"/>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1"/>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2"/>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3"/>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4"/>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5"/>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7"/>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8"/>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9"/>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0"/>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1"/>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3"/>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4"/>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5"/>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6"/>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7"/>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9"/>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0"/>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1"/>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2"/>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3"/>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5"/>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6"/>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7"/>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8"/>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9"/>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0"/>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1"/>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2"/>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3"/>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4"/>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5"/>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6"/>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7"/>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8"/>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9"/>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0"/>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1"/>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3"/>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4"/>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5"/>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6"/>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7"/>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8"/>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9"/>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0"/>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1"/>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2"/>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3"/>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5"/>
        <c:spPr>
          <a:solidFill>
            <a:schemeClr val="accent5"/>
          </a:solidFill>
          <a:ln>
            <a:noFill/>
          </a:ln>
          <a:effectLst/>
          <a:sp3d/>
        </c:spPr>
        <c:dLbl>
          <c:idx val="0"/>
          <c:layout>
            <c:manualLayout>
              <c:x val="4.4801768200027625E-2"/>
              <c:y val="-0.3541844483180060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6"/>
        <c:spPr>
          <a:solidFill>
            <a:schemeClr val="accent5"/>
          </a:solidFill>
          <a:ln>
            <a:noFill/>
          </a:ln>
          <a:effectLst/>
          <a:sp3d/>
        </c:spPr>
        <c:dLbl>
          <c:idx val="0"/>
          <c:layout>
            <c:manualLayout>
              <c:x val="5.0000153489585732E-2"/>
              <c:y val="-0.32686582116166779"/>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7"/>
        <c:spPr>
          <a:solidFill>
            <a:schemeClr val="accent5"/>
          </a:solidFill>
          <a:ln>
            <a:noFill/>
          </a:ln>
          <a:effectLst/>
          <a:sp3d/>
        </c:spPr>
        <c:dLbl>
          <c:idx val="0"/>
          <c:layout>
            <c:manualLayout>
              <c:x val="5.0135019672248475E-2"/>
              <c:y val="-0.2439919055919537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8"/>
        <c:spPr>
          <a:solidFill>
            <a:schemeClr val="accent5"/>
          </a:solidFill>
          <a:ln>
            <a:noFill/>
          </a:ln>
          <a:effectLst/>
          <a:sp3d/>
        </c:spPr>
        <c:dLbl>
          <c:idx val="0"/>
          <c:layout>
            <c:manualLayout>
              <c:x val="4.4444444444444446E-2"/>
              <c:y val="-0.2037037927510969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9"/>
        <c:spPr>
          <a:solidFill>
            <a:schemeClr val="accent5"/>
          </a:solidFill>
          <a:ln>
            <a:noFill/>
          </a:ln>
          <a:effectLst/>
          <a:sp3d/>
        </c:spPr>
        <c:dLbl>
          <c:idx val="0"/>
          <c:layout>
            <c:manualLayout>
              <c:x val="5.0404547384793275E-2"/>
              <c:y val="-0.188895834585562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126215818837688E-3"/>
          <c:y val="0.11969925634295712"/>
          <c:w val="0.99708737841811623"/>
          <c:h val="0.78603346456692913"/>
        </c:manualLayout>
      </c:layout>
      <c:bar3DChart>
        <c:barDir val="col"/>
        <c:grouping val="stacked"/>
        <c:varyColors val="0"/>
        <c:ser>
          <c:idx val="0"/>
          <c:order val="0"/>
          <c:tx>
            <c:strRef>
              <c:f>Worksheet!$C$16</c:f>
              <c:strCache>
                <c:ptCount val="1"/>
                <c:pt idx="0">
                  <c:v>Total</c:v>
                </c:pt>
              </c:strCache>
            </c:strRef>
          </c:tx>
          <c:spPr>
            <a:solidFill>
              <a:schemeClr val="tx1">
                <a:lumMod val="50000"/>
                <a:lumOff val="50000"/>
              </a:schemeClr>
            </a:solidFill>
            <a:ln>
              <a:noFill/>
            </a:ln>
            <a:effectLst/>
            <a:sp3d/>
          </c:spPr>
          <c:invertIfNegative val="0"/>
          <c:dPt>
            <c:idx val="0"/>
            <c:invertIfNegative val="0"/>
            <c:bubble3D val="0"/>
            <c:extLst>
              <c:ext xmlns:c16="http://schemas.microsoft.com/office/drawing/2014/chart" uri="{C3380CC4-5D6E-409C-BE32-E72D297353CC}">
                <c16:uniqueId val="{00000000-E957-4AF5-A53D-CE41DDD93DC3}"/>
              </c:ext>
            </c:extLst>
          </c:dPt>
          <c:dPt>
            <c:idx val="1"/>
            <c:invertIfNegative val="0"/>
            <c:bubble3D val="0"/>
            <c:extLst>
              <c:ext xmlns:c16="http://schemas.microsoft.com/office/drawing/2014/chart" uri="{C3380CC4-5D6E-409C-BE32-E72D297353CC}">
                <c16:uniqueId val="{00000001-E957-4AF5-A53D-CE41DDD93DC3}"/>
              </c:ext>
            </c:extLst>
          </c:dPt>
          <c:dPt>
            <c:idx val="2"/>
            <c:invertIfNegative val="0"/>
            <c:bubble3D val="0"/>
            <c:extLst>
              <c:ext xmlns:c16="http://schemas.microsoft.com/office/drawing/2014/chart" uri="{C3380CC4-5D6E-409C-BE32-E72D297353CC}">
                <c16:uniqueId val="{00000002-E957-4AF5-A53D-CE41DDD93DC3}"/>
              </c:ext>
            </c:extLst>
          </c:dPt>
          <c:dPt>
            <c:idx val="3"/>
            <c:invertIfNegative val="0"/>
            <c:bubble3D val="0"/>
            <c:extLst>
              <c:ext xmlns:c16="http://schemas.microsoft.com/office/drawing/2014/chart" uri="{C3380CC4-5D6E-409C-BE32-E72D297353CC}">
                <c16:uniqueId val="{00000003-E957-4AF5-A53D-CE41DDD93DC3}"/>
              </c:ext>
            </c:extLst>
          </c:dPt>
          <c:dPt>
            <c:idx val="4"/>
            <c:invertIfNegative val="0"/>
            <c:bubble3D val="0"/>
            <c:extLst>
              <c:ext xmlns:c16="http://schemas.microsoft.com/office/drawing/2014/chart" uri="{C3380CC4-5D6E-409C-BE32-E72D297353CC}">
                <c16:uniqueId val="{00000004-E957-4AF5-A53D-CE41DDD93DC3}"/>
              </c:ext>
            </c:extLst>
          </c:dPt>
          <c:dLbls>
            <c:dLbl>
              <c:idx val="0"/>
              <c:layout>
                <c:manualLayout>
                  <c:x val="4.4801768200027625E-2"/>
                  <c:y val="-0.3541844483180060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957-4AF5-A53D-CE41DDD93DC3}"/>
                </c:ext>
              </c:extLst>
            </c:dLbl>
            <c:dLbl>
              <c:idx val="1"/>
              <c:layout>
                <c:manualLayout>
                  <c:x val="5.0000153489585732E-2"/>
                  <c:y val="-0.3268658211616677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57-4AF5-A53D-CE41DDD93DC3}"/>
                </c:ext>
              </c:extLst>
            </c:dLbl>
            <c:dLbl>
              <c:idx val="2"/>
              <c:layout>
                <c:manualLayout>
                  <c:x val="5.0135019672248475E-2"/>
                  <c:y val="-0.2439919055919537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957-4AF5-A53D-CE41DDD93DC3}"/>
                </c:ext>
              </c:extLst>
            </c:dLbl>
            <c:dLbl>
              <c:idx val="3"/>
              <c:layout>
                <c:manualLayout>
                  <c:x val="4.4444444444444446E-2"/>
                  <c:y val="-0.2037037927510969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57-4AF5-A53D-CE41DDD93DC3}"/>
                </c:ext>
              </c:extLst>
            </c:dLbl>
            <c:dLbl>
              <c:idx val="4"/>
              <c:layout>
                <c:manualLayout>
                  <c:x val="5.0404547384793275E-2"/>
                  <c:y val="-0.1888958345855623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57-4AF5-A53D-CE41DDD93DC3}"/>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Worksheet!$B$17:$B$22</c:f>
              <c:strCache>
                <c:ptCount val="5"/>
                <c:pt idx="0">
                  <c:v>Data Science Manager</c:v>
                </c:pt>
                <c:pt idx="1">
                  <c:v>Data Science Lead</c:v>
                </c:pt>
                <c:pt idx="2">
                  <c:v>Data Science Consultant</c:v>
                </c:pt>
                <c:pt idx="3">
                  <c:v>Lead Data Scientist</c:v>
                </c:pt>
                <c:pt idx="4">
                  <c:v>Senior Data Scientist</c:v>
                </c:pt>
              </c:strCache>
            </c:strRef>
          </c:cat>
          <c:val>
            <c:numRef>
              <c:f>Worksheet!$C$17:$C$22</c:f>
              <c:numCache>
                <c:formatCode>"₹"\ #,##0</c:formatCode>
                <c:ptCount val="5"/>
                <c:pt idx="0">
                  <c:v>4619021</c:v>
                </c:pt>
                <c:pt idx="1">
                  <c:v>4068310</c:v>
                </c:pt>
                <c:pt idx="2">
                  <c:v>2671464</c:v>
                </c:pt>
                <c:pt idx="3">
                  <c:v>1852189</c:v>
                </c:pt>
                <c:pt idx="4">
                  <c:v>1766129.5384615385</c:v>
                </c:pt>
              </c:numCache>
            </c:numRef>
          </c:val>
          <c:extLst>
            <c:ext xmlns:c16="http://schemas.microsoft.com/office/drawing/2014/chart" uri="{C3380CC4-5D6E-409C-BE32-E72D297353CC}">
              <c16:uniqueId val="{00000005-E957-4AF5-A53D-CE41DDD93DC3}"/>
            </c:ext>
          </c:extLst>
        </c:ser>
        <c:dLbls>
          <c:showLegendKey val="0"/>
          <c:showVal val="1"/>
          <c:showCatName val="0"/>
          <c:showSerName val="0"/>
          <c:showPercent val="0"/>
          <c:showBubbleSize val="0"/>
        </c:dLbls>
        <c:gapWidth val="79"/>
        <c:shape val="box"/>
        <c:axId val="84294064"/>
        <c:axId val="1975012560"/>
        <c:axId val="0"/>
      </c:bar3DChart>
      <c:catAx>
        <c:axId val="84294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50" b="1" i="0" u="none" strike="noStrike" kern="1200" cap="all" spc="120" normalizeH="0" baseline="0">
                <a:solidFill>
                  <a:schemeClr val="tx1"/>
                </a:solidFill>
                <a:latin typeface="Segoe UI Black" panose="020B0A02040204020203" pitchFamily="34" charset="0"/>
                <a:ea typeface="Segoe UI Black" panose="020B0A02040204020203" pitchFamily="34" charset="0"/>
                <a:cs typeface="+mn-cs"/>
              </a:defRPr>
            </a:pPr>
            <a:endParaRPr lang="en-US"/>
          </a:p>
        </c:txPr>
        <c:crossAx val="1975012560"/>
        <c:crosses val="autoZero"/>
        <c:auto val="1"/>
        <c:lblAlgn val="ctr"/>
        <c:lblOffset val="100"/>
        <c:noMultiLvlLbl val="0"/>
      </c:catAx>
      <c:valAx>
        <c:axId val="1975012560"/>
        <c:scaling>
          <c:orientation val="minMax"/>
        </c:scaling>
        <c:delete val="1"/>
        <c:axPos val="l"/>
        <c:numFmt formatCode="&quot;₹&quot;\ #,##0" sourceLinked="1"/>
        <c:majorTickMark val="none"/>
        <c:minorTickMark val="none"/>
        <c:tickLblPos val="nextTo"/>
        <c:crossAx val="84294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[Data Professional Salary Analytics Dashboard.xlsx]Worksheet!PivotTable9</c:name>
    <c:fmtId val="-1"/>
  </c:pivotSource>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Segoe UI Black" panose="020B0A02040204020203" pitchFamily="34" charset="0"/>
                <a:ea typeface="Segoe UI Black" panose="020B0A02040204020203" pitchFamily="34" charset="0"/>
                <a:cs typeface="+mn-cs"/>
              </a:defRPr>
            </a:pPr>
            <a:r>
              <a:rPr lang="en-US" sz="1200">
                <a:solidFill>
                  <a:schemeClr val="tx1"/>
                </a:solidFill>
                <a:latin typeface="Segoe UI Black" panose="020B0A02040204020203" pitchFamily="34" charset="0"/>
                <a:ea typeface="Segoe UI Black" panose="020B0A02040204020203" pitchFamily="34" charset="0"/>
              </a:rPr>
              <a:t>Salary</a:t>
            </a:r>
            <a:r>
              <a:rPr lang="en-US" sz="1200" baseline="0">
                <a:solidFill>
                  <a:schemeClr val="tx1"/>
                </a:solidFill>
                <a:latin typeface="Segoe UI Black" panose="020B0A02040204020203" pitchFamily="34" charset="0"/>
                <a:ea typeface="Segoe UI Black" panose="020B0A02040204020203" pitchFamily="34" charset="0"/>
              </a:rPr>
              <a:t> reported by companies</a:t>
            </a:r>
          </a:p>
        </c:rich>
      </c:tx>
      <c:layout>
        <c:manualLayout>
          <c:xMode val="edge"/>
          <c:yMode val="edge"/>
          <c:x val="0.23246755613881598"/>
          <c:y val="1.1013773372137116E-2"/>
        </c:manualLayout>
      </c:layout>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Segoe UI Black" panose="020B0A02040204020203" pitchFamily="34" charset="0"/>
              <a:ea typeface="Segoe UI Black" panose="020B0A02040204020203" pitchFamily="34" charset="0"/>
              <a:cs typeface="+mn-cs"/>
            </a:defRPr>
          </a:pPr>
          <a:endParaRPr lang="en-US"/>
        </a:p>
      </c:txPr>
    </c:title>
    <c:autoTitleDeleted val="0"/>
    <c:pivotFmts>
      <c:pivotFmt>
        <c:idx val="0"/>
        <c:spPr>
          <a:solidFill>
            <a:schemeClr val="accent5"/>
          </a:solidFill>
          <a:ln>
            <a:noFill/>
          </a:ln>
          <a:effectLst/>
          <a:sp3d/>
        </c:spPr>
        <c:marker>
          <c:symbol val="diamond"/>
          <c:size val="6"/>
          <c:spPr>
            <a:solidFill>
              <a:schemeClr val="accent5"/>
            </a:solidFill>
            <a:ln w="9525">
              <a:solidFill>
                <a:schemeClr val="accent5"/>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46570811461067368"/>
          <c:y val="5.8048878974555934E-2"/>
          <c:w val="0.53429188538932637"/>
          <c:h val="0.93949657608588399"/>
        </c:manualLayout>
      </c:layout>
      <c:bar3DChart>
        <c:barDir val="bar"/>
        <c:grouping val="stacked"/>
        <c:varyColors val="0"/>
        <c:ser>
          <c:idx val="0"/>
          <c:order val="0"/>
          <c:tx>
            <c:strRef>
              <c:f>Worksheet!$C$34</c:f>
              <c:strCache>
                <c:ptCount val="1"/>
                <c:pt idx="0">
                  <c:v>Total</c:v>
                </c:pt>
              </c:strCache>
            </c:strRef>
          </c:tx>
          <c:spPr>
            <a:solidFill>
              <a:schemeClr val="tx1">
                <a:lumMod val="50000"/>
                <a:lumOff val="5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Segoe UI Black" panose="020B0A02040204020203" pitchFamily="34" charset="0"/>
                    <a:ea typeface="Segoe UI Black" panose="020B0A02040204020203" pitchFamily="34" charset="0"/>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Worksheet!$B$35:$B$45</c:f>
              <c:strCache>
                <c:ptCount val="10"/>
                <c:pt idx="0">
                  <c:v>Tata Consultancy Services</c:v>
                </c:pt>
                <c:pt idx="1">
                  <c:v>Accenture</c:v>
                </c:pt>
                <c:pt idx="2">
                  <c:v>IBM</c:v>
                </c:pt>
                <c:pt idx="3">
                  <c:v>Amazon</c:v>
                </c:pt>
                <c:pt idx="4">
                  <c:v>Quantiphi</c:v>
                </c:pt>
                <c:pt idx="5">
                  <c:v>Cognizant Technology Solutions</c:v>
                </c:pt>
                <c:pt idx="6">
                  <c:v>Infosys</c:v>
                </c:pt>
                <c:pt idx="7">
                  <c:v>Capgemini</c:v>
                </c:pt>
                <c:pt idx="8">
                  <c:v>Mu Sigma</c:v>
                </c:pt>
                <c:pt idx="9">
                  <c:v>LTI</c:v>
                </c:pt>
              </c:strCache>
            </c:strRef>
          </c:cat>
          <c:val>
            <c:numRef>
              <c:f>Worksheet!$C$35:$C$45</c:f>
              <c:numCache>
                <c:formatCode>General</c:formatCode>
                <c:ptCount val="10"/>
                <c:pt idx="0">
                  <c:v>550</c:v>
                </c:pt>
                <c:pt idx="1">
                  <c:v>312</c:v>
                </c:pt>
                <c:pt idx="2">
                  <c:v>306</c:v>
                </c:pt>
                <c:pt idx="3">
                  <c:v>281</c:v>
                </c:pt>
                <c:pt idx="4">
                  <c:v>198</c:v>
                </c:pt>
                <c:pt idx="5">
                  <c:v>186</c:v>
                </c:pt>
                <c:pt idx="6">
                  <c:v>184</c:v>
                </c:pt>
                <c:pt idx="7">
                  <c:v>173</c:v>
                </c:pt>
                <c:pt idx="8">
                  <c:v>161</c:v>
                </c:pt>
                <c:pt idx="9">
                  <c:v>116</c:v>
                </c:pt>
              </c:numCache>
            </c:numRef>
          </c:val>
          <c:extLst>
            <c:ext xmlns:c16="http://schemas.microsoft.com/office/drawing/2014/chart" uri="{C3380CC4-5D6E-409C-BE32-E72D297353CC}">
              <c16:uniqueId val="{00000000-796B-481E-AEB2-063818F5546B}"/>
            </c:ext>
          </c:extLst>
        </c:ser>
        <c:dLbls>
          <c:showLegendKey val="0"/>
          <c:showVal val="1"/>
          <c:showCatName val="0"/>
          <c:showSerName val="0"/>
          <c:showPercent val="0"/>
          <c:showBubbleSize val="0"/>
        </c:dLbls>
        <c:gapWidth val="79"/>
        <c:shape val="box"/>
        <c:axId val="1957385104"/>
        <c:axId val="1986096432"/>
        <c:axId val="0"/>
      </c:bar3DChart>
      <c:catAx>
        <c:axId val="195738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95000"/>
                    <a:lumOff val="5000"/>
                  </a:schemeClr>
                </a:solidFill>
                <a:latin typeface="Segoe UI Black" panose="020B0A02040204020203" pitchFamily="34" charset="0"/>
                <a:ea typeface="Segoe UI Black" panose="020B0A02040204020203" pitchFamily="34" charset="0"/>
                <a:cs typeface="+mn-cs"/>
              </a:defRPr>
            </a:pPr>
            <a:endParaRPr lang="en-US"/>
          </a:p>
        </c:txPr>
        <c:crossAx val="1986096432"/>
        <c:crosses val="autoZero"/>
        <c:auto val="1"/>
        <c:lblAlgn val="ctr"/>
        <c:lblOffset val="100"/>
        <c:noMultiLvlLbl val="0"/>
      </c:catAx>
      <c:valAx>
        <c:axId val="1986096432"/>
        <c:scaling>
          <c:orientation val="minMax"/>
        </c:scaling>
        <c:delete val="1"/>
        <c:axPos val="b"/>
        <c:numFmt formatCode="General" sourceLinked="1"/>
        <c:majorTickMark val="none"/>
        <c:minorTickMark val="none"/>
        <c:tickLblPos val="nextTo"/>
        <c:crossAx val="1957385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EF4084528048B9A91F88A8CB2CDB65"/>
        <w:category>
          <w:name w:val="General"/>
          <w:gallery w:val="placeholder"/>
        </w:category>
        <w:types>
          <w:type w:val="bbPlcHdr"/>
        </w:types>
        <w:behaviors>
          <w:behavior w:val="content"/>
        </w:behaviors>
        <w:guid w:val="{B5CB6A0B-6E65-4945-93ED-ED8442F43FFA}"/>
      </w:docPartPr>
      <w:docPartBody>
        <w:p w:rsidR="00763E61" w:rsidRDefault="00000000">
          <w:pPr>
            <w:pStyle w:val="DAEF4084528048B9A91F88A8CB2CDB6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14</w:t>
          </w:r>
          <w:r w:rsidRPr="00D86945">
            <w:rPr>
              <w:rStyle w:val="SubtitleChar"/>
              <w:b/>
            </w:rPr>
            <w:fldChar w:fldCharType="end"/>
          </w:r>
        </w:p>
      </w:docPartBody>
    </w:docPart>
    <w:docPart>
      <w:docPartPr>
        <w:name w:val="05CC197947E248CEA6D01E9F9167816E"/>
        <w:category>
          <w:name w:val="General"/>
          <w:gallery w:val="placeholder"/>
        </w:category>
        <w:types>
          <w:type w:val="bbPlcHdr"/>
        </w:types>
        <w:behaviors>
          <w:behavior w:val="content"/>
        </w:behaviors>
        <w:guid w:val="{AE2F52E5-5670-4FBF-AD6E-B1C292FF8570}"/>
      </w:docPartPr>
      <w:docPartBody>
        <w:p w:rsidR="00763E61" w:rsidRDefault="00000000">
          <w:pPr>
            <w:pStyle w:val="05CC197947E248CEA6D01E9F9167816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124"/>
    <w:rsid w:val="002E0124"/>
    <w:rsid w:val="005E7B5C"/>
    <w:rsid w:val="00763E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DAEF4084528048B9A91F88A8CB2CDB65">
    <w:name w:val="DAEF4084528048B9A91F88A8CB2CDB65"/>
  </w:style>
  <w:style w:type="paragraph" w:customStyle="1" w:styleId="05CC197947E248CEA6D01E9F9167816E">
    <w:name w:val="05CC197947E248CEA6D01E9F916781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Srikrishnan Shankar
(Portfolio Project)</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{BEDB5B18-A02C-42E4-BA15-7821037670EE}tf16392850_win32</Template>
  <TotalTime>150</TotalTime>
  <Pages>1</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dc:creator>
  <cp:keywords/>
  <cp:lastModifiedBy>Srikrishnan Shankar</cp:lastModifiedBy>
  <cp:revision>7</cp:revision>
  <cp:lastPrinted>2023-10-16T19:00:00Z</cp:lastPrinted>
  <dcterms:created xsi:type="dcterms:W3CDTF">2023-10-14T03:51:00Z</dcterms:created>
  <dcterms:modified xsi:type="dcterms:W3CDTF">2023-10-16T19:06:00Z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