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EBB0A" w14:textId="73704209" w:rsidR="0049459F" w:rsidRDefault="0049459F" w:rsidP="0049459F">
      <w:pPr>
        <w:pStyle w:val="Header"/>
        <w:rPr>
          <w:rFonts w:ascii="Calibri" w:eastAsia="Times New Roman" w:hAnsi="Times New Roman" w:cs="Times New Roman"/>
          <w:color w:val="0462C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1543"/>
      </w:tblGrid>
      <w:tr w:rsidR="003A0807" w14:paraId="1F582C5A" w14:textId="77777777" w:rsidTr="003A0807">
        <w:tc>
          <w:tcPr>
            <w:tcW w:w="9493" w:type="dxa"/>
          </w:tcPr>
          <w:p w14:paraId="0F8E4B1C" w14:textId="77777777" w:rsidR="003A0807" w:rsidRDefault="003A0807" w:rsidP="003A0807">
            <w:pPr>
              <w:pStyle w:val="Title"/>
              <w:rPr>
                <w:color w:val="006FC0"/>
              </w:rPr>
            </w:pPr>
          </w:p>
          <w:p w14:paraId="34A25366" w14:textId="77777777" w:rsidR="003A0807" w:rsidRDefault="003A0807" w:rsidP="003A0807">
            <w:pPr>
              <w:pStyle w:val="Title"/>
            </w:pPr>
            <w:r>
              <w:rPr>
                <w:color w:val="006FC0"/>
              </w:rPr>
              <w:t>SRILATHA T</w:t>
            </w:r>
          </w:p>
          <w:p w14:paraId="0C9EBD4B" w14:textId="4792176E" w:rsidR="003A0807" w:rsidRDefault="003A0807" w:rsidP="003A0807">
            <w:pPr>
              <w:pStyle w:val="Header"/>
            </w:pPr>
            <w:r>
              <w:rPr>
                <w:spacing w:val="50"/>
                <w:sz w:val="20"/>
              </w:rPr>
              <w:t xml:space="preserve">      </w:t>
            </w:r>
            <w:r>
              <w:rPr>
                <w:noProof/>
                <w:position w:val="-4"/>
                <w:lang w:val="en-IN" w:eastAsia="en-IN"/>
              </w:rPr>
              <w:drawing>
                <wp:inline distT="0" distB="0" distL="0" distR="0" wp14:anchorId="36EEC1BB" wp14:editId="008AE88C">
                  <wp:extent cx="136903" cy="13702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6903" cy="137027"/>
                          </a:xfrm>
                          <a:prstGeom prst="rect">
                            <a:avLst/>
                          </a:prstGeom>
                        </pic:spPr>
                      </pic:pic>
                    </a:graphicData>
                  </a:graphic>
                </wp:inline>
              </w:drawing>
            </w:r>
            <w:r>
              <w:rPr>
                <w:spacing w:val="50"/>
                <w:sz w:val="20"/>
              </w:rPr>
              <w:t xml:space="preserve"> </w:t>
            </w:r>
            <w:hyperlink r:id="rId9" w:history="1">
              <w:r w:rsidRPr="00E028B3">
                <w:rPr>
                  <w:rFonts w:ascii="Times New Roman" w:eastAsia="Times New Roman" w:hAnsi="Times New Roman" w:cs="Times New Roman"/>
                  <w:color w:val="006FC0"/>
                </w:rPr>
                <w:t>linkedin/srilatha</w:t>
              </w:r>
            </w:hyperlink>
            <w:r>
              <w:t>|</w:t>
            </w:r>
            <w:r>
              <w:rPr>
                <w:spacing w:val="17"/>
              </w:rPr>
              <w:t xml:space="preserve"> </w:t>
            </w:r>
            <w:r>
              <w:rPr>
                <w:noProof/>
                <w:position w:val="-5"/>
                <w:lang w:val="en-IN" w:eastAsia="en-IN"/>
              </w:rPr>
              <w:drawing>
                <wp:inline distT="0" distB="0" distL="0" distR="0" wp14:anchorId="6C07EC84" wp14:editId="070983DC">
                  <wp:extent cx="172873" cy="13497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72873" cy="134978"/>
                          </a:xfrm>
                          <a:prstGeom prst="rect">
                            <a:avLst/>
                          </a:prstGeom>
                        </pic:spPr>
                      </pic:pic>
                    </a:graphicData>
                  </a:graphic>
                </wp:inline>
              </w:drawing>
            </w:r>
            <w:r>
              <w:rPr>
                <w:spacing w:val="34"/>
              </w:rPr>
              <w:t xml:space="preserve"> </w:t>
            </w:r>
            <w:hyperlink r:id="rId11" w:history="1">
              <w:r w:rsidRPr="00337830">
                <w:rPr>
                  <w:rStyle w:val="Hyperlink"/>
                </w:rPr>
                <w:t>thumatisri75@gmail.com</w:t>
              </w:r>
            </w:hyperlink>
            <w:r>
              <w:rPr>
                <w:color w:val="0462C1"/>
                <w:spacing w:val="43"/>
              </w:rPr>
              <w:t xml:space="preserve">  </w:t>
            </w:r>
            <w:r>
              <w:t>|</w:t>
            </w:r>
            <w:r>
              <w:rPr>
                <w:spacing w:val="79"/>
              </w:rPr>
              <w:t xml:space="preserve"> </w:t>
            </w:r>
            <w:r>
              <w:rPr>
                <w:noProof/>
                <w:spacing w:val="-8"/>
                <w:position w:val="-2"/>
                <w:lang w:val="en-IN" w:eastAsia="en-IN"/>
              </w:rPr>
              <w:drawing>
                <wp:inline distT="0" distB="0" distL="0" distR="0" wp14:anchorId="13145056" wp14:editId="0D5ABCAD">
                  <wp:extent cx="112606" cy="121955"/>
                  <wp:effectExtent l="0" t="0" r="0" b="0"/>
                  <wp:docPr id="1266800738"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112606" cy="121955"/>
                          </a:xfrm>
                          <a:prstGeom prst="rect">
                            <a:avLst/>
                          </a:prstGeom>
                        </pic:spPr>
                      </pic:pic>
                    </a:graphicData>
                  </a:graphic>
                </wp:inline>
              </w:drawing>
            </w:r>
            <w:r>
              <w:rPr>
                <w:spacing w:val="80"/>
                <w:w w:val="150"/>
              </w:rPr>
              <w:t xml:space="preserve"> </w:t>
            </w:r>
            <w:r>
              <w:t>+1</w:t>
            </w:r>
            <w:r>
              <w:rPr>
                <w:spacing w:val="46"/>
              </w:rPr>
              <w:t xml:space="preserve"> </w:t>
            </w:r>
            <w:r>
              <w:rPr>
                <w:spacing w:val="9"/>
              </w:rPr>
              <w:t xml:space="preserve">469-702-1933  </w:t>
            </w:r>
            <w:r>
              <w:rPr>
                <w:color w:val="0462C1"/>
                <w:spacing w:val="43"/>
              </w:rPr>
              <w:t xml:space="preserve"> </w:t>
            </w:r>
            <w:r>
              <w:t>|</w:t>
            </w:r>
            <w:r>
              <w:rPr>
                <w:spacing w:val="79"/>
              </w:rPr>
              <w:t xml:space="preserve">  </w:t>
            </w:r>
            <w:r>
              <w:rPr>
                <w:rFonts w:ascii="Calibri"/>
                <w:noProof/>
                <w:spacing w:val="-24"/>
                <w:position w:val="-6"/>
                <w:lang w:val="en-IN" w:eastAsia="en-IN"/>
              </w:rPr>
              <w:drawing>
                <wp:inline distT="0" distB="0" distL="0" distR="0" wp14:anchorId="6D04EC9F" wp14:editId="70F67D4E">
                  <wp:extent cx="169846" cy="168305"/>
                  <wp:effectExtent l="0" t="0" r="0" b="0"/>
                  <wp:docPr id="125405385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169846" cy="168305"/>
                          </a:xfrm>
                          <a:prstGeom prst="rect">
                            <a:avLst/>
                          </a:prstGeom>
                        </pic:spPr>
                      </pic:pic>
                    </a:graphicData>
                  </a:graphic>
                </wp:inline>
              </w:drawing>
            </w:r>
            <w:r>
              <w:rPr>
                <w:spacing w:val="79"/>
                <w:w w:val="150"/>
              </w:rPr>
              <w:t xml:space="preserve"> </w:t>
            </w:r>
            <w:hyperlink r:id="rId14" w:history="1">
              <w:r w:rsidRPr="00F84734">
                <w:rPr>
                  <w:rFonts w:ascii="Calibri" w:eastAsia="Times New Roman" w:hAnsi="Times New Roman" w:cs="Times New Roman"/>
                  <w:color w:val="0462C1"/>
                </w:rPr>
                <w:t>Github</w:t>
              </w:r>
            </w:hyperlink>
          </w:p>
        </w:tc>
        <w:tc>
          <w:tcPr>
            <w:tcW w:w="1411" w:type="dxa"/>
          </w:tcPr>
          <w:p w14:paraId="40D0A509" w14:textId="7B67C707" w:rsidR="003A0807" w:rsidRDefault="003A0807" w:rsidP="0049459F">
            <w:pPr>
              <w:pStyle w:val="Header"/>
            </w:pPr>
            <w:r>
              <w:rPr>
                <w:noProof/>
                <w:lang w:eastAsia="en-IN"/>
              </w:rPr>
              <w:drawing>
                <wp:inline distT="0" distB="0" distL="0" distR="0" wp14:anchorId="574B4D1B" wp14:editId="7ED9DE7F">
                  <wp:extent cx="843148" cy="843148"/>
                  <wp:effectExtent l="0" t="0" r="0" b="0"/>
                  <wp:docPr id="6" name="Picture 6" descr="AWS Certified Solutions Architect –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Solutions Architect – Associate - Credl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035" cy="875035"/>
                          </a:xfrm>
                          <a:prstGeom prst="rect">
                            <a:avLst/>
                          </a:prstGeom>
                          <a:noFill/>
                          <a:ln>
                            <a:noFill/>
                          </a:ln>
                        </pic:spPr>
                      </pic:pic>
                    </a:graphicData>
                  </a:graphic>
                </wp:inline>
              </w:drawing>
            </w:r>
          </w:p>
        </w:tc>
      </w:tr>
    </w:tbl>
    <w:p w14:paraId="0AAD059A" w14:textId="77777777" w:rsidR="003A0807" w:rsidRDefault="003A0807" w:rsidP="0049459F">
      <w:pPr>
        <w:pStyle w:val="Header"/>
      </w:pPr>
    </w:p>
    <w:p w14:paraId="77B09D43" w14:textId="7FFAE561" w:rsidR="000557A6" w:rsidRPr="007C02B4" w:rsidRDefault="007C02B4" w:rsidP="0049459F">
      <w:pPr>
        <w:pStyle w:val="Header"/>
        <w:rPr>
          <w:rFonts w:cstheme="minorHAnsi"/>
          <w:b/>
          <w:bCs/>
        </w:rPr>
      </w:pPr>
      <w:r>
        <w:rPr>
          <w:rFonts w:cstheme="minorHAnsi"/>
          <w:b/>
          <w:bCs/>
          <w:noProof/>
          <w:lang w:val="en-IN" w:eastAsia="en-IN"/>
        </w:rPr>
        <mc:AlternateContent>
          <mc:Choice Requires="wps">
            <w:drawing>
              <wp:anchor distT="0" distB="0" distL="114300" distR="114300" simplePos="0" relativeHeight="251659264" behindDoc="0" locked="0" layoutInCell="1" allowOverlap="1" wp14:anchorId="213B5F14" wp14:editId="06F210A0">
                <wp:simplePos x="0" y="0"/>
                <wp:positionH relativeFrom="column">
                  <wp:posOffset>-270511</wp:posOffset>
                </wp:positionH>
                <wp:positionV relativeFrom="paragraph">
                  <wp:posOffset>43815</wp:posOffset>
                </wp:positionV>
                <wp:extent cx="75533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7553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BD074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pt,3.45pt" to="573.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" strokecolor="#4472c4 [3204]" strokeweight=".5pt">
                <v:stroke joinstyle="miter"/>
              </v:line>
            </w:pict>
          </mc:Fallback>
        </mc:AlternateContent>
      </w:r>
    </w:p>
    <w:p w14:paraId="62E386F0" w14:textId="632166ED" w:rsidR="002F3B90" w:rsidRPr="007C02B4" w:rsidRDefault="00B85EA7" w:rsidP="000557A6">
      <w:pPr>
        <w:spacing w:after="0" w:line="240" w:lineRule="auto"/>
        <w:rPr>
          <w:rFonts w:ascii="Maiandra GD" w:hAnsi="Maiandra GD" w:cstheme="minorHAnsi"/>
          <w:b/>
          <w:sz w:val="24"/>
        </w:rPr>
      </w:pPr>
      <w:r w:rsidRPr="007C02B4">
        <w:rPr>
          <w:rFonts w:ascii="Maiandra GD" w:hAnsi="Maiandra GD" w:cstheme="minorHAnsi"/>
          <w:b/>
          <w:sz w:val="24"/>
        </w:rPr>
        <w:t>Professional Summary</w:t>
      </w:r>
      <w:r w:rsidR="000557A6" w:rsidRPr="007C02B4">
        <w:rPr>
          <w:rFonts w:ascii="Maiandra GD" w:hAnsi="Maiandra GD" w:cstheme="minorHAnsi"/>
          <w:b/>
          <w:sz w:val="24"/>
        </w:rPr>
        <w:t>:</w:t>
      </w:r>
    </w:p>
    <w:p w14:paraId="211A87CF" w14:textId="77777777" w:rsidR="0078057C" w:rsidRPr="007C02B4" w:rsidRDefault="0078057C" w:rsidP="0078057C">
      <w:pPr>
        <w:pStyle w:val="NoSpacing"/>
        <w:numPr>
          <w:ilvl w:val="0"/>
          <w:numId w:val="30"/>
        </w:numPr>
        <w:jc w:val="both"/>
      </w:pPr>
      <w:bookmarkStart w:id="0" w:name="_Hlk525635700"/>
      <w:r w:rsidRPr="007C02B4">
        <w:t xml:space="preserve">6+ years of experience specializing in DevOps engineering across </w:t>
      </w:r>
      <w:r w:rsidRPr="007C02B4">
        <w:rPr>
          <w:b/>
          <w:bCs/>
        </w:rPr>
        <w:t>AWS, GCP</w:t>
      </w:r>
      <w:r w:rsidRPr="007C02B4">
        <w:t xml:space="preserve">, and </w:t>
      </w:r>
      <w:r w:rsidRPr="007C02B4">
        <w:rPr>
          <w:b/>
          <w:bCs/>
        </w:rPr>
        <w:t>Azure</w:t>
      </w:r>
      <w:r w:rsidRPr="007C02B4">
        <w:t xml:space="preserve"> environments.  Expert in architecting and managing complex, scalable cloud infrastructures.</w:t>
      </w:r>
    </w:p>
    <w:p w14:paraId="11D8C720" w14:textId="77777777" w:rsidR="0078057C" w:rsidRPr="007C02B4" w:rsidRDefault="0078057C" w:rsidP="0078057C">
      <w:pPr>
        <w:pStyle w:val="NoSpacing"/>
        <w:numPr>
          <w:ilvl w:val="0"/>
          <w:numId w:val="30"/>
        </w:numPr>
        <w:jc w:val="both"/>
      </w:pPr>
      <w:r w:rsidRPr="007C02B4">
        <w:t xml:space="preserve">Proven ability to design, implement, and optimize continuous integration and continuous delivery (CI/CD) pipelines using </w:t>
      </w:r>
      <w:r w:rsidRPr="007C02B4">
        <w:rPr>
          <w:b/>
          <w:bCs/>
        </w:rPr>
        <w:t>Jenkins, Git, Maven</w:t>
      </w:r>
      <w:r w:rsidRPr="007C02B4">
        <w:t xml:space="preserve">, and </w:t>
      </w:r>
      <w:r w:rsidRPr="007C02B4">
        <w:rPr>
          <w:b/>
          <w:bCs/>
        </w:rPr>
        <w:t>Ant</w:t>
      </w:r>
      <w:r w:rsidRPr="007C02B4">
        <w:t>, enabling rapid and reliable software releases.</w:t>
      </w:r>
    </w:p>
    <w:p w14:paraId="445BCF92" w14:textId="77777777" w:rsidR="0078057C" w:rsidRPr="007C02B4" w:rsidRDefault="0078057C" w:rsidP="0078057C">
      <w:pPr>
        <w:pStyle w:val="NoSpacing"/>
        <w:numPr>
          <w:ilvl w:val="0"/>
          <w:numId w:val="30"/>
        </w:numPr>
        <w:jc w:val="both"/>
      </w:pPr>
      <w:r w:rsidRPr="007C02B4">
        <w:t xml:space="preserve">Skilled in IaC practices, leveraging </w:t>
      </w:r>
      <w:r w:rsidRPr="007C02B4">
        <w:rPr>
          <w:b/>
          <w:bCs/>
        </w:rPr>
        <w:t>Terraform, Chef</w:t>
      </w:r>
      <w:r w:rsidRPr="007C02B4">
        <w:t xml:space="preserve">, and </w:t>
      </w:r>
      <w:r w:rsidRPr="007C02B4">
        <w:rPr>
          <w:b/>
          <w:bCs/>
        </w:rPr>
        <w:t>Puppet</w:t>
      </w:r>
      <w:r w:rsidRPr="007C02B4">
        <w:t xml:space="preserve"> for automated provisioning, configuration management, and infrastructure orchestration.</w:t>
      </w:r>
    </w:p>
    <w:p w14:paraId="1136EFAE" w14:textId="77777777" w:rsidR="0078057C" w:rsidRPr="007C02B4" w:rsidRDefault="0078057C" w:rsidP="0078057C">
      <w:pPr>
        <w:pStyle w:val="NoSpacing"/>
        <w:numPr>
          <w:ilvl w:val="0"/>
          <w:numId w:val="30"/>
        </w:numPr>
        <w:jc w:val="both"/>
      </w:pPr>
      <w:r w:rsidRPr="007C02B4">
        <w:t xml:space="preserve">Expertise in configuring and utilizing monitoring and logging tools like </w:t>
      </w:r>
      <w:r w:rsidRPr="007C02B4">
        <w:rPr>
          <w:b/>
          <w:bCs/>
        </w:rPr>
        <w:t>ELK stack, Nagios</w:t>
      </w:r>
      <w:r w:rsidRPr="007C02B4">
        <w:t xml:space="preserve">, and </w:t>
      </w:r>
      <w:r w:rsidRPr="007C02B4">
        <w:rPr>
          <w:b/>
          <w:bCs/>
        </w:rPr>
        <w:t>Splunk</w:t>
      </w:r>
      <w:r w:rsidRPr="007C02B4">
        <w:t xml:space="preserve"> for proactive application monitoring, log analysis, and performance optimization.</w:t>
      </w:r>
    </w:p>
    <w:p w14:paraId="03959F4F" w14:textId="77777777" w:rsidR="0078057C" w:rsidRPr="007C02B4" w:rsidRDefault="0078057C" w:rsidP="0078057C">
      <w:pPr>
        <w:pStyle w:val="NoSpacing"/>
        <w:numPr>
          <w:ilvl w:val="0"/>
          <w:numId w:val="30"/>
        </w:numPr>
        <w:jc w:val="both"/>
      </w:pPr>
      <w:r w:rsidRPr="007C02B4">
        <w:t>Proficient in .NET development (C#, ASP.NET, MVC, Entity Framework) and front-end technologies (JavaScript, HTML, CSS).  Experience with integrating applications with databases using Entity Framework.</w:t>
      </w:r>
    </w:p>
    <w:p w14:paraId="1E0D5CEA" w14:textId="77777777" w:rsidR="0078057C" w:rsidRPr="007C02B4" w:rsidRDefault="0078057C" w:rsidP="0078057C">
      <w:pPr>
        <w:pStyle w:val="NoSpacing"/>
        <w:numPr>
          <w:ilvl w:val="0"/>
          <w:numId w:val="30"/>
        </w:numPr>
        <w:jc w:val="both"/>
      </w:pPr>
      <w:r w:rsidRPr="007C02B4">
        <w:t>Skilled in scripting languages (</w:t>
      </w:r>
      <w:r w:rsidRPr="007C02B4">
        <w:rPr>
          <w:b/>
          <w:bCs/>
        </w:rPr>
        <w:t>Python, Shell, PowerShell</w:t>
      </w:r>
      <w:r w:rsidRPr="007C02B4">
        <w:t>) for automating tasks, improving operational efficiency, and enabling infrastructure automation.</w:t>
      </w:r>
    </w:p>
    <w:p w14:paraId="01B22DDD" w14:textId="77777777" w:rsidR="0078057C" w:rsidRPr="007C02B4" w:rsidRDefault="0078057C" w:rsidP="0078057C">
      <w:pPr>
        <w:pStyle w:val="NoSpacing"/>
        <w:numPr>
          <w:ilvl w:val="0"/>
          <w:numId w:val="30"/>
        </w:numPr>
        <w:jc w:val="both"/>
      </w:pPr>
      <w:r w:rsidRPr="007C02B4">
        <w:t xml:space="preserve">Expertise in deploying, managing, and troubleshooting enterprise web applications on platforms like </w:t>
      </w:r>
      <w:r w:rsidRPr="007C02B4">
        <w:rPr>
          <w:b/>
          <w:bCs/>
        </w:rPr>
        <w:t>Apache Tomcat</w:t>
      </w:r>
      <w:r w:rsidRPr="007C02B4">
        <w:t xml:space="preserve">, </w:t>
      </w:r>
      <w:r w:rsidRPr="007C02B4">
        <w:rPr>
          <w:b/>
          <w:bCs/>
        </w:rPr>
        <w:t>Nginx, WebSphere</w:t>
      </w:r>
      <w:r w:rsidRPr="007C02B4">
        <w:t xml:space="preserve">, and </w:t>
      </w:r>
      <w:r w:rsidRPr="007C02B4">
        <w:rPr>
          <w:b/>
          <w:bCs/>
        </w:rPr>
        <w:t>JBoss</w:t>
      </w:r>
      <w:r w:rsidRPr="007C02B4">
        <w:t>.  Ensures high availability and performance.</w:t>
      </w:r>
    </w:p>
    <w:p w14:paraId="2B963B3F" w14:textId="77777777" w:rsidR="0078057C" w:rsidRPr="007C02B4" w:rsidRDefault="0078057C" w:rsidP="0078057C">
      <w:pPr>
        <w:pStyle w:val="NoSpacing"/>
        <w:numPr>
          <w:ilvl w:val="0"/>
          <w:numId w:val="30"/>
        </w:numPr>
        <w:jc w:val="both"/>
      </w:pPr>
      <w:r w:rsidRPr="007C02B4">
        <w:t>Solid understanding of networking protocols (</w:t>
      </w:r>
      <w:r w:rsidRPr="007C02B4">
        <w:rPr>
          <w:b/>
          <w:bCs/>
        </w:rPr>
        <w:t>HTTP, DHCP, DNS, SSL/TLS</w:t>
      </w:r>
      <w:r w:rsidRPr="007C02B4">
        <w:t>) and security best practices.  Experience with firewall management (iptables) and securing cloud environments.</w:t>
      </w:r>
    </w:p>
    <w:p w14:paraId="3D6BB010" w14:textId="77777777" w:rsidR="0078057C" w:rsidRPr="007C02B4" w:rsidRDefault="0078057C" w:rsidP="0078057C">
      <w:pPr>
        <w:pStyle w:val="NoSpacing"/>
        <w:numPr>
          <w:ilvl w:val="0"/>
          <w:numId w:val="30"/>
        </w:numPr>
        <w:jc w:val="both"/>
      </w:pPr>
      <w:r w:rsidRPr="007C02B4">
        <w:t xml:space="preserve">Proven experience working within </w:t>
      </w:r>
      <w:r w:rsidRPr="007C02B4">
        <w:rPr>
          <w:b/>
          <w:bCs/>
        </w:rPr>
        <w:t>Agile methodologies</w:t>
      </w:r>
      <w:r w:rsidRPr="007C02B4">
        <w:t xml:space="preserve">, contributing to iterative development, </w:t>
      </w:r>
      <w:r w:rsidRPr="007C02B4">
        <w:rPr>
          <w:b/>
          <w:bCs/>
        </w:rPr>
        <w:t>sprint planning,</w:t>
      </w:r>
      <w:r w:rsidRPr="007C02B4">
        <w:t xml:space="preserve"> and continuous improvement initiatives.</w:t>
      </w:r>
    </w:p>
    <w:p w14:paraId="22862AC3" w14:textId="1A85E48E" w:rsidR="000557A6" w:rsidRPr="007C02B4" w:rsidRDefault="0078057C" w:rsidP="0078057C">
      <w:pPr>
        <w:pStyle w:val="NoSpacing"/>
        <w:numPr>
          <w:ilvl w:val="0"/>
          <w:numId w:val="30"/>
        </w:numPr>
        <w:jc w:val="both"/>
      </w:pPr>
      <w:r w:rsidRPr="007C02B4">
        <w:t xml:space="preserve">Strong analytical and </w:t>
      </w:r>
      <w:r w:rsidR="003C3965" w:rsidRPr="007C02B4">
        <w:t>critical thinking skills</w:t>
      </w:r>
      <w:r w:rsidRPr="007C02B4">
        <w:t xml:space="preserve">, with a demonstrated ability to quickly diagnose and resolve complex technical issues across diverse platforms and environments.  Experience across the entire </w:t>
      </w:r>
      <w:r w:rsidRPr="007C02B4">
        <w:rPr>
          <w:b/>
          <w:bCs/>
        </w:rPr>
        <w:t>SDLC</w:t>
      </w:r>
      <w:r w:rsidRPr="007C02B4">
        <w:t>, from planning to post-production support.</w:t>
      </w:r>
    </w:p>
    <w:p w14:paraId="3DE5E19C" w14:textId="77777777" w:rsidR="00C97D55" w:rsidRPr="007C02B4" w:rsidRDefault="00C97D55" w:rsidP="00C97D55">
      <w:pPr>
        <w:pStyle w:val="NoSpacing"/>
      </w:pPr>
    </w:p>
    <w:p w14:paraId="3F79D7D2" w14:textId="327C3C48" w:rsidR="00202BD2" w:rsidRPr="007C02B4" w:rsidRDefault="0042067D" w:rsidP="000557A6">
      <w:pPr>
        <w:spacing w:after="0" w:line="240" w:lineRule="auto"/>
        <w:rPr>
          <w:rFonts w:ascii="Maiandra GD" w:hAnsi="Maiandra GD" w:cstheme="minorHAnsi"/>
          <w:b/>
          <w:sz w:val="24"/>
        </w:rPr>
      </w:pPr>
      <w:r w:rsidRPr="007C02B4">
        <w:rPr>
          <w:rFonts w:ascii="Maiandra GD" w:hAnsi="Maiandra GD" w:cstheme="minorHAnsi"/>
          <w:b/>
          <w:sz w:val="24"/>
        </w:rPr>
        <w:t>T</w:t>
      </w:r>
      <w:r w:rsidR="00B85EA7" w:rsidRPr="007C02B4">
        <w:rPr>
          <w:rFonts w:ascii="Maiandra GD" w:hAnsi="Maiandra GD" w:cstheme="minorHAnsi"/>
          <w:b/>
          <w:sz w:val="24"/>
        </w:rPr>
        <w:t>echnical Skills</w:t>
      </w:r>
      <w:r w:rsidR="000557A6" w:rsidRPr="007C02B4">
        <w:rPr>
          <w:rFonts w:ascii="Maiandra GD" w:hAnsi="Maiandra GD" w:cstheme="minorHAnsi"/>
          <w:b/>
          <w:sz w:val="24"/>
        </w:rPr>
        <w:t>:</w:t>
      </w:r>
    </w:p>
    <w:tbl>
      <w:tblPr>
        <w:tblW w:w="0" w:type="auto"/>
        <w:tblInd w:w="98" w:type="dxa"/>
        <w:tblCellMar>
          <w:left w:w="10" w:type="dxa"/>
          <w:right w:w="10" w:type="dxa"/>
        </w:tblCellMar>
        <w:tblLook w:val="04A0" w:firstRow="1" w:lastRow="0" w:firstColumn="1" w:lastColumn="0" w:noHBand="0" w:noVBand="1"/>
      </w:tblPr>
      <w:tblGrid>
        <w:gridCol w:w="3781"/>
        <w:gridCol w:w="5471"/>
      </w:tblGrid>
      <w:tr w:rsidR="007C02B4" w:rsidRPr="007C02B4" w14:paraId="3D4A921E"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AFEF7" w14:textId="77777777" w:rsidR="00434428" w:rsidRPr="007C02B4" w:rsidRDefault="00434428" w:rsidP="00002D82">
            <w:pPr>
              <w:pStyle w:val="NoSpacing"/>
              <w:contextualSpacing/>
              <w:rPr>
                <w:rFonts w:eastAsia="Calibri" w:cstheme="minorHAnsi"/>
              </w:rPr>
            </w:pPr>
            <w:r w:rsidRPr="007C02B4">
              <w:rPr>
                <w:rFonts w:cstheme="minorHAnsi"/>
              </w:rPr>
              <w:t>Cloud Platforms</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41EB2" w14:textId="77777777" w:rsidR="00434428" w:rsidRPr="007C02B4" w:rsidRDefault="00434428" w:rsidP="00002D82">
            <w:pPr>
              <w:pStyle w:val="NoSpacing"/>
              <w:contextualSpacing/>
              <w:rPr>
                <w:rFonts w:eastAsia="Calibri" w:cstheme="minorHAnsi"/>
              </w:rPr>
            </w:pPr>
            <w:r w:rsidRPr="007C02B4">
              <w:rPr>
                <w:rFonts w:cstheme="minorHAnsi"/>
              </w:rPr>
              <w:t>AWS, Azure</w:t>
            </w:r>
          </w:p>
        </w:tc>
      </w:tr>
      <w:tr w:rsidR="007C02B4" w:rsidRPr="007C02B4" w14:paraId="0DA4D1CD"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461B0" w14:textId="77777777" w:rsidR="00434428" w:rsidRPr="007C02B4" w:rsidRDefault="00434428" w:rsidP="00002D82">
            <w:pPr>
              <w:pStyle w:val="NoSpacing"/>
              <w:contextualSpacing/>
              <w:rPr>
                <w:rFonts w:eastAsia="Calibri" w:cstheme="minorHAnsi"/>
              </w:rPr>
            </w:pPr>
            <w:r w:rsidRPr="007C02B4">
              <w:rPr>
                <w:rFonts w:cstheme="minorHAnsi"/>
              </w:rPr>
              <w:t>Continuous Integration (CI)</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48025" w14:textId="525E2930" w:rsidR="00434428" w:rsidRPr="007C02B4" w:rsidRDefault="00434428" w:rsidP="00002D82">
            <w:pPr>
              <w:pStyle w:val="NoSpacing"/>
              <w:contextualSpacing/>
              <w:rPr>
                <w:rFonts w:eastAsia="Calibri" w:cstheme="minorHAnsi"/>
              </w:rPr>
            </w:pPr>
            <w:r w:rsidRPr="007C02B4">
              <w:rPr>
                <w:rFonts w:cstheme="minorHAnsi"/>
              </w:rPr>
              <w:t xml:space="preserve">Jenkins, GitLab, Bamboo, Harness, </w:t>
            </w:r>
            <w:r w:rsidR="002D0EFA" w:rsidRPr="007C02B4">
              <w:rPr>
                <w:rFonts w:cstheme="minorHAnsi"/>
              </w:rPr>
              <w:t>GitHub</w:t>
            </w:r>
            <w:r w:rsidRPr="007C02B4">
              <w:rPr>
                <w:rFonts w:cstheme="minorHAnsi"/>
              </w:rPr>
              <w:t xml:space="preserve"> Actions</w:t>
            </w:r>
          </w:p>
        </w:tc>
      </w:tr>
      <w:tr w:rsidR="007C02B4" w:rsidRPr="007C02B4" w14:paraId="6E5C8149"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16E75" w14:textId="77777777" w:rsidR="00434428" w:rsidRPr="007C02B4" w:rsidRDefault="00434428" w:rsidP="00002D82">
            <w:pPr>
              <w:pStyle w:val="NoSpacing"/>
              <w:contextualSpacing/>
              <w:rPr>
                <w:rFonts w:eastAsia="Calibri" w:cstheme="minorHAnsi"/>
              </w:rPr>
            </w:pPr>
            <w:r w:rsidRPr="007C02B4">
              <w:rPr>
                <w:rFonts w:cstheme="minorHAnsi"/>
              </w:rPr>
              <w:t>Version Control Tools</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72ED5" w14:textId="3E38F838" w:rsidR="00434428" w:rsidRPr="007C02B4" w:rsidRDefault="00434428" w:rsidP="00002D82">
            <w:pPr>
              <w:pStyle w:val="NoSpacing"/>
              <w:contextualSpacing/>
              <w:rPr>
                <w:rFonts w:eastAsia="Calibri" w:cstheme="minorHAnsi"/>
              </w:rPr>
            </w:pPr>
            <w:r w:rsidRPr="007C02B4">
              <w:rPr>
                <w:rFonts w:cstheme="minorHAnsi"/>
              </w:rPr>
              <w:t xml:space="preserve">GIT, Bitbucket, </w:t>
            </w:r>
            <w:r w:rsidR="002D0EFA" w:rsidRPr="007C02B4">
              <w:rPr>
                <w:rFonts w:cstheme="minorHAnsi"/>
              </w:rPr>
              <w:t>GitHub</w:t>
            </w:r>
          </w:p>
        </w:tc>
      </w:tr>
      <w:tr w:rsidR="007C02B4" w:rsidRPr="007C02B4" w14:paraId="788FA40F"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8BA8A" w14:textId="77777777" w:rsidR="00434428" w:rsidRPr="007C02B4" w:rsidRDefault="00434428" w:rsidP="00002D82">
            <w:pPr>
              <w:pStyle w:val="NoSpacing"/>
              <w:contextualSpacing/>
              <w:rPr>
                <w:rFonts w:cstheme="minorHAnsi"/>
              </w:rPr>
            </w:pPr>
            <w:r w:rsidRPr="007C02B4">
              <w:rPr>
                <w:rFonts w:cstheme="minorHAnsi"/>
              </w:rPr>
              <w:t>Monitoring tools</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792510" w14:textId="77777777" w:rsidR="00434428" w:rsidRPr="007C02B4" w:rsidRDefault="00434428" w:rsidP="00002D82">
            <w:pPr>
              <w:pStyle w:val="NoSpacing"/>
              <w:contextualSpacing/>
              <w:rPr>
                <w:rFonts w:cstheme="minorHAnsi"/>
              </w:rPr>
            </w:pPr>
            <w:r w:rsidRPr="007C02B4">
              <w:rPr>
                <w:rFonts w:cstheme="minorHAnsi"/>
              </w:rPr>
              <w:t>Nagios, Splunk, Dynatrace, ELK, Datadog, Grafana, New Relic</w:t>
            </w:r>
          </w:p>
        </w:tc>
      </w:tr>
      <w:tr w:rsidR="007C02B4" w:rsidRPr="007C02B4" w14:paraId="3694448A"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5DE11" w14:textId="77777777" w:rsidR="00434428" w:rsidRPr="007C02B4" w:rsidRDefault="00434428" w:rsidP="00002D82">
            <w:pPr>
              <w:pStyle w:val="NoSpacing"/>
              <w:contextualSpacing/>
              <w:rPr>
                <w:rFonts w:eastAsia="Calibri" w:cstheme="minorHAnsi"/>
              </w:rPr>
            </w:pPr>
            <w:r w:rsidRPr="007C02B4">
              <w:rPr>
                <w:rFonts w:cstheme="minorHAnsi"/>
              </w:rPr>
              <w:t>Infrastructure As Code</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50D83" w14:textId="77777777" w:rsidR="00434428" w:rsidRPr="007C02B4" w:rsidRDefault="00434428" w:rsidP="00002D82">
            <w:pPr>
              <w:pStyle w:val="NoSpacing"/>
              <w:contextualSpacing/>
              <w:rPr>
                <w:rFonts w:eastAsia="Calibri" w:cstheme="minorHAnsi"/>
              </w:rPr>
            </w:pPr>
            <w:r w:rsidRPr="007C02B4">
              <w:rPr>
                <w:rFonts w:cstheme="minorHAnsi"/>
              </w:rPr>
              <w:t>Terraform, ARM templates, OpenStack</w:t>
            </w:r>
          </w:p>
        </w:tc>
      </w:tr>
      <w:tr w:rsidR="007C02B4" w:rsidRPr="007C02B4" w14:paraId="53C98D58"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635D3" w14:textId="77777777" w:rsidR="00434428" w:rsidRPr="007C02B4" w:rsidRDefault="00434428" w:rsidP="00002D82">
            <w:pPr>
              <w:pStyle w:val="NoSpacing"/>
              <w:contextualSpacing/>
              <w:rPr>
                <w:rFonts w:eastAsia="Calibri" w:cstheme="minorHAnsi"/>
              </w:rPr>
            </w:pPr>
            <w:r w:rsidRPr="007C02B4">
              <w:rPr>
                <w:rFonts w:cstheme="minorHAnsi"/>
              </w:rPr>
              <w:t>Configuration Management</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BDBBB" w14:textId="77777777" w:rsidR="00434428" w:rsidRPr="007C02B4" w:rsidRDefault="00434428" w:rsidP="00002D82">
            <w:pPr>
              <w:pStyle w:val="NoSpacing"/>
              <w:contextualSpacing/>
              <w:rPr>
                <w:rFonts w:eastAsia="Calibri" w:cstheme="minorHAnsi"/>
              </w:rPr>
            </w:pPr>
            <w:r w:rsidRPr="007C02B4">
              <w:rPr>
                <w:rFonts w:cstheme="minorHAnsi"/>
              </w:rPr>
              <w:t>Ansible, Chef, Puppet</w:t>
            </w:r>
          </w:p>
        </w:tc>
      </w:tr>
      <w:tr w:rsidR="007C02B4" w:rsidRPr="007C02B4" w14:paraId="1CBF523D"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03EE9" w14:textId="77777777" w:rsidR="00434428" w:rsidRPr="007C02B4" w:rsidRDefault="00434428" w:rsidP="00002D82">
            <w:pPr>
              <w:pStyle w:val="NoSpacing"/>
              <w:contextualSpacing/>
              <w:rPr>
                <w:rFonts w:cstheme="minorHAnsi"/>
              </w:rPr>
            </w:pPr>
            <w:r w:rsidRPr="007C02B4">
              <w:rPr>
                <w:rFonts w:cstheme="minorHAnsi"/>
              </w:rPr>
              <w:t>Containerization and Orchestration</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A5799" w14:textId="77777777" w:rsidR="00434428" w:rsidRPr="007C02B4" w:rsidRDefault="00434428" w:rsidP="00002D82">
            <w:pPr>
              <w:pStyle w:val="NoSpacing"/>
              <w:contextualSpacing/>
              <w:rPr>
                <w:rFonts w:cstheme="minorHAnsi"/>
              </w:rPr>
            </w:pPr>
            <w:r w:rsidRPr="007C02B4">
              <w:rPr>
                <w:rFonts w:cstheme="minorHAnsi"/>
              </w:rPr>
              <w:t>Docker, Kubernetes</w:t>
            </w:r>
          </w:p>
        </w:tc>
      </w:tr>
      <w:tr w:rsidR="007C02B4" w:rsidRPr="007C02B4" w14:paraId="516EDBFC"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2B6D6" w14:textId="77777777" w:rsidR="00434428" w:rsidRPr="007C02B4" w:rsidRDefault="00434428" w:rsidP="00002D82">
            <w:pPr>
              <w:pStyle w:val="NoSpacing"/>
              <w:contextualSpacing/>
              <w:rPr>
                <w:rFonts w:eastAsia="Calibri" w:cstheme="minorHAnsi"/>
              </w:rPr>
            </w:pPr>
            <w:r w:rsidRPr="007C02B4">
              <w:rPr>
                <w:rFonts w:cstheme="minorHAnsi"/>
              </w:rPr>
              <w:t>Web Servers</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D374A" w14:textId="77777777" w:rsidR="00434428" w:rsidRPr="007C02B4" w:rsidRDefault="00434428" w:rsidP="00002D82">
            <w:pPr>
              <w:pStyle w:val="NoSpacing"/>
              <w:contextualSpacing/>
              <w:rPr>
                <w:rFonts w:eastAsia="Calibri" w:cstheme="minorHAnsi"/>
              </w:rPr>
            </w:pPr>
            <w:r w:rsidRPr="007C02B4">
              <w:rPr>
                <w:rFonts w:cstheme="minorHAnsi"/>
              </w:rPr>
              <w:t>Apache Tomcat, Nginx, WebLogic, Web Sphere</w:t>
            </w:r>
          </w:p>
        </w:tc>
      </w:tr>
      <w:tr w:rsidR="007C02B4" w:rsidRPr="007C02B4" w14:paraId="566193A2"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A450A" w14:textId="77777777" w:rsidR="00434428" w:rsidRPr="007C02B4" w:rsidRDefault="00434428" w:rsidP="00002D82">
            <w:pPr>
              <w:pStyle w:val="NoSpacing"/>
              <w:contextualSpacing/>
              <w:rPr>
                <w:rFonts w:eastAsia="Calibri" w:cstheme="minorHAnsi"/>
              </w:rPr>
            </w:pPr>
            <w:r w:rsidRPr="007C02B4">
              <w:rPr>
                <w:rFonts w:cstheme="minorHAnsi"/>
              </w:rPr>
              <w:t>Database Systems</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75917" w14:textId="77777777" w:rsidR="00434428" w:rsidRPr="007C02B4" w:rsidRDefault="00434428" w:rsidP="00002D82">
            <w:pPr>
              <w:pStyle w:val="NoSpacing"/>
              <w:contextualSpacing/>
              <w:rPr>
                <w:rFonts w:eastAsia="Calibri" w:cstheme="minorHAnsi"/>
              </w:rPr>
            </w:pPr>
            <w:r w:rsidRPr="007C02B4">
              <w:rPr>
                <w:rFonts w:cstheme="minorHAnsi"/>
              </w:rPr>
              <w:t>Oracle, MySQL, MongoDB, SQL Server, MS SQL, NoSQL, Cassandra DB, DynamoDB</w:t>
            </w:r>
          </w:p>
        </w:tc>
      </w:tr>
      <w:tr w:rsidR="007C02B4" w:rsidRPr="007C02B4" w14:paraId="2B45BCE1"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9843E" w14:textId="77777777" w:rsidR="00434428" w:rsidRPr="007C02B4" w:rsidRDefault="00434428" w:rsidP="00002D82">
            <w:pPr>
              <w:pStyle w:val="NoSpacing"/>
              <w:contextualSpacing/>
              <w:rPr>
                <w:rFonts w:eastAsia="Calibri" w:cstheme="minorHAnsi"/>
              </w:rPr>
            </w:pPr>
            <w:r w:rsidRPr="007C02B4">
              <w:rPr>
                <w:rFonts w:cstheme="minorHAnsi"/>
              </w:rPr>
              <w:t>Scripting Languages</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328ED" w14:textId="77777777" w:rsidR="00434428" w:rsidRPr="007C02B4" w:rsidRDefault="00434428" w:rsidP="00002D82">
            <w:pPr>
              <w:pStyle w:val="NoSpacing"/>
              <w:contextualSpacing/>
              <w:rPr>
                <w:rFonts w:cstheme="minorHAnsi"/>
              </w:rPr>
            </w:pPr>
            <w:r w:rsidRPr="007C02B4">
              <w:rPr>
                <w:rFonts w:cstheme="minorHAnsi"/>
              </w:rPr>
              <w:t>Shell, Ruby, Python, PHP, Perl, JavaScript, PowerShell, JSON, YAML.</w:t>
            </w:r>
          </w:p>
        </w:tc>
      </w:tr>
      <w:tr w:rsidR="007C02B4" w:rsidRPr="007C02B4" w14:paraId="03150279" w14:textId="77777777" w:rsidTr="00002D82">
        <w:trPr>
          <w:trHeight w:val="1"/>
        </w:trPr>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BC0BC" w14:textId="77777777" w:rsidR="00434428" w:rsidRPr="007C02B4" w:rsidRDefault="00434428" w:rsidP="00002D82">
            <w:pPr>
              <w:pStyle w:val="NoSpacing"/>
              <w:contextualSpacing/>
              <w:rPr>
                <w:rFonts w:eastAsia="Calibri" w:cstheme="minorHAnsi"/>
              </w:rPr>
            </w:pPr>
            <w:r w:rsidRPr="007C02B4">
              <w:rPr>
                <w:rFonts w:cstheme="minorHAnsi"/>
              </w:rPr>
              <w:t>Application Servers</w:t>
            </w:r>
          </w:p>
        </w:tc>
        <w:tc>
          <w:tcPr>
            <w:tcW w:w="5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DB13C" w14:textId="695050E0" w:rsidR="00434428" w:rsidRPr="007C02B4" w:rsidRDefault="00434428" w:rsidP="00002D82">
            <w:pPr>
              <w:pStyle w:val="NoSpacing"/>
              <w:contextualSpacing/>
              <w:rPr>
                <w:rFonts w:eastAsia="Calibri" w:cstheme="minorHAnsi"/>
              </w:rPr>
            </w:pPr>
            <w:r w:rsidRPr="007C02B4">
              <w:rPr>
                <w:rFonts w:cstheme="minorHAnsi"/>
              </w:rPr>
              <w:t xml:space="preserve">Apache Tomcat, Nginx, WebLogic, </w:t>
            </w:r>
            <w:r w:rsidR="002D0EFA" w:rsidRPr="007C02B4">
              <w:rPr>
                <w:rFonts w:cstheme="minorHAnsi"/>
              </w:rPr>
              <w:t>WebSphere</w:t>
            </w:r>
          </w:p>
        </w:tc>
      </w:tr>
    </w:tbl>
    <w:p w14:paraId="597B668D" w14:textId="77777777" w:rsidR="00C97D55" w:rsidRPr="007C02B4" w:rsidRDefault="00C97D55" w:rsidP="004971E0">
      <w:pPr>
        <w:spacing w:after="0" w:line="240" w:lineRule="auto"/>
        <w:rPr>
          <w:rFonts w:ascii="Maiandra GD" w:hAnsi="Maiandra GD" w:cstheme="minorHAnsi"/>
          <w:b/>
          <w:sz w:val="24"/>
        </w:rPr>
      </w:pPr>
    </w:p>
    <w:p w14:paraId="4DBC8D43" w14:textId="768617BB" w:rsidR="002F3B90" w:rsidRPr="007C02B4" w:rsidRDefault="004971E0" w:rsidP="004971E0">
      <w:pPr>
        <w:spacing w:after="0" w:line="240" w:lineRule="auto"/>
        <w:rPr>
          <w:rFonts w:ascii="Maiandra GD" w:hAnsi="Maiandra GD" w:cstheme="minorHAnsi"/>
          <w:b/>
          <w:sz w:val="24"/>
        </w:rPr>
      </w:pPr>
      <w:r w:rsidRPr="007C02B4">
        <w:rPr>
          <w:rFonts w:ascii="Maiandra GD" w:hAnsi="Maiandra GD" w:cstheme="minorHAnsi"/>
          <w:b/>
          <w:sz w:val="24"/>
        </w:rPr>
        <w:t>Certifications</w:t>
      </w:r>
    </w:p>
    <w:p w14:paraId="6F16599B" w14:textId="17EE77F2" w:rsidR="00893B38" w:rsidRPr="007C02B4" w:rsidRDefault="004E61B7" w:rsidP="004E1412">
      <w:pPr>
        <w:spacing w:after="0" w:line="240" w:lineRule="auto"/>
        <w:rPr>
          <w:rFonts w:eastAsia="Times New Roman" w:cstheme="minorHAnsi"/>
        </w:rPr>
      </w:pPr>
      <w:r w:rsidRPr="007C02B4">
        <w:rPr>
          <w:rFonts w:eastAsia="Times New Roman" w:cstheme="minorHAnsi"/>
        </w:rPr>
        <w:t xml:space="preserve">AWS </w:t>
      </w:r>
      <w:r w:rsidR="002D0EFA" w:rsidRPr="007C02B4">
        <w:rPr>
          <w:rFonts w:eastAsia="Times New Roman" w:cstheme="minorHAnsi"/>
        </w:rPr>
        <w:t>Solution</w:t>
      </w:r>
      <w:r w:rsidRPr="007C02B4">
        <w:rPr>
          <w:rFonts w:eastAsia="Times New Roman" w:cstheme="minorHAnsi"/>
        </w:rPr>
        <w:t xml:space="preserve"> Architect</w:t>
      </w:r>
      <w:r w:rsidR="002F3B90" w:rsidRPr="007C02B4">
        <w:rPr>
          <w:rFonts w:eastAsia="Times New Roman" w:cstheme="minorHAnsi"/>
        </w:rPr>
        <w:t xml:space="preserve"> Associate</w:t>
      </w:r>
    </w:p>
    <w:p w14:paraId="1781B544" w14:textId="77777777" w:rsidR="002F3B90" w:rsidRPr="007C02B4" w:rsidRDefault="002F3B90" w:rsidP="004E1412">
      <w:pPr>
        <w:spacing w:after="0" w:line="240" w:lineRule="auto"/>
        <w:rPr>
          <w:rFonts w:ascii="Maiandra GD" w:hAnsi="Maiandra GD" w:cstheme="minorHAnsi"/>
          <w:b/>
          <w:sz w:val="28"/>
        </w:rPr>
      </w:pPr>
    </w:p>
    <w:p w14:paraId="030C3D2C" w14:textId="1B3CD3F2" w:rsidR="00B85EA7" w:rsidRPr="007C02B4" w:rsidRDefault="00B85EA7" w:rsidP="004E1412">
      <w:pPr>
        <w:spacing w:after="0" w:line="240" w:lineRule="auto"/>
        <w:rPr>
          <w:rFonts w:ascii="Maiandra GD" w:hAnsi="Maiandra GD" w:cstheme="minorHAnsi"/>
          <w:b/>
          <w:sz w:val="28"/>
        </w:rPr>
      </w:pPr>
      <w:r w:rsidRPr="007C02B4">
        <w:rPr>
          <w:rFonts w:ascii="Maiandra GD" w:hAnsi="Maiandra GD" w:cstheme="minorHAnsi"/>
          <w:b/>
          <w:sz w:val="28"/>
        </w:rPr>
        <w:t>Work Experience</w:t>
      </w:r>
      <w:r w:rsidR="00C97D55" w:rsidRPr="007C02B4">
        <w:rPr>
          <w:rFonts w:ascii="Maiandra GD" w:hAnsi="Maiandra GD" w:cstheme="minorHAnsi"/>
          <w:b/>
          <w:sz w:val="28"/>
        </w:rPr>
        <w:t>:</w:t>
      </w:r>
    </w:p>
    <w:p w14:paraId="7179D523" w14:textId="77777777" w:rsidR="00C97D55" w:rsidRPr="007C02B4" w:rsidRDefault="00C97D55" w:rsidP="004E1412">
      <w:pPr>
        <w:spacing w:after="0" w:line="240" w:lineRule="auto"/>
        <w:rPr>
          <w:rFonts w:ascii="Maiandra GD" w:hAnsi="Maiandra GD" w:cstheme="minorHAnsi"/>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
        <w:gridCol w:w="9944"/>
      </w:tblGrid>
      <w:tr w:rsidR="00C97D55" w:rsidRPr="007C02B4" w14:paraId="4953A331" w14:textId="77777777" w:rsidTr="00C97D55">
        <w:tc>
          <w:tcPr>
            <w:tcW w:w="846" w:type="dxa"/>
          </w:tcPr>
          <w:p w14:paraId="6B093850" w14:textId="699003A4" w:rsidR="00C97D55" w:rsidRPr="007C02B4" w:rsidRDefault="00C97D55" w:rsidP="004E1412">
            <w:pPr>
              <w:rPr>
                <w:rFonts w:cstheme="minorHAnsi"/>
              </w:rPr>
            </w:pPr>
            <w:r w:rsidRPr="007C02B4">
              <w:rPr>
                <w:noProof/>
                <w:lang w:val="en-IN" w:eastAsia="en-IN"/>
              </w:rPr>
              <w:drawing>
                <wp:inline distT="0" distB="0" distL="0" distR="0" wp14:anchorId="54E89619" wp14:editId="79D33005">
                  <wp:extent cx="464775" cy="42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032" cy="439928"/>
                          </a:xfrm>
                          <a:prstGeom prst="rect">
                            <a:avLst/>
                          </a:prstGeom>
                        </pic:spPr>
                      </pic:pic>
                    </a:graphicData>
                  </a:graphic>
                </wp:inline>
              </w:drawing>
            </w:r>
          </w:p>
        </w:tc>
        <w:tc>
          <w:tcPr>
            <w:tcW w:w="9944" w:type="dxa"/>
          </w:tcPr>
          <w:p w14:paraId="5BC2556A" w14:textId="4C30FD76" w:rsidR="00C97D55" w:rsidRPr="007C02B4" w:rsidRDefault="00C97D55" w:rsidP="004E1412">
            <w:pPr>
              <w:rPr>
                <w:rFonts w:ascii="Maiandra GD" w:hAnsi="Maiandra GD" w:cstheme="minorHAnsi"/>
                <w:b/>
                <w:sz w:val="24"/>
              </w:rPr>
            </w:pPr>
            <w:r w:rsidRPr="007C02B4">
              <w:rPr>
                <w:rFonts w:ascii="Maiandra GD" w:hAnsi="Maiandra GD" w:cstheme="minorHAnsi"/>
                <w:b/>
                <w:sz w:val="24"/>
              </w:rPr>
              <w:t>Ever</w:t>
            </w:r>
            <w:r w:rsidR="002D0EFA" w:rsidRPr="007C02B4">
              <w:rPr>
                <w:rFonts w:ascii="Maiandra GD" w:hAnsi="Maiandra GD" w:cstheme="minorHAnsi"/>
                <w:b/>
                <w:sz w:val="24"/>
              </w:rPr>
              <w:t>North</w:t>
            </w:r>
            <w:r w:rsidRPr="007C02B4">
              <w:rPr>
                <w:rFonts w:ascii="Maiandra GD" w:hAnsi="Maiandra GD" w:cstheme="minorHAnsi"/>
                <w:b/>
                <w:sz w:val="24"/>
              </w:rPr>
              <w:t xml:space="preserve"> Health                           </w:t>
            </w:r>
            <w:r w:rsidRPr="007C02B4">
              <w:rPr>
                <w:rFonts w:ascii="Maiandra GD" w:hAnsi="Maiandra GD" w:cstheme="minorHAnsi"/>
                <w:b/>
                <w:sz w:val="24"/>
              </w:rPr>
              <w:tab/>
              <w:t xml:space="preserve">                                        </w:t>
            </w:r>
            <w:r w:rsidRPr="007C02B4">
              <w:rPr>
                <w:rFonts w:ascii="Maiandra GD" w:hAnsi="Maiandra GD" w:cstheme="minorHAnsi"/>
                <w:b/>
                <w:sz w:val="24"/>
              </w:rPr>
              <w:tab/>
            </w:r>
            <w:r w:rsidR="002D0EFA" w:rsidRPr="007C02B4">
              <w:rPr>
                <w:rFonts w:ascii="Maiandra GD" w:hAnsi="Maiandra GD" w:cstheme="minorHAnsi"/>
                <w:b/>
                <w:sz w:val="24"/>
              </w:rPr>
              <w:t>Sep</w:t>
            </w:r>
            <w:r w:rsidRPr="007C02B4">
              <w:rPr>
                <w:rFonts w:ascii="Maiandra GD" w:hAnsi="Maiandra GD" w:cstheme="minorHAnsi"/>
                <w:b/>
                <w:sz w:val="24"/>
              </w:rPr>
              <w:t xml:space="preserve"> 2023- Present</w:t>
            </w:r>
            <w:r w:rsidRPr="007C02B4">
              <w:rPr>
                <w:rFonts w:ascii="Maiandra GD" w:hAnsi="Maiandra GD" w:cstheme="minorHAnsi"/>
                <w:b/>
                <w:sz w:val="24"/>
              </w:rPr>
              <w:br/>
              <w:t>Role: SR Cloud DevOps Engineer</w:t>
            </w:r>
          </w:p>
        </w:tc>
      </w:tr>
    </w:tbl>
    <w:p w14:paraId="0B244AFF" w14:textId="77777777" w:rsidR="004E1412" w:rsidRPr="007C02B4" w:rsidRDefault="004E1412" w:rsidP="004E1412">
      <w:pPr>
        <w:spacing w:after="0" w:line="240" w:lineRule="auto"/>
        <w:rPr>
          <w:rFonts w:cstheme="minorHAnsi"/>
        </w:rPr>
      </w:pPr>
    </w:p>
    <w:p w14:paraId="77D77F92" w14:textId="7CC9A422" w:rsidR="009E7B64" w:rsidRPr="007C02B4" w:rsidRDefault="00163FEB" w:rsidP="00163FEB">
      <w:pPr>
        <w:spacing w:after="0" w:line="240" w:lineRule="auto"/>
        <w:rPr>
          <w:rFonts w:eastAsia="Times New Roman" w:cstheme="minorHAnsi"/>
          <w:b/>
          <w:bCs/>
          <w:lang w:eastAsia="zh-CN" w:bidi="hi-IN"/>
        </w:rPr>
      </w:pPr>
      <w:r w:rsidRPr="007C02B4">
        <w:rPr>
          <w:rFonts w:ascii="Maiandra GD" w:hAnsi="Maiandra GD" w:cstheme="minorHAnsi"/>
          <w:b/>
          <w:sz w:val="24"/>
        </w:rPr>
        <w:t xml:space="preserve">Project </w:t>
      </w:r>
      <w:bookmarkEnd w:id="0"/>
      <w:r w:rsidRPr="007C02B4">
        <w:rPr>
          <w:rFonts w:ascii="Maiandra GD" w:hAnsi="Maiandra GD" w:cstheme="minorHAnsi"/>
          <w:b/>
          <w:sz w:val="24"/>
        </w:rPr>
        <w:t>Description:</w:t>
      </w:r>
      <w:r w:rsidRPr="007C02B4">
        <w:rPr>
          <w:rFonts w:eastAsia="Times New Roman" w:cstheme="minorHAnsi"/>
        </w:rPr>
        <w:t xml:space="preserve"> This project involved designing, implementing, and automating cloud infrastructure and deployment pipelines to streamline application provisioning and management. The goal was to ensure scalability, security, and high availability while reducing manual intervention in cloud resource management and application deployment</w:t>
      </w:r>
      <w:r w:rsidR="00434428" w:rsidRPr="007C02B4">
        <w:rPr>
          <w:rFonts w:eastAsia="Times New Roman" w:cstheme="minorHAnsi"/>
          <w:b/>
          <w:bCs/>
          <w:lang w:eastAsia="zh-CN" w:bidi="hi-IN"/>
        </w:rPr>
        <w:t>.</w:t>
      </w:r>
    </w:p>
    <w:p w14:paraId="32F957FE" w14:textId="77777777" w:rsidR="003C3965" w:rsidRDefault="003C3965" w:rsidP="00C97D55">
      <w:pPr>
        <w:spacing w:after="0" w:line="240" w:lineRule="auto"/>
        <w:rPr>
          <w:rFonts w:ascii="Maiandra GD" w:hAnsi="Maiandra GD" w:cstheme="minorHAnsi"/>
          <w:b/>
          <w:sz w:val="24"/>
        </w:rPr>
      </w:pPr>
    </w:p>
    <w:p w14:paraId="2136F865" w14:textId="0014A48D" w:rsidR="00163FEB" w:rsidRPr="007C02B4" w:rsidRDefault="00163FEB" w:rsidP="00C97D55">
      <w:pPr>
        <w:spacing w:after="0" w:line="240" w:lineRule="auto"/>
        <w:rPr>
          <w:rFonts w:ascii="Maiandra GD" w:hAnsi="Maiandra GD" w:cstheme="minorHAnsi"/>
          <w:b/>
          <w:sz w:val="24"/>
        </w:rPr>
      </w:pPr>
      <w:r w:rsidRPr="007C02B4">
        <w:rPr>
          <w:rFonts w:ascii="Maiandra GD" w:hAnsi="Maiandra GD" w:cstheme="minorHAnsi"/>
          <w:b/>
          <w:sz w:val="24"/>
        </w:rPr>
        <w:t>Responsibilities</w:t>
      </w:r>
    </w:p>
    <w:p w14:paraId="03E74CDD" w14:textId="0DA75789" w:rsidR="008F080A" w:rsidRPr="007C02B4" w:rsidRDefault="008F080A" w:rsidP="007850F8">
      <w:pPr>
        <w:pStyle w:val="NoSpacing"/>
        <w:numPr>
          <w:ilvl w:val="0"/>
          <w:numId w:val="30"/>
        </w:numPr>
        <w:jc w:val="both"/>
      </w:pPr>
      <w:r w:rsidRPr="007C02B4">
        <w:t>Design</w:t>
      </w:r>
      <w:r w:rsidR="007850F8" w:rsidRPr="007C02B4">
        <w:t>ed</w:t>
      </w:r>
      <w:r w:rsidRPr="007C02B4">
        <w:t xml:space="preserve"> and deploy</w:t>
      </w:r>
      <w:r w:rsidR="007850F8" w:rsidRPr="007C02B4">
        <w:t>ed</w:t>
      </w:r>
      <w:r w:rsidRPr="007C02B4">
        <w:t xml:space="preserve"> highly available and performant cloud infrastructure on </w:t>
      </w:r>
      <w:r w:rsidRPr="007C02B4">
        <w:rPr>
          <w:b/>
          <w:bCs/>
        </w:rPr>
        <w:t>AWS</w:t>
      </w:r>
      <w:r w:rsidRPr="007C02B4">
        <w:t xml:space="preserve"> (EC2, S3, RDS, EBS, ELB, Auto Scaling), </w:t>
      </w:r>
      <w:r w:rsidRPr="007C02B4">
        <w:rPr>
          <w:b/>
          <w:bCs/>
        </w:rPr>
        <w:t>Azure</w:t>
      </w:r>
      <w:r w:rsidRPr="007C02B4">
        <w:t xml:space="preserve"> (AKS, API Management, SQL Managed Instances, Key Vault), and </w:t>
      </w:r>
      <w:r w:rsidRPr="007C02B4">
        <w:rPr>
          <w:b/>
          <w:bCs/>
        </w:rPr>
        <w:t>GCP</w:t>
      </w:r>
      <w:r w:rsidRPr="007C02B4">
        <w:t xml:space="preserve"> (GCE, Cloud Storage, Stackdriver).  Expert in hybrid cloud strategies and multi-cloud deployments.</w:t>
      </w:r>
    </w:p>
    <w:p w14:paraId="5B7C5EC6" w14:textId="77777777" w:rsidR="008F080A" w:rsidRPr="007C02B4" w:rsidRDefault="008F080A" w:rsidP="007850F8">
      <w:pPr>
        <w:pStyle w:val="NoSpacing"/>
        <w:numPr>
          <w:ilvl w:val="0"/>
          <w:numId w:val="30"/>
        </w:numPr>
        <w:jc w:val="both"/>
      </w:pPr>
      <w:r w:rsidRPr="007C02B4">
        <w:t>Champion DevOps principles, driving CI/CD pipelines using Jenkins, GitLab CI, and Ansible. Automate infrastructure provisioning and configuration management with Terraform, maximizing efficiency and minimizing toil.</w:t>
      </w:r>
    </w:p>
    <w:p w14:paraId="4D4CBD60" w14:textId="59A7F5DF" w:rsidR="008F080A" w:rsidRPr="007C02B4" w:rsidRDefault="008F080A" w:rsidP="007850F8">
      <w:pPr>
        <w:pStyle w:val="NoSpacing"/>
        <w:numPr>
          <w:ilvl w:val="0"/>
          <w:numId w:val="30"/>
        </w:numPr>
        <w:jc w:val="both"/>
      </w:pPr>
      <w:r w:rsidRPr="007C02B4">
        <w:t>Deploy</w:t>
      </w:r>
      <w:r w:rsidR="007850F8" w:rsidRPr="007C02B4">
        <w:t>ed</w:t>
      </w:r>
      <w:r w:rsidRPr="007C02B4">
        <w:t xml:space="preserve"> and manage</w:t>
      </w:r>
      <w:r w:rsidR="007850F8" w:rsidRPr="007C02B4">
        <w:t>d</w:t>
      </w:r>
      <w:r w:rsidRPr="007C02B4">
        <w:t xml:space="preserve"> containerized applications using </w:t>
      </w:r>
      <w:r w:rsidRPr="007C02B4">
        <w:rPr>
          <w:b/>
          <w:bCs/>
        </w:rPr>
        <w:t>Docker</w:t>
      </w:r>
      <w:r w:rsidRPr="007C02B4">
        <w:t xml:space="preserve"> and </w:t>
      </w:r>
      <w:r w:rsidRPr="007C02B4">
        <w:rPr>
          <w:b/>
          <w:bCs/>
        </w:rPr>
        <w:t>Kubernetes</w:t>
      </w:r>
      <w:r w:rsidRPr="007C02B4">
        <w:t xml:space="preserve"> (AKS, EKS, GKE).  Optimize container lifecycles and implement service mesh architectures for enhanced resilience.</w:t>
      </w:r>
    </w:p>
    <w:p w14:paraId="1409F7DA" w14:textId="77777777" w:rsidR="008F080A" w:rsidRPr="007C02B4" w:rsidRDefault="008F080A" w:rsidP="007850F8">
      <w:pPr>
        <w:pStyle w:val="NoSpacing"/>
        <w:numPr>
          <w:ilvl w:val="0"/>
          <w:numId w:val="30"/>
        </w:numPr>
        <w:jc w:val="both"/>
      </w:pPr>
      <w:r w:rsidRPr="007C02B4">
        <w:t xml:space="preserve">Master configuration management tools like </w:t>
      </w:r>
      <w:r w:rsidRPr="007C02B4">
        <w:rPr>
          <w:b/>
          <w:bCs/>
        </w:rPr>
        <w:t>Ansible</w:t>
      </w:r>
      <w:r w:rsidRPr="007C02B4">
        <w:t xml:space="preserve">, </w:t>
      </w:r>
      <w:r w:rsidRPr="007C02B4">
        <w:rPr>
          <w:b/>
          <w:bCs/>
        </w:rPr>
        <w:t>Chef</w:t>
      </w:r>
      <w:r w:rsidRPr="007C02B4">
        <w:t xml:space="preserve">, or </w:t>
      </w:r>
      <w:r w:rsidRPr="007C02B4">
        <w:rPr>
          <w:b/>
          <w:bCs/>
        </w:rPr>
        <w:t>Puppet</w:t>
      </w:r>
      <w:r w:rsidRPr="007C02B4">
        <w:t xml:space="preserve">.  Develop and maintain </w:t>
      </w:r>
      <w:r w:rsidRPr="007C02B4">
        <w:rPr>
          <w:b/>
          <w:bCs/>
        </w:rPr>
        <w:t>playbooks/recipes/manifests</w:t>
      </w:r>
      <w:r w:rsidRPr="007C02B4">
        <w:t xml:space="preserve"> for consistent and auditable infrastructure deployments.</w:t>
      </w:r>
    </w:p>
    <w:p w14:paraId="5D760FDB" w14:textId="097B5025" w:rsidR="008F080A" w:rsidRPr="007C02B4" w:rsidRDefault="008F080A" w:rsidP="007850F8">
      <w:pPr>
        <w:pStyle w:val="NoSpacing"/>
        <w:numPr>
          <w:ilvl w:val="0"/>
          <w:numId w:val="30"/>
        </w:numPr>
        <w:jc w:val="both"/>
      </w:pPr>
      <w:r w:rsidRPr="007C02B4">
        <w:t>Develop</w:t>
      </w:r>
      <w:r w:rsidR="007850F8" w:rsidRPr="007C02B4">
        <w:t>ed</w:t>
      </w:r>
      <w:r w:rsidRPr="007C02B4">
        <w:t xml:space="preserve"> and maintain</w:t>
      </w:r>
      <w:r w:rsidR="007850F8" w:rsidRPr="007C02B4">
        <w:t xml:space="preserve">ed </w:t>
      </w:r>
      <w:r w:rsidRPr="007C02B4">
        <w:t xml:space="preserve">reusable </w:t>
      </w:r>
      <w:r w:rsidRPr="007C02B4">
        <w:rPr>
          <w:b/>
          <w:bCs/>
        </w:rPr>
        <w:t>Terraform</w:t>
      </w:r>
      <w:r w:rsidRPr="007C02B4">
        <w:t xml:space="preserve"> modules and ARM templates, enforcing IaC best practices for all cloud deployments</w:t>
      </w:r>
      <w:r w:rsidR="003C3965">
        <w:t xml:space="preserve"> and</w:t>
      </w:r>
      <w:r w:rsidRPr="007C02B4">
        <w:t xml:space="preserve"> ensuring infrastructure consistency and repeatability.</w:t>
      </w:r>
    </w:p>
    <w:p w14:paraId="154B1E1A" w14:textId="0FF36701" w:rsidR="008F080A" w:rsidRPr="007C02B4" w:rsidRDefault="008F080A" w:rsidP="007850F8">
      <w:pPr>
        <w:pStyle w:val="NoSpacing"/>
        <w:numPr>
          <w:ilvl w:val="0"/>
          <w:numId w:val="30"/>
        </w:numPr>
        <w:jc w:val="both"/>
      </w:pPr>
      <w:r w:rsidRPr="007C02B4">
        <w:t>Implement</w:t>
      </w:r>
      <w:r w:rsidR="007850F8" w:rsidRPr="007C02B4">
        <w:t>ed</w:t>
      </w:r>
      <w:r w:rsidRPr="007C02B4">
        <w:t xml:space="preserve"> robust monitoring and logging solutions using </w:t>
      </w:r>
      <w:r w:rsidRPr="007C02B4">
        <w:rPr>
          <w:b/>
          <w:bCs/>
        </w:rPr>
        <w:t>CloudWatch, Azure Monitor, and Stackdriver</w:t>
      </w:r>
      <w:r w:rsidRPr="007C02B4">
        <w:t>.  Proactively identify and resolve performance bottlenecks and security vulnerabilities.</w:t>
      </w:r>
    </w:p>
    <w:p w14:paraId="7DCE813E" w14:textId="28A13109" w:rsidR="008F080A" w:rsidRPr="007C02B4" w:rsidRDefault="008F080A" w:rsidP="007850F8">
      <w:pPr>
        <w:pStyle w:val="NoSpacing"/>
        <w:numPr>
          <w:ilvl w:val="0"/>
          <w:numId w:val="30"/>
        </w:numPr>
        <w:jc w:val="both"/>
      </w:pPr>
      <w:r w:rsidRPr="007C02B4">
        <w:t>Design</w:t>
      </w:r>
      <w:r w:rsidR="007850F8" w:rsidRPr="007C02B4">
        <w:t>ed</w:t>
      </w:r>
      <w:r w:rsidRPr="007C02B4">
        <w:t xml:space="preserve"> and implement</w:t>
      </w:r>
      <w:r w:rsidR="007850F8" w:rsidRPr="007C02B4">
        <w:t>ed</w:t>
      </w:r>
      <w:r w:rsidRPr="007C02B4">
        <w:t xml:space="preserve"> end-to-end CI/CD pipelines, integrating </w:t>
      </w:r>
      <w:r w:rsidRPr="007C02B4">
        <w:rPr>
          <w:b/>
          <w:bCs/>
        </w:rPr>
        <w:t>Git, Jenkins, GitLab CI</w:t>
      </w:r>
      <w:r w:rsidRPr="007C02B4">
        <w:t>, and artifact repositories.  Automate build, test, and deployment processes for rapid and reliable releases.</w:t>
      </w:r>
    </w:p>
    <w:p w14:paraId="76411165" w14:textId="77777777" w:rsidR="008F080A" w:rsidRPr="007C02B4" w:rsidRDefault="008F080A" w:rsidP="007850F8">
      <w:pPr>
        <w:pStyle w:val="NoSpacing"/>
        <w:numPr>
          <w:ilvl w:val="0"/>
          <w:numId w:val="30"/>
        </w:numPr>
        <w:jc w:val="both"/>
      </w:pPr>
      <w:r w:rsidRPr="007C02B4">
        <w:t>Proficient in managing Linux environments (</w:t>
      </w:r>
      <w:r w:rsidRPr="007C02B4">
        <w:rPr>
          <w:b/>
          <w:bCs/>
        </w:rPr>
        <w:t>CentOS, Ubuntu, RHEL</w:t>
      </w:r>
      <w:r w:rsidRPr="007C02B4">
        <w:t>).  Experience with shell scripting, system tuning, and security hardening.</w:t>
      </w:r>
    </w:p>
    <w:p w14:paraId="394542DB" w14:textId="4AE2F684" w:rsidR="008F080A" w:rsidRPr="007C02B4" w:rsidRDefault="008F080A" w:rsidP="007850F8">
      <w:pPr>
        <w:pStyle w:val="NoSpacing"/>
        <w:numPr>
          <w:ilvl w:val="0"/>
          <w:numId w:val="30"/>
        </w:numPr>
        <w:jc w:val="both"/>
      </w:pPr>
      <w:r w:rsidRPr="007C02B4">
        <w:t>Experience</w:t>
      </w:r>
      <w:r w:rsidR="007850F8" w:rsidRPr="007C02B4">
        <w:t>d</w:t>
      </w:r>
      <w:r w:rsidRPr="007C02B4">
        <w:t xml:space="preserve"> with relational databases (</w:t>
      </w:r>
      <w:r w:rsidRPr="007C02B4">
        <w:rPr>
          <w:b/>
          <w:bCs/>
        </w:rPr>
        <w:t>SQL Server, MySQL, PostgreSQL</w:t>
      </w:r>
      <w:r w:rsidRPr="007C02B4">
        <w:t>) and NoSQL databases.  Develop and optimize database schemas and queries. (Mention specific technologies if applicable, e.g., T-SQL, N-Hibernate, LINQ to Entities).</w:t>
      </w:r>
    </w:p>
    <w:p w14:paraId="20612C5C" w14:textId="00181467" w:rsidR="008F080A" w:rsidRPr="007C02B4" w:rsidRDefault="008F080A" w:rsidP="007850F8">
      <w:pPr>
        <w:pStyle w:val="NoSpacing"/>
        <w:numPr>
          <w:ilvl w:val="0"/>
          <w:numId w:val="30"/>
        </w:numPr>
        <w:jc w:val="both"/>
      </w:pPr>
      <w:r w:rsidRPr="007C02B4">
        <w:t>Utilize</w:t>
      </w:r>
      <w:r w:rsidR="007850F8" w:rsidRPr="007C02B4">
        <w:t>d</w:t>
      </w:r>
      <w:r w:rsidRPr="007C02B4">
        <w:t xml:space="preserve"> </w:t>
      </w:r>
      <w:r w:rsidRPr="007C02B4">
        <w:rPr>
          <w:b/>
          <w:bCs/>
        </w:rPr>
        <w:t>Git, SVN, or TFS</w:t>
      </w:r>
      <w:r w:rsidRPr="007C02B4">
        <w:t xml:space="preserve"> for code management, branching strategies, and collaborative development.  Promote best practices for code reviews and version control workflows.</w:t>
      </w:r>
    </w:p>
    <w:p w14:paraId="63A0F767" w14:textId="4CBE0C39" w:rsidR="00C97D55" w:rsidRPr="007C02B4" w:rsidRDefault="001D706F" w:rsidP="007850F8">
      <w:pPr>
        <w:pStyle w:val="NoSpacing"/>
        <w:jc w:val="both"/>
      </w:pPr>
      <w:r w:rsidRPr="007C02B4">
        <w:rPr>
          <w:rFonts w:ascii="Maiandra GD" w:eastAsiaTheme="minorHAnsi" w:hAnsi="Maiandra GD" w:cstheme="minorHAnsi"/>
          <w:b/>
          <w:sz w:val="24"/>
        </w:rPr>
        <w:t>Environment:</w:t>
      </w:r>
      <w:r w:rsidRPr="007C02B4">
        <w:rPr>
          <w:rFonts w:eastAsia="Times New Roman" w:cstheme="minorHAnsi"/>
        </w:rPr>
        <w:t xml:space="preserve"> </w:t>
      </w:r>
      <w:r w:rsidRPr="007C02B4">
        <w:rPr>
          <w:rStyle w:val="NoSpacingChar"/>
        </w:rPr>
        <w:t xml:space="preserve">AWS, GCP, IAM, S3, EC2, EBS, VPC, </w:t>
      </w:r>
      <w:r w:rsidR="003C3965">
        <w:rPr>
          <w:rStyle w:val="NoSpacingChar"/>
        </w:rPr>
        <w:t>CloudWatch</w:t>
      </w:r>
      <w:r w:rsidRPr="007C02B4">
        <w:rPr>
          <w:rStyle w:val="NoSpacingChar"/>
        </w:rPr>
        <w:t xml:space="preserve">, ANT, Maven, Puppet, Jenkins, Ansible, Git, </w:t>
      </w:r>
      <w:r w:rsidR="0009251E" w:rsidRPr="007C02B4">
        <w:rPr>
          <w:rStyle w:val="NoSpacingChar"/>
        </w:rPr>
        <w:t>Git</w:t>
      </w:r>
      <w:r w:rsidRPr="007C02B4">
        <w:rPr>
          <w:rStyle w:val="NoSpacingChar"/>
        </w:rPr>
        <w:t xml:space="preserve">, Docker, </w:t>
      </w:r>
      <w:r w:rsidR="00C97D55" w:rsidRPr="007C02B4">
        <w:rPr>
          <w:rStyle w:val="NoSpacingChar"/>
        </w:rPr>
        <w:t>Kubernetes, Vagrant, Terraform, Nagios, JIRA, Shell Script, Selenium, Apache Tomcat, JIRA.</w:t>
      </w:r>
    </w:p>
    <w:p w14:paraId="035A0256" w14:textId="77777777" w:rsidR="00C97D55" w:rsidRPr="007C02B4" w:rsidRDefault="00C97D55" w:rsidP="00C97D5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944"/>
      </w:tblGrid>
      <w:tr w:rsidR="00C97D55" w:rsidRPr="007C02B4" w14:paraId="063750BA" w14:textId="77777777" w:rsidTr="00C97D55">
        <w:tc>
          <w:tcPr>
            <w:tcW w:w="846" w:type="dxa"/>
          </w:tcPr>
          <w:p w14:paraId="42E0798D" w14:textId="2FE74A8E" w:rsidR="00C97D55" w:rsidRPr="007C02B4" w:rsidRDefault="00C97D55" w:rsidP="00C97D55">
            <w:pPr>
              <w:pStyle w:val="NoSpacing"/>
            </w:pPr>
            <w:r w:rsidRPr="007C02B4">
              <w:rPr>
                <w:noProof/>
                <w:lang w:val="en-IN" w:eastAsia="en-IN"/>
              </w:rPr>
              <w:drawing>
                <wp:inline distT="0" distB="0" distL="0" distR="0" wp14:anchorId="5723F603" wp14:editId="71C80701">
                  <wp:extent cx="486410" cy="400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543" cy="426478"/>
                          </a:xfrm>
                          <a:prstGeom prst="rect">
                            <a:avLst/>
                          </a:prstGeom>
                        </pic:spPr>
                      </pic:pic>
                    </a:graphicData>
                  </a:graphic>
                </wp:inline>
              </w:drawing>
            </w:r>
          </w:p>
        </w:tc>
        <w:tc>
          <w:tcPr>
            <w:tcW w:w="9944" w:type="dxa"/>
          </w:tcPr>
          <w:p w14:paraId="752E2A6F" w14:textId="19A9332F" w:rsidR="00C97D55" w:rsidRPr="007C02B4" w:rsidRDefault="00C97D55" w:rsidP="00C97D55">
            <w:pPr>
              <w:pStyle w:val="NoSpacing"/>
              <w:rPr>
                <w:rFonts w:ascii="Maiandra GD" w:eastAsiaTheme="minorHAnsi" w:hAnsi="Maiandra GD" w:cstheme="minorHAnsi"/>
                <w:b/>
                <w:sz w:val="24"/>
              </w:rPr>
            </w:pPr>
            <w:r w:rsidRPr="007C02B4">
              <w:rPr>
                <w:rFonts w:ascii="Maiandra GD" w:eastAsiaTheme="minorHAnsi" w:hAnsi="Maiandra GD" w:cstheme="minorHAnsi"/>
                <w:b/>
                <w:sz w:val="24"/>
              </w:rPr>
              <w:t xml:space="preserve">DEUTSCHE BANK                                                      </w:t>
            </w:r>
            <w:r w:rsidRPr="007C02B4">
              <w:rPr>
                <w:rFonts w:ascii="Maiandra GD" w:eastAsiaTheme="minorHAnsi" w:hAnsi="Maiandra GD" w:cstheme="minorHAnsi"/>
                <w:b/>
                <w:sz w:val="24"/>
              </w:rPr>
              <w:tab/>
            </w:r>
            <w:r w:rsidRPr="007C02B4">
              <w:rPr>
                <w:rFonts w:ascii="Maiandra GD" w:eastAsiaTheme="minorHAnsi" w:hAnsi="Maiandra GD" w:cstheme="minorHAnsi"/>
                <w:b/>
                <w:sz w:val="24"/>
              </w:rPr>
              <w:tab/>
            </w:r>
            <w:r w:rsidR="002D0EFA" w:rsidRPr="007C02B4">
              <w:rPr>
                <w:rFonts w:ascii="Maiandra GD" w:eastAsiaTheme="minorHAnsi" w:hAnsi="Maiandra GD" w:cstheme="minorHAnsi"/>
                <w:b/>
                <w:sz w:val="24"/>
              </w:rPr>
              <w:t>June</w:t>
            </w:r>
            <w:r w:rsidRPr="007C02B4">
              <w:rPr>
                <w:rFonts w:ascii="Maiandra GD" w:eastAsiaTheme="minorHAnsi" w:hAnsi="Maiandra GD" w:cstheme="minorHAnsi"/>
                <w:b/>
                <w:sz w:val="24"/>
              </w:rPr>
              <w:t xml:space="preserve"> 2022- A</w:t>
            </w:r>
            <w:r w:rsidR="002D0EFA" w:rsidRPr="007C02B4">
              <w:rPr>
                <w:rFonts w:ascii="Maiandra GD" w:eastAsiaTheme="minorHAnsi" w:hAnsi="Maiandra GD" w:cstheme="minorHAnsi"/>
                <w:b/>
                <w:sz w:val="24"/>
              </w:rPr>
              <w:t>ug</w:t>
            </w:r>
            <w:r w:rsidRPr="007C02B4">
              <w:rPr>
                <w:rFonts w:ascii="Maiandra GD" w:eastAsiaTheme="minorHAnsi" w:hAnsi="Maiandra GD" w:cstheme="minorHAnsi"/>
                <w:b/>
                <w:sz w:val="24"/>
              </w:rPr>
              <w:t xml:space="preserve"> 2023</w:t>
            </w:r>
          </w:p>
          <w:p w14:paraId="38A3FD40" w14:textId="59C70532" w:rsidR="00C97D55" w:rsidRPr="007C02B4" w:rsidRDefault="00C97D55" w:rsidP="00C97D55">
            <w:pPr>
              <w:pStyle w:val="NoSpacing"/>
              <w:rPr>
                <w:rFonts w:ascii="Maiandra GD" w:eastAsiaTheme="minorHAnsi" w:hAnsi="Maiandra GD" w:cstheme="minorHAnsi"/>
                <w:b/>
                <w:sz w:val="24"/>
              </w:rPr>
            </w:pPr>
            <w:r w:rsidRPr="007C02B4">
              <w:rPr>
                <w:rFonts w:ascii="Maiandra GD" w:eastAsiaTheme="minorHAnsi" w:hAnsi="Maiandra GD" w:cstheme="minorHAnsi"/>
                <w:b/>
                <w:sz w:val="24"/>
              </w:rPr>
              <w:t>Role: Senior Infrastructure Engineer</w:t>
            </w:r>
          </w:p>
        </w:tc>
      </w:tr>
    </w:tbl>
    <w:p w14:paraId="4F8E16C1" w14:textId="77777777" w:rsidR="00C97D55" w:rsidRPr="007C02B4" w:rsidRDefault="00C97D55" w:rsidP="00C97D55">
      <w:pPr>
        <w:pStyle w:val="NoSpacing"/>
      </w:pPr>
    </w:p>
    <w:p w14:paraId="52005875" w14:textId="77777777" w:rsidR="004C2012" w:rsidRPr="007C02B4" w:rsidRDefault="0042067D" w:rsidP="00C97D55">
      <w:pPr>
        <w:pStyle w:val="NoSpacing"/>
        <w:rPr>
          <w:rFonts w:ascii="Maiandra GD" w:eastAsiaTheme="minorHAnsi" w:hAnsi="Maiandra GD" w:cstheme="minorHAnsi"/>
          <w:b/>
          <w:sz w:val="24"/>
        </w:rPr>
      </w:pPr>
      <w:r w:rsidRPr="007C02B4">
        <w:rPr>
          <w:rFonts w:ascii="Maiandra GD" w:eastAsiaTheme="minorHAnsi" w:hAnsi="Maiandra GD" w:cstheme="minorHAnsi"/>
          <w:b/>
          <w:sz w:val="24"/>
        </w:rPr>
        <w:t>Responsibilities</w:t>
      </w:r>
    </w:p>
    <w:p w14:paraId="5D9F7EAC" w14:textId="3C261B89" w:rsidR="007850F8" w:rsidRPr="007C02B4" w:rsidRDefault="007850F8" w:rsidP="007850F8">
      <w:pPr>
        <w:pStyle w:val="NoSpacing"/>
        <w:numPr>
          <w:ilvl w:val="0"/>
          <w:numId w:val="31"/>
        </w:numPr>
        <w:jc w:val="both"/>
      </w:pPr>
      <w:r w:rsidRPr="007C02B4">
        <w:t xml:space="preserve">Designed, deployed, and managed highly scalable and resilient containerized applications on </w:t>
      </w:r>
      <w:r w:rsidRPr="007C02B4">
        <w:rPr>
          <w:b/>
          <w:bCs/>
        </w:rPr>
        <w:t>Azure Kubernetes</w:t>
      </w:r>
      <w:r w:rsidRPr="007C02B4">
        <w:t xml:space="preserve"> </w:t>
      </w:r>
      <w:r w:rsidRPr="007C02B4">
        <w:rPr>
          <w:b/>
          <w:bCs/>
        </w:rPr>
        <w:t>Service (AKS),</w:t>
      </w:r>
      <w:r w:rsidRPr="007C02B4">
        <w:t xml:space="preserve"> optimizing performance and cost-efficiency within financial services environments.</w:t>
      </w:r>
    </w:p>
    <w:p w14:paraId="4ACB723D" w14:textId="77777777" w:rsidR="007850F8" w:rsidRPr="007C02B4" w:rsidRDefault="007850F8" w:rsidP="007850F8">
      <w:pPr>
        <w:pStyle w:val="NoSpacing"/>
        <w:numPr>
          <w:ilvl w:val="0"/>
          <w:numId w:val="31"/>
        </w:numPr>
        <w:jc w:val="both"/>
      </w:pPr>
      <w:r w:rsidRPr="007C02B4">
        <w:t xml:space="preserve">Architect and implemented secure CI/CD pipelines using </w:t>
      </w:r>
      <w:r w:rsidRPr="007C02B4">
        <w:rPr>
          <w:b/>
          <w:bCs/>
        </w:rPr>
        <w:t>Azure DevOps</w:t>
      </w:r>
      <w:r w:rsidRPr="007C02B4">
        <w:t>, automating the deployment of Java and Python applications while integrating security best practices throughout the software development lifecycle.</w:t>
      </w:r>
    </w:p>
    <w:p w14:paraId="79EA5B42" w14:textId="77777777" w:rsidR="007850F8" w:rsidRPr="007C02B4" w:rsidRDefault="007850F8" w:rsidP="007850F8">
      <w:pPr>
        <w:pStyle w:val="NoSpacing"/>
        <w:numPr>
          <w:ilvl w:val="0"/>
          <w:numId w:val="31"/>
        </w:numPr>
        <w:jc w:val="both"/>
      </w:pPr>
      <w:r w:rsidRPr="007C02B4">
        <w:t xml:space="preserve">Deep expertise in core Azure services, including </w:t>
      </w:r>
      <w:r w:rsidRPr="007C02B4">
        <w:rPr>
          <w:b/>
          <w:bCs/>
        </w:rPr>
        <w:t>Web Roles, Worker Roles, SQL Azure, Storage, and Active Directory</w:t>
      </w:r>
      <w:r w:rsidRPr="007C02B4">
        <w:t>.  Manage and maintain a secure and optimized Azure cloud environment.</w:t>
      </w:r>
    </w:p>
    <w:p w14:paraId="2EBBEFA9" w14:textId="77777777" w:rsidR="007850F8" w:rsidRPr="007C02B4" w:rsidRDefault="007850F8" w:rsidP="007850F8">
      <w:pPr>
        <w:pStyle w:val="NoSpacing"/>
        <w:numPr>
          <w:ilvl w:val="0"/>
          <w:numId w:val="31"/>
        </w:numPr>
        <w:jc w:val="both"/>
      </w:pPr>
      <w:r w:rsidRPr="007C02B4">
        <w:t xml:space="preserve">Conducted security assessments and compliance analysis for </w:t>
      </w:r>
      <w:r w:rsidRPr="007C02B4">
        <w:rPr>
          <w:b/>
          <w:bCs/>
        </w:rPr>
        <w:t>FISMA (Moderate) and FedRAMP</w:t>
      </w:r>
      <w:r w:rsidRPr="007C02B4">
        <w:t>, ensuring adherence to stringent regulatory standards and developing comprehensive Authorization &amp; Accreditation (A&amp;A) packages based on NIST 800-53 R3.</w:t>
      </w:r>
    </w:p>
    <w:p w14:paraId="7AE5E375" w14:textId="77777777" w:rsidR="007850F8" w:rsidRPr="007C02B4" w:rsidRDefault="007850F8" w:rsidP="007850F8">
      <w:pPr>
        <w:pStyle w:val="NoSpacing"/>
        <w:numPr>
          <w:ilvl w:val="0"/>
          <w:numId w:val="31"/>
        </w:numPr>
        <w:jc w:val="both"/>
      </w:pPr>
      <w:r w:rsidRPr="007C02B4">
        <w:t xml:space="preserve">Designed and deployed cost-effective and scalable serverless applications using </w:t>
      </w:r>
      <w:r w:rsidRPr="007C02B4">
        <w:rPr>
          <w:b/>
          <w:bCs/>
        </w:rPr>
        <w:t>Azure Functions (formerly Lambda)</w:t>
      </w:r>
      <w:r w:rsidRPr="007C02B4">
        <w:t xml:space="preserve"> and API Management, maximizing resource utilization.</w:t>
      </w:r>
    </w:p>
    <w:p w14:paraId="60540121" w14:textId="208BD2D6" w:rsidR="007850F8" w:rsidRPr="007C02B4" w:rsidRDefault="003C3965" w:rsidP="007850F8">
      <w:pPr>
        <w:pStyle w:val="NoSpacing"/>
        <w:numPr>
          <w:ilvl w:val="0"/>
          <w:numId w:val="31"/>
        </w:numPr>
        <w:jc w:val="both"/>
      </w:pPr>
      <w:r>
        <w:t>Designed</w:t>
      </w:r>
      <w:r w:rsidR="007850F8" w:rsidRPr="007C02B4">
        <w:t xml:space="preserve"> and implemented large-scale BI solutions leveraging </w:t>
      </w:r>
      <w:r w:rsidR="007850F8" w:rsidRPr="007C02B4">
        <w:rPr>
          <w:b/>
          <w:bCs/>
        </w:rPr>
        <w:t>Azure Data Lake Storage Gen2, Data Factory,</w:t>
      </w:r>
      <w:r w:rsidR="007850F8" w:rsidRPr="007C02B4">
        <w:t xml:space="preserve"> </w:t>
      </w:r>
      <w:r w:rsidR="007850F8" w:rsidRPr="007C02B4">
        <w:rPr>
          <w:b/>
          <w:bCs/>
        </w:rPr>
        <w:t>Databrick</w:t>
      </w:r>
      <w:r w:rsidR="007850F8" w:rsidRPr="007C02B4">
        <w:t>s, and other Azure data services to empower data-driven decision-making.</w:t>
      </w:r>
    </w:p>
    <w:p w14:paraId="11BC321F" w14:textId="77777777" w:rsidR="007850F8" w:rsidRPr="007C02B4" w:rsidRDefault="007850F8" w:rsidP="007850F8">
      <w:pPr>
        <w:pStyle w:val="NoSpacing"/>
        <w:numPr>
          <w:ilvl w:val="0"/>
          <w:numId w:val="31"/>
        </w:numPr>
        <w:jc w:val="both"/>
      </w:pPr>
      <w:r w:rsidRPr="007C02B4">
        <w:t xml:space="preserve">Planned and executed seamless migrations of on-premises workloads to Azure, utilizing </w:t>
      </w:r>
      <w:r w:rsidRPr="007C02B4">
        <w:rPr>
          <w:b/>
          <w:bCs/>
        </w:rPr>
        <w:t>Azure Migrate, Azure Portal</w:t>
      </w:r>
      <w:r w:rsidRPr="007C02B4">
        <w:t>, and</w:t>
      </w:r>
      <w:r w:rsidRPr="007C02B4">
        <w:rPr>
          <w:b/>
          <w:bCs/>
        </w:rPr>
        <w:t xml:space="preserve"> PowerShell</w:t>
      </w:r>
      <w:r w:rsidRPr="007C02B4">
        <w:t xml:space="preserve"> scripting for efficient and low-risk transitions.</w:t>
      </w:r>
    </w:p>
    <w:p w14:paraId="7BDB8EA6" w14:textId="51456649" w:rsidR="007850F8" w:rsidRPr="007C02B4" w:rsidRDefault="007850F8" w:rsidP="007850F8">
      <w:pPr>
        <w:pStyle w:val="NoSpacing"/>
        <w:numPr>
          <w:ilvl w:val="0"/>
          <w:numId w:val="31"/>
        </w:numPr>
        <w:jc w:val="both"/>
      </w:pPr>
      <w:r w:rsidRPr="007C02B4">
        <w:t xml:space="preserve">Developed and maintained IaC using </w:t>
      </w:r>
      <w:r w:rsidRPr="007C02B4">
        <w:rPr>
          <w:b/>
          <w:bCs/>
        </w:rPr>
        <w:t>Terraform, Bicep, ARM templates</w:t>
      </w:r>
      <w:r w:rsidRPr="007C02B4">
        <w:t xml:space="preserve">, and </w:t>
      </w:r>
      <w:r w:rsidRPr="007C02B4">
        <w:rPr>
          <w:b/>
          <w:bCs/>
        </w:rPr>
        <w:t xml:space="preserve">PowerShell </w:t>
      </w:r>
      <w:r w:rsidRPr="007C02B4">
        <w:t>to automate infrastructure provisioning and configuration management and ensure infrastructure consistency and repeatability.</w:t>
      </w:r>
    </w:p>
    <w:p w14:paraId="30FC69C5" w14:textId="77777777" w:rsidR="007850F8" w:rsidRPr="007C02B4" w:rsidRDefault="007850F8" w:rsidP="007850F8">
      <w:pPr>
        <w:pStyle w:val="NoSpacing"/>
        <w:numPr>
          <w:ilvl w:val="0"/>
          <w:numId w:val="31"/>
        </w:numPr>
        <w:jc w:val="both"/>
      </w:pPr>
      <w:r w:rsidRPr="007C02B4">
        <w:t xml:space="preserve">Deployed and managed containerized applications on AKS using </w:t>
      </w:r>
      <w:r w:rsidRPr="007C02B4">
        <w:rPr>
          <w:b/>
          <w:bCs/>
        </w:rPr>
        <w:t xml:space="preserve">Azure CLI, Helm, </w:t>
      </w:r>
      <w:r w:rsidRPr="007C02B4">
        <w:t>and other</w:t>
      </w:r>
      <w:r w:rsidRPr="007C02B4">
        <w:rPr>
          <w:b/>
          <w:bCs/>
        </w:rPr>
        <w:t xml:space="preserve"> Kubernetes-native tools,</w:t>
      </w:r>
      <w:r w:rsidRPr="007C02B4">
        <w:t xml:space="preserve"> optimizing for performance, security, and scalability.</w:t>
      </w:r>
    </w:p>
    <w:p w14:paraId="503092AD" w14:textId="5E7280F5" w:rsidR="00C97D55" w:rsidRPr="007C02B4" w:rsidRDefault="007850F8" w:rsidP="007850F8">
      <w:pPr>
        <w:pStyle w:val="NoSpacing"/>
        <w:numPr>
          <w:ilvl w:val="0"/>
          <w:numId w:val="31"/>
        </w:numPr>
        <w:jc w:val="both"/>
      </w:pPr>
      <w:r w:rsidRPr="007C02B4">
        <w:t xml:space="preserve">Utilized </w:t>
      </w:r>
      <w:r w:rsidRPr="007C02B4">
        <w:rPr>
          <w:b/>
          <w:bCs/>
        </w:rPr>
        <w:t>Azure Monitor, Application Insights, Log Analytics</w:t>
      </w:r>
      <w:r w:rsidRPr="007C02B4">
        <w:t>, and other monitoring tools to proactively monitor systems, troubleshoot issues, perform root cause analysis, and minimize downtime.  Integrate with Splunk and AppDynamics for enhanced observability.</w:t>
      </w:r>
    </w:p>
    <w:p w14:paraId="3BF360E3" w14:textId="725480C1" w:rsidR="00EA50DA" w:rsidRPr="007C02B4" w:rsidRDefault="00EA50DA" w:rsidP="00EA50DA">
      <w:pPr>
        <w:pStyle w:val="StyleHeading2Arial9ptBlue"/>
        <w:numPr>
          <w:ilvl w:val="0"/>
          <w:numId w:val="0"/>
        </w:numPr>
        <w:jc w:val="both"/>
        <w:rPr>
          <w:rFonts w:asciiTheme="minorHAnsi" w:eastAsiaTheme="minorEastAsia" w:hAnsiTheme="minorHAnsi" w:cstheme="minorHAnsi"/>
          <w:b w:val="0"/>
          <w:color w:val="auto"/>
          <w:sz w:val="22"/>
          <w:szCs w:val="22"/>
          <w:lang w:eastAsia="en-US"/>
        </w:rPr>
      </w:pPr>
      <w:r w:rsidRPr="007C02B4">
        <w:rPr>
          <w:rFonts w:ascii="Maiandra GD" w:eastAsiaTheme="minorHAnsi" w:hAnsi="Maiandra GD" w:cstheme="minorHAnsi"/>
          <w:bCs w:val="0"/>
          <w:color w:val="auto"/>
          <w:sz w:val="24"/>
          <w:szCs w:val="22"/>
          <w:lang w:eastAsia="en-US"/>
        </w:rPr>
        <w:t>Environment:</w:t>
      </w:r>
      <w:r w:rsidRPr="007C02B4">
        <w:rPr>
          <w:rFonts w:asciiTheme="minorHAnsi" w:eastAsiaTheme="minorEastAsia" w:hAnsiTheme="minorHAnsi" w:cstheme="minorHAnsi"/>
          <w:bCs w:val="0"/>
          <w:color w:val="auto"/>
          <w:sz w:val="22"/>
          <w:szCs w:val="22"/>
          <w:lang w:eastAsia="en-US"/>
        </w:rPr>
        <w:t xml:space="preserve"> </w:t>
      </w:r>
      <w:r w:rsidRPr="007C02B4">
        <w:rPr>
          <w:rFonts w:asciiTheme="minorHAnsi" w:eastAsiaTheme="minorEastAsia" w:hAnsiTheme="minorHAnsi" w:cstheme="minorHAnsi"/>
          <w:b w:val="0"/>
          <w:color w:val="auto"/>
          <w:sz w:val="22"/>
          <w:szCs w:val="22"/>
          <w:lang w:eastAsia="en-US"/>
        </w:rPr>
        <w:t>Microsoft Windows AZURE, Bicep, Azure AD, Azure SQL, Azure Network, Web Applications, Kubernetes, Virtual Machines, Ansible, Jenkins, Docker, Python, Power shell, Microsoft Azure Storage, SonarQube, Groovy, Maven, Git, Gitlab, ELK, CI/CD, Splunk, Jira, Nexus, Tomcat, GitHub, Linux.</w:t>
      </w:r>
    </w:p>
    <w:p w14:paraId="4552A8EE" w14:textId="77777777" w:rsidR="00EA50DA" w:rsidRPr="007C02B4" w:rsidRDefault="00EA50DA" w:rsidP="00C97D55">
      <w:pPr>
        <w:spacing w:after="0"/>
        <w:jc w:val="both"/>
        <w:rPr>
          <w:rFonts w:cstheme="minorHAns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661"/>
      </w:tblGrid>
      <w:tr w:rsidR="00C97D55" w:rsidRPr="007C02B4" w14:paraId="456A6D6C" w14:textId="77777777" w:rsidTr="00C97D55">
        <w:tc>
          <w:tcPr>
            <w:tcW w:w="1129" w:type="dxa"/>
          </w:tcPr>
          <w:p w14:paraId="052C902F" w14:textId="3734FD40" w:rsidR="00C97D55" w:rsidRPr="007C02B4" w:rsidRDefault="00C97D55" w:rsidP="00C97D55">
            <w:pPr>
              <w:jc w:val="both"/>
              <w:rPr>
                <w:rFonts w:cstheme="minorHAnsi"/>
                <w:iCs/>
              </w:rPr>
            </w:pPr>
            <w:r w:rsidRPr="007C02B4">
              <w:rPr>
                <w:noProof/>
                <w:lang w:val="en-IN" w:eastAsia="en-IN"/>
              </w:rPr>
              <w:lastRenderedPageBreak/>
              <w:drawing>
                <wp:inline distT="0" distB="0" distL="0" distR="0" wp14:anchorId="06E4445D" wp14:editId="7E1F5B87">
                  <wp:extent cx="586539" cy="3714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621" cy="394327"/>
                          </a:xfrm>
                          <a:prstGeom prst="rect">
                            <a:avLst/>
                          </a:prstGeom>
                        </pic:spPr>
                      </pic:pic>
                    </a:graphicData>
                  </a:graphic>
                </wp:inline>
              </w:drawing>
            </w:r>
          </w:p>
        </w:tc>
        <w:tc>
          <w:tcPr>
            <w:tcW w:w="9661" w:type="dxa"/>
          </w:tcPr>
          <w:p w14:paraId="19A40BEE" w14:textId="3A9B63E9" w:rsidR="00C97D55" w:rsidRPr="007C02B4" w:rsidRDefault="00C97D55" w:rsidP="00C97D55">
            <w:pPr>
              <w:jc w:val="both"/>
              <w:rPr>
                <w:rFonts w:eastAsia="Times New Roman" w:cstheme="minorHAnsi"/>
                <w:b/>
              </w:rPr>
            </w:pPr>
            <w:r w:rsidRPr="007C02B4">
              <w:rPr>
                <w:rFonts w:ascii="Maiandra GD" w:hAnsi="Maiandra GD" w:cstheme="minorHAnsi"/>
                <w:b/>
                <w:sz w:val="24"/>
              </w:rPr>
              <w:t xml:space="preserve">TCS, Mumbai, INDIA.                </w:t>
            </w:r>
            <w:r w:rsidRPr="007C02B4">
              <w:rPr>
                <w:rFonts w:ascii="Maiandra GD" w:hAnsi="Maiandra GD" w:cstheme="minorHAnsi"/>
                <w:b/>
                <w:sz w:val="24"/>
              </w:rPr>
              <w:tab/>
            </w:r>
            <w:r w:rsidRPr="007C02B4">
              <w:rPr>
                <w:rFonts w:ascii="Maiandra GD" w:hAnsi="Maiandra GD" w:cstheme="minorHAnsi"/>
                <w:b/>
                <w:sz w:val="24"/>
              </w:rPr>
              <w:tab/>
              <w:t xml:space="preserve">      </w:t>
            </w:r>
            <w:r w:rsidRPr="007C02B4">
              <w:rPr>
                <w:rFonts w:ascii="Maiandra GD" w:hAnsi="Maiandra GD" w:cstheme="minorHAnsi"/>
                <w:b/>
                <w:sz w:val="24"/>
              </w:rPr>
              <w:tab/>
              <w:t xml:space="preserve">                  </w:t>
            </w:r>
            <w:r w:rsidRPr="007C02B4">
              <w:rPr>
                <w:rFonts w:ascii="Maiandra GD" w:hAnsi="Maiandra GD" w:cstheme="minorHAnsi"/>
                <w:b/>
                <w:sz w:val="24"/>
              </w:rPr>
              <w:tab/>
              <w:t xml:space="preserve">     May 2018 – Apr 2022 </w:t>
            </w:r>
            <w:r w:rsidRPr="007C02B4">
              <w:rPr>
                <w:rFonts w:ascii="Maiandra GD" w:hAnsi="Maiandra GD" w:cstheme="minorHAnsi"/>
                <w:b/>
                <w:sz w:val="24"/>
              </w:rPr>
              <w:br/>
              <w:t>DevOps Engineer/System Engineer Admin</w:t>
            </w:r>
          </w:p>
        </w:tc>
      </w:tr>
    </w:tbl>
    <w:p w14:paraId="395227D8" w14:textId="77777777" w:rsidR="00C97D55" w:rsidRPr="007C02B4" w:rsidRDefault="00C97D55" w:rsidP="00C97D55">
      <w:pPr>
        <w:spacing w:after="0"/>
        <w:jc w:val="both"/>
        <w:rPr>
          <w:rFonts w:cstheme="minorHAnsi"/>
          <w:iCs/>
        </w:rPr>
      </w:pPr>
    </w:p>
    <w:p w14:paraId="0B49EFFE" w14:textId="77777777" w:rsidR="0078057C" w:rsidRPr="007C02B4" w:rsidRDefault="00DB5451" w:rsidP="002E7E67">
      <w:pPr>
        <w:spacing w:after="0" w:line="240" w:lineRule="auto"/>
        <w:jc w:val="both"/>
        <w:rPr>
          <w:rFonts w:ascii="Maiandra GD" w:hAnsi="Maiandra GD" w:cstheme="minorHAnsi"/>
          <w:b/>
          <w:sz w:val="24"/>
        </w:rPr>
      </w:pPr>
      <w:r w:rsidRPr="007C02B4">
        <w:rPr>
          <w:rFonts w:ascii="Maiandra GD" w:hAnsi="Maiandra GD" w:cstheme="minorHAnsi"/>
          <w:b/>
          <w:sz w:val="24"/>
        </w:rPr>
        <w:t xml:space="preserve">Project: </w:t>
      </w:r>
      <w:r w:rsidR="00591855" w:rsidRPr="007C02B4">
        <w:rPr>
          <w:rFonts w:ascii="Maiandra GD" w:hAnsi="Maiandra GD" w:cstheme="minorHAnsi"/>
          <w:b/>
          <w:sz w:val="24"/>
        </w:rPr>
        <w:t>CISCO</w:t>
      </w:r>
    </w:p>
    <w:p w14:paraId="34AE2F1E" w14:textId="43B06002" w:rsidR="00DB5451" w:rsidRPr="007C02B4" w:rsidRDefault="0078057C" w:rsidP="002E7E67">
      <w:pPr>
        <w:spacing w:after="0" w:line="240" w:lineRule="auto"/>
        <w:jc w:val="both"/>
        <w:rPr>
          <w:rFonts w:ascii="Maiandra GD" w:hAnsi="Maiandra GD" w:cstheme="minorHAnsi"/>
          <w:b/>
          <w:sz w:val="24"/>
        </w:rPr>
      </w:pPr>
      <w:r w:rsidRPr="007C02B4">
        <w:rPr>
          <w:rFonts w:ascii="Maiandra GD" w:hAnsi="Maiandra GD" w:cstheme="minorHAnsi"/>
          <w:b/>
          <w:sz w:val="24"/>
        </w:rPr>
        <w:t xml:space="preserve">Role: </w:t>
      </w:r>
      <w:r w:rsidR="00C97D55" w:rsidRPr="007C02B4">
        <w:rPr>
          <w:rFonts w:ascii="Maiandra GD" w:hAnsi="Maiandra GD" w:cstheme="minorHAnsi"/>
          <w:b/>
          <w:sz w:val="24"/>
        </w:rPr>
        <w:t xml:space="preserve">DevOps Engineer                                                                    </w:t>
      </w:r>
      <w:r w:rsidRPr="007C02B4">
        <w:rPr>
          <w:rFonts w:ascii="Maiandra GD" w:hAnsi="Maiandra GD" w:cstheme="minorHAnsi"/>
          <w:b/>
          <w:sz w:val="24"/>
        </w:rPr>
        <w:t xml:space="preserve">              </w:t>
      </w:r>
      <w:r w:rsidR="00C97D55" w:rsidRPr="007C02B4">
        <w:rPr>
          <w:rFonts w:ascii="Maiandra GD" w:hAnsi="Maiandra GD" w:cstheme="minorHAnsi"/>
          <w:b/>
          <w:sz w:val="24"/>
        </w:rPr>
        <w:t xml:space="preserve"> Nov 2019 – Apr 2022 </w:t>
      </w:r>
    </w:p>
    <w:p w14:paraId="40595C92" w14:textId="77777777" w:rsidR="00202BD2" w:rsidRPr="007C02B4" w:rsidRDefault="00202BD2" w:rsidP="00C97D55">
      <w:pPr>
        <w:spacing w:after="0" w:line="240" w:lineRule="auto"/>
        <w:rPr>
          <w:rFonts w:ascii="Maiandra GD" w:hAnsi="Maiandra GD" w:cstheme="minorHAnsi"/>
          <w:b/>
          <w:sz w:val="24"/>
        </w:rPr>
      </w:pPr>
    </w:p>
    <w:p w14:paraId="1952502B" w14:textId="77777777" w:rsidR="0009658C" w:rsidRPr="007C02B4" w:rsidRDefault="0042067D" w:rsidP="00C97D55">
      <w:pPr>
        <w:spacing w:after="0" w:line="240" w:lineRule="auto"/>
        <w:rPr>
          <w:rFonts w:ascii="Maiandra GD" w:hAnsi="Maiandra GD" w:cstheme="minorHAnsi"/>
          <w:b/>
          <w:sz w:val="24"/>
        </w:rPr>
      </w:pPr>
      <w:r w:rsidRPr="007C02B4">
        <w:rPr>
          <w:rFonts w:ascii="Maiandra GD" w:hAnsi="Maiandra GD" w:cstheme="minorHAnsi"/>
          <w:b/>
          <w:sz w:val="24"/>
        </w:rPr>
        <w:t>Responsibilities</w:t>
      </w:r>
    </w:p>
    <w:p w14:paraId="069E9B38" w14:textId="1A005D96" w:rsidR="004E61B7" w:rsidRPr="007C02B4" w:rsidRDefault="004E61B7" w:rsidP="00C97D55">
      <w:pPr>
        <w:pStyle w:val="NoSpacing"/>
        <w:numPr>
          <w:ilvl w:val="0"/>
          <w:numId w:val="31"/>
        </w:numPr>
      </w:pPr>
      <w:r w:rsidRPr="007C02B4">
        <w:t xml:space="preserve">Created </w:t>
      </w:r>
      <w:r w:rsidRPr="007C02B4">
        <w:rPr>
          <w:b/>
          <w:bCs/>
        </w:rPr>
        <w:t>Splunk</w:t>
      </w:r>
      <w:r w:rsidRPr="007C02B4">
        <w:t xml:space="preserve"> dashboard for </w:t>
      </w:r>
      <w:r w:rsidRPr="007C02B4">
        <w:rPr>
          <w:b/>
          <w:bCs/>
        </w:rPr>
        <w:t>Artifactory application</w:t>
      </w:r>
      <w:r w:rsidRPr="007C02B4">
        <w:t xml:space="preserve"> and Monitored server logs. </w:t>
      </w:r>
      <w:r w:rsidR="002D0EFA" w:rsidRPr="007C02B4">
        <w:t>Configured</w:t>
      </w:r>
      <w:r w:rsidRPr="007C02B4">
        <w:t xml:space="preserve"> email notifications</w:t>
      </w:r>
      <w:r w:rsidR="003C3965">
        <w:t>,</w:t>
      </w:r>
      <w:r w:rsidRPr="007C02B4">
        <w:t xml:space="preserve"> etc., for Artifactory critical errors and worked as a developer and administrator for Artifactory.</w:t>
      </w:r>
    </w:p>
    <w:p w14:paraId="0DB575CF" w14:textId="453CAFDD" w:rsidR="004E61B7" w:rsidRPr="007C02B4" w:rsidRDefault="003C3965" w:rsidP="00C97D55">
      <w:pPr>
        <w:pStyle w:val="NoSpacing"/>
        <w:numPr>
          <w:ilvl w:val="0"/>
          <w:numId w:val="31"/>
        </w:numPr>
      </w:pPr>
      <w:r>
        <w:t>AWS</w:t>
      </w:r>
      <w:r w:rsidR="004E61B7" w:rsidRPr="007C02B4">
        <w:t xml:space="preserve"> </w:t>
      </w:r>
      <w:r w:rsidR="004E61B7" w:rsidRPr="003C3965">
        <w:rPr>
          <w:b/>
          <w:bCs/>
        </w:rPr>
        <w:t>EC2</w:t>
      </w:r>
      <w:r w:rsidR="004E61B7" w:rsidRPr="007C02B4">
        <w:t xml:space="preserve"> Servers patching and Upgradation by </w:t>
      </w:r>
      <w:r w:rsidR="004E61B7" w:rsidRPr="003C3965">
        <w:rPr>
          <w:b/>
          <w:bCs/>
        </w:rPr>
        <w:t>SSM</w:t>
      </w:r>
      <w:r w:rsidR="004E61B7" w:rsidRPr="007C02B4">
        <w:t xml:space="preserve"> service in </w:t>
      </w:r>
      <w:r w:rsidR="002D0EFA" w:rsidRPr="007C02B4">
        <w:t>AWS</w:t>
      </w:r>
      <w:r w:rsidR="004E61B7" w:rsidRPr="007C02B4">
        <w:t>.</w:t>
      </w:r>
    </w:p>
    <w:p w14:paraId="05753E1A" w14:textId="5ED23910" w:rsidR="004E61B7" w:rsidRPr="007C02B4" w:rsidRDefault="004E61B7" w:rsidP="00C97D55">
      <w:pPr>
        <w:pStyle w:val="NoSpacing"/>
        <w:numPr>
          <w:ilvl w:val="0"/>
          <w:numId w:val="31"/>
        </w:numPr>
      </w:pPr>
      <w:r w:rsidRPr="007C02B4">
        <w:t xml:space="preserve">Creating custom dashboards on </w:t>
      </w:r>
      <w:r w:rsidRPr="007C02B4">
        <w:rPr>
          <w:b/>
          <w:bCs/>
        </w:rPr>
        <w:t>Datadog</w:t>
      </w:r>
      <w:r w:rsidRPr="007C02B4">
        <w:t xml:space="preserve"> to monitor servers’ performance, creating alerts and </w:t>
      </w:r>
      <w:r w:rsidR="002D0EFA" w:rsidRPr="007C02B4">
        <w:t>notifications</w:t>
      </w:r>
      <w:r w:rsidRPr="007C02B4">
        <w:t xml:space="preserve"> with Datadog queries. Pager duty as firefighter. </w:t>
      </w:r>
    </w:p>
    <w:p w14:paraId="7DDC0BE3" w14:textId="38BB83EF" w:rsidR="004E61B7" w:rsidRPr="007C02B4" w:rsidRDefault="004E61B7" w:rsidP="00C97D55">
      <w:pPr>
        <w:pStyle w:val="NoSpacing"/>
        <w:numPr>
          <w:ilvl w:val="0"/>
          <w:numId w:val="31"/>
        </w:numPr>
      </w:pPr>
      <w:r w:rsidRPr="007C02B4">
        <w:t xml:space="preserve">Worked on Installation, </w:t>
      </w:r>
      <w:r w:rsidR="002D0EFA" w:rsidRPr="007C02B4">
        <w:t>Upgrade</w:t>
      </w:r>
      <w:r w:rsidRPr="007C02B4">
        <w:t>, Configuration, Maintenance, Patch/Package management</w:t>
      </w:r>
      <w:r w:rsidR="002D0EFA" w:rsidRPr="007C02B4">
        <w:t>,</w:t>
      </w:r>
      <w:r w:rsidRPr="007C02B4">
        <w:t xml:space="preserve"> and Troubleshooting of the Operating systems and services.</w:t>
      </w:r>
    </w:p>
    <w:p w14:paraId="7DC0F640" w14:textId="15B69F0C" w:rsidR="004E61B7" w:rsidRPr="007C02B4" w:rsidRDefault="004E61B7" w:rsidP="00C97D55">
      <w:pPr>
        <w:pStyle w:val="NoSpacing"/>
        <w:numPr>
          <w:ilvl w:val="0"/>
          <w:numId w:val="31"/>
        </w:numPr>
      </w:pPr>
      <w:r w:rsidRPr="007C02B4">
        <w:t xml:space="preserve">Worked on </w:t>
      </w:r>
      <w:r w:rsidR="002D0EFA" w:rsidRPr="007C02B4">
        <w:rPr>
          <w:b/>
          <w:bCs/>
        </w:rPr>
        <w:t>AWS</w:t>
      </w:r>
      <w:r w:rsidRPr="007C02B4">
        <w:rPr>
          <w:b/>
          <w:bCs/>
        </w:rPr>
        <w:t xml:space="preserve"> resources </w:t>
      </w:r>
      <w:r w:rsidR="003C3965">
        <w:rPr>
          <w:b/>
          <w:bCs/>
        </w:rPr>
        <w:t>VPC</w:t>
      </w:r>
      <w:r w:rsidRPr="007C02B4">
        <w:rPr>
          <w:b/>
          <w:bCs/>
        </w:rPr>
        <w:t xml:space="preserve">, </w:t>
      </w:r>
      <w:r w:rsidR="003C3965">
        <w:rPr>
          <w:b/>
          <w:bCs/>
        </w:rPr>
        <w:t>VPC</w:t>
      </w:r>
      <w:r w:rsidRPr="007C02B4">
        <w:rPr>
          <w:b/>
          <w:bCs/>
        </w:rPr>
        <w:t xml:space="preserve"> endpoints, step function, </w:t>
      </w:r>
      <w:r w:rsidR="002D0EFA" w:rsidRPr="007C02B4">
        <w:rPr>
          <w:b/>
          <w:bCs/>
        </w:rPr>
        <w:t xml:space="preserve">and </w:t>
      </w:r>
      <w:r w:rsidRPr="007C02B4">
        <w:rPr>
          <w:b/>
          <w:bCs/>
        </w:rPr>
        <w:t>Sege maker</w:t>
      </w:r>
      <w:r w:rsidRPr="007C02B4">
        <w:t>.</w:t>
      </w:r>
    </w:p>
    <w:p w14:paraId="6EB3FFF1" w14:textId="1CC0E4F4" w:rsidR="004E61B7" w:rsidRPr="007C02B4" w:rsidRDefault="004E61B7" w:rsidP="00C97D55">
      <w:pPr>
        <w:pStyle w:val="NoSpacing"/>
        <w:numPr>
          <w:ilvl w:val="0"/>
          <w:numId w:val="31"/>
        </w:numPr>
      </w:pPr>
      <w:r w:rsidRPr="007C02B4">
        <w:t xml:space="preserve">Worked on installing multiple agents on </w:t>
      </w:r>
      <w:r w:rsidRPr="007C02B4">
        <w:rPr>
          <w:b/>
          <w:bCs/>
        </w:rPr>
        <w:t>IAAS</w:t>
      </w:r>
      <w:r w:rsidRPr="007C02B4">
        <w:t xml:space="preserve"> (Infrastructure as a service like Splunk, Dynatrace</w:t>
      </w:r>
      <w:r w:rsidR="002D0EFA" w:rsidRPr="007C02B4">
        <w:t>,</w:t>
      </w:r>
      <w:r w:rsidRPr="007C02B4">
        <w:t xml:space="preserve"> etc.)</w:t>
      </w:r>
    </w:p>
    <w:p w14:paraId="0A6EA2C9" w14:textId="5C5DC4E7" w:rsidR="004E61B7" w:rsidRPr="007C02B4" w:rsidRDefault="004E61B7" w:rsidP="00C97D55">
      <w:pPr>
        <w:pStyle w:val="NoSpacing"/>
        <w:numPr>
          <w:ilvl w:val="0"/>
          <w:numId w:val="31"/>
        </w:numPr>
      </w:pPr>
      <w:r w:rsidRPr="007C02B4">
        <w:t xml:space="preserve">Snowflake administration, case onboardings, creation of data </w:t>
      </w:r>
      <w:r w:rsidR="003C3965" w:rsidRPr="007C02B4">
        <w:t>warehouses</w:t>
      </w:r>
      <w:r w:rsidRPr="007C02B4">
        <w:t xml:space="preserve">, </w:t>
      </w:r>
      <w:r w:rsidR="003C3965" w:rsidRPr="007C02B4">
        <w:t>databases</w:t>
      </w:r>
      <w:r w:rsidRPr="007C02B4">
        <w:t>, schemas, and sys account creation, granting permissions to the roles to the schemas and tables.</w:t>
      </w:r>
    </w:p>
    <w:p w14:paraId="5167B197" w14:textId="77777777" w:rsidR="004E61B7" w:rsidRPr="007C02B4" w:rsidRDefault="004E61B7" w:rsidP="00C97D55">
      <w:pPr>
        <w:pStyle w:val="NoSpacing"/>
        <w:numPr>
          <w:ilvl w:val="0"/>
          <w:numId w:val="31"/>
        </w:numPr>
      </w:pPr>
      <w:r w:rsidRPr="007C02B4">
        <w:t>Dat bricks cluster creation and maintaining the workspaces.</w:t>
      </w:r>
    </w:p>
    <w:p w14:paraId="1214CD04" w14:textId="0D95A8A5" w:rsidR="004E61B7" w:rsidRPr="007C02B4" w:rsidRDefault="004E61B7" w:rsidP="00C97D55">
      <w:pPr>
        <w:pStyle w:val="NoSpacing"/>
        <w:numPr>
          <w:ilvl w:val="0"/>
          <w:numId w:val="31"/>
        </w:numPr>
      </w:pPr>
      <w:r w:rsidRPr="007C02B4">
        <w:t xml:space="preserve">Troubleshooting the s3 path access issues </w:t>
      </w:r>
      <w:r w:rsidR="002D0EFA" w:rsidRPr="007C02B4">
        <w:t>from</w:t>
      </w:r>
      <w:r w:rsidRPr="007C02B4">
        <w:t xml:space="preserve"> data bricks and connection issues, scope, and secret creation to </w:t>
      </w:r>
      <w:r w:rsidR="007850F8" w:rsidRPr="007C02B4">
        <w:t>establish connections</w:t>
      </w:r>
      <w:r w:rsidRPr="007C02B4">
        <w:t xml:space="preserve"> between </w:t>
      </w:r>
      <w:r w:rsidR="0078057C" w:rsidRPr="007C02B4">
        <w:rPr>
          <w:b/>
          <w:bCs/>
        </w:rPr>
        <w:t>Snowflake</w:t>
      </w:r>
      <w:r w:rsidRPr="007C02B4">
        <w:t xml:space="preserve"> and </w:t>
      </w:r>
      <w:r w:rsidRPr="007C02B4">
        <w:rPr>
          <w:b/>
          <w:bCs/>
        </w:rPr>
        <w:t>data bricks</w:t>
      </w:r>
      <w:r w:rsidRPr="007C02B4">
        <w:t>.</w:t>
      </w:r>
    </w:p>
    <w:p w14:paraId="4309E027" w14:textId="04CC277A" w:rsidR="004E61B7" w:rsidRPr="007C02B4" w:rsidRDefault="004E61B7" w:rsidP="00C97D55">
      <w:pPr>
        <w:pStyle w:val="NoSpacing"/>
        <w:numPr>
          <w:ilvl w:val="0"/>
          <w:numId w:val="31"/>
        </w:numPr>
      </w:pPr>
      <w:r w:rsidRPr="007C02B4">
        <w:t xml:space="preserve">Troubleshooting the connectivity issues from </w:t>
      </w:r>
      <w:r w:rsidR="002D0EFA" w:rsidRPr="007C02B4">
        <w:t xml:space="preserve">the </w:t>
      </w:r>
      <w:r w:rsidR="003C3965">
        <w:t>serverless</w:t>
      </w:r>
      <w:r w:rsidRPr="007C02B4">
        <w:t xml:space="preserve"> account to </w:t>
      </w:r>
      <w:r w:rsidR="002D0EFA" w:rsidRPr="007C02B4">
        <w:t>Snowflake</w:t>
      </w:r>
      <w:r w:rsidRPr="007C02B4">
        <w:t>.</w:t>
      </w:r>
    </w:p>
    <w:p w14:paraId="6CE91FDE" w14:textId="77777777" w:rsidR="004E61B7" w:rsidRPr="007C02B4" w:rsidRDefault="004E61B7" w:rsidP="00C97D55">
      <w:pPr>
        <w:pStyle w:val="NoSpacing"/>
        <w:numPr>
          <w:ilvl w:val="0"/>
          <w:numId w:val="31"/>
        </w:numPr>
      </w:pPr>
      <w:r w:rsidRPr="007C02B4">
        <w:t>Evaluate performance trends and expected changes in demand and capacity, and establish the appropriate scalability plans for Cost optimization.</w:t>
      </w:r>
    </w:p>
    <w:p w14:paraId="46787079" w14:textId="271326CC" w:rsidR="004E61B7" w:rsidRPr="007C02B4" w:rsidRDefault="004E61B7" w:rsidP="00C97D55">
      <w:pPr>
        <w:pStyle w:val="NoSpacing"/>
        <w:numPr>
          <w:ilvl w:val="0"/>
          <w:numId w:val="31"/>
        </w:numPr>
      </w:pPr>
      <w:r w:rsidRPr="007C02B4">
        <w:t xml:space="preserve">Troubleshooting the connectivity issues from </w:t>
      </w:r>
      <w:r w:rsidR="002D0EFA" w:rsidRPr="007C02B4">
        <w:t>serverless</w:t>
      </w:r>
      <w:r w:rsidR="003C3965">
        <w:t>.</w:t>
      </w:r>
      <w:r w:rsidRPr="007C02B4">
        <w:t xml:space="preserve"> Worked on multiple services </w:t>
      </w:r>
      <w:r w:rsidRPr="007C02B4">
        <w:rPr>
          <w:b/>
          <w:bCs/>
        </w:rPr>
        <w:t>in AWS</w:t>
      </w:r>
      <w:r w:rsidRPr="007C02B4">
        <w:t xml:space="preserve"> like EC2, ECS, IAM, </w:t>
      </w:r>
      <w:r w:rsidR="002D0EFA" w:rsidRPr="007C02B4">
        <w:t>VPCs</w:t>
      </w:r>
      <w:r w:rsidRPr="007C02B4">
        <w:t xml:space="preserve">, </w:t>
      </w:r>
      <w:r w:rsidR="002D0EFA" w:rsidRPr="007C02B4">
        <w:t>Subnets</w:t>
      </w:r>
      <w:r w:rsidRPr="007C02B4">
        <w:t>, CloudTrail, S3, Guard Duty</w:t>
      </w:r>
      <w:r w:rsidR="002D0EFA" w:rsidRPr="007C02B4">
        <w:t>,</w:t>
      </w:r>
      <w:r w:rsidRPr="007C02B4">
        <w:t xml:space="preserve"> etc.,</w:t>
      </w:r>
    </w:p>
    <w:p w14:paraId="23DBECDC" w14:textId="11AF1971" w:rsidR="00C97D55" w:rsidRPr="007C02B4" w:rsidRDefault="004E61B7" w:rsidP="00C97D55">
      <w:pPr>
        <w:pStyle w:val="NoSpacing"/>
        <w:numPr>
          <w:ilvl w:val="0"/>
          <w:numId w:val="31"/>
        </w:numPr>
      </w:pPr>
      <w:r w:rsidRPr="007C02B4">
        <w:t xml:space="preserve">Provided various process improvement recommendations for </w:t>
      </w:r>
      <w:r w:rsidR="002D0EFA" w:rsidRPr="007C02B4">
        <w:t xml:space="preserve">the </w:t>
      </w:r>
      <w:r w:rsidRPr="007C02B4">
        <w:t xml:space="preserve">High availability </w:t>
      </w:r>
      <w:r w:rsidR="002D0EFA" w:rsidRPr="007C02B4">
        <w:t>of</w:t>
      </w:r>
      <w:r w:rsidRPr="007C02B4">
        <w:t xml:space="preserve"> Azure </w:t>
      </w:r>
      <w:r w:rsidR="002D0EFA" w:rsidRPr="007C02B4">
        <w:t>VMs</w:t>
      </w:r>
      <w:r w:rsidR="00EA50DA" w:rsidRPr="007C02B4">
        <w:t>.</w:t>
      </w:r>
    </w:p>
    <w:p w14:paraId="3F41193E" w14:textId="77777777" w:rsidR="00202BD2" w:rsidRPr="007C02B4" w:rsidRDefault="00202BD2" w:rsidP="00C97D55">
      <w:pPr>
        <w:pStyle w:val="NoSpacing"/>
      </w:pPr>
    </w:p>
    <w:p w14:paraId="17CAFD30" w14:textId="77777777" w:rsidR="0078057C" w:rsidRPr="007C02B4" w:rsidRDefault="00EA50DA" w:rsidP="00C97D55">
      <w:pPr>
        <w:spacing w:after="0" w:line="240" w:lineRule="auto"/>
        <w:jc w:val="both"/>
        <w:rPr>
          <w:rFonts w:ascii="Maiandra GD" w:hAnsi="Maiandra GD" w:cstheme="minorHAnsi"/>
          <w:b/>
          <w:sz w:val="24"/>
        </w:rPr>
      </w:pPr>
      <w:r w:rsidRPr="007C02B4">
        <w:rPr>
          <w:rFonts w:ascii="Maiandra GD" w:hAnsi="Maiandra GD" w:cstheme="minorHAnsi"/>
          <w:b/>
          <w:sz w:val="24"/>
        </w:rPr>
        <w:t>Project: Bose</w:t>
      </w:r>
      <w:r w:rsidR="00C97D55" w:rsidRPr="007C02B4">
        <w:rPr>
          <w:rFonts w:ascii="Maiandra GD" w:hAnsi="Maiandra GD" w:cstheme="minorHAnsi"/>
          <w:b/>
          <w:sz w:val="24"/>
        </w:rPr>
        <w:t xml:space="preserve"> </w:t>
      </w:r>
    </w:p>
    <w:p w14:paraId="7C839E23" w14:textId="45A7AEA9" w:rsidR="00A7706E" w:rsidRPr="007C02B4" w:rsidRDefault="0078057C" w:rsidP="00C97D55">
      <w:pPr>
        <w:spacing w:after="0" w:line="240" w:lineRule="auto"/>
        <w:jc w:val="both"/>
        <w:rPr>
          <w:rFonts w:ascii="Maiandra GD" w:hAnsi="Maiandra GD" w:cstheme="minorHAnsi"/>
          <w:b/>
          <w:sz w:val="24"/>
        </w:rPr>
      </w:pPr>
      <w:r w:rsidRPr="007C02B4">
        <w:rPr>
          <w:rFonts w:ascii="Maiandra GD" w:hAnsi="Maiandra GD" w:cstheme="minorHAnsi"/>
          <w:b/>
          <w:sz w:val="24"/>
        </w:rPr>
        <w:t>Role:</w:t>
      </w:r>
      <w:r w:rsidR="00C97D55" w:rsidRPr="007C02B4">
        <w:rPr>
          <w:rFonts w:ascii="Maiandra GD" w:hAnsi="Maiandra GD" w:cstheme="minorHAnsi"/>
          <w:b/>
          <w:sz w:val="24"/>
        </w:rPr>
        <w:t xml:space="preserve"> System Engineer Admin </w:t>
      </w:r>
      <w:r w:rsidR="00C97D55" w:rsidRPr="007C02B4">
        <w:rPr>
          <w:rFonts w:ascii="Maiandra GD" w:hAnsi="Maiandra GD" w:cstheme="minorHAnsi"/>
          <w:b/>
          <w:sz w:val="24"/>
        </w:rPr>
        <w:tab/>
      </w:r>
      <w:r w:rsidR="00C97D55" w:rsidRPr="007C02B4">
        <w:rPr>
          <w:rFonts w:ascii="Maiandra GD" w:hAnsi="Maiandra GD" w:cstheme="minorHAnsi"/>
          <w:b/>
          <w:sz w:val="24"/>
        </w:rPr>
        <w:tab/>
      </w:r>
      <w:r w:rsidR="00C97D55" w:rsidRPr="007C02B4">
        <w:rPr>
          <w:rFonts w:ascii="Maiandra GD" w:hAnsi="Maiandra GD" w:cstheme="minorHAnsi"/>
          <w:b/>
          <w:sz w:val="24"/>
        </w:rPr>
        <w:tab/>
      </w:r>
      <w:r w:rsidR="00C97D55" w:rsidRPr="007C02B4">
        <w:rPr>
          <w:rFonts w:ascii="Maiandra GD" w:hAnsi="Maiandra GD" w:cstheme="minorHAnsi"/>
          <w:b/>
          <w:sz w:val="24"/>
        </w:rPr>
        <w:tab/>
      </w:r>
      <w:r w:rsidR="007850F8" w:rsidRPr="007C02B4">
        <w:rPr>
          <w:rFonts w:ascii="Maiandra GD" w:hAnsi="Maiandra GD" w:cstheme="minorHAnsi"/>
          <w:b/>
          <w:sz w:val="24"/>
        </w:rPr>
        <w:tab/>
        <w:t xml:space="preserve"> </w:t>
      </w:r>
      <w:r w:rsidRPr="007C02B4">
        <w:rPr>
          <w:rFonts w:ascii="Maiandra GD" w:hAnsi="Maiandra GD" w:cstheme="minorHAnsi"/>
          <w:b/>
          <w:sz w:val="24"/>
        </w:rPr>
        <w:t xml:space="preserve">                    </w:t>
      </w:r>
      <w:r w:rsidR="007850F8" w:rsidRPr="007C02B4">
        <w:rPr>
          <w:rFonts w:ascii="Maiandra GD" w:hAnsi="Maiandra GD" w:cstheme="minorHAnsi"/>
          <w:b/>
          <w:sz w:val="24"/>
        </w:rPr>
        <w:t>May</w:t>
      </w:r>
      <w:r w:rsidRPr="007C02B4">
        <w:rPr>
          <w:rFonts w:ascii="Maiandra GD" w:hAnsi="Maiandra GD" w:cstheme="minorHAnsi"/>
          <w:b/>
          <w:sz w:val="24"/>
        </w:rPr>
        <w:t xml:space="preserve">    </w:t>
      </w:r>
      <w:r w:rsidR="00C97D55" w:rsidRPr="007C02B4">
        <w:rPr>
          <w:rFonts w:ascii="Maiandra GD" w:hAnsi="Maiandra GD" w:cstheme="minorHAnsi"/>
          <w:b/>
          <w:sz w:val="24"/>
        </w:rPr>
        <w:t>2018 – OCT 2019</w:t>
      </w:r>
    </w:p>
    <w:p w14:paraId="3C6CEE6F" w14:textId="77777777" w:rsidR="002F3B90" w:rsidRPr="007C02B4" w:rsidRDefault="002F3B90" w:rsidP="00C97D55">
      <w:pPr>
        <w:spacing w:after="0" w:line="240" w:lineRule="auto"/>
        <w:rPr>
          <w:rFonts w:ascii="Maiandra GD" w:hAnsi="Maiandra GD" w:cstheme="minorHAnsi"/>
          <w:b/>
          <w:sz w:val="24"/>
        </w:rPr>
      </w:pPr>
    </w:p>
    <w:p w14:paraId="6BA170D0" w14:textId="77777777" w:rsidR="002E7E67" w:rsidRPr="007C02B4" w:rsidRDefault="002E7E67" w:rsidP="00C97D55">
      <w:pPr>
        <w:spacing w:after="0" w:line="240" w:lineRule="auto"/>
        <w:rPr>
          <w:rFonts w:ascii="Maiandra GD" w:hAnsi="Maiandra GD" w:cstheme="minorHAnsi"/>
          <w:b/>
          <w:sz w:val="24"/>
        </w:rPr>
      </w:pPr>
      <w:r w:rsidRPr="007C02B4">
        <w:rPr>
          <w:rFonts w:ascii="Maiandra GD" w:hAnsi="Maiandra GD" w:cstheme="minorHAnsi"/>
          <w:b/>
          <w:sz w:val="24"/>
        </w:rPr>
        <w:t>Responsibilities</w:t>
      </w:r>
    </w:p>
    <w:p w14:paraId="724D13D6" w14:textId="77777777" w:rsidR="0078057C" w:rsidRPr="007C02B4" w:rsidRDefault="0078057C" w:rsidP="0078057C">
      <w:pPr>
        <w:pStyle w:val="NoSpacing"/>
        <w:numPr>
          <w:ilvl w:val="0"/>
          <w:numId w:val="31"/>
        </w:numPr>
        <w:jc w:val="both"/>
      </w:pPr>
      <w:bookmarkStart w:id="1" w:name="_Hlk526316982"/>
      <w:r w:rsidRPr="007C02B4">
        <w:t xml:space="preserve">Engineered and maintained </w:t>
      </w:r>
      <w:r w:rsidRPr="007C02B4">
        <w:rPr>
          <w:b/>
          <w:bCs/>
        </w:rPr>
        <w:t>Linux/Unix</w:t>
      </w:r>
      <w:r w:rsidRPr="007C02B4">
        <w:t xml:space="preserve"> server infrastructure, including OS installation, kernel parameter tuning, and performance optimization.</w:t>
      </w:r>
    </w:p>
    <w:p w14:paraId="11FEEAA3" w14:textId="77777777" w:rsidR="0078057C" w:rsidRPr="007C02B4" w:rsidRDefault="0078057C" w:rsidP="0078057C">
      <w:pPr>
        <w:pStyle w:val="NoSpacing"/>
        <w:numPr>
          <w:ilvl w:val="0"/>
          <w:numId w:val="31"/>
        </w:numPr>
        <w:jc w:val="both"/>
      </w:pPr>
      <w:r w:rsidRPr="007C02B4">
        <w:t>Implemented and managed robust backup and recovery solutions, automating processes with shell scripting and ensuring data integrity across diverse environments.</w:t>
      </w:r>
    </w:p>
    <w:p w14:paraId="7B7C2649" w14:textId="6AE0308E" w:rsidR="0078057C" w:rsidRPr="007C02B4" w:rsidRDefault="0078057C" w:rsidP="0078057C">
      <w:pPr>
        <w:pStyle w:val="NoSpacing"/>
        <w:numPr>
          <w:ilvl w:val="0"/>
          <w:numId w:val="31"/>
        </w:numPr>
        <w:jc w:val="both"/>
      </w:pPr>
      <w:r w:rsidRPr="007C02B4">
        <w:t>Collaborated with network teams on data center maintenance activities, including server reboots and planned downtime procedures.</w:t>
      </w:r>
    </w:p>
    <w:p w14:paraId="64D5ABC3" w14:textId="77777777" w:rsidR="0078057C" w:rsidRPr="007C02B4" w:rsidRDefault="0078057C" w:rsidP="0078057C">
      <w:pPr>
        <w:pStyle w:val="NoSpacing"/>
        <w:numPr>
          <w:ilvl w:val="0"/>
          <w:numId w:val="31"/>
        </w:numPr>
        <w:jc w:val="both"/>
      </w:pPr>
      <w:r w:rsidRPr="007C02B4">
        <w:t xml:space="preserve">Managed </w:t>
      </w:r>
      <w:r w:rsidRPr="007C02B4">
        <w:rPr>
          <w:b/>
          <w:bCs/>
        </w:rPr>
        <w:t>user accounts, groups, privileges</w:t>
      </w:r>
      <w:r w:rsidRPr="007C02B4">
        <w:t xml:space="preserve">, and </w:t>
      </w:r>
      <w:r w:rsidRPr="007C02B4">
        <w:rPr>
          <w:b/>
          <w:bCs/>
        </w:rPr>
        <w:t>resource permissions</w:t>
      </w:r>
      <w:r w:rsidRPr="007C02B4">
        <w:t>, ensuring secure access control and compliance.</w:t>
      </w:r>
    </w:p>
    <w:p w14:paraId="742B51BF" w14:textId="77777777" w:rsidR="0078057C" w:rsidRPr="007C02B4" w:rsidRDefault="0078057C" w:rsidP="0078057C">
      <w:pPr>
        <w:pStyle w:val="NoSpacing"/>
        <w:numPr>
          <w:ilvl w:val="0"/>
          <w:numId w:val="31"/>
        </w:numPr>
        <w:jc w:val="both"/>
      </w:pPr>
      <w:r w:rsidRPr="007C02B4">
        <w:t xml:space="preserve">Installed, configured, and maintained </w:t>
      </w:r>
      <w:r w:rsidRPr="007C02B4">
        <w:rPr>
          <w:b/>
          <w:bCs/>
        </w:rPr>
        <w:t>Apache</w:t>
      </w:r>
      <w:r w:rsidRPr="007C02B4">
        <w:t xml:space="preserve"> web servers and </w:t>
      </w:r>
      <w:r w:rsidRPr="007C02B4">
        <w:rPr>
          <w:b/>
          <w:bCs/>
        </w:rPr>
        <w:t>Java</w:t>
      </w:r>
      <w:r w:rsidRPr="007C02B4">
        <w:t xml:space="preserve"> application servers (WebLogic, WebSphere, Tomcat), including upgrades, patching, and performance tuning.</w:t>
      </w:r>
    </w:p>
    <w:p w14:paraId="3CEBFA88" w14:textId="77777777" w:rsidR="0078057C" w:rsidRPr="007C02B4" w:rsidRDefault="0078057C" w:rsidP="0078057C">
      <w:pPr>
        <w:pStyle w:val="NoSpacing"/>
        <w:numPr>
          <w:ilvl w:val="0"/>
          <w:numId w:val="31"/>
        </w:numPr>
        <w:jc w:val="both"/>
      </w:pPr>
      <w:r w:rsidRPr="007C02B4">
        <w:t xml:space="preserve">Configured and troubleshot essential network services such as </w:t>
      </w:r>
      <w:r w:rsidRPr="007C02B4">
        <w:rPr>
          <w:b/>
          <w:bCs/>
        </w:rPr>
        <w:t>NFS, NIS, DHCP, FTP, LDAP</w:t>
      </w:r>
      <w:r w:rsidRPr="007C02B4">
        <w:t>, and Samba, ensuring seamless network connectivity.</w:t>
      </w:r>
    </w:p>
    <w:p w14:paraId="43F70DD8" w14:textId="174AEB99" w:rsidR="0078057C" w:rsidRPr="007C02B4" w:rsidRDefault="0078057C" w:rsidP="0078057C">
      <w:pPr>
        <w:pStyle w:val="NoSpacing"/>
        <w:numPr>
          <w:ilvl w:val="0"/>
          <w:numId w:val="31"/>
        </w:numPr>
        <w:jc w:val="both"/>
      </w:pPr>
      <w:r w:rsidRPr="007C02B4">
        <w:t>Implemented and managed clustered environments using WebSphere Application Server, ensuring high availability and fault tolerance.</w:t>
      </w:r>
    </w:p>
    <w:p w14:paraId="77DAFA85" w14:textId="31E7BADA" w:rsidR="0078057C" w:rsidRPr="007C02B4" w:rsidRDefault="0078057C" w:rsidP="0078057C">
      <w:pPr>
        <w:pStyle w:val="NoSpacing"/>
        <w:numPr>
          <w:ilvl w:val="0"/>
          <w:numId w:val="31"/>
        </w:numPr>
        <w:jc w:val="both"/>
      </w:pPr>
      <w:r w:rsidRPr="007C02B4">
        <w:t>Developed and maintained Python scripts for application deployment automation, streamlining release processes</w:t>
      </w:r>
      <w:r w:rsidR="003C3965">
        <w:t>,</w:t>
      </w:r>
      <w:r w:rsidRPr="007C02B4">
        <w:t xml:space="preserve"> and improving efficiency.</w:t>
      </w:r>
    </w:p>
    <w:p w14:paraId="26C9C577" w14:textId="77777777" w:rsidR="0078057C" w:rsidRPr="007C02B4" w:rsidRDefault="0078057C" w:rsidP="0078057C">
      <w:pPr>
        <w:pStyle w:val="NoSpacing"/>
        <w:numPr>
          <w:ilvl w:val="0"/>
          <w:numId w:val="31"/>
        </w:numPr>
        <w:jc w:val="both"/>
      </w:pPr>
      <w:r w:rsidRPr="007C02B4">
        <w:t xml:space="preserve">Implemented and customized JIRA for workflow management, issue tracking, and user collaboration, enhancing team productivity.  Configured kickstart and managed patching via </w:t>
      </w:r>
      <w:r w:rsidRPr="007C02B4">
        <w:rPr>
          <w:b/>
          <w:bCs/>
        </w:rPr>
        <w:t>Red Hat Satellite</w:t>
      </w:r>
      <w:r w:rsidRPr="007C02B4">
        <w:t>.</w:t>
      </w:r>
    </w:p>
    <w:p w14:paraId="228085CA" w14:textId="502251A2" w:rsidR="002F3B90" w:rsidRPr="007C02B4" w:rsidRDefault="0078057C" w:rsidP="002F3B90">
      <w:pPr>
        <w:pStyle w:val="NoSpacing"/>
        <w:numPr>
          <w:ilvl w:val="0"/>
          <w:numId w:val="31"/>
        </w:numPr>
        <w:jc w:val="both"/>
      </w:pPr>
      <w:r w:rsidRPr="007C02B4">
        <w:t>Deployed and managed applications on physical and cloud infrastructure, specializing in Linux and Tomcat administration for high-traffic websites. Performed security scans of code before deployment.</w:t>
      </w:r>
    </w:p>
    <w:p w14:paraId="3A692AEE" w14:textId="77777777" w:rsidR="007D06DD" w:rsidRDefault="007D06DD" w:rsidP="007D06DD">
      <w:pPr>
        <w:pStyle w:val="NoSpacing"/>
      </w:pPr>
      <w:bookmarkStart w:id="2" w:name="_GoBack"/>
      <w:bookmarkEnd w:id="2"/>
    </w:p>
    <w:p w14:paraId="6D59BAAE" w14:textId="4C1EDC30" w:rsidR="003C6214" w:rsidRPr="007C02B4" w:rsidRDefault="004E61B7" w:rsidP="00EA50DA">
      <w:pPr>
        <w:spacing w:line="276" w:lineRule="auto"/>
        <w:jc w:val="both"/>
        <w:rPr>
          <w:rFonts w:cstheme="minorHAnsi"/>
        </w:rPr>
      </w:pPr>
      <w:r w:rsidRPr="007C02B4">
        <w:rPr>
          <w:rFonts w:ascii="Maiandra GD" w:hAnsi="Maiandra GD" w:cstheme="minorHAnsi"/>
          <w:b/>
          <w:sz w:val="24"/>
        </w:rPr>
        <w:t>Environment:</w:t>
      </w:r>
      <w:r w:rsidRPr="007C02B4">
        <w:rPr>
          <w:rFonts w:cstheme="minorHAnsi"/>
        </w:rPr>
        <w:t xml:space="preserve"> MySQL, Linux (Ubuntu), Red hat, WebLogic Server, WebLogic, Sun Solaris, UNIX, </w:t>
      </w:r>
      <w:r w:rsidR="002D0EFA" w:rsidRPr="007C02B4">
        <w:rPr>
          <w:rFonts w:cstheme="minorHAnsi"/>
        </w:rPr>
        <w:t>Windows</w:t>
      </w:r>
      <w:r w:rsidRPr="007C02B4">
        <w:rPr>
          <w:rFonts w:cstheme="minorHAnsi"/>
        </w:rPr>
        <w:t>, VMware, Microsoft Exchange, DNS, JIRA, Domain Controllers, Java, Eclipse, Python, Install Anywhere, Tomcat Apache Application Server.</w:t>
      </w:r>
      <w:bookmarkEnd w:id="1"/>
    </w:p>
    <w:p w14:paraId="5B90560F" w14:textId="77777777" w:rsidR="007018DE" w:rsidRPr="007C02B4" w:rsidRDefault="007018DE" w:rsidP="007018DE">
      <w:pPr>
        <w:spacing w:after="0"/>
        <w:rPr>
          <w:rFonts w:cstheme="minorHAnsi"/>
        </w:rPr>
      </w:pPr>
    </w:p>
    <w:sectPr w:rsidR="007018DE" w:rsidRPr="007C02B4" w:rsidSect="007D06DD">
      <w:pgSz w:w="11907" w:h="16839" w:code="9"/>
      <w:pgMar w:top="284" w:right="425" w:bottom="284" w:left="42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3AD65" w14:textId="77777777" w:rsidR="00B15A2B" w:rsidRDefault="00B15A2B" w:rsidP="006650FE">
      <w:pPr>
        <w:spacing w:after="0" w:line="240" w:lineRule="auto"/>
      </w:pPr>
      <w:r>
        <w:separator/>
      </w:r>
    </w:p>
  </w:endnote>
  <w:endnote w:type="continuationSeparator" w:id="0">
    <w:p w14:paraId="2CCFE0B2" w14:textId="77777777" w:rsidR="00B15A2B" w:rsidRDefault="00B15A2B" w:rsidP="00665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026ED" w14:textId="77777777" w:rsidR="00B15A2B" w:rsidRDefault="00B15A2B" w:rsidP="006650FE">
      <w:pPr>
        <w:spacing w:after="0" w:line="240" w:lineRule="auto"/>
      </w:pPr>
      <w:r>
        <w:separator/>
      </w:r>
    </w:p>
  </w:footnote>
  <w:footnote w:type="continuationSeparator" w:id="0">
    <w:p w14:paraId="6CEC1B3D" w14:textId="77777777" w:rsidR="00B15A2B" w:rsidRDefault="00B15A2B" w:rsidP="00665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FE6"/>
    <w:multiLevelType w:val="hybridMultilevel"/>
    <w:tmpl w:val="810AF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B0DF8"/>
    <w:multiLevelType w:val="hybridMultilevel"/>
    <w:tmpl w:val="112046A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15:restartNumberingAfterBreak="0">
    <w:nsid w:val="047C33F4"/>
    <w:multiLevelType w:val="hybridMultilevel"/>
    <w:tmpl w:val="CE8ED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306F74"/>
    <w:multiLevelType w:val="hybridMultilevel"/>
    <w:tmpl w:val="0B0E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F6A06"/>
    <w:multiLevelType w:val="hybridMultilevel"/>
    <w:tmpl w:val="11380214"/>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61244"/>
    <w:multiLevelType w:val="hybridMultilevel"/>
    <w:tmpl w:val="ED34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D73832"/>
    <w:multiLevelType w:val="hybridMultilevel"/>
    <w:tmpl w:val="3F422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FF44A2"/>
    <w:multiLevelType w:val="hybridMultilevel"/>
    <w:tmpl w:val="625E1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EA4382"/>
    <w:multiLevelType w:val="hybridMultilevel"/>
    <w:tmpl w:val="F5FC73A2"/>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4F38CF"/>
    <w:multiLevelType w:val="multilevel"/>
    <w:tmpl w:val="364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16281"/>
    <w:multiLevelType w:val="multilevel"/>
    <w:tmpl w:val="5C1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60E86"/>
    <w:multiLevelType w:val="multilevel"/>
    <w:tmpl w:val="C214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E30C3"/>
    <w:multiLevelType w:val="hybridMultilevel"/>
    <w:tmpl w:val="E40A060E"/>
    <w:lvl w:ilvl="0" w:tplc="DCE6FE7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C29F7"/>
    <w:multiLevelType w:val="hybridMultilevel"/>
    <w:tmpl w:val="6576E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455B86"/>
    <w:multiLevelType w:val="hybridMultilevel"/>
    <w:tmpl w:val="E494A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5D479A"/>
    <w:multiLevelType w:val="hybridMultilevel"/>
    <w:tmpl w:val="92E2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27901"/>
    <w:multiLevelType w:val="hybridMultilevel"/>
    <w:tmpl w:val="E7F42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FB2721"/>
    <w:multiLevelType w:val="multilevel"/>
    <w:tmpl w:val="44FB272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83662FD"/>
    <w:multiLevelType w:val="hybridMultilevel"/>
    <w:tmpl w:val="B2D2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9085B5B"/>
    <w:multiLevelType w:val="hybridMultilevel"/>
    <w:tmpl w:val="F572CA58"/>
    <w:lvl w:ilvl="0" w:tplc="DCE6FE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43EC1"/>
    <w:multiLevelType w:val="multilevel"/>
    <w:tmpl w:val="5B243EC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22C0FAB"/>
    <w:multiLevelType w:val="hybridMultilevel"/>
    <w:tmpl w:val="7C22B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FD273E"/>
    <w:multiLevelType w:val="hybridMultilevel"/>
    <w:tmpl w:val="7E44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C2E78FB"/>
    <w:multiLevelType w:val="hybridMultilevel"/>
    <w:tmpl w:val="F028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82F5D"/>
    <w:multiLevelType w:val="hybridMultilevel"/>
    <w:tmpl w:val="90F45BE2"/>
    <w:lvl w:ilvl="0" w:tplc="DCE6FE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67C58"/>
    <w:multiLevelType w:val="hybridMultilevel"/>
    <w:tmpl w:val="218C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FE3077"/>
    <w:multiLevelType w:val="hybridMultilevel"/>
    <w:tmpl w:val="F146A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9585F"/>
    <w:multiLevelType w:val="hybridMultilevel"/>
    <w:tmpl w:val="DCF8A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944DDB"/>
    <w:multiLevelType w:val="multilevel"/>
    <w:tmpl w:val="10EA56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6D75E40"/>
    <w:multiLevelType w:val="hybridMultilevel"/>
    <w:tmpl w:val="F0825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722A24"/>
    <w:multiLevelType w:val="multilevel"/>
    <w:tmpl w:val="E45E7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F983964"/>
    <w:multiLevelType w:val="hybridMultilevel"/>
    <w:tmpl w:val="E3D4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7"/>
  </w:num>
  <w:num w:numId="4">
    <w:abstractNumId w:val="29"/>
  </w:num>
  <w:num w:numId="5">
    <w:abstractNumId w:val="21"/>
  </w:num>
  <w:num w:numId="6">
    <w:abstractNumId w:val="7"/>
  </w:num>
  <w:num w:numId="7">
    <w:abstractNumId w:val="8"/>
  </w:num>
  <w:num w:numId="8">
    <w:abstractNumId w:val="4"/>
  </w:num>
  <w:num w:numId="9">
    <w:abstractNumId w:val="23"/>
  </w:num>
  <w:num w:numId="10">
    <w:abstractNumId w:val="22"/>
  </w:num>
  <w:num w:numId="11">
    <w:abstractNumId w:val="18"/>
  </w:num>
  <w:num w:numId="12">
    <w:abstractNumId w:val="2"/>
  </w:num>
  <w:num w:numId="13">
    <w:abstractNumId w:val="15"/>
  </w:num>
  <w:num w:numId="14">
    <w:abstractNumId w:val="31"/>
  </w:num>
  <w:num w:numId="15">
    <w:abstractNumId w:val="9"/>
  </w:num>
  <w:num w:numId="16">
    <w:abstractNumId w:val="11"/>
  </w:num>
  <w:num w:numId="17">
    <w:abstractNumId w:val="10"/>
  </w:num>
  <w:num w:numId="18">
    <w:abstractNumId w:val="1"/>
  </w:num>
  <w:num w:numId="19">
    <w:abstractNumId w:val="26"/>
  </w:num>
  <w:num w:numId="20">
    <w:abstractNumId w:val="28"/>
  </w:num>
  <w:num w:numId="21">
    <w:abstractNumId w:val="16"/>
  </w:num>
  <w:num w:numId="22">
    <w:abstractNumId w:val="30"/>
  </w:num>
  <w:num w:numId="23">
    <w:abstractNumId w:val="17"/>
  </w:num>
  <w:num w:numId="24">
    <w:abstractNumId w:val="20"/>
  </w:num>
  <w:num w:numId="25">
    <w:abstractNumId w:val="19"/>
  </w:num>
  <w:num w:numId="26">
    <w:abstractNumId w:val="12"/>
  </w:num>
  <w:num w:numId="27">
    <w:abstractNumId w:val="24"/>
  </w:num>
  <w:num w:numId="28">
    <w:abstractNumId w:val="14"/>
  </w:num>
  <w:num w:numId="29">
    <w:abstractNumId w:val="13"/>
  </w:num>
  <w:num w:numId="30">
    <w:abstractNumId w:val="5"/>
  </w:num>
  <w:num w:numId="31">
    <w:abstractNumId w:val="25"/>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4"/>
    <w:rsid w:val="00000D6D"/>
    <w:rsid w:val="00007D54"/>
    <w:rsid w:val="000111C3"/>
    <w:rsid w:val="00024974"/>
    <w:rsid w:val="00030672"/>
    <w:rsid w:val="00046C28"/>
    <w:rsid w:val="000517CB"/>
    <w:rsid w:val="00054CB9"/>
    <w:rsid w:val="000557A6"/>
    <w:rsid w:val="000627FF"/>
    <w:rsid w:val="00072DAA"/>
    <w:rsid w:val="00075C38"/>
    <w:rsid w:val="00082730"/>
    <w:rsid w:val="0009251E"/>
    <w:rsid w:val="0009658C"/>
    <w:rsid w:val="000967FA"/>
    <w:rsid w:val="000A5F57"/>
    <w:rsid w:val="000B3930"/>
    <w:rsid w:val="000B6650"/>
    <w:rsid w:val="000C57AA"/>
    <w:rsid w:val="000E742E"/>
    <w:rsid w:val="000F0EA2"/>
    <w:rsid w:val="00100F48"/>
    <w:rsid w:val="00103837"/>
    <w:rsid w:val="00103D05"/>
    <w:rsid w:val="00107013"/>
    <w:rsid w:val="00110573"/>
    <w:rsid w:val="00115750"/>
    <w:rsid w:val="00115B5D"/>
    <w:rsid w:val="00121AA2"/>
    <w:rsid w:val="00127941"/>
    <w:rsid w:val="00135F86"/>
    <w:rsid w:val="00146CD0"/>
    <w:rsid w:val="00156D82"/>
    <w:rsid w:val="00163FEB"/>
    <w:rsid w:val="0016701C"/>
    <w:rsid w:val="001672BE"/>
    <w:rsid w:val="00174E0E"/>
    <w:rsid w:val="00182F08"/>
    <w:rsid w:val="001A1363"/>
    <w:rsid w:val="001B20E6"/>
    <w:rsid w:val="001C7D5A"/>
    <w:rsid w:val="001D22A5"/>
    <w:rsid w:val="001D706F"/>
    <w:rsid w:val="001E4B99"/>
    <w:rsid w:val="001E60F7"/>
    <w:rsid w:val="00202BD2"/>
    <w:rsid w:val="00215512"/>
    <w:rsid w:val="00226D24"/>
    <w:rsid w:val="00231176"/>
    <w:rsid w:val="00245CA3"/>
    <w:rsid w:val="002834A7"/>
    <w:rsid w:val="00287207"/>
    <w:rsid w:val="00294793"/>
    <w:rsid w:val="00295478"/>
    <w:rsid w:val="00295D3C"/>
    <w:rsid w:val="002A5691"/>
    <w:rsid w:val="002B0453"/>
    <w:rsid w:val="002D0EFA"/>
    <w:rsid w:val="002D2238"/>
    <w:rsid w:val="002E7E67"/>
    <w:rsid w:val="002F3B90"/>
    <w:rsid w:val="00302CF5"/>
    <w:rsid w:val="003040D6"/>
    <w:rsid w:val="00306A2A"/>
    <w:rsid w:val="00307272"/>
    <w:rsid w:val="003075A9"/>
    <w:rsid w:val="0032524B"/>
    <w:rsid w:val="00327CC1"/>
    <w:rsid w:val="003409E7"/>
    <w:rsid w:val="00340E2C"/>
    <w:rsid w:val="00351377"/>
    <w:rsid w:val="0035182C"/>
    <w:rsid w:val="003535A0"/>
    <w:rsid w:val="003552F9"/>
    <w:rsid w:val="00355D66"/>
    <w:rsid w:val="00370E2E"/>
    <w:rsid w:val="003722B4"/>
    <w:rsid w:val="003970CB"/>
    <w:rsid w:val="003A0807"/>
    <w:rsid w:val="003A0FC4"/>
    <w:rsid w:val="003A2C48"/>
    <w:rsid w:val="003C13DC"/>
    <w:rsid w:val="003C3965"/>
    <w:rsid w:val="003C6214"/>
    <w:rsid w:val="003C776B"/>
    <w:rsid w:val="003D3D4D"/>
    <w:rsid w:val="003D73C8"/>
    <w:rsid w:val="003E2E09"/>
    <w:rsid w:val="003F50F7"/>
    <w:rsid w:val="004004AE"/>
    <w:rsid w:val="00400D02"/>
    <w:rsid w:val="0040195E"/>
    <w:rsid w:val="00407DCA"/>
    <w:rsid w:val="00413468"/>
    <w:rsid w:val="0042067D"/>
    <w:rsid w:val="00431482"/>
    <w:rsid w:val="00434428"/>
    <w:rsid w:val="004405D8"/>
    <w:rsid w:val="00447A0B"/>
    <w:rsid w:val="004571E3"/>
    <w:rsid w:val="00460587"/>
    <w:rsid w:val="004645F9"/>
    <w:rsid w:val="00467F47"/>
    <w:rsid w:val="00470C04"/>
    <w:rsid w:val="0048599D"/>
    <w:rsid w:val="0049459F"/>
    <w:rsid w:val="00495603"/>
    <w:rsid w:val="004961AC"/>
    <w:rsid w:val="004971E0"/>
    <w:rsid w:val="004A09B4"/>
    <w:rsid w:val="004A50EC"/>
    <w:rsid w:val="004A5782"/>
    <w:rsid w:val="004A593C"/>
    <w:rsid w:val="004B14E6"/>
    <w:rsid w:val="004B27FD"/>
    <w:rsid w:val="004C2012"/>
    <w:rsid w:val="004C477D"/>
    <w:rsid w:val="004C6626"/>
    <w:rsid w:val="004D18A8"/>
    <w:rsid w:val="004E13B7"/>
    <w:rsid w:val="004E1412"/>
    <w:rsid w:val="004E5443"/>
    <w:rsid w:val="004E61B7"/>
    <w:rsid w:val="00510488"/>
    <w:rsid w:val="005145ED"/>
    <w:rsid w:val="00515523"/>
    <w:rsid w:val="00523807"/>
    <w:rsid w:val="00540227"/>
    <w:rsid w:val="00555775"/>
    <w:rsid w:val="00557575"/>
    <w:rsid w:val="00562954"/>
    <w:rsid w:val="0057012B"/>
    <w:rsid w:val="0057179E"/>
    <w:rsid w:val="00571E08"/>
    <w:rsid w:val="00591855"/>
    <w:rsid w:val="0059326A"/>
    <w:rsid w:val="005C62A7"/>
    <w:rsid w:val="005C6E6F"/>
    <w:rsid w:val="005C79D3"/>
    <w:rsid w:val="005D2DDE"/>
    <w:rsid w:val="005D4EA4"/>
    <w:rsid w:val="005D76A2"/>
    <w:rsid w:val="005E6092"/>
    <w:rsid w:val="005F352A"/>
    <w:rsid w:val="005F721B"/>
    <w:rsid w:val="006028F9"/>
    <w:rsid w:val="006047AC"/>
    <w:rsid w:val="0060537B"/>
    <w:rsid w:val="00606DF8"/>
    <w:rsid w:val="00611534"/>
    <w:rsid w:val="00615138"/>
    <w:rsid w:val="00616D05"/>
    <w:rsid w:val="00617B6A"/>
    <w:rsid w:val="00621ECB"/>
    <w:rsid w:val="00624603"/>
    <w:rsid w:val="00631594"/>
    <w:rsid w:val="006650FE"/>
    <w:rsid w:val="00690612"/>
    <w:rsid w:val="006A1660"/>
    <w:rsid w:val="006B07D9"/>
    <w:rsid w:val="006B0EF1"/>
    <w:rsid w:val="006C14A6"/>
    <w:rsid w:val="006C62CF"/>
    <w:rsid w:val="006F72F3"/>
    <w:rsid w:val="007018DE"/>
    <w:rsid w:val="00706C5B"/>
    <w:rsid w:val="00711FF3"/>
    <w:rsid w:val="00725FFA"/>
    <w:rsid w:val="00730F8C"/>
    <w:rsid w:val="0073495F"/>
    <w:rsid w:val="00745C46"/>
    <w:rsid w:val="00746088"/>
    <w:rsid w:val="0076489D"/>
    <w:rsid w:val="0077100A"/>
    <w:rsid w:val="00773C5D"/>
    <w:rsid w:val="0078057C"/>
    <w:rsid w:val="00783584"/>
    <w:rsid w:val="007850F8"/>
    <w:rsid w:val="00791DE8"/>
    <w:rsid w:val="00793FD3"/>
    <w:rsid w:val="00794028"/>
    <w:rsid w:val="007A4149"/>
    <w:rsid w:val="007A514D"/>
    <w:rsid w:val="007A5B3A"/>
    <w:rsid w:val="007C02B4"/>
    <w:rsid w:val="007C3454"/>
    <w:rsid w:val="007C6A01"/>
    <w:rsid w:val="007D06DD"/>
    <w:rsid w:val="007D6034"/>
    <w:rsid w:val="007E20FF"/>
    <w:rsid w:val="007E22B0"/>
    <w:rsid w:val="007E5568"/>
    <w:rsid w:val="007F3752"/>
    <w:rsid w:val="008058CA"/>
    <w:rsid w:val="0080754B"/>
    <w:rsid w:val="00825F31"/>
    <w:rsid w:val="0084186B"/>
    <w:rsid w:val="008573EA"/>
    <w:rsid w:val="0086062B"/>
    <w:rsid w:val="00882F09"/>
    <w:rsid w:val="00890E61"/>
    <w:rsid w:val="00891EC7"/>
    <w:rsid w:val="00893B38"/>
    <w:rsid w:val="00894220"/>
    <w:rsid w:val="00897F26"/>
    <w:rsid w:val="008C0CA5"/>
    <w:rsid w:val="008C3A66"/>
    <w:rsid w:val="008C5438"/>
    <w:rsid w:val="008C554D"/>
    <w:rsid w:val="008D43CC"/>
    <w:rsid w:val="008E66AF"/>
    <w:rsid w:val="008E6D7A"/>
    <w:rsid w:val="008F080A"/>
    <w:rsid w:val="008F0A12"/>
    <w:rsid w:val="008F1BF1"/>
    <w:rsid w:val="008F7EE9"/>
    <w:rsid w:val="00902207"/>
    <w:rsid w:val="00903316"/>
    <w:rsid w:val="0090421C"/>
    <w:rsid w:val="009164AE"/>
    <w:rsid w:val="009219D1"/>
    <w:rsid w:val="00924A6B"/>
    <w:rsid w:val="00926069"/>
    <w:rsid w:val="009266D2"/>
    <w:rsid w:val="00926A2D"/>
    <w:rsid w:val="009308CE"/>
    <w:rsid w:val="0093710B"/>
    <w:rsid w:val="009375FE"/>
    <w:rsid w:val="00937DA8"/>
    <w:rsid w:val="009714C2"/>
    <w:rsid w:val="009840CB"/>
    <w:rsid w:val="00991BA0"/>
    <w:rsid w:val="009A27E9"/>
    <w:rsid w:val="009A549E"/>
    <w:rsid w:val="009D65B7"/>
    <w:rsid w:val="009E2169"/>
    <w:rsid w:val="009E7B64"/>
    <w:rsid w:val="009F52DE"/>
    <w:rsid w:val="009F79C9"/>
    <w:rsid w:val="00A22941"/>
    <w:rsid w:val="00A22CF2"/>
    <w:rsid w:val="00A365C4"/>
    <w:rsid w:val="00A43725"/>
    <w:rsid w:val="00A4599C"/>
    <w:rsid w:val="00A4709A"/>
    <w:rsid w:val="00A719F9"/>
    <w:rsid w:val="00A75626"/>
    <w:rsid w:val="00A76D7E"/>
    <w:rsid w:val="00A7706E"/>
    <w:rsid w:val="00A83E5E"/>
    <w:rsid w:val="00AA6BE3"/>
    <w:rsid w:val="00AB25FB"/>
    <w:rsid w:val="00AB786F"/>
    <w:rsid w:val="00B02D89"/>
    <w:rsid w:val="00B056A3"/>
    <w:rsid w:val="00B11F50"/>
    <w:rsid w:val="00B144EC"/>
    <w:rsid w:val="00B155D2"/>
    <w:rsid w:val="00B15A2B"/>
    <w:rsid w:val="00B245C2"/>
    <w:rsid w:val="00B33CB0"/>
    <w:rsid w:val="00B36501"/>
    <w:rsid w:val="00B3653A"/>
    <w:rsid w:val="00B47BB7"/>
    <w:rsid w:val="00B658A1"/>
    <w:rsid w:val="00B65D11"/>
    <w:rsid w:val="00B66E68"/>
    <w:rsid w:val="00B82AE3"/>
    <w:rsid w:val="00B82E86"/>
    <w:rsid w:val="00B85B1C"/>
    <w:rsid w:val="00B85EA7"/>
    <w:rsid w:val="00B86184"/>
    <w:rsid w:val="00B90530"/>
    <w:rsid w:val="00B90D1F"/>
    <w:rsid w:val="00B91A18"/>
    <w:rsid w:val="00BA2E1B"/>
    <w:rsid w:val="00BA4148"/>
    <w:rsid w:val="00BA5DC4"/>
    <w:rsid w:val="00BC49DD"/>
    <w:rsid w:val="00BC5CB0"/>
    <w:rsid w:val="00BF53C9"/>
    <w:rsid w:val="00BF5C40"/>
    <w:rsid w:val="00C206DC"/>
    <w:rsid w:val="00C3236A"/>
    <w:rsid w:val="00C65726"/>
    <w:rsid w:val="00C738DF"/>
    <w:rsid w:val="00C802CE"/>
    <w:rsid w:val="00C82FCC"/>
    <w:rsid w:val="00C8512A"/>
    <w:rsid w:val="00C90B3B"/>
    <w:rsid w:val="00C9124C"/>
    <w:rsid w:val="00C97D55"/>
    <w:rsid w:val="00CA2BDA"/>
    <w:rsid w:val="00CC4CE1"/>
    <w:rsid w:val="00CC6344"/>
    <w:rsid w:val="00CE5B1E"/>
    <w:rsid w:val="00CF5721"/>
    <w:rsid w:val="00D052B3"/>
    <w:rsid w:val="00D05E51"/>
    <w:rsid w:val="00D12BD1"/>
    <w:rsid w:val="00D14A8D"/>
    <w:rsid w:val="00D27618"/>
    <w:rsid w:val="00D313D6"/>
    <w:rsid w:val="00D411F0"/>
    <w:rsid w:val="00D457F4"/>
    <w:rsid w:val="00D51CB9"/>
    <w:rsid w:val="00D54ACA"/>
    <w:rsid w:val="00D72DD6"/>
    <w:rsid w:val="00D85B81"/>
    <w:rsid w:val="00DA58F0"/>
    <w:rsid w:val="00DB5451"/>
    <w:rsid w:val="00DB5C65"/>
    <w:rsid w:val="00DB74EA"/>
    <w:rsid w:val="00DD42DB"/>
    <w:rsid w:val="00DE5D24"/>
    <w:rsid w:val="00DF0582"/>
    <w:rsid w:val="00E028B3"/>
    <w:rsid w:val="00E05DDA"/>
    <w:rsid w:val="00E24FB4"/>
    <w:rsid w:val="00E322EB"/>
    <w:rsid w:val="00E43FBF"/>
    <w:rsid w:val="00E6086F"/>
    <w:rsid w:val="00E66BE9"/>
    <w:rsid w:val="00E66D92"/>
    <w:rsid w:val="00E85C41"/>
    <w:rsid w:val="00E94527"/>
    <w:rsid w:val="00EA429F"/>
    <w:rsid w:val="00EA50DA"/>
    <w:rsid w:val="00EB3B0A"/>
    <w:rsid w:val="00EC17F5"/>
    <w:rsid w:val="00EC3140"/>
    <w:rsid w:val="00EC4C69"/>
    <w:rsid w:val="00EC77DB"/>
    <w:rsid w:val="00ED6181"/>
    <w:rsid w:val="00F070D8"/>
    <w:rsid w:val="00F135D4"/>
    <w:rsid w:val="00F23C7A"/>
    <w:rsid w:val="00F36235"/>
    <w:rsid w:val="00F42E9F"/>
    <w:rsid w:val="00F5314C"/>
    <w:rsid w:val="00F55669"/>
    <w:rsid w:val="00F57C9B"/>
    <w:rsid w:val="00F6005D"/>
    <w:rsid w:val="00F6114A"/>
    <w:rsid w:val="00F62726"/>
    <w:rsid w:val="00F8182D"/>
    <w:rsid w:val="00F830FD"/>
    <w:rsid w:val="00F84734"/>
    <w:rsid w:val="00F9110E"/>
    <w:rsid w:val="00FA2F60"/>
    <w:rsid w:val="00FA7E81"/>
    <w:rsid w:val="00FB67EE"/>
    <w:rsid w:val="00FD45D2"/>
    <w:rsid w:val="00FE1F4F"/>
    <w:rsid w:val="00FE215D"/>
    <w:rsid w:val="00FE7361"/>
    <w:rsid w:val="00FF5DC8"/>
    <w:rsid w:val="00FF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06D17"/>
  <w15:docId w15:val="{D625F941-2678-4EE9-99B7-1209CE45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B3B"/>
  </w:style>
  <w:style w:type="paragraph" w:styleId="Heading1">
    <w:name w:val="heading 1"/>
    <w:basedOn w:val="Normal"/>
    <w:next w:val="Normal"/>
    <w:link w:val="Heading1Char"/>
    <w:uiPriority w:val="9"/>
    <w:qFormat/>
    <w:rsid w:val="00C9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5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040D6"/>
    <w:pPr>
      <w:spacing w:after="200" w:line="276" w:lineRule="auto"/>
      <w:ind w:left="720"/>
      <w:contextualSpacing/>
    </w:pPr>
  </w:style>
  <w:style w:type="table" w:styleId="TableGrid">
    <w:name w:val="Table Grid"/>
    <w:basedOn w:val="TableNormal"/>
    <w:uiPriority w:val="59"/>
    <w:rsid w:val="0042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650FE"/>
    <w:pPr>
      <w:tabs>
        <w:tab w:val="center" w:pos="4680"/>
        <w:tab w:val="right" w:pos="9360"/>
      </w:tabs>
      <w:spacing w:after="0" w:line="240" w:lineRule="auto"/>
    </w:pPr>
  </w:style>
  <w:style w:type="character" w:customStyle="1" w:styleId="HeaderChar">
    <w:name w:val="Header Char"/>
    <w:basedOn w:val="DefaultParagraphFont"/>
    <w:link w:val="Header"/>
    <w:rsid w:val="006650FE"/>
  </w:style>
  <w:style w:type="paragraph" w:styleId="Footer">
    <w:name w:val="footer"/>
    <w:basedOn w:val="Normal"/>
    <w:link w:val="FooterChar"/>
    <w:uiPriority w:val="99"/>
    <w:unhideWhenUsed/>
    <w:rsid w:val="00665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0FE"/>
  </w:style>
  <w:style w:type="paragraph" w:styleId="BalloonText">
    <w:name w:val="Balloon Text"/>
    <w:basedOn w:val="Normal"/>
    <w:link w:val="BalloonTextChar"/>
    <w:uiPriority w:val="99"/>
    <w:semiHidden/>
    <w:unhideWhenUsed/>
    <w:rsid w:val="00C20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6DC"/>
    <w:rPr>
      <w:rFonts w:ascii="Tahoma" w:hAnsi="Tahoma" w:cs="Tahoma"/>
      <w:sz w:val="16"/>
      <w:szCs w:val="16"/>
    </w:rPr>
  </w:style>
  <w:style w:type="character" w:customStyle="1" w:styleId="ListParagraphChar">
    <w:name w:val="List Paragraph Char"/>
    <w:basedOn w:val="DefaultParagraphFont"/>
    <w:link w:val="ListParagraph"/>
    <w:rsid w:val="0040195E"/>
  </w:style>
  <w:style w:type="paragraph" w:customStyle="1" w:styleId="MediumGrid1-Accent21">
    <w:name w:val="Medium Grid 1 - Accent 21"/>
    <w:basedOn w:val="Normal"/>
    <w:uiPriority w:val="34"/>
    <w:qFormat/>
    <w:rsid w:val="004E61B7"/>
    <w:pPr>
      <w:spacing w:after="0" w:line="240" w:lineRule="auto"/>
      <w:ind w:left="720"/>
      <w:contextualSpacing/>
    </w:pPr>
    <w:rPr>
      <w:rFonts w:ascii="Times New Roman" w:eastAsia="MS Mincho" w:hAnsi="Times New Roman" w:cs="Times New Roman"/>
      <w:sz w:val="24"/>
      <w:szCs w:val="24"/>
    </w:rPr>
  </w:style>
  <w:style w:type="character" w:styleId="Hyperlink">
    <w:name w:val="Hyperlink"/>
    <w:basedOn w:val="DefaultParagraphFont"/>
    <w:uiPriority w:val="99"/>
    <w:unhideWhenUsed/>
    <w:rsid w:val="004E61B7"/>
    <w:rPr>
      <w:color w:val="0563C1" w:themeColor="hyperlink"/>
      <w:u w:val="single"/>
    </w:rPr>
  </w:style>
  <w:style w:type="character" w:customStyle="1" w:styleId="UnresolvedMention1">
    <w:name w:val="Unresolved Mention1"/>
    <w:basedOn w:val="DefaultParagraphFont"/>
    <w:uiPriority w:val="99"/>
    <w:semiHidden/>
    <w:unhideWhenUsed/>
    <w:rsid w:val="004E61B7"/>
    <w:rPr>
      <w:color w:val="605E5C"/>
      <w:shd w:val="clear" w:color="auto" w:fill="E1DFDD"/>
    </w:rPr>
  </w:style>
  <w:style w:type="paragraph" w:customStyle="1" w:styleId="Standard">
    <w:name w:val="Standard"/>
    <w:rsid w:val="00FE1F4F"/>
    <w:pPr>
      <w:widowControl w:val="0"/>
      <w:suppressAutoHyphens/>
      <w:autoSpaceDN w:val="0"/>
      <w:spacing w:after="0" w:line="240" w:lineRule="auto"/>
    </w:pPr>
    <w:rPr>
      <w:rFonts w:ascii="Times New Roman" w:eastAsia="Times New Roman" w:hAnsi="Times New Roman" w:cs="Times New Roman"/>
      <w:kern w:val="3"/>
      <w:sz w:val="24"/>
      <w:szCs w:val="24"/>
    </w:rPr>
  </w:style>
  <w:style w:type="paragraph" w:styleId="NoSpacing">
    <w:name w:val="No Spacing"/>
    <w:link w:val="NoSpacingChar"/>
    <w:uiPriority w:val="1"/>
    <w:qFormat/>
    <w:rsid w:val="00434428"/>
    <w:pPr>
      <w:spacing w:after="0" w:line="240" w:lineRule="auto"/>
    </w:pPr>
    <w:rPr>
      <w:rFonts w:eastAsiaTheme="minorEastAsia"/>
    </w:rPr>
  </w:style>
  <w:style w:type="character" w:customStyle="1" w:styleId="NoSpacingChar">
    <w:name w:val="No Spacing Char"/>
    <w:basedOn w:val="DefaultParagraphFont"/>
    <w:link w:val="NoSpacing"/>
    <w:uiPriority w:val="1"/>
    <w:locked/>
    <w:rsid w:val="00434428"/>
    <w:rPr>
      <w:rFonts w:eastAsiaTheme="minorEastAsia"/>
    </w:rPr>
  </w:style>
  <w:style w:type="paragraph" w:customStyle="1" w:styleId="StyleHeading2Arial9ptBlue">
    <w:name w:val="Style Heading 2 + Arial 9 pt Blue"/>
    <w:basedOn w:val="Heading2"/>
    <w:rsid w:val="00EA50DA"/>
    <w:pPr>
      <w:keepLines w:val="0"/>
      <w:numPr>
        <w:ilvl w:val="1"/>
      </w:numPr>
      <w:suppressAutoHyphens/>
      <w:spacing w:before="0" w:line="240" w:lineRule="auto"/>
      <w:outlineLvl w:val="9"/>
    </w:pPr>
    <w:rPr>
      <w:rFonts w:ascii="Arial" w:eastAsia="Times New Roman" w:hAnsi="Arial" w:cs="Times New Roman"/>
      <w:b/>
      <w:bCs/>
      <w:color w:val="000000"/>
      <w:sz w:val="18"/>
      <w:szCs w:val="20"/>
      <w:lang w:eastAsia="ar-SA"/>
    </w:rPr>
  </w:style>
  <w:style w:type="character" w:customStyle="1" w:styleId="Heading2Char">
    <w:name w:val="Heading 2 Char"/>
    <w:basedOn w:val="DefaultParagraphFont"/>
    <w:link w:val="Heading2"/>
    <w:uiPriority w:val="9"/>
    <w:semiHidden/>
    <w:rsid w:val="00EA50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7D55"/>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6028F9"/>
    <w:rPr>
      <w:color w:val="605E5C"/>
      <w:shd w:val="clear" w:color="auto" w:fill="E1DFDD"/>
    </w:rPr>
  </w:style>
  <w:style w:type="paragraph" w:styleId="Title">
    <w:name w:val="Title"/>
    <w:basedOn w:val="Normal"/>
    <w:link w:val="TitleChar"/>
    <w:uiPriority w:val="10"/>
    <w:qFormat/>
    <w:rsid w:val="0049459F"/>
    <w:pPr>
      <w:widowControl w:val="0"/>
      <w:autoSpaceDE w:val="0"/>
      <w:autoSpaceDN w:val="0"/>
      <w:spacing w:before="74" w:after="0" w:line="321" w:lineRule="exact"/>
      <w:ind w:right="16"/>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49459F"/>
    <w:rPr>
      <w:rFonts w:ascii="Times New Roman" w:eastAsia="Times New Roman" w:hAnsi="Times New Roman" w:cs="Times New Roman"/>
      <w:b/>
      <w:bCs/>
      <w:sz w:val="28"/>
      <w:szCs w:val="28"/>
    </w:rPr>
  </w:style>
  <w:style w:type="character" w:styleId="FollowedHyperlink">
    <w:name w:val="FollowedHyperlink"/>
    <w:basedOn w:val="DefaultParagraphFont"/>
    <w:uiPriority w:val="99"/>
    <w:semiHidden/>
    <w:unhideWhenUsed/>
    <w:rsid w:val="00E028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1732">
      <w:bodyDiv w:val="1"/>
      <w:marLeft w:val="0"/>
      <w:marRight w:val="0"/>
      <w:marTop w:val="0"/>
      <w:marBottom w:val="0"/>
      <w:divBdr>
        <w:top w:val="none" w:sz="0" w:space="0" w:color="auto"/>
        <w:left w:val="none" w:sz="0" w:space="0" w:color="auto"/>
        <w:bottom w:val="none" w:sz="0" w:space="0" w:color="auto"/>
        <w:right w:val="none" w:sz="0" w:space="0" w:color="auto"/>
      </w:divBdr>
    </w:div>
    <w:div w:id="105081253">
      <w:bodyDiv w:val="1"/>
      <w:marLeft w:val="0"/>
      <w:marRight w:val="0"/>
      <w:marTop w:val="0"/>
      <w:marBottom w:val="0"/>
      <w:divBdr>
        <w:top w:val="none" w:sz="0" w:space="0" w:color="auto"/>
        <w:left w:val="none" w:sz="0" w:space="0" w:color="auto"/>
        <w:bottom w:val="none" w:sz="0" w:space="0" w:color="auto"/>
        <w:right w:val="none" w:sz="0" w:space="0" w:color="auto"/>
      </w:divBdr>
    </w:div>
    <w:div w:id="276258088">
      <w:bodyDiv w:val="1"/>
      <w:marLeft w:val="0"/>
      <w:marRight w:val="0"/>
      <w:marTop w:val="0"/>
      <w:marBottom w:val="0"/>
      <w:divBdr>
        <w:top w:val="none" w:sz="0" w:space="0" w:color="auto"/>
        <w:left w:val="none" w:sz="0" w:space="0" w:color="auto"/>
        <w:bottom w:val="none" w:sz="0" w:space="0" w:color="auto"/>
        <w:right w:val="none" w:sz="0" w:space="0" w:color="auto"/>
      </w:divBdr>
    </w:div>
    <w:div w:id="366182047">
      <w:bodyDiv w:val="1"/>
      <w:marLeft w:val="0"/>
      <w:marRight w:val="0"/>
      <w:marTop w:val="0"/>
      <w:marBottom w:val="0"/>
      <w:divBdr>
        <w:top w:val="none" w:sz="0" w:space="0" w:color="auto"/>
        <w:left w:val="none" w:sz="0" w:space="0" w:color="auto"/>
        <w:bottom w:val="none" w:sz="0" w:space="0" w:color="auto"/>
        <w:right w:val="none" w:sz="0" w:space="0" w:color="auto"/>
      </w:divBdr>
    </w:div>
    <w:div w:id="917328321">
      <w:bodyDiv w:val="1"/>
      <w:marLeft w:val="0"/>
      <w:marRight w:val="0"/>
      <w:marTop w:val="0"/>
      <w:marBottom w:val="0"/>
      <w:divBdr>
        <w:top w:val="none" w:sz="0" w:space="0" w:color="auto"/>
        <w:left w:val="none" w:sz="0" w:space="0" w:color="auto"/>
        <w:bottom w:val="none" w:sz="0" w:space="0" w:color="auto"/>
        <w:right w:val="none" w:sz="0" w:space="0" w:color="auto"/>
      </w:divBdr>
    </w:div>
    <w:div w:id="1187870436">
      <w:bodyDiv w:val="1"/>
      <w:marLeft w:val="0"/>
      <w:marRight w:val="0"/>
      <w:marTop w:val="0"/>
      <w:marBottom w:val="0"/>
      <w:divBdr>
        <w:top w:val="none" w:sz="0" w:space="0" w:color="auto"/>
        <w:left w:val="none" w:sz="0" w:space="0" w:color="auto"/>
        <w:bottom w:val="none" w:sz="0" w:space="0" w:color="auto"/>
        <w:right w:val="none" w:sz="0" w:space="0" w:color="auto"/>
      </w:divBdr>
    </w:div>
    <w:div w:id="1413162331">
      <w:bodyDiv w:val="1"/>
      <w:marLeft w:val="0"/>
      <w:marRight w:val="0"/>
      <w:marTop w:val="0"/>
      <w:marBottom w:val="0"/>
      <w:divBdr>
        <w:top w:val="none" w:sz="0" w:space="0" w:color="auto"/>
        <w:left w:val="none" w:sz="0" w:space="0" w:color="auto"/>
        <w:bottom w:val="none" w:sz="0" w:space="0" w:color="auto"/>
        <w:right w:val="none" w:sz="0" w:space="0" w:color="auto"/>
      </w:divBdr>
    </w:div>
    <w:div w:id="1497111699">
      <w:bodyDiv w:val="1"/>
      <w:marLeft w:val="0"/>
      <w:marRight w:val="0"/>
      <w:marTop w:val="0"/>
      <w:marBottom w:val="0"/>
      <w:divBdr>
        <w:top w:val="none" w:sz="0" w:space="0" w:color="auto"/>
        <w:left w:val="none" w:sz="0" w:space="0" w:color="auto"/>
        <w:bottom w:val="none" w:sz="0" w:space="0" w:color="auto"/>
        <w:right w:val="none" w:sz="0" w:space="0" w:color="auto"/>
      </w:divBdr>
    </w:div>
    <w:div w:id="1545287969">
      <w:bodyDiv w:val="1"/>
      <w:marLeft w:val="0"/>
      <w:marRight w:val="0"/>
      <w:marTop w:val="0"/>
      <w:marBottom w:val="0"/>
      <w:divBdr>
        <w:top w:val="none" w:sz="0" w:space="0" w:color="auto"/>
        <w:left w:val="none" w:sz="0" w:space="0" w:color="auto"/>
        <w:bottom w:val="none" w:sz="0" w:space="0" w:color="auto"/>
        <w:right w:val="none" w:sz="0" w:space="0" w:color="auto"/>
      </w:divBdr>
    </w:div>
    <w:div w:id="161987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umatisri75@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rilatha-t-16a493124/" TargetMode="External"/><Relationship Id="rId14" Type="http://schemas.openxmlformats.org/officeDocument/2006/relationships/hyperlink" Target="https://github.com/Srilatha09-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30398-8863-4EE6-846F-4D3E66F3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1480</Words>
  <Characters>10393</Characters>
  <Application>Microsoft Office Word</Application>
  <DocSecurity>0</DocSecurity>
  <Lines>196</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nag</dc:creator>
  <cp:keywords/>
  <dc:description/>
  <cp:lastModifiedBy>Microsoft account</cp:lastModifiedBy>
  <cp:revision>3</cp:revision>
  <dcterms:created xsi:type="dcterms:W3CDTF">2025-02-28T19:26:00Z</dcterms:created>
  <dcterms:modified xsi:type="dcterms:W3CDTF">2025-02-28T19:27:00Z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2025-02-24T19:07:39Z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48285fad-ecfe-4978-bab0-3aad537e5a4d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GrammarlyDocumentId">
    <vt:lpwstr>f8b9f89c4e49fd3b66dd95d79969699cf8f4bbaddf250e73cadf8cd421008484</vt:lpwstr>
  </property>
</Properties>
</file>