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4079"/>
        <w:gridCol w:w="10095"/>
      </w:tblGrid>
      <w:tr w:rsidR="00502C22" w:rsidTr="00502C22">
        <w:tc>
          <w:tcPr>
            <w:tcW w:w="1439" w:type="pct"/>
          </w:tcPr>
          <w:p w:rsidR="00502C22" w:rsidRPr="00E95DD2" w:rsidRDefault="00502C22" w:rsidP="004D6E54">
            <w:pPr>
              <w:pStyle w:val="Heading2"/>
              <w:outlineLvl w:val="1"/>
            </w:pPr>
            <w:bookmarkStart w:id="0" w:name="_GoBack"/>
            <w:bookmarkEnd w:id="0"/>
            <w:r w:rsidRPr="00E95DD2">
              <w:t>Candidate name</w:t>
            </w:r>
          </w:p>
        </w:tc>
        <w:tc>
          <w:tcPr>
            <w:tcW w:w="3561" w:type="pct"/>
          </w:tcPr>
          <w:p w:rsidR="00502C22" w:rsidRDefault="00842ED0" w:rsidP="004D6E54">
            <w:proofErr w:type="spellStart"/>
            <w:r>
              <w:t>M.Srilatha</w:t>
            </w:r>
            <w:proofErr w:type="spellEnd"/>
          </w:p>
        </w:tc>
      </w:tr>
      <w:tr w:rsidR="00502C22" w:rsidTr="00502C22">
        <w:tc>
          <w:tcPr>
            <w:tcW w:w="1439" w:type="pct"/>
          </w:tcPr>
          <w:p w:rsidR="00502C22" w:rsidRPr="00E95DD2" w:rsidRDefault="00502C22" w:rsidP="004D6E54">
            <w:pPr>
              <w:rPr>
                <w:b/>
              </w:rPr>
            </w:pPr>
            <w:r w:rsidRPr="00E95DD2">
              <w:rPr>
                <w:b/>
              </w:rPr>
              <w:t>Date of Assignment</w:t>
            </w:r>
          </w:p>
        </w:tc>
        <w:tc>
          <w:tcPr>
            <w:tcW w:w="3561" w:type="pct"/>
          </w:tcPr>
          <w:p w:rsidR="00502C22" w:rsidRDefault="00502C22" w:rsidP="004D6E54"/>
        </w:tc>
      </w:tr>
      <w:tr w:rsidR="00502C22" w:rsidTr="00502C22">
        <w:tc>
          <w:tcPr>
            <w:tcW w:w="1439" w:type="pct"/>
          </w:tcPr>
          <w:p w:rsidR="00502C22" w:rsidRPr="00E95DD2" w:rsidRDefault="00502C22" w:rsidP="004D6E54">
            <w:pPr>
              <w:rPr>
                <w:b/>
              </w:rPr>
            </w:pPr>
            <w:r w:rsidRPr="00E95DD2">
              <w:rPr>
                <w:b/>
              </w:rPr>
              <w:t>Start time</w:t>
            </w:r>
          </w:p>
        </w:tc>
        <w:tc>
          <w:tcPr>
            <w:tcW w:w="3561" w:type="pct"/>
          </w:tcPr>
          <w:p w:rsidR="00502C22" w:rsidRDefault="00502C22" w:rsidP="004D6E54"/>
        </w:tc>
      </w:tr>
      <w:tr w:rsidR="00502C22" w:rsidTr="00502C22">
        <w:tc>
          <w:tcPr>
            <w:tcW w:w="1439" w:type="pct"/>
          </w:tcPr>
          <w:p w:rsidR="00502C22" w:rsidRPr="00E95DD2" w:rsidRDefault="00502C22" w:rsidP="004D6E54">
            <w:pPr>
              <w:rPr>
                <w:b/>
              </w:rPr>
            </w:pPr>
            <w:r w:rsidRPr="00E95DD2">
              <w:rPr>
                <w:b/>
              </w:rPr>
              <w:t>End time</w:t>
            </w:r>
          </w:p>
        </w:tc>
        <w:tc>
          <w:tcPr>
            <w:tcW w:w="3561" w:type="pct"/>
          </w:tcPr>
          <w:p w:rsidR="00502C22" w:rsidRDefault="00502C22" w:rsidP="004D6E54"/>
        </w:tc>
      </w:tr>
    </w:tbl>
    <w:p w:rsidR="004D6E54" w:rsidRPr="00502C22" w:rsidRDefault="004D6E54">
      <w:pPr>
        <w:rPr>
          <w:sz w:val="10"/>
        </w:rPr>
      </w:pPr>
    </w:p>
    <w:p w:rsidR="00502C22" w:rsidRPr="00502C22" w:rsidRDefault="00502C22" w:rsidP="00502C22">
      <w:pPr>
        <w:shd w:val="clear" w:color="auto" w:fill="EEECE1" w:themeFill="background2"/>
        <w:jc w:val="center"/>
        <w:rPr>
          <w:b/>
          <w:sz w:val="26"/>
        </w:rPr>
      </w:pPr>
      <w:r w:rsidRPr="00502C22">
        <w:rPr>
          <w:rFonts w:ascii="Cambria Math" w:hAnsi="Cambria Math" w:cs="Cambria Math"/>
          <w:b/>
          <w:sz w:val="26"/>
        </w:rPr>
        <w:t>≪</w:t>
      </w:r>
      <w:r w:rsidR="00DD1EE2">
        <w:rPr>
          <w:b/>
          <w:sz w:val="26"/>
        </w:rPr>
        <w:t>Conflict</w:t>
      </w:r>
      <w:r w:rsidRPr="00502C22">
        <w:rPr>
          <w:rFonts w:ascii="Cambria Math" w:hAnsi="Cambria Math" w:cs="Cambria Math"/>
          <w:b/>
          <w:sz w:val="26"/>
        </w:rPr>
        <w:t>≫</w:t>
      </w:r>
      <w:r w:rsidR="00DD1EE2">
        <w:rPr>
          <w:b/>
          <w:sz w:val="26"/>
        </w:rPr>
        <w:t xml:space="preserve"> </w:t>
      </w:r>
    </w:p>
    <w:tbl>
      <w:tblPr>
        <w:tblStyle w:val="TableGrid"/>
        <w:tblW w:w="5000" w:type="pct"/>
        <w:tblLook w:val="04A0" w:firstRow="1" w:lastRow="0" w:firstColumn="1" w:lastColumn="0" w:noHBand="0" w:noVBand="1"/>
      </w:tblPr>
      <w:tblGrid>
        <w:gridCol w:w="2123"/>
        <w:gridCol w:w="12051"/>
      </w:tblGrid>
      <w:tr w:rsidR="00502C22" w:rsidTr="00502C22">
        <w:tc>
          <w:tcPr>
            <w:tcW w:w="749" w:type="pct"/>
            <w:shd w:val="clear" w:color="auto" w:fill="DDD9C3" w:themeFill="background2" w:themeFillShade="E6"/>
          </w:tcPr>
          <w:p w:rsidR="00502C22" w:rsidRPr="00502C22" w:rsidRDefault="00502C22" w:rsidP="00502C22">
            <w:pPr>
              <w:pStyle w:val="Heading2"/>
              <w:outlineLvl w:val="1"/>
            </w:pPr>
            <w:r w:rsidRPr="00502C22">
              <w:t>Screen Number</w:t>
            </w:r>
          </w:p>
        </w:tc>
        <w:tc>
          <w:tcPr>
            <w:tcW w:w="4251" w:type="pct"/>
            <w:shd w:val="clear" w:color="auto" w:fill="DDD9C3" w:themeFill="background2" w:themeFillShade="E6"/>
          </w:tcPr>
          <w:p w:rsidR="00502C22" w:rsidRDefault="00842ED0">
            <w:r>
              <w:t>1</w:t>
            </w:r>
          </w:p>
        </w:tc>
      </w:tr>
      <w:tr w:rsidR="00502C22" w:rsidTr="00502C22">
        <w:tc>
          <w:tcPr>
            <w:tcW w:w="749" w:type="pct"/>
            <w:shd w:val="clear" w:color="auto" w:fill="DDD9C3" w:themeFill="background2" w:themeFillShade="E6"/>
          </w:tcPr>
          <w:p w:rsidR="00502C22" w:rsidRPr="00502C22" w:rsidRDefault="00502C22">
            <w:pPr>
              <w:rPr>
                <w:b/>
              </w:rPr>
            </w:pPr>
            <w:r w:rsidRPr="00502C22">
              <w:rPr>
                <w:b/>
              </w:rPr>
              <w:t>Lesson Name</w:t>
            </w:r>
          </w:p>
        </w:tc>
        <w:tc>
          <w:tcPr>
            <w:tcW w:w="4251" w:type="pct"/>
            <w:shd w:val="clear" w:color="auto" w:fill="DDD9C3" w:themeFill="background2" w:themeFillShade="E6"/>
          </w:tcPr>
          <w:p w:rsidR="00502C22" w:rsidRDefault="00842ED0">
            <w:r>
              <w:t>Conflict</w:t>
            </w:r>
          </w:p>
        </w:tc>
      </w:tr>
      <w:tr w:rsidR="00502C22" w:rsidTr="00502C22">
        <w:tc>
          <w:tcPr>
            <w:tcW w:w="749" w:type="pct"/>
            <w:shd w:val="clear" w:color="auto" w:fill="DDD9C3" w:themeFill="background2" w:themeFillShade="E6"/>
          </w:tcPr>
          <w:p w:rsidR="00502C22" w:rsidRPr="00502C22" w:rsidRDefault="00502C22" w:rsidP="00502C22">
            <w:pPr>
              <w:rPr>
                <w:b/>
              </w:rPr>
            </w:pPr>
            <w:r w:rsidRPr="00502C22">
              <w:rPr>
                <w:b/>
              </w:rPr>
              <w:t>Screen Title</w:t>
            </w:r>
          </w:p>
        </w:tc>
        <w:tc>
          <w:tcPr>
            <w:tcW w:w="4251" w:type="pct"/>
            <w:shd w:val="clear" w:color="auto" w:fill="DDD9C3" w:themeFill="background2" w:themeFillShade="E6"/>
          </w:tcPr>
          <w:p w:rsidR="00502C22" w:rsidRDefault="00DD1EE2">
            <w:r>
              <w:t>Welcome to the lesson on Conflict</w:t>
            </w:r>
          </w:p>
        </w:tc>
      </w:tr>
      <w:tr w:rsidR="00502C22" w:rsidTr="00502C22">
        <w:tc>
          <w:tcPr>
            <w:tcW w:w="5000" w:type="pct"/>
            <w:gridSpan w:val="2"/>
            <w:shd w:val="clear" w:color="auto" w:fill="DDD9C3" w:themeFill="background2" w:themeFillShade="E6"/>
          </w:tcPr>
          <w:p w:rsidR="00502C22" w:rsidRPr="00502C22" w:rsidRDefault="00502C22" w:rsidP="00502C22">
            <w:pPr>
              <w:pStyle w:val="Header"/>
              <w:tabs>
                <w:tab w:val="clear" w:pos="4513"/>
                <w:tab w:val="clear" w:pos="9026"/>
              </w:tabs>
              <w:rPr>
                <w:b/>
              </w:rPr>
            </w:pPr>
            <w:r w:rsidRPr="00502C22">
              <w:rPr>
                <w:b/>
              </w:rPr>
              <w:t>Screen Layout and content</w:t>
            </w:r>
          </w:p>
        </w:tc>
      </w:tr>
      <w:tr w:rsidR="00502C22" w:rsidTr="00DD1EE2">
        <w:trPr>
          <w:trHeight w:val="359"/>
        </w:trPr>
        <w:tc>
          <w:tcPr>
            <w:tcW w:w="5000" w:type="pct"/>
            <w:gridSpan w:val="2"/>
          </w:tcPr>
          <w:p w:rsidR="00502C22" w:rsidRDefault="00DD1EE2" w:rsidP="00502C22">
            <w:pPr>
              <w:pStyle w:val="Header"/>
              <w:tabs>
                <w:tab w:val="clear" w:pos="4513"/>
                <w:tab w:val="clear" w:pos="9026"/>
              </w:tabs>
            </w:pPr>
            <w:r>
              <w:t>Welcome to the lesson on conflict</w:t>
            </w:r>
          </w:p>
        </w:tc>
      </w:tr>
      <w:tr w:rsidR="00502C22" w:rsidTr="00DD1EE2">
        <w:trPr>
          <w:trHeight w:val="440"/>
        </w:trPr>
        <w:tc>
          <w:tcPr>
            <w:tcW w:w="749" w:type="pct"/>
            <w:shd w:val="clear" w:color="auto" w:fill="DAEEF3" w:themeFill="accent5" w:themeFillTint="33"/>
          </w:tcPr>
          <w:p w:rsidR="00502C22" w:rsidRPr="00502C22" w:rsidRDefault="00502C22" w:rsidP="00502C22">
            <w:pPr>
              <w:pStyle w:val="Heading2"/>
              <w:outlineLvl w:val="1"/>
            </w:pPr>
            <w:r w:rsidRPr="00502C22">
              <w:t>Audio text</w:t>
            </w:r>
          </w:p>
        </w:tc>
        <w:tc>
          <w:tcPr>
            <w:tcW w:w="4251" w:type="pct"/>
            <w:shd w:val="clear" w:color="auto" w:fill="DAEEF3" w:themeFill="accent5" w:themeFillTint="33"/>
          </w:tcPr>
          <w:p w:rsidR="00502C22" w:rsidRDefault="00DD1EE2">
            <w:r>
              <w:t>Welcome to the lesson on Conflict</w:t>
            </w:r>
          </w:p>
        </w:tc>
      </w:tr>
      <w:tr w:rsidR="00502C22" w:rsidTr="00DD1EE2">
        <w:trPr>
          <w:trHeight w:val="611"/>
        </w:trPr>
        <w:tc>
          <w:tcPr>
            <w:tcW w:w="749" w:type="pct"/>
            <w:shd w:val="clear" w:color="auto" w:fill="EAF1DD" w:themeFill="accent3" w:themeFillTint="33"/>
          </w:tcPr>
          <w:p w:rsidR="00502C22" w:rsidRPr="00502C22" w:rsidRDefault="00502C22" w:rsidP="00502C22">
            <w:pPr>
              <w:pStyle w:val="Heading2"/>
              <w:outlineLvl w:val="1"/>
            </w:pPr>
            <w:r>
              <w:t>Visual notes and instructions</w:t>
            </w:r>
          </w:p>
        </w:tc>
        <w:tc>
          <w:tcPr>
            <w:tcW w:w="4251" w:type="pct"/>
            <w:shd w:val="clear" w:color="auto" w:fill="EAF1DD" w:themeFill="accent3" w:themeFillTint="33"/>
          </w:tcPr>
          <w:p w:rsidR="00082D5D" w:rsidRPr="00082D5D" w:rsidRDefault="00082D5D" w:rsidP="00082D5D">
            <w:pPr>
              <w:rPr>
                <w:lang w:val="en-US"/>
              </w:rPr>
            </w:pPr>
            <w:r w:rsidRPr="00082D5D">
              <w:rPr>
                <w:b/>
                <w:bCs/>
                <w:lang w:val="en-US"/>
              </w:rPr>
              <w:t>Next button:</w:t>
            </w:r>
          </w:p>
          <w:p w:rsidR="00502C22" w:rsidRDefault="00082D5D" w:rsidP="00226DE4">
            <w:r w:rsidRPr="00082D5D">
              <w:rPr>
                <w:lang w:val="en-US"/>
              </w:rPr>
              <w:t>Create a link for “Next” button to move to the next screen.</w:t>
            </w:r>
          </w:p>
        </w:tc>
      </w:tr>
      <w:tr w:rsidR="00502C22" w:rsidTr="00DD1EE2">
        <w:trPr>
          <w:trHeight w:val="97"/>
        </w:trPr>
        <w:tc>
          <w:tcPr>
            <w:tcW w:w="749" w:type="pct"/>
            <w:shd w:val="clear" w:color="auto" w:fill="DDD9C3" w:themeFill="background2" w:themeFillShade="E6"/>
          </w:tcPr>
          <w:p w:rsidR="00502C22" w:rsidRPr="00502C22" w:rsidRDefault="00502C22" w:rsidP="004D6E54">
            <w:pPr>
              <w:pStyle w:val="Heading2"/>
              <w:outlineLvl w:val="1"/>
            </w:pPr>
            <w:r w:rsidRPr="00502C22">
              <w:t>Screen Number</w:t>
            </w:r>
          </w:p>
        </w:tc>
        <w:tc>
          <w:tcPr>
            <w:tcW w:w="4251" w:type="pct"/>
            <w:shd w:val="clear" w:color="auto" w:fill="DDD9C3" w:themeFill="background2" w:themeFillShade="E6"/>
          </w:tcPr>
          <w:p w:rsidR="00502C22" w:rsidRDefault="00DD1EE2" w:rsidP="004D6E54">
            <w:r>
              <w:t>2</w:t>
            </w:r>
          </w:p>
        </w:tc>
      </w:tr>
      <w:tr w:rsidR="00502C22" w:rsidTr="00502C22">
        <w:tc>
          <w:tcPr>
            <w:tcW w:w="749" w:type="pct"/>
            <w:shd w:val="clear" w:color="auto" w:fill="DDD9C3" w:themeFill="background2" w:themeFillShade="E6"/>
          </w:tcPr>
          <w:p w:rsidR="00502C22" w:rsidRPr="00502C22" w:rsidRDefault="00502C22" w:rsidP="004D6E54">
            <w:pPr>
              <w:rPr>
                <w:b/>
              </w:rPr>
            </w:pPr>
            <w:r w:rsidRPr="00502C22">
              <w:rPr>
                <w:b/>
              </w:rPr>
              <w:t>Lesson Name</w:t>
            </w:r>
          </w:p>
        </w:tc>
        <w:tc>
          <w:tcPr>
            <w:tcW w:w="4251" w:type="pct"/>
            <w:shd w:val="clear" w:color="auto" w:fill="DDD9C3" w:themeFill="background2" w:themeFillShade="E6"/>
          </w:tcPr>
          <w:p w:rsidR="00502C22" w:rsidRDefault="00DD1EE2" w:rsidP="004D6E54">
            <w:r>
              <w:t>Conflict</w:t>
            </w:r>
          </w:p>
        </w:tc>
      </w:tr>
      <w:tr w:rsidR="00502C22" w:rsidTr="00502C22">
        <w:tc>
          <w:tcPr>
            <w:tcW w:w="749" w:type="pct"/>
            <w:shd w:val="clear" w:color="auto" w:fill="DDD9C3" w:themeFill="background2" w:themeFillShade="E6"/>
          </w:tcPr>
          <w:p w:rsidR="00502C22" w:rsidRPr="00502C22" w:rsidRDefault="00502C22" w:rsidP="004D6E54">
            <w:pPr>
              <w:rPr>
                <w:b/>
              </w:rPr>
            </w:pPr>
            <w:r w:rsidRPr="00502C22">
              <w:rPr>
                <w:b/>
              </w:rPr>
              <w:t>Screen Title</w:t>
            </w:r>
          </w:p>
        </w:tc>
        <w:tc>
          <w:tcPr>
            <w:tcW w:w="4251" w:type="pct"/>
            <w:shd w:val="clear" w:color="auto" w:fill="DDD9C3" w:themeFill="background2" w:themeFillShade="E6"/>
          </w:tcPr>
          <w:p w:rsidR="00502C22" w:rsidRDefault="00502C22" w:rsidP="004D6E54"/>
        </w:tc>
      </w:tr>
      <w:tr w:rsidR="00502C22" w:rsidRPr="00502C22" w:rsidTr="00502C22">
        <w:tc>
          <w:tcPr>
            <w:tcW w:w="5000" w:type="pct"/>
            <w:gridSpan w:val="2"/>
            <w:shd w:val="clear" w:color="auto" w:fill="DDD9C3" w:themeFill="background2" w:themeFillShade="E6"/>
          </w:tcPr>
          <w:p w:rsidR="00502C22" w:rsidRPr="00502C22" w:rsidRDefault="00502C22" w:rsidP="004D6E54">
            <w:pPr>
              <w:pStyle w:val="Header"/>
              <w:tabs>
                <w:tab w:val="clear" w:pos="4513"/>
                <w:tab w:val="clear" w:pos="9026"/>
              </w:tabs>
              <w:rPr>
                <w:b/>
              </w:rPr>
            </w:pPr>
            <w:r w:rsidRPr="00502C22">
              <w:rPr>
                <w:b/>
              </w:rPr>
              <w:t>Screen Layout and content</w:t>
            </w:r>
          </w:p>
        </w:tc>
      </w:tr>
      <w:tr w:rsidR="00502C22" w:rsidTr="00D82041">
        <w:trPr>
          <w:trHeight w:val="3023"/>
        </w:trPr>
        <w:tc>
          <w:tcPr>
            <w:tcW w:w="5000" w:type="pct"/>
            <w:gridSpan w:val="2"/>
          </w:tcPr>
          <w:p w:rsidR="00502C22" w:rsidRDefault="00B84019" w:rsidP="004D6E54">
            <w:r>
              <w:rPr>
                <w:noProof/>
                <w:lang w:val="en-US"/>
              </w:rPr>
              <w:pict>
                <v:shapetype id="_x0000_t121" coordsize="21600,21600" o:spt="121" path="m4321,l21600,r,21600l,21600,,4338xe">
                  <v:stroke joinstyle="miter"/>
                  <v:path gradientshapeok="t" o:connecttype="rect" textboxrect="0,4321,21600,21600"/>
                </v:shapetype>
                <v:shape id="_x0000_s1027" type="#_x0000_t121" style="position:absolute;margin-left:0;margin-top:79pt;width:9in;height:51.25pt;z-index:251659264;mso-position-horizontal-relative:text;mso-position-vertical-relative:text">
                  <v:textbox>
                    <w:txbxContent>
                      <w:p w:rsidR="004D6E54" w:rsidRDefault="004D6E54" w:rsidP="00D82041">
                        <w:pPr>
                          <w:pStyle w:val="NoSpacing"/>
                          <w:jc w:val="center"/>
                          <w:rPr>
                            <w:u w:val="single"/>
                          </w:rPr>
                        </w:pPr>
                        <w:r>
                          <w:rPr>
                            <w:u w:val="single"/>
                          </w:rPr>
                          <w:t>Target Group</w:t>
                        </w:r>
                      </w:p>
                      <w:p w:rsidR="004D6E54" w:rsidRPr="00D82041" w:rsidRDefault="004D6E54" w:rsidP="00D82041">
                        <w:pPr>
                          <w:pStyle w:val="NoSpacing"/>
                        </w:pPr>
                        <w:r>
                          <w:t>This course will be designed for all employees working in teams and with people.</w:t>
                        </w:r>
                      </w:p>
                    </w:txbxContent>
                  </v:textbox>
                </v:shape>
              </w:pict>
            </w:r>
            <w:r>
              <w:rPr>
                <w:noProof/>
                <w:lang w:val="en-US"/>
              </w:rPr>
              <w:pict>
                <v:shape id="_x0000_s1026" type="#_x0000_t121" style="position:absolute;margin-left:0;margin-top:4.8pt;width:9in;height:65.45pt;z-index:251658240;mso-position-horizontal-relative:text;mso-position-vertical-relative:text">
                  <v:textbox>
                    <w:txbxContent>
                      <w:p w:rsidR="004D6E54" w:rsidRPr="00D82041" w:rsidRDefault="004D6E54" w:rsidP="00D82041">
                        <w:pPr>
                          <w:pStyle w:val="NoSpacing"/>
                          <w:jc w:val="center"/>
                          <w:rPr>
                            <w:u w:val="single"/>
                          </w:rPr>
                        </w:pPr>
                        <w:r w:rsidRPr="00D82041">
                          <w:rPr>
                            <w:u w:val="single"/>
                          </w:rPr>
                          <w:t>Objective</w:t>
                        </w:r>
                      </w:p>
                      <w:p w:rsidR="004D6E54" w:rsidRDefault="004D6E54" w:rsidP="00D82041">
                        <w:pPr>
                          <w:pStyle w:val="NoSpacing"/>
                        </w:pPr>
                        <w:r w:rsidRPr="00D82041">
                          <w:t>After</w:t>
                        </w:r>
                        <w:r>
                          <w:t xml:space="preserve"> studying this topic, you will be able to:</w:t>
                        </w:r>
                      </w:p>
                      <w:p w:rsidR="004D6E54" w:rsidRDefault="004D6E54" w:rsidP="00D82041">
                        <w:pPr>
                          <w:pStyle w:val="NoSpacing"/>
                          <w:numPr>
                            <w:ilvl w:val="0"/>
                            <w:numId w:val="2"/>
                          </w:numPr>
                        </w:pPr>
                        <w:r>
                          <w:t>To familiarise the target group for working in teams.</w:t>
                        </w:r>
                      </w:p>
                      <w:p w:rsidR="004D6E54" w:rsidRDefault="004D6E54" w:rsidP="00D82041">
                        <w:pPr>
                          <w:pStyle w:val="NoSpacing"/>
                        </w:pPr>
                      </w:p>
                      <w:p w:rsidR="004D6E54" w:rsidRPr="00D82041" w:rsidRDefault="004D6E54" w:rsidP="00D82041">
                        <w:pPr>
                          <w:pStyle w:val="NoSpacing"/>
                        </w:pPr>
                      </w:p>
                    </w:txbxContent>
                  </v:textbox>
                </v:shape>
              </w:pict>
            </w:r>
          </w:p>
        </w:tc>
      </w:tr>
      <w:tr w:rsidR="00502C22" w:rsidTr="00082D5D">
        <w:trPr>
          <w:trHeight w:val="440"/>
        </w:trPr>
        <w:tc>
          <w:tcPr>
            <w:tcW w:w="749" w:type="pct"/>
            <w:shd w:val="clear" w:color="auto" w:fill="DAEEF3" w:themeFill="accent5" w:themeFillTint="33"/>
          </w:tcPr>
          <w:p w:rsidR="00502C22" w:rsidRPr="00502C22" w:rsidRDefault="00502C22" w:rsidP="004D6E54">
            <w:pPr>
              <w:pStyle w:val="Heading2"/>
              <w:outlineLvl w:val="1"/>
            </w:pPr>
            <w:r w:rsidRPr="00502C22">
              <w:lastRenderedPageBreak/>
              <w:t>Audio text</w:t>
            </w:r>
          </w:p>
        </w:tc>
        <w:tc>
          <w:tcPr>
            <w:tcW w:w="4251" w:type="pct"/>
            <w:shd w:val="clear" w:color="auto" w:fill="DAEEF3" w:themeFill="accent5" w:themeFillTint="33"/>
          </w:tcPr>
          <w:p w:rsidR="00502C22" w:rsidRDefault="00502C22" w:rsidP="004D6E54"/>
        </w:tc>
      </w:tr>
      <w:tr w:rsidR="00502C22" w:rsidTr="00082D5D">
        <w:trPr>
          <w:trHeight w:val="899"/>
        </w:trPr>
        <w:tc>
          <w:tcPr>
            <w:tcW w:w="749" w:type="pct"/>
            <w:shd w:val="clear" w:color="auto" w:fill="EAF1DD" w:themeFill="accent3" w:themeFillTint="33"/>
          </w:tcPr>
          <w:p w:rsidR="00502C22" w:rsidRPr="00502C22" w:rsidRDefault="00502C22" w:rsidP="004D6E54">
            <w:pPr>
              <w:pStyle w:val="Heading2"/>
              <w:outlineLvl w:val="1"/>
            </w:pPr>
            <w:r>
              <w:t>Visual notes and instructions</w:t>
            </w:r>
          </w:p>
        </w:tc>
        <w:tc>
          <w:tcPr>
            <w:tcW w:w="4251" w:type="pct"/>
            <w:shd w:val="clear" w:color="auto" w:fill="EAF1DD" w:themeFill="accent3" w:themeFillTint="33"/>
          </w:tcPr>
          <w:p w:rsidR="00082D5D" w:rsidRPr="00082D5D" w:rsidRDefault="00082D5D" w:rsidP="00082D5D">
            <w:pPr>
              <w:rPr>
                <w:lang w:val="en-US"/>
              </w:rPr>
            </w:pPr>
            <w:r w:rsidRPr="00082D5D">
              <w:rPr>
                <w:b/>
                <w:bCs/>
                <w:lang w:val="en-US"/>
              </w:rPr>
              <w:t>Next button:</w:t>
            </w:r>
          </w:p>
          <w:p w:rsidR="00082D5D" w:rsidRPr="00082D5D" w:rsidRDefault="00082D5D" w:rsidP="00082D5D">
            <w:pPr>
              <w:rPr>
                <w:lang w:val="en-US"/>
              </w:rPr>
            </w:pPr>
            <w:r w:rsidRPr="00082D5D">
              <w:rPr>
                <w:lang w:val="en-US"/>
              </w:rPr>
              <w:t xml:space="preserve">Create a link for “Next” button to </w:t>
            </w:r>
            <w:proofErr w:type="gramStart"/>
            <w:r w:rsidRPr="00082D5D">
              <w:rPr>
                <w:lang w:val="en-US"/>
              </w:rPr>
              <w:t>move  to</w:t>
            </w:r>
            <w:proofErr w:type="gramEnd"/>
            <w:r w:rsidRPr="00082D5D">
              <w:rPr>
                <w:lang w:val="en-US"/>
              </w:rPr>
              <w:t xml:space="preserve"> the next screen.</w:t>
            </w:r>
          </w:p>
          <w:p w:rsidR="00502C22" w:rsidRDefault="00502C22" w:rsidP="004D6E54"/>
        </w:tc>
      </w:tr>
    </w:tbl>
    <w:p w:rsidR="00082D5D" w:rsidRDefault="00082D5D"/>
    <w:tbl>
      <w:tblPr>
        <w:tblStyle w:val="TableGrid"/>
        <w:tblW w:w="5000" w:type="pct"/>
        <w:tblLook w:val="04A0" w:firstRow="1" w:lastRow="0" w:firstColumn="1" w:lastColumn="0" w:noHBand="0" w:noVBand="1"/>
      </w:tblPr>
      <w:tblGrid>
        <w:gridCol w:w="2123"/>
        <w:gridCol w:w="12051"/>
      </w:tblGrid>
      <w:tr w:rsidR="007E72D2" w:rsidTr="004D6E54">
        <w:tc>
          <w:tcPr>
            <w:tcW w:w="749" w:type="pct"/>
            <w:shd w:val="clear" w:color="auto" w:fill="DDD9C3" w:themeFill="background2" w:themeFillShade="E6"/>
          </w:tcPr>
          <w:p w:rsidR="007E72D2" w:rsidRPr="00502C22" w:rsidRDefault="007E72D2" w:rsidP="004D6E54">
            <w:pPr>
              <w:pStyle w:val="Heading2"/>
              <w:outlineLvl w:val="1"/>
            </w:pPr>
            <w:r w:rsidRPr="00502C22">
              <w:t>Screen Number</w:t>
            </w:r>
          </w:p>
        </w:tc>
        <w:tc>
          <w:tcPr>
            <w:tcW w:w="4251" w:type="pct"/>
            <w:shd w:val="clear" w:color="auto" w:fill="DDD9C3" w:themeFill="background2" w:themeFillShade="E6"/>
          </w:tcPr>
          <w:p w:rsidR="007E72D2" w:rsidRDefault="007E72D2" w:rsidP="004D6E54">
            <w:r>
              <w:t>3</w:t>
            </w:r>
          </w:p>
        </w:tc>
      </w:tr>
      <w:tr w:rsidR="007E72D2" w:rsidTr="004D6E54">
        <w:tc>
          <w:tcPr>
            <w:tcW w:w="749" w:type="pct"/>
            <w:shd w:val="clear" w:color="auto" w:fill="DDD9C3" w:themeFill="background2" w:themeFillShade="E6"/>
          </w:tcPr>
          <w:p w:rsidR="007E72D2" w:rsidRPr="00502C22" w:rsidRDefault="007E72D2" w:rsidP="004D6E54">
            <w:pPr>
              <w:rPr>
                <w:b/>
              </w:rPr>
            </w:pPr>
            <w:r w:rsidRPr="00502C22">
              <w:rPr>
                <w:b/>
              </w:rPr>
              <w:t>Lesson Name</w:t>
            </w:r>
          </w:p>
        </w:tc>
        <w:tc>
          <w:tcPr>
            <w:tcW w:w="4251" w:type="pct"/>
            <w:shd w:val="clear" w:color="auto" w:fill="DDD9C3" w:themeFill="background2" w:themeFillShade="E6"/>
          </w:tcPr>
          <w:p w:rsidR="007E72D2" w:rsidRDefault="007E72D2" w:rsidP="004D6E54">
            <w:r>
              <w:t>Conflict</w:t>
            </w:r>
          </w:p>
        </w:tc>
      </w:tr>
      <w:tr w:rsidR="007E72D2" w:rsidTr="004D6E54">
        <w:tc>
          <w:tcPr>
            <w:tcW w:w="749" w:type="pct"/>
            <w:shd w:val="clear" w:color="auto" w:fill="DDD9C3" w:themeFill="background2" w:themeFillShade="E6"/>
          </w:tcPr>
          <w:p w:rsidR="007E72D2" w:rsidRPr="00502C22" w:rsidRDefault="007E72D2" w:rsidP="004D6E54">
            <w:pPr>
              <w:rPr>
                <w:b/>
              </w:rPr>
            </w:pPr>
            <w:r w:rsidRPr="00502C22">
              <w:rPr>
                <w:b/>
              </w:rPr>
              <w:t>Screen Title</w:t>
            </w:r>
          </w:p>
        </w:tc>
        <w:tc>
          <w:tcPr>
            <w:tcW w:w="4251" w:type="pct"/>
            <w:shd w:val="clear" w:color="auto" w:fill="DDD9C3" w:themeFill="background2" w:themeFillShade="E6"/>
          </w:tcPr>
          <w:p w:rsidR="007E72D2" w:rsidRDefault="007E72D2" w:rsidP="004D6E54">
            <w:r>
              <w:t>Welcome to the lesson on Conflict</w:t>
            </w:r>
          </w:p>
        </w:tc>
      </w:tr>
      <w:tr w:rsidR="007E72D2" w:rsidRPr="00502C22" w:rsidTr="004D6E54">
        <w:tc>
          <w:tcPr>
            <w:tcW w:w="5000" w:type="pct"/>
            <w:gridSpan w:val="2"/>
            <w:shd w:val="clear" w:color="auto" w:fill="DDD9C3" w:themeFill="background2" w:themeFillShade="E6"/>
          </w:tcPr>
          <w:p w:rsidR="007E72D2" w:rsidRPr="00502C22" w:rsidRDefault="007E72D2" w:rsidP="004D6E54">
            <w:pPr>
              <w:pStyle w:val="Header"/>
              <w:tabs>
                <w:tab w:val="clear" w:pos="4513"/>
                <w:tab w:val="clear" w:pos="9026"/>
              </w:tabs>
              <w:rPr>
                <w:b/>
              </w:rPr>
            </w:pPr>
            <w:r w:rsidRPr="00502C22">
              <w:rPr>
                <w:b/>
              </w:rPr>
              <w:t>Screen Layout and content</w:t>
            </w:r>
          </w:p>
        </w:tc>
      </w:tr>
      <w:tr w:rsidR="007E72D2" w:rsidTr="004D6E54">
        <w:trPr>
          <w:trHeight w:val="359"/>
        </w:trPr>
        <w:tc>
          <w:tcPr>
            <w:tcW w:w="5000" w:type="pct"/>
            <w:gridSpan w:val="2"/>
          </w:tcPr>
          <w:p w:rsidR="007E72D2" w:rsidRDefault="007E72D2" w:rsidP="004D6E54">
            <w:pPr>
              <w:pStyle w:val="Header"/>
              <w:tabs>
                <w:tab w:val="clear" w:pos="4513"/>
                <w:tab w:val="clear" w:pos="9026"/>
              </w:tabs>
            </w:pPr>
            <w:r>
              <w:t>Welcome to the lesson on conflict</w:t>
            </w:r>
          </w:p>
          <w:p w:rsidR="007E72D2" w:rsidRDefault="007E72D2" w:rsidP="004D6E54">
            <w:pPr>
              <w:pStyle w:val="Header"/>
              <w:tabs>
                <w:tab w:val="clear" w:pos="4513"/>
                <w:tab w:val="clear" w:pos="9026"/>
              </w:tabs>
            </w:pPr>
          </w:p>
          <w:p w:rsidR="007E72D2" w:rsidRDefault="00B84019" w:rsidP="004D6E54">
            <w:pPr>
              <w:pStyle w:val="Header"/>
              <w:tabs>
                <w:tab w:val="clear" w:pos="4513"/>
                <w:tab w:val="clear" w:pos="9026"/>
              </w:tabs>
            </w:pPr>
            <w:r>
              <w:rPr>
                <w:noProof/>
                <w:lang w:val="en-US"/>
              </w:rPr>
              <w:pict>
                <v:rect id="_x0000_s1068" style="position:absolute;margin-left:234.55pt;margin-top:7.4pt;width:171.25pt;height:39.3pt;z-index:251688447" fillcolor="#b2a1c7 [1943]" strokecolor="#b2a1c7 [1943]" strokeweight="1pt">
                  <v:fill color2="#e5dfec [663]" angle="-45" focus="-50%" type="gradient"/>
                  <v:shadow on="t" type="perspective" color="#3f3151 [1607]" opacity=".5" offset="1pt" offset2="-3pt"/>
                  <v:textbox style="mso-next-textbox:#_x0000_s1068">
                    <w:txbxContent>
                      <w:p w:rsidR="004D6E54" w:rsidRDefault="004D6E54" w:rsidP="007E72D2">
                        <w:pPr>
                          <w:jc w:val="center"/>
                        </w:pPr>
                        <w:r>
                          <w:t>Module 2</w:t>
                        </w:r>
                      </w:p>
                    </w:txbxContent>
                  </v:textbox>
                </v:rect>
              </w:pict>
            </w:r>
            <w:r>
              <w:rPr>
                <w:noProof/>
                <w:lang w:val="en-US"/>
              </w:rPr>
              <w:pict>
                <v:rect id="_x0000_s1067" style="position:absolute;margin-left:12pt;margin-top:7.4pt;width:171.25pt;height:39.3pt;z-index:251687423" fillcolor="#b2a1c7 [1943]" strokecolor="#b2a1c7 [1943]" strokeweight="1pt">
                  <v:fill color2="#e5dfec [663]" angle="-45" focus="-50%" type="gradient"/>
                  <v:shadow on="t" type="perspective" color="#3f3151 [1607]" opacity=".5" offset="1pt" offset2="-3pt"/>
                  <v:textbox style="mso-next-textbox:#_x0000_s1067">
                    <w:txbxContent>
                      <w:p w:rsidR="004D6E54" w:rsidRDefault="004D6E54" w:rsidP="007E72D2">
                        <w:pPr>
                          <w:jc w:val="center"/>
                        </w:pPr>
                        <w:r>
                          <w:t>Module 1</w:t>
                        </w:r>
                      </w:p>
                    </w:txbxContent>
                  </v:textbox>
                </v:rect>
              </w:pict>
            </w:r>
          </w:p>
          <w:p w:rsidR="007E72D2" w:rsidRDefault="007E72D2" w:rsidP="004D6E54">
            <w:pPr>
              <w:pStyle w:val="Header"/>
              <w:tabs>
                <w:tab w:val="clear" w:pos="4513"/>
                <w:tab w:val="clear" w:pos="9026"/>
              </w:tabs>
            </w:pPr>
          </w:p>
          <w:p w:rsidR="007E72D2" w:rsidRDefault="007E72D2" w:rsidP="004D6E54">
            <w:pPr>
              <w:pStyle w:val="Header"/>
              <w:tabs>
                <w:tab w:val="clear" w:pos="4513"/>
                <w:tab w:val="clear" w:pos="9026"/>
              </w:tabs>
            </w:pPr>
          </w:p>
          <w:p w:rsidR="007E72D2" w:rsidRDefault="007E72D2" w:rsidP="004D6E54">
            <w:pPr>
              <w:pStyle w:val="Header"/>
              <w:tabs>
                <w:tab w:val="clear" w:pos="4513"/>
                <w:tab w:val="clear" w:pos="9026"/>
              </w:tabs>
            </w:pPr>
          </w:p>
          <w:p w:rsidR="007E72D2" w:rsidRPr="007E72D2" w:rsidRDefault="007E72D2" w:rsidP="007E72D2">
            <w:pPr>
              <w:pStyle w:val="Header"/>
              <w:tabs>
                <w:tab w:val="clear" w:pos="4513"/>
                <w:tab w:val="clear" w:pos="9026"/>
              </w:tabs>
              <w:rPr>
                <w:color w:val="FF0000"/>
              </w:rPr>
            </w:pPr>
            <w:r w:rsidRPr="007E72D2">
              <w:rPr>
                <w:color w:val="FF0000"/>
              </w:rPr>
              <w:t>Click on each module to know more</w:t>
            </w:r>
          </w:p>
        </w:tc>
      </w:tr>
      <w:tr w:rsidR="007E72D2" w:rsidTr="004D6E54">
        <w:trPr>
          <w:trHeight w:val="440"/>
        </w:trPr>
        <w:tc>
          <w:tcPr>
            <w:tcW w:w="749" w:type="pct"/>
            <w:shd w:val="clear" w:color="auto" w:fill="DAEEF3" w:themeFill="accent5" w:themeFillTint="33"/>
          </w:tcPr>
          <w:p w:rsidR="007E72D2" w:rsidRPr="00502C22" w:rsidRDefault="007E72D2" w:rsidP="004D6E54">
            <w:pPr>
              <w:pStyle w:val="Heading2"/>
              <w:outlineLvl w:val="1"/>
            </w:pPr>
            <w:r w:rsidRPr="00502C22">
              <w:t>Audio text</w:t>
            </w:r>
          </w:p>
        </w:tc>
        <w:tc>
          <w:tcPr>
            <w:tcW w:w="4251" w:type="pct"/>
            <w:shd w:val="clear" w:color="auto" w:fill="DAEEF3" w:themeFill="accent5" w:themeFillTint="33"/>
          </w:tcPr>
          <w:p w:rsidR="007E72D2" w:rsidRDefault="007E72D2" w:rsidP="004D6E54">
            <w:r>
              <w:t>Click on each module to know more</w:t>
            </w:r>
          </w:p>
        </w:tc>
      </w:tr>
      <w:tr w:rsidR="007E72D2" w:rsidTr="004D6E54">
        <w:trPr>
          <w:trHeight w:val="611"/>
        </w:trPr>
        <w:tc>
          <w:tcPr>
            <w:tcW w:w="749" w:type="pct"/>
            <w:shd w:val="clear" w:color="auto" w:fill="EAF1DD" w:themeFill="accent3" w:themeFillTint="33"/>
          </w:tcPr>
          <w:p w:rsidR="007E72D2" w:rsidRPr="00502C22" w:rsidRDefault="007E72D2" w:rsidP="004D6E54">
            <w:pPr>
              <w:pStyle w:val="Heading2"/>
              <w:outlineLvl w:val="1"/>
            </w:pPr>
            <w:r>
              <w:t>Visual notes and instructions</w:t>
            </w:r>
          </w:p>
        </w:tc>
        <w:tc>
          <w:tcPr>
            <w:tcW w:w="4251" w:type="pct"/>
            <w:shd w:val="clear" w:color="auto" w:fill="EAF1DD" w:themeFill="accent3" w:themeFillTint="33"/>
          </w:tcPr>
          <w:p w:rsidR="007E72D2" w:rsidRPr="007E72D2" w:rsidRDefault="007E72D2" w:rsidP="004D6E54">
            <w:pPr>
              <w:rPr>
                <w:bCs/>
                <w:lang w:val="en-US"/>
              </w:rPr>
            </w:pPr>
            <w:r w:rsidRPr="007E72D2">
              <w:rPr>
                <w:bCs/>
                <w:lang w:val="en-US"/>
              </w:rPr>
              <w:t>Create two buttons to open the respective module according to the user need.</w:t>
            </w:r>
          </w:p>
          <w:p w:rsidR="007E72D2" w:rsidRPr="00082D5D" w:rsidRDefault="007E72D2" w:rsidP="004D6E54">
            <w:pPr>
              <w:rPr>
                <w:lang w:val="en-US"/>
              </w:rPr>
            </w:pPr>
            <w:r w:rsidRPr="00082D5D">
              <w:rPr>
                <w:b/>
                <w:bCs/>
                <w:lang w:val="en-US"/>
              </w:rPr>
              <w:t>Next button:</w:t>
            </w:r>
          </w:p>
          <w:p w:rsidR="007E72D2" w:rsidRDefault="007E72D2" w:rsidP="004D6E54">
            <w:r w:rsidRPr="00082D5D">
              <w:rPr>
                <w:lang w:val="en-US"/>
              </w:rPr>
              <w:t>Cre</w:t>
            </w:r>
            <w:r>
              <w:rPr>
                <w:lang w:val="en-US"/>
              </w:rPr>
              <w:t xml:space="preserve">ate a link for “Next” button </w:t>
            </w:r>
            <w:proofErr w:type="gramStart"/>
            <w:r w:rsidRPr="00082D5D">
              <w:rPr>
                <w:lang w:val="en-US"/>
              </w:rPr>
              <w:t>move  to</w:t>
            </w:r>
            <w:proofErr w:type="gramEnd"/>
            <w:r w:rsidRPr="00082D5D">
              <w:rPr>
                <w:lang w:val="en-US"/>
              </w:rPr>
              <w:t xml:space="preserve"> the next screen.</w:t>
            </w:r>
          </w:p>
        </w:tc>
      </w:tr>
    </w:tbl>
    <w:p w:rsidR="007E72D2" w:rsidRDefault="007E72D2"/>
    <w:tbl>
      <w:tblPr>
        <w:tblStyle w:val="TableGrid"/>
        <w:tblW w:w="5000" w:type="pct"/>
        <w:tblLook w:val="04A0" w:firstRow="1" w:lastRow="0" w:firstColumn="1" w:lastColumn="0" w:noHBand="0" w:noVBand="1"/>
      </w:tblPr>
      <w:tblGrid>
        <w:gridCol w:w="2123"/>
        <w:gridCol w:w="12051"/>
      </w:tblGrid>
      <w:tr w:rsidR="00082D5D" w:rsidTr="004D6E54">
        <w:tc>
          <w:tcPr>
            <w:tcW w:w="749" w:type="pct"/>
            <w:shd w:val="clear" w:color="auto" w:fill="DDD9C3" w:themeFill="background2" w:themeFillShade="E6"/>
          </w:tcPr>
          <w:p w:rsidR="00082D5D" w:rsidRPr="00502C22" w:rsidRDefault="00082D5D" w:rsidP="004D6E54">
            <w:pPr>
              <w:pStyle w:val="Heading2"/>
              <w:outlineLvl w:val="1"/>
            </w:pPr>
            <w:r w:rsidRPr="00502C22">
              <w:t>Screen Number</w:t>
            </w:r>
          </w:p>
        </w:tc>
        <w:tc>
          <w:tcPr>
            <w:tcW w:w="4251" w:type="pct"/>
            <w:shd w:val="clear" w:color="auto" w:fill="DDD9C3" w:themeFill="background2" w:themeFillShade="E6"/>
          </w:tcPr>
          <w:p w:rsidR="00082D5D" w:rsidRDefault="007E72D2" w:rsidP="004D6E54">
            <w:r>
              <w:t>4</w:t>
            </w:r>
          </w:p>
        </w:tc>
      </w:tr>
      <w:tr w:rsidR="00082D5D" w:rsidTr="004D6E54">
        <w:tc>
          <w:tcPr>
            <w:tcW w:w="749" w:type="pct"/>
            <w:shd w:val="clear" w:color="auto" w:fill="DDD9C3" w:themeFill="background2" w:themeFillShade="E6"/>
          </w:tcPr>
          <w:p w:rsidR="00082D5D" w:rsidRPr="00502C22" w:rsidRDefault="00082D5D" w:rsidP="004D6E54">
            <w:pPr>
              <w:rPr>
                <w:b/>
              </w:rPr>
            </w:pPr>
            <w:r w:rsidRPr="00502C22">
              <w:rPr>
                <w:b/>
              </w:rPr>
              <w:t>Lesson Name</w:t>
            </w:r>
          </w:p>
        </w:tc>
        <w:tc>
          <w:tcPr>
            <w:tcW w:w="4251" w:type="pct"/>
            <w:shd w:val="clear" w:color="auto" w:fill="DDD9C3" w:themeFill="background2" w:themeFillShade="E6"/>
          </w:tcPr>
          <w:p w:rsidR="00082D5D" w:rsidRDefault="00082D5D" w:rsidP="004D6E54">
            <w:r>
              <w:t>Conflict</w:t>
            </w:r>
          </w:p>
        </w:tc>
      </w:tr>
      <w:tr w:rsidR="00082D5D" w:rsidTr="004D6E54">
        <w:tc>
          <w:tcPr>
            <w:tcW w:w="749" w:type="pct"/>
            <w:shd w:val="clear" w:color="auto" w:fill="DDD9C3" w:themeFill="background2" w:themeFillShade="E6"/>
          </w:tcPr>
          <w:p w:rsidR="00082D5D" w:rsidRPr="00502C22" w:rsidRDefault="00082D5D" w:rsidP="004D6E54">
            <w:pPr>
              <w:rPr>
                <w:b/>
              </w:rPr>
            </w:pPr>
            <w:r w:rsidRPr="00502C22">
              <w:rPr>
                <w:b/>
              </w:rPr>
              <w:t>Screen Title</w:t>
            </w:r>
          </w:p>
        </w:tc>
        <w:tc>
          <w:tcPr>
            <w:tcW w:w="4251" w:type="pct"/>
            <w:shd w:val="clear" w:color="auto" w:fill="DDD9C3" w:themeFill="background2" w:themeFillShade="E6"/>
          </w:tcPr>
          <w:p w:rsidR="00082D5D" w:rsidRDefault="00082D5D" w:rsidP="004D6E54">
            <w:r>
              <w:t>Welcome to the module on Introduction to Conflict</w:t>
            </w:r>
          </w:p>
        </w:tc>
      </w:tr>
      <w:tr w:rsidR="00082D5D" w:rsidTr="004D6E54">
        <w:tc>
          <w:tcPr>
            <w:tcW w:w="5000" w:type="pct"/>
            <w:gridSpan w:val="2"/>
            <w:shd w:val="clear" w:color="auto" w:fill="DDD9C3" w:themeFill="background2" w:themeFillShade="E6"/>
          </w:tcPr>
          <w:p w:rsidR="00082D5D" w:rsidRPr="00502C22" w:rsidRDefault="00082D5D" w:rsidP="004D6E54">
            <w:pPr>
              <w:pStyle w:val="Header"/>
              <w:tabs>
                <w:tab w:val="clear" w:pos="4513"/>
                <w:tab w:val="clear" w:pos="9026"/>
              </w:tabs>
              <w:rPr>
                <w:b/>
              </w:rPr>
            </w:pPr>
            <w:r w:rsidRPr="00502C22">
              <w:rPr>
                <w:b/>
              </w:rPr>
              <w:t>Screen Layout and content</w:t>
            </w:r>
          </w:p>
        </w:tc>
      </w:tr>
      <w:tr w:rsidR="00082D5D" w:rsidTr="004D6E54">
        <w:trPr>
          <w:trHeight w:val="359"/>
        </w:trPr>
        <w:tc>
          <w:tcPr>
            <w:tcW w:w="5000" w:type="pct"/>
            <w:gridSpan w:val="2"/>
          </w:tcPr>
          <w:p w:rsidR="00082D5D" w:rsidRDefault="00082D5D" w:rsidP="004D6E54">
            <w:r>
              <w:t>Welcome to the module on Introduction to Conflict</w:t>
            </w:r>
          </w:p>
        </w:tc>
      </w:tr>
      <w:tr w:rsidR="00082D5D" w:rsidTr="004D6E54">
        <w:trPr>
          <w:trHeight w:val="440"/>
        </w:trPr>
        <w:tc>
          <w:tcPr>
            <w:tcW w:w="749" w:type="pct"/>
            <w:shd w:val="clear" w:color="auto" w:fill="DAEEF3" w:themeFill="accent5" w:themeFillTint="33"/>
          </w:tcPr>
          <w:p w:rsidR="00082D5D" w:rsidRPr="00502C22" w:rsidRDefault="00082D5D" w:rsidP="004D6E54">
            <w:pPr>
              <w:pStyle w:val="Heading2"/>
              <w:outlineLvl w:val="1"/>
            </w:pPr>
            <w:r w:rsidRPr="00502C22">
              <w:lastRenderedPageBreak/>
              <w:t>Audio text</w:t>
            </w:r>
          </w:p>
        </w:tc>
        <w:tc>
          <w:tcPr>
            <w:tcW w:w="4251" w:type="pct"/>
            <w:shd w:val="clear" w:color="auto" w:fill="DAEEF3" w:themeFill="accent5" w:themeFillTint="33"/>
          </w:tcPr>
          <w:p w:rsidR="00082D5D" w:rsidRDefault="00082D5D" w:rsidP="004D6E54">
            <w:r>
              <w:t>Welcome to the module on Introduction to Conflict</w:t>
            </w:r>
          </w:p>
        </w:tc>
      </w:tr>
      <w:tr w:rsidR="00082D5D" w:rsidTr="004D6E54">
        <w:trPr>
          <w:trHeight w:val="611"/>
        </w:trPr>
        <w:tc>
          <w:tcPr>
            <w:tcW w:w="749" w:type="pct"/>
            <w:shd w:val="clear" w:color="auto" w:fill="EAF1DD" w:themeFill="accent3" w:themeFillTint="33"/>
          </w:tcPr>
          <w:p w:rsidR="00082D5D" w:rsidRPr="00502C22" w:rsidRDefault="00082D5D" w:rsidP="004D6E54">
            <w:pPr>
              <w:pStyle w:val="Heading2"/>
              <w:outlineLvl w:val="1"/>
            </w:pPr>
            <w:r>
              <w:t>Visual notes and instructions</w:t>
            </w:r>
          </w:p>
        </w:tc>
        <w:tc>
          <w:tcPr>
            <w:tcW w:w="4251" w:type="pct"/>
            <w:shd w:val="clear" w:color="auto" w:fill="EAF1DD" w:themeFill="accent3" w:themeFillTint="33"/>
          </w:tcPr>
          <w:p w:rsidR="00082D5D" w:rsidRPr="00082D5D" w:rsidRDefault="00082D5D" w:rsidP="004D6E54">
            <w:pPr>
              <w:rPr>
                <w:lang w:val="en-US"/>
              </w:rPr>
            </w:pPr>
            <w:r w:rsidRPr="00082D5D">
              <w:rPr>
                <w:b/>
                <w:bCs/>
                <w:lang w:val="en-US"/>
              </w:rPr>
              <w:t>Next button:</w:t>
            </w:r>
          </w:p>
          <w:p w:rsidR="00082D5D" w:rsidRDefault="00082D5D" w:rsidP="0080011E">
            <w:r w:rsidRPr="00082D5D">
              <w:rPr>
                <w:lang w:val="en-US"/>
              </w:rPr>
              <w:t>Create a link for “Next” button to move to the next screen.</w:t>
            </w:r>
          </w:p>
        </w:tc>
      </w:tr>
      <w:tr w:rsidR="00082D5D" w:rsidTr="004D6E54">
        <w:trPr>
          <w:trHeight w:val="97"/>
        </w:trPr>
        <w:tc>
          <w:tcPr>
            <w:tcW w:w="749" w:type="pct"/>
            <w:shd w:val="clear" w:color="auto" w:fill="DDD9C3" w:themeFill="background2" w:themeFillShade="E6"/>
          </w:tcPr>
          <w:p w:rsidR="00082D5D" w:rsidRPr="00502C22" w:rsidRDefault="00082D5D" w:rsidP="004D6E54">
            <w:pPr>
              <w:pStyle w:val="Heading2"/>
              <w:outlineLvl w:val="1"/>
            </w:pPr>
            <w:r w:rsidRPr="00502C22">
              <w:t>Screen Number</w:t>
            </w:r>
          </w:p>
        </w:tc>
        <w:tc>
          <w:tcPr>
            <w:tcW w:w="4251" w:type="pct"/>
            <w:shd w:val="clear" w:color="auto" w:fill="DDD9C3" w:themeFill="background2" w:themeFillShade="E6"/>
          </w:tcPr>
          <w:p w:rsidR="00082D5D" w:rsidRDefault="007E72D2" w:rsidP="004D6E54">
            <w:r>
              <w:t>5</w:t>
            </w:r>
          </w:p>
        </w:tc>
      </w:tr>
      <w:tr w:rsidR="00082D5D" w:rsidTr="004D6E54">
        <w:tc>
          <w:tcPr>
            <w:tcW w:w="749" w:type="pct"/>
            <w:shd w:val="clear" w:color="auto" w:fill="DDD9C3" w:themeFill="background2" w:themeFillShade="E6"/>
          </w:tcPr>
          <w:p w:rsidR="00082D5D" w:rsidRPr="00502C22" w:rsidRDefault="00082D5D" w:rsidP="004D6E54">
            <w:pPr>
              <w:rPr>
                <w:b/>
              </w:rPr>
            </w:pPr>
            <w:r w:rsidRPr="00502C22">
              <w:rPr>
                <w:b/>
              </w:rPr>
              <w:t>Lesson Name</w:t>
            </w:r>
          </w:p>
        </w:tc>
        <w:tc>
          <w:tcPr>
            <w:tcW w:w="4251" w:type="pct"/>
            <w:shd w:val="clear" w:color="auto" w:fill="DDD9C3" w:themeFill="background2" w:themeFillShade="E6"/>
          </w:tcPr>
          <w:p w:rsidR="00082D5D" w:rsidRDefault="00082D5D" w:rsidP="004D6E54">
            <w:r>
              <w:t>Conflict</w:t>
            </w:r>
          </w:p>
        </w:tc>
      </w:tr>
      <w:tr w:rsidR="0080011E" w:rsidTr="004D6E54">
        <w:tc>
          <w:tcPr>
            <w:tcW w:w="749" w:type="pct"/>
            <w:shd w:val="clear" w:color="auto" w:fill="DDD9C3" w:themeFill="background2" w:themeFillShade="E6"/>
          </w:tcPr>
          <w:p w:rsidR="0080011E" w:rsidRPr="00502C22" w:rsidRDefault="0080011E" w:rsidP="004D6E54">
            <w:pPr>
              <w:rPr>
                <w:b/>
              </w:rPr>
            </w:pPr>
            <w:r>
              <w:rPr>
                <w:b/>
              </w:rPr>
              <w:t>Module Name</w:t>
            </w:r>
          </w:p>
        </w:tc>
        <w:tc>
          <w:tcPr>
            <w:tcW w:w="4251" w:type="pct"/>
            <w:shd w:val="clear" w:color="auto" w:fill="DDD9C3" w:themeFill="background2" w:themeFillShade="E6"/>
          </w:tcPr>
          <w:p w:rsidR="0080011E" w:rsidRDefault="0080011E" w:rsidP="004D6E54">
            <w:r>
              <w:t>Introduction to Conflict</w:t>
            </w:r>
          </w:p>
        </w:tc>
      </w:tr>
      <w:tr w:rsidR="00082D5D" w:rsidTr="004D6E54">
        <w:tc>
          <w:tcPr>
            <w:tcW w:w="749" w:type="pct"/>
            <w:shd w:val="clear" w:color="auto" w:fill="DDD9C3" w:themeFill="background2" w:themeFillShade="E6"/>
          </w:tcPr>
          <w:p w:rsidR="00082D5D" w:rsidRPr="00502C22" w:rsidRDefault="00082D5D" w:rsidP="004D6E54">
            <w:pPr>
              <w:rPr>
                <w:b/>
              </w:rPr>
            </w:pPr>
            <w:r w:rsidRPr="00502C22">
              <w:rPr>
                <w:b/>
              </w:rPr>
              <w:t>Screen Title</w:t>
            </w:r>
          </w:p>
        </w:tc>
        <w:tc>
          <w:tcPr>
            <w:tcW w:w="4251" w:type="pct"/>
            <w:shd w:val="clear" w:color="auto" w:fill="DDD9C3" w:themeFill="background2" w:themeFillShade="E6"/>
          </w:tcPr>
          <w:p w:rsidR="00082D5D" w:rsidRDefault="0080011E" w:rsidP="004D6E54">
            <w:r>
              <w:t>Scope of Learning</w:t>
            </w:r>
          </w:p>
        </w:tc>
      </w:tr>
      <w:tr w:rsidR="00082D5D" w:rsidRPr="00502C22" w:rsidTr="004D6E54">
        <w:tc>
          <w:tcPr>
            <w:tcW w:w="5000" w:type="pct"/>
            <w:gridSpan w:val="2"/>
            <w:shd w:val="clear" w:color="auto" w:fill="DDD9C3" w:themeFill="background2" w:themeFillShade="E6"/>
          </w:tcPr>
          <w:p w:rsidR="00082D5D" w:rsidRPr="00502C22" w:rsidRDefault="00082D5D" w:rsidP="004D6E54">
            <w:pPr>
              <w:pStyle w:val="Header"/>
              <w:tabs>
                <w:tab w:val="clear" w:pos="4513"/>
                <w:tab w:val="clear" w:pos="9026"/>
              </w:tabs>
              <w:rPr>
                <w:b/>
              </w:rPr>
            </w:pPr>
            <w:r w:rsidRPr="00502C22">
              <w:rPr>
                <w:b/>
              </w:rPr>
              <w:t>Screen Layout and content</w:t>
            </w:r>
          </w:p>
        </w:tc>
      </w:tr>
      <w:tr w:rsidR="00082D5D" w:rsidTr="004D6E54">
        <w:trPr>
          <w:trHeight w:val="413"/>
        </w:trPr>
        <w:tc>
          <w:tcPr>
            <w:tcW w:w="5000" w:type="pct"/>
            <w:gridSpan w:val="2"/>
          </w:tcPr>
          <w:p w:rsidR="00082D5D" w:rsidRDefault="0080011E" w:rsidP="004D6E54">
            <w:r>
              <w:t>Scope of Learning</w:t>
            </w:r>
          </w:p>
          <w:p w:rsidR="0080011E" w:rsidRDefault="0080011E" w:rsidP="004D6E54">
            <w:r>
              <w:t>By the end of this module you will be able to understand:</w:t>
            </w:r>
          </w:p>
          <w:p w:rsidR="009147FB" w:rsidRDefault="009147FB" w:rsidP="009147FB">
            <w:pPr>
              <w:pStyle w:val="ListParagraph"/>
              <w:numPr>
                <w:ilvl w:val="0"/>
                <w:numId w:val="3"/>
              </w:numPr>
            </w:pPr>
            <w:r>
              <w:t>Define Conflict.</w:t>
            </w:r>
          </w:p>
          <w:p w:rsidR="009147FB" w:rsidRDefault="00700715" w:rsidP="009147FB">
            <w:pPr>
              <w:pStyle w:val="ListParagraph"/>
              <w:numPr>
                <w:ilvl w:val="0"/>
                <w:numId w:val="3"/>
              </w:numPr>
            </w:pPr>
            <w:r>
              <w:t>List the different forms</w:t>
            </w:r>
            <w:r w:rsidR="009147FB">
              <w:t xml:space="preserve"> of Conflict</w:t>
            </w:r>
          </w:p>
          <w:p w:rsidR="0080011E" w:rsidRDefault="009147FB" w:rsidP="00700715">
            <w:pPr>
              <w:pStyle w:val="ListParagraph"/>
              <w:numPr>
                <w:ilvl w:val="0"/>
                <w:numId w:val="3"/>
              </w:numPr>
            </w:pPr>
            <w:r>
              <w:t>Explain the causes for the Conflict</w:t>
            </w:r>
          </w:p>
        </w:tc>
      </w:tr>
      <w:tr w:rsidR="00082D5D" w:rsidTr="004D6E54">
        <w:trPr>
          <w:trHeight w:val="440"/>
        </w:trPr>
        <w:tc>
          <w:tcPr>
            <w:tcW w:w="749" w:type="pct"/>
            <w:shd w:val="clear" w:color="auto" w:fill="DAEEF3" w:themeFill="accent5" w:themeFillTint="33"/>
          </w:tcPr>
          <w:p w:rsidR="00082D5D" w:rsidRPr="00502C22" w:rsidRDefault="00082D5D" w:rsidP="004D6E54">
            <w:pPr>
              <w:pStyle w:val="Heading2"/>
              <w:outlineLvl w:val="1"/>
            </w:pPr>
            <w:r w:rsidRPr="00502C22">
              <w:t>Audio text</w:t>
            </w:r>
          </w:p>
        </w:tc>
        <w:tc>
          <w:tcPr>
            <w:tcW w:w="4251" w:type="pct"/>
            <w:shd w:val="clear" w:color="auto" w:fill="DAEEF3" w:themeFill="accent5" w:themeFillTint="33"/>
          </w:tcPr>
          <w:p w:rsidR="0080011E" w:rsidRDefault="0080011E" w:rsidP="0080011E">
            <w:r>
              <w:t>Scope of Learning</w:t>
            </w:r>
          </w:p>
          <w:p w:rsidR="0080011E" w:rsidRDefault="0080011E" w:rsidP="0080011E">
            <w:r>
              <w:t>By the end of this module you will be able to understand:</w:t>
            </w:r>
          </w:p>
          <w:p w:rsidR="00F87714" w:rsidRDefault="00F87714" w:rsidP="009147FB">
            <w:pPr>
              <w:pStyle w:val="ListParagraph"/>
              <w:numPr>
                <w:ilvl w:val="0"/>
                <w:numId w:val="3"/>
              </w:numPr>
            </w:pPr>
            <w:r>
              <w:t>Define Conflict.</w:t>
            </w:r>
          </w:p>
          <w:p w:rsidR="00F87714" w:rsidRDefault="00700715" w:rsidP="009147FB">
            <w:pPr>
              <w:pStyle w:val="ListParagraph"/>
              <w:numPr>
                <w:ilvl w:val="0"/>
                <w:numId w:val="3"/>
              </w:numPr>
            </w:pPr>
            <w:r>
              <w:t>List the different forms</w:t>
            </w:r>
            <w:r w:rsidR="00F87714">
              <w:t xml:space="preserve"> of Conflict</w:t>
            </w:r>
          </w:p>
          <w:p w:rsidR="00082D5D" w:rsidRDefault="00F87714" w:rsidP="00700715">
            <w:pPr>
              <w:pStyle w:val="ListParagraph"/>
              <w:numPr>
                <w:ilvl w:val="0"/>
                <w:numId w:val="3"/>
              </w:numPr>
            </w:pPr>
            <w:r>
              <w:t>Explain the causes for the Conflict</w:t>
            </w:r>
          </w:p>
        </w:tc>
      </w:tr>
      <w:tr w:rsidR="00082D5D" w:rsidTr="004D6E54">
        <w:trPr>
          <w:trHeight w:val="899"/>
        </w:trPr>
        <w:tc>
          <w:tcPr>
            <w:tcW w:w="749" w:type="pct"/>
            <w:shd w:val="clear" w:color="auto" w:fill="EAF1DD" w:themeFill="accent3" w:themeFillTint="33"/>
          </w:tcPr>
          <w:p w:rsidR="00082D5D" w:rsidRPr="00502C22" w:rsidRDefault="00082D5D" w:rsidP="004D6E54">
            <w:pPr>
              <w:pStyle w:val="Heading2"/>
              <w:outlineLvl w:val="1"/>
            </w:pPr>
            <w:r>
              <w:t>Visual notes and instructions</w:t>
            </w:r>
          </w:p>
        </w:tc>
        <w:tc>
          <w:tcPr>
            <w:tcW w:w="4251" w:type="pct"/>
            <w:shd w:val="clear" w:color="auto" w:fill="EAF1DD" w:themeFill="accent3" w:themeFillTint="33"/>
          </w:tcPr>
          <w:p w:rsidR="009147FB" w:rsidRDefault="009147FB" w:rsidP="004D6E54">
            <w:pPr>
              <w:rPr>
                <w:b/>
                <w:bCs/>
                <w:lang w:val="en-US"/>
              </w:rPr>
            </w:pPr>
            <w:r>
              <w:rPr>
                <w:b/>
                <w:bCs/>
                <w:lang w:val="en-US"/>
              </w:rPr>
              <w:t>Text should come as a bullet point.</w:t>
            </w:r>
          </w:p>
          <w:p w:rsidR="00082D5D" w:rsidRPr="00082D5D" w:rsidRDefault="00082D5D" w:rsidP="004D6E54">
            <w:pPr>
              <w:rPr>
                <w:lang w:val="en-US"/>
              </w:rPr>
            </w:pPr>
            <w:r w:rsidRPr="00082D5D">
              <w:rPr>
                <w:b/>
                <w:bCs/>
                <w:lang w:val="en-US"/>
              </w:rPr>
              <w:t>Next button:</w:t>
            </w:r>
          </w:p>
          <w:p w:rsidR="00082D5D" w:rsidRPr="00082D5D" w:rsidRDefault="00082D5D" w:rsidP="004D6E54">
            <w:pPr>
              <w:rPr>
                <w:lang w:val="en-US"/>
              </w:rPr>
            </w:pPr>
            <w:r w:rsidRPr="00082D5D">
              <w:rPr>
                <w:lang w:val="en-US"/>
              </w:rPr>
              <w:t xml:space="preserve">Create a link for “Next” button to </w:t>
            </w:r>
            <w:r w:rsidR="0080011E">
              <w:rPr>
                <w:lang w:val="en-US"/>
              </w:rPr>
              <w:t>continue</w:t>
            </w:r>
            <w:r w:rsidRPr="00082D5D">
              <w:rPr>
                <w:lang w:val="en-US"/>
              </w:rPr>
              <w:t>.</w:t>
            </w:r>
          </w:p>
          <w:p w:rsidR="00082D5D" w:rsidRDefault="00082D5D" w:rsidP="004D6E54"/>
        </w:tc>
      </w:tr>
    </w:tbl>
    <w:p w:rsidR="00082D5D" w:rsidRDefault="00082D5D"/>
    <w:tbl>
      <w:tblPr>
        <w:tblStyle w:val="TableGrid"/>
        <w:tblW w:w="5000" w:type="pct"/>
        <w:tblLook w:val="04A0" w:firstRow="1" w:lastRow="0" w:firstColumn="1" w:lastColumn="0" w:noHBand="0" w:noVBand="1"/>
      </w:tblPr>
      <w:tblGrid>
        <w:gridCol w:w="2123"/>
        <w:gridCol w:w="12051"/>
      </w:tblGrid>
      <w:tr w:rsidR="0080011E" w:rsidTr="004D6E54">
        <w:tc>
          <w:tcPr>
            <w:tcW w:w="749" w:type="pct"/>
            <w:shd w:val="clear" w:color="auto" w:fill="DDD9C3" w:themeFill="background2" w:themeFillShade="E6"/>
          </w:tcPr>
          <w:p w:rsidR="0080011E" w:rsidRPr="00502C22" w:rsidRDefault="0080011E" w:rsidP="004D6E54">
            <w:pPr>
              <w:pStyle w:val="Heading2"/>
              <w:outlineLvl w:val="1"/>
            </w:pPr>
            <w:r w:rsidRPr="00502C22">
              <w:t>Screen Number</w:t>
            </w:r>
          </w:p>
        </w:tc>
        <w:tc>
          <w:tcPr>
            <w:tcW w:w="4251" w:type="pct"/>
            <w:shd w:val="clear" w:color="auto" w:fill="DDD9C3" w:themeFill="background2" w:themeFillShade="E6"/>
          </w:tcPr>
          <w:p w:rsidR="0080011E" w:rsidRDefault="007E72D2" w:rsidP="004D6E54">
            <w:r>
              <w:t>6</w:t>
            </w:r>
          </w:p>
        </w:tc>
      </w:tr>
      <w:tr w:rsidR="0080011E" w:rsidTr="004D6E54">
        <w:tc>
          <w:tcPr>
            <w:tcW w:w="749" w:type="pct"/>
            <w:shd w:val="clear" w:color="auto" w:fill="DDD9C3" w:themeFill="background2" w:themeFillShade="E6"/>
          </w:tcPr>
          <w:p w:rsidR="0080011E" w:rsidRPr="00502C22" w:rsidRDefault="0080011E" w:rsidP="004D6E54">
            <w:pPr>
              <w:rPr>
                <w:b/>
              </w:rPr>
            </w:pPr>
            <w:r w:rsidRPr="00502C22">
              <w:rPr>
                <w:b/>
              </w:rPr>
              <w:t>Lesson Name</w:t>
            </w:r>
          </w:p>
        </w:tc>
        <w:tc>
          <w:tcPr>
            <w:tcW w:w="4251" w:type="pct"/>
            <w:shd w:val="clear" w:color="auto" w:fill="DDD9C3" w:themeFill="background2" w:themeFillShade="E6"/>
          </w:tcPr>
          <w:p w:rsidR="0080011E" w:rsidRDefault="0080011E" w:rsidP="004D6E54">
            <w:r>
              <w:t>Conflict</w:t>
            </w:r>
          </w:p>
        </w:tc>
      </w:tr>
      <w:tr w:rsidR="0080011E" w:rsidTr="004D6E54">
        <w:tc>
          <w:tcPr>
            <w:tcW w:w="749" w:type="pct"/>
            <w:shd w:val="clear" w:color="auto" w:fill="DDD9C3" w:themeFill="background2" w:themeFillShade="E6"/>
          </w:tcPr>
          <w:p w:rsidR="0080011E" w:rsidRPr="00502C22" w:rsidRDefault="0080011E" w:rsidP="004D6E54">
            <w:pPr>
              <w:rPr>
                <w:b/>
              </w:rPr>
            </w:pPr>
            <w:r w:rsidRPr="00502C22">
              <w:rPr>
                <w:b/>
              </w:rPr>
              <w:t>Screen Title</w:t>
            </w:r>
          </w:p>
        </w:tc>
        <w:tc>
          <w:tcPr>
            <w:tcW w:w="4251" w:type="pct"/>
            <w:shd w:val="clear" w:color="auto" w:fill="DDD9C3" w:themeFill="background2" w:themeFillShade="E6"/>
          </w:tcPr>
          <w:p w:rsidR="0080011E" w:rsidRDefault="0080011E" w:rsidP="004D6E54">
            <w:r>
              <w:t xml:space="preserve"> Introduction to Conflict</w:t>
            </w:r>
          </w:p>
        </w:tc>
      </w:tr>
      <w:tr w:rsidR="0080011E" w:rsidTr="004D6E54">
        <w:tc>
          <w:tcPr>
            <w:tcW w:w="5000" w:type="pct"/>
            <w:gridSpan w:val="2"/>
            <w:shd w:val="clear" w:color="auto" w:fill="DDD9C3" w:themeFill="background2" w:themeFillShade="E6"/>
          </w:tcPr>
          <w:p w:rsidR="0080011E" w:rsidRPr="00502C22" w:rsidRDefault="0080011E" w:rsidP="004D6E54">
            <w:pPr>
              <w:pStyle w:val="Header"/>
              <w:tabs>
                <w:tab w:val="clear" w:pos="4513"/>
                <w:tab w:val="clear" w:pos="9026"/>
              </w:tabs>
              <w:rPr>
                <w:b/>
              </w:rPr>
            </w:pPr>
            <w:r w:rsidRPr="00502C22">
              <w:rPr>
                <w:b/>
              </w:rPr>
              <w:t>Screen Layout and content</w:t>
            </w:r>
          </w:p>
        </w:tc>
      </w:tr>
      <w:tr w:rsidR="0080011E" w:rsidTr="006E6AD9">
        <w:trPr>
          <w:trHeight w:val="97"/>
        </w:trPr>
        <w:tc>
          <w:tcPr>
            <w:tcW w:w="5000" w:type="pct"/>
            <w:gridSpan w:val="2"/>
          </w:tcPr>
          <w:p w:rsidR="0080011E" w:rsidRDefault="009147FB" w:rsidP="004D6E54">
            <w:r>
              <w:t>Conflict</w:t>
            </w:r>
          </w:p>
          <w:p w:rsidR="009147FB" w:rsidRDefault="009147FB" w:rsidP="009147FB">
            <w:r w:rsidRPr="00DE52E9">
              <w:t>Conflict is actual or perceived opposition of needs, values and interests.</w:t>
            </w:r>
          </w:p>
          <w:p w:rsidR="006E6AD9" w:rsidRDefault="006E6AD9" w:rsidP="009147FB">
            <w:r>
              <w:t xml:space="preserve">“A” Personality                      </w:t>
            </w:r>
            <w:proofErr w:type="spellStart"/>
            <w:r>
              <w:t>Vs</w:t>
            </w:r>
            <w:proofErr w:type="spellEnd"/>
            <w:r>
              <w:t xml:space="preserve">                “B”  Personality</w:t>
            </w:r>
          </w:p>
          <w:p w:rsidR="006E6AD9" w:rsidRDefault="00B84019" w:rsidP="009147FB">
            <w:r>
              <w:rPr>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9" type="#_x0000_t75" style="position:absolute;margin-left:160.35pt;margin-top:-.05pt;width:109.1pt;height:91.5pt;z-index:25166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">
                  <v:imagedata r:id="rId8" o:title=""/>
                </v:shape>
                <o:OLEObject Type="Embed" ProgID="Unknown" ShapeID="Object 6" DrawAspect="Content" ObjectID="_1692118091" r:id="rId9"/>
              </w:pict>
            </w:r>
            <w:r>
              <w:rPr>
                <w:noProof/>
                <w:lang w:val="en-US"/>
              </w:rPr>
              <w:pict>
                <v:shape id="Object 7" o:spid="_x0000_s1031" type="#_x0000_t75" style="position:absolute;margin-left:5.05pt;margin-top:5.4pt;width:111.55pt;height:76.05pt;z-index:25166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">
                  <v:imagedata r:id="rId10" o:title=""/>
                </v:shape>
                <o:OLEObject Type="Embed" ProgID="Unknown" ShapeID="Object 7" DrawAspect="Content" ObjectID="_1692118092" r:id="rId11"/>
              </w:pict>
            </w:r>
          </w:p>
          <w:p w:rsidR="009147FB" w:rsidRDefault="006F4B9F" w:rsidP="006F4B9F">
            <w:pPr>
              <w:tabs>
                <w:tab w:val="left" w:pos="8247"/>
              </w:tabs>
            </w:pPr>
            <w:r>
              <w:tab/>
            </w:r>
          </w:p>
          <w:p w:rsidR="006E6AD9" w:rsidRDefault="006E6AD9" w:rsidP="004D6E54"/>
          <w:p w:rsidR="006E6AD9" w:rsidRDefault="006E6AD9" w:rsidP="004D6E54"/>
          <w:p w:rsidR="006E6AD9" w:rsidRDefault="006E6AD9" w:rsidP="004D6E54"/>
          <w:p w:rsidR="006E6AD9" w:rsidRDefault="00B84019" w:rsidP="004D6E54">
            <w:r>
              <w:rPr>
                <w:noProof/>
                <w:lang w:val="en-US"/>
              </w:rPr>
              <w:pict>
                <v:shapetype id="_x0000_t202" coordsize="21600,21600" o:spt="202" path="m,l,21600r21600,l21600,xe">
                  <v:stroke joinstyle="miter"/>
                  <v:path gradientshapeok="t" o:connecttype="rect"/>
                </v:shapetype>
                <v:shape id="_x0000_s1033" type="#_x0000_t202" style="position:absolute;margin-left:269.45pt;margin-top:1.8pt;width:43.15pt;height:22.6pt;z-index:251663360;mso-position-horizontal-relative:margin;mso-width-relative:margin;mso-height-relative:margin">
                  <v:textbox style="mso-next-textbox:#_x0000_s1033">
                    <w:txbxContent>
                      <w:p w:rsidR="004D6E54" w:rsidRPr="008827AE" w:rsidRDefault="004D6E54" w:rsidP="006F4B9F">
                        <w:pPr>
                          <w:jc w:val="center"/>
                          <w:rPr>
                            <w:rFonts w:ascii="Arial" w:hAnsi="Arial" w:cs="Arial"/>
                          </w:rPr>
                        </w:pPr>
                        <w:proofErr w:type="spellStart"/>
                        <w:r w:rsidRPr="008827AE">
                          <w:rPr>
                            <w:rFonts w:ascii="Arial" w:hAnsi="Arial" w:cs="Arial"/>
                          </w:rPr>
                          <w:t>Img</w:t>
                        </w:r>
                        <w:proofErr w:type="spellEnd"/>
                        <w:r w:rsidRPr="008827AE">
                          <w:rPr>
                            <w:rFonts w:ascii="Arial" w:hAnsi="Arial" w:cs="Arial"/>
                          </w:rPr>
                          <w:t xml:space="preserve"> </w:t>
                        </w:r>
                        <w:r>
                          <w:rPr>
                            <w:rFonts w:ascii="Arial" w:hAnsi="Arial" w:cs="Arial"/>
                          </w:rPr>
                          <w:t>2</w:t>
                        </w:r>
                      </w:p>
                    </w:txbxContent>
                  </v:textbox>
                  <w10:wrap anchorx="margin"/>
                </v:shape>
              </w:pict>
            </w:r>
            <w:r>
              <w:rPr>
                <w:noProof/>
                <w:lang w:val="en-US"/>
              </w:rPr>
              <w:pict>
                <v:shape id="_x0000_s1032" type="#_x0000_t202" style="position:absolute;margin-left:42.85pt;margin-top:1.75pt;width:43.15pt;height:22.6pt;z-index:251662336;mso-position-horizontal-relative:margin;mso-width-relative:margin;mso-height-relative:margin">
                  <v:textbox style="mso-next-textbox:#_x0000_s1032">
                    <w:txbxContent>
                      <w:p w:rsidR="004D6E54" w:rsidRPr="008827AE" w:rsidRDefault="004D6E54" w:rsidP="006F4B9F">
                        <w:pPr>
                          <w:jc w:val="center"/>
                          <w:rPr>
                            <w:rFonts w:ascii="Arial" w:hAnsi="Arial" w:cs="Arial"/>
                          </w:rPr>
                        </w:pPr>
                        <w:proofErr w:type="spellStart"/>
                        <w:r w:rsidRPr="008827AE">
                          <w:rPr>
                            <w:rFonts w:ascii="Arial" w:hAnsi="Arial" w:cs="Arial"/>
                          </w:rPr>
                          <w:t>Img</w:t>
                        </w:r>
                        <w:proofErr w:type="spellEnd"/>
                        <w:r w:rsidRPr="008827AE">
                          <w:rPr>
                            <w:rFonts w:ascii="Arial" w:hAnsi="Arial" w:cs="Arial"/>
                          </w:rPr>
                          <w:t xml:space="preserve"> 1</w:t>
                        </w:r>
                      </w:p>
                    </w:txbxContent>
                  </v:textbox>
                  <w10:wrap anchorx="margin"/>
                </v:shape>
              </w:pict>
            </w:r>
          </w:p>
          <w:p w:rsidR="006E6AD9" w:rsidRDefault="006E6AD9" w:rsidP="004D6E54"/>
        </w:tc>
      </w:tr>
      <w:tr w:rsidR="0080011E" w:rsidTr="004D6E54">
        <w:trPr>
          <w:trHeight w:val="440"/>
        </w:trPr>
        <w:tc>
          <w:tcPr>
            <w:tcW w:w="749" w:type="pct"/>
            <w:shd w:val="clear" w:color="auto" w:fill="DAEEF3" w:themeFill="accent5" w:themeFillTint="33"/>
          </w:tcPr>
          <w:p w:rsidR="0080011E" w:rsidRPr="00502C22" w:rsidRDefault="0080011E" w:rsidP="004D6E54">
            <w:pPr>
              <w:pStyle w:val="Heading2"/>
              <w:outlineLvl w:val="1"/>
            </w:pPr>
            <w:r w:rsidRPr="00502C22">
              <w:lastRenderedPageBreak/>
              <w:t>Audio text</w:t>
            </w:r>
          </w:p>
        </w:tc>
        <w:tc>
          <w:tcPr>
            <w:tcW w:w="4251" w:type="pct"/>
            <w:shd w:val="clear" w:color="auto" w:fill="DAEEF3" w:themeFill="accent5" w:themeFillTint="33"/>
          </w:tcPr>
          <w:p w:rsidR="0080011E" w:rsidRDefault="006E6AD9" w:rsidP="004D6E54">
            <w:r>
              <w:t>Conflict</w:t>
            </w:r>
          </w:p>
          <w:p w:rsidR="006E6AD9" w:rsidRDefault="006E6AD9" w:rsidP="004D6E54">
            <w:r>
              <w:t>Conflict is actual or perceived opposition of needs, values and interests.</w:t>
            </w:r>
          </w:p>
        </w:tc>
      </w:tr>
      <w:tr w:rsidR="0080011E" w:rsidTr="004D6E54">
        <w:trPr>
          <w:trHeight w:val="611"/>
        </w:trPr>
        <w:tc>
          <w:tcPr>
            <w:tcW w:w="749" w:type="pct"/>
            <w:shd w:val="clear" w:color="auto" w:fill="EAF1DD" w:themeFill="accent3" w:themeFillTint="33"/>
          </w:tcPr>
          <w:p w:rsidR="0080011E" w:rsidRPr="00502C22" w:rsidRDefault="0080011E" w:rsidP="004D6E54">
            <w:pPr>
              <w:pStyle w:val="Heading2"/>
              <w:outlineLvl w:val="1"/>
            </w:pPr>
            <w:r>
              <w:t>Visual notes and instructions</w:t>
            </w:r>
          </w:p>
        </w:tc>
        <w:tc>
          <w:tcPr>
            <w:tcW w:w="4251" w:type="pct"/>
            <w:shd w:val="clear" w:color="auto" w:fill="EAF1DD" w:themeFill="accent3" w:themeFillTint="33"/>
          </w:tcPr>
          <w:p w:rsidR="006E6AD9" w:rsidRDefault="006E6AD9" w:rsidP="006E6AD9">
            <w:pPr>
              <w:rPr>
                <w:rFonts w:ascii="Arial" w:hAnsi="Arial" w:cs="Arial"/>
              </w:rPr>
            </w:pPr>
            <w:r>
              <w:rPr>
                <w:rFonts w:ascii="Arial" w:hAnsi="Arial" w:cs="Arial"/>
                <w:color w:val="00B0F0"/>
              </w:rPr>
              <w:t>{</w:t>
            </w:r>
            <w:proofErr w:type="spellStart"/>
            <w:r>
              <w:rPr>
                <w:rFonts w:ascii="Arial" w:hAnsi="Arial" w:cs="Arial"/>
                <w:color w:val="00B0F0"/>
              </w:rPr>
              <w:t>I</w:t>
            </w:r>
            <w:r w:rsidRPr="00AA1D8A">
              <w:rPr>
                <w:rFonts w:ascii="Arial" w:hAnsi="Arial" w:cs="Arial"/>
                <w:color w:val="00B0F0"/>
              </w:rPr>
              <w:t>mg</w:t>
            </w:r>
            <w:proofErr w:type="spellEnd"/>
            <w:r w:rsidRPr="00AA1D8A">
              <w:rPr>
                <w:rFonts w:ascii="Arial" w:hAnsi="Arial" w:cs="Arial"/>
                <w:color w:val="00B0F0"/>
              </w:rPr>
              <w:t xml:space="preserve"> 1}</w:t>
            </w:r>
            <w:r w:rsidRPr="00AA1D8A">
              <w:rPr>
                <w:b/>
              </w:rPr>
              <w:t xml:space="preserve"> </w:t>
            </w:r>
            <w:r>
              <w:rPr>
                <w:b/>
                <w:u w:val="single"/>
              </w:rPr>
              <w:t>Create:</w:t>
            </w:r>
            <w:r w:rsidR="006F4B9F" w:rsidRPr="007833D0">
              <w:t xml:space="preserve"> </w:t>
            </w:r>
            <w:r w:rsidR="007833D0" w:rsidRPr="007833D0">
              <w:t xml:space="preserve"> Show one person only</w:t>
            </w:r>
            <w:r w:rsidR="007833D0">
              <w:rPr>
                <w:rFonts w:ascii="Arial" w:hAnsi="Arial" w:cs="Arial"/>
              </w:rPr>
              <w:t xml:space="preserve">. </w:t>
            </w:r>
            <w:r>
              <w:rPr>
                <w:rFonts w:ascii="Arial" w:hAnsi="Arial" w:cs="Arial"/>
              </w:rPr>
              <w:t>Shown image is for reference only.</w:t>
            </w:r>
          </w:p>
          <w:p w:rsidR="0080011E" w:rsidRDefault="006F4B9F" w:rsidP="007833D0">
            <w:r>
              <w:rPr>
                <w:rFonts w:ascii="Arial" w:hAnsi="Arial" w:cs="Arial"/>
                <w:color w:val="00B0F0"/>
              </w:rPr>
              <w:t>{</w:t>
            </w:r>
            <w:proofErr w:type="spellStart"/>
            <w:r>
              <w:rPr>
                <w:rFonts w:ascii="Arial" w:hAnsi="Arial" w:cs="Arial"/>
                <w:color w:val="00B0F0"/>
              </w:rPr>
              <w:t>I</w:t>
            </w:r>
            <w:r w:rsidRPr="00AA1D8A">
              <w:rPr>
                <w:rFonts w:ascii="Arial" w:hAnsi="Arial" w:cs="Arial"/>
                <w:color w:val="00B0F0"/>
              </w:rPr>
              <w:t>mg</w:t>
            </w:r>
            <w:proofErr w:type="spellEnd"/>
            <w:r w:rsidRPr="00AA1D8A">
              <w:rPr>
                <w:rFonts w:ascii="Arial" w:hAnsi="Arial" w:cs="Arial"/>
                <w:color w:val="00B0F0"/>
              </w:rPr>
              <w:t xml:space="preserve"> </w:t>
            </w:r>
            <w:r>
              <w:rPr>
                <w:rFonts w:ascii="Arial" w:hAnsi="Arial" w:cs="Arial"/>
                <w:color w:val="00B0F0"/>
              </w:rPr>
              <w:t>2</w:t>
            </w:r>
            <w:r w:rsidRPr="00AA1D8A">
              <w:rPr>
                <w:rFonts w:ascii="Arial" w:hAnsi="Arial" w:cs="Arial"/>
                <w:color w:val="00B0F0"/>
              </w:rPr>
              <w:t>}</w:t>
            </w:r>
            <w:r w:rsidRPr="00AA1D8A">
              <w:rPr>
                <w:b/>
              </w:rPr>
              <w:t xml:space="preserve"> </w:t>
            </w:r>
            <w:r>
              <w:rPr>
                <w:b/>
                <w:u w:val="single"/>
              </w:rPr>
              <w:t xml:space="preserve">Create: </w:t>
            </w:r>
            <w:r>
              <w:rPr>
                <w:rFonts w:ascii="Arial" w:hAnsi="Arial" w:cs="Arial"/>
              </w:rPr>
              <w:t>Show</w:t>
            </w:r>
            <w:r w:rsidR="007833D0">
              <w:rPr>
                <w:rFonts w:ascii="Arial" w:hAnsi="Arial" w:cs="Arial"/>
              </w:rPr>
              <w:t xml:space="preserve"> two people quarrelling themselves</w:t>
            </w:r>
            <w:r>
              <w:rPr>
                <w:rFonts w:ascii="Arial" w:hAnsi="Arial" w:cs="Arial"/>
              </w:rPr>
              <w:t>.</w:t>
            </w:r>
            <w:r w:rsidR="007833D0">
              <w:rPr>
                <w:rFonts w:ascii="Arial" w:hAnsi="Arial" w:cs="Arial"/>
              </w:rPr>
              <w:t xml:space="preserve"> Shown image is for reference only.</w:t>
            </w:r>
          </w:p>
        </w:tc>
      </w:tr>
      <w:tr w:rsidR="0080011E" w:rsidTr="004D6E54">
        <w:trPr>
          <w:trHeight w:val="97"/>
        </w:trPr>
        <w:tc>
          <w:tcPr>
            <w:tcW w:w="749" w:type="pct"/>
            <w:shd w:val="clear" w:color="auto" w:fill="DDD9C3" w:themeFill="background2" w:themeFillShade="E6"/>
          </w:tcPr>
          <w:p w:rsidR="0080011E" w:rsidRPr="00502C22" w:rsidRDefault="0080011E" w:rsidP="004D6E54">
            <w:pPr>
              <w:pStyle w:val="Heading2"/>
              <w:outlineLvl w:val="1"/>
            </w:pPr>
            <w:r w:rsidRPr="00502C22">
              <w:t>Screen Number</w:t>
            </w:r>
          </w:p>
        </w:tc>
        <w:tc>
          <w:tcPr>
            <w:tcW w:w="4251" w:type="pct"/>
            <w:shd w:val="clear" w:color="auto" w:fill="DDD9C3" w:themeFill="background2" w:themeFillShade="E6"/>
          </w:tcPr>
          <w:p w:rsidR="0080011E" w:rsidRDefault="007E72D2" w:rsidP="004D6E54">
            <w:r>
              <w:t>7</w:t>
            </w:r>
          </w:p>
        </w:tc>
      </w:tr>
      <w:tr w:rsidR="0080011E" w:rsidTr="004D6E54">
        <w:tc>
          <w:tcPr>
            <w:tcW w:w="749" w:type="pct"/>
            <w:shd w:val="clear" w:color="auto" w:fill="DDD9C3" w:themeFill="background2" w:themeFillShade="E6"/>
          </w:tcPr>
          <w:p w:rsidR="0080011E" w:rsidRPr="00502C22" w:rsidRDefault="0080011E" w:rsidP="004D6E54">
            <w:pPr>
              <w:rPr>
                <w:b/>
              </w:rPr>
            </w:pPr>
            <w:r w:rsidRPr="00502C22">
              <w:rPr>
                <w:b/>
              </w:rPr>
              <w:t>Lesson Name</w:t>
            </w:r>
          </w:p>
        </w:tc>
        <w:tc>
          <w:tcPr>
            <w:tcW w:w="4251" w:type="pct"/>
            <w:shd w:val="clear" w:color="auto" w:fill="DDD9C3" w:themeFill="background2" w:themeFillShade="E6"/>
          </w:tcPr>
          <w:p w:rsidR="0080011E" w:rsidRDefault="0080011E" w:rsidP="004D6E54">
            <w:r>
              <w:t>Conflict</w:t>
            </w:r>
          </w:p>
        </w:tc>
      </w:tr>
      <w:tr w:rsidR="0080011E" w:rsidTr="004D6E54">
        <w:tc>
          <w:tcPr>
            <w:tcW w:w="749" w:type="pct"/>
            <w:shd w:val="clear" w:color="auto" w:fill="DDD9C3" w:themeFill="background2" w:themeFillShade="E6"/>
          </w:tcPr>
          <w:p w:rsidR="0080011E" w:rsidRPr="00502C22" w:rsidRDefault="0080011E" w:rsidP="004D6E54">
            <w:pPr>
              <w:rPr>
                <w:b/>
              </w:rPr>
            </w:pPr>
            <w:r w:rsidRPr="00502C22">
              <w:rPr>
                <w:b/>
              </w:rPr>
              <w:t>Screen Title</w:t>
            </w:r>
          </w:p>
        </w:tc>
        <w:tc>
          <w:tcPr>
            <w:tcW w:w="4251" w:type="pct"/>
            <w:shd w:val="clear" w:color="auto" w:fill="DDD9C3" w:themeFill="background2" w:themeFillShade="E6"/>
          </w:tcPr>
          <w:p w:rsidR="0080011E" w:rsidRDefault="00A541E1" w:rsidP="004D6E54">
            <w:r>
              <w:t>Introduction to Conflict</w:t>
            </w:r>
          </w:p>
        </w:tc>
      </w:tr>
      <w:tr w:rsidR="0080011E" w:rsidRPr="00502C22" w:rsidTr="004D6E54">
        <w:tc>
          <w:tcPr>
            <w:tcW w:w="5000" w:type="pct"/>
            <w:gridSpan w:val="2"/>
            <w:shd w:val="clear" w:color="auto" w:fill="DDD9C3" w:themeFill="background2" w:themeFillShade="E6"/>
          </w:tcPr>
          <w:p w:rsidR="0080011E" w:rsidRPr="00502C22" w:rsidRDefault="0080011E" w:rsidP="004D6E54">
            <w:pPr>
              <w:pStyle w:val="Header"/>
              <w:tabs>
                <w:tab w:val="clear" w:pos="4513"/>
                <w:tab w:val="clear" w:pos="9026"/>
              </w:tabs>
              <w:rPr>
                <w:b/>
              </w:rPr>
            </w:pPr>
            <w:r w:rsidRPr="00502C22">
              <w:rPr>
                <w:b/>
              </w:rPr>
              <w:t>Screen Layout and content</w:t>
            </w:r>
          </w:p>
        </w:tc>
      </w:tr>
      <w:tr w:rsidR="0080011E" w:rsidTr="004D6E54">
        <w:trPr>
          <w:trHeight w:val="413"/>
        </w:trPr>
        <w:tc>
          <w:tcPr>
            <w:tcW w:w="5000" w:type="pct"/>
            <w:gridSpan w:val="2"/>
          </w:tcPr>
          <w:p w:rsidR="00A541E1" w:rsidRDefault="007833D0" w:rsidP="00A541E1">
            <w:r>
              <w:t>Forms of Conflict</w:t>
            </w:r>
          </w:p>
          <w:p w:rsidR="00A541E1" w:rsidRDefault="00B84019" w:rsidP="0034151C">
            <w:pPr>
              <w:pStyle w:val="ListParagraph"/>
              <w:numPr>
                <w:ilvl w:val="0"/>
                <w:numId w:val="4"/>
              </w:numPr>
            </w:pPr>
            <w:r>
              <w:rPr>
                <w:noProof/>
                <w:lang w:val="en-US"/>
              </w:rPr>
              <w:pict>
                <v:shape id="_x0000_s1038" type="#_x0000_t202" style="position:absolute;left:0;text-align:left;margin-left:552pt;margin-top:-.35pt;width:43.15pt;height:22.6pt;z-index:251665408;mso-position-horizontal-relative:margin;mso-width-relative:margin;mso-height-relative:margin">
                  <v:textbox style="mso-next-textbox:#_x0000_s1038">
                    <w:txbxContent>
                      <w:p w:rsidR="004D6E54" w:rsidRPr="008827AE" w:rsidRDefault="004D6E54" w:rsidP="007833D0">
                        <w:pPr>
                          <w:jc w:val="center"/>
                          <w:rPr>
                            <w:rFonts w:ascii="Arial" w:hAnsi="Arial" w:cs="Arial"/>
                          </w:rPr>
                        </w:pPr>
                        <w:proofErr w:type="spellStart"/>
                        <w:r w:rsidRPr="008827AE">
                          <w:rPr>
                            <w:rFonts w:ascii="Arial" w:hAnsi="Arial" w:cs="Arial"/>
                          </w:rPr>
                          <w:t>Img</w:t>
                        </w:r>
                        <w:proofErr w:type="spellEnd"/>
                        <w:r w:rsidRPr="008827AE">
                          <w:rPr>
                            <w:rFonts w:ascii="Arial" w:hAnsi="Arial" w:cs="Arial"/>
                          </w:rPr>
                          <w:t xml:space="preserve"> </w:t>
                        </w:r>
                        <w:r>
                          <w:rPr>
                            <w:rFonts w:ascii="Arial" w:hAnsi="Arial" w:cs="Arial"/>
                          </w:rPr>
                          <w:t>3</w:t>
                        </w:r>
                      </w:p>
                    </w:txbxContent>
                  </v:textbox>
                  <w10:wrap anchorx="margin"/>
                </v:shape>
              </w:pict>
            </w:r>
            <w:r w:rsidR="00A541E1" w:rsidRPr="00DE52E9">
              <w:t>A conflict can be internal (within oneself) or within a team.</w:t>
            </w:r>
          </w:p>
          <w:p w:rsidR="00A541E1" w:rsidRDefault="007833D0" w:rsidP="0034151C">
            <w:pPr>
              <w:pStyle w:val="ListParagraph"/>
              <w:numPr>
                <w:ilvl w:val="0"/>
                <w:numId w:val="4"/>
              </w:numPr>
            </w:pPr>
            <w:r>
              <w:rPr>
                <w:noProof/>
                <w:lang w:eastAsia="en-IN"/>
              </w:rPr>
              <w:drawing>
                <wp:anchor distT="0" distB="0" distL="114300" distR="114300" simplePos="0" relativeHeight="251664384" behindDoc="0" locked="0" layoutInCell="1" allowOverlap="1">
                  <wp:simplePos x="0" y="0"/>
                  <wp:positionH relativeFrom="column">
                    <wp:posOffset>6461125</wp:posOffset>
                  </wp:positionH>
                  <wp:positionV relativeFrom="paragraph">
                    <wp:posOffset>149860</wp:posOffset>
                  </wp:positionV>
                  <wp:extent cx="1906270" cy="886460"/>
                  <wp:effectExtent l="19050" t="0" r="0" b="0"/>
                  <wp:wrapSquare wrapText="bothSides"/>
                  <wp:docPr id="9" name="Picture 7" descr="bd20207_"/>
                  <wp:cNvGraphicFramePr/>
                  <a:graphic xmlns:a="http://schemas.openxmlformats.org/drawingml/2006/main">
                    <a:graphicData uri="http://schemas.openxmlformats.org/drawingml/2006/picture">
                      <pic:pic xmlns:pic="http://schemas.openxmlformats.org/drawingml/2006/picture">
                        <pic:nvPicPr>
                          <pic:cNvPr id="36876" name="Picture 12" descr="bd20207_"/>
                          <pic:cNvPicPr>
                            <a:picLocks noChangeAspect="1" noChangeArrowheads="1"/>
                          </pic:cNvPicPr>
                        </pic:nvPicPr>
                        <pic:blipFill>
                          <a:blip r:embed="rId12"/>
                          <a:srcRect/>
                          <a:stretch>
                            <a:fillRect/>
                          </a:stretch>
                        </pic:blipFill>
                        <pic:spPr bwMode="auto">
                          <a:xfrm>
                            <a:off x="0" y="0"/>
                            <a:ext cx="1906270" cy="886460"/>
                          </a:xfrm>
                          <a:prstGeom prst="rect">
                            <a:avLst/>
                          </a:prstGeom>
                          <a:noFill/>
                        </pic:spPr>
                      </pic:pic>
                    </a:graphicData>
                  </a:graphic>
                </wp:anchor>
              </w:drawing>
            </w:r>
            <w:r w:rsidR="00A541E1" w:rsidRPr="00DE52E9">
              <w:t>As a concept it explains many aspects of social life such as social disagreement and fights between</w:t>
            </w:r>
            <w:r w:rsidR="00BB180C">
              <w:t xml:space="preserve"> individual group and organisation.</w:t>
            </w:r>
          </w:p>
          <w:p w:rsidR="00A541E1" w:rsidRDefault="00A541E1" w:rsidP="00A541E1">
            <w:r w:rsidRPr="00DE52E9">
              <w:t xml:space="preserve"> </w:t>
            </w:r>
          </w:p>
          <w:p w:rsidR="0080011E" w:rsidRDefault="00BB180C" w:rsidP="004D6E54">
            <w:r w:rsidRPr="00BB180C">
              <w:rPr>
                <w:noProof/>
                <w:lang w:eastAsia="en-IN"/>
              </w:rPr>
              <w:drawing>
                <wp:inline distT="0" distB="0" distL="0" distR="0">
                  <wp:extent cx="5943600" cy="396240"/>
                  <wp:effectExtent l="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533400"/>
                            <a:chOff x="533400" y="6096000"/>
                            <a:chExt cx="8001000" cy="533400"/>
                          </a:xfrm>
                        </a:grpSpPr>
                        <a:sp>
                          <a:nvSpPr>
                            <a:cNvPr id="7" name="Rounded Rectangle 6"/>
                            <a:cNvSpPr/>
                          </a:nvSpPr>
                          <a:spPr>
                            <a:xfrm>
                              <a:off x="533400" y="6096000"/>
                              <a:ext cx="2514600" cy="533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b="1" dirty="0" smtClean="0">
                                    <a:solidFill>
                                      <a:schemeClr val="tx1"/>
                                    </a:solidFill>
                                    <a:ea typeface="Verdana" pitchFamily="34" charset="0"/>
                                    <a:cs typeface="Verdana" pitchFamily="34" charset="0"/>
                                  </a:rPr>
                                  <a:t>Individual </a:t>
                                </a:r>
                                <a:endParaRPr lang="en-US" sz="1100" b="1" dirty="0">
                                  <a:solidFill>
                                    <a:schemeClr val="tx1"/>
                                  </a:solidFill>
                                  <a:ea typeface="Verdana" pitchFamily="34" charset="0"/>
                                  <a:cs typeface="Verdana" pitchFamily="34" charset="0"/>
                                </a:endParaRPr>
                              </a:p>
                            </a:txBody>
                            <a:useSpRect/>
                          </a:txSp>
                          <a:style>
                            <a:lnRef idx="1">
                              <a:schemeClr val="accent2"/>
                            </a:lnRef>
                            <a:fillRef idx="1003">
                              <a:schemeClr val="lt2"/>
                            </a:fillRef>
                            <a:effectRef idx="1">
                              <a:schemeClr val="accent2"/>
                            </a:effectRef>
                            <a:fontRef idx="minor">
                              <a:schemeClr val="dk1"/>
                            </a:fontRef>
                          </a:style>
                        </a:sp>
                        <a:sp>
                          <a:nvSpPr>
                            <a:cNvPr id="8" name="Rounded Rectangle 7"/>
                            <a:cNvSpPr/>
                          </a:nvSpPr>
                          <a:spPr>
                            <a:xfrm>
                              <a:off x="3276600" y="6096000"/>
                              <a:ext cx="2514600" cy="533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b="1" dirty="0" smtClean="0">
                                    <a:solidFill>
                                      <a:schemeClr val="tx1"/>
                                    </a:solidFill>
                                    <a:ea typeface="Verdana" pitchFamily="34" charset="0"/>
                                    <a:cs typeface="Verdana" pitchFamily="34" charset="0"/>
                                  </a:rPr>
                                  <a:t>Group </a:t>
                                </a:r>
                                <a:endParaRPr lang="en-US" sz="1100" b="1" dirty="0">
                                  <a:solidFill>
                                    <a:schemeClr val="tx1"/>
                                  </a:solidFill>
                                  <a:ea typeface="Verdana" pitchFamily="34" charset="0"/>
                                  <a:cs typeface="Verdana" pitchFamily="34" charset="0"/>
                                </a:endParaRPr>
                              </a:p>
                            </a:txBody>
                            <a:useSpRect/>
                          </a:txSp>
                          <a:style>
                            <a:lnRef idx="1">
                              <a:schemeClr val="accent2"/>
                            </a:lnRef>
                            <a:fillRef idx="1003">
                              <a:schemeClr val="lt2"/>
                            </a:fillRef>
                            <a:effectRef idx="1">
                              <a:schemeClr val="accent2"/>
                            </a:effectRef>
                            <a:fontRef idx="minor">
                              <a:schemeClr val="dk1"/>
                            </a:fontRef>
                          </a:style>
                        </a:sp>
                        <a:sp>
                          <a:nvSpPr>
                            <a:cNvPr id="13" name="Rounded Rectangle 12"/>
                            <a:cNvSpPr/>
                          </a:nvSpPr>
                          <a:spPr>
                            <a:xfrm>
                              <a:off x="6019800" y="6096000"/>
                              <a:ext cx="2514600" cy="533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b="1" dirty="0" smtClean="0">
                                    <a:solidFill>
                                      <a:schemeClr val="tx1"/>
                                    </a:solidFill>
                                    <a:ea typeface="Verdana" pitchFamily="34" charset="0"/>
                                    <a:cs typeface="Verdana" pitchFamily="34" charset="0"/>
                                  </a:rPr>
                                  <a:t> organisation</a:t>
                                </a:r>
                                <a:endParaRPr lang="en-US" sz="1100" b="1" dirty="0">
                                  <a:solidFill>
                                    <a:schemeClr val="tx1"/>
                                  </a:solidFill>
                                  <a:ea typeface="Verdana" pitchFamily="34" charset="0"/>
                                  <a:cs typeface="Verdana" pitchFamily="34" charset="0"/>
                                </a:endParaRPr>
                              </a:p>
                            </a:txBody>
                            <a:useSpRect/>
                          </a:txSp>
                          <a:style>
                            <a:lnRef idx="1">
                              <a:schemeClr val="accent2"/>
                            </a:lnRef>
                            <a:fillRef idx="1003">
                              <a:schemeClr val="lt2"/>
                            </a:fillRef>
                            <a:effectRef idx="1">
                              <a:schemeClr val="accent2"/>
                            </a:effectRef>
                            <a:fontRef idx="minor">
                              <a:schemeClr val="dk1"/>
                            </a:fontRef>
                          </a:style>
                        </a:sp>
                      </lc:lockedCanvas>
                    </a:graphicData>
                  </a:graphic>
                </wp:inline>
              </w:drawing>
            </w:r>
          </w:p>
          <w:p w:rsidR="0080011E" w:rsidRPr="0034151C" w:rsidRDefault="0034151C" w:rsidP="0034151C">
            <w:pPr>
              <w:rPr>
                <w:color w:val="FF0000"/>
              </w:rPr>
            </w:pPr>
            <w:r w:rsidRPr="0034151C">
              <w:rPr>
                <w:color w:val="FF0000"/>
              </w:rPr>
              <w:t>Click on each button to know more</w:t>
            </w:r>
          </w:p>
        </w:tc>
      </w:tr>
      <w:tr w:rsidR="0080011E" w:rsidTr="004D6E54">
        <w:trPr>
          <w:trHeight w:val="440"/>
        </w:trPr>
        <w:tc>
          <w:tcPr>
            <w:tcW w:w="749" w:type="pct"/>
            <w:shd w:val="clear" w:color="auto" w:fill="DAEEF3" w:themeFill="accent5" w:themeFillTint="33"/>
          </w:tcPr>
          <w:p w:rsidR="0080011E" w:rsidRPr="00502C22" w:rsidRDefault="0080011E" w:rsidP="004D6E54">
            <w:pPr>
              <w:pStyle w:val="Heading2"/>
              <w:outlineLvl w:val="1"/>
            </w:pPr>
            <w:r w:rsidRPr="00502C22">
              <w:lastRenderedPageBreak/>
              <w:t>Audio text</w:t>
            </w:r>
          </w:p>
        </w:tc>
        <w:tc>
          <w:tcPr>
            <w:tcW w:w="4251" w:type="pct"/>
            <w:shd w:val="clear" w:color="auto" w:fill="DAEEF3" w:themeFill="accent5" w:themeFillTint="33"/>
          </w:tcPr>
          <w:p w:rsidR="007833D0" w:rsidRDefault="007833D0" w:rsidP="0034151C">
            <w:r>
              <w:t>Forms of Conflict</w:t>
            </w:r>
          </w:p>
          <w:p w:rsidR="0034151C" w:rsidRDefault="0034151C" w:rsidP="0034151C">
            <w:r w:rsidRPr="00DE52E9">
              <w:t>A conflict can be internal (within oneself) or within a team.</w:t>
            </w:r>
          </w:p>
          <w:p w:rsidR="0080011E" w:rsidRDefault="0034151C" w:rsidP="0034151C">
            <w:r w:rsidRPr="00DE52E9">
              <w:t xml:space="preserve"> As a concept it explains many aspects of social life such as social disagreement and fights between individuals, groups, or organizations. </w:t>
            </w:r>
          </w:p>
        </w:tc>
      </w:tr>
      <w:tr w:rsidR="0080011E" w:rsidTr="004D6E54">
        <w:trPr>
          <w:trHeight w:val="899"/>
        </w:trPr>
        <w:tc>
          <w:tcPr>
            <w:tcW w:w="749" w:type="pct"/>
            <w:shd w:val="clear" w:color="auto" w:fill="EAF1DD" w:themeFill="accent3" w:themeFillTint="33"/>
          </w:tcPr>
          <w:p w:rsidR="0080011E" w:rsidRPr="00502C22" w:rsidRDefault="0080011E" w:rsidP="004D6E54">
            <w:pPr>
              <w:pStyle w:val="Heading2"/>
              <w:outlineLvl w:val="1"/>
            </w:pPr>
            <w:r>
              <w:t>Visual notes and instructions</w:t>
            </w:r>
          </w:p>
        </w:tc>
        <w:tc>
          <w:tcPr>
            <w:tcW w:w="4251" w:type="pct"/>
            <w:shd w:val="clear" w:color="auto" w:fill="EAF1DD" w:themeFill="accent3" w:themeFillTint="33"/>
          </w:tcPr>
          <w:p w:rsidR="0041717E" w:rsidRPr="0034151C" w:rsidRDefault="006A0525" w:rsidP="0034151C">
            <w:pPr>
              <w:numPr>
                <w:ilvl w:val="0"/>
                <w:numId w:val="5"/>
              </w:numPr>
              <w:rPr>
                <w:lang w:val="en-US"/>
              </w:rPr>
            </w:pPr>
            <w:r w:rsidRPr="0034151C">
              <w:rPr>
                <w:lang w:val="en-US"/>
              </w:rPr>
              <w:t xml:space="preserve">If </w:t>
            </w:r>
            <w:r w:rsidR="0034151C" w:rsidRPr="0034151C">
              <w:rPr>
                <w:lang w:val="en-US"/>
              </w:rPr>
              <w:t>user clicks</w:t>
            </w:r>
            <w:r w:rsidRPr="0034151C">
              <w:rPr>
                <w:lang w:val="en-US"/>
              </w:rPr>
              <w:t xml:space="preserve"> on </w:t>
            </w:r>
            <w:r w:rsidR="0034151C">
              <w:rPr>
                <w:lang w:val="en-US"/>
              </w:rPr>
              <w:t>Individual</w:t>
            </w:r>
            <w:r w:rsidRPr="0034151C">
              <w:rPr>
                <w:lang w:val="en-US"/>
              </w:rPr>
              <w:t xml:space="preserve"> button, </w:t>
            </w:r>
            <w:r w:rsidR="007833D0">
              <w:rPr>
                <w:lang w:val="en-US"/>
              </w:rPr>
              <w:t>create an animation showing one person</w:t>
            </w:r>
            <w:r w:rsidR="0034151C">
              <w:rPr>
                <w:lang w:val="en-US"/>
              </w:rPr>
              <w:t>.</w:t>
            </w:r>
            <w:r w:rsidRPr="0034151C">
              <w:rPr>
                <w:lang w:val="en-US"/>
              </w:rPr>
              <w:t xml:space="preserve"> </w:t>
            </w:r>
          </w:p>
          <w:p w:rsidR="0041717E" w:rsidRDefault="0034151C" w:rsidP="0034151C">
            <w:pPr>
              <w:numPr>
                <w:ilvl w:val="0"/>
                <w:numId w:val="5"/>
              </w:numPr>
              <w:rPr>
                <w:lang w:val="en-US"/>
              </w:rPr>
            </w:pPr>
            <w:r>
              <w:rPr>
                <w:lang w:val="en-US"/>
              </w:rPr>
              <w:t>If user clicks on group or organization, create an animation on group quarrel.</w:t>
            </w:r>
          </w:p>
          <w:p w:rsidR="007833D0" w:rsidRPr="0034151C" w:rsidRDefault="007833D0" w:rsidP="0034151C">
            <w:pPr>
              <w:numPr>
                <w:ilvl w:val="0"/>
                <w:numId w:val="5"/>
              </w:numPr>
              <w:rPr>
                <w:lang w:val="en-US"/>
              </w:rPr>
            </w:pPr>
            <w:r>
              <w:rPr>
                <w:lang w:val="en-US"/>
              </w:rPr>
              <w:t>If user clicks on organization, create an animation (shown image for reference only).</w:t>
            </w:r>
          </w:p>
          <w:p w:rsidR="0080011E" w:rsidRDefault="007833D0" w:rsidP="0034151C">
            <w:r>
              <w:t>For the</w:t>
            </w:r>
            <w:r w:rsidR="0034151C">
              <w:t xml:space="preserve"> button</w:t>
            </w:r>
            <w:r w:rsidR="00F165B3">
              <w:t>s zoom the slide and put</w:t>
            </w:r>
            <w:r w:rsidR="0034151C">
              <w:t xml:space="preserve"> “X” button</w:t>
            </w:r>
            <w:r w:rsidR="00F165B3">
              <w:t xml:space="preserve"> to close.</w:t>
            </w:r>
          </w:p>
          <w:p w:rsidR="00F15194" w:rsidRDefault="00F15194" w:rsidP="0034151C">
            <w:r>
              <w:t>5, 6 screens should come after the other.</w:t>
            </w:r>
          </w:p>
        </w:tc>
      </w:tr>
      <w:tr w:rsidR="00F165B3" w:rsidTr="004D6E54">
        <w:tc>
          <w:tcPr>
            <w:tcW w:w="749" w:type="pct"/>
            <w:shd w:val="clear" w:color="auto" w:fill="DDD9C3" w:themeFill="background2" w:themeFillShade="E6"/>
          </w:tcPr>
          <w:p w:rsidR="00F165B3" w:rsidRPr="00502C22" w:rsidRDefault="00F165B3" w:rsidP="004D6E54">
            <w:pPr>
              <w:pStyle w:val="Heading2"/>
              <w:outlineLvl w:val="1"/>
            </w:pPr>
            <w:r w:rsidRPr="00502C22">
              <w:t>Screen Number</w:t>
            </w:r>
          </w:p>
        </w:tc>
        <w:tc>
          <w:tcPr>
            <w:tcW w:w="4251" w:type="pct"/>
            <w:shd w:val="clear" w:color="auto" w:fill="DDD9C3" w:themeFill="background2" w:themeFillShade="E6"/>
          </w:tcPr>
          <w:p w:rsidR="00F165B3" w:rsidRDefault="007E72D2" w:rsidP="004D6E54">
            <w:r>
              <w:t>8</w:t>
            </w:r>
          </w:p>
        </w:tc>
      </w:tr>
      <w:tr w:rsidR="00F165B3" w:rsidTr="004D6E54">
        <w:tc>
          <w:tcPr>
            <w:tcW w:w="749" w:type="pct"/>
            <w:shd w:val="clear" w:color="auto" w:fill="DDD9C3" w:themeFill="background2" w:themeFillShade="E6"/>
          </w:tcPr>
          <w:p w:rsidR="00F165B3" w:rsidRPr="00502C22" w:rsidRDefault="00F165B3" w:rsidP="004D6E54">
            <w:pPr>
              <w:rPr>
                <w:b/>
              </w:rPr>
            </w:pPr>
            <w:r w:rsidRPr="00502C22">
              <w:rPr>
                <w:b/>
              </w:rPr>
              <w:t>Lesson Name</w:t>
            </w:r>
          </w:p>
        </w:tc>
        <w:tc>
          <w:tcPr>
            <w:tcW w:w="4251" w:type="pct"/>
            <w:shd w:val="clear" w:color="auto" w:fill="DDD9C3" w:themeFill="background2" w:themeFillShade="E6"/>
          </w:tcPr>
          <w:p w:rsidR="00F165B3" w:rsidRDefault="00F165B3" w:rsidP="004D6E54">
            <w:r>
              <w:t>Conflict</w:t>
            </w:r>
          </w:p>
        </w:tc>
      </w:tr>
      <w:tr w:rsidR="00F165B3" w:rsidTr="004D6E54">
        <w:tc>
          <w:tcPr>
            <w:tcW w:w="749" w:type="pct"/>
            <w:shd w:val="clear" w:color="auto" w:fill="DDD9C3" w:themeFill="background2" w:themeFillShade="E6"/>
          </w:tcPr>
          <w:p w:rsidR="00F165B3" w:rsidRPr="00502C22" w:rsidRDefault="00F165B3" w:rsidP="004D6E54">
            <w:pPr>
              <w:rPr>
                <w:b/>
              </w:rPr>
            </w:pPr>
            <w:r w:rsidRPr="00502C22">
              <w:rPr>
                <w:b/>
              </w:rPr>
              <w:t>Screen Title</w:t>
            </w:r>
          </w:p>
        </w:tc>
        <w:tc>
          <w:tcPr>
            <w:tcW w:w="4251" w:type="pct"/>
            <w:shd w:val="clear" w:color="auto" w:fill="DDD9C3" w:themeFill="background2" w:themeFillShade="E6"/>
          </w:tcPr>
          <w:p w:rsidR="00F165B3" w:rsidRDefault="00F165B3" w:rsidP="004D6E54">
            <w:r>
              <w:t xml:space="preserve"> Introduction to Conflict</w:t>
            </w:r>
          </w:p>
        </w:tc>
      </w:tr>
      <w:tr w:rsidR="00F165B3" w:rsidTr="004D6E54">
        <w:tc>
          <w:tcPr>
            <w:tcW w:w="5000" w:type="pct"/>
            <w:gridSpan w:val="2"/>
            <w:shd w:val="clear" w:color="auto" w:fill="DDD9C3" w:themeFill="background2" w:themeFillShade="E6"/>
          </w:tcPr>
          <w:p w:rsidR="00F165B3" w:rsidRPr="00502C22" w:rsidRDefault="00F165B3" w:rsidP="004D6E54">
            <w:pPr>
              <w:pStyle w:val="Header"/>
              <w:tabs>
                <w:tab w:val="clear" w:pos="4513"/>
                <w:tab w:val="clear" w:pos="9026"/>
              </w:tabs>
              <w:rPr>
                <w:b/>
              </w:rPr>
            </w:pPr>
            <w:r w:rsidRPr="00502C22">
              <w:rPr>
                <w:b/>
              </w:rPr>
              <w:t>Screen Layout and content</w:t>
            </w:r>
          </w:p>
        </w:tc>
      </w:tr>
      <w:tr w:rsidR="00F165B3" w:rsidTr="004D6E54">
        <w:trPr>
          <w:trHeight w:val="97"/>
        </w:trPr>
        <w:tc>
          <w:tcPr>
            <w:tcW w:w="5000" w:type="pct"/>
            <w:gridSpan w:val="2"/>
          </w:tcPr>
          <w:p w:rsidR="00F165B3" w:rsidRDefault="00BB180C" w:rsidP="004D6E54">
            <w:r>
              <w:t xml:space="preserve">Forms </w:t>
            </w:r>
            <w:r w:rsidR="00F15194">
              <w:t>of conflict</w:t>
            </w:r>
            <w:r w:rsidR="007833D0">
              <w:t xml:space="preserve"> in the Organisation</w:t>
            </w:r>
          </w:p>
          <w:p w:rsidR="00145764" w:rsidRDefault="00F42C78" w:rsidP="00F15194">
            <w:pPr>
              <w:pStyle w:val="ListParagraph"/>
              <w:numPr>
                <w:ilvl w:val="0"/>
                <w:numId w:val="6"/>
              </w:numPr>
            </w:pPr>
            <w:r w:rsidRPr="00DE52E9">
              <w:t>Without proper social arrangement or resolution,</w:t>
            </w:r>
          </w:p>
          <w:p w:rsidR="00F42C78" w:rsidRDefault="00145764" w:rsidP="00F15194">
            <w:pPr>
              <w:pStyle w:val="ListParagraph"/>
              <w:numPr>
                <w:ilvl w:val="0"/>
                <w:numId w:val="6"/>
              </w:numPr>
            </w:pPr>
            <w:r>
              <w:t>C</w:t>
            </w:r>
            <w:r w:rsidR="00F42C78" w:rsidRPr="00DE52E9">
              <w:t>onflicts in social settings can result in stress or tensions among people.</w:t>
            </w:r>
          </w:p>
          <w:p w:rsidR="00145764" w:rsidRDefault="00F42C78" w:rsidP="00F15194">
            <w:pPr>
              <w:pStyle w:val="ListParagraph"/>
              <w:numPr>
                <w:ilvl w:val="0"/>
                <w:numId w:val="6"/>
              </w:numPr>
            </w:pPr>
            <w:r w:rsidRPr="00DE52E9">
              <w:t xml:space="preserve">When an interpersonal conflict does occur, </w:t>
            </w:r>
          </w:p>
          <w:p w:rsidR="00145764" w:rsidRDefault="00F42C78" w:rsidP="00145764">
            <w:pPr>
              <w:pStyle w:val="ListParagraph"/>
              <w:numPr>
                <w:ilvl w:val="1"/>
                <w:numId w:val="6"/>
              </w:numPr>
            </w:pPr>
            <w:r w:rsidRPr="00DE52E9">
              <w:t>its effect is often broader than two individuals involved,</w:t>
            </w:r>
          </w:p>
          <w:p w:rsidR="00145764" w:rsidRDefault="00F42C78" w:rsidP="00145764">
            <w:pPr>
              <w:pStyle w:val="ListParagraph"/>
              <w:numPr>
                <w:ilvl w:val="1"/>
                <w:numId w:val="6"/>
              </w:numPr>
            </w:pPr>
            <w:r w:rsidRPr="00DE52E9">
              <w:t>and can affect many associate individuals and relationships,</w:t>
            </w:r>
          </w:p>
          <w:p w:rsidR="00F42C78" w:rsidRDefault="00F42C78" w:rsidP="00145764">
            <w:pPr>
              <w:pStyle w:val="ListParagraph"/>
              <w:numPr>
                <w:ilvl w:val="1"/>
                <w:numId w:val="6"/>
              </w:numPr>
            </w:pPr>
            <w:proofErr w:type="gramStart"/>
            <w:r w:rsidRPr="00DE52E9">
              <w:t>in</w:t>
            </w:r>
            <w:proofErr w:type="gramEnd"/>
            <w:r w:rsidRPr="00DE52E9">
              <w:t xml:space="preserve"> more or less adverse and sometimes even way.</w:t>
            </w:r>
            <w:r>
              <w:t xml:space="preserve"> </w:t>
            </w:r>
          </w:p>
        </w:tc>
      </w:tr>
      <w:tr w:rsidR="00F165B3" w:rsidTr="004D6E54">
        <w:trPr>
          <w:trHeight w:val="440"/>
        </w:trPr>
        <w:tc>
          <w:tcPr>
            <w:tcW w:w="749" w:type="pct"/>
            <w:shd w:val="clear" w:color="auto" w:fill="DAEEF3" w:themeFill="accent5" w:themeFillTint="33"/>
          </w:tcPr>
          <w:p w:rsidR="00F165B3" w:rsidRPr="00502C22" w:rsidRDefault="00F165B3" w:rsidP="004D6E54">
            <w:pPr>
              <w:pStyle w:val="Heading2"/>
              <w:outlineLvl w:val="1"/>
            </w:pPr>
            <w:r w:rsidRPr="00502C22">
              <w:t>Audio text</w:t>
            </w:r>
          </w:p>
        </w:tc>
        <w:tc>
          <w:tcPr>
            <w:tcW w:w="4251" w:type="pct"/>
            <w:shd w:val="clear" w:color="auto" w:fill="DAEEF3" w:themeFill="accent5" w:themeFillTint="33"/>
          </w:tcPr>
          <w:p w:rsidR="00145764" w:rsidRDefault="00145764" w:rsidP="00F15194">
            <w:r>
              <w:t>Forms of conflict in the organisation</w:t>
            </w:r>
          </w:p>
          <w:p w:rsidR="00F15194" w:rsidRDefault="00F15194" w:rsidP="00F15194">
            <w:r w:rsidRPr="00DE52E9">
              <w:t>Without proper social arrangement or resolution, conflicts in social settings can result in stress or tensions among people.</w:t>
            </w:r>
          </w:p>
          <w:p w:rsidR="00F165B3" w:rsidRDefault="00F15194" w:rsidP="00F15194">
            <w:r w:rsidRPr="00DE52E9">
              <w:t xml:space="preserve"> When an interpersonal conflict does occur, its effect is often broader than two individuals involved, and can affect many associate individuals and relationships, in more or less adverse and sometimes even way.</w:t>
            </w:r>
            <w:r>
              <w:t xml:space="preserve"> </w:t>
            </w:r>
          </w:p>
        </w:tc>
      </w:tr>
      <w:tr w:rsidR="00F165B3" w:rsidTr="004D6E54">
        <w:trPr>
          <w:trHeight w:val="611"/>
        </w:trPr>
        <w:tc>
          <w:tcPr>
            <w:tcW w:w="749" w:type="pct"/>
            <w:shd w:val="clear" w:color="auto" w:fill="EAF1DD" w:themeFill="accent3" w:themeFillTint="33"/>
          </w:tcPr>
          <w:p w:rsidR="00F165B3" w:rsidRPr="00502C22" w:rsidRDefault="00F165B3" w:rsidP="004D6E54">
            <w:pPr>
              <w:pStyle w:val="Heading2"/>
              <w:outlineLvl w:val="1"/>
            </w:pPr>
            <w:r>
              <w:t>Visual notes and instructions</w:t>
            </w:r>
          </w:p>
        </w:tc>
        <w:tc>
          <w:tcPr>
            <w:tcW w:w="4251" w:type="pct"/>
            <w:shd w:val="clear" w:color="auto" w:fill="EAF1DD" w:themeFill="accent3" w:themeFillTint="33"/>
          </w:tcPr>
          <w:p w:rsidR="00F165B3" w:rsidRDefault="00F15194" w:rsidP="004D6E54">
            <w:r>
              <w:t>Text should come as a bullet points.</w:t>
            </w:r>
          </w:p>
          <w:p w:rsidR="00F15194" w:rsidRDefault="00F15194" w:rsidP="004D6E54">
            <w:pPr>
              <w:rPr>
                <w:rFonts w:ascii="Arial" w:hAnsi="Arial" w:cs="Arial"/>
              </w:rPr>
            </w:pPr>
            <w:r>
              <w:t>Show the group animation done in screen no: 6 for the 1</w:t>
            </w:r>
            <w:r w:rsidRPr="00F15194">
              <w:rPr>
                <w:vertAlign w:val="superscript"/>
              </w:rPr>
              <w:t>st</w:t>
            </w:r>
            <w:r>
              <w:t xml:space="preserve"> point i</w:t>
            </w:r>
            <w:r>
              <w:rPr>
                <w:rFonts w:ascii="Arial" w:hAnsi="Arial" w:cs="Arial"/>
              </w:rPr>
              <w:t>n sync with the audio.</w:t>
            </w:r>
          </w:p>
          <w:p w:rsidR="00F15194" w:rsidRDefault="00F15194" w:rsidP="00F15194">
            <w:pPr>
              <w:rPr>
                <w:rFonts w:ascii="Arial" w:hAnsi="Arial" w:cs="Arial"/>
              </w:rPr>
            </w:pPr>
            <w:r>
              <w:rPr>
                <w:rFonts w:ascii="Arial" w:hAnsi="Arial" w:cs="Arial"/>
              </w:rPr>
              <w:t>Show the individual animation done in screen no</w:t>
            </w:r>
            <w:proofErr w:type="gramStart"/>
            <w:r>
              <w:rPr>
                <w:rFonts w:ascii="Arial" w:hAnsi="Arial" w:cs="Arial"/>
              </w:rPr>
              <w:t>:6</w:t>
            </w:r>
            <w:proofErr w:type="gramEnd"/>
            <w:r>
              <w:rPr>
                <w:rFonts w:ascii="Arial" w:hAnsi="Arial" w:cs="Arial"/>
              </w:rPr>
              <w:t xml:space="preserve"> for the 2</w:t>
            </w:r>
            <w:r w:rsidRPr="00F15194">
              <w:rPr>
                <w:rFonts w:ascii="Arial" w:hAnsi="Arial" w:cs="Arial"/>
                <w:vertAlign w:val="superscript"/>
              </w:rPr>
              <w:t>nd</w:t>
            </w:r>
            <w:r>
              <w:rPr>
                <w:rFonts w:ascii="Arial" w:hAnsi="Arial" w:cs="Arial"/>
              </w:rPr>
              <w:t xml:space="preserve"> in sync with the audio.</w:t>
            </w:r>
          </w:p>
          <w:p w:rsidR="007962DE" w:rsidRDefault="007962DE" w:rsidP="00F15194">
            <w:pPr>
              <w:rPr>
                <w:rFonts w:ascii="Arial" w:hAnsi="Arial" w:cs="Arial"/>
              </w:rPr>
            </w:pPr>
          </w:p>
          <w:p w:rsidR="007962DE" w:rsidRDefault="007962DE" w:rsidP="00F15194">
            <w:pPr>
              <w:rPr>
                <w:rFonts w:ascii="Arial" w:hAnsi="Arial" w:cs="Arial"/>
              </w:rPr>
            </w:pPr>
          </w:p>
          <w:p w:rsidR="007962DE" w:rsidRDefault="007962DE" w:rsidP="00F15194"/>
        </w:tc>
      </w:tr>
      <w:tr w:rsidR="00F165B3" w:rsidTr="004D6E54">
        <w:trPr>
          <w:trHeight w:val="97"/>
        </w:trPr>
        <w:tc>
          <w:tcPr>
            <w:tcW w:w="749" w:type="pct"/>
            <w:shd w:val="clear" w:color="auto" w:fill="DDD9C3" w:themeFill="background2" w:themeFillShade="E6"/>
          </w:tcPr>
          <w:p w:rsidR="00F165B3" w:rsidRPr="00502C22" w:rsidRDefault="00F165B3" w:rsidP="004D6E54">
            <w:pPr>
              <w:pStyle w:val="Heading2"/>
              <w:outlineLvl w:val="1"/>
            </w:pPr>
            <w:r w:rsidRPr="00502C22">
              <w:t>Screen Number</w:t>
            </w:r>
          </w:p>
        </w:tc>
        <w:tc>
          <w:tcPr>
            <w:tcW w:w="4251" w:type="pct"/>
            <w:shd w:val="clear" w:color="auto" w:fill="DDD9C3" w:themeFill="background2" w:themeFillShade="E6"/>
          </w:tcPr>
          <w:p w:rsidR="00F165B3" w:rsidRDefault="007E72D2" w:rsidP="004D6E54">
            <w:r>
              <w:t>9</w:t>
            </w:r>
          </w:p>
        </w:tc>
      </w:tr>
      <w:tr w:rsidR="00F165B3" w:rsidTr="004D6E54">
        <w:tc>
          <w:tcPr>
            <w:tcW w:w="749" w:type="pct"/>
            <w:shd w:val="clear" w:color="auto" w:fill="DDD9C3" w:themeFill="background2" w:themeFillShade="E6"/>
          </w:tcPr>
          <w:p w:rsidR="00F165B3" w:rsidRPr="00502C22" w:rsidRDefault="00F165B3" w:rsidP="004D6E54">
            <w:pPr>
              <w:rPr>
                <w:b/>
              </w:rPr>
            </w:pPr>
            <w:r w:rsidRPr="00502C22">
              <w:rPr>
                <w:b/>
              </w:rPr>
              <w:t>Lesson Name</w:t>
            </w:r>
          </w:p>
        </w:tc>
        <w:tc>
          <w:tcPr>
            <w:tcW w:w="4251" w:type="pct"/>
            <w:shd w:val="clear" w:color="auto" w:fill="DDD9C3" w:themeFill="background2" w:themeFillShade="E6"/>
          </w:tcPr>
          <w:p w:rsidR="00F165B3" w:rsidRDefault="00F15194" w:rsidP="004D6E54">
            <w:r>
              <w:t>Conflict</w:t>
            </w:r>
          </w:p>
        </w:tc>
      </w:tr>
      <w:tr w:rsidR="00F165B3" w:rsidTr="004D6E54">
        <w:tc>
          <w:tcPr>
            <w:tcW w:w="749" w:type="pct"/>
            <w:shd w:val="clear" w:color="auto" w:fill="DDD9C3" w:themeFill="background2" w:themeFillShade="E6"/>
          </w:tcPr>
          <w:p w:rsidR="00F165B3" w:rsidRPr="00502C22" w:rsidRDefault="00F165B3" w:rsidP="004D6E54">
            <w:pPr>
              <w:rPr>
                <w:b/>
              </w:rPr>
            </w:pPr>
            <w:r w:rsidRPr="00502C22">
              <w:rPr>
                <w:b/>
              </w:rPr>
              <w:t>Screen Title</w:t>
            </w:r>
          </w:p>
        </w:tc>
        <w:tc>
          <w:tcPr>
            <w:tcW w:w="4251" w:type="pct"/>
            <w:shd w:val="clear" w:color="auto" w:fill="DDD9C3" w:themeFill="background2" w:themeFillShade="E6"/>
          </w:tcPr>
          <w:p w:rsidR="00F165B3" w:rsidRDefault="00F15194" w:rsidP="004D6E54">
            <w:r>
              <w:t>Introduction to Conflict</w:t>
            </w:r>
          </w:p>
        </w:tc>
      </w:tr>
      <w:tr w:rsidR="00F165B3" w:rsidRPr="00502C22" w:rsidTr="004D6E54">
        <w:tc>
          <w:tcPr>
            <w:tcW w:w="5000" w:type="pct"/>
            <w:gridSpan w:val="2"/>
            <w:shd w:val="clear" w:color="auto" w:fill="DDD9C3" w:themeFill="background2" w:themeFillShade="E6"/>
          </w:tcPr>
          <w:p w:rsidR="00F165B3" w:rsidRPr="00502C22" w:rsidRDefault="00F165B3" w:rsidP="004D6E54">
            <w:pPr>
              <w:pStyle w:val="Header"/>
              <w:tabs>
                <w:tab w:val="clear" w:pos="4513"/>
                <w:tab w:val="clear" w:pos="9026"/>
              </w:tabs>
              <w:rPr>
                <w:b/>
              </w:rPr>
            </w:pPr>
            <w:r w:rsidRPr="00502C22">
              <w:rPr>
                <w:b/>
              </w:rPr>
              <w:lastRenderedPageBreak/>
              <w:t>Screen Layout and content</w:t>
            </w:r>
          </w:p>
        </w:tc>
      </w:tr>
      <w:tr w:rsidR="00F165B3" w:rsidTr="004D6E54">
        <w:trPr>
          <w:trHeight w:val="413"/>
        </w:trPr>
        <w:tc>
          <w:tcPr>
            <w:tcW w:w="5000" w:type="pct"/>
            <w:gridSpan w:val="2"/>
          </w:tcPr>
          <w:p w:rsidR="00F165B3" w:rsidRDefault="00F15194" w:rsidP="004D6E54">
            <w:r>
              <w:t>Causes for Conflict</w:t>
            </w:r>
          </w:p>
          <w:p w:rsidR="00AF19ED" w:rsidRPr="00AF19ED" w:rsidRDefault="00390945" w:rsidP="00AF19ED">
            <w:pPr>
              <w:rPr>
                <w:lang w:val="en-US"/>
              </w:rPr>
            </w:pPr>
            <w:r w:rsidRPr="00DE52E9">
              <w:t>There are many causes of conflict.</w:t>
            </w:r>
            <w:r w:rsidR="00AF19ED">
              <w:rPr>
                <w:noProof/>
                <w:lang w:val="en-US"/>
              </w:rPr>
              <w:t xml:space="preserve"> </w:t>
            </w:r>
          </w:p>
          <w:p w:rsidR="002C6CC5" w:rsidRDefault="00AF19ED" w:rsidP="00390945">
            <w:r>
              <w:rPr>
                <w:noProof/>
                <w:lang w:eastAsia="en-IN"/>
              </w:rPr>
              <w:drawing>
                <wp:inline distT="0" distB="0" distL="0" distR="0">
                  <wp:extent cx="3232439" cy="775854"/>
                  <wp:effectExtent l="0" t="0" r="6350" b="5715"/>
                  <wp:docPr id="17"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C6CC5" w:rsidRDefault="00810095" w:rsidP="00AF19ED">
            <w:pPr>
              <w:rPr>
                <w:b/>
                <w:sz w:val="26"/>
              </w:rPr>
            </w:pPr>
            <w:r>
              <w:rPr>
                <w:color w:val="FF0000"/>
              </w:rPr>
              <w:t>Roll on each button to know more</w:t>
            </w:r>
          </w:p>
          <w:p w:rsidR="002C6CC5" w:rsidRDefault="00B84019" w:rsidP="002C6CC5">
            <w:pPr>
              <w:tabs>
                <w:tab w:val="left" w:pos="3775"/>
              </w:tabs>
              <w:jc w:val="center"/>
              <w:rPr>
                <w:b/>
                <w:sz w:val="26"/>
              </w:rPr>
            </w:pPr>
            <w:r>
              <w:rPr>
                <w:noProof/>
                <w:lang w:val="en-US"/>
              </w:rPr>
              <w:pict>
                <v:shape id="_x0000_s1049" type="#_x0000_t75" style="position:absolute;left:0;text-align:left;margin-left:535.6pt;margin-top:43.7pt;width:47.35pt;height:67.3pt;z-index:251673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">
                  <v:imagedata r:id="rId18" o:title=""/>
                </v:shape>
                <o:OLEObject Type="Embed" ProgID="Unknown" ShapeID="_x0000_s1049" DrawAspect="Content" ObjectID="_1692118093" r:id="rId19"/>
              </w:pict>
            </w:r>
            <w:r>
              <w:rPr>
                <w:noProof/>
                <w:lang w:val="en-US"/>
              </w:rPr>
              <w:pict>
                <v:roundrect id="_x0000_s1044" style="position:absolute;left:0;text-align:left;margin-left:-2.15pt;margin-top:6.3pt;width:650.15pt;height:168.4pt;z-index:251668991" arcsize="10923f" fillcolor="white [3201]" strokecolor="#f79646 [3209]" strokeweight="2.5pt">
                  <v:shadow color="#868686"/>
                  <v:textbox style="mso-next-textbox:#_x0000_s1044">
                    <w:txbxContent>
                      <w:p w:rsidR="004D6E54" w:rsidRDefault="004D6E54" w:rsidP="00AF19ED">
                        <w:pPr>
                          <w:tabs>
                            <w:tab w:val="left" w:pos="3775"/>
                          </w:tabs>
                          <w:jc w:val="center"/>
                        </w:pPr>
                        <w:r w:rsidRPr="00D17155">
                          <w:rPr>
                            <w:b/>
                            <w:sz w:val="26"/>
                          </w:rPr>
                          <w:t>Emotional Conflict</w:t>
                        </w:r>
                      </w:p>
                      <w:p w:rsidR="004D6E54" w:rsidRDefault="004D6E54" w:rsidP="00AF19ED">
                        <w:pPr>
                          <w:pStyle w:val="ListParagraph"/>
                          <w:numPr>
                            <w:ilvl w:val="0"/>
                            <w:numId w:val="7"/>
                          </w:numPr>
                        </w:pPr>
                        <w:r w:rsidRPr="00DE52E9">
                          <w:t xml:space="preserve">If there is a perceived breach of faith and trust between individuals, it causes conflict. </w:t>
                        </w:r>
                      </w:p>
                      <w:p w:rsidR="004D6E54" w:rsidRDefault="004D6E54" w:rsidP="00AF19ED">
                        <w:pPr>
                          <w:pStyle w:val="ListParagraph"/>
                          <w:numPr>
                            <w:ilvl w:val="0"/>
                            <w:numId w:val="7"/>
                          </w:numPr>
                        </w:pPr>
                        <w:r w:rsidRPr="00DE52E9">
                          <w:t>When one puts faith and trust in another,</w:t>
                        </w:r>
                      </w:p>
                      <w:p w:rsidR="004D6E54" w:rsidRDefault="004D6E54" w:rsidP="00AF19ED">
                        <w:pPr>
                          <w:pStyle w:val="ListParagraph"/>
                          <w:numPr>
                            <w:ilvl w:val="0"/>
                            <w:numId w:val="8"/>
                          </w:numPr>
                        </w:pPr>
                        <w:r w:rsidRPr="00DE52E9">
                          <w:t>and that confidence is broken</w:t>
                        </w:r>
                        <w:r>
                          <w:t>,</w:t>
                        </w:r>
                      </w:p>
                      <w:p w:rsidR="004D6E54" w:rsidRDefault="004D6E54" w:rsidP="00AF19ED">
                        <w:pPr>
                          <w:pStyle w:val="ListParagraph"/>
                          <w:numPr>
                            <w:ilvl w:val="0"/>
                            <w:numId w:val="8"/>
                          </w:numPr>
                        </w:pPr>
                        <w:proofErr w:type="gramStart"/>
                        <w:r w:rsidRPr="00DE52E9">
                          <w:t>it</w:t>
                        </w:r>
                        <w:proofErr w:type="gramEnd"/>
                        <w:r w:rsidRPr="00DE52E9">
                          <w:t xml:space="preserve"> can create an emotional response that elevates to conflict. </w:t>
                        </w:r>
                      </w:p>
                      <w:p w:rsidR="004D6E54" w:rsidRDefault="004D6E54" w:rsidP="00AF19ED">
                        <w:pPr>
                          <w:pStyle w:val="ListParagraph"/>
                          <w:numPr>
                            <w:ilvl w:val="0"/>
                            <w:numId w:val="9"/>
                          </w:numPr>
                        </w:pPr>
                        <w:r w:rsidRPr="00DE52E9">
                          <w:t xml:space="preserve">Conflict also occurs if there is unresolved disagreement that has escalated to an emotional level. Disagreements are normal. </w:t>
                        </w:r>
                      </w:p>
                      <w:p w:rsidR="004D6E54" w:rsidRDefault="004D6E54" w:rsidP="00AF19ED">
                        <w:pPr>
                          <w:pStyle w:val="ListParagraph"/>
                          <w:numPr>
                            <w:ilvl w:val="0"/>
                            <w:numId w:val="10"/>
                          </w:numPr>
                        </w:pPr>
                        <w:r w:rsidRPr="00DE52E9">
                          <w:t xml:space="preserve">When they are left unresolved, </w:t>
                        </w:r>
                      </w:p>
                      <w:p w:rsidR="004D6E54" w:rsidRDefault="004D6E54" w:rsidP="00AF19ED">
                        <w:pPr>
                          <w:pStyle w:val="ListParagraph"/>
                          <w:numPr>
                            <w:ilvl w:val="1"/>
                            <w:numId w:val="10"/>
                          </w:numPr>
                        </w:pPr>
                        <w:r w:rsidRPr="00DE52E9">
                          <w:t>however, the associated feelings and emotions will remain in force,</w:t>
                        </w:r>
                      </w:p>
                      <w:p w:rsidR="004D6E54" w:rsidRDefault="004D6E54" w:rsidP="00AF19ED">
                        <w:pPr>
                          <w:pStyle w:val="ListParagraph"/>
                          <w:numPr>
                            <w:ilvl w:val="1"/>
                            <w:numId w:val="10"/>
                          </w:numPr>
                        </w:pPr>
                        <w:proofErr w:type="gramStart"/>
                        <w:r w:rsidRPr="00DE52E9">
                          <w:t>at</w:t>
                        </w:r>
                        <w:proofErr w:type="gramEnd"/>
                        <w:r w:rsidRPr="00DE52E9">
                          <w:t xml:space="preserve"> least at some level.</w:t>
                        </w:r>
                      </w:p>
                    </w:txbxContent>
                  </v:textbox>
                </v:roundrect>
              </w:pict>
            </w:r>
          </w:p>
          <w:p w:rsidR="002C6CC5" w:rsidRDefault="00B84019" w:rsidP="002C6CC5">
            <w:pPr>
              <w:tabs>
                <w:tab w:val="left" w:pos="3775"/>
              </w:tabs>
              <w:jc w:val="center"/>
              <w:rPr>
                <w:b/>
                <w:sz w:val="26"/>
              </w:rPr>
            </w:pPr>
            <w:r>
              <w:rPr>
                <w:noProof/>
                <w:lang w:val="en-US"/>
              </w:rPr>
              <w:pict>
                <v:shape id="Object 5" o:spid="_x0000_s1048" type="#_x0000_t75" style="position:absolute;left:0;text-align:left;margin-left:482.75pt;margin-top:13.75pt;width:46.5pt;height:70.55pt;z-index:25167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">
                  <v:imagedata r:id="rId20" o:title=""/>
                </v:shape>
                <o:OLEObject Type="Embed" ProgID="Unknown" ShapeID="Object 5" DrawAspect="Content" ObjectID="_1692118094" r:id="rId21"/>
              </w:pict>
            </w:r>
          </w:p>
          <w:p w:rsidR="002C6CC5" w:rsidRDefault="002C6CC5" w:rsidP="002C6CC5">
            <w:pPr>
              <w:tabs>
                <w:tab w:val="left" w:pos="3775"/>
              </w:tabs>
              <w:jc w:val="center"/>
              <w:rPr>
                <w:b/>
                <w:sz w:val="26"/>
              </w:rPr>
            </w:pPr>
          </w:p>
          <w:p w:rsidR="002C6CC5" w:rsidRDefault="00421CA5" w:rsidP="002C6CC5">
            <w:pPr>
              <w:tabs>
                <w:tab w:val="left" w:pos="3775"/>
              </w:tabs>
              <w:jc w:val="center"/>
              <w:rPr>
                <w:b/>
                <w:sz w:val="26"/>
              </w:rPr>
            </w:pPr>
            <w:r>
              <w:rPr>
                <w:b/>
                <w:noProof/>
                <w:sz w:val="26"/>
                <w:lang w:eastAsia="en-IN"/>
              </w:rPr>
              <w:drawing>
                <wp:anchor distT="0" distB="0" distL="114300" distR="114300" simplePos="0" relativeHeight="251670015" behindDoc="0" locked="0" layoutInCell="1" allowOverlap="1">
                  <wp:simplePos x="0" y="0"/>
                  <wp:positionH relativeFrom="column">
                    <wp:posOffset>7555865</wp:posOffset>
                  </wp:positionH>
                  <wp:positionV relativeFrom="paragraph">
                    <wp:posOffset>-427990</wp:posOffset>
                  </wp:positionV>
                  <wp:extent cx="451485" cy="457200"/>
                  <wp:effectExtent l="19050" t="0" r="5715" b="0"/>
                  <wp:wrapSquare wrapText="bothSides"/>
                  <wp:docPr id="11"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 cy="457200"/>
                            <a:chOff x="8534400" y="2286000"/>
                            <a:chExt cx="457200" cy="457200"/>
                          </a:xfrm>
                        </a:grpSpPr>
                        <a:sp>
                          <a:nvSpPr>
                            <a:cNvPr id="18" name="Multiply 17"/>
                            <a:cNvSpPr/>
                          </a:nvSpPr>
                          <a:spPr>
                            <a:xfrm>
                              <a:off x="8534400" y="2286000"/>
                              <a:ext cx="457200" cy="457200"/>
                            </a:xfrm>
                            <a:prstGeom prst="mathMultiply">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p w:rsidR="002C6CC5" w:rsidRDefault="002C6CC5" w:rsidP="002C6CC5">
            <w:pPr>
              <w:tabs>
                <w:tab w:val="left" w:pos="3775"/>
              </w:tabs>
              <w:jc w:val="center"/>
              <w:rPr>
                <w:b/>
                <w:sz w:val="26"/>
              </w:rPr>
            </w:pPr>
          </w:p>
          <w:p w:rsidR="002C6CC5" w:rsidRDefault="002C6CC5" w:rsidP="002C6CC5">
            <w:pPr>
              <w:tabs>
                <w:tab w:val="left" w:pos="3775"/>
              </w:tabs>
              <w:jc w:val="center"/>
              <w:rPr>
                <w:b/>
                <w:sz w:val="26"/>
              </w:rPr>
            </w:pPr>
          </w:p>
          <w:p w:rsidR="002C6CC5" w:rsidRDefault="002C6CC5" w:rsidP="002C6CC5">
            <w:pPr>
              <w:tabs>
                <w:tab w:val="left" w:pos="3775"/>
              </w:tabs>
              <w:jc w:val="center"/>
              <w:rPr>
                <w:b/>
                <w:sz w:val="26"/>
              </w:rPr>
            </w:pPr>
          </w:p>
          <w:p w:rsidR="002C6CC5" w:rsidRDefault="002C6CC5" w:rsidP="00AF19ED">
            <w:pPr>
              <w:tabs>
                <w:tab w:val="left" w:pos="3775"/>
              </w:tabs>
              <w:jc w:val="right"/>
              <w:rPr>
                <w:b/>
                <w:sz w:val="26"/>
              </w:rPr>
            </w:pPr>
          </w:p>
          <w:p w:rsidR="00AF19ED" w:rsidRDefault="00AF19ED" w:rsidP="00AF19ED">
            <w:pPr>
              <w:tabs>
                <w:tab w:val="left" w:pos="3775"/>
              </w:tabs>
              <w:jc w:val="right"/>
              <w:rPr>
                <w:b/>
                <w:sz w:val="26"/>
              </w:rPr>
            </w:pPr>
          </w:p>
          <w:p w:rsidR="00AF19ED" w:rsidRDefault="00AF19ED" w:rsidP="00AF19ED">
            <w:pPr>
              <w:tabs>
                <w:tab w:val="left" w:pos="3775"/>
              </w:tabs>
              <w:jc w:val="right"/>
              <w:rPr>
                <w:b/>
                <w:sz w:val="26"/>
              </w:rPr>
            </w:pPr>
          </w:p>
          <w:p w:rsidR="002C6CC5" w:rsidRDefault="002C6CC5" w:rsidP="002C6CC5">
            <w:pPr>
              <w:tabs>
                <w:tab w:val="left" w:pos="3775"/>
              </w:tabs>
              <w:jc w:val="center"/>
              <w:rPr>
                <w:b/>
                <w:sz w:val="26"/>
              </w:rPr>
            </w:pPr>
          </w:p>
          <w:p w:rsidR="002C6CC5" w:rsidRDefault="002C6CC5" w:rsidP="002C6CC5">
            <w:pPr>
              <w:tabs>
                <w:tab w:val="left" w:pos="3775"/>
              </w:tabs>
              <w:jc w:val="center"/>
              <w:rPr>
                <w:b/>
                <w:sz w:val="26"/>
              </w:rPr>
            </w:pPr>
          </w:p>
          <w:p w:rsidR="002C6CC5" w:rsidRDefault="002C6CC5" w:rsidP="002C6CC5">
            <w:pPr>
              <w:tabs>
                <w:tab w:val="left" w:pos="3775"/>
              </w:tabs>
              <w:jc w:val="center"/>
              <w:rPr>
                <w:b/>
                <w:sz w:val="26"/>
              </w:rPr>
            </w:pPr>
          </w:p>
          <w:p w:rsidR="002C6CC5" w:rsidRDefault="002C6CC5" w:rsidP="002C6CC5">
            <w:pPr>
              <w:tabs>
                <w:tab w:val="left" w:pos="3775"/>
              </w:tabs>
              <w:jc w:val="center"/>
              <w:rPr>
                <w:b/>
                <w:sz w:val="26"/>
              </w:rPr>
            </w:pPr>
          </w:p>
          <w:p w:rsidR="00D17155" w:rsidRDefault="00D17155" w:rsidP="00D17155">
            <w:pPr>
              <w:pStyle w:val="ListParagraph"/>
              <w:ind w:left="1440"/>
            </w:pPr>
          </w:p>
          <w:p w:rsidR="00D17155" w:rsidRDefault="00D17155" w:rsidP="00D17155">
            <w:pPr>
              <w:pStyle w:val="ListParagraph"/>
              <w:ind w:left="1440"/>
            </w:pPr>
          </w:p>
          <w:p w:rsidR="00D17155" w:rsidRDefault="00D17155" w:rsidP="00390945"/>
          <w:p w:rsidR="002C6CC5" w:rsidRDefault="002C6CC5" w:rsidP="00390945"/>
          <w:p w:rsidR="00421CA5" w:rsidRDefault="00421CA5" w:rsidP="00390945"/>
          <w:p w:rsidR="00421CA5" w:rsidRDefault="00421CA5" w:rsidP="00390945"/>
          <w:p w:rsidR="00421CA5" w:rsidRDefault="00421CA5" w:rsidP="00390945"/>
          <w:p w:rsidR="00421CA5" w:rsidRDefault="00421CA5" w:rsidP="00390945"/>
          <w:p w:rsidR="00421CA5" w:rsidRDefault="00B84019" w:rsidP="00390945">
            <w:r>
              <w:rPr>
                <w:noProof/>
                <w:lang w:val="en-US"/>
              </w:rPr>
              <w:lastRenderedPageBreak/>
              <w:pict>
                <v:roundrect id="_x0000_s1045" style="position:absolute;margin-left:19.25pt;margin-top:2.75pt;width:650.15pt;height:431.1pt;z-index:251671039;mso-position-vertical-relative:margin" arcsize="10923f" fillcolor="white [3201]" strokecolor="#c0504d [3205]" strokeweight="2.5pt">
                  <v:shadow color="#868686"/>
                  <v:textbox style="mso-next-textbox:#_x0000_s1045">
                    <w:txbxContent>
                      <w:p w:rsidR="004D6E54" w:rsidRDefault="004D6E54" w:rsidP="00DB09A1">
                        <w:pPr>
                          <w:tabs>
                            <w:tab w:val="left" w:pos="3775"/>
                          </w:tabs>
                          <w:jc w:val="center"/>
                          <w:rPr>
                            <w:b/>
                            <w:sz w:val="26"/>
                          </w:rPr>
                        </w:pPr>
                        <w:r>
                          <w:rPr>
                            <w:b/>
                            <w:sz w:val="26"/>
                          </w:rPr>
                          <w:tab/>
                          <w:t xml:space="preserve">            Substantive</w:t>
                        </w:r>
                        <w:r w:rsidRPr="00D17155">
                          <w:rPr>
                            <w:b/>
                            <w:sz w:val="26"/>
                          </w:rPr>
                          <w:t xml:space="preserve"> Conflic</w:t>
                        </w:r>
                        <w:r>
                          <w:rPr>
                            <w:b/>
                            <w:sz w:val="26"/>
                          </w:rPr>
                          <w:t>t</w:t>
                        </w:r>
                        <w:r>
                          <w:rPr>
                            <w:b/>
                            <w:sz w:val="26"/>
                          </w:rPr>
                          <w:tab/>
                        </w:r>
                        <w:r>
                          <w:rPr>
                            <w:b/>
                            <w:sz w:val="26"/>
                          </w:rPr>
                          <w:tab/>
                        </w:r>
                        <w:r>
                          <w:rPr>
                            <w:b/>
                            <w:sz w:val="26"/>
                          </w:rPr>
                          <w:tab/>
                        </w:r>
                        <w:r>
                          <w:rPr>
                            <w:b/>
                            <w:sz w:val="26"/>
                          </w:rPr>
                          <w:tab/>
                        </w:r>
                        <w:r>
                          <w:rPr>
                            <w:b/>
                            <w:sz w:val="26"/>
                          </w:rPr>
                          <w:tab/>
                        </w:r>
                        <w:r>
                          <w:rPr>
                            <w:b/>
                            <w:sz w:val="26"/>
                          </w:rPr>
                          <w:tab/>
                        </w:r>
                        <w:r w:rsidRPr="00D30896">
                          <w:rPr>
                            <w:b/>
                            <w:noProof/>
                            <w:sz w:val="26"/>
                            <w:lang w:eastAsia="en-IN"/>
                          </w:rPr>
                          <w:drawing>
                            <wp:inline distT="0" distB="0" distL="0" distR="0">
                              <wp:extent cx="446289" cy="457200"/>
                              <wp:effectExtent l="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 cy="457200"/>
                                        <a:chOff x="8534400" y="2286000"/>
                                        <a:chExt cx="457200" cy="457200"/>
                                      </a:xfrm>
                                    </a:grpSpPr>
                                    <a:sp>
                                      <a:nvSpPr>
                                        <a:cNvPr id="18" name="Multiply 17"/>
                                        <a:cNvSpPr/>
                                      </a:nvSpPr>
                                      <a:spPr>
                                        <a:xfrm>
                                          <a:off x="8534400" y="2286000"/>
                                          <a:ext cx="457200" cy="457200"/>
                                        </a:xfrm>
                                        <a:prstGeom prst="mathMultiply">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D6E54" w:rsidRDefault="004D6E54" w:rsidP="00D30896">
                        <w:pPr>
                          <w:pStyle w:val="ListParagraph"/>
                          <w:numPr>
                            <w:ilvl w:val="0"/>
                            <w:numId w:val="11"/>
                          </w:numPr>
                        </w:pPr>
                        <w:r w:rsidRPr="00DE52E9">
                          <w:t xml:space="preserve">When another situation brings this disagreement back to the forefront, these suppressed emotions can erupt with force, usually far in excess of those associated with the original disagreement. </w:t>
                        </w:r>
                      </w:p>
                      <w:p w:rsidR="004D6E54" w:rsidRDefault="004D6E54" w:rsidP="00D30896">
                        <w:pPr>
                          <w:pStyle w:val="ListParagraph"/>
                          <w:numPr>
                            <w:ilvl w:val="0"/>
                            <w:numId w:val="11"/>
                          </w:numPr>
                        </w:pPr>
                        <w:r w:rsidRPr="00DE52E9">
                          <w:t>Therefore, it is critically important to resolve disagreements as soon as possible and not let them fester. Sometimes, miscommunication leads to unclear expectations.</w:t>
                        </w:r>
                      </w:p>
                      <w:p w:rsidR="004D6E54" w:rsidRDefault="004D6E54" w:rsidP="00D30896">
                        <w:pPr>
                          <w:pStyle w:val="ListParagraph"/>
                          <w:numPr>
                            <w:ilvl w:val="0"/>
                            <w:numId w:val="11"/>
                          </w:numPr>
                        </w:pPr>
                        <w:r w:rsidRPr="00DE52E9">
                          <w:t xml:space="preserve">How often do we give instructions to someone, only to have those instructions misinterpreted? </w:t>
                        </w:r>
                      </w:p>
                      <w:p w:rsidR="004D6E54" w:rsidRDefault="004D6E54" w:rsidP="00D30896">
                        <w:pPr>
                          <w:pStyle w:val="ListParagraph"/>
                          <w:numPr>
                            <w:ilvl w:val="0"/>
                            <w:numId w:val="11"/>
                          </w:numPr>
                        </w:pPr>
                        <w:r w:rsidRPr="00DE52E9">
                          <w:t xml:space="preserve">The ability to communicate is one of our most commonly used skills. </w:t>
                        </w:r>
                      </w:p>
                      <w:p w:rsidR="004D6E54" w:rsidRDefault="004D6E54" w:rsidP="00D30896">
                        <w:pPr>
                          <w:pStyle w:val="ListParagraph"/>
                          <w:numPr>
                            <w:ilvl w:val="0"/>
                            <w:numId w:val="11"/>
                          </w:numPr>
                        </w:pPr>
                        <w:r w:rsidRPr="00DE52E9">
                          <w:t xml:space="preserve">As such, we sometimes take it for granted so that the words we use to communicate don't always clearly state the picture in our minds. </w:t>
                        </w:r>
                      </w:p>
                      <w:p w:rsidR="004D6E54" w:rsidRDefault="004D6E54" w:rsidP="00D30896">
                        <w:pPr>
                          <w:pStyle w:val="ListParagraph"/>
                          <w:numPr>
                            <w:ilvl w:val="0"/>
                            <w:numId w:val="11"/>
                          </w:numPr>
                        </w:pPr>
                        <w:r w:rsidRPr="00DE52E9">
                          <w:t xml:space="preserve">When this occurs, errors often result that lead to frustration. </w:t>
                        </w:r>
                      </w:p>
                      <w:p w:rsidR="004D6E54" w:rsidRDefault="004D6E54" w:rsidP="00D30896">
                        <w:pPr>
                          <w:pStyle w:val="ListParagraph"/>
                          <w:numPr>
                            <w:ilvl w:val="0"/>
                            <w:numId w:val="11"/>
                          </w:numPr>
                        </w:pPr>
                        <w:r w:rsidRPr="00DE52E9">
                          <w:t>Depending on a multitude of factors (stress level for one), the error sometimes results in conflict if neither person is willing to accept responsibility for it.</w:t>
                        </w:r>
                      </w:p>
                      <w:p w:rsidR="004D6E54" w:rsidRDefault="004D6E54" w:rsidP="00D30896">
                        <w:pPr>
                          <w:pStyle w:val="ListParagraph"/>
                          <w:numPr>
                            <w:ilvl w:val="0"/>
                            <w:numId w:val="11"/>
                          </w:numPr>
                        </w:pPr>
                        <w:r w:rsidRPr="00DE52E9">
                          <w:t xml:space="preserve">Personality clashes can also lead to conflict. </w:t>
                        </w:r>
                      </w:p>
                      <w:p w:rsidR="004D6E54" w:rsidRDefault="004D6E54" w:rsidP="00D30896">
                        <w:pPr>
                          <w:pStyle w:val="ListParagraph"/>
                          <w:numPr>
                            <w:ilvl w:val="0"/>
                            <w:numId w:val="11"/>
                          </w:numPr>
                        </w:pPr>
                        <w:r w:rsidRPr="00DE52E9">
                          <w:t xml:space="preserve">We are all different. </w:t>
                        </w:r>
                      </w:p>
                      <w:p w:rsidR="004D6E54" w:rsidRPr="00DE52E9" w:rsidRDefault="004D6E54" w:rsidP="00E60147">
                        <w:pPr>
                          <w:pStyle w:val="ListParagraph"/>
                          <w:numPr>
                            <w:ilvl w:val="0"/>
                            <w:numId w:val="11"/>
                          </w:numPr>
                          <w:jc w:val="right"/>
                        </w:pPr>
                        <w:r w:rsidRPr="00DE52E9">
                          <w:t xml:space="preserve">Experts say that our personalities are genetically determined resulting in different sets of preferred </w:t>
                        </w:r>
                        <w:proofErr w:type="spellStart"/>
                        <w:r w:rsidRPr="00DE52E9">
                          <w:t>behaviors</w:t>
                        </w:r>
                        <w:proofErr w:type="spellEnd"/>
                        <w:r w:rsidRPr="00DE52E9">
                          <w:t>.</w:t>
                        </w:r>
                        <w:r w:rsidRPr="00810095">
                          <w:rPr>
                            <w:noProof/>
                            <w:lang w:eastAsia="en-IN"/>
                          </w:rPr>
                          <w:drawing>
                            <wp:inline distT="0" distB="0" distL="0" distR="0">
                              <wp:extent cx="1144732" cy="1537855"/>
                              <wp:effectExtent l="0" t="0" r="0" b="0"/>
                              <wp:docPr id="2" name="Picture 13" descr="j0254488"/>
                              <wp:cNvGraphicFramePr/>
                              <a:graphic xmlns:a="http://schemas.openxmlformats.org/drawingml/2006/main">
                                <a:graphicData uri="http://schemas.openxmlformats.org/drawingml/2006/picture">
                                  <pic:pic xmlns:pic="http://schemas.openxmlformats.org/drawingml/2006/picture">
                                    <pic:nvPicPr>
                                      <pic:cNvPr id="34820" name="Picture 4" descr="j0254488"/>
                                      <pic:cNvPicPr>
                                        <a:picLocks noChangeAspect="1" noChangeArrowheads="1" noCrop="1"/>
                                      </pic:cNvPicPr>
                                    </pic:nvPicPr>
                                    <pic:blipFill>
                                      <a:blip r:embed="rId22"/>
                                      <a:srcRect/>
                                      <a:stretch>
                                        <a:fillRect/>
                                      </a:stretch>
                                    </pic:blipFill>
                                    <pic:spPr bwMode="auto">
                                      <a:xfrm>
                                        <a:off x="0" y="0"/>
                                        <a:ext cx="1146707" cy="1540509"/>
                                      </a:xfrm>
                                      <a:prstGeom prst="rect">
                                        <a:avLst/>
                                      </a:prstGeom>
                                      <a:noFill/>
                                    </pic:spPr>
                                  </pic:pic>
                                </a:graphicData>
                              </a:graphic>
                            </wp:inline>
                          </w:drawing>
                        </w:r>
                      </w:p>
                      <w:p w:rsidR="004D6E54" w:rsidRDefault="004D6E54" w:rsidP="00810095">
                        <w:pPr>
                          <w:tabs>
                            <w:tab w:val="left" w:pos="3775"/>
                          </w:tabs>
                          <w:jc w:val="right"/>
                        </w:pPr>
                      </w:p>
                    </w:txbxContent>
                  </v:textbox>
                  <w10:wrap anchory="margin"/>
                </v:roundrect>
              </w:pict>
            </w:r>
          </w:p>
          <w:p w:rsidR="00421CA5" w:rsidRDefault="00421CA5" w:rsidP="00390945"/>
          <w:p w:rsidR="00421CA5" w:rsidRDefault="00421CA5" w:rsidP="00390945"/>
          <w:p w:rsidR="00421CA5" w:rsidRDefault="00421CA5" w:rsidP="00390945"/>
          <w:p w:rsidR="00D17155" w:rsidRDefault="00D17155" w:rsidP="00390945"/>
          <w:p w:rsidR="00D17155" w:rsidRDefault="00D17155" w:rsidP="00390945"/>
          <w:p w:rsidR="00D17155" w:rsidRDefault="00D17155" w:rsidP="00390945"/>
          <w:p w:rsidR="00390945" w:rsidRDefault="00390945" w:rsidP="00D30896">
            <w:pPr>
              <w:jc w:val="right"/>
            </w:pPr>
          </w:p>
          <w:p w:rsidR="00D30896" w:rsidRDefault="00D30896" w:rsidP="00D30896">
            <w:pPr>
              <w:jc w:val="right"/>
            </w:pPr>
          </w:p>
          <w:p w:rsidR="00D30896" w:rsidRDefault="00D30896" w:rsidP="00D30896">
            <w:pPr>
              <w:jc w:val="right"/>
            </w:pPr>
          </w:p>
          <w:p w:rsidR="00D30896" w:rsidRDefault="00D30896" w:rsidP="00D30896">
            <w:pPr>
              <w:jc w:val="right"/>
            </w:pPr>
          </w:p>
          <w:p w:rsidR="00D30896" w:rsidRDefault="00D30896" w:rsidP="00D30896">
            <w:pPr>
              <w:jc w:val="right"/>
            </w:pPr>
          </w:p>
          <w:p w:rsidR="00390945" w:rsidRDefault="00390945" w:rsidP="00390945"/>
          <w:p w:rsidR="00810095" w:rsidRDefault="00810095" w:rsidP="00390945"/>
          <w:p w:rsidR="00810095" w:rsidRDefault="00810095" w:rsidP="00390945"/>
          <w:p w:rsidR="00810095" w:rsidRDefault="00810095" w:rsidP="00390945"/>
          <w:p w:rsidR="00810095" w:rsidRDefault="00810095" w:rsidP="00390945"/>
          <w:p w:rsidR="00810095" w:rsidRDefault="00810095" w:rsidP="00390945"/>
          <w:p w:rsidR="00810095" w:rsidRDefault="00810095" w:rsidP="00390945"/>
          <w:p w:rsidR="00810095" w:rsidRDefault="00810095" w:rsidP="00390945"/>
          <w:p w:rsidR="007962DE" w:rsidRDefault="007962DE" w:rsidP="00390945"/>
          <w:p w:rsidR="007962DE" w:rsidRDefault="007962DE" w:rsidP="00390945"/>
          <w:p w:rsidR="007962DE" w:rsidRDefault="007962DE" w:rsidP="00390945"/>
          <w:p w:rsidR="007962DE" w:rsidRDefault="007962DE" w:rsidP="00390945"/>
          <w:p w:rsidR="007962DE" w:rsidRDefault="007962DE" w:rsidP="00390945"/>
          <w:p w:rsidR="007962DE" w:rsidRDefault="007962DE" w:rsidP="00390945"/>
          <w:p w:rsidR="007962DE" w:rsidRDefault="007962DE" w:rsidP="00390945"/>
          <w:p w:rsidR="007962DE" w:rsidRDefault="007962DE" w:rsidP="00390945"/>
          <w:p w:rsidR="007962DE" w:rsidRDefault="007962DE" w:rsidP="00390945"/>
          <w:p w:rsidR="007962DE" w:rsidRDefault="007962DE" w:rsidP="00390945"/>
          <w:p w:rsidR="00810095" w:rsidRDefault="00810095" w:rsidP="00390945"/>
          <w:p w:rsidR="00F15194" w:rsidRPr="00F15194" w:rsidRDefault="00F15194" w:rsidP="004D6E54"/>
        </w:tc>
      </w:tr>
      <w:tr w:rsidR="00F165B3" w:rsidTr="004D6E54">
        <w:trPr>
          <w:trHeight w:val="440"/>
        </w:trPr>
        <w:tc>
          <w:tcPr>
            <w:tcW w:w="749" w:type="pct"/>
            <w:shd w:val="clear" w:color="auto" w:fill="DAEEF3" w:themeFill="accent5" w:themeFillTint="33"/>
          </w:tcPr>
          <w:p w:rsidR="00F165B3" w:rsidRPr="00502C22" w:rsidRDefault="00F165B3" w:rsidP="004D6E54">
            <w:pPr>
              <w:pStyle w:val="Heading2"/>
              <w:outlineLvl w:val="1"/>
            </w:pPr>
            <w:r w:rsidRPr="00502C22">
              <w:lastRenderedPageBreak/>
              <w:t>Audio text</w:t>
            </w:r>
          </w:p>
        </w:tc>
        <w:tc>
          <w:tcPr>
            <w:tcW w:w="4251" w:type="pct"/>
            <w:shd w:val="clear" w:color="auto" w:fill="DAEEF3" w:themeFill="accent5" w:themeFillTint="33"/>
          </w:tcPr>
          <w:p w:rsidR="00810095" w:rsidRDefault="00810095" w:rsidP="00810095">
            <w:r>
              <w:t>Causes for Conflict</w:t>
            </w:r>
          </w:p>
          <w:p w:rsidR="00810095" w:rsidRDefault="00810095" w:rsidP="00810095">
            <w:r w:rsidRPr="00DE52E9">
              <w:t xml:space="preserve">There are many causes of conflict. </w:t>
            </w:r>
          </w:p>
          <w:p w:rsidR="00810095" w:rsidRDefault="00810095" w:rsidP="00810095">
            <w:r>
              <w:t>Emotional conflict and Substantive conflict</w:t>
            </w:r>
          </w:p>
          <w:p w:rsidR="00810095" w:rsidRDefault="00810095" w:rsidP="00810095">
            <w:r>
              <w:t>Roll on each button to know more</w:t>
            </w:r>
          </w:p>
          <w:p w:rsidR="00F165B3" w:rsidRDefault="00810095" w:rsidP="00810095">
            <w:r w:rsidRPr="00DE52E9">
              <w:t xml:space="preserve">If there is a perceived breach of faith and trust between individuals, it causes conflict. When one puts faith and trust in another, and that confidence is broken, it can create an emotional response that elevates to conflict. Conflict also occurs if there is unresolved disagreement that has escalated to an emotional level. Disagreements are normal. When they are left unresolved, however, the associated feelings and emotions will remain in force, at least at some level. When another situation brings this disagreement back to the forefront, these suppressed emotions can erupt with force, usually far in excess of those associated with the original disagreement. Therefore, it is critically important to resolve disagreements as soon as possible and not let them fester. Sometimes, miscommunication leads to unclear expectations. How often do we give instructions to someone, only to have those instructions misinterpreted? The ability to communicate is one of our most commonly used skills. As such, we sometimes take it for granted so that the words we use to communicate don't always clearly state the picture in our minds. When this occurs, errors often result that lead to frustration. Depending on a multitude of factors (stress level for one), the error sometimes results in conflict if neither person is willing to accept responsibility for it. Personality clashes can also lead to conflict. We are all different. Experts say that our personalities are genetically determined resulting in different sets of preferred </w:t>
            </w:r>
            <w:proofErr w:type="spellStart"/>
            <w:r w:rsidRPr="00DE52E9">
              <w:t>behaviors</w:t>
            </w:r>
            <w:proofErr w:type="spellEnd"/>
            <w:r w:rsidRPr="00DE52E9">
              <w:t>.</w:t>
            </w:r>
            <w:r>
              <w:t xml:space="preserve"> </w:t>
            </w:r>
          </w:p>
        </w:tc>
      </w:tr>
      <w:tr w:rsidR="00F165B3" w:rsidTr="004D6E54">
        <w:trPr>
          <w:trHeight w:val="899"/>
        </w:trPr>
        <w:tc>
          <w:tcPr>
            <w:tcW w:w="749" w:type="pct"/>
            <w:shd w:val="clear" w:color="auto" w:fill="EAF1DD" w:themeFill="accent3" w:themeFillTint="33"/>
          </w:tcPr>
          <w:p w:rsidR="00F165B3" w:rsidRPr="00502C22" w:rsidRDefault="00F165B3" w:rsidP="004D6E54">
            <w:pPr>
              <w:pStyle w:val="Heading2"/>
              <w:outlineLvl w:val="1"/>
            </w:pPr>
            <w:r>
              <w:t>Visual notes and instructions</w:t>
            </w:r>
          </w:p>
        </w:tc>
        <w:tc>
          <w:tcPr>
            <w:tcW w:w="4251" w:type="pct"/>
            <w:shd w:val="clear" w:color="auto" w:fill="EAF1DD" w:themeFill="accent3" w:themeFillTint="33"/>
          </w:tcPr>
          <w:p w:rsidR="00903F05" w:rsidRDefault="00903F05" w:rsidP="00903F05">
            <w:r>
              <w:t xml:space="preserve">Text should come as a bullet points to </w:t>
            </w:r>
            <w:r>
              <w:rPr>
                <w:rFonts w:ascii="Arial" w:hAnsi="Arial" w:cs="Arial"/>
              </w:rPr>
              <w:t>sync with the audio.</w:t>
            </w:r>
          </w:p>
          <w:p w:rsidR="00903F05" w:rsidRDefault="00903F05" w:rsidP="00903F05">
            <w:pPr>
              <w:numPr>
                <w:ilvl w:val="0"/>
                <w:numId w:val="12"/>
              </w:numPr>
              <w:rPr>
                <w:lang w:val="en-US"/>
              </w:rPr>
            </w:pPr>
            <w:r w:rsidRPr="0034151C">
              <w:rPr>
                <w:lang w:val="en-US"/>
              </w:rPr>
              <w:t xml:space="preserve">If </w:t>
            </w:r>
            <w:r>
              <w:rPr>
                <w:lang w:val="en-US"/>
              </w:rPr>
              <w:t>user roll on emotional conflict</w:t>
            </w:r>
            <w:r w:rsidRPr="0034151C">
              <w:rPr>
                <w:lang w:val="en-US"/>
              </w:rPr>
              <w:t xml:space="preserve">, </w:t>
            </w:r>
            <w:r>
              <w:rPr>
                <w:lang w:val="en-US"/>
              </w:rPr>
              <w:t xml:space="preserve">zoom the slide and put “X” button to close. </w:t>
            </w:r>
          </w:p>
          <w:p w:rsidR="00F165B3" w:rsidRDefault="00903F05" w:rsidP="00903F05">
            <w:pPr>
              <w:numPr>
                <w:ilvl w:val="0"/>
                <w:numId w:val="12"/>
              </w:numPr>
            </w:pPr>
            <w:r w:rsidRPr="00903F05">
              <w:rPr>
                <w:lang w:val="en-US"/>
              </w:rPr>
              <w:t>If user roll on Substantive conflict, zoom the slide and put “X” button to close.</w:t>
            </w:r>
          </w:p>
        </w:tc>
      </w:tr>
    </w:tbl>
    <w:p w:rsidR="0080011E" w:rsidRDefault="0080011E" w:rsidP="00F165B3"/>
    <w:p w:rsidR="007962DE" w:rsidRDefault="007962DE" w:rsidP="00F165B3"/>
    <w:p w:rsidR="007962DE" w:rsidRDefault="007962DE" w:rsidP="00F165B3"/>
    <w:p w:rsidR="007962DE" w:rsidRDefault="007962DE" w:rsidP="00F165B3"/>
    <w:p w:rsidR="007962DE" w:rsidRDefault="007962DE" w:rsidP="00F165B3"/>
    <w:p w:rsidR="007962DE" w:rsidRDefault="007962DE" w:rsidP="00F165B3"/>
    <w:p w:rsidR="007962DE" w:rsidRDefault="007962DE" w:rsidP="00F165B3"/>
    <w:tbl>
      <w:tblPr>
        <w:tblStyle w:val="TableGrid"/>
        <w:tblW w:w="5000" w:type="pct"/>
        <w:tblLook w:val="04A0" w:firstRow="1" w:lastRow="0" w:firstColumn="1" w:lastColumn="0" w:noHBand="0" w:noVBand="1"/>
      </w:tblPr>
      <w:tblGrid>
        <w:gridCol w:w="2123"/>
        <w:gridCol w:w="12051"/>
      </w:tblGrid>
      <w:tr w:rsidR="00810095" w:rsidTr="004D6E54">
        <w:tc>
          <w:tcPr>
            <w:tcW w:w="749" w:type="pct"/>
            <w:shd w:val="clear" w:color="auto" w:fill="DDD9C3" w:themeFill="background2" w:themeFillShade="E6"/>
          </w:tcPr>
          <w:p w:rsidR="00810095" w:rsidRPr="00502C22" w:rsidRDefault="00810095" w:rsidP="004D6E54">
            <w:pPr>
              <w:pStyle w:val="Heading2"/>
              <w:outlineLvl w:val="1"/>
            </w:pPr>
            <w:r w:rsidRPr="00502C22">
              <w:lastRenderedPageBreak/>
              <w:t>Screen Number</w:t>
            </w:r>
          </w:p>
        </w:tc>
        <w:tc>
          <w:tcPr>
            <w:tcW w:w="4251" w:type="pct"/>
            <w:shd w:val="clear" w:color="auto" w:fill="DDD9C3" w:themeFill="background2" w:themeFillShade="E6"/>
          </w:tcPr>
          <w:p w:rsidR="00810095" w:rsidRDefault="007962DE" w:rsidP="004D6E54">
            <w:r>
              <w:t>10</w:t>
            </w:r>
          </w:p>
        </w:tc>
      </w:tr>
      <w:tr w:rsidR="00810095" w:rsidTr="004D6E54">
        <w:tc>
          <w:tcPr>
            <w:tcW w:w="749" w:type="pct"/>
            <w:shd w:val="clear" w:color="auto" w:fill="DDD9C3" w:themeFill="background2" w:themeFillShade="E6"/>
          </w:tcPr>
          <w:p w:rsidR="00810095" w:rsidRPr="00502C22" w:rsidRDefault="00810095" w:rsidP="004D6E54">
            <w:pPr>
              <w:rPr>
                <w:b/>
              </w:rPr>
            </w:pPr>
            <w:r w:rsidRPr="00502C22">
              <w:rPr>
                <w:b/>
              </w:rPr>
              <w:t>Lesson Name</w:t>
            </w:r>
          </w:p>
        </w:tc>
        <w:tc>
          <w:tcPr>
            <w:tcW w:w="4251" w:type="pct"/>
            <w:shd w:val="clear" w:color="auto" w:fill="DDD9C3" w:themeFill="background2" w:themeFillShade="E6"/>
          </w:tcPr>
          <w:p w:rsidR="00810095" w:rsidRDefault="00810095" w:rsidP="004D6E54">
            <w:r>
              <w:t>Conflict</w:t>
            </w:r>
          </w:p>
        </w:tc>
      </w:tr>
      <w:tr w:rsidR="00810095" w:rsidTr="004D6E54">
        <w:tc>
          <w:tcPr>
            <w:tcW w:w="749" w:type="pct"/>
            <w:shd w:val="clear" w:color="auto" w:fill="DDD9C3" w:themeFill="background2" w:themeFillShade="E6"/>
          </w:tcPr>
          <w:p w:rsidR="00810095" w:rsidRPr="00502C22" w:rsidRDefault="00810095" w:rsidP="004D6E54">
            <w:pPr>
              <w:rPr>
                <w:b/>
              </w:rPr>
            </w:pPr>
            <w:r w:rsidRPr="00502C22">
              <w:rPr>
                <w:b/>
              </w:rPr>
              <w:t>Screen Title</w:t>
            </w:r>
          </w:p>
        </w:tc>
        <w:tc>
          <w:tcPr>
            <w:tcW w:w="4251" w:type="pct"/>
            <w:shd w:val="clear" w:color="auto" w:fill="DDD9C3" w:themeFill="background2" w:themeFillShade="E6"/>
          </w:tcPr>
          <w:p w:rsidR="00810095" w:rsidRDefault="00810095" w:rsidP="004D6E54">
            <w:r>
              <w:t>Welcome to the lesson on Conflict</w:t>
            </w:r>
          </w:p>
        </w:tc>
      </w:tr>
      <w:tr w:rsidR="00810095" w:rsidRPr="00502C22" w:rsidTr="004D6E54">
        <w:tc>
          <w:tcPr>
            <w:tcW w:w="5000" w:type="pct"/>
            <w:gridSpan w:val="2"/>
            <w:shd w:val="clear" w:color="auto" w:fill="DDD9C3" w:themeFill="background2" w:themeFillShade="E6"/>
          </w:tcPr>
          <w:p w:rsidR="00810095" w:rsidRPr="00502C22" w:rsidRDefault="00810095" w:rsidP="004D6E54">
            <w:pPr>
              <w:pStyle w:val="Header"/>
              <w:tabs>
                <w:tab w:val="clear" w:pos="4513"/>
                <w:tab w:val="clear" w:pos="9026"/>
              </w:tabs>
              <w:rPr>
                <w:b/>
              </w:rPr>
            </w:pPr>
            <w:r w:rsidRPr="00502C22">
              <w:rPr>
                <w:b/>
              </w:rPr>
              <w:t>Screen Layout and content</w:t>
            </w:r>
          </w:p>
        </w:tc>
      </w:tr>
      <w:tr w:rsidR="00810095" w:rsidTr="004D6E54">
        <w:trPr>
          <w:trHeight w:val="359"/>
        </w:trPr>
        <w:tc>
          <w:tcPr>
            <w:tcW w:w="5000" w:type="pct"/>
            <w:gridSpan w:val="2"/>
          </w:tcPr>
          <w:p w:rsidR="00810095" w:rsidRDefault="00810095" w:rsidP="004D6E54">
            <w:pPr>
              <w:pStyle w:val="Header"/>
              <w:tabs>
                <w:tab w:val="clear" w:pos="4513"/>
                <w:tab w:val="clear" w:pos="9026"/>
              </w:tabs>
            </w:pPr>
            <w:r>
              <w:t>Assessment</w:t>
            </w:r>
          </w:p>
          <w:p w:rsidR="00810095" w:rsidRDefault="00B84019" w:rsidP="004D6E54">
            <w:pPr>
              <w:pStyle w:val="Header"/>
              <w:tabs>
                <w:tab w:val="clear" w:pos="4513"/>
                <w:tab w:val="clear" w:pos="9026"/>
              </w:tabs>
            </w:pPr>
            <w:r>
              <w:rPr>
                <w:noProof/>
                <w:lang w:val="en-US"/>
              </w:rPr>
              <w:pict>
                <v:roundrect id="_x0000_s1050" style="position:absolute;margin-left:13.1pt;margin-top:3.45pt;width:562.9pt;height:185.45pt;z-index:251674111" arcsize="10923f">
                  <v:textbox>
                    <w:txbxContent>
                      <w:p w:rsidR="004D6E54" w:rsidRDefault="004D6E54" w:rsidP="009B7672">
                        <w:pPr>
                          <w:pStyle w:val="NoSpacing"/>
                        </w:pPr>
                        <w:r>
                          <w:t>This is a short assessment to see where you stand.</w:t>
                        </w:r>
                      </w:p>
                      <w:p w:rsidR="004D6E54" w:rsidRDefault="004D6E54" w:rsidP="009B7672">
                        <w:pPr>
                          <w:pStyle w:val="NoSpacing"/>
                        </w:pPr>
                      </w:p>
                      <w:p w:rsidR="004D6E54" w:rsidRDefault="004D6E54" w:rsidP="009B7672">
                        <w:pPr>
                          <w:pStyle w:val="NoSpacing"/>
                        </w:pPr>
                        <w:r>
                          <w:t>Read all the instructions carefully and click “start” button.</w:t>
                        </w:r>
                      </w:p>
                      <w:p w:rsidR="004D6E54" w:rsidRDefault="004D6E54" w:rsidP="009B7672">
                        <w:pPr>
                          <w:pStyle w:val="NoSpacing"/>
                        </w:pPr>
                      </w:p>
                      <w:p w:rsidR="004D6E54" w:rsidRDefault="004D6E54" w:rsidP="009B7672">
                        <w:pPr>
                          <w:pStyle w:val="NoSpacing"/>
                        </w:pPr>
                        <w:r>
                          <w:t>Instructions:</w:t>
                        </w:r>
                      </w:p>
                      <w:p w:rsidR="004D6E54" w:rsidRDefault="004D6E54" w:rsidP="009B7672">
                        <w:pPr>
                          <w:pStyle w:val="NoSpacing"/>
                        </w:pPr>
                        <w:r>
                          <w:t>Do attempt all questions</w:t>
                        </w:r>
                      </w:p>
                      <w:p w:rsidR="004D6E54" w:rsidRDefault="004D6E54" w:rsidP="009B7672">
                        <w:pPr>
                          <w:pStyle w:val="NoSpacing"/>
                        </w:pPr>
                        <w:r>
                          <w:t>Click submit to verify your answer</w:t>
                        </w:r>
                      </w:p>
                      <w:p w:rsidR="004D6E54" w:rsidRDefault="004D6E54" w:rsidP="009B7672">
                        <w:pPr>
                          <w:pStyle w:val="NoSpacing"/>
                          <w:rPr>
                            <w:rFonts w:cstheme="minorHAnsi"/>
                          </w:rPr>
                        </w:pPr>
                        <w:r w:rsidRPr="009B7672">
                          <w:rPr>
                            <w:rFonts w:cstheme="minorHAnsi"/>
                            <w:color w:val="00B050"/>
                          </w:rPr>
                          <w:t>√</w:t>
                        </w:r>
                        <w:r>
                          <w:rPr>
                            <w:rFonts w:cstheme="minorHAnsi"/>
                          </w:rPr>
                          <w:t xml:space="preserve"> </w:t>
                        </w:r>
                        <w:proofErr w:type="gramStart"/>
                        <w:r>
                          <w:rPr>
                            <w:rFonts w:cstheme="minorHAnsi"/>
                          </w:rPr>
                          <w:t>Indicates</w:t>
                        </w:r>
                        <w:proofErr w:type="gramEnd"/>
                        <w:r>
                          <w:rPr>
                            <w:rFonts w:cstheme="minorHAnsi"/>
                          </w:rPr>
                          <w:t xml:space="preserve"> the correct answer </w:t>
                        </w:r>
                      </w:p>
                      <w:p w:rsidR="004D6E54" w:rsidRDefault="004D6E54" w:rsidP="009B7672">
                        <w:pPr>
                          <w:pStyle w:val="NoSpacing"/>
                          <w:rPr>
                            <w:rFonts w:cstheme="minorHAnsi"/>
                          </w:rPr>
                        </w:pPr>
                        <w:r w:rsidRPr="009B7672">
                          <w:rPr>
                            <w:rFonts w:cstheme="minorHAnsi"/>
                            <w:color w:val="FF0000"/>
                          </w:rPr>
                          <w:t>X</w:t>
                        </w:r>
                        <w:r>
                          <w:rPr>
                            <w:rFonts w:cstheme="minorHAnsi"/>
                          </w:rPr>
                          <w:t xml:space="preserve"> indicates wrong answer</w:t>
                        </w:r>
                      </w:p>
                      <w:p w:rsidR="004D6E54" w:rsidRDefault="004D6E54" w:rsidP="009B7672">
                        <w:pPr>
                          <w:pStyle w:val="NoSpacing"/>
                          <w:rPr>
                            <w:rFonts w:cstheme="minorHAnsi"/>
                          </w:rPr>
                        </w:pPr>
                        <w:r>
                          <w:rPr>
                            <w:rFonts w:cstheme="minorHAnsi"/>
                          </w:rPr>
                          <w:t>Click next to proceed to the next question</w:t>
                        </w:r>
                      </w:p>
                      <w:p w:rsidR="004D6E54" w:rsidRDefault="004D6E54" w:rsidP="009B7672">
                        <w:pPr>
                          <w:pStyle w:val="NoSpacing"/>
                          <w:rPr>
                            <w:rFonts w:cstheme="minorHAnsi"/>
                          </w:rPr>
                        </w:pPr>
                        <w:r>
                          <w:rPr>
                            <w:rFonts w:cstheme="minorHAnsi"/>
                          </w:rPr>
                          <w:t>Click result to see your results</w:t>
                        </w:r>
                      </w:p>
                      <w:p w:rsidR="004D6E54" w:rsidRDefault="004D6E54" w:rsidP="009B7672">
                        <w:pPr>
                          <w:pStyle w:val="NoSpacing"/>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Good Luck</w:t>
                        </w:r>
                      </w:p>
                    </w:txbxContent>
                  </v:textbox>
                </v:roundrect>
              </w:pict>
            </w:r>
          </w:p>
          <w:p w:rsidR="009B7672" w:rsidRDefault="009B7672" w:rsidP="009B7672">
            <w:pPr>
              <w:pStyle w:val="Header"/>
              <w:tabs>
                <w:tab w:val="clear" w:pos="4513"/>
                <w:tab w:val="clear" w:pos="9026"/>
                <w:tab w:val="left" w:pos="2138"/>
              </w:tabs>
            </w:pPr>
            <w:r>
              <w:tab/>
            </w: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B84019" w:rsidP="004D6E54">
            <w:pPr>
              <w:pStyle w:val="Header"/>
              <w:tabs>
                <w:tab w:val="clear" w:pos="4513"/>
                <w:tab w:val="clear" w:pos="9026"/>
              </w:tabs>
            </w:pPr>
            <w:r>
              <w:rPr>
                <w:noProof/>
                <w:lang w:val="en-US"/>
              </w:rPr>
              <w:pict>
                <v:roundrect id="_x0000_s1051" style="position:absolute;margin-left:246.55pt;margin-top:9.65pt;width:122.2pt;height:32.75pt;z-index:251675135" arcsize="10923f" fillcolor="#c0504d [3205]" strokecolor="#f2f2f2 [3041]" strokeweight="1pt">
                  <v:fill color2="#622423 [1605]" angle="-135" focus="100%" type="gradient"/>
                  <v:shadow on="t" type="perspective" color="#e5b8b7 [1301]" opacity=".5" origin=",.5" offset="0,0" matrix=",-56756f,,.5"/>
                  <v:textbox>
                    <w:txbxContent>
                      <w:p w:rsidR="004D6E54" w:rsidRPr="009B7672" w:rsidRDefault="004D6E54" w:rsidP="009B7672">
                        <w:pPr>
                          <w:jc w:val="center"/>
                          <w:rPr>
                            <w:sz w:val="28"/>
                            <w:szCs w:val="28"/>
                          </w:rPr>
                        </w:pPr>
                        <w:r w:rsidRPr="009B7672">
                          <w:rPr>
                            <w:sz w:val="28"/>
                            <w:szCs w:val="28"/>
                          </w:rPr>
                          <w:t>Start</w:t>
                        </w:r>
                      </w:p>
                    </w:txbxContent>
                  </v:textbox>
                </v:roundrect>
              </w:pict>
            </w: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p w:rsidR="009B7672" w:rsidRDefault="009B7672" w:rsidP="004D6E54">
            <w:pPr>
              <w:pStyle w:val="Header"/>
              <w:tabs>
                <w:tab w:val="clear" w:pos="4513"/>
                <w:tab w:val="clear" w:pos="9026"/>
              </w:tabs>
            </w:pPr>
          </w:p>
        </w:tc>
      </w:tr>
      <w:tr w:rsidR="00810095" w:rsidTr="004D6E54">
        <w:trPr>
          <w:trHeight w:val="440"/>
        </w:trPr>
        <w:tc>
          <w:tcPr>
            <w:tcW w:w="749" w:type="pct"/>
            <w:shd w:val="clear" w:color="auto" w:fill="DAEEF3" w:themeFill="accent5" w:themeFillTint="33"/>
          </w:tcPr>
          <w:p w:rsidR="00810095" w:rsidRPr="00502C22" w:rsidRDefault="00810095" w:rsidP="004D6E54">
            <w:pPr>
              <w:pStyle w:val="Heading2"/>
              <w:outlineLvl w:val="1"/>
            </w:pPr>
            <w:r w:rsidRPr="00502C22">
              <w:lastRenderedPageBreak/>
              <w:t>Audio text</w:t>
            </w:r>
          </w:p>
        </w:tc>
        <w:tc>
          <w:tcPr>
            <w:tcW w:w="4251" w:type="pct"/>
            <w:shd w:val="clear" w:color="auto" w:fill="DAEEF3" w:themeFill="accent5" w:themeFillTint="33"/>
          </w:tcPr>
          <w:p w:rsidR="00810095" w:rsidRDefault="009B7672" w:rsidP="004D6E54">
            <w:r>
              <w:t>Assessment</w:t>
            </w:r>
          </w:p>
          <w:p w:rsidR="009B7672" w:rsidRDefault="009B7672" w:rsidP="009B7672">
            <w:pPr>
              <w:pStyle w:val="NoSpacing"/>
            </w:pPr>
            <w:r>
              <w:t>This is a short assessment to see where you stand.</w:t>
            </w:r>
          </w:p>
          <w:p w:rsidR="009B7672" w:rsidRDefault="009B7672" w:rsidP="009B7672">
            <w:pPr>
              <w:pStyle w:val="NoSpacing"/>
            </w:pPr>
            <w:r>
              <w:t>Read all the instructions carefully and click “start” button.</w:t>
            </w:r>
          </w:p>
          <w:p w:rsidR="009B7672" w:rsidRDefault="009B7672" w:rsidP="009B7672">
            <w:pPr>
              <w:pStyle w:val="NoSpacing"/>
            </w:pPr>
            <w:r>
              <w:t>Instructions:</w:t>
            </w:r>
          </w:p>
          <w:p w:rsidR="009B7672" w:rsidRDefault="009B7672" w:rsidP="009B7672">
            <w:pPr>
              <w:pStyle w:val="NoSpacing"/>
            </w:pPr>
            <w:r>
              <w:t>Do attempt all questions</w:t>
            </w:r>
          </w:p>
          <w:p w:rsidR="009B7672" w:rsidRDefault="009B7672" w:rsidP="009B7672">
            <w:pPr>
              <w:pStyle w:val="NoSpacing"/>
            </w:pPr>
            <w:r>
              <w:t>Click submit to verify your answer</w:t>
            </w:r>
          </w:p>
          <w:p w:rsidR="009B7672" w:rsidRDefault="009B7672" w:rsidP="009B7672">
            <w:pPr>
              <w:pStyle w:val="NoSpacing"/>
              <w:rPr>
                <w:rFonts w:cstheme="minorHAnsi"/>
              </w:rPr>
            </w:pPr>
            <w:r w:rsidRPr="009B7672">
              <w:rPr>
                <w:rFonts w:cstheme="minorHAnsi"/>
                <w:color w:val="00B050"/>
              </w:rPr>
              <w:t>√</w:t>
            </w:r>
            <w:r>
              <w:rPr>
                <w:rFonts w:cstheme="minorHAnsi"/>
              </w:rPr>
              <w:t xml:space="preserve"> Indicates the correct answer </w:t>
            </w:r>
          </w:p>
          <w:p w:rsidR="009B7672" w:rsidRDefault="009B7672" w:rsidP="009B7672">
            <w:pPr>
              <w:pStyle w:val="NoSpacing"/>
              <w:rPr>
                <w:rFonts w:cstheme="minorHAnsi"/>
              </w:rPr>
            </w:pPr>
            <w:r w:rsidRPr="009B7672">
              <w:rPr>
                <w:rFonts w:cstheme="minorHAnsi"/>
                <w:color w:val="FF0000"/>
              </w:rPr>
              <w:t>X</w:t>
            </w:r>
            <w:r>
              <w:rPr>
                <w:rFonts w:cstheme="minorHAnsi"/>
              </w:rPr>
              <w:t xml:space="preserve"> indicates wrong answer</w:t>
            </w:r>
          </w:p>
          <w:p w:rsidR="009B7672" w:rsidRDefault="009B7672" w:rsidP="009B7672">
            <w:pPr>
              <w:pStyle w:val="NoSpacing"/>
              <w:rPr>
                <w:rFonts w:cstheme="minorHAnsi"/>
              </w:rPr>
            </w:pPr>
            <w:r>
              <w:rPr>
                <w:rFonts w:cstheme="minorHAnsi"/>
              </w:rPr>
              <w:t>Click next to proceed to the next question</w:t>
            </w:r>
          </w:p>
          <w:p w:rsidR="009B7672" w:rsidRDefault="009B7672" w:rsidP="009B7672">
            <w:pPr>
              <w:pStyle w:val="NoSpacing"/>
              <w:rPr>
                <w:rFonts w:cstheme="minorHAnsi"/>
              </w:rPr>
            </w:pPr>
            <w:r>
              <w:rPr>
                <w:rFonts w:cstheme="minorHAnsi"/>
              </w:rPr>
              <w:t>Click result to see your results</w:t>
            </w:r>
          </w:p>
          <w:p w:rsidR="009B7672" w:rsidRDefault="009B7672" w:rsidP="009B7672">
            <w:pPr>
              <w:pStyle w:val="NoSpacing"/>
              <w:rPr>
                <w:rFonts w:cstheme="minorHAnsi"/>
              </w:rPr>
            </w:pPr>
            <w:r>
              <w:rPr>
                <w:rFonts w:cstheme="minorHAnsi"/>
              </w:rPr>
              <w:t>Good Luck</w:t>
            </w:r>
          </w:p>
          <w:p w:rsidR="009B7672" w:rsidRDefault="009B7672" w:rsidP="009B7672">
            <w:pPr>
              <w:pStyle w:val="NoSpacing"/>
            </w:pPr>
            <w:r>
              <w:rPr>
                <w:rFonts w:cstheme="minorHAnsi"/>
              </w:rPr>
              <w:t>Start</w:t>
            </w:r>
          </w:p>
        </w:tc>
      </w:tr>
      <w:tr w:rsidR="00810095" w:rsidTr="004D6E54">
        <w:trPr>
          <w:trHeight w:val="611"/>
        </w:trPr>
        <w:tc>
          <w:tcPr>
            <w:tcW w:w="749" w:type="pct"/>
            <w:shd w:val="clear" w:color="auto" w:fill="EAF1DD" w:themeFill="accent3" w:themeFillTint="33"/>
          </w:tcPr>
          <w:p w:rsidR="00810095" w:rsidRPr="00502C22" w:rsidRDefault="00810095" w:rsidP="004D6E54">
            <w:pPr>
              <w:pStyle w:val="Heading2"/>
              <w:outlineLvl w:val="1"/>
            </w:pPr>
            <w:r>
              <w:t>Visual notes and instructions</w:t>
            </w:r>
          </w:p>
        </w:tc>
        <w:tc>
          <w:tcPr>
            <w:tcW w:w="4251" w:type="pct"/>
            <w:shd w:val="clear" w:color="auto" w:fill="EAF1DD" w:themeFill="accent3" w:themeFillTint="33"/>
          </w:tcPr>
          <w:p w:rsidR="00810095" w:rsidRPr="00752B84" w:rsidRDefault="00752B84" w:rsidP="00752B84">
            <w:pPr>
              <w:rPr>
                <w:lang w:val="en-US"/>
              </w:rPr>
            </w:pPr>
            <w:r w:rsidRPr="002B5C72">
              <w:rPr>
                <w:rFonts w:ascii="Arial" w:hAnsi="Arial" w:cs="Arial"/>
                <w:color w:val="000000" w:themeColor="text1"/>
              </w:rPr>
              <w:t xml:space="preserve">Show </w:t>
            </w:r>
            <w:proofErr w:type="gramStart"/>
            <w:r>
              <w:rPr>
                <w:rFonts w:ascii="Arial" w:hAnsi="Arial" w:cs="Arial"/>
                <w:color w:val="000000" w:themeColor="text1"/>
              </w:rPr>
              <w:t xml:space="preserve">text </w:t>
            </w:r>
            <w:r w:rsidRPr="002B5C72">
              <w:rPr>
                <w:rFonts w:ascii="Arial" w:hAnsi="Arial" w:cs="Arial"/>
                <w:color w:val="000000" w:themeColor="text1"/>
              </w:rPr>
              <w:t xml:space="preserve"> </w:t>
            </w:r>
            <w:r>
              <w:rPr>
                <w:rFonts w:ascii="Arial" w:hAnsi="Arial" w:cs="Arial"/>
                <w:color w:val="000000" w:themeColor="text1"/>
              </w:rPr>
              <w:t>(</w:t>
            </w:r>
            <w:proofErr w:type="gramEnd"/>
            <w:r>
              <w:rPr>
                <w:rFonts w:ascii="Arial" w:hAnsi="Arial" w:cs="Arial"/>
                <w:color w:val="000000" w:themeColor="text1"/>
              </w:rPr>
              <w:t xml:space="preserve">line-by-line) </w:t>
            </w:r>
            <w:r w:rsidRPr="002B5C72">
              <w:rPr>
                <w:rFonts w:ascii="Arial" w:hAnsi="Arial" w:cs="Arial"/>
                <w:color w:val="000000" w:themeColor="text1"/>
              </w:rPr>
              <w:t>in sync with the audio.</w:t>
            </w:r>
            <w:r>
              <w:rPr>
                <w:rFonts w:ascii="Arial" w:hAnsi="Arial" w:cs="Arial"/>
                <w:color w:val="000000" w:themeColor="text1"/>
              </w:rPr>
              <w:t xml:space="preserve"> </w:t>
            </w:r>
          </w:p>
        </w:tc>
      </w:tr>
    </w:tbl>
    <w:p w:rsidR="00903F05" w:rsidRDefault="00903F05" w:rsidP="00F165B3"/>
    <w:tbl>
      <w:tblPr>
        <w:tblStyle w:val="TableGrid"/>
        <w:tblW w:w="5000" w:type="pct"/>
        <w:tblLook w:val="04A0" w:firstRow="1" w:lastRow="0" w:firstColumn="1" w:lastColumn="0" w:noHBand="0" w:noVBand="1"/>
      </w:tblPr>
      <w:tblGrid>
        <w:gridCol w:w="2123"/>
        <w:gridCol w:w="12051"/>
      </w:tblGrid>
      <w:tr w:rsidR="00752B84" w:rsidTr="004D6E54">
        <w:tc>
          <w:tcPr>
            <w:tcW w:w="749" w:type="pct"/>
            <w:shd w:val="clear" w:color="auto" w:fill="DDD9C3" w:themeFill="background2" w:themeFillShade="E6"/>
          </w:tcPr>
          <w:p w:rsidR="00752B84" w:rsidRPr="00502C22" w:rsidRDefault="00752B84" w:rsidP="004D6E54">
            <w:pPr>
              <w:pStyle w:val="Heading2"/>
              <w:outlineLvl w:val="1"/>
            </w:pPr>
            <w:r w:rsidRPr="00502C22">
              <w:t>Screen Number</w:t>
            </w:r>
          </w:p>
        </w:tc>
        <w:tc>
          <w:tcPr>
            <w:tcW w:w="4251" w:type="pct"/>
            <w:shd w:val="clear" w:color="auto" w:fill="DDD9C3" w:themeFill="background2" w:themeFillShade="E6"/>
          </w:tcPr>
          <w:p w:rsidR="00752B84" w:rsidRDefault="00752B84" w:rsidP="004D6E54">
            <w:r>
              <w:t>1</w:t>
            </w:r>
            <w:r w:rsidR="007962DE">
              <w:t>1</w:t>
            </w:r>
          </w:p>
        </w:tc>
      </w:tr>
      <w:tr w:rsidR="00752B84" w:rsidTr="004D6E54">
        <w:tc>
          <w:tcPr>
            <w:tcW w:w="749" w:type="pct"/>
            <w:shd w:val="clear" w:color="auto" w:fill="DDD9C3" w:themeFill="background2" w:themeFillShade="E6"/>
          </w:tcPr>
          <w:p w:rsidR="00752B84" w:rsidRPr="00502C22" w:rsidRDefault="00752B84" w:rsidP="004D6E54">
            <w:pPr>
              <w:rPr>
                <w:b/>
              </w:rPr>
            </w:pPr>
            <w:r w:rsidRPr="00502C22">
              <w:rPr>
                <w:b/>
              </w:rPr>
              <w:t>Lesson Name</w:t>
            </w:r>
          </w:p>
        </w:tc>
        <w:tc>
          <w:tcPr>
            <w:tcW w:w="4251" w:type="pct"/>
            <w:shd w:val="clear" w:color="auto" w:fill="DDD9C3" w:themeFill="background2" w:themeFillShade="E6"/>
          </w:tcPr>
          <w:p w:rsidR="00752B84" w:rsidRDefault="00752B84" w:rsidP="004D6E54">
            <w:r>
              <w:t>Conflict</w:t>
            </w:r>
          </w:p>
        </w:tc>
      </w:tr>
      <w:tr w:rsidR="00752B84" w:rsidTr="004D6E54">
        <w:tc>
          <w:tcPr>
            <w:tcW w:w="749" w:type="pct"/>
            <w:shd w:val="clear" w:color="auto" w:fill="DDD9C3" w:themeFill="background2" w:themeFillShade="E6"/>
          </w:tcPr>
          <w:p w:rsidR="00752B84" w:rsidRPr="00502C22" w:rsidRDefault="00752B84" w:rsidP="004D6E54">
            <w:pPr>
              <w:rPr>
                <w:b/>
              </w:rPr>
            </w:pPr>
            <w:r w:rsidRPr="00502C22">
              <w:rPr>
                <w:b/>
              </w:rPr>
              <w:t>Screen Title</w:t>
            </w:r>
          </w:p>
        </w:tc>
        <w:tc>
          <w:tcPr>
            <w:tcW w:w="4251" w:type="pct"/>
            <w:shd w:val="clear" w:color="auto" w:fill="DDD9C3" w:themeFill="background2" w:themeFillShade="E6"/>
          </w:tcPr>
          <w:p w:rsidR="00752B84" w:rsidRDefault="00752B84" w:rsidP="004D6E54">
            <w:r>
              <w:t>Welcome to the lesson on Conflict</w:t>
            </w:r>
          </w:p>
        </w:tc>
      </w:tr>
      <w:tr w:rsidR="00752B84" w:rsidRPr="00502C22" w:rsidTr="004D6E54">
        <w:tc>
          <w:tcPr>
            <w:tcW w:w="5000" w:type="pct"/>
            <w:gridSpan w:val="2"/>
            <w:shd w:val="clear" w:color="auto" w:fill="DDD9C3" w:themeFill="background2" w:themeFillShade="E6"/>
          </w:tcPr>
          <w:p w:rsidR="00752B84" w:rsidRPr="00502C22" w:rsidRDefault="00752B84" w:rsidP="004D6E54">
            <w:pPr>
              <w:pStyle w:val="Header"/>
              <w:tabs>
                <w:tab w:val="clear" w:pos="4513"/>
                <w:tab w:val="clear" w:pos="9026"/>
              </w:tabs>
              <w:rPr>
                <w:b/>
              </w:rPr>
            </w:pPr>
            <w:r w:rsidRPr="00502C22">
              <w:rPr>
                <w:b/>
              </w:rPr>
              <w:t>Screen Layout and content</w:t>
            </w:r>
          </w:p>
        </w:tc>
      </w:tr>
      <w:tr w:rsidR="00752B84" w:rsidTr="004D6E54">
        <w:trPr>
          <w:trHeight w:val="359"/>
        </w:trPr>
        <w:tc>
          <w:tcPr>
            <w:tcW w:w="5000" w:type="pct"/>
            <w:gridSpan w:val="2"/>
          </w:tcPr>
          <w:p w:rsidR="00752B84" w:rsidRDefault="00752B84" w:rsidP="004D6E54">
            <w:pPr>
              <w:pStyle w:val="Header"/>
              <w:tabs>
                <w:tab w:val="clear" w:pos="4513"/>
                <w:tab w:val="clear" w:pos="9026"/>
              </w:tabs>
            </w:pPr>
            <w:r>
              <w:t>Assessment</w:t>
            </w:r>
          </w:p>
          <w:p w:rsidR="00752B84" w:rsidRDefault="00752B84" w:rsidP="004D6E54">
            <w:pPr>
              <w:pStyle w:val="Header"/>
              <w:tabs>
                <w:tab w:val="clear" w:pos="4513"/>
                <w:tab w:val="clear" w:pos="9026"/>
              </w:tabs>
            </w:pPr>
            <w:r>
              <w:t>Read the question carefully and select the correct answer from the given options.</w:t>
            </w:r>
          </w:p>
          <w:p w:rsidR="00752B84" w:rsidRDefault="00991EBA" w:rsidP="00991EBA">
            <w:pPr>
              <w:pStyle w:val="Header"/>
              <w:numPr>
                <w:ilvl w:val="0"/>
                <w:numId w:val="13"/>
              </w:numPr>
              <w:tabs>
                <w:tab w:val="clear" w:pos="4513"/>
                <w:tab w:val="clear" w:pos="9026"/>
              </w:tabs>
            </w:pPr>
            <w:r w:rsidRPr="00DE52E9">
              <w:t>If there is a perceived breach of faith and trust between individuals, it causes conflict.</w:t>
            </w:r>
          </w:p>
          <w:p w:rsidR="00752B84" w:rsidRDefault="00B84019" w:rsidP="004D6E54">
            <w:pPr>
              <w:pStyle w:val="Header"/>
              <w:tabs>
                <w:tab w:val="clear" w:pos="4513"/>
                <w:tab w:val="clear" w:pos="9026"/>
                <w:tab w:val="left" w:pos="2138"/>
              </w:tabs>
            </w:pPr>
            <w:r>
              <w:rPr>
                <w:noProof/>
                <w:lang w:val="en-US"/>
              </w:rPr>
              <w:pict>
                <v:rect id="_x0000_s1054" style="position:absolute;margin-left:61.1pt;margin-top:9.95pt;width:10.9pt;height:9.8pt;z-index:251676159"/>
              </w:pict>
            </w:r>
            <w:r w:rsidR="00752B84">
              <w:tab/>
            </w:r>
          </w:p>
          <w:p w:rsidR="00752B84" w:rsidRDefault="00B84019" w:rsidP="00991EBA">
            <w:pPr>
              <w:pStyle w:val="Header"/>
              <w:tabs>
                <w:tab w:val="clear" w:pos="4513"/>
                <w:tab w:val="clear" w:pos="9026"/>
                <w:tab w:val="left" w:pos="1658"/>
                <w:tab w:val="left" w:pos="6284"/>
              </w:tabs>
            </w:pPr>
            <w:r>
              <w:rPr>
                <w:noProof/>
                <w:lang w:val="en-US"/>
              </w:rPr>
              <w:pict>
                <v:rect id="_x0000_s1056" style="position:absolute;margin-left:337.1pt;margin-top:6.3pt;width:244.35pt;height:34.95pt;z-index:251678207">
                  <v:textbox>
                    <w:txbxContent>
                      <w:p w:rsidR="004D6E54" w:rsidRDefault="004D6E54" w:rsidP="00574519">
                        <w:pPr>
                          <w:pStyle w:val="NoSpacing"/>
                        </w:pPr>
                        <w:r>
                          <w:t>That`s correct</w:t>
                        </w:r>
                      </w:p>
                      <w:p w:rsidR="004D6E54" w:rsidRDefault="004D6E54" w:rsidP="00574519">
                        <w:pPr>
                          <w:pStyle w:val="NoSpacing"/>
                        </w:pPr>
                        <w:r>
                          <w:t>Answer is true</w:t>
                        </w:r>
                      </w:p>
                      <w:p w:rsidR="004D6E54" w:rsidRDefault="004D6E54" w:rsidP="00574519">
                        <w:pPr>
                          <w:pStyle w:val="NoSpacing"/>
                        </w:pPr>
                      </w:p>
                    </w:txbxContent>
                  </v:textbox>
                </v:rect>
              </w:pict>
            </w:r>
            <w:r w:rsidR="00991EBA">
              <w:tab/>
              <w:t>True</w:t>
            </w:r>
            <w:r w:rsidR="00991EBA">
              <w:tab/>
            </w:r>
          </w:p>
          <w:p w:rsidR="00991EBA" w:rsidRDefault="00B84019" w:rsidP="00991EBA">
            <w:pPr>
              <w:pStyle w:val="Header"/>
              <w:tabs>
                <w:tab w:val="clear" w:pos="4513"/>
                <w:tab w:val="clear" w:pos="9026"/>
                <w:tab w:val="left" w:pos="1658"/>
              </w:tabs>
            </w:pPr>
            <w:r>
              <w:rPr>
                <w:noProof/>
                <w:lang w:val="en-US"/>
              </w:rPr>
              <w:pict>
                <v:rect id="_x0000_s1055" style="position:absolute;margin-left:61.1pt;margin-top:4.85pt;width:10.9pt;height:9.8pt;z-index:251677183" strokecolor="red"/>
              </w:pict>
            </w:r>
            <w:r w:rsidR="00991EBA">
              <w:tab/>
              <w:t>False</w:t>
            </w:r>
          </w:p>
          <w:p w:rsidR="00752B84" w:rsidRDefault="00752B84" w:rsidP="004D6E54">
            <w:pPr>
              <w:pStyle w:val="Header"/>
              <w:tabs>
                <w:tab w:val="clear" w:pos="4513"/>
                <w:tab w:val="clear" w:pos="9026"/>
              </w:tabs>
            </w:pPr>
          </w:p>
          <w:p w:rsidR="00752B84" w:rsidRDefault="00752B84" w:rsidP="004D6E54">
            <w:pPr>
              <w:pStyle w:val="Header"/>
              <w:tabs>
                <w:tab w:val="clear" w:pos="4513"/>
                <w:tab w:val="clear" w:pos="9026"/>
              </w:tabs>
            </w:pPr>
          </w:p>
          <w:p w:rsidR="00752B84" w:rsidRDefault="00B84019" w:rsidP="004D6E54">
            <w:pPr>
              <w:pStyle w:val="Header"/>
              <w:tabs>
                <w:tab w:val="clear" w:pos="4513"/>
                <w:tab w:val="clear" w:pos="9026"/>
              </w:tabs>
            </w:pPr>
            <w:r>
              <w:rPr>
                <w:noProof/>
                <w:lang w:val="en-US"/>
              </w:rPr>
              <w:pict>
                <v:roundrect id="_x0000_s1057" style="position:absolute;margin-left:175.65pt;margin-top:.65pt;width:122.2pt;height:32.75pt;z-index:251679231" arcsize="10923f" fillcolor="#95b3d7 [1940]" strokecolor="#4f81bd [3204]" strokeweight="1pt">
                  <v:fill color2="#4f81bd [3204]" focus="50%" type="gradient"/>
                  <v:shadow on="t" type="perspective" color="#243f60 [1604]" offset="1pt" offset2="-3pt"/>
                  <v:textbox>
                    <w:txbxContent>
                      <w:p w:rsidR="004D6E54" w:rsidRPr="009B7672" w:rsidRDefault="004D6E54" w:rsidP="00574519">
                        <w:pPr>
                          <w:jc w:val="center"/>
                          <w:rPr>
                            <w:sz w:val="28"/>
                            <w:szCs w:val="28"/>
                          </w:rPr>
                        </w:pPr>
                        <w:r>
                          <w:rPr>
                            <w:sz w:val="28"/>
                            <w:szCs w:val="28"/>
                          </w:rPr>
                          <w:t>Submit</w:t>
                        </w:r>
                      </w:p>
                    </w:txbxContent>
                  </v:textbox>
                </v:roundrect>
              </w:pict>
            </w:r>
          </w:p>
          <w:p w:rsidR="00752B84" w:rsidRDefault="00752B84" w:rsidP="004D6E54">
            <w:pPr>
              <w:pStyle w:val="Header"/>
              <w:tabs>
                <w:tab w:val="clear" w:pos="4513"/>
                <w:tab w:val="clear" w:pos="9026"/>
              </w:tabs>
            </w:pPr>
          </w:p>
          <w:p w:rsidR="00752B84" w:rsidRDefault="00752B84" w:rsidP="004D6E54">
            <w:pPr>
              <w:pStyle w:val="Header"/>
              <w:tabs>
                <w:tab w:val="clear" w:pos="4513"/>
                <w:tab w:val="clear" w:pos="9026"/>
              </w:tabs>
            </w:pPr>
          </w:p>
          <w:p w:rsidR="00752B84" w:rsidRDefault="00752B84" w:rsidP="004D6E54">
            <w:pPr>
              <w:pStyle w:val="Header"/>
              <w:tabs>
                <w:tab w:val="clear" w:pos="4513"/>
                <w:tab w:val="clear" w:pos="9026"/>
              </w:tabs>
            </w:pPr>
          </w:p>
          <w:p w:rsidR="00752B84" w:rsidRPr="00AB742E" w:rsidRDefault="00574519" w:rsidP="004D6E54">
            <w:pPr>
              <w:pStyle w:val="Header"/>
              <w:tabs>
                <w:tab w:val="clear" w:pos="4513"/>
                <w:tab w:val="clear" w:pos="9026"/>
              </w:tabs>
              <w:rPr>
                <w:color w:val="FF0000"/>
              </w:rPr>
            </w:pPr>
            <w:r w:rsidRPr="00AB742E">
              <w:rPr>
                <w:color w:val="FF0000"/>
              </w:rPr>
              <w:t>Select the appropriate option and click on submit                                                                                     Click next to continue</w:t>
            </w:r>
          </w:p>
        </w:tc>
      </w:tr>
      <w:tr w:rsidR="00752B84" w:rsidTr="004D6E54">
        <w:trPr>
          <w:trHeight w:val="440"/>
        </w:trPr>
        <w:tc>
          <w:tcPr>
            <w:tcW w:w="749" w:type="pct"/>
            <w:shd w:val="clear" w:color="auto" w:fill="DAEEF3" w:themeFill="accent5" w:themeFillTint="33"/>
          </w:tcPr>
          <w:p w:rsidR="00752B84" w:rsidRPr="00502C22" w:rsidRDefault="00752B84" w:rsidP="004D6E54">
            <w:pPr>
              <w:pStyle w:val="Heading2"/>
              <w:outlineLvl w:val="1"/>
            </w:pPr>
            <w:r w:rsidRPr="00502C22">
              <w:lastRenderedPageBreak/>
              <w:t>Audio text</w:t>
            </w:r>
          </w:p>
        </w:tc>
        <w:tc>
          <w:tcPr>
            <w:tcW w:w="4251" w:type="pct"/>
            <w:shd w:val="clear" w:color="auto" w:fill="DAEEF3" w:themeFill="accent5" w:themeFillTint="33"/>
          </w:tcPr>
          <w:p w:rsidR="00990328" w:rsidRDefault="00990328" w:rsidP="004D6E54">
            <w:pPr>
              <w:pStyle w:val="NoSpacing"/>
            </w:pPr>
            <w:r>
              <w:t>Read the question carefully and select the correct answer from the given options.</w:t>
            </w:r>
          </w:p>
          <w:p w:rsidR="00752B84" w:rsidRDefault="00574519" w:rsidP="004D6E54">
            <w:pPr>
              <w:pStyle w:val="NoSpacing"/>
            </w:pPr>
            <w:r>
              <w:t>That`s correct , answer is true</w:t>
            </w:r>
          </w:p>
          <w:p w:rsidR="00990328" w:rsidRDefault="00990328" w:rsidP="004D6E54">
            <w:pPr>
              <w:pStyle w:val="NoSpacing"/>
            </w:pPr>
            <w:r>
              <w:t>Select the appropriate option and click on submit.</w:t>
            </w:r>
          </w:p>
          <w:p w:rsidR="00990328" w:rsidRDefault="00990328" w:rsidP="004D6E54">
            <w:pPr>
              <w:pStyle w:val="NoSpacing"/>
            </w:pPr>
            <w:r>
              <w:t>Click next to continue</w:t>
            </w:r>
          </w:p>
        </w:tc>
      </w:tr>
      <w:tr w:rsidR="00752B84" w:rsidTr="004D6E54">
        <w:trPr>
          <w:trHeight w:val="611"/>
        </w:trPr>
        <w:tc>
          <w:tcPr>
            <w:tcW w:w="749" w:type="pct"/>
            <w:shd w:val="clear" w:color="auto" w:fill="EAF1DD" w:themeFill="accent3" w:themeFillTint="33"/>
          </w:tcPr>
          <w:p w:rsidR="00752B84" w:rsidRPr="00502C22" w:rsidRDefault="00752B84" w:rsidP="004D6E54">
            <w:pPr>
              <w:pStyle w:val="Heading2"/>
              <w:outlineLvl w:val="1"/>
            </w:pPr>
            <w:r>
              <w:t>Visual notes and instructions</w:t>
            </w:r>
          </w:p>
        </w:tc>
        <w:tc>
          <w:tcPr>
            <w:tcW w:w="4251" w:type="pct"/>
            <w:shd w:val="clear" w:color="auto" w:fill="EAF1DD" w:themeFill="accent3" w:themeFillTint="33"/>
          </w:tcPr>
          <w:p w:rsidR="00752B84" w:rsidRDefault="00574519" w:rsidP="004D6E54">
            <w:pPr>
              <w:rPr>
                <w:lang w:val="en-US"/>
              </w:rPr>
            </w:pPr>
            <w:r>
              <w:rPr>
                <w:lang w:val="en-US"/>
              </w:rPr>
              <w:t>Create the slide accordingly to sync with the audio.</w:t>
            </w:r>
          </w:p>
          <w:p w:rsidR="00574519" w:rsidRDefault="00574519" w:rsidP="004D6E54">
            <w:pPr>
              <w:rPr>
                <w:lang w:val="en-US"/>
              </w:rPr>
            </w:pPr>
            <w:r>
              <w:rPr>
                <w:lang w:val="en-US"/>
              </w:rPr>
              <w:t xml:space="preserve">If answer is true no need of explanation, </w:t>
            </w:r>
          </w:p>
          <w:p w:rsidR="00574519" w:rsidRDefault="00574519" w:rsidP="004D6E54">
            <w:pPr>
              <w:rPr>
                <w:lang w:val="en-US"/>
              </w:rPr>
            </w:pPr>
            <w:r>
              <w:rPr>
                <w:lang w:val="en-US"/>
              </w:rPr>
              <w:t xml:space="preserve">If answer is false show the </w:t>
            </w:r>
            <w:r w:rsidR="00990328">
              <w:rPr>
                <w:lang w:val="en-US"/>
              </w:rPr>
              <w:t>explanation.</w:t>
            </w:r>
          </w:p>
          <w:p w:rsidR="00990328" w:rsidRPr="00752B84" w:rsidRDefault="00574519" w:rsidP="00990328">
            <w:pPr>
              <w:rPr>
                <w:lang w:val="en-US"/>
              </w:rPr>
            </w:pPr>
            <w:r>
              <w:rPr>
                <w:lang w:val="en-US"/>
              </w:rPr>
              <w:t xml:space="preserve">The </w:t>
            </w:r>
            <w:r w:rsidR="00990328">
              <w:rPr>
                <w:lang w:val="en-US"/>
              </w:rPr>
              <w:t xml:space="preserve">submit button should blink </w:t>
            </w:r>
          </w:p>
        </w:tc>
      </w:tr>
    </w:tbl>
    <w:p w:rsidR="00752B84" w:rsidRDefault="00752B84" w:rsidP="00F165B3"/>
    <w:tbl>
      <w:tblPr>
        <w:tblStyle w:val="TableGrid"/>
        <w:tblW w:w="5000" w:type="pct"/>
        <w:tblLook w:val="04A0" w:firstRow="1" w:lastRow="0" w:firstColumn="1" w:lastColumn="0" w:noHBand="0" w:noVBand="1"/>
      </w:tblPr>
      <w:tblGrid>
        <w:gridCol w:w="2123"/>
        <w:gridCol w:w="12051"/>
      </w:tblGrid>
      <w:tr w:rsidR="00990328" w:rsidTr="004D6E54">
        <w:tc>
          <w:tcPr>
            <w:tcW w:w="749" w:type="pct"/>
            <w:shd w:val="clear" w:color="auto" w:fill="DDD9C3" w:themeFill="background2" w:themeFillShade="E6"/>
          </w:tcPr>
          <w:p w:rsidR="00990328" w:rsidRPr="00502C22" w:rsidRDefault="00990328" w:rsidP="004D6E54">
            <w:pPr>
              <w:pStyle w:val="Heading2"/>
              <w:outlineLvl w:val="1"/>
            </w:pPr>
            <w:r w:rsidRPr="00502C22">
              <w:t>Screen Number</w:t>
            </w:r>
          </w:p>
        </w:tc>
        <w:tc>
          <w:tcPr>
            <w:tcW w:w="4251" w:type="pct"/>
            <w:shd w:val="clear" w:color="auto" w:fill="DDD9C3" w:themeFill="background2" w:themeFillShade="E6"/>
          </w:tcPr>
          <w:p w:rsidR="00990328" w:rsidRDefault="00990328" w:rsidP="004D6E54">
            <w:r>
              <w:t>1</w:t>
            </w:r>
            <w:r w:rsidR="007962DE">
              <w:t>2</w:t>
            </w:r>
          </w:p>
        </w:tc>
      </w:tr>
      <w:tr w:rsidR="00990328" w:rsidTr="004D6E54">
        <w:tc>
          <w:tcPr>
            <w:tcW w:w="749" w:type="pct"/>
            <w:shd w:val="clear" w:color="auto" w:fill="DDD9C3" w:themeFill="background2" w:themeFillShade="E6"/>
          </w:tcPr>
          <w:p w:rsidR="00990328" w:rsidRPr="00502C22" w:rsidRDefault="00990328" w:rsidP="004D6E54">
            <w:pPr>
              <w:rPr>
                <w:b/>
              </w:rPr>
            </w:pPr>
            <w:r w:rsidRPr="00502C22">
              <w:rPr>
                <w:b/>
              </w:rPr>
              <w:t>Lesson Name</w:t>
            </w:r>
          </w:p>
        </w:tc>
        <w:tc>
          <w:tcPr>
            <w:tcW w:w="4251" w:type="pct"/>
            <w:shd w:val="clear" w:color="auto" w:fill="DDD9C3" w:themeFill="background2" w:themeFillShade="E6"/>
          </w:tcPr>
          <w:p w:rsidR="00990328" w:rsidRDefault="00990328" w:rsidP="004D6E54">
            <w:r>
              <w:t>Conflict</w:t>
            </w:r>
          </w:p>
        </w:tc>
      </w:tr>
      <w:tr w:rsidR="00990328" w:rsidTr="004D6E54">
        <w:tc>
          <w:tcPr>
            <w:tcW w:w="749" w:type="pct"/>
            <w:shd w:val="clear" w:color="auto" w:fill="DDD9C3" w:themeFill="background2" w:themeFillShade="E6"/>
          </w:tcPr>
          <w:p w:rsidR="00990328" w:rsidRPr="00502C22" w:rsidRDefault="00990328" w:rsidP="004D6E54">
            <w:pPr>
              <w:rPr>
                <w:b/>
              </w:rPr>
            </w:pPr>
            <w:r w:rsidRPr="00502C22">
              <w:rPr>
                <w:b/>
              </w:rPr>
              <w:t>Screen Title</w:t>
            </w:r>
          </w:p>
        </w:tc>
        <w:tc>
          <w:tcPr>
            <w:tcW w:w="4251" w:type="pct"/>
            <w:shd w:val="clear" w:color="auto" w:fill="DDD9C3" w:themeFill="background2" w:themeFillShade="E6"/>
          </w:tcPr>
          <w:p w:rsidR="00990328" w:rsidRDefault="00990328" w:rsidP="004D6E54">
            <w:r>
              <w:t>Welcome to the lesson on Conflict</w:t>
            </w:r>
          </w:p>
        </w:tc>
      </w:tr>
      <w:tr w:rsidR="00990328" w:rsidRPr="00502C22" w:rsidTr="004D6E54">
        <w:tc>
          <w:tcPr>
            <w:tcW w:w="5000" w:type="pct"/>
            <w:gridSpan w:val="2"/>
            <w:shd w:val="clear" w:color="auto" w:fill="DDD9C3" w:themeFill="background2" w:themeFillShade="E6"/>
          </w:tcPr>
          <w:p w:rsidR="00990328" w:rsidRPr="00502C22" w:rsidRDefault="00990328" w:rsidP="004D6E54">
            <w:pPr>
              <w:pStyle w:val="Header"/>
              <w:tabs>
                <w:tab w:val="clear" w:pos="4513"/>
                <w:tab w:val="clear" w:pos="9026"/>
              </w:tabs>
              <w:rPr>
                <w:b/>
              </w:rPr>
            </w:pPr>
            <w:r w:rsidRPr="00502C22">
              <w:rPr>
                <w:b/>
              </w:rPr>
              <w:t>Screen Layout and content</w:t>
            </w:r>
          </w:p>
        </w:tc>
      </w:tr>
      <w:tr w:rsidR="00990328" w:rsidTr="004D6E54">
        <w:trPr>
          <w:trHeight w:val="359"/>
        </w:trPr>
        <w:tc>
          <w:tcPr>
            <w:tcW w:w="5000" w:type="pct"/>
            <w:gridSpan w:val="2"/>
          </w:tcPr>
          <w:p w:rsidR="00990328" w:rsidRDefault="00990328" w:rsidP="004D6E54">
            <w:pPr>
              <w:pStyle w:val="Header"/>
              <w:tabs>
                <w:tab w:val="clear" w:pos="4513"/>
                <w:tab w:val="clear" w:pos="9026"/>
              </w:tabs>
            </w:pPr>
            <w:r>
              <w:t>Assessment</w:t>
            </w:r>
          </w:p>
          <w:p w:rsidR="00990328" w:rsidRDefault="00990328" w:rsidP="004D6E54">
            <w:pPr>
              <w:pStyle w:val="Header"/>
              <w:tabs>
                <w:tab w:val="clear" w:pos="4513"/>
                <w:tab w:val="clear" w:pos="9026"/>
              </w:tabs>
            </w:pPr>
            <w:r>
              <w:t>Read the question carefully and select the correct answer from the given options.</w:t>
            </w:r>
          </w:p>
          <w:p w:rsidR="00990328" w:rsidRDefault="00990328" w:rsidP="00990328">
            <w:pPr>
              <w:pStyle w:val="Header"/>
              <w:numPr>
                <w:ilvl w:val="0"/>
                <w:numId w:val="13"/>
              </w:numPr>
              <w:tabs>
                <w:tab w:val="clear" w:pos="4513"/>
                <w:tab w:val="clear" w:pos="9026"/>
              </w:tabs>
            </w:pPr>
            <w:r w:rsidRPr="00DE52E9">
              <w:t>Conflict al</w:t>
            </w:r>
            <w:r>
              <w:t>so occurs if there is</w:t>
            </w:r>
            <w:r w:rsidRPr="00DE52E9">
              <w:t xml:space="preserve"> disagreement that has escalated to an emotional level.</w:t>
            </w:r>
          </w:p>
          <w:p w:rsidR="00990328" w:rsidRDefault="00B84019" w:rsidP="004D6E54">
            <w:pPr>
              <w:pStyle w:val="Header"/>
              <w:tabs>
                <w:tab w:val="clear" w:pos="4513"/>
                <w:tab w:val="clear" w:pos="9026"/>
                <w:tab w:val="left" w:pos="2138"/>
              </w:tabs>
            </w:pPr>
            <w:r>
              <w:rPr>
                <w:noProof/>
                <w:lang w:val="en-US"/>
              </w:rPr>
              <w:pict>
                <v:rect id="_x0000_s1058" style="position:absolute;margin-left:61.1pt;margin-top:9.95pt;width:10.9pt;height:9.8pt;z-index:251681279" strokecolor="red"/>
              </w:pict>
            </w:r>
            <w:r w:rsidR="00990328">
              <w:tab/>
            </w:r>
          </w:p>
          <w:p w:rsidR="00990328" w:rsidRDefault="00B84019" w:rsidP="004D6E54">
            <w:pPr>
              <w:pStyle w:val="Header"/>
              <w:tabs>
                <w:tab w:val="clear" w:pos="4513"/>
                <w:tab w:val="clear" w:pos="9026"/>
                <w:tab w:val="left" w:pos="1658"/>
                <w:tab w:val="left" w:pos="6284"/>
              </w:tabs>
            </w:pPr>
            <w:r>
              <w:rPr>
                <w:noProof/>
                <w:lang w:val="en-US"/>
              </w:rPr>
              <w:pict>
                <v:rect id="_x0000_s1060" style="position:absolute;margin-left:337.1pt;margin-top:6.3pt;width:244.35pt;height:34.95pt;z-index:251683327">
                  <v:textbox>
                    <w:txbxContent>
                      <w:p w:rsidR="004D6E54" w:rsidRDefault="004D6E54" w:rsidP="00990328">
                        <w:pPr>
                          <w:pStyle w:val="NoSpacing"/>
                        </w:pPr>
                        <w:r>
                          <w:t>That`s in correct</w:t>
                        </w:r>
                      </w:p>
                      <w:p w:rsidR="004D6E54" w:rsidRDefault="004D6E54" w:rsidP="00990328">
                        <w:pPr>
                          <w:pStyle w:val="NoSpacing"/>
                        </w:pPr>
                        <w:r>
                          <w:t>Answer is False</w:t>
                        </w:r>
                      </w:p>
                      <w:p w:rsidR="004D6E54" w:rsidRDefault="004D6E54" w:rsidP="00990328">
                        <w:pPr>
                          <w:pStyle w:val="NoSpacing"/>
                        </w:pPr>
                      </w:p>
                    </w:txbxContent>
                  </v:textbox>
                </v:rect>
              </w:pict>
            </w:r>
            <w:r w:rsidR="00990328">
              <w:tab/>
              <w:t>True</w:t>
            </w:r>
            <w:r w:rsidR="00990328">
              <w:tab/>
            </w:r>
          </w:p>
          <w:p w:rsidR="00990328" w:rsidRDefault="00B84019" w:rsidP="004D6E54">
            <w:pPr>
              <w:pStyle w:val="Header"/>
              <w:tabs>
                <w:tab w:val="clear" w:pos="4513"/>
                <w:tab w:val="clear" w:pos="9026"/>
                <w:tab w:val="left" w:pos="1658"/>
              </w:tabs>
            </w:pPr>
            <w:r>
              <w:rPr>
                <w:noProof/>
                <w:color w:val="000000" w:themeColor="text1"/>
                <w:lang w:val="en-US"/>
              </w:rPr>
              <w:pict>
                <v:rect id="_x0000_s1059" style="position:absolute;margin-left:61.1pt;margin-top:4.85pt;width:10.9pt;height:9.8pt;z-index:251682303" strokecolor="black [3213]"/>
              </w:pict>
            </w:r>
            <w:r w:rsidR="00990328">
              <w:tab/>
              <w:t>False</w:t>
            </w:r>
          </w:p>
          <w:p w:rsidR="00990328" w:rsidRDefault="00990328" w:rsidP="004D6E54">
            <w:pPr>
              <w:pStyle w:val="Header"/>
              <w:tabs>
                <w:tab w:val="clear" w:pos="4513"/>
                <w:tab w:val="clear" w:pos="9026"/>
              </w:tabs>
            </w:pPr>
          </w:p>
          <w:p w:rsidR="00990328" w:rsidRDefault="00990328" w:rsidP="004D6E54">
            <w:pPr>
              <w:pStyle w:val="Header"/>
              <w:tabs>
                <w:tab w:val="clear" w:pos="4513"/>
                <w:tab w:val="clear" w:pos="9026"/>
              </w:tabs>
            </w:pPr>
          </w:p>
          <w:p w:rsidR="00990328" w:rsidRDefault="00B84019" w:rsidP="004D6E54">
            <w:pPr>
              <w:pStyle w:val="Header"/>
              <w:tabs>
                <w:tab w:val="clear" w:pos="4513"/>
                <w:tab w:val="clear" w:pos="9026"/>
              </w:tabs>
            </w:pPr>
            <w:r>
              <w:rPr>
                <w:noProof/>
                <w:lang w:val="en-US"/>
              </w:rPr>
              <w:pict>
                <v:rect id="_x0000_s1062" style="position:absolute;margin-left:337.1pt;margin-top:.7pt;width:326.15pt;height:34.95pt;z-index:251685375">
                  <v:textbox>
                    <w:txbxContent>
                      <w:p w:rsidR="004D6E54" w:rsidRDefault="004D6E54" w:rsidP="00990328">
                        <w:pPr>
                          <w:pStyle w:val="NoSpacing"/>
                        </w:pPr>
                        <w:r>
                          <w:t>Explanation:</w:t>
                        </w:r>
                        <w:r w:rsidRPr="00990328">
                          <w:t xml:space="preserve"> </w:t>
                        </w:r>
                        <w:r w:rsidRPr="00DE52E9">
                          <w:t>Conflict also occurs if there is unresolved disagreement that has escalated to an emotional level.</w:t>
                        </w:r>
                      </w:p>
                      <w:p w:rsidR="004D6E54" w:rsidRDefault="004D6E54" w:rsidP="00990328">
                        <w:pPr>
                          <w:pStyle w:val="NoSpacing"/>
                        </w:pPr>
                      </w:p>
                    </w:txbxContent>
                  </v:textbox>
                </v:rect>
              </w:pict>
            </w:r>
            <w:r>
              <w:rPr>
                <w:noProof/>
                <w:lang w:val="en-US"/>
              </w:rPr>
              <w:pict>
                <v:roundrect id="_x0000_s1061" style="position:absolute;margin-left:175.65pt;margin-top:.65pt;width:122.2pt;height:32.75pt;z-index:251684351" arcsize="10923f" fillcolor="#95b3d7 [1940]" strokecolor="#4f81bd [3204]" strokeweight="1pt">
                  <v:fill color2="#4f81bd [3204]" focus="50%" type="gradient"/>
                  <v:shadow on="t" type="perspective" color="#243f60 [1604]" offset="1pt" offset2="-3pt"/>
                  <v:textbox>
                    <w:txbxContent>
                      <w:p w:rsidR="004D6E54" w:rsidRPr="009B7672" w:rsidRDefault="004D6E54" w:rsidP="00990328">
                        <w:pPr>
                          <w:jc w:val="center"/>
                          <w:rPr>
                            <w:sz w:val="28"/>
                            <w:szCs w:val="28"/>
                          </w:rPr>
                        </w:pPr>
                        <w:r>
                          <w:rPr>
                            <w:sz w:val="28"/>
                            <w:szCs w:val="28"/>
                          </w:rPr>
                          <w:t>Submit</w:t>
                        </w:r>
                      </w:p>
                    </w:txbxContent>
                  </v:textbox>
                </v:roundrect>
              </w:pict>
            </w:r>
          </w:p>
          <w:p w:rsidR="00990328" w:rsidRDefault="00990328" w:rsidP="004D6E54">
            <w:pPr>
              <w:pStyle w:val="Header"/>
              <w:tabs>
                <w:tab w:val="clear" w:pos="4513"/>
                <w:tab w:val="clear" w:pos="9026"/>
              </w:tabs>
            </w:pPr>
          </w:p>
          <w:p w:rsidR="00990328" w:rsidRDefault="00990328" w:rsidP="004D6E54">
            <w:pPr>
              <w:pStyle w:val="Header"/>
              <w:tabs>
                <w:tab w:val="clear" w:pos="4513"/>
                <w:tab w:val="clear" w:pos="9026"/>
              </w:tabs>
            </w:pPr>
          </w:p>
          <w:p w:rsidR="00990328" w:rsidRDefault="00990328" w:rsidP="004D6E54">
            <w:pPr>
              <w:pStyle w:val="Header"/>
              <w:tabs>
                <w:tab w:val="clear" w:pos="4513"/>
                <w:tab w:val="clear" w:pos="9026"/>
              </w:tabs>
            </w:pPr>
          </w:p>
          <w:p w:rsidR="00990328" w:rsidRPr="00AB742E" w:rsidRDefault="00990328" w:rsidP="004D6E54">
            <w:pPr>
              <w:pStyle w:val="Header"/>
              <w:tabs>
                <w:tab w:val="clear" w:pos="4513"/>
                <w:tab w:val="clear" w:pos="9026"/>
              </w:tabs>
              <w:rPr>
                <w:color w:val="FF0000"/>
              </w:rPr>
            </w:pPr>
            <w:r w:rsidRPr="00AB742E">
              <w:rPr>
                <w:color w:val="FF0000"/>
              </w:rPr>
              <w:t>Select the appropriate option and click on submit                                                                                     Click next to continue</w:t>
            </w:r>
          </w:p>
        </w:tc>
      </w:tr>
      <w:tr w:rsidR="00990328" w:rsidTr="004D6E54">
        <w:trPr>
          <w:trHeight w:val="440"/>
        </w:trPr>
        <w:tc>
          <w:tcPr>
            <w:tcW w:w="749" w:type="pct"/>
            <w:shd w:val="clear" w:color="auto" w:fill="DAEEF3" w:themeFill="accent5" w:themeFillTint="33"/>
          </w:tcPr>
          <w:p w:rsidR="00990328" w:rsidRPr="00502C22" w:rsidRDefault="00990328" w:rsidP="004D6E54">
            <w:pPr>
              <w:pStyle w:val="Heading2"/>
              <w:outlineLvl w:val="1"/>
            </w:pPr>
            <w:r w:rsidRPr="00502C22">
              <w:lastRenderedPageBreak/>
              <w:t>Audio text</w:t>
            </w:r>
          </w:p>
        </w:tc>
        <w:tc>
          <w:tcPr>
            <w:tcW w:w="4251" w:type="pct"/>
            <w:shd w:val="clear" w:color="auto" w:fill="DAEEF3" w:themeFill="accent5" w:themeFillTint="33"/>
          </w:tcPr>
          <w:p w:rsidR="00990328" w:rsidRDefault="00990328" w:rsidP="004D6E54">
            <w:pPr>
              <w:pStyle w:val="NoSpacing"/>
            </w:pPr>
            <w:r>
              <w:t>Read the question carefully and select the correct answer from the given options.</w:t>
            </w:r>
          </w:p>
          <w:p w:rsidR="00990328" w:rsidRDefault="00990328" w:rsidP="004D6E54">
            <w:pPr>
              <w:pStyle w:val="NoSpacing"/>
            </w:pPr>
            <w:r>
              <w:t>That`s correct , answer is true</w:t>
            </w:r>
          </w:p>
          <w:p w:rsidR="00990328" w:rsidRDefault="00990328" w:rsidP="004D6E54">
            <w:pPr>
              <w:pStyle w:val="NoSpacing"/>
            </w:pPr>
            <w:r>
              <w:t>Select the appropriate option and click on submit.</w:t>
            </w:r>
          </w:p>
          <w:p w:rsidR="00990328" w:rsidRDefault="00990328" w:rsidP="004D6E54">
            <w:pPr>
              <w:pStyle w:val="NoSpacing"/>
            </w:pPr>
            <w:r>
              <w:t>Click next to continue</w:t>
            </w:r>
          </w:p>
        </w:tc>
      </w:tr>
      <w:tr w:rsidR="00990328" w:rsidTr="004D6E54">
        <w:trPr>
          <w:trHeight w:val="611"/>
        </w:trPr>
        <w:tc>
          <w:tcPr>
            <w:tcW w:w="749" w:type="pct"/>
            <w:shd w:val="clear" w:color="auto" w:fill="EAF1DD" w:themeFill="accent3" w:themeFillTint="33"/>
          </w:tcPr>
          <w:p w:rsidR="00990328" w:rsidRPr="00502C22" w:rsidRDefault="00990328" w:rsidP="004D6E54">
            <w:pPr>
              <w:pStyle w:val="Heading2"/>
              <w:outlineLvl w:val="1"/>
            </w:pPr>
            <w:r>
              <w:t>Visual notes and instructions</w:t>
            </w:r>
          </w:p>
        </w:tc>
        <w:tc>
          <w:tcPr>
            <w:tcW w:w="4251" w:type="pct"/>
            <w:shd w:val="clear" w:color="auto" w:fill="EAF1DD" w:themeFill="accent3" w:themeFillTint="33"/>
          </w:tcPr>
          <w:p w:rsidR="00990328" w:rsidRDefault="00990328" w:rsidP="004D6E54">
            <w:pPr>
              <w:rPr>
                <w:lang w:val="en-US"/>
              </w:rPr>
            </w:pPr>
            <w:r>
              <w:rPr>
                <w:lang w:val="en-US"/>
              </w:rPr>
              <w:t>Create the slide accordingly to sync with the audio.</w:t>
            </w:r>
          </w:p>
          <w:p w:rsidR="00990328" w:rsidRDefault="00990328" w:rsidP="004D6E54">
            <w:pPr>
              <w:rPr>
                <w:lang w:val="en-US"/>
              </w:rPr>
            </w:pPr>
            <w:r>
              <w:rPr>
                <w:lang w:val="en-US"/>
              </w:rPr>
              <w:t xml:space="preserve">If answer is true no need of explanation, </w:t>
            </w:r>
          </w:p>
          <w:p w:rsidR="00990328" w:rsidRDefault="00990328" w:rsidP="004D6E54">
            <w:pPr>
              <w:rPr>
                <w:lang w:val="en-US"/>
              </w:rPr>
            </w:pPr>
            <w:r>
              <w:rPr>
                <w:lang w:val="en-US"/>
              </w:rPr>
              <w:t>If answer is false show the explanation.</w:t>
            </w:r>
          </w:p>
          <w:p w:rsidR="00990328" w:rsidRPr="00752B84" w:rsidRDefault="00990328" w:rsidP="004D6E54">
            <w:pPr>
              <w:rPr>
                <w:lang w:val="en-US"/>
              </w:rPr>
            </w:pPr>
            <w:r>
              <w:rPr>
                <w:lang w:val="en-US"/>
              </w:rPr>
              <w:t xml:space="preserve">The submit button should blink </w:t>
            </w:r>
          </w:p>
        </w:tc>
      </w:tr>
    </w:tbl>
    <w:p w:rsidR="00903F05" w:rsidRDefault="00903F05" w:rsidP="00F165B3"/>
    <w:tbl>
      <w:tblPr>
        <w:tblStyle w:val="TableGrid"/>
        <w:tblW w:w="5000" w:type="pct"/>
        <w:tblLook w:val="04A0" w:firstRow="1" w:lastRow="0" w:firstColumn="1" w:lastColumn="0" w:noHBand="0" w:noVBand="1"/>
      </w:tblPr>
      <w:tblGrid>
        <w:gridCol w:w="2123"/>
        <w:gridCol w:w="12051"/>
      </w:tblGrid>
      <w:tr w:rsidR="004D6E54" w:rsidTr="004D6E54">
        <w:tc>
          <w:tcPr>
            <w:tcW w:w="749" w:type="pct"/>
            <w:shd w:val="clear" w:color="auto" w:fill="DDD9C3" w:themeFill="background2" w:themeFillShade="E6"/>
          </w:tcPr>
          <w:p w:rsidR="004D6E54" w:rsidRPr="00502C22" w:rsidRDefault="004D6E54" w:rsidP="004D6E54">
            <w:pPr>
              <w:pStyle w:val="Heading2"/>
              <w:outlineLvl w:val="1"/>
            </w:pPr>
            <w:r w:rsidRPr="00502C22">
              <w:t>Screen Number</w:t>
            </w:r>
          </w:p>
        </w:tc>
        <w:tc>
          <w:tcPr>
            <w:tcW w:w="4251" w:type="pct"/>
            <w:shd w:val="clear" w:color="auto" w:fill="DDD9C3" w:themeFill="background2" w:themeFillShade="E6"/>
          </w:tcPr>
          <w:p w:rsidR="004D6E54" w:rsidRDefault="004D6E54" w:rsidP="004D6E54">
            <w:r>
              <w:t>13</w:t>
            </w:r>
          </w:p>
        </w:tc>
      </w:tr>
      <w:tr w:rsidR="004D6E54" w:rsidTr="004D6E54">
        <w:tc>
          <w:tcPr>
            <w:tcW w:w="749" w:type="pct"/>
            <w:shd w:val="clear" w:color="auto" w:fill="DDD9C3" w:themeFill="background2" w:themeFillShade="E6"/>
          </w:tcPr>
          <w:p w:rsidR="004D6E54" w:rsidRPr="00502C22" w:rsidRDefault="004D6E54" w:rsidP="004D6E54">
            <w:pPr>
              <w:rPr>
                <w:b/>
              </w:rPr>
            </w:pPr>
            <w:r w:rsidRPr="00502C22">
              <w:rPr>
                <w:b/>
              </w:rPr>
              <w:t>Lesson Name</w:t>
            </w:r>
          </w:p>
        </w:tc>
        <w:tc>
          <w:tcPr>
            <w:tcW w:w="4251" w:type="pct"/>
            <w:shd w:val="clear" w:color="auto" w:fill="DDD9C3" w:themeFill="background2" w:themeFillShade="E6"/>
          </w:tcPr>
          <w:p w:rsidR="004D6E54" w:rsidRDefault="004D6E54" w:rsidP="004D6E54">
            <w:r>
              <w:t>Conflict</w:t>
            </w:r>
          </w:p>
        </w:tc>
      </w:tr>
      <w:tr w:rsidR="004D6E54" w:rsidTr="004D6E54">
        <w:tc>
          <w:tcPr>
            <w:tcW w:w="749" w:type="pct"/>
            <w:shd w:val="clear" w:color="auto" w:fill="DDD9C3" w:themeFill="background2" w:themeFillShade="E6"/>
          </w:tcPr>
          <w:p w:rsidR="004D6E54" w:rsidRPr="00502C22" w:rsidRDefault="004D6E54" w:rsidP="004D6E54">
            <w:pPr>
              <w:rPr>
                <w:b/>
              </w:rPr>
            </w:pPr>
            <w:r w:rsidRPr="00502C22">
              <w:rPr>
                <w:b/>
              </w:rPr>
              <w:t>Screen Title</w:t>
            </w:r>
          </w:p>
        </w:tc>
        <w:tc>
          <w:tcPr>
            <w:tcW w:w="4251" w:type="pct"/>
            <w:shd w:val="clear" w:color="auto" w:fill="DDD9C3" w:themeFill="background2" w:themeFillShade="E6"/>
          </w:tcPr>
          <w:p w:rsidR="004D6E54" w:rsidRDefault="004D6E54" w:rsidP="004D6E54">
            <w:r>
              <w:t>Welcome to the lesson on Conflict</w:t>
            </w:r>
          </w:p>
        </w:tc>
      </w:tr>
      <w:tr w:rsidR="004D6E54" w:rsidRPr="00502C22" w:rsidTr="004D6E54">
        <w:tc>
          <w:tcPr>
            <w:tcW w:w="5000" w:type="pct"/>
            <w:gridSpan w:val="2"/>
            <w:shd w:val="clear" w:color="auto" w:fill="DDD9C3" w:themeFill="background2" w:themeFillShade="E6"/>
          </w:tcPr>
          <w:p w:rsidR="004D6E54" w:rsidRPr="00502C22" w:rsidRDefault="004D6E54" w:rsidP="004D6E54">
            <w:pPr>
              <w:pStyle w:val="Header"/>
              <w:tabs>
                <w:tab w:val="clear" w:pos="4513"/>
                <w:tab w:val="clear" w:pos="9026"/>
              </w:tabs>
              <w:rPr>
                <w:b/>
              </w:rPr>
            </w:pPr>
            <w:r w:rsidRPr="00502C22">
              <w:rPr>
                <w:b/>
              </w:rPr>
              <w:t>Screen Layout and content</w:t>
            </w:r>
          </w:p>
        </w:tc>
      </w:tr>
      <w:tr w:rsidR="004D6E54" w:rsidTr="004D6E54">
        <w:trPr>
          <w:trHeight w:val="359"/>
        </w:trPr>
        <w:tc>
          <w:tcPr>
            <w:tcW w:w="5000" w:type="pct"/>
            <w:gridSpan w:val="2"/>
          </w:tcPr>
          <w:p w:rsidR="004D6E54" w:rsidRDefault="004D6E54" w:rsidP="004D6E54">
            <w:pPr>
              <w:pStyle w:val="Header"/>
              <w:tabs>
                <w:tab w:val="clear" w:pos="4513"/>
                <w:tab w:val="clear" w:pos="9026"/>
              </w:tabs>
            </w:pPr>
            <w:r>
              <w:t>Summary</w:t>
            </w:r>
          </w:p>
          <w:p w:rsidR="00700715" w:rsidRDefault="004D6E54" w:rsidP="00700715">
            <w:pPr>
              <w:spacing w:line="360" w:lineRule="auto"/>
            </w:pPr>
            <w:r w:rsidRPr="00585982">
              <w:rPr>
                <w:rFonts w:ascii="Arial" w:hAnsi="Arial" w:cs="Arial"/>
              </w:rPr>
              <w:t>In this module, you have learnt</w:t>
            </w:r>
            <w:r w:rsidRPr="00585982">
              <w:rPr>
                <w:rFonts w:ascii="Arial" w:hAnsi="Arial" w:cs="Arial"/>
                <w:b/>
                <w:bCs/>
              </w:rPr>
              <w:t>:</w:t>
            </w:r>
          </w:p>
          <w:p w:rsidR="00700715" w:rsidRDefault="00700715" w:rsidP="00700715">
            <w:pPr>
              <w:pStyle w:val="ListParagraph"/>
              <w:numPr>
                <w:ilvl w:val="0"/>
                <w:numId w:val="3"/>
              </w:numPr>
            </w:pPr>
            <w:r w:rsidRPr="00DE52E9">
              <w:t>Conflict is actual or perceived opposition of needs, values and interests.</w:t>
            </w:r>
          </w:p>
          <w:p w:rsidR="00700715" w:rsidRDefault="00700715" w:rsidP="00700715">
            <w:pPr>
              <w:pStyle w:val="ListParagraph"/>
              <w:numPr>
                <w:ilvl w:val="0"/>
                <w:numId w:val="3"/>
              </w:numPr>
            </w:pPr>
            <w:r>
              <w:t>The different forms of Conflict</w:t>
            </w:r>
          </w:p>
          <w:p w:rsidR="00700715" w:rsidRDefault="00700715" w:rsidP="00700715">
            <w:pPr>
              <w:pStyle w:val="ListParagraph"/>
              <w:numPr>
                <w:ilvl w:val="1"/>
                <w:numId w:val="3"/>
              </w:numPr>
            </w:pPr>
            <w:r>
              <w:t>Individual</w:t>
            </w:r>
          </w:p>
          <w:p w:rsidR="00700715" w:rsidRDefault="00700715" w:rsidP="00700715">
            <w:pPr>
              <w:pStyle w:val="ListParagraph"/>
              <w:numPr>
                <w:ilvl w:val="1"/>
                <w:numId w:val="3"/>
              </w:numPr>
            </w:pPr>
            <w:r>
              <w:t>Group</w:t>
            </w:r>
          </w:p>
          <w:p w:rsidR="00700715" w:rsidRDefault="00700715" w:rsidP="00700715">
            <w:pPr>
              <w:pStyle w:val="ListParagraph"/>
              <w:numPr>
                <w:ilvl w:val="1"/>
                <w:numId w:val="3"/>
              </w:numPr>
            </w:pPr>
            <w:r>
              <w:t>Organisation</w:t>
            </w:r>
          </w:p>
          <w:p w:rsidR="00700715" w:rsidRDefault="00700715" w:rsidP="00700715">
            <w:pPr>
              <w:pStyle w:val="ListParagraph"/>
              <w:numPr>
                <w:ilvl w:val="0"/>
                <w:numId w:val="3"/>
              </w:numPr>
            </w:pPr>
            <w:r>
              <w:t>The causes for the Conflict</w:t>
            </w:r>
          </w:p>
          <w:p w:rsidR="00700715" w:rsidRDefault="00700715" w:rsidP="00700715">
            <w:pPr>
              <w:pStyle w:val="ListParagraph"/>
              <w:numPr>
                <w:ilvl w:val="0"/>
                <w:numId w:val="16"/>
              </w:numPr>
              <w:ind w:left="1440"/>
            </w:pPr>
            <w:r>
              <w:t>Emotional conflict</w:t>
            </w:r>
          </w:p>
          <w:p w:rsidR="004D6E54" w:rsidRDefault="00700715" w:rsidP="004D6E54">
            <w:pPr>
              <w:pStyle w:val="ListParagraph"/>
              <w:numPr>
                <w:ilvl w:val="0"/>
                <w:numId w:val="16"/>
              </w:numPr>
              <w:ind w:left="1440"/>
            </w:pPr>
            <w:r>
              <w:t>Substantive Conflict</w:t>
            </w:r>
          </w:p>
          <w:p w:rsidR="004D6E54" w:rsidRPr="00AB742E" w:rsidRDefault="004D6E54" w:rsidP="004D6E54">
            <w:pPr>
              <w:pStyle w:val="Header"/>
              <w:tabs>
                <w:tab w:val="clear" w:pos="4513"/>
                <w:tab w:val="clear" w:pos="9026"/>
              </w:tabs>
              <w:rPr>
                <w:color w:val="FF0000"/>
              </w:rPr>
            </w:pPr>
          </w:p>
        </w:tc>
      </w:tr>
      <w:tr w:rsidR="004D6E54" w:rsidTr="004D6E54">
        <w:trPr>
          <w:trHeight w:val="440"/>
        </w:trPr>
        <w:tc>
          <w:tcPr>
            <w:tcW w:w="749" w:type="pct"/>
            <w:shd w:val="clear" w:color="auto" w:fill="DAEEF3" w:themeFill="accent5" w:themeFillTint="33"/>
          </w:tcPr>
          <w:p w:rsidR="004D6E54" w:rsidRPr="00502C22" w:rsidRDefault="004D6E54" w:rsidP="004D6E54">
            <w:pPr>
              <w:pStyle w:val="Heading2"/>
              <w:outlineLvl w:val="1"/>
            </w:pPr>
            <w:r w:rsidRPr="00502C22">
              <w:lastRenderedPageBreak/>
              <w:t>Audio text</w:t>
            </w:r>
          </w:p>
        </w:tc>
        <w:tc>
          <w:tcPr>
            <w:tcW w:w="4251" w:type="pct"/>
            <w:shd w:val="clear" w:color="auto" w:fill="DAEEF3" w:themeFill="accent5" w:themeFillTint="33"/>
          </w:tcPr>
          <w:p w:rsidR="00700715" w:rsidRDefault="00700715" w:rsidP="00700715">
            <w:pPr>
              <w:pStyle w:val="Header"/>
              <w:tabs>
                <w:tab w:val="clear" w:pos="4513"/>
                <w:tab w:val="clear" w:pos="9026"/>
              </w:tabs>
            </w:pPr>
            <w:r>
              <w:t>Summary</w:t>
            </w:r>
          </w:p>
          <w:p w:rsidR="00700715" w:rsidRDefault="00700715" w:rsidP="00700715">
            <w:pPr>
              <w:spacing w:line="360" w:lineRule="auto"/>
            </w:pPr>
            <w:r w:rsidRPr="00585982">
              <w:rPr>
                <w:rFonts w:ascii="Arial" w:hAnsi="Arial" w:cs="Arial"/>
              </w:rPr>
              <w:t>In this module, you have learnt</w:t>
            </w:r>
            <w:r w:rsidRPr="00585982">
              <w:rPr>
                <w:rFonts w:ascii="Arial" w:hAnsi="Arial" w:cs="Arial"/>
                <w:b/>
                <w:bCs/>
              </w:rPr>
              <w:t>:</w:t>
            </w:r>
          </w:p>
          <w:p w:rsidR="00700715" w:rsidRDefault="00700715" w:rsidP="00700715">
            <w:pPr>
              <w:pStyle w:val="ListParagraph"/>
              <w:numPr>
                <w:ilvl w:val="0"/>
                <w:numId w:val="3"/>
              </w:numPr>
            </w:pPr>
            <w:r w:rsidRPr="00DE52E9">
              <w:t>Conflict is actual or perceived opposition of needs, values and interests.</w:t>
            </w:r>
          </w:p>
          <w:p w:rsidR="00700715" w:rsidRDefault="00700715" w:rsidP="00700715">
            <w:pPr>
              <w:pStyle w:val="ListParagraph"/>
              <w:numPr>
                <w:ilvl w:val="0"/>
                <w:numId w:val="3"/>
              </w:numPr>
            </w:pPr>
            <w:r>
              <w:t>The different forms of Conflict</w:t>
            </w:r>
          </w:p>
          <w:p w:rsidR="00700715" w:rsidRDefault="00700715" w:rsidP="00700715">
            <w:pPr>
              <w:pStyle w:val="ListParagraph"/>
              <w:numPr>
                <w:ilvl w:val="1"/>
                <w:numId w:val="3"/>
              </w:numPr>
            </w:pPr>
            <w:r>
              <w:t>Individual</w:t>
            </w:r>
          </w:p>
          <w:p w:rsidR="00700715" w:rsidRDefault="00700715" w:rsidP="00700715">
            <w:pPr>
              <w:pStyle w:val="ListParagraph"/>
              <w:numPr>
                <w:ilvl w:val="1"/>
                <w:numId w:val="3"/>
              </w:numPr>
            </w:pPr>
            <w:r>
              <w:t>Group</w:t>
            </w:r>
          </w:p>
          <w:p w:rsidR="00700715" w:rsidRDefault="00700715" w:rsidP="00700715">
            <w:pPr>
              <w:pStyle w:val="ListParagraph"/>
              <w:numPr>
                <w:ilvl w:val="1"/>
                <w:numId w:val="3"/>
              </w:numPr>
            </w:pPr>
            <w:r>
              <w:t>Organisation</w:t>
            </w:r>
          </w:p>
          <w:p w:rsidR="00700715" w:rsidRDefault="00700715" w:rsidP="00700715">
            <w:pPr>
              <w:pStyle w:val="ListParagraph"/>
              <w:numPr>
                <w:ilvl w:val="0"/>
                <w:numId w:val="3"/>
              </w:numPr>
            </w:pPr>
            <w:r>
              <w:t>The causes for the Conflict</w:t>
            </w:r>
          </w:p>
          <w:p w:rsidR="00700715" w:rsidRDefault="00700715" w:rsidP="00700715">
            <w:pPr>
              <w:pStyle w:val="ListParagraph"/>
              <w:numPr>
                <w:ilvl w:val="0"/>
                <w:numId w:val="16"/>
              </w:numPr>
              <w:ind w:left="1440"/>
            </w:pPr>
            <w:r>
              <w:t>Emotional conflict</w:t>
            </w:r>
          </w:p>
          <w:p w:rsidR="004D6E54" w:rsidRDefault="00700715" w:rsidP="00700715">
            <w:pPr>
              <w:pStyle w:val="ListParagraph"/>
              <w:numPr>
                <w:ilvl w:val="0"/>
                <w:numId w:val="16"/>
              </w:numPr>
              <w:ind w:left="1440"/>
            </w:pPr>
            <w:r>
              <w:t>Substantive Conflict</w:t>
            </w:r>
          </w:p>
        </w:tc>
      </w:tr>
      <w:tr w:rsidR="004D6E54" w:rsidTr="004D6E54">
        <w:trPr>
          <w:trHeight w:val="611"/>
        </w:trPr>
        <w:tc>
          <w:tcPr>
            <w:tcW w:w="749" w:type="pct"/>
            <w:shd w:val="clear" w:color="auto" w:fill="EAF1DD" w:themeFill="accent3" w:themeFillTint="33"/>
          </w:tcPr>
          <w:p w:rsidR="004D6E54" w:rsidRPr="00502C22" w:rsidRDefault="004D6E54" w:rsidP="004D6E54">
            <w:pPr>
              <w:pStyle w:val="Heading2"/>
              <w:outlineLvl w:val="1"/>
            </w:pPr>
            <w:r>
              <w:t>Visual notes and instructions</w:t>
            </w:r>
          </w:p>
        </w:tc>
        <w:tc>
          <w:tcPr>
            <w:tcW w:w="4251" w:type="pct"/>
            <w:shd w:val="clear" w:color="auto" w:fill="EAF1DD" w:themeFill="accent3" w:themeFillTint="33"/>
          </w:tcPr>
          <w:p w:rsidR="004D6E54" w:rsidRDefault="004D6E54" w:rsidP="004D6E54">
            <w:pPr>
              <w:rPr>
                <w:lang w:val="en-US"/>
              </w:rPr>
            </w:pPr>
            <w:r>
              <w:rPr>
                <w:lang w:val="en-US"/>
              </w:rPr>
              <w:t>Create the slide accordingly to sync with the audio.</w:t>
            </w:r>
          </w:p>
          <w:p w:rsidR="004D6E54" w:rsidRDefault="004D6E54" w:rsidP="004D6E54">
            <w:pPr>
              <w:rPr>
                <w:lang w:val="en-US"/>
              </w:rPr>
            </w:pPr>
            <w:r>
              <w:rPr>
                <w:lang w:val="en-US"/>
              </w:rPr>
              <w:t xml:space="preserve">If answer is true no need of explanation, </w:t>
            </w:r>
          </w:p>
          <w:p w:rsidR="004D6E54" w:rsidRDefault="004D6E54" w:rsidP="004D6E54">
            <w:pPr>
              <w:rPr>
                <w:lang w:val="en-US"/>
              </w:rPr>
            </w:pPr>
            <w:r>
              <w:rPr>
                <w:lang w:val="en-US"/>
              </w:rPr>
              <w:t>If answer is false show the explanation.</w:t>
            </w:r>
          </w:p>
          <w:p w:rsidR="004D6E54" w:rsidRPr="00752B84" w:rsidRDefault="004D6E54" w:rsidP="004D6E54">
            <w:pPr>
              <w:rPr>
                <w:lang w:val="en-US"/>
              </w:rPr>
            </w:pPr>
            <w:r>
              <w:rPr>
                <w:lang w:val="en-US"/>
              </w:rPr>
              <w:t xml:space="preserve">The submit button should blink </w:t>
            </w:r>
          </w:p>
        </w:tc>
      </w:tr>
      <w:tr w:rsidR="00990328" w:rsidTr="004D6E54">
        <w:tc>
          <w:tcPr>
            <w:tcW w:w="749" w:type="pct"/>
            <w:shd w:val="clear" w:color="auto" w:fill="DDD9C3" w:themeFill="background2" w:themeFillShade="E6"/>
          </w:tcPr>
          <w:p w:rsidR="00990328" w:rsidRPr="00502C22" w:rsidRDefault="00990328" w:rsidP="004D6E54">
            <w:pPr>
              <w:pStyle w:val="Heading2"/>
              <w:outlineLvl w:val="1"/>
            </w:pPr>
            <w:r w:rsidRPr="00502C22">
              <w:t>Screen Number</w:t>
            </w:r>
          </w:p>
        </w:tc>
        <w:tc>
          <w:tcPr>
            <w:tcW w:w="4251" w:type="pct"/>
            <w:shd w:val="clear" w:color="auto" w:fill="DDD9C3" w:themeFill="background2" w:themeFillShade="E6"/>
          </w:tcPr>
          <w:p w:rsidR="00990328" w:rsidRDefault="00990328" w:rsidP="004D6E54">
            <w:r>
              <w:t>1</w:t>
            </w:r>
            <w:r w:rsidR="00700715">
              <w:t>4</w:t>
            </w:r>
          </w:p>
        </w:tc>
      </w:tr>
      <w:tr w:rsidR="00990328" w:rsidTr="004D6E54">
        <w:tc>
          <w:tcPr>
            <w:tcW w:w="749" w:type="pct"/>
            <w:shd w:val="clear" w:color="auto" w:fill="DDD9C3" w:themeFill="background2" w:themeFillShade="E6"/>
          </w:tcPr>
          <w:p w:rsidR="00990328" w:rsidRPr="00502C22" w:rsidRDefault="00990328" w:rsidP="004D6E54">
            <w:pPr>
              <w:rPr>
                <w:b/>
              </w:rPr>
            </w:pPr>
            <w:r w:rsidRPr="00502C22">
              <w:rPr>
                <w:b/>
              </w:rPr>
              <w:t>Lesson Name</w:t>
            </w:r>
          </w:p>
        </w:tc>
        <w:tc>
          <w:tcPr>
            <w:tcW w:w="4251" w:type="pct"/>
            <w:shd w:val="clear" w:color="auto" w:fill="DDD9C3" w:themeFill="background2" w:themeFillShade="E6"/>
          </w:tcPr>
          <w:p w:rsidR="00990328" w:rsidRDefault="00990328" w:rsidP="004D6E54">
            <w:r>
              <w:t>Conflict</w:t>
            </w:r>
          </w:p>
        </w:tc>
      </w:tr>
      <w:tr w:rsidR="00990328" w:rsidTr="004D6E54">
        <w:tc>
          <w:tcPr>
            <w:tcW w:w="749" w:type="pct"/>
            <w:shd w:val="clear" w:color="auto" w:fill="DDD9C3" w:themeFill="background2" w:themeFillShade="E6"/>
          </w:tcPr>
          <w:p w:rsidR="00990328" w:rsidRPr="00502C22" w:rsidRDefault="00990328" w:rsidP="004D6E54">
            <w:pPr>
              <w:rPr>
                <w:b/>
              </w:rPr>
            </w:pPr>
            <w:r w:rsidRPr="00502C22">
              <w:rPr>
                <w:b/>
              </w:rPr>
              <w:t>Screen Title</w:t>
            </w:r>
          </w:p>
        </w:tc>
        <w:tc>
          <w:tcPr>
            <w:tcW w:w="4251" w:type="pct"/>
            <w:shd w:val="clear" w:color="auto" w:fill="DDD9C3" w:themeFill="background2" w:themeFillShade="E6"/>
          </w:tcPr>
          <w:p w:rsidR="00990328" w:rsidRDefault="00990328" w:rsidP="004D6E54">
            <w:r>
              <w:t>Welcome to the lesson on Conflict</w:t>
            </w:r>
          </w:p>
        </w:tc>
      </w:tr>
      <w:tr w:rsidR="00990328" w:rsidRPr="00502C22" w:rsidTr="004D6E54">
        <w:tc>
          <w:tcPr>
            <w:tcW w:w="5000" w:type="pct"/>
            <w:gridSpan w:val="2"/>
            <w:shd w:val="clear" w:color="auto" w:fill="DDD9C3" w:themeFill="background2" w:themeFillShade="E6"/>
          </w:tcPr>
          <w:p w:rsidR="00990328" w:rsidRPr="00502C22" w:rsidRDefault="00990328" w:rsidP="004D6E54">
            <w:pPr>
              <w:pStyle w:val="Header"/>
              <w:tabs>
                <w:tab w:val="clear" w:pos="4513"/>
                <w:tab w:val="clear" w:pos="9026"/>
              </w:tabs>
              <w:rPr>
                <w:b/>
              </w:rPr>
            </w:pPr>
            <w:r w:rsidRPr="00502C22">
              <w:rPr>
                <w:b/>
              </w:rPr>
              <w:t>Screen Layout and content</w:t>
            </w:r>
          </w:p>
        </w:tc>
      </w:tr>
      <w:tr w:rsidR="00990328" w:rsidTr="004D6E54">
        <w:trPr>
          <w:trHeight w:val="359"/>
        </w:trPr>
        <w:tc>
          <w:tcPr>
            <w:tcW w:w="5000" w:type="pct"/>
            <w:gridSpan w:val="2"/>
          </w:tcPr>
          <w:p w:rsidR="00990328" w:rsidRDefault="00990328" w:rsidP="004D6E54">
            <w:pPr>
              <w:pStyle w:val="Header"/>
              <w:tabs>
                <w:tab w:val="clear" w:pos="4513"/>
                <w:tab w:val="clear" w:pos="9026"/>
              </w:tabs>
            </w:pPr>
            <w:r>
              <w:t>End of the module</w:t>
            </w:r>
          </w:p>
          <w:p w:rsidR="00990328" w:rsidRDefault="00B84019" w:rsidP="004D6E54">
            <w:pPr>
              <w:pStyle w:val="Header"/>
              <w:tabs>
                <w:tab w:val="clear" w:pos="4513"/>
                <w:tab w:val="clear" w:pos="9026"/>
              </w:tabs>
            </w:pPr>
            <w:r>
              <w:rPr>
                <w:noProof/>
                <w:lang w:val="en-US"/>
              </w:rPr>
              <w:pict>
                <v:roundrect id="_x0000_s1064" style="position:absolute;margin-left:18.55pt;margin-top:6.55pt;width:326.2pt;height:29.45pt;z-index:251686399" arcsize="10923f" fillcolor="white [3201]" strokecolor="#95b3d7 [1940]" strokeweight="1pt">
                  <v:fill color2="#b8cce4 [1300]" focusposition="1" focussize="" focus="100%" type="gradient"/>
                  <v:shadow on="t" type="perspective" color="#243f60 [1604]" opacity=".5" offset="1pt" offset2="-3pt"/>
                  <v:textbox>
                    <w:txbxContent>
                      <w:p w:rsidR="004D6E54" w:rsidRDefault="004D6E54" w:rsidP="00AB742E">
                        <w:pPr>
                          <w:pStyle w:val="Header"/>
                          <w:tabs>
                            <w:tab w:val="clear" w:pos="4513"/>
                            <w:tab w:val="clear" w:pos="9026"/>
                          </w:tabs>
                        </w:pPr>
                        <w:r>
                          <w:t>You have completed the module on Introduction of conflict.</w:t>
                        </w:r>
                      </w:p>
                      <w:p w:rsidR="004D6E54" w:rsidRDefault="004D6E54"/>
                    </w:txbxContent>
                  </v:textbox>
                </v:roundrect>
              </w:pict>
            </w:r>
          </w:p>
          <w:p w:rsidR="00AB742E" w:rsidRDefault="00AB742E" w:rsidP="004D6E54">
            <w:pPr>
              <w:pStyle w:val="Header"/>
              <w:tabs>
                <w:tab w:val="clear" w:pos="4513"/>
                <w:tab w:val="clear" w:pos="9026"/>
              </w:tabs>
            </w:pPr>
          </w:p>
          <w:p w:rsidR="00AB742E" w:rsidRDefault="00AB742E" w:rsidP="004D6E54">
            <w:pPr>
              <w:pStyle w:val="Header"/>
              <w:tabs>
                <w:tab w:val="clear" w:pos="4513"/>
                <w:tab w:val="clear" w:pos="9026"/>
              </w:tabs>
            </w:pPr>
          </w:p>
          <w:p w:rsidR="00990328" w:rsidRPr="00AB742E" w:rsidRDefault="00990328" w:rsidP="004D6E54">
            <w:pPr>
              <w:pStyle w:val="Header"/>
              <w:tabs>
                <w:tab w:val="clear" w:pos="4513"/>
                <w:tab w:val="clear" w:pos="9026"/>
              </w:tabs>
              <w:rPr>
                <w:color w:val="FF0000"/>
              </w:rPr>
            </w:pPr>
            <w:r w:rsidRPr="00AB742E">
              <w:rPr>
                <w:color w:val="FF0000"/>
              </w:rPr>
              <w:t>Click exit to go to master screen for selecting appropriate module.</w:t>
            </w:r>
          </w:p>
        </w:tc>
      </w:tr>
      <w:tr w:rsidR="00990328" w:rsidTr="004D6E54">
        <w:trPr>
          <w:trHeight w:val="440"/>
        </w:trPr>
        <w:tc>
          <w:tcPr>
            <w:tcW w:w="749" w:type="pct"/>
            <w:shd w:val="clear" w:color="auto" w:fill="DAEEF3" w:themeFill="accent5" w:themeFillTint="33"/>
          </w:tcPr>
          <w:p w:rsidR="00990328" w:rsidRPr="00502C22" w:rsidRDefault="00990328" w:rsidP="004D6E54">
            <w:pPr>
              <w:pStyle w:val="Heading2"/>
              <w:outlineLvl w:val="1"/>
            </w:pPr>
            <w:r w:rsidRPr="00502C22">
              <w:t>Audio text</w:t>
            </w:r>
          </w:p>
        </w:tc>
        <w:tc>
          <w:tcPr>
            <w:tcW w:w="4251" w:type="pct"/>
            <w:shd w:val="clear" w:color="auto" w:fill="DAEEF3" w:themeFill="accent5" w:themeFillTint="33"/>
          </w:tcPr>
          <w:p w:rsidR="00AB4ACB" w:rsidRDefault="00AB4ACB" w:rsidP="00AB4ACB">
            <w:pPr>
              <w:pStyle w:val="Header"/>
              <w:tabs>
                <w:tab w:val="clear" w:pos="4513"/>
                <w:tab w:val="clear" w:pos="9026"/>
              </w:tabs>
            </w:pPr>
            <w:r>
              <w:t>End of the module</w:t>
            </w:r>
          </w:p>
          <w:p w:rsidR="00990328" w:rsidRDefault="00AB4ACB" w:rsidP="00AB4ACB">
            <w:pPr>
              <w:pStyle w:val="Header"/>
              <w:tabs>
                <w:tab w:val="clear" w:pos="4513"/>
                <w:tab w:val="clear" w:pos="9026"/>
              </w:tabs>
            </w:pPr>
            <w:r>
              <w:t>You have completed the module on Introduction of conflict.</w:t>
            </w:r>
          </w:p>
          <w:p w:rsidR="00AB4ACB" w:rsidRDefault="00AB4ACB" w:rsidP="00AB4ACB">
            <w:pPr>
              <w:pStyle w:val="Header"/>
              <w:tabs>
                <w:tab w:val="clear" w:pos="4513"/>
                <w:tab w:val="clear" w:pos="9026"/>
              </w:tabs>
            </w:pPr>
            <w:r>
              <w:t>Click exit to go to master screen for selecting appropriate module.</w:t>
            </w:r>
          </w:p>
        </w:tc>
      </w:tr>
      <w:tr w:rsidR="00990328" w:rsidTr="004D6E54">
        <w:trPr>
          <w:trHeight w:val="611"/>
        </w:trPr>
        <w:tc>
          <w:tcPr>
            <w:tcW w:w="749" w:type="pct"/>
            <w:shd w:val="clear" w:color="auto" w:fill="EAF1DD" w:themeFill="accent3" w:themeFillTint="33"/>
          </w:tcPr>
          <w:p w:rsidR="00990328" w:rsidRPr="00502C22" w:rsidRDefault="00990328" w:rsidP="004D6E54">
            <w:pPr>
              <w:pStyle w:val="Heading2"/>
              <w:outlineLvl w:val="1"/>
            </w:pPr>
            <w:r>
              <w:t>Visual notes and instructions</w:t>
            </w:r>
          </w:p>
        </w:tc>
        <w:tc>
          <w:tcPr>
            <w:tcW w:w="4251" w:type="pct"/>
            <w:shd w:val="clear" w:color="auto" w:fill="EAF1DD" w:themeFill="accent3" w:themeFillTint="33"/>
          </w:tcPr>
          <w:p w:rsidR="00990328" w:rsidRDefault="00990328" w:rsidP="004D6E54">
            <w:pPr>
              <w:rPr>
                <w:lang w:val="en-US"/>
              </w:rPr>
            </w:pPr>
            <w:r>
              <w:rPr>
                <w:lang w:val="en-US"/>
              </w:rPr>
              <w:t>Create the slide accordingly to sync with the audio.</w:t>
            </w:r>
          </w:p>
          <w:p w:rsidR="00990328" w:rsidRDefault="00990328" w:rsidP="004D6E54">
            <w:pPr>
              <w:rPr>
                <w:lang w:val="en-US"/>
              </w:rPr>
            </w:pPr>
            <w:r>
              <w:rPr>
                <w:lang w:val="en-US"/>
              </w:rPr>
              <w:t xml:space="preserve">If answer is true no need of explanation, </w:t>
            </w:r>
          </w:p>
          <w:p w:rsidR="00990328" w:rsidRDefault="00990328" w:rsidP="004D6E54">
            <w:pPr>
              <w:rPr>
                <w:lang w:val="en-US"/>
              </w:rPr>
            </w:pPr>
            <w:r>
              <w:rPr>
                <w:lang w:val="en-US"/>
              </w:rPr>
              <w:t>If answer is false show the explanation.</w:t>
            </w:r>
          </w:p>
          <w:p w:rsidR="00990328" w:rsidRPr="00752B84" w:rsidRDefault="00990328" w:rsidP="004D6E54">
            <w:pPr>
              <w:rPr>
                <w:lang w:val="en-US"/>
              </w:rPr>
            </w:pPr>
            <w:r>
              <w:rPr>
                <w:lang w:val="en-US"/>
              </w:rPr>
              <w:t xml:space="preserve">The submit button should blink </w:t>
            </w:r>
          </w:p>
        </w:tc>
      </w:tr>
    </w:tbl>
    <w:p w:rsidR="00903F05" w:rsidRDefault="00903F05" w:rsidP="00F165B3"/>
    <w:p w:rsidR="007962DE" w:rsidRDefault="007962DE" w:rsidP="00F165B3"/>
    <w:p w:rsidR="007962DE" w:rsidRDefault="007962DE" w:rsidP="00F165B3"/>
    <w:p w:rsidR="007962DE" w:rsidRDefault="007962DE" w:rsidP="00F165B3"/>
    <w:tbl>
      <w:tblPr>
        <w:tblStyle w:val="TableGrid"/>
        <w:tblW w:w="5000" w:type="pct"/>
        <w:tblLook w:val="04A0" w:firstRow="1" w:lastRow="0" w:firstColumn="1" w:lastColumn="0" w:noHBand="0" w:noVBand="1"/>
      </w:tblPr>
      <w:tblGrid>
        <w:gridCol w:w="2123"/>
        <w:gridCol w:w="12051"/>
      </w:tblGrid>
      <w:tr w:rsidR="007962DE" w:rsidTr="004D6E54">
        <w:tc>
          <w:tcPr>
            <w:tcW w:w="749" w:type="pct"/>
            <w:shd w:val="clear" w:color="auto" w:fill="DDD9C3" w:themeFill="background2" w:themeFillShade="E6"/>
          </w:tcPr>
          <w:p w:rsidR="007962DE" w:rsidRPr="00502C22" w:rsidRDefault="007962DE" w:rsidP="004D6E54">
            <w:pPr>
              <w:pStyle w:val="Heading2"/>
              <w:outlineLvl w:val="1"/>
            </w:pPr>
            <w:r w:rsidRPr="00502C22">
              <w:t>Screen Number</w:t>
            </w:r>
          </w:p>
        </w:tc>
        <w:tc>
          <w:tcPr>
            <w:tcW w:w="4251" w:type="pct"/>
            <w:shd w:val="clear" w:color="auto" w:fill="DDD9C3" w:themeFill="background2" w:themeFillShade="E6"/>
          </w:tcPr>
          <w:p w:rsidR="007962DE" w:rsidRDefault="007962DE" w:rsidP="004D6E54">
            <w:r>
              <w:t>1</w:t>
            </w:r>
          </w:p>
        </w:tc>
      </w:tr>
      <w:tr w:rsidR="007962DE" w:rsidTr="004D6E54">
        <w:tc>
          <w:tcPr>
            <w:tcW w:w="749" w:type="pct"/>
            <w:shd w:val="clear" w:color="auto" w:fill="DDD9C3" w:themeFill="background2" w:themeFillShade="E6"/>
          </w:tcPr>
          <w:p w:rsidR="007962DE" w:rsidRPr="00502C22" w:rsidRDefault="007962DE" w:rsidP="004D6E54">
            <w:pPr>
              <w:rPr>
                <w:b/>
              </w:rPr>
            </w:pPr>
            <w:r w:rsidRPr="00502C22">
              <w:rPr>
                <w:b/>
              </w:rPr>
              <w:t>Lesson Name</w:t>
            </w:r>
          </w:p>
        </w:tc>
        <w:tc>
          <w:tcPr>
            <w:tcW w:w="4251" w:type="pct"/>
            <w:shd w:val="clear" w:color="auto" w:fill="DDD9C3" w:themeFill="background2" w:themeFillShade="E6"/>
          </w:tcPr>
          <w:p w:rsidR="007962DE" w:rsidRDefault="007962DE" w:rsidP="004D6E54">
            <w:r>
              <w:t>Conflict</w:t>
            </w:r>
          </w:p>
        </w:tc>
      </w:tr>
      <w:tr w:rsidR="007962DE" w:rsidTr="004D6E54">
        <w:tc>
          <w:tcPr>
            <w:tcW w:w="749" w:type="pct"/>
            <w:shd w:val="clear" w:color="auto" w:fill="DDD9C3" w:themeFill="background2" w:themeFillShade="E6"/>
          </w:tcPr>
          <w:p w:rsidR="007962DE" w:rsidRPr="00502C22" w:rsidRDefault="007962DE" w:rsidP="004D6E54">
            <w:pPr>
              <w:rPr>
                <w:b/>
              </w:rPr>
            </w:pPr>
            <w:r w:rsidRPr="00502C22">
              <w:rPr>
                <w:b/>
              </w:rPr>
              <w:t>Screen Title</w:t>
            </w:r>
          </w:p>
        </w:tc>
        <w:tc>
          <w:tcPr>
            <w:tcW w:w="4251" w:type="pct"/>
            <w:shd w:val="clear" w:color="auto" w:fill="DDD9C3" w:themeFill="background2" w:themeFillShade="E6"/>
          </w:tcPr>
          <w:p w:rsidR="007962DE" w:rsidRDefault="007962DE" w:rsidP="004D6E54">
            <w:r>
              <w:t xml:space="preserve">Welcome to module on </w:t>
            </w:r>
            <w:r w:rsidR="005B347D">
              <w:t>Outcomes of Conflict</w:t>
            </w:r>
          </w:p>
        </w:tc>
      </w:tr>
      <w:tr w:rsidR="007962DE" w:rsidTr="004D6E54">
        <w:tc>
          <w:tcPr>
            <w:tcW w:w="5000" w:type="pct"/>
            <w:gridSpan w:val="2"/>
            <w:shd w:val="clear" w:color="auto" w:fill="DDD9C3" w:themeFill="background2" w:themeFillShade="E6"/>
          </w:tcPr>
          <w:p w:rsidR="007962DE" w:rsidRPr="00502C22" w:rsidRDefault="007962DE" w:rsidP="004D6E54">
            <w:pPr>
              <w:pStyle w:val="Header"/>
              <w:tabs>
                <w:tab w:val="clear" w:pos="4513"/>
                <w:tab w:val="clear" w:pos="9026"/>
              </w:tabs>
              <w:rPr>
                <w:b/>
              </w:rPr>
            </w:pPr>
            <w:r w:rsidRPr="00502C22">
              <w:rPr>
                <w:b/>
              </w:rPr>
              <w:t>Screen Layout and content</w:t>
            </w:r>
          </w:p>
        </w:tc>
      </w:tr>
      <w:tr w:rsidR="007962DE" w:rsidTr="004D6E54">
        <w:trPr>
          <w:trHeight w:val="359"/>
        </w:trPr>
        <w:tc>
          <w:tcPr>
            <w:tcW w:w="5000" w:type="pct"/>
            <w:gridSpan w:val="2"/>
          </w:tcPr>
          <w:p w:rsidR="007962DE" w:rsidRDefault="007962DE" w:rsidP="004D6E54"/>
          <w:p w:rsidR="005B347D" w:rsidRDefault="00B84019" w:rsidP="004D6E54">
            <w:r>
              <w:rPr>
                <w:noProof/>
                <w:lang w:val="en-US"/>
              </w:rPr>
              <w:pict>
                <v:roundrect id="_x0000_s1069" style="position:absolute;margin-left:4.35pt;margin-top:5.6pt;width:326.2pt;height:29.45pt;z-index:251689471" arcsize="10923f" fillcolor="white [3201]" strokecolor="#95b3d7 [1940]" strokeweight="1pt">
                  <v:fill color2="#b8cce4 [1300]" focusposition="1" focussize="" focus="100%" type="gradient"/>
                  <v:shadow on="t" type="perspective" color="#243f60 [1604]" opacity=".5" offset="1pt" offset2="-3pt"/>
                  <v:textbox>
                    <w:txbxContent>
                      <w:p w:rsidR="004D6E54" w:rsidRDefault="004D6E54" w:rsidP="005B347D">
                        <w:pPr>
                          <w:pStyle w:val="Header"/>
                          <w:tabs>
                            <w:tab w:val="clear" w:pos="4513"/>
                            <w:tab w:val="clear" w:pos="9026"/>
                          </w:tabs>
                        </w:pPr>
                        <w:r>
                          <w:t>Welcome to the Module on Outcomes of Conflict.</w:t>
                        </w:r>
                      </w:p>
                      <w:p w:rsidR="004D6E54" w:rsidRDefault="004D6E54" w:rsidP="005B347D"/>
                    </w:txbxContent>
                  </v:textbox>
                </v:roundrect>
              </w:pict>
            </w:r>
          </w:p>
          <w:p w:rsidR="005B347D" w:rsidRDefault="005B347D" w:rsidP="004D6E54"/>
          <w:p w:rsidR="005B347D" w:rsidRDefault="005B347D" w:rsidP="004D6E54"/>
          <w:p w:rsidR="005B347D" w:rsidRDefault="005B347D" w:rsidP="004D6E54"/>
          <w:p w:rsidR="005B347D" w:rsidRDefault="005B347D" w:rsidP="004D6E54"/>
        </w:tc>
      </w:tr>
      <w:tr w:rsidR="007962DE" w:rsidTr="004D6E54">
        <w:trPr>
          <w:trHeight w:val="440"/>
        </w:trPr>
        <w:tc>
          <w:tcPr>
            <w:tcW w:w="749" w:type="pct"/>
            <w:shd w:val="clear" w:color="auto" w:fill="DAEEF3" w:themeFill="accent5" w:themeFillTint="33"/>
          </w:tcPr>
          <w:p w:rsidR="007962DE" w:rsidRPr="00502C22" w:rsidRDefault="007962DE" w:rsidP="004D6E54">
            <w:pPr>
              <w:pStyle w:val="Heading2"/>
              <w:outlineLvl w:val="1"/>
            </w:pPr>
            <w:r w:rsidRPr="00502C22">
              <w:t>Audio text</w:t>
            </w:r>
          </w:p>
        </w:tc>
        <w:tc>
          <w:tcPr>
            <w:tcW w:w="4251" w:type="pct"/>
            <w:shd w:val="clear" w:color="auto" w:fill="DAEEF3" w:themeFill="accent5" w:themeFillTint="33"/>
          </w:tcPr>
          <w:p w:rsidR="007962DE" w:rsidRDefault="005B347D" w:rsidP="004D6E54">
            <w:r>
              <w:t>Welcome to the module on outcomes of conflict</w:t>
            </w:r>
          </w:p>
        </w:tc>
      </w:tr>
      <w:tr w:rsidR="007962DE" w:rsidTr="004D6E54">
        <w:trPr>
          <w:trHeight w:val="611"/>
        </w:trPr>
        <w:tc>
          <w:tcPr>
            <w:tcW w:w="749" w:type="pct"/>
            <w:shd w:val="clear" w:color="auto" w:fill="EAF1DD" w:themeFill="accent3" w:themeFillTint="33"/>
          </w:tcPr>
          <w:p w:rsidR="007962DE" w:rsidRPr="00502C22" w:rsidRDefault="007962DE" w:rsidP="004D6E54">
            <w:pPr>
              <w:pStyle w:val="Heading2"/>
              <w:outlineLvl w:val="1"/>
            </w:pPr>
            <w:r>
              <w:t>Visual notes and instructions</w:t>
            </w:r>
          </w:p>
        </w:tc>
        <w:tc>
          <w:tcPr>
            <w:tcW w:w="4251" w:type="pct"/>
            <w:shd w:val="clear" w:color="auto" w:fill="EAF1DD" w:themeFill="accent3" w:themeFillTint="33"/>
          </w:tcPr>
          <w:p w:rsidR="007962DE" w:rsidRDefault="005B347D" w:rsidP="004D6E54">
            <w:r>
              <w:t>Show the text box with the content to sync with the audio.</w:t>
            </w:r>
          </w:p>
        </w:tc>
      </w:tr>
      <w:tr w:rsidR="007962DE" w:rsidTr="004D6E54">
        <w:trPr>
          <w:trHeight w:val="97"/>
        </w:trPr>
        <w:tc>
          <w:tcPr>
            <w:tcW w:w="749" w:type="pct"/>
            <w:shd w:val="clear" w:color="auto" w:fill="DDD9C3" w:themeFill="background2" w:themeFillShade="E6"/>
          </w:tcPr>
          <w:p w:rsidR="007962DE" w:rsidRPr="00502C22" w:rsidRDefault="007962DE" w:rsidP="004D6E54">
            <w:pPr>
              <w:pStyle w:val="Heading2"/>
              <w:outlineLvl w:val="1"/>
            </w:pPr>
            <w:r w:rsidRPr="00502C22">
              <w:t>Screen Number</w:t>
            </w:r>
          </w:p>
        </w:tc>
        <w:tc>
          <w:tcPr>
            <w:tcW w:w="4251" w:type="pct"/>
            <w:shd w:val="clear" w:color="auto" w:fill="DDD9C3" w:themeFill="background2" w:themeFillShade="E6"/>
          </w:tcPr>
          <w:p w:rsidR="007962DE" w:rsidRDefault="005B347D" w:rsidP="004D6E54">
            <w:r>
              <w:t>2</w:t>
            </w:r>
          </w:p>
        </w:tc>
      </w:tr>
      <w:tr w:rsidR="007962DE" w:rsidTr="004D6E54">
        <w:tc>
          <w:tcPr>
            <w:tcW w:w="749" w:type="pct"/>
            <w:shd w:val="clear" w:color="auto" w:fill="DDD9C3" w:themeFill="background2" w:themeFillShade="E6"/>
          </w:tcPr>
          <w:p w:rsidR="007962DE" w:rsidRPr="00502C22" w:rsidRDefault="007962DE" w:rsidP="004D6E54">
            <w:pPr>
              <w:rPr>
                <w:b/>
              </w:rPr>
            </w:pPr>
            <w:r w:rsidRPr="00502C22">
              <w:rPr>
                <w:b/>
              </w:rPr>
              <w:t>Lesson Name</w:t>
            </w:r>
          </w:p>
        </w:tc>
        <w:tc>
          <w:tcPr>
            <w:tcW w:w="4251" w:type="pct"/>
            <w:shd w:val="clear" w:color="auto" w:fill="DDD9C3" w:themeFill="background2" w:themeFillShade="E6"/>
          </w:tcPr>
          <w:p w:rsidR="007962DE" w:rsidRDefault="005B347D" w:rsidP="004D6E54">
            <w:r>
              <w:t>Conflict</w:t>
            </w:r>
          </w:p>
        </w:tc>
      </w:tr>
      <w:tr w:rsidR="007962DE" w:rsidTr="004D6E54">
        <w:tc>
          <w:tcPr>
            <w:tcW w:w="749" w:type="pct"/>
            <w:shd w:val="clear" w:color="auto" w:fill="DDD9C3" w:themeFill="background2" w:themeFillShade="E6"/>
          </w:tcPr>
          <w:p w:rsidR="007962DE" w:rsidRPr="00502C22" w:rsidRDefault="007962DE" w:rsidP="004D6E54">
            <w:pPr>
              <w:rPr>
                <w:b/>
              </w:rPr>
            </w:pPr>
            <w:r w:rsidRPr="00502C22">
              <w:rPr>
                <w:b/>
              </w:rPr>
              <w:t>Screen Title</w:t>
            </w:r>
          </w:p>
        </w:tc>
        <w:tc>
          <w:tcPr>
            <w:tcW w:w="4251" w:type="pct"/>
            <w:shd w:val="clear" w:color="auto" w:fill="DDD9C3" w:themeFill="background2" w:themeFillShade="E6"/>
          </w:tcPr>
          <w:p w:rsidR="007962DE" w:rsidRDefault="005B347D" w:rsidP="004D6E54">
            <w:r>
              <w:t>Welcome to the module on outcomes of conflict</w:t>
            </w:r>
          </w:p>
        </w:tc>
      </w:tr>
      <w:tr w:rsidR="007962DE" w:rsidRPr="00502C22" w:rsidTr="004D6E54">
        <w:tc>
          <w:tcPr>
            <w:tcW w:w="5000" w:type="pct"/>
            <w:gridSpan w:val="2"/>
            <w:shd w:val="clear" w:color="auto" w:fill="DDD9C3" w:themeFill="background2" w:themeFillShade="E6"/>
          </w:tcPr>
          <w:p w:rsidR="007962DE" w:rsidRPr="00502C22" w:rsidRDefault="007962DE" w:rsidP="004D6E54">
            <w:pPr>
              <w:pStyle w:val="Header"/>
              <w:tabs>
                <w:tab w:val="clear" w:pos="4513"/>
                <w:tab w:val="clear" w:pos="9026"/>
              </w:tabs>
              <w:rPr>
                <w:b/>
              </w:rPr>
            </w:pPr>
            <w:r w:rsidRPr="00502C22">
              <w:rPr>
                <w:b/>
              </w:rPr>
              <w:t>Screen Layout and content</w:t>
            </w:r>
          </w:p>
        </w:tc>
      </w:tr>
      <w:tr w:rsidR="007962DE" w:rsidTr="004D6E54">
        <w:trPr>
          <w:trHeight w:val="413"/>
        </w:trPr>
        <w:tc>
          <w:tcPr>
            <w:tcW w:w="5000" w:type="pct"/>
            <w:gridSpan w:val="2"/>
          </w:tcPr>
          <w:p w:rsidR="007962DE" w:rsidRDefault="005B347D" w:rsidP="004D6E54">
            <w:r>
              <w:t>Scope of Learning</w:t>
            </w:r>
          </w:p>
          <w:p w:rsidR="005B347D" w:rsidRDefault="005B347D" w:rsidP="004D6E54">
            <w:r>
              <w:t>By the end of this module you will be able to understand :</w:t>
            </w:r>
          </w:p>
          <w:p w:rsidR="005B347D" w:rsidRDefault="005B347D" w:rsidP="00460E5A">
            <w:pPr>
              <w:pStyle w:val="ListParagraph"/>
              <w:numPr>
                <w:ilvl w:val="0"/>
                <w:numId w:val="18"/>
              </w:numPr>
            </w:pPr>
            <w:r>
              <w:t>D</w:t>
            </w:r>
            <w:r w:rsidRPr="00DE52E9">
              <w:t>ifferent ways to overcome conflict</w:t>
            </w:r>
          </w:p>
          <w:p w:rsidR="00651B7A" w:rsidRDefault="00651B7A" w:rsidP="00460E5A">
            <w:pPr>
              <w:pStyle w:val="ListParagraph"/>
              <w:numPr>
                <w:ilvl w:val="0"/>
                <w:numId w:val="19"/>
              </w:numPr>
              <w:ind w:left="1080"/>
            </w:pPr>
            <w:r w:rsidRPr="00DE52E9">
              <w:t>Attitude of Resolution</w:t>
            </w:r>
          </w:p>
          <w:p w:rsidR="00651B7A" w:rsidRDefault="00651B7A" w:rsidP="00460E5A">
            <w:pPr>
              <w:pStyle w:val="ListParagraph"/>
              <w:numPr>
                <w:ilvl w:val="0"/>
                <w:numId w:val="19"/>
              </w:numPr>
              <w:ind w:left="1080"/>
            </w:pPr>
            <w:r w:rsidRPr="00DE52E9">
              <w:t>plan your approach</w:t>
            </w:r>
          </w:p>
          <w:p w:rsidR="00651B7A" w:rsidRDefault="00651B7A" w:rsidP="00460E5A">
            <w:pPr>
              <w:pStyle w:val="ListParagraph"/>
              <w:numPr>
                <w:ilvl w:val="0"/>
                <w:numId w:val="19"/>
              </w:numPr>
              <w:ind w:left="1080"/>
            </w:pPr>
            <w:r w:rsidRPr="00DE52E9">
              <w:t>place and time to talk</w:t>
            </w:r>
          </w:p>
          <w:p w:rsidR="00651B7A" w:rsidRDefault="00651B7A" w:rsidP="00460E5A">
            <w:pPr>
              <w:pStyle w:val="ListParagraph"/>
              <w:numPr>
                <w:ilvl w:val="0"/>
                <w:numId w:val="19"/>
              </w:numPr>
              <w:ind w:left="1080"/>
            </w:pPr>
            <w:r w:rsidRPr="00DE52E9">
              <w:t>listen actively and with empathy</w:t>
            </w:r>
          </w:p>
          <w:p w:rsidR="00651B7A" w:rsidRDefault="00651B7A" w:rsidP="00460E5A">
            <w:pPr>
              <w:pStyle w:val="ListParagraph"/>
              <w:numPr>
                <w:ilvl w:val="0"/>
                <w:numId w:val="19"/>
              </w:numPr>
              <w:ind w:left="1080"/>
            </w:pPr>
            <w:r w:rsidRPr="00DE52E9">
              <w:t>generate solutions and a shared, win-win vision of resolution</w:t>
            </w:r>
          </w:p>
          <w:p w:rsidR="005B347D" w:rsidRDefault="005B347D" w:rsidP="004D6E54"/>
        </w:tc>
      </w:tr>
      <w:tr w:rsidR="00460E5A" w:rsidTr="004D6E54">
        <w:trPr>
          <w:trHeight w:val="440"/>
        </w:trPr>
        <w:tc>
          <w:tcPr>
            <w:tcW w:w="749" w:type="pct"/>
            <w:shd w:val="clear" w:color="auto" w:fill="DAEEF3" w:themeFill="accent5" w:themeFillTint="33"/>
          </w:tcPr>
          <w:p w:rsidR="00460E5A" w:rsidRPr="00502C22" w:rsidRDefault="00460E5A" w:rsidP="004D6E54">
            <w:pPr>
              <w:pStyle w:val="Heading2"/>
              <w:outlineLvl w:val="1"/>
            </w:pPr>
            <w:r w:rsidRPr="00502C22">
              <w:lastRenderedPageBreak/>
              <w:t>Audio text</w:t>
            </w:r>
          </w:p>
        </w:tc>
        <w:tc>
          <w:tcPr>
            <w:tcW w:w="4251" w:type="pct"/>
            <w:shd w:val="clear" w:color="auto" w:fill="DAEEF3" w:themeFill="accent5" w:themeFillTint="33"/>
          </w:tcPr>
          <w:p w:rsidR="00460E5A" w:rsidRDefault="00460E5A" w:rsidP="00F17C3B">
            <w:r>
              <w:t>Scope of Learning</w:t>
            </w:r>
          </w:p>
          <w:p w:rsidR="00460E5A" w:rsidRDefault="00460E5A" w:rsidP="00F17C3B">
            <w:r>
              <w:t>By the end of this module you will be able to understand :</w:t>
            </w:r>
          </w:p>
          <w:p w:rsidR="00460E5A" w:rsidRDefault="00460E5A" w:rsidP="00F17C3B">
            <w:pPr>
              <w:pStyle w:val="ListParagraph"/>
              <w:numPr>
                <w:ilvl w:val="0"/>
                <w:numId w:val="18"/>
              </w:numPr>
            </w:pPr>
            <w:r>
              <w:t>D</w:t>
            </w:r>
            <w:r w:rsidRPr="00DE52E9">
              <w:t>ifferent ways to overcome conflict</w:t>
            </w:r>
          </w:p>
          <w:p w:rsidR="00460E5A" w:rsidRDefault="00460E5A" w:rsidP="00F17C3B">
            <w:pPr>
              <w:pStyle w:val="ListParagraph"/>
              <w:numPr>
                <w:ilvl w:val="0"/>
                <w:numId w:val="19"/>
              </w:numPr>
              <w:ind w:left="1080"/>
            </w:pPr>
            <w:r w:rsidRPr="00DE52E9">
              <w:t>Attitude of Resolution</w:t>
            </w:r>
          </w:p>
          <w:p w:rsidR="00460E5A" w:rsidRDefault="00DA6F9B" w:rsidP="00F17C3B">
            <w:pPr>
              <w:pStyle w:val="ListParagraph"/>
              <w:numPr>
                <w:ilvl w:val="0"/>
                <w:numId w:val="19"/>
              </w:numPr>
              <w:ind w:left="1080"/>
            </w:pPr>
            <w:r>
              <w:t xml:space="preserve">Set the stage, </w:t>
            </w:r>
            <w:r w:rsidR="00460E5A" w:rsidRPr="00DE52E9">
              <w:t>plan your approach</w:t>
            </w:r>
          </w:p>
          <w:p w:rsidR="00460E5A" w:rsidRDefault="00DA6F9B" w:rsidP="00F17C3B">
            <w:pPr>
              <w:pStyle w:val="ListParagraph"/>
              <w:numPr>
                <w:ilvl w:val="0"/>
                <w:numId w:val="19"/>
              </w:numPr>
              <w:ind w:left="1080"/>
            </w:pPr>
            <w:r>
              <w:t xml:space="preserve">Arrange </w:t>
            </w:r>
            <w:r w:rsidR="00460E5A" w:rsidRPr="00DE52E9">
              <w:t>place and time to talk</w:t>
            </w:r>
          </w:p>
          <w:p w:rsidR="00460E5A" w:rsidRDefault="00460E5A" w:rsidP="00F17C3B">
            <w:pPr>
              <w:pStyle w:val="ListParagraph"/>
              <w:numPr>
                <w:ilvl w:val="0"/>
                <w:numId w:val="19"/>
              </w:numPr>
              <w:ind w:left="1080"/>
            </w:pPr>
            <w:r w:rsidRPr="00DE52E9">
              <w:t>listen actively and with empathy</w:t>
            </w:r>
          </w:p>
          <w:p w:rsidR="00460E5A" w:rsidRDefault="00460E5A" w:rsidP="00F17C3B">
            <w:pPr>
              <w:pStyle w:val="ListParagraph"/>
              <w:numPr>
                <w:ilvl w:val="0"/>
                <w:numId w:val="19"/>
              </w:numPr>
              <w:ind w:left="1080"/>
            </w:pPr>
            <w:r w:rsidRPr="00DE52E9">
              <w:t>generate solutions and a shared, win-win vision of resolution</w:t>
            </w:r>
          </w:p>
          <w:p w:rsidR="00460E5A" w:rsidRDefault="00460E5A" w:rsidP="00F17C3B"/>
        </w:tc>
      </w:tr>
      <w:tr w:rsidR="00460E5A" w:rsidTr="004D6E54">
        <w:trPr>
          <w:trHeight w:val="899"/>
        </w:trPr>
        <w:tc>
          <w:tcPr>
            <w:tcW w:w="749" w:type="pct"/>
            <w:shd w:val="clear" w:color="auto" w:fill="EAF1DD" w:themeFill="accent3" w:themeFillTint="33"/>
          </w:tcPr>
          <w:p w:rsidR="00460E5A" w:rsidRPr="00502C22" w:rsidRDefault="00460E5A" w:rsidP="004D6E54">
            <w:pPr>
              <w:pStyle w:val="Heading2"/>
              <w:outlineLvl w:val="1"/>
            </w:pPr>
            <w:r>
              <w:t>Visual notes and instructions</w:t>
            </w:r>
          </w:p>
        </w:tc>
        <w:tc>
          <w:tcPr>
            <w:tcW w:w="4251" w:type="pct"/>
            <w:shd w:val="clear" w:color="auto" w:fill="EAF1DD" w:themeFill="accent3" w:themeFillTint="33"/>
          </w:tcPr>
          <w:p w:rsidR="00197F10" w:rsidRDefault="00197F10" w:rsidP="00197F10">
            <w:pPr>
              <w:rPr>
                <w:b/>
                <w:bCs/>
                <w:lang w:val="en-US"/>
              </w:rPr>
            </w:pPr>
            <w:r>
              <w:rPr>
                <w:b/>
                <w:bCs/>
                <w:lang w:val="en-US"/>
              </w:rPr>
              <w:t>Text should come as a bullet point.</w:t>
            </w:r>
          </w:p>
          <w:p w:rsidR="00197F10" w:rsidRPr="00082D5D" w:rsidRDefault="00197F10" w:rsidP="00197F10">
            <w:pPr>
              <w:rPr>
                <w:lang w:val="en-US"/>
              </w:rPr>
            </w:pPr>
            <w:r w:rsidRPr="00082D5D">
              <w:rPr>
                <w:b/>
                <w:bCs/>
                <w:lang w:val="en-US"/>
              </w:rPr>
              <w:t>Next button:</w:t>
            </w:r>
          </w:p>
          <w:p w:rsidR="00460E5A" w:rsidRDefault="00197F10" w:rsidP="00197F10">
            <w:r w:rsidRPr="00082D5D">
              <w:rPr>
                <w:lang w:val="en-US"/>
              </w:rPr>
              <w:t xml:space="preserve">Create a link for “Next” button to </w:t>
            </w:r>
            <w:r>
              <w:rPr>
                <w:lang w:val="en-US"/>
              </w:rPr>
              <w:t>continue</w:t>
            </w:r>
            <w:r w:rsidRPr="00082D5D">
              <w:rPr>
                <w:lang w:val="en-US"/>
              </w:rPr>
              <w:t>.</w:t>
            </w:r>
          </w:p>
        </w:tc>
      </w:tr>
    </w:tbl>
    <w:p w:rsidR="007962DE" w:rsidRDefault="007962DE" w:rsidP="00F165B3"/>
    <w:p w:rsidR="008B2C10" w:rsidRDefault="008B2C10" w:rsidP="00F165B3"/>
    <w:p w:rsidR="008B2C10" w:rsidRDefault="008B2C10" w:rsidP="00F165B3"/>
    <w:p w:rsidR="008B2C10" w:rsidRDefault="008B2C10" w:rsidP="00F165B3"/>
    <w:p w:rsidR="008B2C10" w:rsidRDefault="008B2C10" w:rsidP="00F165B3"/>
    <w:p w:rsidR="008B2C10" w:rsidRDefault="008B2C10" w:rsidP="00F165B3"/>
    <w:p w:rsidR="008B2C10" w:rsidRDefault="008B2C10" w:rsidP="00F165B3"/>
    <w:p w:rsidR="008B2C10" w:rsidRDefault="008B2C10" w:rsidP="00F165B3"/>
    <w:p w:rsidR="008B2C10" w:rsidRDefault="008B2C10" w:rsidP="00F165B3"/>
    <w:p w:rsidR="008B2C10" w:rsidRDefault="008B2C10" w:rsidP="00F165B3"/>
    <w:p w:rsidR="008B2C10" w:rsidRDefault="008B2C10" w:rsidP="00F165B3"/>
    <w:tbl>
      <w:tblPr>
        <w:tblStyle w:val="TableGrid"/>
        <w:tblW w:w="5000" w:type="pct"/>
        <w:tblLook w:val="04A0" w:firstRow="1" w:lastRow="0" w:firstColumn="1" w:lastColumn="0" w:noHBand="0" w:noVBand="1"/>
      </w:tblPr>
      <w:tblGrid>
        <w:gridCol w:w="2123"/>
        <w:gridCol w:w="12051"/>
      </w:tblGrid>
      <w:tr w:rsidR="00460E5A" w:rsidTr="00F17C3B">
        <w:tc>
          <w:tcPr>
            <w:tcW w:w="749" w:type="pct"/>
            <w:shd w:val="clear" w:color="auto" w:fill="DDD9C3" w:themeFill="background2" w:themeFillShade="E6"/>
          </w:tcPr>
          <w:p w:rsidR="00460E5A" w:rsidRPr="00502C22" w:rsidRDefault="00460E5A" w:rsidP="00F17C3B">
            <w:pPr>
              <w:pStyle w:val="Heading2"/>
              <w:outlineLvl w:val="1"/>
            </w:pPr>
            <w:r w:rsidRPr="00502C22">
              <w:lastRenderedPageBreak/>
              <w:t>Screen Number</w:t>
            </w:r>
          </w:p>
        </w:tc>
        <w:tc>
          <w:tcPr>
            <w:tcW w:w="4251" w:type="pct"/>
            <w:shd w:val="clear" w:color="auto" w:fill="DDD9C3" w:themeFill="background2" w:themeFillShade="E6"/>
          </w:tcPr>
          <w:p w:rsidR="00460E5A" w:rsidRDefault="00460E5A" w:rsidP="00F17C3B">
            <w:r>
              <w:t>3</w:t>
            </w:r>
          </w:p>
        </w:tc>
      </w:tr>
      <w:tr w:rsidR="00460E5A" w:rsidTr="00F17C3B">
        <w:tc>
          <w:tcPr>
            <w:tcW w:w="749" w:type="pct"/>
            <w:shd w:val="clear" w:color="auto" w:fill="DDD9C3" w:themeFill="background2" w:themeFillShade="E6"/>
          </w:tcPr>
          <w:p w:rsidR="00460E5A" w:rsidRPr="00502C22" w:rsidRDefault="00460E5A" w:rsidP="00F17C3B">
            <w:pPr>
              <w:rPr>
                <w:b/>
              </w:rPr>
            </w:pPr>
            <w:r w:rsidRPr="00502C22">
              <w:rPr>
                <w:b/>
              </w:rPr>
              <w:t>Lesson Name</w:t>
            </w:r>
          </w:p>
        </w:tc>
        <w:tc>
          <w:tcPr>
            <w:tcW w:w="4251" w:type="pct"/>
            <w:shd w:val="clear" w:color="auto" w:fill="DDD9C3" w:themeFill="background2" w:themeFillShade="E6"/>
          </w:tcPr>
          <w:p w:rsidR="00460E5A" w:rsidRDefault="00460E5A" w:rsidP="00F17C3B">
            <w:r>
              <w:t>Conflict</w:t>
            </w:r>
          </w:p>
        </w:tc>
      </w:tr>
      <w:tr w:rsidR="00460E5A" w:rsidTr="00F17C3B">
        <w:tc>
          <w:tcPr>
            <w:tcW w:w="749" w:type="pct"/>
            <w:shd w:val="clear" w:color="auto" w:fill="DDD9C3" w:themeFill="background2" w:themeFillShade="E6"/>
          </w:tcPr>
          <w:p w:rsidR="00460E5A" w:rsidRPr="00502C22" w:rsidRDefault="00460E5A" w:rsidP="00F17C3B">
            <w:pPr>
              <w:rPr>
                <w:b/>
              </w:rPr>
            </w:pPr>
            <w:r w:rsidRPr="00502C22">
              <w:rPr>
                <w:b/>
              </w:rPr>
              <w:t>Screen Title</w:t>
            </w:r>
          </w:p>
        </w:tc>
        <w:tc>
          <w:tcPr>
            <w:tcW w:w="4251" w:type="pct"/>
            <w:shd w:val="clear" w:color="auto" w:fill="DDD9C3" w:themeFill="background2" w:themeFillShade="E6"/>
          </w:tcPr>
          <w:p w:rsidR="00460E5A" w:rsidRDefault="00460E5A" w:rsidP="00F17C3B">
            <w:r>
              <w:t>Welcome to module on Outcomes of Conflict</w:t>
            </w:r>
          </w:p>
        </w:tc>
      </w:tr>
      <w:tr w:rsidR="00460E5A" w:rsidTr="00F17C3B">
        <w:tc>
          <w:tcPr>
            <w:tcW w:w="5000" w:type="pct"/>
            <w:gridSpan w:val="2"/>
            <w:shd w:val="clear" w:color="auto" w:fill="DDD9C3" w:themeFill="background2" w:themeFillShade="E6"/>
          </w:tcPr>
          <w:p w:rsidR="00460E5A" w:rsidRPr="00502C22" w:rsidRDefault="00460E5A" w:rsidP="00F17C3B">
            <w:pPr>
              <w:pStyle w:val="Header"/>
              <w:tabs>
                <w:tab w:val="clear" w:pos="4513"/>
                <w:tab w:val="clear" w:pos="9026"/>
              </w:tabs>
              <w:rPr>
                <w:b/>
              </w:rPr>
            </w:pPr>
            <w:r w:rsidRPr="00502C22">
              <w:rPr>
                <w:b/>
              </w:rPr>
              <w:t>Screen Layout and content</w:t>
            </w:r>
          </w:p>
        </w:tc>
      </w:tr>
      <w:tr w:rsidR="00460E5A" w:rsidTr="00F17C3B">
        <w:trPr>
          <w:trHeight w:val="359"/>
        </w:trPr>
        <w:tc>
          <w:tcPr>
            <w:tcW w:w="5000" w:type="pct"/>
            <w:gridSpan w:val="2"/>
          </w:tcPr>
          <w:p w:rsidR="00460E5A" w:rsidRDefault="00460E5A" w:rsidP="00F17C3B">
            <w:r>
              <w:t>Different ways to overcome Conflict</w:t>
            </w:r>
          </w:p>
          <w:p w:rsidR="00460E5A" w:rsidRDefault="00460E5A" w:rsidP="00F17C3B">
            <w:r w:rsidRPr="00460E5A">
              <w:rPr>
                <w:noProof/>
                <w:lang w:eastAsia="en-IN"/>
              </w:rPr>
              <w:drawing>
                <wp:inline distT="0" distB="0" distL="0" distR="0">
                  <wp:extent cx="6664036" cy="3759777"/>
                  <wp:effectExtent l="0" t="0" r="0" b="0"/>
                  <wp:docPr id="13"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60E5A" w:rsidRDefault="008B2C10" w:rsidP="008B2C10">
            <w:r w:rsidRPr="008B2C10">
              <w:rPr>
                <w:color w:val="FF0000"/>
              </w:rPr>
              <w:t>Click on each circle to know more</w:t>
            </w:r>
          </w:p>
        </w:tc>
      </w:tr>
      <w:tr w:rsidR="00460E5A" w:rsidTr="00F17C3B">
        <w:trPr>
          <w:trHeight w:val="440"/>
        </w:trPr>
        <w:tc>
          <w:tcPr>
            <w:tcW w:w="749" w:type="pct"/>
            <w:shd w:val="clear" w:color="auto" w:fill="DAEEF3" w:themeFill="accent5" w:themeFillTint="33"/>
          </w:tcPr>
          <w:p w:rsidR="00460E5A" w:rsidRPr="00502C22" w:rsidRDefault="00460E5A" w:rsidP="00F17C3B">
            <w:pPr>
              <w:pStyle w:val="Heading2"/>
              <w:outlineLvl w:val="1"/>
            </w:pPr>
            <w:r w:rsidRPr="00502C22">
              <w:lastRenderedPageBreak/>
              <w:t>Audio text</w:t>
            </w:r>
          </w:p>
        </w:tc>
        <w:tc>
          <w:tcPr>
            <w:tcW w:w="4251" w:type="pct"/>
            <w:shd w:val="clear" w:color="auto" w:fill="DAEEF3" w:themeFill="accent5" w:themeFillTint="33"/>
          </w:tcPr>
          <w:p w:rsidR="00460E5A" w:rsidRDefault="00460E5A" w:rsidP="00F17C3B">
            <w:r>
              <w:t>Welcome to the module on outcomes of conflict</w:t>
            </w:r>
          </w:p>
        </w:tc>
      </w:tr>
      <w:tr w:rsidR="00460E5A" w:rsidTr="00F17C3B">
        <w:trPr>
          <w:trHeight w:val="611"/>
        </w:trPr>
        <w:tc>
          <w:tcPr>
            <w:tcW w:w="749" w:type="pct"/>
            <w:shd w:val="clear" w:color="auto" w:fill="EAF1DD" w:themeFill="accent3" w:themeFillTint="33"/>
          </w:tcPr>
          <w:p w:rsidR="00460E5A" w:rsidRPr="00502C22" w:rsidRDefault="00460E5A" w:rsidP="00F17C3B">
            <w:pPr>
              <w:pStyle w:val="Heading2"/>
              <w:outlineLvl w:val="1"/>
            </w:pPr>
            <w:r>
              <w:t>Visual notes and instructions</w:t>
            </w:r>
          </w:p>
        </w:tc>
        <w:tc>
          <w:tcPr>
            <w:tcW w:w="4251" w:type="pct"/>
            <w:shd w:val="clear" w:color="auto" w:fill="EAF1DD" w:themeFill="accent3" w:themeFillTint="33"/>
          </w:tcPr>
          <w:p w:rsidR="00460E5A" w:rsidRDefault="008B2C10" w:rsidP="008B2C10">
            <w:pPr>
              <w:pStyle w:val="ListParagraph"/>
              <w:numPr>
                <w:ilvl w:val="0"/>
                <w:numId w:val="20"/>
              </w:numPr>
            </w:pPr>
            <w:r>
              <w:t>Show circle around with the buttons</w:t>
            </w:r>
            <w:r w:rsidR="00460E5A">
              <w:t>.</w:t>
            </w:r>
          </w:p>
          <w:p w:rsidR="008B2C10" w:rsidRDefault="008B2C10" w:rsidP="008B2C10">
            <w:pPr>
              <w:pStyle w:val="ListParagraph"/>
              <w:numPr>
                <w:ilvl w:val="0"/>
                <w:numId w:val="20"/>
              </w:numPr>
            </w:pPr>
            <w:r>
              <w:t>If user clicks any button the colour of the button should change.</w:t>
            </w:r>
          </w:p>
          <w:p w:rsidR="008B2C10" w:rsidRDefault="008B2C10" w:rsidP="00F17C3B">
            <w:r>
              <w:t>Zoom the slide accordingly keep the close “X” button to close the popup.</w:t>
            </w:r>
          </w:p>
        </w:tc>
      </w:tr>
      <w:tr w:rsidR="00460E5A" w:rsidTr="00F17C3B">
        <w:trPr>
          <w:trHeight w:val="97"/>
        </w:trPr>
        <w:tc>
          <w:tcPr>
            <w:tcW w:w="749" w:type="pct"/>
            <w:shd w:val="clear" w:color="auto" w:fill="DDD9C3" w:themeFill="background2" w:themeFillShade="E6"/>
          </w:tcPr>
          <w:p w:rsidR="00460E5A" w:rsidRPr="00502C22" w:rsidRDefault="00460E5A" w:rsidP="00F17C3B">
            <w:pPr>
              <w:pStyle w:val="Heading2"/>
              <w:outlineLvl w:val="1"/>
            </w:pPr>
            <w:r w:rsidRPr="00502C22">
              <w:t>Screen Number</w:t>
            </w:r>
          </w:p>
        </w:tc>
        <w:tc>
          <w:tcPr>
            <w:tcW w:w="4251" w:type="pct"/>
            <w:shd w:val="clear" w:color="auto" w:fill="DDD9C3" w:themeFill="background2" w:themeFillShade="E6"/>
          </w:tcPr>
          <w:p w:rsidR="00460E5A" w:rsidRDefault="0006272A" w:rsidP="00F17C3B">
            <w:r>
              <w:t>4</w:t>
            </w:r>
          </w:p>
        </w:tc>
      </w:tr>
      <w:tr w:rsidR="00460E5A" w:rsidTr="00F17C3B">
        <w:tc>
          <w:tcPr>
            <w:tcW w:w="749" w:type="pct"/>
            <w:shd w:val="clear" w:color="auto" w:fill="DDD9C3" w:themeFill="background2" w:themeFillShade="E6"/>
          </w:tcPr>
          <w:p w:rsidR="00460E5A" w:rsidRPr="00502C22" w:rsidRDefault="00460E5A" w:rsidP="00F17C3B">
            <w:pPr>
              <w:rPr>
                <w:b/>
              </w:rPr>
            </w:pPr>
            <w:r w:rsidRPr="00502C22">
              <w:rPr>
                <w:b/>
              </w:rPr>
              <w:t>Lesson Name</w:t>
            </w:r>
          </w:p>
        </w:tc>
        <w:tc>
          <w:tcPr>
            <w:tcW w:w="4251" w:type="pct"/>
            <w:shd w:val="clear" w:color="auto" w:fill="DDD9C3" w:themeFill="background2" w:themeFillShade="E6"/>
          </w:tcPr>
          <w:p w:rsidR="00460E5A" w:rsidRDefault="00460E5A" w:rsidP="00F17C3B">
            <w:r>
              <w:t>Conflict</w:t>
            </w:r>
          </w:p>
        </w:tc>
      </w:tr>
      <w:tr w:rsidR="00460E5A" w:rsidTr="00F17C3B">
        <w:tc>
          <w:tcPr>
            <w:tcW w:w="749" w:type="pct"/>
            <w:shd w:val="clear" w:color="auto" w:fill="DDD9C3" w:themeFill="background2" w:themeFillShade="E6"/>
          </w:tcPr>
          <w:p w:rsidR="00460E5A" w:rsidRPr="00502C22" w:rsidRDefault="00460E5A" w:rsidP="00F17C3B">
            <w:pPr>
              <w:rPr>
                <w:b/>
              </w:rPr>
            </w:pPr>
            <w:r w:rsidRPr="00502C22">
              <w:rPr>
                <w:b/>
              </w:rPr>
              <w:t>Screen Title</w:t>
            </w:r>
          </w:p>
        </w:tc>
        <w:tc>
          <w:tcPr>
            <w:tcW w:w="4251" w:type="pct"/>
            <w:shd w:val="clear" w:color="auto" w:fill="DDD9C3" w:themeFill="background2" w:themeFillShade="E6"/>
          </w:tcPr>
          <w:p w:rsidR="00460E5A" w:rsidRDefault="00460E5A" w:rsidP="00F17C3B">
            <w:r>
              <w:t>Welcome to the module on outcomes of conflict</w:t>
            </w:r>
          </w:p>
        </w:tc>
      </w:tr>
      <w:tr w:rsidR="00460E5A" w:rsidRPr="00502C22" w:rsidTr="00F17C3B">
        <w:tc>
          <w:tcPr>
            <w:tcW w:w="5000" w:type="pct"/>
            <w:gridSpan w:val="2"/>
            <w:shd w:val="clear" w:color="auto" w:fill="DDD9C3" w:themeFill="background2" w:themeFillShade="E6"/>
          </w:tcPr>
          <w:p w:rsidR="00460E5A" w:rsidRPr="00502C22" w:rsidRDefault="00460E5A" w:rsidP="00F17C3B">
            <w:pPr>
              <w:pStyle w:val="Header"/>
              <w:tabs>
                <w:tab w:val="clear" w:pos="4513"/>
                <w:tab w:val="clear" w:pos="9026"/>
              </w:tabs>
              <w:rPr>
                <w:b/>
              </w:rPr>
            </w:pPr>
            <w:r w:rsidRPr="00502C22">
              <w:rPr>
                <w:b/>
              </w:rPr>
              <w:t>Screen Layout and content</w:t>
            </w:r>
          </w:p>
        </w:tc>
      </w:tr>
      <w:tr w:rsidR="00460E5A" w:rsidTr="00F17C3B">
        <w:trPr>
          <w:trHeight w:val="413"/>
        </w:trPr>
        <w:tc>
          <w:tcPr>
            <w:tcW w:w="5000" w:type="pct"/>
            <w:gridSpan w:val="2"/>
          </w:tcPr>
          <w:p w:rsidR="00460E5A" w:rsidRDefault="0006272A" w:rsidP="0006272A">
            <w:r>
              <w:t>Attitude of Resolution</w:t>
            </w:r>
          </w:p>
          <w:p w:rsidR="0006272A" w:rsidRDefault="00B84019" w:rsidP="0006272A">
            <w:r>
              <w:rPr>
                <w:noProof/>
                <w:lang w:val="en-US"/>
              </w:rPr>
              <w:pict>
                <v:rect id="_x0000_s1072" style="position:absolute;margin-left:2.2pt;margin-top:4.45pt;width:590.15pt;height:152.7pt;z-index:251690495">
                  <v:textbox>
                    <w:txbxContent>
                      <w:p w:rsidR="0006272A" w:rsidRDefault="0006272A" w:rsidP="0006272A">
                        <w:pPr>
                          <w:spacing w:after="0"/>
                        </w:pPr>
                        <w:r w:rsidRPr="00DE52E9">
                          <w:t xml:space="preserve">One should develop an Attitude of Resolution. </w:t>
                        </w:r>
                      </w:p>
                      <w:p w:rsidR="0006272A" w:rsidRDefault="00214A7D" w:rsidP="00214A7D">
                        <w:pPr>
                          <w:pStyle w:val="ListParagraph"/>
                          <w:numPr>
                            <w:ilvl w:val="0"/>
                            <w:numId w:val="21"/>
                          </w:numPr>
                          <w:spacing w:after="0"/>
                        </w:pPr>
                        <w:r w:rsidRPr="00DE52E9">
                          <w:t>About</w:t>
                        </w:r>
                        <w:r w:rsidR="0006272A" w:rsidRPr="00DE52E9">
                          <w:t xml:space="preserve"> the conflict and what gave rise to it.</w:t>
                        </w:r>
                      </w:p>
                      <w:p w:rsidR="0006272A" w:rsidRDefault="00214A7D" w:rsidP="00214A7D">
                        <w:pPr>
                          <w:pStyle w:val="ListParagraph"/>
                          <w:numPr>
                            <w:ilvl w:val="0"/>
                            <w:numId w:val="21"/>
                          </w:numPr>
                          <w:spacing w:after="0"/>
                        </w:pPr>
                        <w:r>
                          <w:t xml:space="preserve"> behaviour</w:t>
                        </w:r>
                      </w:p>
                      <w:p w:rsidR="0006272A" w:rsidRDefault="00214A7D" w:rsidP="00214A7D">
                        <w:pPr>
                          <w:pStyle w:val="ListParagraph"/>
                          <w:numPr>
                            <w:ilvl w:val="0"/>
                            <w:numId w:val="21"/>
                          </w:numPr>
                          <w:spacing w:after="0"/>
                        </w:pPr>
                        <w:r>
                          <w:t>D</w:t>
                        </w:r>
                        <w:r w:rsidR="0006272A" w:rsidRPr="00DE52E9">
                          <w:t xml:space="preserve">o something that could have been misinterpreted  </w:t>
                        </w:r>
                      </w:p>
                      <w:p w:rsidR="0006272A" w:rsidRDefault="00214A7D" w:rsidP="00214A7D">
                        <w:pPr>
                          <w:pStyle w:val="ListParagraph"/>
                          <w:numPr>
                            <w:ilvl w:val="0"/>
                            <w:numId w:val="21"/>
                          </w:numPr>
                          <w:spacing w:after="0"/>
                        </w:pPr>
                        <w:r>
                          <w:t>T</w:t>
                        </w:r>
                        <w:r w:rsidR="001B797D">
                          <w:t>he instructions clear</w:t>
                        </w:r>
                      </w:p>
                      <w:p w:rsidR="0006272A" w:rsidRDefault="00214A7D" w:rsidP="00214A7D">
                        <w:pPr>
                          <w:pStyle w:val="ListParagraph"/>
                          <w:numPr>
                            <w:ilvl w:val="0"/>
                            <w:numId w:val="21"/>
                          </w:numPr>
                          <w:spacing w:after="0"/>
                        </w:pPr>
                        <w:r>
                          <w:t>O</w:t>
                        </w:r>
                        <w:r w:rsidR="0006272A" w:rsidRPr="00DE52E9">
                          <w:t xml:space="preserve">ne-time occurrence, or </w:t>
                        </w:r>
                        <w:r w:rsidR="001B797D">
                          <w:t>repeatedly</w:t>
                        </w:r>
                        <w:r w:rsidR="0006272A" w:rsidRPr="00DE52E9">
                          <w:t xml:space="preserve"> </w:t>
                        </w:r>
                      </w:p>
                      <w:p w:rsidR="0006272A" w:rsidRDefault="00214A7D" w:rsidP="00214A7D">
                        <w:pPr>
                          <w:pStyle w:val="ListParagraph"/>
                          <w:numPr>
                            <w:ilvl w:val="0"/>
                            <w:numId w:val="21"/>
                          </w:numPr>
                          <w:spacing w:after="0"/>
                        </w:pPr>
                        <w:r>
                          <w:t>T</w:t>
                        </w:r>
                        <w:r w:rsidR="0006272A" w:rsidRPr="00DE52E9">
                          <w:t xml:space="preserve">ime to calm yourself and be prepared to respond rather than react. </w:t>
                        </w:r>
                      </w:p>
                      <w:p w:rsidR="001B797D" w:rsidRDefault="00214A7D" w:rsidP="00214A7D">
                        <w:pPr>
                          <w:pStyle w:val="ListParagraph"/>
                          <w:numPr>
                            <w:ilvl w:val="0"/>
                            <w:numId w:val="21"/>
                          </w:numPr>
                          <w:spacing w:after="0"/>
                        </w:pPr>
                        <w:r>
                          <w:t>Misinterpret</w:t>
                        </w:r>
                        <w:r w:rsidR="001B797D">
                          <w:t xml:space="preserve"> state from one of anger </w:t>
                        </w:r>
                      </w:p>
                      <w:p w:rsidR="0006272A" w:rsidRPr="00214A7D" w:rsidRDefault="00214A7D" w:rsidP="00214A7D">
                        <w:pPr>
                          <w:pStyle w:val="ListParagraph"/>
                          <w:numPr>
                            <w:ilvl w:val="0"/>
                            <w:numId w:val="21"/>
                          </w:numPr>
                          <w:spacing w:after="0"/>
                          <w:rPr>
                            <w:b/>
                          </w:rPr>
                        </w:pPr>
                        <w:r w:rsidRPr="00DE52E9">
                          <w:t>Confrontation</w:t>
                        </w:r>
                        <w:r w:rsidR="0006272A" w:rsidRPr="00DE52E9">
                          <w:t xml:space="preserve"> to one of calm, inquiry, and resolution.</w:t>
                        </w:r>
                        <w:r w:rsidR="0006272A" w:rsidRPr="00214A7D">
                          <w:rPr>
                            <w:b/>
                          </w:rPr>
                          <w:t xml:space="preserve"> </w:t>
                        </w:r>
                      </w:p>
                      <w:p w:rsidR="0006272A" w:rsidRDefault="0006272A"/>
                    </w:txbxContent>
                  </v:textbox>
                </v:rect>
              </w:pict>
            </w:r>
          </w:p>
          <w:p w:rsidR="0006272A" w:rsidRDefault="0006272A" w:rsidP="0006272A"/>
          <w:p w:rsidR="0006272A" w:rsidRDefault="00B84019" w:rsidP="0006272A">
            <w:r>
              <w:rPr>
                <w:noProof/>
                <w:lang w:val="en-US"/>
              </w:rPr>
              <w:pict>
                <v:rect id="_x0000_s1079" style="position:absolute;margin-left:390.55pt;margin-top:9.25pt;width:154.9pt;height:105.8pt;z-index:251701759">
                  <v:textbox>
                    <w:txbxContent>
                      <w:p w:rsidR="00214A7D" w:rsidRDefault="00214A7D">
                        <w:r>
                          <w:rPr>
                            <w:noProof/>
                            <w:lang w:eastAsia="en-IN"/>
                          </w:rPr>
                          <w:drawing>
                            <wp:inline distT="0" distB="0" distL="0" distR="0">
                              <wp:extent cx="1774825" cy="1331178"/>
                              <wp:effectExtent l="19050" t="0" r="0" b="0"/>
                              <wp:docPr id="18" name="img:https://t4.ftcdn.net/jpg/00/42/79/11/500_F_42791182_9eykkkgNaSfpze641JoG4UuVRR49LXyK.jpg" descr="Holzpuppe Baustein 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ttps://t4.ftcdn.net/jpg/00/42/79/11/500_F_42791182_9eykkkgNaSfpze641JoG4UuVRR49LXyK.jpg" descr="Holzpuppe Baustein L2"/>
                                      <pic:cNvPicPr>
                                        <a:picLocks noChangeAspect="1" noChangeArrowheads="1"/>
                                      </pic:cNvPicPr>
                                    </pic:nvPicPr>
                                    <pic:blipFill>
                                      <a:blip r:embed="rId28"/>
                                      <a:srcRect/>
                                      <a:stretch>
                                        <a:fillRect/>
                                      </a:stretch>
                                    </pic:blipFill>
                                    <pic:spPr bwMode="auto">
                                      <a:xfrm>
                                        <a:off x="0" y="0"/>
                                        <a:ext cx="1774825" cy="1331178"/>
                                      </a:xfrm>
                                      <a:prstGeom prst="rect">
                                        <a:avLst/>
                                      </a:prstGeom>
                                      <a:noFill/>
                                      <a:ln w="9525">
                                        <a:noFill/>
                                        <a:miter lim="800000"/>
                                        <a:headEnd/>
                                        <a:tailEnd/>
                                      </a:ln>
                                    </pic:spPr>
                                  </pic:pic>
                                </a:graphicData>
                              </a:graphic>
                            </wp:inline>
                          </w:drawing>
                        </w:r>
                      </w:p>
                    </w:txbxContent>
                  </v:textbox>
                </v:rect>
              </w:pict>
            </w:r>
          </w:p>
          <w:p w:rsidR="0006272A" w:rsidRDefault="0006272A" w:rsidP="0006272A"/>
          <w:p w:rsidR="0006272A" w:rsidRDefault="0006272A" w:rsidP="0006272A"/>
          <w:p w:rsidR="0006272A" w:rsidRDefault="0006272A" w:rsidP="0006272A"/>
          <w:p w:rsidR="0006272A" w:rsidRDefault="0006272A" w:rsidP="0006272A"/>
          <w:p w:rsidR="0006272A" w:rsidRDefault="0006272A" w:rsidP="0006272A"/>
          <w:p w:rsidR="0006272A" w:rsidRDefault="0006272A" w:rsidP="0006272A"/>
          <w:p w:rsidR="0006272A" w:rsidRDefault="0006272A" w:rsidP="0006272A"/>
          <w:p w:rsidR="0006272A" w:rsidRDefault="0006272A" w:rsidP="0006272A"/>
          <w:p w:rsidR="0006272A" w:rsidRDefault="0006272A" w:rsidP="0006272A"/>
          <w:p w:rsidR="0006272A" w:rsidRDefault="0006272A" w:rsidP="0006272A"/>
        </w:tc>
      </w:tr>
      <w:tr w:rsidR="00460E5A" w:rsidTr="00F17C3B">
        <w:trPr>
          <w:trHeight w:val="440"/>
        </w:trPr>
        <w:tc>
          <w:tcPr>
            <w:tcW w:w="749" w:type="pct"/>
            <w:shd w:val="clear" w:color="auto" w:fill="DAEEF3" w:themeFill="accent5" w:themeFillTint="33"/>
          </w:tcPr>
          <w:p w:rsidR="00460E5A" w:rsidRPr="00502C22" w:rsidRDefault="00460E5A" w:rsidP="00F17C3B">
            <w:pPr>
              <w:pStyle w:val="Heading2"/>
              <w:outlineLvl w:val="1"/>
            </w:pPr>
            <w:r w:rsidRPr="00502C22">
              <w:lastRenderedPageBreak/>
              <w:t>Audio text</w:t>
            </w:r>
          </w:p>
        </w:tc>
        <w:tc>
          <w:tcPr>
            <w:tcW w:w="4251" w:type="pct"/>
            <w:shd w:val="clear" w:color="auto" w:fill="DAEEF3" w:themeFill="accent5" w:themeFillTint="33"/>
          </w:tcPr>
          <w:p w:rsidR="0006272A" w:rsidRDefault="0006272A" w:rsidP="0006272A">
            <w:r w:rsidRPr="00DE52E9">
              <w:t xml:space="preserve">One should develop an Attitude of Resolution. </w:t>
            </w:r>
          </w:p>
          <w:p w:rsidR="0006272A" w:rsidRDefault="0006272A" w:rsidP="0006272A">
            <w:r w:rsidRPr="00DE52E9">
              <w:t>Think about the conflict and what gave rise to it.</w:t>
            </w:r>
          </w:p>
          <w:p w:rsidR="0006272A" w:rsidRDefault="0006272A" w:rsidP="0006272A">
            <w:r w:rsidRPr="00DE52E9">
              <w:t xml:space="preserve"> Instead of seeing yourself as a victim, think about your own </w:t>
            </w:r>
            <w:proofErr w:type="spellStart"/>
            <w:r w:rsidRPr="00DE52E9">
              <w:t>behavior</w:t>
            </w:r>
            <w:proofErr w:type="spellEnd"/>
            <w:r w:rsidRPr="00DE52E9">
              <w:t>.</w:t>
            </w:r>
          </w:p>
          <w:p w:rsidR="0006272A" w:rsidRDefault="0006272A" w:rsidP="0006272A">
            <w:r w:rsidRPr="00DE52E9">
              <w:t xml:space="preserve"> Did you say or do something that could have been misinterpreted by the other person? </w:t>
            </w:r>
          </w:p>
          <w:p w:rsidR="0006272A" w:rsidRDefault="0006272A" w:rsidP="0006272A">
            <w:r w:rsidRPr="00DE52E9">
              <w:t xml:space="preserve">Were the instructions clear? </w:t>
            </w:r>
          </w:p>
          <w:p w:rsidR="0006272A" w:rsidRDefault="001B797D" w:rsidP="0006272A">
            <w:r>
              <w:t>Was this a one-time event</w:t>
            </w:r>
            <w:r w:rsidR="0006272A" w:rsidRPr="00DE52E9">
              <w:t xml:space="preserve">, or does it </w:t>
            </w:r>
            <w:proofErr w:type="gramStart"/>
            <w:r w:rsidR="0006272A" w:rsidRPr="00DE52E9">
              <w:t>happen</w:t>
            </w:r>
            <w:proofErr w:type="gramEnd"/>
            <w:r w:rsidR="0006272A" w:rsidRPr="00DE52E9">
              <w:t xml:space="preserve"> </w:t>
            </w:r>
            <w:r>
              <w:t>over and over again</w:t>
            </w:r>
            <w:r w:rsidR="0006272A" w:rsidRPr="00DE52E9">
              <w:t xml:space="preserve">?  </w:t>
            </w:r>
          </w:p>
          <w:p w:rsidR="0006272A" w:rsidRDefault="0006272A" w:rsidP="0006272A">
            <w:r w:rsidRPr="00DE52E9">
              <w:t xml:space="preserve">Thinking through these questions will give you time to calm yourself and be prepared to respond rather than react. </w:t>
            </w:r>
          </w:p>
          <w:p w:rsidR="00460E5A" w:rsidRDefault="0006272A" w:rsidP="001B797D">
            <w:r w:rsidRPr="00DE52E9">
              <w:t xml:space="preserve">Try to change your mental state from one of anger and </w:t>
            </w:r>
            <w:r w:rsidR="001B797D">
              <w:t>argument</w:t>
            </w:r>
            <w:r w:rsidRPr="00DE52E9">
              <w:t xml:space="preserve"> to one of calm,</w:t>
            </w:r>
            <w:r w:rsidR="001B797D">
              <w:t xml:space="preserve"> question (or) inquiry</w:t>
            </w:r>
            <w:r w:rsidRPr="00DE52E9">
              <w:t>, and resolution.</w:t>
            </w:r>
            <w:r w:rsidRPr="008C51BE">
              <w:rPr>
                <w:b/>
              </w:rPr>
              <w:t xml:space="preserve"> </w:t>
            </w:r>
          </w:p>
        </w:tc>
      </w:tr>
      <w:tr w:rsidR="00D661EC" w:rsidTr="00F17C3B">
        <w:trPr>
          <w:trHeight w:val="899"/>
        </w:trPr>
        <w:tc>
          <w:tcPr>
            <w:tcW w:w="749" w:type="pct"/>
            <w:shd w:val="clear" w:color="auto" w:fill="EAF1DD" w:themeFill="accent3" w:themeFillTint="33"/>
          </w:tcPr>
          <w:p w:rsidR="00D661EC" w:rsidRPr="00502C22" w:rsidRDefault="00D661EC" w:rsidP="00F17C3B">
            <w:pPr>
              <w:pStyle w:val="Heading2"/>
              <w:outlineLvl w:val="1"/>
            </w:pPr>
            <w:r>
              <w:t>Visual notes and instructions</w:t>
            </w:r>
          </w:p>
        </w:tc>
        <w:tc>
          <w:tcPr>
            <w:tcW w:w="4251" w:type="pct"/>
            <w:shd w:val="clear" w:color="auto" w:fill="EAF1DD" w:themeFill="accent3" w:themeFillTint="33"/>
          </w:tcPr>
          <w:p w:rsidR="00D661EC" w:rsidRDefault="00D661EC" w:rsidP="00F17C3B">
            <w:pPr>
              <w:pStyle w:val="ListParagraph"/>
              <w:numPr>
                <w:ilvl w:val="0"/>
                <w:numId w:val="20"/>
              </w:numPr>
            </w:pPr>
            <w:r>
              <w:t>Show circle around with the buttons.</w:t>
            </w:r>
          </w:p>
          <w:p w:rsidR="00D661EC" w:rsidRDefault="00D661EC" w:rsidP="00F17C3B">
            <w:pPr>
              <w:pStyle w:val="ListParagraph"/>
              <w:numPr>
                <w:ilvl w:val="0"/>
                <w:numId w:val="20"/>
              </w:numPr>
            </w:pPr>
            <w:r>
              <w:t>If user clicks any button the colour of the button should change.</w:t>
            </w:r>
          </w:p>
          <w:p w:rsidR="00D661EC" w:rsidRDefault="00D661EC" w:rsidP="00F17C3B">
            <w:r>
              <w:t>Zoom the slide accordingly keep the close “X” button to close the popup.</w:t>
            </w:r>
          </w:p>
        </w:tc>
      </w:tr>
    </w:tbl>
    <w:p w:rsidR="00460E5A" w:rsidRDefault="00460E5A" w:rsidP="00F165B3"/>
    <w:tbl>
      <w:tblPr>
        <w:tblStyle w:val="TableGrid"/>
        <w:tblW w:w="5000" w:type="pct"/>
        <w:tblLook w:val="04A0" w:firstRow="1" w:lastRow="0" w:firstColumn="1" w:lastColumn="0" w:noHBand="0" w:noVBand="1"/>
      </w:tblPr>
      <w:tblGrid>
        <w:gridCol w:w="2123"/>
        <w:gridCol w:w="12051"/>
      </w:tblGrid>
      <w:tr w:rsidR="0006272A" w:rsidTr="00F17C3B">
        <w:trPr>
          <w:trHeight w:val="97"/>
        </w:trPr>
        <w:tc>
          <w:tcPr>
            <w:tcW w:w="749" w:type="pct"/>
            <w:shd w:val="clear" w:color="auto" w:fill="DDD9C3" w:themeFill="background2" w:themeFillShade="E6"/>
          </w:tcPr>
          <w:p w:rsidR="0006272A" w:rsidRPr="00502C22" w:rsidRDefault="0006272A" w:rsidP="00F17C3B">
            <w:pPr>
              <w:pStyle w:val="Heading2"/>
              <w:outlineLvl w:val="1"/>
            </w:pPr>
            <w:r w:rsidRPr="00502C22">
              <w:t>Screen Number</w:t>
            </w:r>
          </w:p>
        </w:tc>
        <w:tc>
          <w:tcPr>
            <w:tcW w:w="4251" w:type="pct"/>
            <w:shd w:val="clear" w:color="auto" w:fill="DDD9C3" w:themeFill="background2" w:themeFillShade="E6"/>
          </w:tcPr>
          <w:p w:rsidR="0006272A" w:rsidRDefault="0006272A" w:rsidP="00F17C3B">
            <w:r>
              <w:t>4</w:t>
            </w:r>
          </w:p>
        </w:tc>
      </w:tr>
      <w:tr w:rsidR="0006272A" w:rsidTr="00F17C3B">
        <w:tc>
          <w:tcPr>
            <w:tcW w:w="749" w:type="pct"/>
            <w:shd w:val="clear" w:color="auto" w:fill="DDD9C3" w:themeFill="background2" w:themeFillShade="E6"/>
          </w:tcPr>
          <w:p w:rsidR="0006272A" w:rsidRPr="00502C22" w:rsidRDefault="0006272A" w:rsidP="00F17C3B">
            <w:pPr>
              <w:rPr>
                <w:b/>
              </w:rPr>
            </w:pPr>
            <w:r w:rsidRPr="00502C22">
              <w:rPr>
                <w:b/>
              </w:rPr>
              <w:t>Lesson Name</w:t>
            </w:r>
          </w:p>
        </w:tc>
        <w:tc>
          <w:tcPr>
            <w:tcW w:w="4251" w:type="pct"/>
            <w:shd w:val="clear" w:color="auto" w:fill="DDD9C3" w:themeFill="background2" w:themeFillShade="E6"/>
          </w:tcPr>
          <w:p w:rsidR="0006272A" w:rsidRDefault="0006272A" w:rsidP="00F17C3B">
            <w:r>
              <w:t>Conflict</w:t>
            </w:r>
          </w:p>
        </w:tc>
      </w:tr>
      <w:tr w:rsidR="0006272A" w:rsidTr="00F17C3B">
        <w:tc>
          <w:tcPr>
            <w:tcW w:w="749" w:type="pct"/>
            <w:shd w:val="clear" w:color="auto" w:fill="DDD9C3" w:themeFill="background2" w:themeFillShade="E6"/>
          </w:tcPr>
          <w:p w:rsidR="0006272A" w:rsidRPr="00502C22" w:rsidRDefault="0006272A" w:rsidP="00F17C3B">
            <w:pPr>
              <w:rPr>
                <w:b/>
              </w:rPr>
            </w:pPr>
            <w:r w:rsidRPr="00502C22">
              <w:rPr>
                <w:b/>
              </w:rPr>
              <w:t>Screen Title</w:t>
            </w:r>
          </w:p>
        </w:tc>
        <w:tc>
          <w:tcPr>
            <w:tcW w:w="4251" w:type="pct"/>
            <w:shd w:val="clear" w:color="auto" w:fill="DDD9C3" w:themeFill="background2" w:themeFillShade="E6"/>
          </w:tcPr>
          <w:p w:rsidR="0006272A" w:rsidRDefault="0006272A" w:rsidP="00F17C3B">
            <w:r>
              <w:t>Welcome to the module on outcomes of conflict</w:t>
            </w:r>
          </w:p>
        </w:tc>
      </w:tr>
      <w:tr w:rsidR="0006272A" w:rsidRPr="00502C22" w:rsidTr="00F17C3B">
        <w:tc>
          <w:tcPr>
            <w:tcW w:w="5000" w:type="pct"/>
            <w:gridSpan w:val="2"/>
            <w:shd w:val="clear" w:color="auto" w:fill="DDD9C3" w:themeFill="background2" w:themeFillShade="E6"/>
          </w:tcPr>
          <w:p w:rsidR="0006272A" w:rsidRPr="00502C22" w:rsidRDefault="0006272A" w:rsidP="00F17C3B">
            <w:pPr>
              <w:pStyle w:val="Header"/>
              <w:tabs>
                <w:tab w:val="clear" w:pos="4513"/>
                <w:tab w:val="clear" w:pos="9026"/>
              </w:tabs>
              <w:rPr>
                <w:b/>
              </w:rPr>
            </w:pPr>
            <w:r w:rsidRPr="00502C22">
              <w:rPr>
                <w:b/>
              </w:rPr>
              <w:t>Screen Layout and content</w:t>
            </w:r>
          </w:p>
        </w:tc>
      </w:tr>
      <w:tr w:rsidR="0006272A" w:rsidTr="00F17C3B">
        <w:trPr>
          <w:trHeight w:val="413"/>
        </w:trPr>
        <w:tc>
          <w:tcPr>
            <w:tcW w:w="5000" w:type="pct"/>
            <w:gridSpan w:val="2"/>
          </w:tcPr>
          <w:p w:rsidR="0006272A" w:rsidRDefault="00DA6F9B" w:rsidP="00F17C3B">
            <w:r>
              <w:t>Set the Stage, Plan your approach</w:t>
            </w:r>
          </w:p>
          <w:p w:rsidR="0006272A" w:rsidRDefault="00B84019" w:rsidP="00F17C3B">
            <w:r>
              <w:rPr>
                <w:noProof/>
                <w:lang w:val="en-US"/>
              </w:rPr>
              <w:pict>
                <v:rect id="_x0000_s1073" style="position:absolute;margin-left:2.2pt;margin-top:4.45pt;width:590.15pt;height:152.7pt;z-index:251692543">
                  <v:textbox>
                    <w:txbxContent>
                      <w:p w:rsidR="00255F2C" w:rsidRDefault="00DA6F9B" w:rsidP="00DA6F9B">
                        <w:pPr>
                          <w:spacing w:after="0"/>
                        </w:pPr>
                        <w:r w:rsidRPr="00DE52E9">
                          <w:t xml:space="preserve">After putting yourself in a better frame of mind (in Step 1), </w:t>
                        </w:r>
                      </w:p>
                      <w:p w:rsidR="00DA6F9B" w:rsidRDefault="0075237E" w:rsidP="0075237E">
                        <w:pPr>
                          <w:pStyle w:val="ListParagraph"/>
                          <w:numPr>
                            <w:ilvl w:val="0"/>
                            <w:numId w:val="22"/>
                          </w:numPr>
                          <w:spacing w:after="0"/>
                        </w:pPr>
                        <w:r w:rsidRPr="00DE52E9">
                          <w:t>It’s</w:t>
                        </w:r>
                        <w:r w:rsidR="00DA6F9B" w:rsidRPr="00DE52E9">
                          <w:t xml:space="preserve"> now time to plan your approach to the resolution. </w:t>
                        </w:r>
                      </w:p>
                      <w:p w:rsidR="00DA6F9B" w:rsidRDefault="00DA6F9B" w:rsidP="0075237E">
                        <w:pPr>
                          <w:pStyle w:val="ListParagraph"/>
                          <w:numPr>
                            <w:ilvl w:val="0"/>
                            <w:numId w:val="22"/>
                          </w:numPr>
                          <w:spacing w:after="0"/>
                        </w:pPr>
                        <w:r w:rsidRPr="00DE52E9">
                          <w:t xml:space="preserve">find a safe place and person with whom you can </w:t>
                        </w:r>
                      </w:p>
                      <w:p w:rsidR="00DA6F9B" w:rsidRDefault="0075237E" w:rsidP="0075237E">
                        <w:pPr>
                          <w:pStyle w:val="ListParagraph"/>
                          <w:numPr>
                            <w:ilvl w:val="0"/>
                            <w:numId w:val="22"/>
                          </w:numPr>
                          <w:spacing w:after="0"/>
                        </w:pPr>
                        <w:r>
                          <w:t>T</w:t>
                        </w:r>
                        <w:r w:rsidR="00DA6F9B" w:rsidRPr="00DE52E9">
                          <w:t>o look at the conflict from other points of view.</w:t>
                        </w:r>
                      </w:p>
                      <w:p w:rsidR="00255F2C" w:rsidRDefault="0075237E" w:rsidP="0075237E">
                        <w:pPr>
                          <w:pStyle w:val="ListParagraph"/>
                          <w:numPr>
                            <w:ilvl w:val="0"/>
                            <w:numId w:val="22"/>
                          </w:numPr>
                          <w:spacing w:after="0"/>
                        </w:pPr>
                        <w:r w:rsidRPr="00DE52E9">
                          <w:t>This</w:t>
                        </w:r>
                        <w:r w:rsidR="00DA6F9B" w:rsidRPr="00DE52E9">
                          <w:t xml:space="preserve"> process and begin to plan your approach.</w:t>
                        </w:r>
                      </w:p>
                      <w:p w:rsidR="00DA6F9B" w:rsidRDefault="00DA6F9B" w:rsidP="0075237E">
                        <w:pPr>
                          <w:pStyle w:val="ListParagraph"/>
                          <w:numPr>
                            <w:ilvl w:val="0"/>
                            <w:numId w:val="22"/>
                          </w:numPr>
                          <w:spacing w:after="0"/>
                        </w:pPr>
                        <w:r w:rsidRPr="00DE52E9">
                          <w:t xml:space="preserve">want to accomplish and create a vision </w:t>
                        </w:r>
                      </w:p>
                      <w:p w:rsidR="0075237E" w:rsidRDefault="00DA6F9B" w:rsidP="0075237E">
                        <w:pPr>
                          <w:pStyle w:val="ListParagraph"/>
                          <w:numPr>
                            <w:ilvl w:val="0"/>
                            <w:numId w:val="22"/>
                          </w:numPr>
                          <w:spacing w:after="0"/>
                        </w:pPr>
                        <w:r w:rsidRPr="00DE52E9">
                          <w:t xml:space="preserve">this outcome as benefiting both parties and </w:t>
                        </w:r>
                      </w:p>
                      <w:p w:rsidR="00DA6F9B" w:rsidRDefault="0075237E" w:rsidP="0075237E">
                        <w:pPr>
                          <w:pStyle w:val="ListParagraph"/>
                          <w:numPr>
                            <w:ilvl w:val="0"/>
                            <w:numId w:val="22"/>
                          </w:numPr>
                          <w:spacing w:after="0"/>
                        </w:pPr>
                        <w:r w:rsidRPr="00DE52E9">
                          <w:t>An</w:t>
                        </w:r>
                        <w:r w:rsidR="00DA6F9B" w:rsidRPr="00DE52E9">
                          <w:t xml:space="preserve"> image of both parties </w:t>
                        </w:r>
                        <w:r>
                          <w:t>satisfied.</w:t>
                        </w:r>
                      </w:p>
                      <w:p w:rsidR="0006272A" w:rsidRPr="00DA6F9B" w:rsidRDefault="0006272A" w:rsidP="00DA6F9B"/>
                    </w:txbxContent>
                  </v:textbox>
                </v:rect>
              </w:pict>
            </w:r>
          </w:p>
          <w:p w:rsidR="0006272A" w:rsidRDefault="0006272A" w:rsidP="00F17C3B"/>
          <w:p w:rsidR="0006272A" w:rsidRDefault="00B84019" w:rsidP="00F17C3B">
            <w:r>
              <w:rPr>
                <w:noProof/>
                <w:lang w:val="en-US"/>
              </w:rPr>
              <w:pict>
                <v:rect id="_x0000_s1080" style="position:absolute;margin-left:327.25pt;margin-top:3.45pt;width:223.65pt;height:102.55pt;z-index:251702783">
                  <v:textbox>
                    <w:txbxContent>
                      <w:p w:rsidR="0075237E" w:rsidRDefault="0075237E">
                        <w:r>
                          <w:rPr>
                            <w:noProof/>
                            <w:lang w:eastAsia="en-IN"/>
                          </w:rPr>
                          <w:drawing>
                            <wp:inline distT="0" distB="0" distL="0" distR="0">
                              <wp:extent cx="2647950" cy="1131509"/>
                              <wp:effectExtent l="19050" t="0" r="0" b="0"/>
                              <wp:docPr id="19" name="Picture 20" descr="customer segmentation segment business concept marketing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tomer segmentation segment business concept marketing market"/>
                                      <pic:cNvPicPr>
                                        <a:picLocks noChangeAspect="1" noChangeArrowheads="1"/>
                                      </pic:cNvPicPr>
                                    </pic:nvPicPr>
                                    <pic:blipFill>
                                      <a:blip r:embed="rId29"/>
                                      <a:srcRect/>
                                      <a:stretch>
                                        <a:fillRect/>
                                      </a:stretch>
                                    </pic:blipFill>
                                    <pic:spPr bwMode="auto">
                                      <a:xfrm>
                                        <a:off x="0" y="0"/>
                                        <a:ext cx="2647950" cy="1131509"/>
                                      </a:xfrm>
                                      <a:prstGeom prst="rect">
                                        <a:avLst/>
                                      </a:prstGeom>
                                      <a:noFill/>
                                      <a:ln w="9525">
                                        <a:noFill/>
                                        <a:miter lim="800000"/>
                                        <a:headEnd/>
                                        <a:tailEnd/>
                                      </a:ln>
                                    </pic:spPr>
                                  </pic:pic>
                                </a:graphicData>
                              </a:graphic>
                            </wp:inline>
                          </w:drawing>
                        </w:r>
                      </w:p>
                    </w:txbxContent>
                  </v:textbox>
                </v:rect>
              </w:pict>
            </w:r>
          </w:p>
          <w:p w:rsidR="0006272A" w:rsidRDefault="0006272A" w:rsidP="00F17C3B"/>
          <w:p w:rsidR="0006272A" w:rsidRDefault="0006272A" w:rsidP="00F17C3B"/>
          <w:p w:rsidR="0006272A" w:rsidRDefault="0006272A" w:rsidP="00F17C3B"/>
          <w:p w:rsidR="0006272A" w:rsidRDefault="0006272A" w:rsidP="00F17C3B"/>
          <w:p w:rsidR="0006272A" w:rsidRDefault="0006272A" w:rsidP="00F17C3B"/>
          <w:p w:rsidR="0006272A" w:rsidRDefault="0006272A" w:rsidP="00F17C3B"/>
          <w:p w:rsidR="0006272A" w:rsidRDefault="0006272A" w:rsidP="00F17C3B"/>
          <w:p w:rsidR="0006272A" w:rsidRDefault="0006272A" w:rsidP="00F17C3B"/>
          <w:p w:rsidR="0006272A" w:rsidRDefault="0006272A" w:rsidP="00F17C3B"/>
          <w:p w:rsidR="0006272A" w:rsidRDefault="0006272A" w:rsidP="00F17C3B"/>
        </w:tc>
      </w:tr>
      <w:tr w:rsidR="0006272A" w:rsidTr="00F17C3B">
        <w:trPr>
          <w:trHeight w:val="440"/>
        </w:trPr>
        <w:tc>
          <w:tcPr>
            <w:tcW w:w="749" w:type="pct"/>
            <w:shd w:val="clear" w:color="auto" w:fill="DAEEF3" w:themeFill="accent5" w:themeFillTint="33"/>
          </w:tcPr>
          <w:p w:rsidR="0006272A" w:rsidRPr="00502C22" w:rsidRDefault="0006272A" w:rsidP="00F17C3B">
            <w:pPr>
              <w:pStyle w:val="Heading2"/>
              <w:outlineLvl w:val="1"/>
            </w:pPr>
            <w:r w:rsidRPr="00502C22">
              <w:lastRenderedPageBreak/>
              <w:t>Audio text</w:t>
            </w:r>
          </w:p>
        </w:tc>
        <w:tc>
          <w:tcPr>
            <w:tcW w:w="4251" w:type="pct"/>
            <w:shd w:val="clear" w:color="auto" w:fill="DAEEF3" w:themeFill="accent5" w:themeFillTint="33"/>
          </w:tcPr>
          <w:p w:rsidR="00DA6F9B" w:rsidRDefault="00DA6F9B" w:rsidP="00DA6F9B">
            <w:r>
              <w:t>Set the stage, plan your approach</w:t>
            </w:r>
          </w:p>
          <w:p w:rsidR="00DA6F9B" w:rsidRDefault="00DA6F9B" w:rsidP="00DA6F9B">
            <w:r w:rsidRPr="00DE52E9">
              <w:t>After putting yourself in a better frame of mind (in Step 1), it's now time to plan</w:t>
            </w:r>
            <w:r w:rsidR="00214A7D">
              <w:t xml:space="preserve"> your approach to the </w:t>
            </w:r>
            <w:r w:rsidR="00255F2C">
              <w:t>strong state of mind to do something</w:t>
            </w:r>
            <w:r w:rsidRPr="00DE52E9">
              <w:t xml:space="preserve">. </w:t>
            </w:r>
          </w:p>
          <w:p w:rsidR="00DA6F9B" w:rsidRDefault="00DA6F9B" w:rsidP="00DA6F9B">
            <w:r w:rsidRPr="00DE52E9">
              <w:t xml:space="preserve">If you are still angry, find a safe place and person with whom you can vent your anger and get some honest, objective </w:t>
            </w:r>
            <w:r w:rsidR="00255F2C">
              <w:t>unemotional and factual (reactions or responses to something/helpful returned information)</w:t>
            </w:r>
            <w:r w:rsidRPr="00DE52E9">
              <w:t xml:space="preserve">. </w:t>
            </w:r>
          </w:p>
          <w:p w:rsidR="00DA6F9B" w:rsidRDefault="00DA6F9B" w:rsidP="00DA6F9B">
            <w:r w:rsidRPr="00DE52E9">
              <w:t>This should be a person who will not just side with you, but help you to look at the conflict from other points of view.</w:t>
            </w:r>
          </w:p>
          <w:p w:rsidR="00DA6F9B" w:rsidRDefault="00DA6F9B" w:rsidP="00DA6F9B">
            <w:r w:rsidRPr="00DE52E9">
              <w:t xml:space="preserve"> Look over the remaining steps of this process and begin to plan your approach.</w:t>
            </w:r>
          </w:p>
          <w:p w:rsidR="00DA6F9B" w:rsidRDefault="00DA6F9B" w:rsidP="00DA6F9B">
            <w:r w:rsidRPr="00DE52E9">
              <w:t xml:space="preserve"> Think thr</w:t>
            </w:r>
            <w:r w:rsidR="00255F2C">
              <w:t>ough what you want to complete</w:t>
            </w:r>
            <w:r w:rsidRPr="00DE52E9">
              <w:t xml:space="preserve"> and creat</w:t>
            </w:r>
            <w:r w:rsidR="00255F2C">
              <w:t>e a vision of a desired result (related to the mind and brain)</w:t>
            </w:r>
            <w:r w:rsidRPr="00DE52E9">
              <w:t>.</w:t>
            </w:r>
          </w:p>
          <w:p w:rsidR="00DA6F9B" w:rsidRDefault="00255F2C" w:rsidP="00DA6F9B">
            <w:r>
              <w:t xml:space="preserve"> Mentally "see" this result</w:t>
            </w:r>
            <w:r w:rsidR="00DA6F9B" w:rsidRPr="00DE52E9">
              <w:t xml:space="preserve"> as benefiting both parties and an image of both parties walking away</w:t>
            </w:r>
            <w:r>
              <w:t xml:space="preserve"> made happy</w:t>
            </w:r>
            <w:r w:rsidR="0075237E">
              <w:t xml:space="preserve"> </w:t>
            </w:r>
            <w:r>
              <w:t>(by meeting a need or reaching a goal)</w:t>
            </w:r>
            <w:r w:rsidR="00DA6F9B" w:rsidRPr="00DE52E9">
              <w:t xml:space="preserve">. </w:t>
            </w:r>
          </w:p>
          <w:p w:rsidR="0006272A" w:rsidRDefault="0006272A" w:rsidP="00F17C3B"/>
        </w:tc>
      </w:tr>
      <w:tr w:rsidR="00D661EC" w:rsidTr="00F17C3B">
        <w:trPr>
          <w:trHeight w:val="899"/>
        </w:trPr>
        <w:tc>
          <w:tcPr>
            <w:tcW w:w="749" w:type="pct"/>
            <w:shd w:val="clear" w:color="auto" w:fill="EAF1DD" w:themeFill="accent3" w:themeFillTint="33"/>
          </w:tcPr>
          <w:p w:rsidR="00D661EC" w:rsidRPr="00502C22" w:rsidRDefault="00D661EC" w:rsidP="00F17C3B">
            <w:pPr>
              <w:pStyle w:val="Heading2"/>
              <w:outlineLvl w:val="1"/>
            </w:pPr>
            <w:r>
              <w:t>Visual notes and instructions</w:t>
            </w:r>
          </w:p>
        </w:tc>
        <w:tc>
          <w:tcPr>
            <w:tcW w:w="4251" w:type="pct"/>
            <w:shd w:val="clear" w:color="auto" w:fill="EAF1DD" w:themeFill="accent3" w:themeFillTint="33"/>
          </w:tcPr>
          <w:p w:rsidR="00D661EC" w:rsidRDefault="00D661EC" w:rsidP="00F17C3B">
            <w:pPr>
              <w:pStyle w:val="ListParagraph"/>
              <w:numPr>
                <w:ilvl w:val="0"/>
                <w:numId w:val="20"/>
              </w:numPr>
            </w:pPr>
            <w:r>
              <w:t>Show circle around with the buttons.</w:t>
            </w:r>
          </w:p>
          <w:p w:rsidR="00D661EC" w:rsidRDefault="00D661EC" w:rsidP="00197F10">
            <w:pPr>
              <w:pStyle w:val="ListParagraph"/>
              <w:numPr>
                <w:ilvl w:val="0"/>
                <w:numId w:val="20"/>
              </w:numPr>
            </w:pPr>
            <w:r>
              <w:t>If user clicks any button the colour of the button should chan</w:t>
            </w:r>
            <w:r w:rsidR="00197F10">
              <w:t>ge colour</w:t>
            </w:r>
            <w:r>
              <w:t xml:space="preserve"> keep the close “X” </w:t>
            </w:r>
            <w:proofErr w:type="gramStart"/>
            <w:r>
              <w:t>butto</w:t>
            </w:r>
            <w:r w:rsidR="00197F10">
              <w:t>n.</w:t>
            </w:r>
            <w:proofErr w:type="gramEnd"/>
          </w:p>
        </w:tc>
      </w:tr>
    </w:tbl>
    <w:p w:rsidR="0006272A" w:rsidRPr="00F165B3" w:rsidRDefault="0006272A" w:rsidP="0006272A"/>
    <w:tbl>
      <w:tblPr>
        <w:tblStyle w:val="TableGrid"/>
        <w:tblW w:w="5000" w:type="pct"/>
        <w:tblLook w:val="04A0" w:firstRow="1" w:lastRow="0" w:firstColumn="1" w:lastColumn="0" w:noHBand="0" w:noVBand="1"/>
      </w:tblPr>
      <w:tblGrid>
        <w:gridCol w:w="2123"/>
        <w:gridCol w:w="12051"/>
      </w:tblGrid>
      <w:tr w:rsidR="00D94292" w:rsidTr="00F17C3B">
        <w:trPr>
          <w:trHeight w:val="97"/>
        </w:trPr>
        <w:tc>
          <w:tcPr>
            <w:tcW w:w="749" w:type="pct"/>
            <w:shd w:val="clear" w:color="auto" w:fill="DDD9C3" w:themeFill="background2" w:themeFillShade="E6"/>
          </w:tcPr>
          <w:p w:rsidR="00D94292" w:rsidRPr="00502C22" w:rsidRDefault="00D94292" w:rsidP="00F17C3B">
            <w:pPr>
              <w:pStyle w:val="Heading2"/>
              <w:outlineLvl w:val="1"/>
            </w:pPr>
            <w:r w:rsidRPr="00502C22">
              <w:t>Screen Number</w:t>
            </w:r>
          </w:p>
        </w:tc>
        <w:tc>
          <w:tcPr>
            <w:tcW w:w="4251" w:type="pct"/>
            <w:shd w:val="clear" w:color="auto" w:fill="DDD9C3" w:themeFill="background2" w:themeFillShade="E6"/>
          </w:tcPr>
          <w:p w:rsidR="00D94292" w:rsidRDefault="00D94292" w:rsidP="00F17C3B">
            <w:r>
              <w:t>5</w:t>
            </w:r>
          </w:p>
        </w:tc>
      </w:tr>
      <w:tr w:rsidR="00D94292" w:rsidTr="00F17C3B">
        <w:tc>
          <w:tcPr>
            <w:tcW w:w="749" w:type="pct"/>
            <w:shd w:val="clear" w:color="auto" w:fill="DDD9C3" w:themeFill="background2" w:themeFillShade="E6"/>
          </w:tcPr>
          <w:p w:rsidR="00D94292" w:rsidRPr="00502C22" w:rsidRDefault="00D94292" w:rsidP="00F17C3B">
            <w:pPr>
              <w:rPr>
                <w:b/>
              </w:rPr>
            </w:pPr>
            <w:r w:rsidRPr="00502C22">
              <w:rPr>
                <w:b/>
              </w:rPr>
              <w:t>Lesson Name</w:t>
            </w:r>
          </w:p>
        </w:tc>
        <w:tc>
          <w:tcPr>
            <w:tcW w:w="4251" w:type="pct"/>
            <w:shd w:val="clear" w:color="auto" w:fill="DDD9C3" w:themeFill="background2" w:themeFillShade="E6"/>
          </w:tcPr>
          <w:p w:rsidR="00D94292" w:rsidRDefault="00D94292" w:rsidP="00F17C3B">
            <w:r>
              <w:t>Conflict</w:t>
            </w:r>
          </w:p>
        </w:tc>
      </w:tr>
      <w:tr w:rsidR="00D94292" w:rsidTr="00F17C3B">
        <w:tc>
          <w:tcPr>
            <w:tcW w:w="749" w:type="pct"/>
            <w:shd w:val="clear" w:color="auto" w:fill="DDD9C3" w:themeFill="background2" w:themeFillShade="E6"/>
          </w:tcPr>
          <w:p w:rsidR="00D94292" w:rsidRPr="00502C22" w:rsidRDefault="00D94292" w:rsidP="00F17C3B">
            <w:pPr>
              <w:rPr>
                <w:b/>
              </w:rPr>
            </w:pPr>
            <w:r w:rsidRPr="00502C22">
              <w:rPr>
                <w:b/>
              </w:rPr>
              <w:t>Screen Title</w:t>
            </w:r>
          </w:p>
        </w:tc>
        <w:tc>
          <w:tcPr>
            <w:tcW w:w="4251" w:type="pct"/>
            <w:shd w:val="clear" w:color="auto" w:fill="DDD9C3" w:themeFill="background2" w:themeFillShade="E6"/>
          </w:tcPr>
          <w:p w:rsidR="00D94292" w:rsidRDefault="00D94292" w:rsidP="00F17C3B">
            <w:r>
              <w:t>Welcome to the module on outcomes of conflict</w:t>
            </w:r>
          </w:p>
        </w:tc>
      </w:tr>
      <w:tr w:rsidR="00D94292" w:rsidRPr="00502C22" w:rsidTr="00F17C3B">
        <w:tc>
          <w:tcPr>
            <w:tcW w:w="5000" w:type="pct"/>
            <w:gridSpan w:val="2"/>
            <w:shd w:val="clear" w:color="auto" w:fill="DDD9C3" w:themeFill="background2" w:themeFillShade="E6"/>
          </w:tcPr>
          <w:p w:rsidR="00D94292" w:rsidRPr="00502C22" w:rsidRDefault="00D94292" w:rsidP="00F17C3B">
            <w:pPr>
              <w:pStyle w:val="Header"/>
              <w:tabs>
                <w:tab w:val="clear" w:pos="4513"/>
                <w:tab w:val="clear" w:pos="9026"/>
              </w:tabs>
              <w:rPr>
                <w:b/>
              </w:rPr>
            </w:pPr>
            <w:r w:rsidRPr="00502C22">
              <w:rPr>
                <w:b/>
              </w:rPr>
              <w:t>Screen Layout and content</w:t>
            </w:r>
          </w:p>
        </w:tc>
      </w:tr>
      <w:tr w:rsidR="00D94292" w:rsidTr="00F17C3B">
        <w:trPr>
          <w:trHeight w:val="413"/>
        </w:trPr>
        <w:tc>
          <w:tcPr>
            <w:tcW w:w="5000" w:type="pct"/>
            <w:gridSpan w:val="2"/>
          </w:tcPr>
          <w:p w:rsidR="00D94292" w:rsidRDefault="0075237E" w:rsidP="00F17C3B">
            <w:r w:rsidRPr="00DE52E9">
              <w:t>Arrange A Place And Time To Talk</w:t>
            </w:r>
          </w:p>
          <w:p w:rsidR="00D94292" w:rsidRDefault="00B84019" w:rsidP="00F17C3B">
            <w:r>
              <w:rPr>
                <w:noProof/>
                <w:lang w:val="en-US"/>
              </w:rPr>
              <w:pict>
                <v:shape id="_x0000_s1081" type="#_x0000_t202" style="position:absolute;margin-left:426.55pt;margin-top:11.85pt;width:135.25pt;height:42.55pt;z-index:251703807">
                  <v:textbox>
                    <w:txbxContent>
                      <w:p w:rsidR="00DF2633" w:rsidRDefault="00DF2633">
                        <w:r>
                          <w:rPr>
                            <w:noProof/>
                            <w:lang w:eastAsia="en-IN"/>
                          </w:rPr>
                          <w:drawing>
                            <wp:inline distT="0" distB="0" distL="0" distR="0">
                              <wp:extent cx="1525270" cy="399595"/>
                              <wp:effectExtent l="19050" t="0" r="0" b="0"/>
                              <wp:docPr id="23" name="Picture 23" descr="C:\Users\siva\AppData\Local\Temp\fotolia_126672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iva\AppData\Local\Temp\fotolia_126672868.jpg"/>
                                      <pic:cNvPicPr>
                                        <a:picLocks noChangeAspect="1" noChangeArrowheads="1"/>
                                      </pic:cNvPicPr>
                                    </pic:nvPicPr>
                                    <pic:blipFill>
                                      <a:blip r:embed="rId30"/>
                                      <a:srcRect/>
                                      <a:stretch>
                                        <a:fillRect/>
                                      </a:stretch>
                                    </pic:blipFill>
                                    <pic:spPr bwMode="auto">
                                      <a:xfrm>
                                        <a:off x="0" y="0"/>
                                        <a:ext cx="1525270" cy="399595"/>
                                      </a:xfrm>
                                      <a:prstGeom prst="rect">
                                        <a:avLst/>
                                      </a:prstGeom>
                                      <a:noFill/>
                                      <a:ln w="9525">
                                        <a:noFill/>
                                        <a:miter lim="800000"/>
                                        <a:headEnd/>
                                        <a:tailEnd/>
                                      </a:ln>
                                    </pic:spPr>
                                  </pic:pic>
                                </a:graphicData>
                              </a:graphic>
                            </wp:inline>
                          </w:drawing>
                        </w:r>
                      </w:p>
                    </w:txbxContent>
                  </v:textbox>
                </v:shape>
              </w:pict>
            </w:r>
            <w:r>
              <w:rPr>
                <w:noProof/>
                <w:lang w:val="en-US"/>
              </w:rPr>
              <w:pict>
                <v:rect id="_x0000_s1074" style="position:absolute;margin-left:2.2pt;margin-top:4.45pt;width:590.15pt;height:152.7pt;z-index:251694591">
                  <v:textbox>
                    <w:txbxContent>
                      <w:p w:rsidR="00D94292" w:rsidRDefault="00D94292" w:rsidP="00D94292">
                        <w:pPr>
                          <w:spacing w:after="0"/>
                        </w:pPr>
                        <w:r w:rsidRPr="00DE52E9">
                          <w:t>Since there is considerable emotion in any conflict, the ability to focus is important.</w:t>
                        </w:r>
                      </w:p>
                      <w:p w:rsidR="0075237E" w:rsidRDefault="00D94292" w:rsidP="00DF2633">
                        <w:pPr>
                          <w:pStyle w:val="ListParagraph"/>
                          <w:numPr>
                            <w:ilvl w:val="0"/>
                            <w:numId w:val="23"/>
                          </w:numPr>
                          <w:spacing w:after="0"/>
                        </w:pPr>
                        <w:r w:rsidRPr="00DE52E9">
                          <w:t xml:space="preserve">Choose a time and a place convenient to both parties </w:t>
                        </w:r>
                      </w:p>
                      <w:p w:rsidR="00D94292" w:rsidRDefault="00D94292" w:rsidP="00DF2633">
                        <w:pPr>
                          <w:pStyle w:val="ListParagraph"/>
                          <w:numPr>
                            <w:ilvl w:val="0"/>
                            <w:numId w:val="23"/>
                          </w:numPr>
                          <w:spacing w:after="0"/>
                        </w:pPr>
                        <w:r w:rsidRPr="00DE52E9">
                          <w:t>By definition, a conflict contains conflicting views of what has happened.</w:t>
                        </w:r>
                      </w:p>
                      <w:p w:rsidR="00D94292" w:rsidRDefault="00D94292" w:rsidP="00DF2633">
                        <w:pPr>
                          <w:pStyle w:val="ListParagraph"/>
                          <w:numPr>
                            <w:ilvl w:val="1"/>
                            <w:numId w:val="23"/>
                          </w:numPr>
                          <w:spacing w:after="0"/>
                        </w:pPr>
                        <w:r w:rsidRPr="00DE52E9">
                          <w:t>You see it one way, the other person sees it another.</w:t>
                        </w:r>
                      </w:p>
                      <w:p w:rsidR="00D94292" w:rsidRDefault="00D94292" w:rsidP="00DF2633">
                        <w:pPr>
                          <w:pStyle w:val="ListParagraph"/>
                          <w:numPr>
                            <w:ilvl w:val="1"/>
                            <w:numId w:val="23"/>
                          </w:numPr>
                          <w:spacing w:after="0"/>
                        </w:pPr>
                        <w:r w:rsidRPr="00DE52E9">
                          <w:t>And, of course, our version is the true version.</w:t>
                        </w:r>
                      </w:p>
                      <w:p w:rsidR="00D94292" w:rsidRDefault="00D94292" w:rsidP="00DF2633">
                        <w:pPr>
                          <w:pStyle w:val="ListParagraph"/>
                          <w:numPr>
                            <w:ilvl w:val="0"/>
                            <w:numId w:val="23"/>
                          </w:numPr>
                          <w:spacing w:after="0"/>
                        </w:pPr>
                        <w:r w:rsidRPr="00DE52E9">
                          <w:t>Understand that the truth</w:t>
                        </w:r>
                      </w:p>
                      <w:p w:rsidR="00D94292" w:rsidRDefault="00D94292" w:rsidP="00DF2633">
                        <w:pPr>
                          <w:pStyle w:val="ListParagraph"/>
                          <w:numPr>
                            <w:ilvl w:val="0"/>
                            <w:numId w:val="23"/>
                          </w:numPr>
                          <w:spacing w:after="0"/>
                        </w:pPr>
                        <w:r w:rsidRPr="00DE52E9">
                          <w:t>"</w:t>
                        </w:r>
                        <w:r w:rsidR="00DF2633" w:rsidRPr="00DE52E9">
                          <w:t>The</w:t>
                        </w:r>
                        <w:r w:rsidRPr="00DE52E9">
                          <w:t xml:space="preserve"> truth" in their story is not as important as </w:t>
                        </w:r>
                        <w:r w:rsidR="00DF2633" w:rsidRPr="00DE52E9">
                          <w:t>honouring</w:t>
                        </w:r>
                        <w:r w:rsidRPr="00DE52E9">
                          <w:t xml:space="preserve"> their authenticity and understanding "their truth."</w:t>
                        </w:r>
                      </w:p>
                      <w:p w:rsidR="00D94292" w:rsidRPr="00D94292" w:rsidRDefault="00D94292" w:rsidP="00D94292"/>
                    </w:txbxContent>
                  </v:textbox>
                </v:rect>
              </w:pict>
            </w:r>
          </w:p>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tc>
      </w:tr>
      <w:tr w:rsidR="00D94292" w:rsidTr="00F17C3B">
        <w:trPr>
          <w:trHeight w:val="440"/>
        </w:trPr>
        <w:tc>
          <w:tcPr>
            <w:tcW w:w="749" w:type="pct"/>
            <w:shd w:val="clear" w:color="auto" w:fill="DAEEF3" w:themeFill="accent5" w:themeFillTint="33"/>
          </w:tcPr>
          <w:p w:rsidR="00D94292" w:rsidRPr="00502C22" w:rsidRDefault="00D94292" w:rsidP="00F17C3B">
            <w:pPr>
              <w:pStyle w:val="Heading2"/>
              <w:outlineLvl w:val="1"/>
            </w:pPr>
            <w:r w:rsidRPr="00502C22">
              <w:lastRenderedPageBreak/>
              <w:t>Audio text</w:t>
            </w:r>
          </w:p>
        </w:tc>
        <w:tc>
          <w:tcPr>
            <w:tcW w:w="4251" w:type="pct"/>
            <w:shd w:val="clear" w:color="auto" w:fill="DAEEF3" w:themeFill="accent5" w:themeFillTint="33"/>
          </w:tcPr>
          <w:p w:rsidR="00D94292" w:rsidRDefault="00DF2633" w:rsidP="00D94292">
            <w:r>
              <w:t>Since there is (large/ relatively large)</w:t>
            </w:r>
            <w:r w:rsidR="00D94292" w:rsidRPr="00DE52E9">
              <w:t xml:space="preserve"> </w:t>
            </w:r>
            <w:r>
              <w:t xml:space="preserve">feeling love, hate, guilt </w:t>
            </w:r>
            <w:proofErr w:type="spellStart"/>
            <w:r>
              <w:t>etc</w:t>
            </w:r>
            <w:proofErr w:type="spellEnd"/>
            <w:r w:rsidR="00D94292" w:rsidRPr="00DE52E9">
              <w:t xml:space="preserve"> any conflict, the ability to focus is important.</w:t>
            </w:r>
          </w:p>
          <w:p w:rsidR="00D94292" w:rsidRDefault="00D94292" w:rsidP="00D94292">
            <w:r w:rsidRPr="00DE52E9">
              <w:t xml:space="preserve"> Choose a time and a place convenient to both parties where they can focus attention on resolution. Then, gain an understanding of the issues.</w:t>
            </w:r>
          </w:p>
          <w:p w:rsidR="00D94292" w:rsidRDefault="00D94292" w:rsidP="00D94292">
            <w:r w:rsidRPr="00DE52E9">
              <w:t xml:space="preserve"> By definition,</w:t>
            </w:r>
            <w:r w:rsidR="00DF2633">
              <w:t xml:space="preserve"> a conflict contains disagreeing</w:t>
            </w:r>
            <w:r w:rsidRPr="00DE52E9">
              <w:t xml:space="preserve"> views of what has happened.</w:t>
            </w:r>
          </w:p>
          <w:p w:rsidR="00D94292" w:rsidRDefault="00D94292" w:rsidP="00D94292">
            <w:r w:rsidRPr="00DE52E9">
              <w:t xml:space="preserve"> You see it one way, the other person sees it another.</w:t>
            </w:r>
          </w:p>
          <w:p w:rsidR="00D94292" w:rsidRDefault="00D94292" w:rsidP="00D94292">
            <w:r w:rsidRPr="00DE52E9">
              <w:t xml:space="preserve"> And, of course, our version is the true version.</w:t>
            </w:r>
          </w:p>
          <w:p w:rsidR="00D94292" w:rsidRDefault="00D94292" w:rsidP="00D94292">
            <w:r w:rsidRPr="00DE52E9">
              <w:t xml:space="preserve"> Understand that the trut</w:t>
            </w:r>
            <w:r w:rsidR="00DF2633">
              <w:t>h in any conflict is fake image</w:t>
            </w:r>
            <w:r w:rsidRPr="00DE52E9">
              <w:t>, as both parties see their version of what happened as "the truth."</w:t>
            </w:r>
          </w:p>
          <w:p w:rsidR="00D94292" w:rsidRDefault="00D94292" w:rsidP="00D94292">
            <w:r w:rsidRPr="00DE52E9">
              <w:t xml:space="preserve"> Looking for "the truth" in their story is not as important as </w:t>
            </w:r>
            <w:r w:rsidR="00DF2633" w:rsidRPr="00DE52E9">
              <w:t>honouring</w:t>
            </w:r>
            <w:r w:rsidRPr="00DE52E9">
              <w:t xml:space="preserve"> their</w:t>
            </w:r>
            <w:r w:rsidR="00DF2633">
              <w:t xml:space="preserve"> realness</w:t>
            </w:r>
            <w:r w:rsidRPr="00DE52E9">
              <w:t xml:space="preserve"> and understanding "their truth."</w:t>
            </w:r>
          </w:p>
          <w:p w:rsidR="00D94292" w:rsidRDefault="00D94292" w:rsidP="00D94292">
            <w:r w:rsidRPr="00DE52E9">
              <w:t xml:space="preserve"> </w:t>
            </w:r>
          </w:p>
        </w:tc>
      </w:tr>
      <w:tr w:rsidR="005C30BA" w:rsidTr="00F17C3B">
        <w:trPr>
          <w:trHeight w:val="899"/>
        </w:trPr>
        <w:tc>
          <w:tcPr>
            <w:tcW w:w="749" w:type="pct"/>
            <w:shd w:val="clear" w:color="auto" w:fill="EAF1DD" w:themeFill="accent3" w:themeFillTint="33"/>
          </w:tcPr>
          <w:p w:rsidR="005C30BA" w:rsidRPr="00502C22" w:rsidRDefault="005C30BA" w:rsidP="00F17C3B">
            <w:pPr>
              <w:pStyle w:val="Heading2"/>
              <w:outlineLvl w:val="1"/>
            </w:pPr>
            <w:r>
              <w:t>Visual notes and instructions</w:t>
            </w:r>
          </w:p>
        </w:tc>
        <w:tc>
          <w:tcPr>
            <w:tcW w:w="4251" w:type="pct"/>
            <w:shd w:val="clear" w:color="auto" w:fill="EAF1DD" w:themeFill="accent3" w:themeFillTint="33"/>
          </w:tcPr>
          <w:p w:rsidR="005C30BA" w:rsidRDefault="005C30BA" w:rsidP="00F17C3B">
            <w:pPr>
              <w:pStyle w:val="ListParagraph"/>
              <w:numPr>
                <w:ilvl w:val="0"/>
                <w:numId w:val="20"/>
              </w:numPr>
            </w:pPr>
            <w:r>
              <w:t>Show circle around with the buttons.</w:t>
            </w:r>
          </w:p>
          <w:p w:rsidR="005C30BA" w:rsidRDefault="005C30BA" w:rsidP="00F17C3B">
            <w:pPr>
              <w:pStyle w:val="ListParagraph"/>
              <w:numPr>
                <w:ilvl w:val="0"/>
                <w:numId w:val="20"/>
              </w:numPr>
            </w:pPr>
            <w:r>
              <w:t>If user clicks any button the colour of the button should change.</w:t>
            </w:r>
          </w:p>
          <w:p w:rsidR="005C30BA" w:rsidRDefault="005C30BA" w:rsidP="00F17C3B">
            <w:r>
              <w:t>Zoom the slide accordingly keep the close “X” button to close the popup.</w:t>
            </w:r>
          </w:p>
        </w:tc>
      </w:tr>
    </w:tbl>
    <w:p w:rsidR="0006272A" w:rsidRDefault="0006272A" w:rsidP="00F165B3"/>
    <w:tbl>
      <w:tblPr>
        <w:tblStyle w:val="TableGrid"/>
        <w:tblW w:w="5000" w:type="pct"/>
        <w:tblLook w:val="04A0" w:firstRow="1" w:lastRow="0" w:firstColumn="1" w:lastColumn="0" w:noHBand="0" w:noVBand="1"/>
      </w:tblPr>
      <w:tblGrid>
        <w:gridCol w:w="2123"/>
        <w:gridCol w:w="12051"/>
      </w:tblGrid>
      <w:tr w:rsidR="00D94292" w:rsidTr="00F17C3B">
        <w:trPr>
          <w:trHeight w:val="97"/>
        </w:trPr>
        <w:tc>
          <w:tcPr>
            <w:tcW w:w="749" w:type="pct"/>
            <w:shd w:val="clear" w:color="auto" w:fill="DDD9C3" w:themeFill="background2" w:themeFillShade="E6"/>
          </w:tcPr>
          <w:p w:rsidR="00D94292" w:rsidRPr="00502C22" w:rsidRDefault="00D94292" w:rsidP="00F17C3B">
            <w:pPr>
              <w:pStyle w:val="Heading2"/>
              <w:outlineLvl w:val="1"/>
            </w:pPr>
            <w:r w:rsidRPr="00502C22">
              <w:t>Screen Number</w:t>
            </w:r>
          </w:p>
        </w:tc>
        <w:tc>
          <w:tcPr>
            <w:tcW w:w="4251" w:type="pct"/>
            <w:shd w:val="clear" w:color="auto" w:fill="DDD9C3" w:themeFill="background2" w:themeFillShade="E6"/>
          </w:tcPr>
          <w:p w:rsidR="00D94292" w:rsidRDefault="00D94292" w:rsidP="00F17C3B">
            <w:r>
              <w:t>6</w:t>
            </w:r>
          </w:p>
        </w:tc>
      </w:tr>
      <w:tr w:rsidR="00D94292" w:rsidTr="00F17C3B">
        <w:tc>
          <w:tcPr>
            <w:tcW w:w="749" w:type="pct"/>
            <w:shd w:val="clear" w:color="auto" w:fill="DDD9C3" w:themeFill="background2" w:themeFillShade="E6"/>
          </w:tcPr>
          <w:p w:rsidR="00D94292" w:rsidRPr="00502C22" w:rsidRDefault="00D94292" w:rsidP="00F17C3B">
            <w:pPr>
              <w:rPr>
                <w:b/>
              </w:rPr>
            </w:pPr>
            <w:r w:rsidRPr="00502C22">
              <w:rPr>
                <w:b/>
              </w:rPr>
              <w:t>Lesson Name</w:t>
            </w:r>
          </w:p>
        </w:tc>
        <w:tc>
          <w:tcPr>
            <w:tcW w:w="4251" w:type="pct"/>
            <w:shd w:val="clear" w:color="auto" w:fill="DDD9C3" w:themeFill="background2" w:themeFillShade="E6"/>
          </w:tcPr>
          <w:p w:rsidR="00D94292" w:rsidRDefault="00D94292" w:rsidP="00F17C3B">
            <w:r>
              <w:t>Conflict</w:t>
            </w:r>
          </w:p>
        </w:tc>
      </w:tr>
      <w:tr w:rsidR="00D94292" w:rsidTr="00F17C3B">
        <w:tc>
          <w:tcPr>
            <w:tcW w:w="749" w:type="pct"/>
            <w:shd w:val="clear" w:color="auto" w:fill="DDD9C3" w:themeFill="background2" w:themeFillShade="E6"/>
          </w:tcPr>
          <w:p w:rsidR="00D94292" w:rsidRPr="00502C22" w:rsidRDefault="00D94292" w:rsidP="00F17C3B">
            <w:pPr>
              <w:rPr>
                <w:b/>
              </w:rPr>
            </w:pPr>
            <w:r w:rsidRPr="00502C22">
              <w:rPr>
                <w:b/>
              </w:rPr>
              <w:t>Screen Title</w:t>
            </w:r>
          </w:p>
        </w:tc>
        <w:tc>
          <w:tcPr>
            <w:tcW w:w="4251" w:type="pct"/>
            <w:shd w:val="clear" w:color="auto" w:fill="DDD9C3" w:themeFill="background2" w:themeFillShade="E6"/>
          </w:tcPr>
          <w:p w:rsidR="00D94292" w:rsidRDefault="00D94292" w:rsidP="00F17C3B">
            <w:r>
              <w:t>Welcome to the module on outcomes of conflict</w:t>
            </w:r>
          </w:p>
        </w:tc>
      </w:tr>
      <w:tr w:rsidR="00D94292" w:rsidRPr="00502C22" w:rsidTr="00F17C3B">
        <w:tc>
          <w:tcPr>
            <w:tcW w:w="5000" w:type="pct"/>
            <w:gridSpan w:val="2"/>
            <w:shd w:val="clear" w:color="auto" w:fill="DDD9C3" w:themeFill="background2" w:themeFillShade="E6"/>
          </w:tcPr>
          <w:p w:rsidR="00D94292" w:rsidRPr="00502C22" w:rsidRDefault="00D94292" w:rsidP="00F17C3B">
            <w:pPr>
              <w:pStyle w:val="Header"/>
              <w:tabs>
                <w:tab w:val="clear" w:pos="4513"/>
                <w:tab w:val="clear" w:pos="9026"/>
              </w:tabs>
              <w:rPr>
                <w:b/>
              </w:rPr>
            </w:pPr>
            <w:r w:rsidRPr="00502C22">
              <w:rPr>
                <w:b/>
              </w:rPr>
              <w:t>Screen Layout and content</w:t>
            </w:r>
          </w:p>
        </w:tc>
      </w:tr>
      <w:tr w:rsidR="00D94292" w:rsidTr="00F17C3B">
        <w:trPr>
          <w:trHeight w:val="413"/>
        </w:trPr>
        <w:tc>
          <w:tcPr>
            <w:tcW w:w="5000" w:type="pct"/>
            <w:gridSpan w:val="2"/>
          </w:tcPr>
          <w:p w:rsidR="00D94292" w:rsidRDefault="000F14D7" w:rsidP="00F17C3B">
            <w:r w:rsidRPr="00DE52E9">
              <w:t>Listen Actively And With Empathy</w:t>
            </w:r>
          </w:p>
          <w:p w:rsidR="00D94292" w:rsidRDefault="00B84019" w:rsidP="00F17C3B">
            <w:r>
              <w:rPr>
                <w:noProof/>
                <w:lang w:val="en-US"/>
              </w:rPr>
              <w:pict>
                <v:rect id="_x0000_s1075" style="position:absolute;margin-left:2.2pt;margin-top:4.45pt;width:590.15pt;height:152.7pt;z-index:251696639">
                  <v:textbox>
                    <w:txbxContent>
                      <w:p w:rsidR="00D94292" w:rsidRDefault="00D94292" w:rsidP="00D94292">
                        <w:pPr>
                          <w:spacing w:after="0"/>
                        </w:pPr>
                        <w:r w:rsidRPr="00DE52E9">
                          <w:t>There is, perhaps, no greater recognition that one person can pay to another than to listen to them.</w:t>
                        </w:r>
                      </w:p>
                      <w:p w:rsidR="000F14D7" w:rsidRDefault="00D94292" w:rsidP="000F14D7">
                        <w:pPr>
                          <w:pStyle w:val="ListParagraph"/>
                          <w:numPr>
                            <w:ilvl w:val="0"/>
                            <w:numId w:val="24"/>
                          </w:numPr>
                          <w:spacing w:after="0"/>
                        </w:pPr>
                        <w:r w:rsidRPr="00DE52E9">
                          <w:t xml:space="preserve">story and perceives they are being </w:t>
                        </w:r>
                      </w:p>
                      <w:p w:rsidR="000F14D7" w:rsidRDefault="00D94292" w:rsidP="000F14D7">
                        <w:pPr>
                          <w:pStyle w:val="ListParagraph"/>
                          <w:numPr>
                            <w:ilvl w:val="1"/>
                            <w:numId w:val="24"/>
                          </w:numPr>
                          <w:spacing w:after="0"/>
                        </w:pPr>
                        <w:r w:rsidRPr="00DE52E9">
                          <w:t>heard,</w:t>
                        </w:r>
                      </w:p>
                      <w:p w:rsidR="000F14D7" w:rsidRDefault="00D94292" w:rsidP="000F14D7">
                        <w:pPr>
                          <w:pStyle w:val="ListParagraph"/>
                          <w:numPr>
                            <w:ilvl w:val="1"/>
                            <w:numId w:val="24"/>
                          </w:numPr>
                          <w:spacing w:after="0"/>
                        </w:pPr>
                        <w:r w:rsidRPr="00DE52E9">
                          <w:t xml:space="preserve">tension tends to decrease and </w:t>
                        </w:r>
                      </w:p>
                      <w:p w:rsidR="000F14D7" w:rsidRDefault="000F14D7" w:rsidP="000F14D7">
                        <w:pPr>
                          <w:pStyle w:val="ListParagraph"/>
                          <w:numPr>
                            <w:ilvl w:val="1"/>
                            <w:numId w:val="24"/>
                          </w:numPr>
                          <w:spacing w:after="0"/>
                        </w:pPr>
                        <w:r w:rsidRPr="00DE52E9">
                          <w:t>Real</w:t>
                        </w:r>
                        <w:r w:rsidR="00D94292" w:rsidRPr="00DE52E9">
                          <w:t xml:space="preserve"> dialogue begins. </w:t>
                        </w:r>
                      </w:p>
                      <w:p w:rsidR="00D94292" w:rsidRDefault="000F14D7" w:rsidP="000F14D7">
                        <w:pPr>
                          <w:pStyle w:val="ListParagraph"/>
                          <w:numPr>
                            <w:ilvl w:val="0"/>
                            <w:numId w:val="24"/>
                          </w:numPr>
                          <w:spacing w:after="0"/>
                        </w:pPr>
                        <w:r w:rsidRPr="00DE52E9">
                          <w:t>Act</w:t>
                        </w:r>
                        <w:r w:rsidR="00D94292" w:rsidRPr="00DE52E9">
                          <w:t xml:space="preserve"> of being heard is all that is necessary to defuse a conflict. </w:t>
                        </w:r>
                      </w:p>
                      <w:p w:rsidR="00D94292" w:rsidRPr="00DA6F9B" w:rsidRDefault="00D94292" w:rsidP="00D94292"/>
                    </w:txbxContent>
                  </v:textbox>
                </v:rect>
              </w:pict>
            </w:r>
          </w:p>
          <w:p w:rsidR="00D94292" w:rsidRDefault="00D94292" w:rsidP="00F17C3B"/>
          <w:p w:rsidR="00D94292" w:rsidRDefault="00D94292" w:rsidP="00F17C3B"/>
          <w:p w:rsidR="00D94292" w:rsidRDefault="00B84019" w:rsidP="00F17C3B">
            <w:r>
              <w:rPr>
                <w:noProof/>
                <w:lang w:val="en-US"/>
              </w:rPr>
              <w:pict>
                <v:rect id="_x0000_s1082" style="position:absolute;margin-left:336pt;margin-top:5.65pt;width:2in;height:78.55pt;z-index:251704831">
                  <v:textbox>
                    <w:txbxContent>
                      <w:p w:rsidR="000F14D7" w:rsidRDefault="000F14D7">
                        <w:r>
                          <w:rPr>
                            <w:noProof/>
                            <w:lang w:eastAsia="en-IN"/>
                          </w:rPr>
                          <w:drawing>
                            <wp:inline distT="0" distB="0" distL="0" distR="0">
                              <wp:extent cx="1636395" cy="1093223"/>
                              <wp:effectExtent l="19050" t="0" r="1905" b="0"/>
                              <wp:docPr id="24" name="Picture 24" descr="C:\Users\siva\AppData\Local\Temp\fotolia_114571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iva\AppData\Local\Temp\fotolia_114571311.jpg"/>
                                      <pic:cNvPicPr>
                                        <a:picLocks noChangeAspect="1" noChangeArrowheads="1"/>
                                      </pic:cNvPicPr>
                                    </pic:nvPicPr>
                                    <pic:blipFill>
                                      <a:blip r:embed="rId31"/>
                                      <a:srcRect/>
                                      <a:stretch>
                                        <a:fillRect/>
                                      </a:stretch>
                                    </pic:blipFill>
                                    <pic:spPr bwMode="auto">
                                      <a:xfrm>
                                        <a:off x="0" y="0"/>
                                        <a:ext cx="1636395" cy="1093223"/>
                                      </a:xfrm>
                                      <a:prstGeom prst="rect">
                                        <a:avLst/>
                                      </a:prstGeom>
                                      <a:noFill/>
                                      <a:ln w="9525">
                                        <a:noFill/>
                                        <a:miter lim="800000"/>
                                        <a:headEnd/>
                                        <a:tailEnd/>
                                      </a:ln>
                                    </pic:spPr>
                                  </pic:pic>
                                </a:graphicData>
                              </a:graphic>
                            </wp:inline>
                          </w:drawing>
                        </w:r>
                      </w:p>
                    </w:txbxContent>
                  </v:textbox>
                </v:rect>
              </w:pict>
            </w:r>
          </w:p>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tc>
      </w:tr>
      <w:tr w:rsidR="00D94292" w:rsidTr="00F17C3B">
        <w:trPr>
          <w:trHeight w:val="440"/>
        </w:trPr>
        <w:tc>
          <w:tcPr>
            <w:tcW w:w="749" w:type="pct"/>
            <w:shd w:val="clear" w:color="auto" w:fill="DAEEF3" w:themeFill="accent5" w:themeFillTint="33"/>
          </w:tcPr>
          <w:p w:rsidR="00D94292" w:rsidRPr="00502C22" w:rsidRDefault="00D94292" w:rsidP="00F17C3B">
            <w:pPr>
              <w:pStyle w:val="Heading2"/>
              <w:outlineLvl w:val="1"/>
            </w:pPr>
            <w:r w:rsidRPr="00502C22">
              <w:lastRenderedPageBreak/>
              <w:t>Audio text</w:t>
            </w:r>
          </w:p>
        </w:tc>
        <w:tc>
          <w:tcPr>
            <w:tcW w:w="4251" w:type="pct"/>
            <w:shd w:val="clear" w:color="auto" w:fill="DAEEF3" w:themeFill="accent5" w:themeFillTint="33"/>
          </w:tcPr>
          <w:p w:rsidR="00D94292" w:rsidRDefault="000F14D7" w:rsidP="00D94292">
            <w:r>
              <w:t>There is, maybe</w:t>
            </w:r>
            <w:r w:rsidR="00D94292" w:rsidRPr="00DE52E9">
              <w:t>, no greater recognition that one person can pay to another than to listen to them.</w:t>
            </w:r>
          </w:p>
          <w:p w:rsidR="00D94292" w:rsidRDefault="00D94292" w:rsidP="00D94292">
            <w:r w:rsidRPr="00DE52E9">
              <w:t xml:space="preserve"> As a person tells their story and perceives they are being heard, tension tends to decrease and real </w:t>
            </w:r>
            <w:r w:rsidR="000F14D7">
              <w:t>conversation</w:t>
            </w:r>
            <w:r w:rsidRPr="00DE52E9">
              <w:t xml:space="preserve"> begins. </w:t>
            </w:r>
          </w:p>
          <w:p w:rsidR="00D94292" w:rsidRDefault="00D94292" w:rsidP="00D94292">
            <w:r w:rsidRPr="00DE52E9">
              <w:t>Sometimes just the act of being heard is</w:t>
            </w:r>
            <w:r w:rsidR="000F14D7">
              <w:t xml:space="preserve"> all that is necessary to disarm</w:t>
            </w:r>
            <w:r w:rsidRPr="00DE52E9">
              <w:t xml:space="preserve"> a conflict. </w:t>
            </w:r>
          </w:p>
          <w:p w:rsidR="00D94292" w:rsidRDefault="00D94292" w:rsidP="00F17C3B"/>
        </w:tc>
      </w:tr>
      <w:tr w:rsidR="006720B5" w:rsidTr="00F17C3B">
        <w:trPr>
          <w:trHeight w:val="899"/>
        </w:trPr>
        <w:tc>
          <w:tcPr>
            <w:tcW w:w="749" w:type="pct"/>
            <w:shd w:val="clear" w:color="auto" w:fill="EAF1DD" w:themeFill="accent3" w:themeFillTint="33"/>
          </w:tcPr>
          <w:p w:rsidR="006720B5" w:rsidRPr="00502C22" w:rsidRDefault="006720B5" w:rsidP="00F17C3B">
            <w:pPr>
              <w:pStyle w:val="Heading2"/>
              <w:outlineLvl w:val="1"/>
            </w:pPr>
            <w:r>
              <w:t>Visual notes and instructions</w:t>
            </w:r>
          </w:p>
        </w:tc>
        <w:tc>
          <w:tcPr>
            <w:tcW w:w="4251" w:type="pct"/>
            <w:shd w:val="clear" w:color="auto" w:fill="EAF1DD" w:themeFill="accent3" w:themeFillTint="33"/>
          </w:tcPr>
          <w:p w:rsidR="006720B5" w:rsidRDefault="006720B5" w:rsidP="00F17C3B">
            <w:pPr>
              <w:pStyle w:val="ListParagraph"/>
              <w:numPr>
                <w:ilvl w:val="0"/>
                <w:numId w:val="20"/>
              </w:numPr>
            </w:pPr>
            <w:r>
              <w:t>Show circle around with the buttons.</w:t>
            </w:r>
          </w:p>
          <w:p w:rsidR="006720B5" w:rsidRDefault="006720B5" w:rsidP="00F17C3B">
            <w:pPr>
              <w:pStyle w:val="ListParagraph"/>
              <w:numPr>
                <w:ilvl w:val="0"/>
                <w:numId w:val="20"/>
              </w:numPr>
            </w:pPr>
            <w:r>
              <w:t>If user clicks any button the colour of the button should change.</w:t>
            </w:r>
          </w:p>
          <w:p w:rsidR="006720B5" w:rsidRDefault="006720B5" w:rsidP="00F17C3B">
            <w:r>
              <w:t>Zoom the slide accordingly keep the close “X” button to close the popup.</w:t>
            </w:r>
          </w:p>
        </w:tc>
      </w:tr>
    </w:tbl>
    <w:p w:rsidR="00D94292" w:rsidRDefault="00D94292" w:rsidP="00F165B3"/>
    <w:tbl>
      <w:tblPr>
        <w:tblStyle w:val="TableGrid"/>
        <w:tblW w:w="5000" w:type="pct"/>
        <w:tblLook w:val="04A0" w:firstRow="1" w:lastRow="0" w:firstColumn="1" w:lastColumn="0" w:noHBand="0" w:noVBand="1"/>
      </w:tblPr>
      <w:tblGrid>
        <w:gridCol w:w="2123"/>
        <w:gridCol w:w="12051"/>
      </w:tblGrid>
      <w:tr w:rsidR="00D94292" w:rsidTr="00F17C3B">
        <w:trPr>
          <w:trHeight w:val="97"/>
        </w:trPr>
        <w:tc>
          <w:tcPr>
            <w:tcW w:w="749" w:type="pct"/>
            <w:shd w:val="clear" w:color="auto" w:fill="DDD9C3" w:themeFill="background2" w:themeFillShade="E6"/>
          </w:tcPr>
          <w:p w:rsidR="00D94292" w:rsidRPr="00502C22" w:rsidRDefault="00D94292" w:rsidP="00F17C3B">
            <w:pPr>
              <w:pStyle w:val="Heading2"/>
              <w:outlineLvl w:val="1"/>
            </w:pPr>
            <w:r w:rsidRPr="00502C22">
              <w:t>Screen Number</w:t>
            </w:r>
          </w:p>
        </w:tc>
        <w:tc>
          <w:tcPr>
            <w:tcW w:w="4251" w:type="pct"/>
            <w:shd w:val="clear" w:color="auto" w:fill="DDD9C3" w:themeFill="background2" w:themeFillShade="E6"/>
          </w:tcPr>
          <w:p w:rsidR="00D94292" w:rsidRDefault="00D94292" w:rsidP="00F17C3B">
            <w:r>
              <w:t>7</w:t>
            </w:r>
          </w:p>
        </w:tc>
      </w:tr>
      <w:tr w:rsidR="00D94292" w:rsidTr="00F17C3B">
        <w:tc>
          <w:tcPr>
            <w:tcW w:w="749" w:type="pct"/>
            <w:shd w:val="clear" w:color="auto" w:fill="DDD9C3" w:themeFill="background2" w:themeFillShade="E6"/>
          </w:tcPr>
          <w:p w:rsidR="00D94292" w:rsidRPr="00502C22" w:rsidRDefault="00D94292" w:rsidP="00F17C3B">
            <w:pPr>
              <w:rPr>
                <w:b/>
              </w:rPr>
            </w:pPr>
            <w:r w:rsidRPr="00502C22">
              <w:rPr>
                <w:b/>
              </w:rPr>
              <w:t>Lesson Name</w:t>
            </w:r>
          </w:p>
        </w:tc>
        <w:tc>
          <w:tcPr>
            <w:tcW w:w="4251" w:type="pct"/>
            <w:shd w:val="clear" w:color="auto" w:fill="DDD9C3" w:themeFill="background2" w:themeFillShade="E6"/>
          </w:tcPr>
          <w:p w:rsidR="00D94292" w:rsidRDefault="00D94292" w:rsidP="00F17C3B">
            <w:r>
              <w:t>Conflict</w:t>
            </w:r>
          </w:p>
        </w:tc>
      </w:tr>
      <w:tr w:rsidR="00D94292" w:rsidTr="00F17C3B">
        <w:tc>
          <w:tcPr>
            <w:tcW w:w="749" w:type="pct"/>
            <w:shd w:val="clear" w:color="auto" w:fill="DDD9C3" w:themeFill="background2" w:themeFillShade="E6"/>
          </w:tcPr>
          <w:p w:rsidR="00D94292" w:rsidRPr="00502C22" w:rsidRDefault="00D94292" w:rsidP="00F17C3B">
            <w:pPr>
              <w:rPr>
                <w:b/>
              </w:rPr>
            </w:pPr>
            <w:r w:rsidRPr="00502C22">
              <w:rPr>
                <w:b/>
              </w:rPr>
              <w:t>Screen Title</w:t>
            </w:r>
          </w:p>
        </w:tc>
        <w:tc>
          <w:tcPr>
            <w:tcW w:w="4251" w:type="pct"/>
            <w:shd w:val="clear" w:color="auto" w:fill="DDD9C3" w:themeFill="background2" w:themeFillShade="E6"/>
          </w:tcPr>
          <w:p w:rsidR="00D94292" w:rsidRDefault="00D94292" w:rsidP="00F17C3B">
            <w:r>
              <w:t>Welcome to the module on outcomes of conflict</w:t>
            </w:r>
          </w:p>
        </w:tc>
      </w:tr>
      <w:tr w:rsidR="00D94292" w:rsidRPr="00502C22" w:rsidTr="00F17C3B">
        <w:tc>
          <w:tcPr>
            <w:tcW w:w="5000" w:type="pct"/>
            <w:gridSpan w:val="2"/>
            <w:shd w:val="clear" w:color="auto" w:fill="DDD9C3" w:themeFill="background2" w:themeFillShade="E6"/>
          </w:tcPr>
          <w:p w:rsidR="00D94292" w:rsidRPr="00502C22" w:rsidRDefault="00D94292" w:rsidP="00F17C3B">
            <w:pPr>
              <w:pStyle w:val="Header"/>
              <w:tabs>
                <w:tab w:val="clear" w:pos="4513"/>
                <w:tab w:val="clear" w:pos="9026"/>
              </w:tabs>
              <w:rPr>
                <w:b/>
              </w:rPr>
            </w:pPr>
            <w:r w:rsidRPr="00502C22">
              <w:rPr>
                <w:b/>
              </w:rPr>
              <w:t>Screen Layout and content</w:t>
            </w:r>
          </w:p>
        </w:tc>
      </w:tr>
      <w:tr w:rsidR="00D94292" w:rsidTr="00F17C3B">
        <w:trPr>
          <w:trHeight w:val="413"/>
        </w:trPr>
        <w:tc>
          <w:tcPr>
            <w:tcW w:w="5000" w:type="pct"/>
            <w:gridSpan w:val="2"/>
          </w:tcPr>
          <w:p w:rsidR="00D94292" w:rsidRDefault="00D94292" w:rsidP="00F17C3B">
            <w:r w:rsidRPr="00DE52E9">
              <w:t>generate solutions and a shared, win-win vision of resolution</w:t>
            </w:r>
          </w:p>
          <w:p w:rsidR="00D94292" w:rsidRDefault="00B84019" w:rsidP="00F17C3B">
            <w:r>
              <w:rPr>
                <w:noProof/>
                <w:lang w:val="en-US"/>
              </w:rPr>
              <w:pict>
                <v:rect id="_x0000_s1076" style="position:absolute;margin-left:2.2pt;margin-top:4.45pt;width:590.15pt;height:152.7pt;z-index:251698687">
                  <v:textbox>
                    <w:txbxContent>
                      <w:p w:rsidR="00D94292" w:rsidRDefault="00D94292" w:rsidP="00D94292">
                        <w:pPr>
                          <w:spacing w:after="0"/>
                        </w:pPr>
                        <w:r w:rsidRPr="00DE52E9">
                          <w:t xml:space="preserve">A good, win-win solution comes from a sense of fairness. </w:t>
                        </w:r>
                      </w:p>
                      <w:p w:rsidR="00D661EC" w:rsidRDefault="00D94292" w:rsidP="00D661EC">
                        <w:pPr>
                          <w:pStyle w:val="ListParagraph"/>
                          <w:numPr>
                            <w:ilvl w:val="0"/>
                            <w:numId w:val="25"/>
                          </w:numPr>
                          <w:spacing w:after="0"/>
                        </w:pPr>
                        <w:r w:rsidRPr="00DE52E9">
                          <w:t xml:space="preserve">It </w:t>
                        </w:r>
                        <w:r w:rsidR="00D661EC" w:rsidRPr="00DE52E9">
                          <w:t>honours</w:t>
                        </w:r>
                        <w:r w:rsidRPr="00DE52E9">
                          <w:t xml:space="preserve"> that there are elements of truth in each person's story,</w:t>
                        </w:r>
                      </w:p>
                      <w:p w:rsidR="00D94292" w:rsidRDefault="00D661EC" w:rsidP="00D661EC">
                        <w:pPr>
                          <w:pStyle w:val="ListParagraph"/>
                          <w:numPr>
                            <w:ilvl w:val="0"/>
                            <w:numId w:val="25"/>
                          </w:numPr>
                          <w:spacing w:after="0"/>
                        </w:pPr>
                        <w:r w:rsidRPr="00DE52E9">
                          <w:t>The</w:t>
                        </w:r>
                        <w:r w:rsidR="00D94292" w:rsidRPr="00DE52E9">
                          <w:t xml:space="preserve"> parties for ideas on how to resolve the issue.</w:t>
                        </w:r>
                      </w:p>
                      <w:p w:rsidR="00D94292" w:rsidRDefault="00D94292" w:rsidP="00D661EC">
                        <w:pPr>
                          <w:pStyle w:val="ListParagraph"/>
                          <w:numPr>
                            <w:ilvl w:val="0"/>
                            <w:numId w:val="25"/>
                          </w:numPr>
                          <w:spacing w:after="0"/>
                        </w:pPr>
                        <w:r w:rsidRPr="00DE52E9">
                          <w:t xml:space="preserve">Explore and be creative in searching alternatives. </w:t>
                        </w:r>
                      </w:p>
                      <w:p w:rsidR="00D94292" w:rsidRDefault="00D661EC" w:rsidP="00D661EC">
                        <w:pPr>
                          <w:pStyle w:val="ListParagraph"/>
                          <w:numPr>
                            <w:ilvl w:val="0"/>
                            <w:numId w:val="25"/>
                          </w:numPr>
                          <w:spacing w:after="0"/>
                        </w:pPr>
                        <w:r w:rsidRPr="00DE52E9">
                          <w:t>Flip</w:t>
                        </w:r>
                        <w:r w:rsidR="00D94292" w:rsidRPr="00DE52E9">
                          <w:t xml:space="preserve"> chart so all can see. </w:t>
                        </w:r>
                      </w:p>
                      <w:p w:rsidR="00D94292" w:rsidRPr="00DE52E9" w:rsidRDefault="00D661EC" w:rsidP="00D661EC">
                        <w:pPr>
                          <w:pStyle w:val="ListParagraph"/>
                          <w:numPr>
                            <w:ilvl w:val="0"/>
                            <w:numId w:val="25"/>
                          </w:numPr>
                          <w:spacing w:after="0"/>
                        </w:pPr>
                        <w:r w:rsidRPr="00DE52E9">
                          <w:t>Find</w:t>
                        </w:r>
                        <w:r w:rsidR="00D94292" w:rsidRPr="00DE52E9">
                          <w:t xml:space="preserve"> a solution, or combination of solutions that appear to satisfy everyone. </w:t>
                        </w:r>
                      </w:p>
                      <w:p w:rsidR="00D94292" w:rsidRPr="00DA6F9B" w:rsidRDefault="00D94292" w:rsidP="00D94292"/>
                    </w:txbxContent>
                  </v:textbox>
                </v:rect>
              </w:pict>
            </w:r>
          </w:p>
          <w:p w:rsidR="00D94292" w:rsidRDefault="00D94292" w:rsidP="00F17C3B"/>
          <w:p w:rsidR="00D94292" w:rsidRDefault="00B84019" w:rsidP="00F17C3B">
            <w:r>
              <w:rPr>
                <w:noProof/>
                <w:lang w:val="en-US"/>
              </w:rPr>
              <w:pict>
                <v:rect id="_x0000_s1083" style="position:absolute;margin-left:391.65pt;margin-top:2.2pt;width:140.7pt;height:87.3pt;z-index:251705855">
                  <v:textbox>
                    <w:txbxContent>
                      <w:p w:rsidR="00D661EC" w:rsidRDefault="00D661EC">
                        <w:r>
                          <w:rPr>
                            <w:noProof/>
                            <w:lang w:eastAsia="en-IN"/>
                          </w:rPr>
                          <w:drawing>
                            <wp:inline distT="0" distB="0" distL="0" distR="0">
                              <wp:extent cx="1594485" cy="1065224"/>
                              <wp:effectExtent l="19050" t="0" r="5715" b="0"/>
                              <wp:docPr id="25" name="Picture 25" descr="C:\Users\siva\AppData\Local\Temp\fotolia_73150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iva\AppData\Local\Temp\fotolia_73150274.jpg"/>
                                      <pic:cNvPicPr>
                                        <a:picLocks noChangeAspect="1" noChangeArrowheads="1"/>
                                      </pic:cNvPicPr>
                                    </pic:nvPicPr>
                                    <pic:blipFill>
                                      <a:blip r:embed="rId32"/>
                                      <a:srcRect/>
                                      <a:stretch>
                                        <a:fillRect/>
                                      </a:stretch>
                                    </pic:blipFill>
                                    <pic:spPr bwMode="auto">
                                      <a:xfrm>
                                        <a:off x="0" y="0"/>
                                        <a:ext cx="1594485" cy="1065224"/>
                                      </a:xfrm>
                                      <a:prstGeom prst="rect">
                                        <a:avLst/>
                                      </a:prstGeom>
                                      <a:noFill/>
                                      <a:ln w="9525">
                                        <a:noFill/>
                                        <a:miter lim="800000"/>
                                        <a:headEnd/>
                                        <a:tailEnd/>
                                      </a:ln>
                                    </pic:spPr>
                                  </pic:pic>
                                </a:graphicData>
                              </a:graphic>
                            </wp:inline>
                          </w:drawing>
                        </w:r>
                      </w:p>
                    </w:txbxContent>
                  </v:textbox>
                </v:rect>
              </w:pict>
            </w:r>
          </w:p>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p w:rsidR="00D94292" w:rsidRDefault="00D94292" w:rsidP="00F17C3B"/>
        </w:tc>
      </w:tr>
      <w:tr w:rsidR="00D94292" w:rsidTr="00F17C3B">
        <w:trPr>
          <w:trHeight w:val="440"/>
        </w:trPr>
        <w:tc>
          <w:tcPr>
            <w:tcW w:w="749" w:type="pct"/>
            <w:shd w:val="clear" w:color="auto" w:fill="DAEEF3" w:themeFill="accent5" w:themeFillTint="33"/>
          </w:tcPr>
          <w:p w:rsidR="00D94292" w:rsidRPr="00502C22" w:rsidRDefault="00D94292" w:rsidP="00F17C3B">
            <w:pPr>
              <w:pStyle w:val="Heading2"/>
              <w:outlineLvl w:val="1"/>
            </w:pPr>
            <w:r w:rsidRPr="00502C22">
              <w:lastRenderedPageBreak/>
              <w:t>Audio text</w:t>
            </w:r>
          </w:p>
        </w:tc>
        <w:tc>
          <w:tcPr>
            <w:tcW w:w="4251" w:type="pct"/>
            <w:shd w:val="clear" w:color="auto" w:fill="DAEEF3" w:themeFill="accent5" w:themeFillTint="33"/>
          </w:tcPr>
          <w:p w:rsidR="004D5D8B" w:rsidRDefault="004D5D8B" w:rsidP="004D5D8B">
            <w:r>
              <w:t>Generate solutions and a shar</w:t>
            </w:r>
            <w:r w:rsidR="00D661EC">
              <w:t>ed, win-win vision of satisfying last part of a story</w:t>
            </w:r>
            <w:r>
              <w:t>.</w:t>
            </w:r>
          </w:p>
          <w:p w:rsidR="004D5D8B" w:rsidRDefault="004D5D8B" w:rsidP="004D5D8B">
            <w:r w:rsidRPr="00DE52E9">
              <w:t xml:space="preserve">A good, win-win solution comes from a sense of fairness. </w:t>
            </w:r>
          </w:p>
          <w:p w:rsidR="004D5D8B" w:rsidRDefault="00D661EC" w:rsidP="004D5D8B">
            <w:r>
              <w:t xml:space="preserve">Sudden great idea </w:t>
            </w:r>
            <w:r w:rsidR="004D5D8B" w:rsidRPr="00DE52E9">
              <w:t xml:space="preserve">It </w:t>
            </w:r>
            <w:r w:rsidRPr="00DE52E9">
              <w:t>honours</w:t>
            </w:r>
            <w:r w:rsidR="004D5D8B" w:rsidRPr="00DE52E9">
              <w:t xml:space="preserve"> that there are elements of truth in each person's story, and so the resolution should </w:t>
            </w:r>
            <w:r>
              <w:t xml:space="preserve">think about </w:t>
            </w:r>
            <w:r w:rsidR="004D5D8B" w:rsidRPr="00DE52E9">
              <w:t xml:space="preserve">this. </w:t>
            </w:r>
          </w:p>
          <w:p w:rsidR="004D5D8B" w:rsidRDefault="004D5D8B" w:rsidP="004D5D8B">
            <w:r w:rsidRPr="00DE52E9">
              <w:t xml:space="preserve"> </w:t>
            </w:r>
            <w:r w:rsidR="00D661EC" w:rsidRPr="00DE52E9">
              <w:t>With</w:t>
            </w:r>
            <w:r w:rsidRPr="00DE52E9">
              <w:t xml:space="preserve"> the parties for ideas on how to resolve the issue.</w:t>
            </w:r>
          </w:p>
          <w:p w:rsidR="004D5D8B" w:rsidRDefault="00D661EC" w:rsidP="004D5D8B">
            <w:r>
              <w:t xml:space="preserve"> Explore and be showing the ability to create interesting new things</w:t>
            </w:r>
            <w:r w:rsidR="004D5D8B" w:rsidRPr="00DE52E9">
              <w:t xml:space="preserve"> in searching</w:t>
            </w:r>
            <w:r>
              <w:t xml:space="preserve"> other choices</w:t>
            </w:r>
            <w:r w:rsidR="004D5D8B" w:rsidRPr="00DE52E9">
              <w:t xml:space="preserve">. </w:t>
            </w:r>
          </w:p>
          <w:p w:rsidR="004D5D8B" w:rsidRDefault="00D661EC" w:rsidP="004D5D8B">
            <w:r>
              <w:t>Write down the ideas, hopefully</w:t>
            </w:r>
            <w:r w:rsidR="004D5D8B" w:rsidRPr="00DE52E9">
              <w:t xml:space="preserve"> on a flip chart so all can see. </w:t>
            </w:r>
          </w:p>
          <w:p w:rsidR="004D5D8B" w:rsidRPr="00DE52E9" w:rsidRDefault="004D5D8B" w:rsidP="004D5D8B">
            <w:r w:rsidRPr="00DE52E9">
              <w:t xml:space="preserve">Then move to find a solution, or combination of solutions that appear to </w:t>
            </w:r>
            <w:r w:rsidR="00D661EC">
              <w:t>make happy (by meeting a need or reaching a goal)</w:t>
            </w:r>
            <w:r w:rsidRPr="00DE52E9">
              <w:t xml:space="preserve"> everyone. </w:t>
            </w:r>
          </w:p>
          <w:p w:rsidR="00D94292" w:rsidRDefault="00D94292" w:rsidP="00F17C3B"/>
        </w:tc>
      </w:tr>
      <w:tr w:rsidR="006720B5" w:rsidTr="00F17C3B">
        <w:trPr>
          <w:trHeight w:val="899"/>
        </w:trPr>
        <w:tc>
          <w:tcPr>
            <w:tcW w:w="749" w:type="pct"/>
            <w:shd w:val="clear" w:color="auto" w:fill="EAF1DD" w:themeFill="accent3" w:themeFillTint="33"/>
          </w:tcPr>
          <w:p w:rsidR="006720B5" w:rsidRPr="00502C22" w:rsidRDefault="006720B5" w:rsidP="00F17C3B">
            <w:pPr>
              <w:pStyle w:val="Heading2"/>
              <w:outlineLvl w:val="1"/>
            </w:pPr>
            <w:r>
              <w:t>Visual notes and instructions</w:t>
            </w:r>
          </w:p>
        </w:tc>
        <w:tc>
          <w:tcPr>
            <w:tcW w:w="4251" w:type="pct"/>
            <w:shd w:val="clear" w:color="auto" w:fill="EAF1DD" w:themeFill="accent3" w:themeFillTint="33"/>
          </w:tcPr>
          <w:p w:rsidR="006720B5" w:rsidRDefault="006720B5" w:rsidP="00F17C3B">
            <w:pPr>
              <w:pStyle w:val="ListParagraph"/>
              <w:numPr>
                <w:ilvl w:val="0"/>
                <w:numId w:val="20"/>
              </w:numPr>
            </w:pPr>
            <w:r>
              <w:t>Show circle around with the buttons.</w:t>
            </w:r>
          </w:p>
          <w:p w:rsidR="006720B5" w:rsidRDefault="006720B5" w:rsidP="00F17C3B">
            <w:pPr>
              <w:pStyle w:val="ListParagraph"/>
              <w:numPr>
                <w:ilvl w:val="0"/>
                <w:numId w:val="20"/>
              </w:numPr>
            </w:pPr>
            <w:r>
              <w:t>If user clicks any button the colour of the button should change.</w:t>
            </w:r>
          </w:p>
          <w:p w:rsidR="006720B5" w:rsidRDefault="006720B5" w:rsidP="00F17C3B">
            <w:r>
              <w:t>Zoom the slide accordingly keep the close “X” button to close the popup.</w:t>
            </w:r>
          </w:p>
        </w:tc>
      </w:tr>
    </w:tbl>
    <w:p w:rsidR="00D94292" w:rsidRDefault="00D94292" w:rsidP="00F165B3"/>
    <w:tbl>
      <w:tblPr>
        <w:tblStyle w:val="TableGrid"/>
        <w:tblW w:w="5000" w:type="pct"/>
        <w:tblLook w:val="04A0" w:firstRow="1" w:lastRow="0" w:firstColumn="1" w:lastColumn="0" w:noHBand="0" w:noVBand="1"/>
      </w:tblPr>
      <w:tblGrid>
        <w:gridCol w:w="2123"/>
        <w:gridCol w:w="12051"/>
      </w:tblGrid>
      <w:tr w:rsidR="00D94292" w:rsidTr="00F17C3B">
        <w:trPr>
          <w:trHeight w:val="97"/>
        </w:trPr>
        <w:tc>
          <w:tcPr>
            <w:tcW w:w="749" w:type="pct"/>
            <w:shd w:val="clear" w:color="auto" w:fill="DDD9C3" w:themeFill="background2" w:themeFillShade="E6"/>
          </w:tcPr>
          <w:p w:rsidR="00D94292" w:rsidRPr="00502C22" w:rsidRDefault="00D94292" w:rsidP="00F17C3B">
            <w:pPr>
              <w:pStyle w:val="Heading2"/>
              <w:outlineLvl w:val="1"/>
            </w:pPr>
            <w:r w:rsidRPr="00502C22">
              <w:t>Screen Number</w:t>
            </w:r>
          </w:p>
        </w:tc>
        <w:tc>
          <w:tcPr>
            <w:tcW w:w="4251" w:type="pct"/>
            <w:shd w:val="clear" w:color="auto" w:fill="DDD9C3" w:themeFill="background2" w:themeFillShade="E6"/>
          </w:tcPr>
          <w:p w:rsidR="00D94292" w:rsidRDefault="006720B5" w:rsidP="00F17C3B">
            <w:r>
              <w:t>9</w:t>
            </w:r>
          </w:p>
        </w:tc>
      </w:tr>
      <w:tr w:rsidR="00D94292" w:rsidTr="00F17C3B">
        <w:tc>
          <w:tcPr>
            <w:tcW w:w="749" w:type="pct"/>
            <w:shd w:val="clear" w:color="auto" w:fill="DDD9C3" w:themeFill="background2" w:themeFillShade="E6"/>
          </w:tcPr>
          <w:p w:rsidR="00D94292" w:rsidRPr="00502C22" w:rsidRDefault="00D94292" w:rsidP="00F17C3B">
            <w:pPr>
              <w:rPr>
                <w:b/>
              </w:rPr>
            </w:pPr>
            <w:r w:rsidRPr="00502C22">
              <w:rPr>
                <w:b/>
              </w:rPr>
              <w:t>Lesson Name</w:t>
            </w:r>
          </w:p>
        </w:tc>
        <w:tc>
          <w:tcPr>
            <w:tcW w:w="4251" w:type="pct"/>
            <w:shd w:val="clear" w:color="auto" w:fill="DDD9C3" w:themeFill="background2" w:themeFillShade="E6"/>
          </w:tcPr>
          <w:p w:rsidR="00D94292" w:rsidRDefault="00D94292" w:rsidP="00F17C3B">
            <w:r>
              <w:t>Conflict</w:t>
            </w:r>
          </w:p>
        </w:tc>
      </w:tr>
      <w:tr w:rsidR="00D94292" w:rsidTr="00F17C3B">
        <w:tc>
          <w:tcPr>
            <w:tcW w:w="749" w:type="pct"/>
            <w:shd w:val="clear" w:color="auto" w:fill="DDD9C3" w:themeFill="background2" w:themeFillShade="E6"/>
          </w:tcPr>
          <w:p w:rsidR="00D94292" w:rsidRPr="00502C22" w:rsidRDefault="00D94292" w:rsidP="00F17C3B">
            <w:pPr>
              <w:rPr>
                <w:b/>
              </w:rPr>
            </w:pPr>
            <w:r w:rsidRPr="00502C22">
              <w:rPr>
                <w:b/>
              </w:rPr>
              <w:t>Screen Title</w:t>
            </w:r>
          </w:p>
        </w:tc>
        <w:tc>
          <w:tcPr>
            <w:tcW w:w="4251" w:type="pct"/>
            <w:shd w:val="clear" w:color="auto" w:fill="DDD9C3" w:themeFill="background2" w:themeFillShade="E6"/>
          </w:tcPr>
          <w:p w:rsidR="00D94292" w:rsidRDefault="00D94292" w:rsidP="00F17C3B">
            <w:r>
              <w:t>Welcome to the module on outcomes of conflict</w:t>
            </w:r>
          </w:p>
        </w:tc>
      </w:tr>
      <w:tr w:rsidR="00D94292" w:rsidRPr="00502C22" w:rsidTr="00F17C3B">
        <w:tc>
          <w:tcPr>
            <w:tcW w:w="5000" w:type="pct"/>
            <w:gridSpan w:val="2"/>
            <w:shd w:val="clear" w:color="auto" w:fill="DDD9C3" w:themeFill="background2" w:themeFillShade="E6"/>
          </w:tcPr>
          <w:p w:rsidR="00D94292" w:rsidRPr="00502C22" w:rsidRDefault="00D94292" w:rsidP="00F17C3B">
            <w:pPr>
              <w:pStyle w:val="Header"/>
              <w:tabs>
                <w:tab w:val="clear" w:pos="4513"/>
                <w:tab w:val="clear" w:pos="9026"/>
              </w:tabs>
              <w:rPr>
                <w:b/>
              </w:rPr>
            </w:pPr>
            <w:r w:rsidRPr="00502C22">
              <w:rPr>
                <w:b/>
              </w:rPr>
              <w:t>Screen Layout and content</w:t>
            </w:r>
          </w:p>
        </w:tc>
      </w:tr>
      <w:tr w:rsidR="00D94292" w:rsidTr="00F17C3B">
        <w:trPr>
          <w:trHeight w:val="413"/>
        </w:trPr>
        <w:tc>
          <w:tcPr>
            <w:tcW w:w="5000" w:type="pct"/>
            <w:gridSpan w:val="2"/>
          </w:tcPr>
          <w:p w:rsidR="0030612D" w:rsidRDefault="0030612D" w:rsidP="0030612D">
            <w:r>
              <w:t>Role of the Manager</w:t>
            </w:r>
          </w:p>
          <w:p w:rsidR="00D460D9" w:rsidRDefault="0030612D" w:rsidP="0030612D">
            <w:pPr>
              <w:rPr>
                <w:lang w:val="en-US"/>
              </w:rPr>
            </w:pPr>
            <w:r w:rsidRPr="00DE52E9">
              <w:rPr>
                <w:lang w:val="en-US"/>
              </w:rPr>
              <w:t xml:space="preserve">As a manager, </w:t>
            </w:r>
          </w:p>
          <w:p w:rsidR="0030612D" w:rsidRPr="00D460D9" w:rsidRDefault="00D460D9" w:rsidP="00D460D9">
            <w:pPr>
              <w:pStyle w:val="ListParagraph"/>
              <w:numPr>
                <w:ilvl w:val="0"/>
                <w:numId w:val="27"/>
              </w:numPr>
              <w:rPr>
                <w:lang w:val="en-US"/>
              </w:rPr>
            </w:pPr>
            <w:r w:rsidRPr="00D460D9">
              <w:rPr>
                <w:lang w:val="en-US"/>
              </w:rPr>
              <w:t>Responsibility</w:t>
            </w:r>
            <w:r w:rsidR="0030612D" w:rsidRPr="00D460D9">
              <w:rPr>
                <w:lang w:val="en-US"/>
              </w:rPr>
              <w:t xml:space="preserve"> to recognize conflict at the very early stage.</w:t>
            </w:r>
          </w:p>
          <w:p w:rsidR="0030612D" w:rsidRPr="00D460D9" w:rsidRDefault="00D460D9" w:rsidP="00D460D9">
            <w:pPr>
              <w:pStyle w:val="ListParagraph"/>
              <w:numPr>
                <w:ilvl w:val="0"/>
                <w:numId w:val="27"/>
              </w:numPr>
              <w:rPr>
                <w:lang w:val="en-US"/>
              </w:rPr>
            </w:pPr>
            <w:r w:rsidRPr="00D460D9">
              <w:rPr>
                <w:lang w:val="en-US"/>
              </w:rPr>
              <w:t>Reasons</w:t>
            </w:r>
            <w:r w:rsidR="0030612D" w:rsidRPr="00D460D9">
              <w:rPr>
                <w:lang w:val="en-US"/>
              </w:rPr>
              <w:t xml:space="preserve"> for a conflict among your team members.</w:t>
            </w:r>
          </w:p>
          <w:p w:rsidR="0030612D" w:rsidRDefault="00D460D9" w:rsidP="00D460D9">
            <w:pPr>
              <w:pStyle w:val="ListParagraph"/>
              <w:numPr>
                <w:ilvl w:val="0"/>
                <w:numId w:val="27"/>
              </w:numPr>
              <w:rPr>
                <w:lang w:val="en-US"/>
              </w:rPr>
            </w:pPr>
            <w:r w:rsidRPr="00D460D9">
              <w:rPr>
                <w:lang w:val="en-US"/>
              </w:rPr>
              <w:t>T</w:t>
            </w:r>
            <w:r w:rsidR="0030612D" w:rsidRPr="00D460D9">
              <w:rPr>
                <w:lang w:val="en-US"/>
              </w:rPr>
              <w:t>o identify the various types of conflict.</w:t>
            </w:r>
          </w:p>
          <w:p w:rsidR="00D460D9" w:rsidRDefault="00B84019" w:rsidP="00D460D9">
            <w:pPr>
              <w:rPr>
                <w:lang w:val="en-US"/>
              </w:rPr>
            </w:pPr>
            <w:r>
              <w:rPr>
                <w:noProof/>
                <w:lang w:val="en-US"/>
              </w:rPr>
              <w:pict>
                <v:roundrect id="_x0000_s1084" style="position:absolute;margin-left:176.75pt;margin-top:7.9pt;width:234.55pt;height:104.75pt;z-index:251706879" arcsize="10923f">
                  <v:textbox>
                    <w:txbxContent>
                      <w:p w:rsidR="00D460D9" w:rsidRDefault="00D460D9">
                        <w:r>
                          <w:rPr>
                            <w:noProof/>
                            <w:lang w:eastAsia="en-IN"/>
                          </w:rPr>
                          <w:drawing>
                            <wp:inline distT="0" distB="0" distL="0" distR="0">
                              <wp:extent cx="2666365" cy="1781312"/>
                              <wp:effectExtent l="19050" t="0" r="635" b="0"/>
                              <wp:docPr id="26" name="Picture 26" descr="C:\Users\siva\AppData\Local\Temp\fotolia_116934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iva\AppData\Local\Temp\fotolia_116934137.jpg"/>
                                      <pic:cNvPicPr>
                                        <a:picLocks noChangeAspect="1" noChangeArrowheads="1"/>
                                      </pic:cNvPicPr>
                                    </pic:nvPicPr>
                                    <pic:blipFill>
                                      <a:blip r:embed="rId33"/>
                                      <a:srcRect/>
                                      <a:stretch>
                                        <a:fillRect/>
                                      </a:stretch>
                                    </pic:blipFill>
                                    <pic:spPr bwMode="auto">
                                      <a:xfrm>
                                        <a:off x="0" y="0"/>
                                        <a:ext cx="2666365" cy="1781312"/>
                                      </a:xfrm>
                                      <a:prstGeom prst="rect">
                                        <a:avLst/>
                                      </a:prstGeom>
                                      <a:noFill/>
                                      <a:ln w="9525">
                                        <a:noFill/>
                                        <a:miter lim="800000"/>
                                        <a:headEnd/>
                                        <a:tailEnd/>
                                      </a:ln>
                                    </pic:spPr>
                                  </pic:pic>
                                </a:graphicData>
                              </a:graphic>
                            </wp:inline>
                          </w:drawing>
                        </w:r>
                      </w:p>
                    </w:txbxContent>
                  </v:textbox>
                </v:roundrect>
              </w:pict>
            </w:r>
          </w:p>
          <w:p w:rsidR="00D460D9" w:rsidRDefault="00D460D9" w:rsidP="00D460D9">
            <w:pPr>
              <w:rPr>
                <w:lang w:val="en-US"/>
              </w:rPr>
            </w:pPr>
          </w:p>
          <w:p w:rsidR="00D460D9" w:rsidRDefault="00D460D9" w:rsidP="00D460D9">
            <w:pPr>
              <w:rPr>
                <w:lang w:val="en-US"/>
              </w:rPr>
            </w:pPr>
          </w:p>
          <w:p w:rsidR="00D460D9" w:rsidRDefault="00D460D9" w:rsidP="00D460D9">
            <w:pPr>
              <w:rPr>
                <w:lang w:val="en-US"/>
              </w:rPr>
            </w:pPr>
          </w:p>
          <w:p w:rsidR="00D460D9" w:rsidRDefault="00D460D9" w:rsidP="00D460D9">
            <w:pPr>
              <w:rPr>
                <w:lang w:val="en-US"/>
              </w:rPr>
            </w:pPr>
          </w:p>
          <w:p w:rsidR="00D460D9" w:rsidRDefault="00D460D9" w:rsidP="00D460D9">
            <w:pPr>
              <w:rPr>
                <w:lang w:val="en-US"/>
              </w:rPr>
            </w:pPr>
          </w:p>
          <w:p w:rsidR="00D460D9" w:rsidRDefault="00D460D9" w:rsidP="00D460D9">
            <w:pPr>
              <w:rPr>
                <w:lang w:val="en-US"/>
              </w:rPr>
            </w:pPr>
          </w:p>
          <w:p w:rsidR="00D460D9" w:rsidRDefault="00D460D9" w:rsidP="00D460D9">
            <w:pPr>
              <w:rPr>
                <w:lang w:val="en-US"/>
              </w:rPr>
            </w:pPr>
          </w:p>
          <w:p w:rsidR="00D460D9" w:rsidRPr="00D460D9" w:rsidRDefault="00D460D9" w:rsidP="00D460D9">
            <w:pPr>
              <w:rPr>
                <w:lang w:val="en-US"/>
              </w:rPr>
            </w:pPr>
          </w:p>
          <w:p w:rsidR="0030612D" w:rsidRDefault="0030612D" w:rsidP="00D460D9">
            <w:r>
              <w:rPr>
                <w:lang w:val="en-US"/>
              </w:rPr>
              <w:t xml:space="preserve"> </w:t>
            </w:r>
          </w:p>
        </w:tc>
      </w:tr>
      <w:tr w:rsidR="00D94292" w:rsidTr="00F17C3B">
        <w:trPr>
          <w:trHeight w:val="440"/>
        </w:trPr>
        <w:tc>
          <w:tcPr>
            <w:tcW w:w="749" w:type="pct"/>
            <w:shd w:val="clear" w:color="auto" w:fill="DAEEF3" w:themeFill="accent5" w:themeFillTint="33"/>
          </w:tcPr>
          <w:p w:rsidR="00D94292" w:rsidRPr="00502C22" w:rsidRDefault="00D94292" w:rsidP="00F17C3B">
            <w:pPr>
              <w:pStyle w:val="Heading2"/>
              <w:outlineLvl w:val="1"/>
            </w:pPr>
            <w:r w:rsidRPr="00502C22">
              <w:lastRenderedPageBreak/>
              <w:t>Audio text</w:t>
            </w:r>
          </w:p>
        </w:tc>
        <w:tc>
          <w:tcPr>
            <w:tcW w:w="4251" w:type="pct"/>
            <w:shd w:val="clear" w:color="auto" w:fill="DAEEF3" w:themeFill="accent5" w:themeFillTint="33"/>
          </w:tcPr>
          <w:p w:rsidR="00D460D9" w:rsidRDefault="00D460D9" w:rsidP="00D460D9">
            <w:r>
              <w:t>Role of the Manager</w:t>
            </w:r>
          </w:p>
          <w:p w:rsidR="00D460D9" w:rsidRDefault="00D460D9" w:rsidP="00D460D9">
            <w:pPr>
              <w:rPr>
                <w:lang w:val="en-US"/>
              </w:rPr>
            </w:pPr>
            <w:r w:rsidRPr="00DE52E9">
              <w:rPr>
                <w:lang w:val="en-US"/>
              </w:rPr>
              <w:t>As a manager, it will be your responsibility to recognize conflict at the very early stage.</w:t>
            </w:r>
          </w:p>
          <w:p w:rsidR="00D460D9" w:rsidRDefault="00D460D9" w:rsidP="00D460D9">
            <w:pPr>
              <w:rPr>
                <w:lang w:val="en-US"/>
              </w:rPr>
            </w:pPr>
            <w:r w:rsidRPr="00DE52E9">
              <w:rPr>
                <w:lang w:val="en-US"/>
              </w:rPr>
              <w:t xml:space="preserve"> There may be ‘n’ number of reasons for a conflict among your team members.</w:t>
            </w:r>
          </w:p>
          <w:p w:rsidR="00D460D9" w:rsidRDefault="00D460D9" w:rsidP="00D460D9">
            <w:pPr>
              <w:rPr>
                <w:lang w:val="en-US"/>
              </w:rPr>
            </w:pPr>
            <w:r w:rsidRPr="00DE52E9">
              <w:rPr>
                <w:lang w:val="en-US"/>
              </w:rPr>
              <w:t xml:space="preserve"> You should </w:t>
            </w:r>
            <w:r>
              <w:rPr>
                <w:lang w:val="en-US"/>
              </w:rPr>
              <w:t>able to identify the different</w:t>
            </w:r>
            <w:r w:rsidRPr="00DE52E9">
              <w:rPr>
                <w:lang w:val="en-US"/>
              </w:rPr>
              <w:t xml:space="preserve"> types of conflict.</w:t>
            </w:r>
          </w:p>
          <w:p w:rsidR="00D460D9" w:rsidRDefault="00D460D9" w:rsidP="00D460D9">
            <w:pPr>
              <w:rPr>
                <w:lang w:val="en-US"/>
              </w:rPr>
            </w:pPr>
            <w:r>
              <w:rPr>
                <w:lang w:val="en-US"/>
              </w:rPr>
              <w:t xml:space="preserve"> It is important ensure</w:t>
            </w:r>
            <w:r w:rsidRPr="00DE52E9">
              <w:rPr>
                <w:lang w:val="en-US"/>
              </w:rPr>
              <w:t xml:space="preserve"> that your team is getting along as wel</w:t>
            </w:r>
            <w:r>
              <w:rPr>
                <w:lang w:val="en-US"/>
              </w:rPr>
              <w:t>l as possible in order to make sure of</w:t>
            </w:r>
            <w:r w:rsidRPr="00DE52E9">
              <w:rPr>
                <w:lang w:val="en-US"/>
              </w:rPr>
              <w:t xml:space="preserve"> </w:t>
            </w:r>
            <w:r>
              <w:rPr>
                <w:lang w:val="en-US"/>
              </w:rPr>
              <w:t>the goals</w:t>
            </w:r>
            <w:r w:rsidRPr="00DE52E9">
              <w:rPr>
                <w:lang w:val="en-US"/>
              </w:rPr>
              <w:t xml:space="preserve"> are completed on time.</w:t>
            </w:r>
          </w:p>
          <w:p w:rsidR="00D460D9" w:rsidRPr="00DE52E9" w:rsidRDefault="00D460D9" w:rsidP="00D460D9">
            <w:pPr>
              <w:rPr>
                <w:color w:val="FF0000"/>
                <w:lang w:val="en-US"/>
              </w:rPr>
            </w:pPr>
            <w:r w:rsidRPr="00DE52E9">
              <w:rPr>
                <w:lang w:val="en-US"/>
              </w:rPr>
              <w:t xml:space="preserve"> Unfortunately, some times when certain members of your team seem to bang heads with each other, then it will be your job to find a solution for the conflict</w:t>
            </w:r>
            <w:r>
              <w:rPr>
                <w:lang w:val="en-US"/>
              </w:rPr>
              <w:t xml:space="preserve"> before your whole</w:t>
            </w:r>
            <w:r w:rsidRPr="00DE52E9">
              <w:rPr>
                <w:lang w:val="en-US"/>
              </w:rPr>
              <w:t xml:space="preserve"> project goes up in flames!</w:t>
            </w:r>
          </w:p>
          <w:p w:rsidR="00D94292" w:rsidRDefault="00D94292" w:rsidP="00F17C3B"/>
        </w:tc>
      </w:tr>
      <w:tr w:rsidR="00D94292" w:rsidTr="00F17C3B">
        <w:trPr>
          <w:trHeight w:val="899"/>
        </w:trPr>
        <w:tc>
          <w:tcPr>
            <w:tcW w:w="749" w:type="pct"/>
            <w:shd w:val="clear" w:color="auto" w:fill="EAF1DD" w:themeFill="accent3" w:themeFillTint="33"/>
          </w:tcPr>
          <w:p w:rsidR="00D94292" w:rsidRPr="00502C22" w:rsidRDefault="00D94292" w:rsidP="00F17C3B">
            <w:pPr>
              <w:pStyle w:val="Heading2"/>
              <w:outlineLvl w:val="1"/>
            </w:pPr>
            <w:r>
              <w:t>Visual notes and instructions</w:t>
            </w:r>
          </w:p>
        </w:tc>
        <w:tc>
          <w:tcPr>
            <w:tcW w:w="4251" w:type="pct"/>
            <w:shd w:val="clear" w:color="auto" w:fill="EAF1DD" w:themeFill="accent3" w:themeFillTint="33"/>
          </w:tcPr>
          <w:p w:rsidR="00D94292" w:rsidRDefault="00D460D9" w:rsidP="00F17C3B">
            <w:r>
              <w:t>Animate the image to sync with the audio.</w:t>
            </w:r>
          </w:p>
        </w:tc>
      </w:tr>
    </w:tbl>
    <w:p w:rsidR="00D94292" w:rsidRDefault="00D94292" w:rsidP="00F165B3"/>
    <w:tbl>
      <w:tblPr>
        <w:tblStyle w:val="TableGrid"/>
        <w:tblW w:w="5000" w:type="pct"/>
        <w:tblLook w:val="04A0" w:firstRow="1" w:lastRow="0" w:firstColumn="1" w:lastColumn="0" w:noHBand="0" w:noVBand="1"/>
      </w:tblPr>
      <w:tblGrid>
        <w:gridCol w:w="2123"/>
        <w:gridCol w:w="12051"/>
      </w:tblGrid>
      <w:tr w:rsidR="00D460D9" w:rsidTr="00F17C3B">
        <w:trPr>
          <w:trHeight w:val="97"/>
        </w:trPr>
        <w:tc>
          <w:tcPr>
            <w:tcW w:w="749" w:type="pct"/>
            <w:shd w:val="clear" w:color="auto" w:fill="DDD9C3" w:themeFill="background2" w:themeFillShade="E6"/>
          </w:tcPr>
          <w:p w:rsidR="00D460D9" w:rsidRPr="00502C22" w:rsidRDefault="00D460D9" w:rsidP="00F17C3B">
            <w:pPr>
              <w:pStyle w:val="Heading2"/>
              <w:outlineLvl w:val="1"/>
            </w:pPr>
            <w:r w:rsidRPr="00502C22">
              <w:t>Screen Number</w:t>
            </w:r>
          </w:p>
        </w:tc>
        <w:tc>
          <w:tcPr>
            <w:tcW w:w="4251" w:type="pct"/>
            <w:shd w:val="clear" w:color="auto" w:fill="DDD9C3" w:themeFill="background2" w:themeFillShade="E6"/>
          </w:tcPr>
          <w:p w:rsidR="00D460D9" w:rsidRDefault="00D460D9" w:rsidP="00F17C3B">
            <w:r>
              <w:t>10</w:t>
            </w:r>
          </w:p>
        </w:tc>
      </w:tr>
      <w:tr w:rsidR="00D460D9" w:rsidTr="00F17C3B">
        <w:tc>
          <w:tcPr>
            <w:tcW w:w="749" w:type="pct"/>
            <w:shd w:val="clear" w:color="auto" w:fill="DDD9C3" w:themeFill="background2" w:themeFillShade="E6"/>
          </w:tcPr>
          <w:p w:rsidR="00D460D9" w:rsidRPr="00502C22" w:rsidRDefault="00D460D9" w:rsidP="00F17C3B">
            <w:pPr>
              <w:rPr>
                <w:b/>
              </w:rPr>
            </w:pPr>
            <w:r w:rsidRPr="00502C22">
              <w:rPr>
                <w:b/>
              </w:rPr>
              <w:t>Lesson Name</w:t>
            </w:r>
          </w:p>
        </w:tc>
        <w:tc>
          <w:tcPr>
            <w:tcW w:w="4251" w:type="pct"/>
            <w:shd w:val="clear" w:color="auto" w:fill="DDD9C3" w:themeFill="background2" w:themeFillShade="E6"/>
          </w:tcPr>
          <w:p w:rsidR="00D460D9" w:rsidRDefault="00D460D9" w:rsidP="00F17C3B">
            <w:r>
              <w:t>Conflict</w:t>
            </w:r>
          </w:p>
        </w:tc>
      </w:tr>
      <w:tr w:rsidR="00D460D9" w:rsidTr="00F17C3B">
        <w:tc>
          <w:tcPr>
            <w:tcW w:w="749" w:type="pct"/>
            <w:shd w:val="clear" w:color="auto" w:fill="DDD9C3" w:themeFill="background2" w:themeFillShade="E6"/>
          </w:tcPr>
          <w:p w:rsidR="00D460D9" w:rsidRPr="00502C22" w:rsidRDefault="00D460D9" w:rsidP="00F17C3B">
            <w:pPr>
              <w:rPr>
                <w:b/>
              </w:rPr>
            </w:pPr>
            <w:r w:rsidRPr="00502C22">
              <w:rPr>
                <w:b/>
              </w:rPr>
              <w:t>Screen Title</w:t>
            </w:r>
          </w:p>
        </w:tc>
        <w:tc>
          <w:tcPr>
            <w:tcW w:w="4251" w:type="pct"/>
            <w:shd w:val="clear" w:color="auto" w:fill="DDD9C3" w:themeFill="background2" w:themeFillShade="E6"/>
          </w:tcPr>
          <w:p w:rsidR="00D460D9" w:rsidRDefault="00D460D9" w:rsidP="00F17C3B">
            <w:r>
              <w:t>Welcome to the module on outcomes of conflict</w:t>
            </w:r>
          </w:p>
        </w:tc>
      </w:tr>
      <w:tr w:rsidR="00D460D9" w:rsidRPr="00502C22" w:rsidTr="00F17C3B">
        <w:tc>
          <w:tcPr>
            <w:tcW w:w="5000" w:type="pct"/>
            <w:gridSpan w:val="2"/>
            <w:shd w:val="clear" w:color="auto" w:fill="DDD9C3" w:themeFill="background2" w:themeFillShade="E6"/>
          </w:tcPr>
          <w:p w:rsidR="00D460D9" w:rsidRPr="00502C22" w:rsidRDefault="00D460D9" w:rsidP="00F17C3B">
            <w:pPr>
              <w:pStyle w:val="Header"/>
              <w:tabs>
                <w:tab w:val="clear" w:pos="4513"/>
                <w:tab w:val="clear" w:pos="9026"/>
              </w:tabs>
              <w:rPr>
                <w:b/>
              </w:rPr>
            </w:pPr>
            <w:r w:rsidRPr="00502C22">
              <w:rPr>
                <w:b/>
              </w:rPr>
              <w:t>Screen Layout and content</w:t>
            </w:r>
          </w:p>
        </w:tc>
      </w:tr>
      <w:tr w:rsidR="00D460D9" w:rsidTr="00F17C3B">
        <w:trPr>
          <w:trHeight w:val="413"/>
        </w:trPr>
        <w:tc>
          <w:tcPr>
            <w:tcW w:w="5000" w:type="pct"/>
            <w:gridSpan w:val="2"/>
          </w:tcPr>
          <w:p w:rsidR="00D460D9" w:rsidRPr="00585982" w:rsidRDefault="00D460D9" w:rsidP="00D460D9">
            <w:pPr>
              <w:spacing w:line="360" w:lineRule="auto"/>
              <w:rPr>
                <w:rFonts w:ascii="Arial" w:hAnsi="Arial" w:cs="Arial"/>
                <w:color w:val="0000FF"/>
              </w:rPr>
            </w:pPr>
            <w:r w:rsidRPr="00585982">
              <w:rPr>
                <w:rFonts w:ascii="Arial" w:hAnsi="Arial" w:cs="Arial"/>
                <w:b/>
                <w:bCs/>
                <w:color w:val="0000FF"/>
              </w:rPr>
              <w:t>Self-Evaluation</w:t>
            </w:r>
          </w:p>
          <w:p w:rsidR="00D460D9" w:rsidRPr="00585982" w:rsidRDefault="00D460D9" w:rsidP="00D460D9">
            <w:pPr>
              <w:spacing w:line="360" w:lineRule="auto"/>
              <w:rPr>
                <w:rFonts w:ascii="Arial" w:hAnsi="Arial" w:cs="Arial"/>
              </w:rPr>
            </w:pPr>
            <w:r w:rsidRPr="00585982">
              <w:rPr>
                <w:rFonts w:ascii="Arial" w:hAnsi="Arial" w:cs="Arial"/>
              </w:rPr>
              <w:t>Hi _______!</w:t>
            </w:r>
          </w:p>
          <w:p w:rsidR="00D460D9" w:rsidRPr="00585982" w:rsidRDefault="00D460D9" w:rsidP="00D460D9">
            <w:pPr>
              <w:spacing w:line="360" w:lineRule="auto"/>
              <w:rPr>
                <w:rFonts w:ascii="Arial" w:hAnsi="Arial" w:cs="Arial"/>
              </w:rPr>
            </w:pPr>
            <w:r w:rsidRPr="00585982">
              <w:rPr>
                <w:rFonts w:ascii="Arial" w:hAnsi="Arial" w:cs="Arial"/>
              </w:rPr>
              <w:t xml:space="preserve">Take this questionnaire to check where you stand at the end of the module. It will give you an idea of how </w:t>
            </w:r>
            <w:proofErr w:type="gramStart"/>
            <w:r w:rsidRPr="00585982">
              <w:rPr>
                <w:rFonts w:ascii="Arial" w:hAnsi="Arial" w:cs="Arial"/>
              </w:rPr>
              <w:t>your  skills</w:t>
            </w:r>
            <w:proofErr w:type="gramEnd"/>
            <w:r w:rsidRPr="00585982">
              <w:rPr>
                <w:rFonts w:ascii="Arial" w:hAnsi="Arial" w:cs="Arial"/>
              </w:rPr>
              <w:t xml:space="preserve"> have improved. </w:t>
            </w:r>
          </w:p>
          <w:p w:rsidR="00D460D9" w:rsidRPr="00585982" w:rsidRDefault="00D460D9" w:rsidP="00D460D9">
            <w:pPr>
              <w:spacing w:line="360" w:lineRule="auto"/>
              <w:rPr>
                <w:rFonts w:ascii="Arial" w:hAnsi="Arial" w:cs="Arial"/>
              </w:rPr>
            </w:pPr>
            <w:r w:rsidRPr="00585982">
              <w:rPr>
                <w:rFonts w:ascii="Arial" w:hAnsi="Arial" w:cs="Arial"/>
              </w:rPr>
              <w:t xml:space="preserve">On the right, there </w:t>
            </w:r>
            <w:r w:rsidR="004C7D0B">
              <w:rPr>
                <w:rFonts w:ascii="Arial" w:hAnsi="Arial" w:cs="Arial"/>
              </w:rPr>
              <w:t xml:space="preserve">is a </w:t>
            </w:r>
            <w:proofErr w:type="gramStart"/>
            <w:r w:rsidRPr="00585982">
              <w:rPr>
                <w:rFonts w:ascii="Arial" w:hAnsi="Arial" w:cs="Arial"/>
              </w:rPr>
              <w:t>scenarios</w:t>
            </w:r>
            <w:proofErr w:type="gramEnd"/>
            <w:r w:rsidRPr="00585982">
              <w:rPr>
                <w:rFonts w:ascii="Arial" w:hAnsi="Arial" w:cs="Arial"/>
              </w:rPr>
              <w:t xml:space="preserve">. Based on the scenario, select the most appropriate answer. </w:t>
            </w:r>
          </w:p>
          <w:p w:rsidR="00D460D9" w:rsidRPr="00585982" w:rsidRDefault="004C7D0B" w:rsidP="00D460D9">
            <w:pPr>
              <w:spacing w:line="360" w:lineRule="auto"/>
              <w:rPr>
                <w:rFonts w:ascii="Arial" w:hAnsi="Arial" w:cs="Arial"/>
              </w:rPr>
            </w:pPr>
            <w:r>
              <w:rPr>
                <w:rFonts w:ascii="Arial" w:hAnsi="Arial" w:cs="Arial"/>
              </w:rPr>
              <w:t>Your answer</w:t>
            </w:r>
            <w:r w:rsidR="00D460D9" w:rsidRPr="00585982">
              <w:rPr>
                <w:rFonts w:ascii="Arial" w:hAnsi="Arial" w:cs="Arial"/>
              </w:rPr>
              <w:t xml:space="preserve"> will not be recorded or shared with anyone.</w:t>
            </w:r>
          </w:p>
          <w:p w:rsidR="00D460D9" w:rsidRPr="00585982" w:rsidRDefault="00D460D9" w:rsidP="00D460D9">
            <w:pPr>
              <w:spacing w:line="360" w:lineRule="auto"/>
              <w:rPr>
                <w:rFonts w:ascii="Arial" w:hAnsi="Arial" w:cs="Arial"/>
              </w:rPr>
            </w:pPr>
            <w:r w:rsidRPr="002F68F0">
              <w:rPr>
                <w:rFonts w:ascii="Arial" w:hAnsi="Arial" w:cs="Arial"/>
                <w:b/>
              </w:rPr>
              <w:t>Q</w:t>
            </w:r>
            <w:r w:rsidRPr="00585982">
              <w:rPr>
                <w:rFonts w:ascii="Arial" w:hAnsi="Arial" w:cs="Arial"/>
              </w:rPr>
              <w:t xml:space="preserve">. </w:t>
            </w:r>
            <w:proofErr w:type="spellStart"/>
            <w:r w:rsidRPr="00585982">
              <w:rPr>
                <w:rFonts w:ascii="Arial" w:hAnsi="Arial" w:cs="Arial"/>
              </w:rPr>
              <w:t>Priyanka</w:t>
            </w:r>
            <w:proofErr w:type="spellEnd"/>
            <w:r w:rsidRPr="00585982">
              <w:rPr>
                <w:rFonts w:ascii="Arial" w:hAnsi="Arial" w:cs="Arial"/>
              </w:rPr>
              <w:t xml:space="preserve"> is in-charge of the vault keys. She hands them over to </w:t>
            </w:r>
            <w:proofErr w:type="spellStart"/>
            <w:r w:rsidRPr="00585982">
              <w:rPr>
                <w:rFonts w:ascii="Arial" w:hAnsi="Arial" w:cs="Arial"/>
              </w:rPr>
              <w:t>Ashwin</w:t>
            </w:r>
            <w:proofErr w:type="spellEnd"/>
            <w:r w:rsidRPr="00585982">
              <w:rPr>
                <w:rFonts w:ascii="Arial" w:hAnsi="Arial" w:cs="Arial"/>
              </w:rPr>
              <w:t xml:space="preserve"> as he wanted to open a vault for a customer. </w:t>
            </w:r>
            <w:proofErr w:type="spellStart"/>
            <w:r w:rsidRPr="00585982">
              <w:rPr>
                <w:rFonts w:ascii="Arial" w:hAnsi="Arial" w:cs="Arial"/>
              </w:rPr>
              <w:t>Ashwin</w:t>
            </w:r>
            <w:proofErr w:type="spellEnd"/>
            <w:r w:rsidRPr="00585982">
              <w:rPr>
                <w:rFonts w:ascii="Arial" w:hAnsi="Arial" w:cs="Arial"/>
              </w:rPr>
              <w:t xml:space="preserve"> misplaces the vault keys. </w:t>
            </w:r>
            <w:proofErr w:type="spellStart"/>
            <w:r w:rsidRPr="00585982">
              <w:rPr>
                <w:rFonts w:ascii="Arial" w:hAnsi="Arial" w:cs="Arial"/>
              </w:rPr>
              <w:t>Priyanka</w:t>
            </w:r>
            <w:proofErr w:type="spellEnd"/>
            <w:r w:rsidRPr="00585982">
              <w:rPr>
                <w:rFonts w:ascii="Arial" w:hAnsi="Arial" w:cs="Arial"/>
              </w:rPr>
              <w:t xml:space="preserve"> and </w:t>
            </w:r>
            <w:proofErr w:type="spellStart"/>
            <w:r w:rsidRPr="00585982">
              <w:rPr>
                <w:rFonts w:ascii="Arial" w:hAnsi="Arial" w:cs="Arial"/>
              </w:rPr>
              <w:t>Ashwin</w:t>
            </w:r>
            <w:proofErr w:type="spellEnd"/>
            <w:r w:rsidRPr="00585982">
              <w:rPr>
                <w:rFonts w:ascii="Arial" w:hAnsi="Arial" w:cs="Arial"/>
              </w:rPr>
              <w:t xml:space="preserve"> are reprimanded by the branch manager. In this situation, </w:t>
            </w:r>
            <w:proofErr w:type="spellStart"/>
            <w:r w:rsidRPr="00585982">
              <w:rPr>
                <w:rFonts w:ascii="Arial" w:hAnsi="Arial" w:cs="Arial"/>
              </w:rPr>
              <w:t>Priyanka</w:t>
            </w:r>
            <w:proofErr w:type="spellEnd"/>
            <w:r w:rsidRPr="00585982">
              <w:rPr>
                <w:rFonts w:ascii="Arial" w:hAnsi="Arial" w:cs="Arial"/>
              </w:rPr>
              <w:t xml:space="preserve"> stands up for her rights while respecting </w:t>
            </w:r>
            <w:proofErr w:type="spellStart"/>
            <w:r w:rsidRPr="00585982">
              <w:rPr>
                <w:rFonts w:ascii="Arial" w:hAnsi="Arial" w:cs="Arial"/>
              </w:rPr>
              <w:t>Ashwin’s</w:t>
            </w:r>
            <w:proofErr w:type="spellEnd"/>
            <w:r w:rsidRPr="00585982">
              <w:rPr>
                <w:rFonts w:ascii="Arial" w:hAnsi="Arial" w:cs="Arial"/>
              </w:rPr>
              <w:t xml:space="preserve"> rights. She completes her statements in a firm voice. </w:t>
            </w:r>
            <w:proofErr w:type="spellStart"/>
            <w:r w:rsidRPr="00585982">
              <w:rPr>
                <w:rFonts w:ascii="Arial" w:hAnsi="Arial" w:cs="Arial"/>
              </w:rPr>
              <w:t>Ashwin</w:t>
            </w:r>
            <w:proofErr w:type="spellEnd"/>
            <w:r w:rsidRPr="00585982">
              <w:rPr>
                <w:rFonts w:ascii="Arial" w:hAnsi="Arial" w:cs="Arial"/>
              </w:rPr>
              <w:t xml:space="preserve">, on the other hand, raises his voice and states that he has done nothing wrong. He had left the keys on </w:t>
            </w:r>
            <w:proofErr w:type="spellStart"/>
            <w:r w:rsidRPr="00585982">
              <w:rPr>
                <w:rFonts w:ascii="Arial" w:hAnsi="Arial" w:cs="Arial"/>
              </w:rPr>
              <w:t>Priyanka’s</w:t>
            </w:r>
            <w:proofErr w:type="spellEnd"/>
            <w:r w:rsidRPr="00585982">
              <w:rPr>
                <w:rFonts w:ascii="Arial" w:hAnsi="Arial" w:cs="Arial"/>
              </w:rPr>
              <w:t xml:space="preserve"> desk and is not responsible if it is not there now. Identify their personality types. </w:t>
            </w:r>
          </w:p>
          <w:p w:rsidR="00D460D9" w:rsidRPr="00F71B90" w:rsidRDefault="00D460D9" w:rsidP="00F71B90">
            <w:pPr>
              <w:pStyle w:val="ListParagraph"/>
              <w:numPr>
                <w:ilvl w:val="0"/>
                <w:numId w:val="34"/>
              </w:numPr>
              <w:rPr>
                <w:rFonts w:ascii="Arial" w:hAnsi="Arial" w:cs="Arial"/>
              </w:rPr>
            </w:pPr>
            <w:proofErr w:type="spellStart"/>
            <w:r w:rsidRPr="00F71B90">
              <w:rPr>
                <w:rFonts w:ascii="Arial" w:hAnsi="Arial" w:cs="Arial"/>
              </w:rPr>
              <w:t>Priyanka</w:t>
            </w:r>
            <w:proofErr w:type="spellEnd"/>
            <w:r w:rsidRPr="00F71B90">
              <w:rPr>
                <w:rFonts w:ascii="Arial" w:hAnsi="Arial" w:cs="Arial"/>
              </w:rPr>
              <w:t xml:space="preserve"> is</w:t>
            </w:r>
            <w:r w:rsidR="00F71B90" w:rsidRPr="00DE52E9">
              <w:t xml:space="preserve"> listen</w:t>
            </w:r>
            <w:r w:rsidR="00F71B90">
              <w:t>ing</w:t>
            </w:r>
            <w:r w:rsidR="00F71B90" w:rsidRPr="00DE52E9">
              <w:t xml:space="preserve"> actively and with empathy</w:t>
            </w:r>
            <w:r w:rsidR="004C7D0B">
              <w:t xml:space="preserve"> </w:t>
            </w:r>
            <w:r w:rsidRPr="00F71B90">
              <w:rPr>
                <w:rFonts w:ascii="Arial" w:hAnsi="Arial" w:cs="Arial"/>
              </w:rPr>
              <w:t xml:space="preserve">and </w:t>
            </w:r>
            <w:proofErr w:type="spellStart"/>
            <w:r w:rsidRPr="00F71B90">
              <w:rPr>
                <w:rFonts w:ascii="Arial" w:hAnsi="Arial" w:cs="Arial"/>
              </w:rPr>
              <w:t>Ashwin</w:t>
            </w:r>
            <w:proofErr w:type="spellEnd"/>
            <w:r w:rsidRPr="00F71B90">
              <w:rPr>
                <w:rFonts w:ascii="Arial" w:hAnsi="Arial" w:cs="Arial"/>
              </w:rPr>
              <w:t xml:space="preserve"> is </w:t>
            </w:r>
            <w:r w:rsidR="004C7D0B" w:rsidRPr="00F71B90">
              <w:rPr>
                <w:rFonts w:ascii="Arial" w:hAnsi="Arial" w:cs="Arial"/>
              </w:rPr>
              <w:t>not listen</w:t>
            </w:r>
            <w:r w:rsidR="00F71B90">
              <w:rPr>
                <w:rFonts w:ascii="Arial" w:hAnsi="Arial" w:cs="Arial"/>
              </w:rPr>
              <w:t>ing</w:t>
            </w:r>
            <w:r w:rsidR="004C7D0B" w:rsidRPr="00F71B90">
              <w:rPr>
                <w:rFonts w:ascii="Arial" w:hAnsi="Arial" w:cs="Arial"/>
              </w:rPr>
              <w:t xml:space="preserve"> active</w:t>
            </w:r>
            <w:r w:rsidR="00F71B90" w:rsidRPr="00F71B90">
              <w:rPr>
                <w:rFonts w:ascii="Arial" w:hAnsi="Arial" w:cs="Arial"/>
              </w:rPr>
              <w:t>ly</w:t>
            </w:r>
            <w:r w:rsidR="004C7D0B" w:rsidRPr="00F71B90">
              <w:rPr>
                <w:rFonts w:ascii="Arial" w:hAnsi="Arial" w:cs="Arial"/>
              </w:rPr>
              <w:t xml:space="preserve"> and with empathy</w:t>
            </w:r>
            <w:r w:rsidRPr="00F71B90">
              <w:rPr>
                <w:rFonts w:ascii="Arial" w:hAnsi="Arial" w:cs="Arial"/>
              </w:rPr>
              <w:t>.</w:t>
            </w:r>
          </w:p>
          <w:p w:rsidR="00D460D9" w:rsidRPr="00F71B90" w:rsidRDefault="00F71B90" w:rsidP="00F71B90">
            <w:pPr>
              <w:pStyle w:val="ListParagraph"/>
              <w:numPr>
                <w:ilvl w:val="0"/>
                <w:numId w:val="34"/>
              </w:numPr>
              <w:rPr>
                <w:rFonts w:ascii="Arial" w:hAnsi="Arial" w:cs="Arial"/>
              </w:rPr>
            </w:pPr>
            <w:proofErr w:type="spellStart"/>
            <w:r w:rsidRPr="00F71B90">
              <w:rPr>
                <w:rFonts w:ascii="Arial" w:hAnsi="Arial" w:cs="Arial"/>
              </w:rPr>
              <w:t>Priyanka</w:t>
            </w:r>
            <w:proofErr w:type="spellEnd"/>
            <w:r w:rsidRPr="00F71B90">
              <w:rPr>
                <w:rFonts w:ascii="Arial" w:hAnsi="Arial" w:cs="Arial"/>
              </w:rPr>
              <w:t xml:space="preserve"> is</w:t>
            </w:r>
            <w:r w:rsidR="004C7D0B" w:rsidRPr="00F71B90">
              <w:rPr>
                <w:rFonts w:ascii="Arial" w:hAnsi="Arial" w:cs="Arial"/>
              </w:rPr>
              <w:t xml:space="preserve"> </w:t>
            </w:r>
            <w:r w:rsidRPr="00F71B90">
              <w:rPr>
                <w:rFonts w:ascii="Arial" w:hAnsi="Arial" w:cs="Arial"/>
              </w:rPr>
              <w:t>listening</w:t>
            </w:r>
            <w:r w:rsidR="004C7D0B" w:rsidRPr="00F71B90">
              <w:rPr>
                <w:rFonts w:ascii="Arial" w:hAnsi="Arial" w:cs="Arial"/>
              </w:rPr>
              <w:t xml:space="preserve"> active</w:t>
            </w:r>
            <w:r w:rsidRPr="00F71B90">
              <w:rPr>
                <w:rFonts w:ascii="Arial" w:hAnsi="Arial" w:cs="Arial"/>
              </w:rPr>
              <w:t>ly</w:t>
            </w:r>
            <w:r w:rsidR="004C7D0B" w:rsidRPr="00F71B90">
              <w:rPr>
                <w:rFonts w:ascii="Arial" w:hAnsi="Arial" w:cs="Arial"/>
              </w:rPr>
              <w:t xml:space="preserve"> and with empathy </w:t>
            </w:r>
            <w:r w:rsidR="00D460D9" w:rsidRPr="00F71B90">
              <w:rPr>
                <w:rFonts w:ascii="Arial" w:hAnsi="Arial" w:cs="Arial"/>
              </w:rPr>
              <w:t xml:space="preserve">and </w:t>
            </w:r>
            <w:proofErr w:type="spellStart"/>
            <w:r w:rsidR="00D460D9" w:rsidRPr="00F71B90">
              <w:rPr>
                <w:rFonts w:ascii="Arial" w:hAnsi="Arial" w:cs="Arial"/>
              </w:rPr>
              <w:t>Ashwin</w:t>
            </w:r>
            <w:proofErr w:type="spellEnd"/>
            <w:r w:rsidR="00D460D9" w:rsidRPr="00F71B90">
              <w:rPr>
                <w:rFonts w:ascii="Arial" w:hAnsi="Arial" w:cs="Arial"/>
              </w:rPr>
              <w:t xml:space="preserve"> is</w:t>
            </w:r>
            <w:r w:rsidRPr="00F71B90">
              <w:rPr>
                <w:rFonts w:ascii="Arial" w:hAnsi="Arial" w:cs="Arial"/>
              </w:rPr>
              <w:t xml:space="preserve"> listen</w:t>
            </w:r>
            <w:r>
              <w:rPr>
                <w:rFonts w:ascii="Arial" w:hAnsi="Arial" w:cs="Arial"/>
              </w:rPr>
              <w:t>ing</w:t>
            </w:r>
            <w:r w:rsidR="004C7D0B" w:rsidRPr="00F71B90">
              <w:rPr>
                <w:rFonts w:ascii="Arial" w:hAnsi="Arial" w:cs="Arial"/>
              </w:rPr>
              <w:t xml:space="preserve"> active</w:t>
            </w:r>
            <w:r w:rsidRPr="00F71B90">
              <w:rPr>
                <w:rFonts w:ascii="Arial" w:hAnsi="Arial" w:cs="Arial"/>
              </w:rPr>
              <w:t>ly</w:t>
            </w:r>
            <w:r w:rsidR="004C7D0B" w:rsidRPr="00F71B90">
              <w:rPr>
                <w:rFonts w:ascii="Arial" w:hAnsi="Arial" w:cs="Arial"/>
              </w:rPr>
              <w:t xml:space="preserve"> and with</w:t>
            </w:r>
            <w:r w:rsidRPr="00F71B90">
              <w:rPr>
                <w:rFonts w:ascii="Arial" w:hAnsi="Arial" w:cs="Arial"/>
              </w:rPr>
              <w:t>out</w:t>
            </w:r>
            <w:r w:rsidR="004C7D0B" w:rsidRPr="00F71B90">
              <w:rPr>
                <w:rFonts w:ascii="Arial" w:hAnsi="Arial" w:cs="Arial"/>
              </w:rPr>
              <w:t xml:space="preserve"> empathy</w:t>
            </w:r>
            <w:r w:rsidRPr="00F71B90">
              <w:rPr>
                <w:rFonts w:ascii="Arial" w:hAnsi="Arial" w:cs="Arial"/>
              </w:rPr>
              <w:t>.</w:t>
            </w:r>
          </w:p>
          <w:p w:rsidR="00D460D9" w:rsidRPr="00F71B90" w:rsidRDefault="00D460D9" w:rsidP="00F71B90">
            <w:pPr>
              <w:pStyle w:val="ListParagraph"/>
              <w:numPr>
                <w:ilvl w:val="0"/>
                <w:numId w:val="34"/>
              </w:numPr>
              <w:spacing w:line="360" w:lineRule="auto"/>
              <w:rPr>
                <w:rFonts w:ascii="Arial" w:hAnsi="Arial" w:cs="Arial"/>
              </w:rPr>
            </w:pPr>
            <w:proofErr w:type="spellStart"/>
            <w:r w:rsidRPr="00F71B90">
              <w:rPr>
                <w:rFonts w:ascii="Arial" w:hAnsi="Arial" w:cs="Arial"/>
              </w:rPr>
              <w:lastRenderedPageBreak/>
              <w:t>Priyanka</w:t>
            </w:r>
            <w:proofErr w:type="spellEnd"/>
            <w:r w:rsidRPr="00F71B90">
              <w:rPr>
                <w:rFonts w:ascii="Arial" w:hAnsi="Arial" w:cs="Arial"/>
              </w:rPr>
              <w:t xml:space="preserve"> is </w:t>
            </w:r>
            <w:r w:rsidR="00F71B90" w:rsidRPr="00F71B90">
              <w:rPr>
                <w:rFonts w:ascii="Arial" w:hAnsi="Arial" w:cs="Arial"/>
              </w:rPr>
              <w:t xml:space="preserve">not listen actively and with empathy </w:t>
            </w:r>
            <w:r w:rsidRPr="00F71B90">
              <w:rPr>
                <w:rFonts w:ascii="Arial" w:hAnsi="Arial" w:cs="Arial"/>
              </w:rPr>
              <w:t xml:space="preserve">and </w:t>
            </w:r>
            <w:proofErr w:type="spellStart"/>
            <w:r w:rsidRPr="00F71B90">
              <w:rPr>
                <w:rFonts w:ascii="Arial" w:hAnsi="Arial" w:cs="Arial"/>
              </w:rPr>
              <w:t>Ashwin</w:t>
            </w:r>
            <w:proofErr w:type="spellEnd"/>
            <w:r w:rsidRPr="00F71B90">
              <w:rPr>
                <w:rFonts w:ascii="Arial" w:hAnsi="Arial" w:cs="Arial"/>
              </w:rPr>
              <w:t xml:space="preserve"> is </w:t>
            </w:r>
            <w:r w:rsidR="00F71B90" w:rsidRPr="00F71B90">
              <w:rPr>
                <w:rFonts w:ascii="Arial" w:hAnsi="Arial" w:cs="Arial"/>
              </w:rPr>
              <w:t>not listen actively and with empathy.</w:t>
            </w:r>
            <w:r w:rsidRPr="00F71B90">
              <w:rPr>
                <w:rFonts w:ascii="Arial" w:hAnsi="Arial" w:cs="Arial"/>
              </w:rPr>
              <w:t xml:space="preserve"> </w:t>
            </w:r>
          </w:p>
          <w:p w:rsidR="00D460D9" w:rsidRPr="00585982" w:rsidRDefault="00D460D9" w:rsidP="00D460D9">
            <w:pPr>
              <w:spacing w:line="360" w:lineRule="auto"/>
              <w:rPr>
                <w:rFonts w:ascii="Arial" w:hAnsi="Arial" w:cs="Arial"/>
              </w:rPr>
            </w:pPr>
            <w:r w:rsidRPr="00585982">
              <w:rPr>
                <w:rFonts w:ascii="Arial" w:hAnsi="Arial" w:cs="Arial"/>
              </w:rPr>
              <w:t>2 – 2 points</w:t>
            </w:r>
          </w:p>
          <w:p w:rsidR="00D460D9" w:rsidRPr="00585982" w:rsidRDefault="00D460D9" w:rsidP="00D460D9">
            <w:pPr>
              <w:spacing w:line="360" w:lineRule="auto"/>
              <w:rPr>
                <w:rFonts w:ascii="Arial" w:hAnsi="Arial" w:cs="Arial"/>
              </w:rPr>
            </w:pPr>
            <w:r w:rsidRPr="00585982">
              <w:rPr>
                <w:rFonts w:ascii="Arial" w:hAnsi="Arial" w:cs="Arial"/>
              </w:rPr>
              <w:t>1 &amp; 3 – 0 points</w:t>
            </w:r>
          </w:p>
          <w:p w:rsidR="00D460D9" w:rsidRPr="00585982" w:rsidRDefault="00D460D9" w:rsidP="00D460D9">
            <w:pPr>
              <w:spacing w:line="360" w:lineRule="auto"/>
              <w:rPr>
                <w:rFonts w:ascii="Arial" w:hAnsi="Arial" w:cs="Arial"/>
              </w:rPr>
            </w:pPr>
            <w:r w:rsidRPr="002F68F0">
              <w:rPr>
                <w:rFonts w:ascii="Arial" w:hAnsi="Arial" w:cs="Arial"/>
                <w:b/>
              </w:rPr>
              <w:t>Feedback:</w:t>
            </w:r>
          </w:p>
          <w:p w:rsidR="00D460D9" w:rsidRPr="00585982" w:rsidRDefault="004C7D0B" w:rsidP="00D460D9">
            <w:pPr>
              <w:spacing w:line="360" w:lineRule="auto"/>
              <w:rPr>
                <w:rFonts w:ascii="Arial" w:hAnsi="Arial" w:cs="Arial"/>
              </w:rPr>
            </w:pPr>
            <w:r>
              <w:rPr>
                <w:rFonts w:ascii="Arial" w:hAnsi="Arial" w:cs="Arial"/>
              </w:rPr>
              <w:t>2</w:t>
            </w:r>
            <w:r w:rsidR="00D460D9" w:rsidRPr="00585982">
              <w:rPr>
                <w:rFonts w:ascii="Arial" w:hAnsi="Arial" w:cs="Arial"/>
              </w:rPr>
              <w:t xml:space="preserve"> points: Congratulations! You have mastered the skill of adjusting </w:t>
            </w:r>
            <w:r>
              <w:rPr>
                <w:rFonts w:ascii="Arial" w:hAnsi="Arial" w:cs="Arial"/>
              </w:rPr>
              <w:t>lis</w:t>
            </w:r>
            <w:r w:rsidR="00D460D9" w:rsidRPr="00585982">
              <w:rPr>
                <w:rFonts w:ascii="Arial" w:hAnsi="Arial" w:cs="Arial"/>
              </w:rPr>
              <w:t>tener’s personality. You must take the entire cour</w:t>
            </w:r>
            <w:r>
              <w:rPr>
                <w:rFonts w:ascii="Arial" w:hAnsi="Arial" w:cs="Arial"/>
              </w:rPr>
              <w:t>se.</w:t>
            </w:r>
          </w:p>
          <w:p w:rsidR="00D460D9" w:rsidRDefault="00D460D9" w:rsidP="00F17C3B"/>
        </w:tc>
      </w:tr>
      <w:tr w:rsidR="00D460D9" w:rsidTr="00F17C3B">
        <w:trPr>
          <w:trHeight w:val="440"/>
        </w:trPr>
        <w:tc>
          <w:tcPr>
            <w:tcW w:w="749" w:type="pct"/>
            <w:shd w:val="clear" w:color="auto" w:fill="DAEEF3" w:themeFill="accent5" w:themeFillTint="33"/>
          </w:tcPr>
          <w:p w:rsidR="00D460D9" w:rsidRPr="00502C22" w:rsidRDefault="00D460D9" w:rsidP="00F17C3B">
            <w:pPr>
              <w:pStyle w:val="Heading2"/>
              <w:outlineLvl w:val="1"/>
            </w:pPr>
            <w:r w:rsidRPr="00502C22">
              <w:lastRenderedPageBreak/>
              <w:t>Audio text</w:t>
            </w:r>
          </w:p>
        </w:tc>
        <w:tc>
          <w:tcPr>
            <w:tcW w:w="4251" w:type="pct"/>
            <w:shd w:val="clear" w:color="auto" w:fill="DAEEF3" w:themeFill="accent5" w:themeFillTint="33"/>
          </w:tcPr>
          <w:p w:rsidR="00F71B90" w:rsidRPr="00585982" w:rsidRDefault="00F71B90" w:rsidP="00F71B90">
            <w:pPr>
              <w:pStyle w:val="NoSpacing"/>
            </w:pPr>
            <w:r w:rsidRPr="00585982">
              <w:t>Self-Evaluation</w:t>
            </w:r>
          </w:p>
          <w:p w:rsidR="00F71B90" w:rsidRPr="00585982" w:rsidRDefault="00F71B90" w:rsidP="00F71B90">
            <w:pPr>
              <w:pStyle w:val="NoSpacing"/>
            </w:pPr>
            <w:r w:rsidRPr="00585982">
              <w:t>Hi _______!</w:t>
            </w:r>
          </w:p>
          <w:p w:rsidR="00F71B90" w:rsidRPr="00585982" w:rsidRDefault="00F71B90" w:rsidP="00F71B90">
            <w:pPr>
              <w:pStyle w:val="NoSpacing"/>
            </w:pPr>
            <w:r w:rsidRPr="00585982">
              <w:t xml:space="preserve">Take this questionnaire to check where you stand at the end of the module. It will give you an idea of how </w:t>
            </w:r>
            <w:proofErr w:type="gramStart"/>
            <w:r w:rsidRPr="00585982">
              <w:t>your  skills</w:t>
            </w:r>
            <w:proofErr w:type="gramEnd"/>
            <w:r w:rsidRPr="00585982">
              <w:t xml:space="preserve"> have improved. </w:t>
            </w:r>
          </w:p>
          <w:p w:rsidR="00F71B90" w:rsidRPr="00585982" w:rsidRDefault="00F71B90" w:rsidP="00F71B90">
            <w:pPr>
              <w:pStyle w:val="NoSpacing"/>
            </w:pPr>
            <w:r w:rsidRPr="00585982">
              <w:t xml:space="preserve">On the right, there </w:t>
            </w:r>
            <w:r>
              <w:t xml:space="preserve">is a </w:t>
            </w:r>
            <w:proofErr w:type="gramStart"/>
            <w:r w:rsidRPr="00585982">
              <w:t>scenarios</w:t>
            </w:r>
            <w:proofErr w:type="gramEnd"/>
            <w:r w:rsidRPr="00585982">
              <w:t xml:space="preserve">. Based on the scenario, select the most appropriate answer. </w:t>
            </w:r>
          </w:p>
          <w:p w:rsidR="00D460D9" w:rsidRDefault="00F71B90" w:rsidP="00F71B90">
            <w:pPr>
              <w:pStyle w:val="NoSpacing"/>
            </w:pPr>
            <w:r>
              <w:t>Your answer</w:t>
            </w:r>
            <w:r w:rsidRPr="00585982">
              <w:t xml:space="preserve"> will not be recorded or shared with anyone.</w:t>
            </w:r>
          </w:p>
        </w:tc>
      </w:tr>
      <w:tr w:rsidR="00D460D9" w:rsidTr="00F17C3B">
        <w:trPr>
          <w:trHeight w:val="899"/>
        </w:trPr>
        <w:tc>
          <w:tcPr>
            <w:tcW w:w="749" w:type="pct"/>
            <w:shd w:val="clear" w:color="auto" w:fill="EAF1DD" w:themeFill="accent3" w:themeFillTint="33"/>
          </w:tcPr>
          <w:p w:rsidR="00D460D9" w:rsidRPr="00502C22" w:rsidRDefault="00D460D9" w:rsidP="00F17C3B">
            <w:pPr>
              <w:pStyle w:val="Heading2"/>
              <w:outlineLvl w:val="1"/>
            </w:pPr>
            <w:r>
              <w:t>Visual notes and instructions</w:t>
            </w:r>
          </w:p>
        </w:tc>
        <w:tc>
          <w:tcPr>
            <w:tcW w:w="4251" w:type="pct"/>
            <w:shd w:val="clear" w:color="auto" w:fill="EAF1DD" w:themeFill="accent3" w:themeFillTint="33"/>
          </w:tcPr>
          <w:p w:rsidR="00D460D9" w:rsidRDefault="00D460D9" w:rsidP="00F17C3B">
            <w:r>
              <w:t>Animate the image to sync with the audio.</w:t>
            </w:r>
          </w:p>
        </w:tc>
      </w:tr>
    </w:tbl>
    <w:p w:rsidR="00D460D9" w:rsidRDefault="00D460D9" w:rsidP="00F165B3"/>
    <w:tbl>
      <w:tblPr>
        <w:tblStyle w:val="TableGrid"/>
        <w:tblW w:w="5000" w:type="pct"/>
        <w:tblLook w:val="04A0" w:firstRow="1" w:lastRow="0" w:firstColumn="1" w:lastColumn="0" w:noHBand="0" w:noVBand="1"/>
      </w:tblPr>
      <w:tblGrid>
        <w:gridCol w:w="2123"/>
        <w:gridCol w:w="12051"/>
      </w:tblGrid>
      <w:tr w:rsidR="00F71B90" w:rsidTr="00F17C3B">
        <w:tc>
          <w:tcPr>
            <w:tcW w:w="749" w:type="pct"/>
            <w:shd w:val="clear" w:color="auto" w:fill="DDD9C3" w:themeFill="background2" w:themeFillShade="E6"/>
          </w:tcPr>
          <w:p w:rsidR="00F71B90" w:rsidRPr="00502C22" w:rsidRDefault="00F71B90" w:rsidP="00F17C3B">
            <w:pPr>
              <w:pStyle w:val="Heading2"/>
              <w:outlineLvl w:val="1"/>
            </w:pPr>
            <w:r w:rsidRPr="00502C22">
              <w:t>Screen Number</w:t>
            </w:r>
          </w:p>
        </w:tc>
        <w:tc>
          <w:tcPr>
            <w:tcW w:w="4251" w:type="pct"/>
            <w:shd w:val="clear" w:color="auto" w:fill="DDD9C3" w:themeFill="background2" w:themeFillShade="E6"/>
          </w:tcPr>
          <w:p w:rsidR="00F71B90" w:rsidRDefault="005C30BA" w:rsidP="00F17C3B">
            <w:r>
              <w:t>11</w:t>
            </w:r>
          </w:p>
        </w:tc>
      </w:tr>
      <w:tr w:rsidR="00F71B90" w:rsidTr="00F17C3B">
        <w:tc>
          <w:tcPr>
            <w:tcW w:w="749" w:type="pct"/>
            <w:shd w:val="clear" w:color="auto" w:fill="DDD9C3" w:themeFill="background2" w:themeFillShade="E6"/>
          </w:tcPr>
          <w:p w:rsidR="00F71B90" w:rsidRPr="00502C22" w:rsidRDefault="00F71B90" w:rsidP="00F17C3B">
            <w:pPr>
              <w:rPr>
                <w:b/>
              </w:rPr>
            </w:pPr>
            <w:r w:rsidRPr="00502C22">
              <w:rPr>
                <w:b/>
              </w:rPr>
              <w:t>Lesson Name</w:t>
            </w:r>
          </w:p>
        </w:tc>
        <w:tc>
          <w:tcPr>
            <w:tcW w:w="4251" w:type="pct"/>
            <w:shd w:val="clear" w:color="auto" w:fill="DDD9C3" w:themeFill="background2" w:themeFillShade="E6"/>
          </w:tcPr>
          <w:p w:rsidR="00F71B90" w:rsidRDefault="00F71B90" w:rsidP="00F17C3B">
            <w:r>
              <w:t>Conflict</w:t>
            </w:r>
          </w:p>
        </w:tc>
      </w:tr>
      <w:tr w:rsidR="005C30BA" w:rsidTr="00F17C3B">
        <w:tc>
          <w:tcPr>
            <w:tcW w:w="749" w:type="pct"/>
            <w:shd w:val="clear" w:color="auto" w:fill="DDD9C3" w:themeFill="background2" w:themeFillShade="E6"/>
          </w:tcPr>
          <w:p w:rsidR="005C30BA" w:rsidRPr="00502C22" w:rsidRDefault="005C30BA" w:rsidP="00F17C3B">
            <w:pPr>
              <w:rPr>
                <w:b/>
              </w:rPr>
            </w:pPr>
            <w:r w:rsidRPr="00502C22">
              <w:rPr>
                <w:b/>
              </w:rPr>
              <w:t>Screen Title</w:t>
            </w:r>
          </w:p>
        </w:tc>
        <w:tc>
          <w:tcPr>
            <w:tcW w:w="4251" w:type="pct"/>
            <w:shd w:val="clear" w:color="auto" w:fill="DDD9C3" w:themeFill="background2" w:themeFillShade="E6"/>
          </w:tcPr>
          <w:p w:rsidR="005C30BA" w:rsidRDefault="005C30BA" w:rsidP="00F17C3B">
            <w:r>
              <w:t>Welcome to the module on outcomes of conflict</w:t>
            </w:r>
          </w:p>
        </w:tc>
      </w:tr>
      <w:tr w:rsidR="00F71B90" w:rsidRPr="00502C22" w:rsidTr="00F17C3B">
        <w:tc>
          <w:tcPr>
            <w:tcW w:w="5000" w:type="pct"/>
            <w:gridSpan w:val="2"/>
            <w:shd w:val="clear" w:color="auto" w:fill="DDD9C3" w:themeFill="background2" w:themeFillShade="E6"/>
          </w:tcPr>
          <w:p w:rsidR="00F71B90" w:rsidRPr="00502C22" w:rsidRDefault="00F71B90" w:rsidP="00F17C3B">
            <w:pPr>
              <w:pStyle w:val="Header"/>
              <w:tabs>
                <w:tab w:val="clear" w:pos="4513"/>
                <w:tab w:val="clear" w:pos="9026"/>
              </w:tabs>
              <w:rPr>
                <w:b/>
              </w:rPr>
            </w:pPr>
            <w:r w:rsidRPr="00502C22">
              <w:rPr>
                <w:b/>
              </w:rPr>
              <w:t>Screen Layout and content</w:t>
            </w:r>
          </w:p>
        </w:tc>
      </w:tr>
      <w:tr w:rsidR="00F71B90" w:rsidTr="00F17C3B">
        <w:trPr>
          <w:trHeight w:val="359"/>
        </w:trPr>
        <w:tc>
          <w:tcPr>
            <w:tcW w:w="5000" w:type="pct"/>
            <w:gridSpan w:val="2"/>
          </w:tcPr>
          <w:p w:rsidR="00F71B90" w:rsidRDefault="00F71B90" w:rsidP="00F17C3B">
            <w:pPr>
              <w:pStyle w:val="Header"/>
              <w:tabs>
                <w:tab w:val="clear" w:pos="4513"/>
                <w:tab w:val="clear" w:pos="9026"/>
              </w:tabs>
            </w:pPr>
            <w:r>
              <w:t>Summary</w:t>
            </w:r>
          </w:p>
          <w:p w:rsidR="00F71B90" w:rsidRDefault="00F71B90" w:rsidP="005C30BA">
            <w:pPr>
              <w:spacing w:line="360" w:lineRule="auto"/>
              <w:rPr>
                <w:rFonts w:ascii="Arial" w:hAnsi="Arial" w:cs="Arial"/>
                <w:b/>
                <w:bCs/>
              </w:rPr>
            </w:pPr>
            <w:r w:rsidRPr="00585982">
              <w:rPr>
                <w:rFonts w:ascii="Arial" w:hAnsi="Arial" w:cs="Arial"/>
              </w:rPr>
              <w:t>In this module, you have learnt</w:t>
            </w:r>
            <w:r w:rsidRPr="00585982">
              <w:rPr>
                <w:rFonts w:ascii="Arial" w:hAnsi="Arial" w:cs="Arial"/>
                <w:b/>
                <w:bCs/>
              </w:rPr>
              <w:t>:</w:t>
            </w:r>
          </w:p>
          <w:p w:rsidR="005C30BA" w:rsidRDefault="005C30BA" w:rsidP="005C30BA">
            <w:pPr>
              <w:pStyle w:val="ListParagraph"/>
              <w:numPr>
                <w:ilvl w:val="0"/>
                <w:numId w:val="18"/>
              </w:numPr>
            </w:pPr>
            <w:r>
              <w:t>D</w:t>
            </w:r>
            <w:r w:rsidRPr="00DE52E9">
              <w:t>ifferent ways to overcome conflict</w:t>
            </w:r>
          </w:p>
          <w:p w:rsidR="005C30BA" w:rsidRDefault="005C30BA" w:rsidP="005C30BA">
            <w:pPr>
              <w:pStyle w:val="ListParagraph"/>
              <w:numPr>
                <w:ilvl w:val="0"/>
                <w:numId w:val="19"/>
              </w:numPr>
              <w:ind w:left="1080"/>
            </w:pPr>
            <w:r w:rsidRPr="00DE52E9">
              <w:t>Attitude of Resolution</w:t>
            </w:r>
          </w:p>
          <w:p w:rsidR="005C30BA" w:rsidRDefault="005C30BA" w:rsidP="005C30BA">
            <w:pPr>
              <w:pStyle w:val="ListParagraph"/>
              <w:numPr>
                <w:ilvl w:val="0"/>
                <w:numId w:val="19"/>
              </w:numPr>
              <w:ind w:left="1080"/>
            </w:pPr>
            <w:r w:rsidRPr="00DE52E9">
              <w:t>plan your approach</w:t>
            </w:r>
          </w:p>
          <w:p w:rsidR="005C30BA" w:rsidRDefault="005C30BA" w:rsidP="005C30BA">
            <w:pPr>
              <w:pStyle w:val="ListParagraph"/>
              <w:numPr>
                <w:ilvl w:val="0"/>
                <w:numId w:val="19"/>
              </w:numPr>
              <w:ind w:left="1080"/>
            </w:pPr>
            <w:r w:rsidRPr="00DE52E9">
              <w:t>place and time to talk</w:t>
            </w:r>
          </w:p>
          <w:p w:rsidR="005C30BA" w:rsidRDefault="005C30BA" w:rsidP="005C30BA">
            <w:pPr>
              <w:pStyle w:val="ListParagraph"/>
              <w:numPr>
                <w:ilvl w:val="0"/>
                <w:numId w:val="19"/>
              </w:numPr>
              <w:ind w:left="1080"/>
            </w:pPr>
            <w:r w:rsidRPr="00DE52E9">
              <w:t>listen actively and with empathy</w:t>
            </w:r>
          </w:p>
          <w:p w:rsidR="005C30BA" w:rsidRPr="00AB742E" w:rsidRDefault="005C30BA" w:rsidP="005C30BA">
            <w:pPr>
              <w:pStyle w:val="ListParagraph"/>
              <w:numPr>
                <w:ilvl w:val="0"/>
                <w:numId w:val="19"/>
              </w:numPr>
              <w:spacing w:line="360" w:lineRule="auto"/>
              <w:ind w:left="1080"/>
              <w:rPr>
                <w:color w:val="FF0000"/>
              </w:rPr>
            </w:pPr>
            <w:r w:rsidRPr="00DE52E9">
              <w:t>generate solutions and a shared, win-win vision of resolution</w:t>
            </w:r>
          </w:p>
        </w:tc>
      </w:tr>
      <w:tr w:rsidR="00F71B90" w:rsidTr="00F17C3B">
        <w:trPr>
          <w:trHeight w:val="440"/>
        </w:trPr>
        <w:tc>
          <w:tcPr>
            <w:tcW w:w="749" w:type="pct"/>
            <w:shd w:val="clear" w:color="auto" w:fill="DAEEF3" w:themeFill="accent5" w:themeFillTint="33"/>
          </w:tcPr>
          <w:p w:rsidR="00F71B90" w:rsidRPr="00502C22" w:rsidRDefault="00F71B90" w:rsidP="00F17C3B">
            <w:pPr>
              <w:pStyle w:val="Heading2"/>
              <w:outlineLvl w:val="1"/>
            </w:pPr>
            <w:r w:rsidRPr="00502C22">
              <w:lastRenderedPageBreak/>
              <w:t>Audio text</w:t>
            </w:r>
          </w:p>
        </w:tc>
        <w:tc>
          <w:tcPr>
            <w:tcW w:w="4251" w:type="pct"/>
            <w:shd w:val="clear" w:color="auto" w:fill="DAEEF3" w:themeFill="accent5" w:themeFillTint="33"/>
          </w:tcPr>
          <w:p w:rsidR="00F71B90" w:rsidRDefault="00F71B90" w:rsidP="00F17C3B">
            <w:pPr>
              <w:pStyle w:val="Header"/>
              <w:tabs>
                <w:tab w:val="clear" w:pos="4513"/>
                <w:tab w:val="clear" w:pos="9026"/>
              </w:tabs>
            </w:pPr>
            <w:r>
              <w:t>Summary</w:t>
            </w:r>
          </w:p>
          <w:p w:rsidR="00F71B90" w:rsidRDefault="00F71B90" w:rsidP="00F17C3B">
            <w:pPr>
              <w:spacing w:line="360" w:lineRule="auto"/>
            </w:pPr>
            <w:r w:rsidRPr="00585982">
              <w:rPr>
                <w:rFonts w:ascii="Arial" w:hAnsi="Arial" w:cs="Arial"/>
              </w:rPr>
              <w:t>In this module, you have learnt</w:t>
            </w:r>
            <w:r w:rsidRPr="00585982">
              <w:rPr>
                <w:rFonts w:ascii="Arial" w:hAnsi="Arial" w:cs="Arial"/>
                <w:b/>
                <w:bCs/>
              </w:rPr>
              <w:t>:</w:t>
            </w:r>
          </w:p>
          <w:p w:rsidR="005C30BA" w:rsidRDefault="005C30BA" w:rsidP="005C30BA">
            <w:pPr>
              <w:pStyle w:val="ListParagraph"/>
              <w:numPr>
                <w:ilvl w:val="0"/>
                <w:numId w:val="18"/>
              </w:numPr>
            </w:pPr>
            <w:r>
              <w:t>D</w:t>
            </w:r>
            <w:r w:rsidRPr="00DE52E9">
              <w:t>ifferent ways to overcome conflict</w:t>
            </w:r>
          </w:p>
          <w:p w:rsidR="005C30BA" w:rsidRDefault="005C30BA" w:rsidP="005C30BA">
            <w:pPr>
              <w:pStyle w:val="ListParagraph"/>
              <w:numPr>
                <w:ilvl w:val="0"/>
                <w:numId w:val="19"/>
              </w:numPr>
              <w:ind w:left="1080"/>
            </w:pPr>
            <w:r w:rsidRPr="00DE52E9">
              <w:t>Attitude of Resolution</w:t>
            </w:r>
          </w:p>
          <w:p w:rsidR="005C30BA" w:rsidRDefault="005C30BA" w:rsidP="005C30BA">
            <w:pPr>
              <w:pStyle w:val="ListParagraph"/>
              <w:numPr>
                <w:ilvl w:val="0"/>
                <w:numId w:val="19"/>
              </w:numPr>
              <w:ind w:left="1080"/>
            </w:pPr>
            <w:r w:rsidRPr="00DE52E9">
              <w:t>plan your approach</w:t>
            </w:r>
          </w:p>
          <w:p w:rsidR="005C30BA" w:rsidRDefault="005C30BA" w:rsidP="005C30BA">
            <w:pPr>
              <w:pStyle w:val="ListParagraph"/>
              <w:numPr>
                <w:ilvl w:val="0"/>
                <w:numId w:val="19"/>
              </w:numPr>
              <w:ind w:left="1080"/>
            </w:pPr>
            <w:r w:rsidRPr="00DE52E9">
              <w:t>place and time to talk</w:t>
            </w:r>
          </w:p>
          <w:p w:rsidR="005C30BA" w:rsidRDefault="005C30BA" w:rsidP="005C30BA">
            <w:pPr>
              <w:pStyle w:val="ListParagraph"/>
              <w:numPr>
                <w:ilvl w:val="0"/>
                <w:numId w:val="19"/>
              </w:numPr>
              <w:ind w:left="1080"/>
            </w:pPr>
            <w:r w:rsidRPr="00DE52E9">
              <w:t>listen actively and with empathy</w:t>
            </w:r>
          </w:p>
          <w:p w:rsidR="00F71B90" w:rsidRDefault="005C30BA" w:rsidP="005C30BA">
            <w:pPr>
              <w:pStyle w:val="ListParagraph"/>
              <w:numPr>
                <w:ilvl w:val="0"/>
                <w:numId w:val="19"/>
              </w:numPr>
              <w:ind w:left="1080"/>
            </w:pPr>
            <w:r w:rsidRPr="00DE52E9">
              <w:t>generate solutions and a shared, win-win vision of resolution</w:t>
            </w:r>
          </w:p>
        </w:tc>
      </w:tr>
      <w:tr w:rsidR="00F71B90" w:rsidTr="00F17C3B">
        <w:trPr>
          <w:trHeight w:val="611"/>
        </w:trPr>
        <w:tc>
          <w:tcPr>
            <w:tcW w:w="749" w:type="pct"/>
            <w:shd w:val="clear" w:color="auto" w:fill="EAF1DD" w:themeFill="accent3" w:themeFillTint="33"/>
          </w:tcPr>
          <w:p w:rsidR="00F71B90" w:rsidRPr="00502C22" w:rsidRDefault="00F71B90" w:rsidP="00F17C3B">
            <w:pPr>
              <w:pStyle w:val="Heading2"/>
              <w:outlineLvl w:val="1"/>
            </w:pPr>
            <w:r>
              <w:t>Visual notes and instructions</w:t>
            </w:r>
          </w:p>
        </w:tc>
        <w:tc>
          <w:tcPr>
            <w:tcW w:w="4251" w:type="pct"/>
            <w:shd w:val="clear" w:color="auto" w:fill="EAF1DD" w:themeFill="accent3" w:themeFillTint="33"/>
          </w:tcPr>
          <w:p w:rsidR="005C30BA" w:rsidRDefault="005C30BA" w:rsidP="00F17C3B">
            <w:pPr>
              <w:rPr>
                <w:lang w:val="en-US"/>
              </w:rPr>
            </w:pPr>
            <w:r>
              <w:rPr>
                <w:lang w:val="en-US"/>
              </w:rPr>
              <w:t>Create the slide according to the audio text.</w:t>
            </w:r>
          </w:p>
          <w:p w:rsidR="00F71B90" w:rsidRPr="00752B84" w:rsidRDefault="005C30BA" w:rsidP="00F17C3B">
            <w:pPr>
              <w:rPr>
                <w:lang w:val="en-US"/>
              </w:rPr>
            </w:pPr>
            <w:r>
              <w:rPr>
                <w:lang w:val="en-US"/>
              </w:rPr>
              <w:t>Click on the next button</w:t>
            </w:r>
            <w:r w:rsidR="00F71B90">
              <w:rPr>
                <w:lang w:val="en-US"/>
              </w:rPr>
              <w:t xml:space="preserve"> </w:t>
            </w:r>
          </w:p>
        </w:tc>
      </w:tr>
      <w:tr w:rsidR="00F71B90" w:rsidTr="00F17C3B">
        <w:tc>
          <w:tcPr>
            <w:tcW w:w="749" w:type="pct"/>
            <w:shd w:val="clear" w:color="auto" w:fill="DDD9C3" w:themeFill="background2" w:themeFillShade="E6"/>
          </w:tcPr>
          <w:p w:rsidR="00F71B90" w:rsidRPr="00502C22" w:rsidRDefault="00F71B90" w:rsidP="00F17C3B">
            <w:pPr>
              <w:pStyle w:val="Heading2"/>
              <w:outlineLvl w:val="1"/>
            </w:pPr>
            <w:r w:rsidRPr="00502C22">
              <w:t>Screen Number</w:t>
            </w:r>
          </w:p>
        </w:tc>
        <w:tc>
          <w:tcPr>
            <w:tcW w:w="4251" w:type="pct"/>
            <w:shd w:val="clear" w:color="auto" w:fill="DDD9C3" w:themeFill="background2" w:themeFillShade="E6"/>
          </w:tcPr>
          <w:p w:rsidR="00F71B90" w:rsidRDefault="00F71B90" w:rsidP="00F17C3B">
            <w:r>
              <w:t>1</w:t>
            </w:r>
            <w:r w:rsidR="005C30BA">
              <w:t>2</w:t>
            </w:r>
          </w:p>
        </w:tc>
      </w:tr>
      <w:tr w:rsidR="00F71B90" w:rsidTr="00F17C3B">
        <w:tc>
          <w:tcPr>
            <w:tcW w:w="749" w:type="pct"/>
            <w:shd w:val="clear" w:color="auto" w:fill="DDD9C3" w:themeFill="background2" w:themeFillShade="E6"/>
          </w:tcPr>
          <w:p w:rsidR="00F71B90" w:rsidRPr="00502C22" w:rsidRDefault="00F71B90" w:rsidP="00F17C3B">
            <w:pPr>
              <w:rPr>
                <w:b/>
              </w:rPr>
            </w:pPr>
            <w:r w:rsidRPr="00502C22">
              <w:rPr>
                <w:b/>
              </w:rPr>
              <w:t>Lesson Name</w:t>
            </w:r>
          </w:p>
        </w:tc>
        <w:tc>
          <w:tcPr>
            <w:tcW w:w="4251" w:type="pct"/>
            <w:shd w:val="clear" w:color="auto" w:fill="DDD9C3" w:themeFill="background2" w:themeFillShade="E6"/>
          </w:tcPr>
          <w:p w:rsidR="00F71B90" w:rsidRDefault="00F71B90" w:rsidP="00F17C3B">
            <w:r>
              <w:t>Conflict</w:t>
            </w:r>
          </w:p>
        </w:tc>
      </w:tr>
      <w:tr w:rsidR="00F71B90" w:rsidTr="00F17C3B">
        <w:tc>
          <w:tcPr>
            <w:tcW w:w="749" w:type="pct"/>
            <w:shd w:val="clear" w:color="auto" w:fill="DDD9C3" w:themeFill="background2" w:themeFillShade="E6"/>
          </w:tcPr>
          <w:p w:rsidR="00F71B90" w:rsidRPr="00502C22" w:rsidRDefault="00F71B90" w:rsidP="00F17C3B">
            <w:pPr>
              <w:rPr>
                <w:b/>
              </w:rPr>
            </w:pPr>
            <w:r w:rsidRPr="00502C22">
              <w:rPr>
                <w:b/>
              </w:rPr>
              <w:t>Screen Title</w:t>
            </w:r>
          </w:p>
        </w:tc>
        <w:tc>
          <w:tcPr>
            <w:tcW w:w="4251" w:type="pct"/>
            <w:shd w:val="clear" w:color="auto" w:fill="DDD9C3" w:themeFill="background2" w:themeFillShade="E6"/>
          </w:tcPr>
          <w:p w:rsidR="00F71B90" w:rsidRDefault="005C30BA" w:rsidP="00F17C3B">
            <w:r>
              <w:t>Welcome to the module on outcomes of conflict</w:t>
            </w:r>
          </w:p>
        </w:tc>
      </w:tr>
      <w:tr w:rsidR="00F71B90" w:rsidRPr="00502C22" w:rsidTr="00F17C3B">
        <w:tc>
          <w:tcPr>
            <w:tcW w:w="5000" w:type="pct"/>
            <w:gridSpan w:val="2"/>
            <w:shd w:val="clear" w:color="auto" w:fill="DDD9C3" w:themeFill="background2" w:themeFillShade="E6"/>
          </w:tcPr>
          <w:p w:rsidR="00F71B90" w:rsidRPr="00502C22" w:rsidRDefault="00F71B90" w:rsidP="00F17C3B">
            <w:pPr>
              <w:pStyle w:val="Header"/>
              <w:tabs>
                <w:tab w:val="clear" w:pos="4513"/>
                <w:tab w:val="clear" w:pos="9026"/>
              </w:tabs>
              <w:rPr>
                <w:b/>
              </w:rPr>
            </w:pPr>
            <w:r w:rsidRPr="00502C22">
              <w:rPr>
                <w:b/>
              </w:rPr>
              <w:t>Screen Layout and content</w:t>
            </w:r>
          </w:p>
        </w:tc>
      </w:tr>
      <w:tr w:rsidR="00F71B90" w:rsidTr="00F17C3B">
        <w:trPr>
          <w:trHeight w:val="359"/>
        </w:trPr>
        <w:tc>
          <w:tcPr>
            <w:tcW w:w="5000" w:type="pct"/>
            <w:gridSpan w:val="2"/>
          </w:tcPr>
          <w:p w:rsidR="00F71B90" w:rsidRDefault="00F71B90" w:rsidP="00F17C3B">
            <w:pPr>
              <w:pStyle w:val="Header"/>
              <w:tabs>
                <w:tab w:val="clear" w:pos="4513"/>
                <w:tab w:val="clear" w:pos="9026"/>
              </w:tabs>
            </w:pPr>
            <w:r>
              <w:t>End of the module</w:t>
            </w:r>
          </w:p>
          <w:p w:rsidR="00F71B90" w:rsidRDefault="00B84019" w:rsidP="00F17C3B">
            <w:pPr>
              <w:pStyle w:val="Header"/>
              <w:tabs>
                <w:tab w:val="clear" w:pos="4513"/>
                <w:tab w:val="clear" w:pos="9026"/>
              </w:tabs>
            </w:pPr>
            <w:r>
              <w:rPr>
                <w:noProof/>
                <w:lang w:val="en-US"/>
              </w:rPr>
              <w:pict>
                <v:roundrect id="_x0000_s1086" style="position:absolute;margin-left:18.55pt;margin-top:6.55pt;width:326.2pt;height:29.45pt;z-index:251708927" arcsize="10923f" fillcolor="white [3201]" strokecolor="#95b3d7 [1940]" strokeweight="1pt">
                  <v:fill color2="#b8cce4 [1300]" focusposition="1" focussize="" focus="100%" type="gradient"/>
                  <v:shadow on="t" type="perspective" color="#243f60 [1604]" opacity=".5" offset="1pt" offset2="-3pt"/>
                  <v:textbox>
                    <w:txbxContent>
                      <w:p w:rsidR="00F71B90" w:rsidRDefault="00F71B90" w:rsidP="00F71B90">
                        <w:pPr>
                          <w:pStyle w:val="Header"/>
                          <w:tabs>
                            <w:tab w:val="clear" w:pos="4513"/>
                            <w:tab w:val="clear" w:pos="9026"/>
                          </w:tabs>
                        </w:pPr>
                        <w:r>
                          <w:t>You have completed the mod</w:t>
                        </w:r>
                        <w:r w:rsidR="005C30BA">
                          <w:t>ule on outcomes of conflict</w:t>
                        </w:r>
                      </w:p>
                      <w:p w:rsidR="00F71B90" w:rsidRDefault="00F71B90" w:rsidP="00F71B90"/>
                    </w:txbxContent>
                  </v:textbox>
                </v:roundrect>
              </w:pict>
            </w:r>
          </w:p>
          <w:p w:rsidR="00F71B90" w:rsidRDefault="00F71B90" w:rsidP="00F17C3B">
            <w:pPr>
              <w:pStyle w:val="Header"/>
              <w:tabs>
                <w:tab w:val="clear" w:pos="4513"/>
                <w:tab w:val="clear" w:pos="9026"/>
              </w:tabs>
            </w:pPr>
          </w:p>
          <w:p w:rsidR="00F71B90" w:rsidRDefault="00F71B90" w:rsidP="00F17C3B">
            <w:pPr>
              <w:pStyle w:val="Header"/>
              <w:tabs>
                <w:tab w:val="clear" w:pos="4513"/>
                <w:tab w:val="clear" w:pos="9026"/>
              </w:tabs>
            </w:pPr>
          </w:p>
          <w:p w:rsidR="00F71B90" w:rsidRPr="00AB742E" w:rsidRDefault="00F71B90" w:rsidP="00F17C3B">
            <w:pPr>
              <w:pStyle w:val="Header"/>
              <w:tabs>
                <w:tab w:val="clear" w:pos="4513"/>
                <w:tab w:val="clear" w:pos="9026"/>
              </w:tabs>
              <w:rPr>
                <w:color w:val="FF0000"/>
              </w:rPr>
            </w:pPr>
            <w:r w:rsidRPr="00AB742E">
              <w:rPr>
                <w:color w:val="FF0000"/>
              </w:rPr>
              <w:t>Click exit to go to master screen for selecting appropriate module.</w:t>
            </w:r>
          </w:p>
        </w:tc>
      </w:tr>
      <w:tr w:rsidR="00F71B90" w:rsidTr="00F17C3B">
        <w:trPr>
          <w:trHeight w:val="440"/>
        </w:trPr>
        <w:tc>
          <w:tcPr>
            <w:tcW w:w="749" w:type="pct"/>
            <w:shd w:val="clear" w:color="auto" w:fill="DAEEF3" w:themeFill="accent5" w:themeFillTint="33"/>
          </w:tcPr>
          <w:p w:rsidR="00F71B90" w:rsidRPr="00502C22" w:rsidRDefault="00F71B90" w:rsidP="00F17C3B">
            <w:pPr>
              <w:pStyle w:val="Heading2"/>
              <w:outlineLvl w:val="1"/>
            </w:pPr>
            <w:r w:rsidRPr="00502C22">
              <w:t>Audio text</w:t>
            </w:r>
          </w:p>
        </w:tc>
        <w:tc>
          <w:tcPr>
            <w:tcW w:w="4251" w:type="pct"/>
            <w:shd w:val="clear" w:color="auto" w:fill="DAEEF3" w:themeFill="accent5" w:themeFillTint="33"/>
          </w:tcPr>
          <w:p w:rsidR="00F71B90" w:rsidRDefault="00F71B90" w:rsidP="00F17C3B">
            <w:pPr>
              <w:pStyle w:val="Header"/>
              <w:tabs>
                <w:tab w:val="clear" w:pos="4513"/>
                <w:tab w:val="clear" w:pos="9026"/>
              </w:tabs>
            </w:pPr>
            <w:r>
              <w:t>End of the module</w:t>
            </w:r>
          </w:p>
          <w:p w:rsidR="00F71B90" w:rsidRDefault="00F71B90" w:rsidP="00F17C3B">
            <w:pPr>
              <w:pStyle w:val="Header"/>
              <w:tabs>
                <w:tab w:val="clear" w:pos="4513"/>
                <w:tab w:val="clear" w:pos="9026"/>
              </w:tabs>
            </w:pPr>
            <w:r>
              <w:t>You have completed the module on Introduction of conflict.</w:t>
            </w:r>
          </w:p>
          <w:p w:rsidR="00F71B90" w:rsidRDefault="00F71B90" w:rsidP="00F17C3B">
            <w:pPr>
              <w:pStyle w:val="Header"/>
              <w:tabs>
                <w:tab w:val="clear" w:pos="4513"/>
                <w:tab w:val="clear" w:pos="9026"/>
              </w:tabs>
            </w:pPr>
            <w:r>
              <w:t>Click exit to go to master screen for selecting appropriate module.</w:t>
            </w:r>
          </w:p>
        </w:tc>
      </w:tr>
      <w:tr w:rsidR="00F71B90" w:rsidTr="00F17C3B">
        <w:trPr>
          <w:trHeight w:val="611"/>
        </w:trPr>
        <w:tc>
          <w:tcPr>
            <w:tcW w:w="749" w:type="pct"/>
            <w:shd w:val="clear" w:color="auto" w:fill="EAF1DD" w:themeFill="accent3" w:themeFillTint="33"/>
          </w:tcPr>
          <w:p w:rsidR="00F71B90" w:rsidRPr="00502C22" w:rsidRDefault="00F71B90" w:rsidP="00F17C3B">
            <w:pPr>
              <w:pStyle w:val="Heading2"/>
              <w:outlineLvl w:val="1"/>
            </w:pPr>
            <w:r>
              <w:t>Visual notes and instructions</w:t>
            </w:r>
          </w:p>
        </w:tc>
        <w:tc>
          <w:tcPr>
            <w:tcW w:w="4251" w:type="pct"/>
            <w:shd w:val="clear" w:color="auto" w:fill="EAF1DD" w:themeFill="accent3" w:themeFillTint="33"/>
          </w:tcPr>
          <w:p w:rsidR="00F71B90" w:rsidRDefault="00F71B90" w:rsidP="00F17C3B">
            <w:pPr>
              <w:rPr>
                <w:lang w:val="en-US"/>
              </w:rPr>
            </w:pPr>
            <w:r>
              <w:rPr>
                <w:lang w:val="en-US"/>
              </w:rPr>
              <w:t>Create the slide accordingly to sync with the audio.</w:t>
            </w:r>
          </w:p>
          <w:p w:rsidR="00F71B90" w:rsidRPr="00752B84" w:rsidRDefault="005C30BA" w:rsidP="00F17C3B">
            <w:pPr>
              <w:rPr>
                <w:lang w:val="en-US"/>
              </w:rPr>
            </w:pPr>
            <w:r>
              <w:rPr>
                <w:lang w:val="en-US"/>
              </w:rPr>
              <w:t>After completing of this module it is go the master screen for selecting appropriate module.</w:t>
            </w:r>
            <w:r w:rsidR="00F71B90">
              <w:rPr>
                <w:lang w:val="en-US"/>
              </w:rPr>
              <w:t xml:space="preserve"> </w:t>
            </w:r>
          </w:p>
        </w:tc>
      </w:tr>
      <w:tr w:rsidR="00197F10" w:rsidTr="00F17C3B">
        <w:tc>
          <w:tcPr>
            <w:tcW w:w="749" w:type="pct"/>
            <w:shd w:val="clear" w:color="auto" w:fill="DDD9C3" w:themeFill="background2" w:themeFillShade="E6"/>
          </w:tcPr>
          <w:p w:rsidR="00197F10" w:rsidRPr="00502C22" w:rsidRDefault="00197F10" w:rsidP="00F17C3B">
            <w:pPr>
              <w:pStyle w:val="Heading2"/>
              <w:outlineLvl w:val="1"/>
            </w:pPr>
            <w:r w:rsidRPr="00502C22">
              <w:t>Screen Number</w:t>
            </w:r>
          </w:p>
        </w:tc>
        <w:tc>
          <w:tcPr>
            <w:tcW w:w="4251" w:type="pct"/>
            <w:shd w:val="clear" w:color="auto" w:fill="DDD9C3" w:themeFill="background2" w:themeFillShade="E6"/>
          </w:tcPr>
          <w:p w:rsidR="00197F10" w:rsidRDefault="00197F10" w:rsidP="00F17C3B">
            <w:r>
              <w:t>13</w:t>
            </w:r>
          </w:p>
        </w:tc>
      </w:tr>
      <w:tr w:rsidR="00197F10" w:rsidTr="00F17C3B">
        <w:tc>
          <w:tcPr>
            <w:tcW w:w="749" w:type="pct"/>
            <w:shd w:val="clear" w:color="auto" w:fill="DDD9C3" w:themeFill="background2" w:themeFillShade="E6"/>
          </w:tcPr>
          <w:p w:rsidR="00197F10" w:rsidRPr="00502C22" w:rsidRDefault="00197F10" w:rsidP="00F17C3B">
            <w:pPr>
              <w:rPr>
                <w:b/>
              </w:rPr>
            </w:pPr>
            <w:r w:rsidRPr="00502C22">
              <w:rPr>
                <w:b/>
              </w:rPr>
              <w:t>Lesson Name</w:t>
            </w:r>
          </w:p>
        </w:tc>
        <w:tc>
          <w:tcPr>
            <w:tcW w:w="4251" w:type="pct"/>
            <w:shd w:val="clear" w:color="auto" w:fill="DDD9C3" w:themeFill="background2" w:themeFillShade="E6"/>
          </w:tcPr>
          <w:p w:rsidR="00197F10" w:rsidRDefault="00197F10" w:rsidP="00F17C3B">
            <w:r>
              <w:t>Conflict</w:t>
            </w:r>
          </w:p>
        </w:tc>
      </w:tr>
      <w:tr w:rsidR="00197F10" w:rsidRPr="00502C22" w:rsidTr="00F17C3B">
        <w:tc>
          <w:tcPr>
            <w:tcW w:w="5000" w:type="pct"/>
            <w:gridSpan w:val="2"/>
            <w:shd w:val="clear" w:color="auto" w:fill="DDD9C3" w:themeFill="background2" w:themeFillShade="E6"/>
          </w:tcPr>
          <w:p w:rsidR="00197F10" w:rsidRPr="00502C22" w:rsidRDefault="00197F10" w:rsidP="00F17C3B">
            <w:pPr>
              <w:pStyle w:val="Header"/>
              <w:tabs>
                <w:tab w:val="clear" w:pos="4513"/>
                <w:tab w:val="clear" w:pos="9026"/>
              </w:tabs>
              <w:rPr>
                <w:b/>
              </w:rPr>
            </w:pPr>
            <w:r w:rsidRPr="00502C22">
              <w:rPr>
                <w:b/>
              </w:rPr>
              <w:t>Screen Layout and content</w:t>
            </w:r>
          </w:p>
        </w:tc>
      </w:tr>
      <w:tr w:rsidR="00197F10" w:rsidRPr="00AB742E" w:rsidTr="00F17C3B">
        <w:trPr>
          <w:trHeight w:val="359"/>
        </w:trPr>
        <w:tc>
          <w:tcPr>
            <w:tcW w:w="5000" w:type="pct"/>
            <w:gridSpan w:val="2"/>
          </w:tcPr>
          <w:p w:rsidR="00197F10" w:rsidRDefault="00197F10" w:rsidP="00F17C3B">
            <w:pPr>
              <w:pStyle w:val="Header"/>
              <w:tabs>
                <w:tab w:val="clear" w:pos="4513"/>
                <w:tab w:val="clear" w:pos="9026"/>
              </w:tabs>
            </w:pPr>
            <w:r>
              <w:t>End of this lesson</w:t>
            </w:r>
          </w:p>
          <w:p w:rsidR="00197F10" w:rsidRDefault="00B84019" w:rsidP="00F17C3B">
            <w:pPr>
              <w:pStyle w:val="Header"/>
              <w:tabs>
                <w:tab w:val="clear" w:pos="4513"/>
                <w:tab w:val="clear" w:pos="9026"/>
              </w:tabs>
            </w:pPr>
            <w:r>
              <w:rPr>
                <w:noProof/>
                <w:lang w:val="en-US"/>
              </w:rPr>
              <w:pict>
                <v:roundrect id="_x0000_s1088" style="position:absolute;margin-left:18.55pt;margin-top:3.95pt;width:326.2pt;height:29.45pt;z-index:251710975" arcsize="10923f" fillcolor="white [3201]" strokecolor="#95b3d7 [1940]" strokeweight="1pt">
                  <v:fill color2="#b8cce4 [1300]" focusposition="1" focussize="" focus="100%" type="gradient"/>
                  <v:shadow on="t" type="perspective" color="#243f60 [1604]" opacity=".5" offset="1pt" offset2="-3pt"/>
                  <v:textbox>
                    <w:txbxContent>
                      <w:p w:rsidR="00197F10" w:rsidRDefault="00197F10" w:rsidP="00197F10">
                        <w:pPr>
                          <w:pStyle w:val="Header"/>
                          <w:tabs>
                            <w:tab w:val="clear" w:pos="4513"/>
                            <w:tab w:val="clear" w:pos="9026"/>
                          </w:tabs>
                          <w:jc w:val="center"/>
                        </w:pPr>
                        <w:r>
                          <w:t>You have completed the Lesson on Conflict</w:t>
                        </w:r>
                      </w:p>
                      <w:p w:rsidR="00197F10" w:rsidRDefault="00197F10" w:rsidP="00197F10">
                        <w:pPr>
                          <w:jc w:val="center"/>
                        </w:pPr>
                      </w:p>
                    </w:txbxContent>
                  </v:textbox>
                </v:roundrect>
              </w:pict>
            </w:r>
          </w:p>
          <w:p w:rsidR="00197F10" w:rsidRDefault="00197F10" w:rsidP="00F17C3B">
            <w:pPr>
              <w:pStyle w:val="Header"/>
              <w:tabs>
                <w:tab w:val="clear" w:pos="4513"/>
                <w:tab w:val="clear" w:pos="9026"/>
              </w:tabs>
            </w:pPr>
          </w:p>
          <w:p w:rsidR="00197F10" w:rsidRDefault="00197F10" w:rsidP="00F17C3B">
            <w:pPr>
              <w:pStyle w:val="Header"/>
              <w:tabs>
                <w:tab w:val="clear" w:pos="4513"/>
                <w:tab w:val="clear" w:pos="9026"/>
              </w:tabs>
            </w:pPr>
          </w:p>
          <w:p w:rsidR="00197F10" w:rsidRPr="00AB742E" w:rsidRDefault="00197F10" w:rsidP="00197F10">
            <w:pPr>
              <w:pStyle w:val="Header"/>
              <w:tabs>
                <w:tab w:val="clear" w:pos="4513"/>
                <w:tab w:val="clear" w:pos="9026"/>
              </w:tabs>
              <w:rPr>
                <w:color w:val="FF0000"/>
              </w:rPr>
            </w:pPr>
            <w:r w:rsidRPr="00AB742E">
              <w:rPr>
                <w:color w:val="FF0000"/>
              </w:rPr>
              <w:t xml:space="preserve">Click </w:t>
            </w:r>
            <w:r>
              <w:rPr>
                <w:color w:val="FF0000"/>
              </w:rPr>
              <w:t>on exit button</w:t>
            </w:r>
            <w:r w:rsidRPr="00AB742E">
              <w:rPr>
                <w:color w:val="FF0000"/>
              </w:rPr>
              <w:t>.</w:t>
            </w:r>
          </w:p>
        </w:tc>
      </w:tr>
      <w:tr w:rsidR="00197F10" w:rsidTr="00F17C3B">
        <w:trPr>
          <w:trHeight w:val="440"/>
        </w:trPr>
        <w:tc>
          <w:tcPr>
            <w:tcW w:w="749" w:type="pct"/>
            <w:shd w:val="clear" w:color="auto" w:fill="DAEEF3" w:themeFill="accent5" w:themeFillTint="33"/>
          </w:tcPr>
          <w:p w:rsidR="00197F10" w:rsidRPr="00502C22" w:rsidRDefault="00197F10" w:rsidP="00F17C3B">
            <w:pPr>
              <w:pStyle w:val="Heading2"/>
              <w:outlineLvl w:val="1"/>
            </w:pPr>
            <w:r w:rsidRPr="00502C22">
              <w:lastRenderedPageBreak/>
              <w:t>Audio text</w:t>
            </w:r>
          </w:p>
        </w:tc>
        <w:tc>
          <w:tcPr>
            <w:tcW w:w="4251" w:type="pct"/>
            <w:shd w:val="clear" w:color="auto" w:fill="DAEEF3" w:themeFill="accent5" w:themeFillTint="33"/>
          </w:tcPr>
          <w:p w:rsidR="00197F10" w:rsidRDefault="00197F10" w:rsidP="00F17C3B">
            <w:pPr>
              <w:pStyle w:val="Header"/>
              <w:tabs>
                <w:tab w:val="clear" w:pos="4513"/>
                <w:tab w:val="clear" w:pos="9026"/>
              </w:tabs>
            </w:pPr>
            <w:r>
              <w:t>End of the module</w:t>
            </w:r>
          </w:p>
          <w:p w:rsidR="00197F10" w:rsidRDefault="00197F10" w:rsidP="00F17C3B">
            <w:pPr>
              <w:pStyle w:val="Header"/>
              <w:tabs>
                <w:tab w:val="clear" w:pos="4513"/>
                <w:tab w:val="clear" w:pos="9026"/>
              </w:tabs>
            </w:pPr>
            <w:r>
              <w:t>You have completed the module on Introduction of conflict.</w:t>
            </w:r>
          </w:p>
          <w:p w:rsidR="00197F10" w:rsidRDefault="00197F10" w:rsidP="00F17C3B">
            <w:pPr>
              <w:pStyle w:val="Header"/>
              <w:tabs>
                <w:tab w:val="clear" w:pos="4513"/>
                <w:tab w:val="clear" w:pos="9026"/>
              </w:tabs>
            </w:pPr>
            <w:r>
              <w:t>Click exit to go to master screen for selecting appropriate module.</w:t>
            </w:r>
          </w:p>
        </w:tc>
      </w:tr>
      <w:tr w:rsidR="00197F10" w:rsidRPr="00752B84" w:rsidTr="00F17C3B">
        <w:trPr>
          <w:trHeight w:val="611"/>
        </w:trPr>
        <w:tc>
          <w:tcPr>
            <w:tcW w:w="749" w:type="pct"/>
            <w:shd w:val="clear" w:color="auto" w:fill="EAF1DD" w:themeFill="accent3" w:themeFillTint="33"/>
          </w:tcPr>
          <w:p w:rsidR="00197F10" w:rsidRPr="00502C22" w:rsidRDefault="00197F10" w:rsidP="00F17C3B">
            <w:pPr>
              <w:pStyle w:val="Heading2"/>
              <w:outlineLvl w:val="1"/>
            </w:pPr>
            <w:r>
              <w:t>Visual notes and instructions</w:t>
            </w:r>
          </w:p>
        </w:tc>
        <w:tc>
          <w:tcPr>
            <w:tcW w:w="4251" w:type="pct"/>
            <w:shd w:val="clear" w:color="auto" w:fill="EAF1DD" w:themeFill="accent3" w:themeFillTint="33"/>
          </w:tcPr>
          <w:p w:rsidR="00197F10" w:rsidRDefault="00197F10" w:rsidP="00F17C3B">
            <w:pPr>
              <w:rPr>
                <w:lang w:val="en-US"/>
              </w:rPr>
            </w:pPr>
            <w:r>
              <w:rPr>
                <w:lang w:val="en-US"/>
              </w:rPr>
              <w:t>Create the slide accordingly to sync with the audio.</w:t>
            </w:r>
          </w:p>
          <w:p w:rsidR="00197F10" w:rsidRPr="00752B84" w:rsidRDefault="00197F10" w:rsidP="00197F10">
            <w:pPr>
              <w:rPr>
                <w:lang w:val="en-US"/>
              </w:rPr>
            </w:pPr>
            <w:r>
              <w:rPr>
                <w:lang w:val="en-US"/>
              </w:rPr>
              <w:t xml:space="preserve">After completing the user should come out the lesson window. </w:t>
            </w:r>
          </w:p>
        </w:tc>
      </w:tr>
    </w:tbl>
    <w:p w:rsidR="00197F10" w:rsidRPr="00F165B3" w:rsidRDefault="00197F10" w:rsidP="00F165B3"/>
    <w:sectPr w:rsidR="00197F10" w:rsidRPr="00F165B3" w:rsidSect="00502C2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019" w:rsidRDefault="00B84019" w:rsidP="00502C22">
      <w:pPr>
        <w:spacing w:after="0" w:line="240" w:lineRule="auto"/>
      </w:pPr>
      <w:r>
        <w:separator/>
      </w:r>
    </w:p>
  </w:endnote>
  <w:endnote w:type="continuationSeparator" w:id="0">
    <w:p w:rsidR="00B84019" w:rsidRDefault="00B84019" w:rsidP="00502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019" w:rsidRDefault="00B84019" w:rsidP="00502C22">
      <w:pPr>
        <w:spacing w:after="0" w:line="240" w:lineRule="auto"/>
      </w:pPr>
      <w:r>
        <w:separator/>
      </w:r>
    </w:p>
  </w:footnote>
  <w:footnote w:type="continuationSeparator" w:id="0">
    <w:p w:rsidR="00B84019" w:rsidRDefault="00B84019" w:rsidP="00502C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547"/>
    <w:multiLevelType w:val="hybridMultilevel"/>
    <w:tmpl w:val="D31A1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585ADC"/>
    <w:multiLevelType w:val="hybridMultilevel"/>
    <w:tmpl w:val="D988BCFC"/>
    <w:lvl w:ilvl="0" w:tplc="0D6652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526BF"/>
    <w:multiLevelType w:val="hybridMultilevel"/>
    <w:tmpl w:val="48E4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0548"/>
    <w:multiLevelType w:val="hybridMultilevel"/>
    <w:tmpl w:val="A4FCF50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145B2C95"/>
    <w:multiLevelType w:val="hybridMultilevel"/>
    <w:tmpl w:val="F9409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D11B7"/>
    <w:multiLevelType w:val="hybridMultilevel"/>
    <w:tmpl w:val="7FD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36AD0"/>
    <w:multiLevelType w:val="hybridMultilevel"/>
    <w:tmpl w:val="09F8E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76055C"/>
    <w:multiLevelType w:val="hybridMultilevel"/>
    <w:tmpl w:val="AAD2D6EC"/>
    <w:lvl w:ilvl="0" w:tplc="0409000F">
      <w:start w:val="1"/>
      <w:numFmt w:val="decimal"/>
      <w:lvlText w:val="%1."/>
      <w:lvlJc w:val="left"/>
      <w:pPr>
        <w:tabs>
          <w:tab w:val="num" w:pos="960"/>
        </w:tabs>
        <w:ind w:left="960" w:hanging="360"/>
      </w:p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8">
    <w:nsid w:val="29845B01"/>
    <w:multiLevelType w:val="hybridMultilevel"/>
    <w:tmpl w:val="E54E60CA"/>
    <w:lvl w:ilvl="0" w:tplc="0D6652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86B77"/>
    <w:multiLevelType w:val="hybridMultilevel"/>
    <w:tmpl w:val="1FD0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4B102F"/>
    <w:multiLevelType w:val="hybridMultilevel"/>
    <w:tmpl w:val="0C9E4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01641"/>
    <w:multiLevelType w:val="hybridMultilevel"/>
    <w:tmpl w:val="BB706F1A"/>
    <w:lvl w:ilvl="0" w:tplc="0D66520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8442A8"/>
    <w:multiLevelType w:val="hybridMultilevel"/>
    <w:tmpl w:val="E3BADF5A"/>
    <w:lvl w:ilvl="0" w:tplc="0D6652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669E9"/>
    <w:multiLevelType w:val="hybridMultilevel"/>
    <w:tmpl w:val="D7F687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382C55"/>
    <w:multiLevelType w:val="hybridMultilevel"/>
    <w:tmpl w:val="FED4A508"/>
    <w:lvl w:ilvl="0" w:tplc="0D6652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17100"/>
    <w:multiLevelType w:val="hybridMultilevel"/>
    <w:tmpl w:val="A3B6F74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D304F7"/>
    <w:multiLevelType w:val="hybridMultilevel"/>
    <w:tmpl w:val="30801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507B3"/>
    <w:multiLevelType w:val="hybridMultilevel"/>
    <w:tmpl w:val="CC42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F05EE0"/>
    <w:multiLevelType w:val="hybridMultilevel"/>
    <w:tmpl w:val="015E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7006A8"/>
    <w:multiLevelType w:val="hybridMultilevel"/>
    <w:tmpl w:val="30FA3C4E"/>
    <w:lvl w:ilvl="0" w:tplc="0D6652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91AE5"/>
    <w:multiLevelType w:val="hybridMultilevel"/>
    <w:tmpl w:val="91422658"/>
    <w:lvl w:ilvl="0" w:tplc="44FA8CB2">
      <w:start w:val="1"/>
      <w:numFmt w:val="decimal"/>
      <w:lvlText w:val="%1."/>
      <w:lvlJc w:val="left"/>
      <w:pPr>
        <w:tabs>
          <w:tab w:val="num" w:pos="720"/>
        </w:tabs>
        <w:ind w:left="720" w:hanging="360"/>
      </w:pPr>
    </w:lvl>
    <w:lvl w:ilvl="1" w:tplc="FDFE9428" w:tentative="1">
      <w:start w:val="1"/>
      <w:numFmt w:val="decimal"/>
      <w:lvlText w:val="%2."/>
      <w:lvlJc w:val="left"/>
      <w:pPr>
        <w:tabs>
          <w:tab w:val="num" w:pos="1440"/>
        </w:tabs>
        <w:ind w:left="1440" w:hanging="360"/>
      </w:pPr>
    </w:lvl>
    <w:lvl w:ilvl="2" w:tplc="3B0A43CE" w:tentative="1">
      <w:start w:val="1"/>
      <w:numFmt w:val="decimal"/>
      <w:lvlText w:val="%3."/>
      <w:lvlJc w:val="left"/>
      <w:pPr>
        <w:tabs>
          <w:tab w:val="num" w:pos="2160"/>
        </w:tabs>
        <w:ind w:left="2160" w:hanging="360"/>
      </w:pPr>
    </w:lvl>
    <w:lvl w:ilvl="3" w:tplc="8EBE78A2" w:tentative="1">
      <w:start w:val="1"/>
      <w:numFmt w:val="decimal"/>
      <w:lvlText w:val="%4."/>
      <w:lvlJc w:val="left"/>
      <w:pPr>
        <w:tabs>
          <w:tab w:val="num" w:pos="2880"/>
        </w:tabs>
        <w:ind w:left="2880" w:hanging="360"/>
      </w:pPr>
    </w:lvl>
    <w:lvl w:ilvl="4" w:tplc="7FF8B0B6" w:tentative="1">
      <w:start w:val="1"/>
      <w:numFmt w:val="decimal"/>
      <w:lvlText w:val="%5."/>
      <w:lvlJc w:val="left"/>
      <w:pPr>
        <w:tabs>
          <w:tab w:val="num" w:pos="3600"/>
        </w:tabs>
        <w:ind w:left="3600" w:hanging="360"/>
      </w:pPr>
    </w:lvl>
    <w:lvl w:ilvl="5" w:tplc="B1A6B234" w:tentative="1">
      <w:start w:val="1"/>
      <w:numFmt w:val="decimal"/>
      <w:lvlText w:val="%6."/>
      <w:lvlJc w:val="left"/>
      <w:pPr>
        <w:tabs>
          <w:tab w:val="num" w:pos="4320"/>
        </w:tabs>
        <w:ind w:left="4320" w:hanging="360"/>
      </w:pPr>
    </w:lvl>
    <w:lvl w:ilvl="6" w:tplc="2B18A4DA" w:tentative="1">
      <w:start w:val="1"/>
      <w:numFmt w:val="decimal"/>
      <w:lvlText w:val="%7."/>
      <w:lvlJc w:val="left"/>
      <w:pPr>
        <w:tabs>
          <w:tab w:val="num" w:pos="5040"/>
        </w:tabs>
        <w:ind w:left="5040" w:hanging="360"/>
      </w:pPr>
    </w:lvl>
    <w:lvl w:ilvl="7" w:tplc="AD44B812" w:tentative="1">
      <w:start w:val="1"/>
      <w:numFmt w:val="decimal"/>
      <w:lvlText w:val="%8."/>
      <w:lvlJc w:val="left"/>
      <w:pPr>
        <w:tabs>
          <w:tab w:val="num" w:pos="5760"/>
        </w:tabs>
        <w:ind w:left="5760" w:hanging="360"/>
      </w:pPr>
    </w:lvl>
    <w:lvl w:ilvl="8" w:tplc="171855A2" w:tentative="1">
      <w:start w:val="1"/>
      <w:numFmt w:val="decimal"/>
      <w:lvlText w:val="%9."/>
      <w:lvlJc w:val="left"/>
      <w:pPr>
        <w:tabs>
          <w:tab w:val="num" w:pos="6480"/>
        </w:tabs>
        <w:ind w:left="6480" w:hanging="360"/>
      </w:pPr>
    </w:lvl>
  </w:abstractNum>
  <w:abstractNum w:abstractNumId="21">
    <w:nsid w:val="55637363"/>
    <w:multiLevelType w:val="hybridMultilevel"/>
    <w:tmpl w:val="CC42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7C7B38"/>
    <w:multiLevelType w:val="hybridMultilevel"/>
    <w:tmpl w:val="C232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5B5431"/>
    <w:multiLevelType w:val="multilevel"/>
    <w:tmpl w:val="2E2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DF74EF"/>
    <w:multiLevelType w:val="hybridMultilevel"/>
    <w:tmpl w:val="AC888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041A09"/>
    <w:multiLevelType w:val="hybridMultilevel"/>
    <w:tmpl w:val="2150763A"/>
    <w:lvl w:ilvl="0" w:tplc="0D6652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FA620E"/>
    <w:multiLevelType w:val="hybridMultilevel"/>
    <w:tmpl w:val="F320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4A2366"/>
    <w:multiLevelType w:val="hybridMultilevel"/>
    <w:tmpl w:val="91422658"/>
    <w:lvl w:ilvl="0" w:tplc="44FA8CB2">
      <w:start w:val="1"/>
      <w:numFmt w:val="decimal"/>
      <w:lvlText w:val="%1."/>
      <w:lvlJc w:val="left"/>
      <w:pPr>
        <w:tabs>
          <w:tab w:val="num" w:pos="720"/>
        </w:tabs>
        <w:ind w:left="720" w:hanging="360"/>
      </w:pPr>
    </w:lvl>
    <w:lvl w:ilvl="1" w:tplc="FDFE9428" w:tentative="1">
      <w:start w:val="1"/>
      <w:numFmt w:val="decimal"/>
      <w:lvlText w:val="%2."/>
      <w:lvlJc w:val="left"/>
      <w:pPr>
        <w:tabs>
          <w:tab w:val="num" w:pos="1440"/>
        </w:tabs>
        <w:ind w:left="1440" w:hanging="360"/>
      </w:pPr>
    </w:lvl>
    <w:lvl w:ilvl="2" w:tplc="3B0A43CE" w:tentative="1">
      <w:start w:val="1"/>
      <w:numFmt w:val="decimal"/>
      <w:lvlText w:val="%3."/>
      <w:lvlJc w:val="left"/>
      <w:pPr>
        <w:tabs>
          <w:tab w:val="num" w:pos="2160"/>
        </w:tabs>
        <w:ind w:left="2160" w:hanging="360"/>
      </w:pPr>
    </w:lvl>
    <w:lvl w:ilvl="3" w:tplc="8EBE78A2" w:tentative="1">
      <w:start w:val="1"/>
      <w:numFmt w:val="decimal"/>
      <w:lvlText w:val="%4."/>
      <w:lvlJc w:val="left"/>
      <w:pPr>
        <w:tabs>
          <w:tab w:val="num" w:pos="2880"/>
        </w:tabs>
        <w:ind w:left="2880" w:hanging="360"/>
      </w:pPr>
    </w:lvl>
    <w:lvl w:ilvl="4" w:tplc="7FF8B0B6" w:tentative="1">
      <w:start w:val="1"/>
      <w:numFmt w:val="decimal"/>
      <w:lvlText w:val="%5."/>
      <w:lvlJc w:val="left"/>
      <w:pPr>
        <w:tabs>
          <w:tab w:val="num" w:pos="3600"/>
        </w:tabs>
        <w:ind w:left="3600" w:hanging="360"/>
      </w:pPr>
    </w:lvl>
    <w:lvl w:ilvl="5" w:tplc="B1A6B234" w:tentative="1">
      <w:start w:val="1"/>
      <w:numFmt w:val="decimal"/>
      <w:lvlText w:val="%6."/>
      <w:lvlJc w:val="left"/>
      <w:pPr>
        <w:tabs>
          <w:tab w:val="num" w:pos="4320"/>
        </w:tabs>
        <w:ind w:left="4320" w:hanging="360"/>
      </w:pPr>
    </w:lvl>
    <w:lvl w:ilvl="6" w:tplc="2B18A4DA" w:tentative="1">
      <w:start w:val="1"/>
      <w:numFmt w:val="decimal"/>
      <w:lvlText w:val="%7."/>
      <w:lvlJc w:val="left"/>
      <w:pPr>
        <w:tabs>
          <w:tab w:val="num" w:pos="5040"/>
        </w:tabs>
        <w:ind w:left="5040" w:hanging="360"/>
      </w:pPr>
    </w:lvl>
    <w:lvl w:ilvl="7" w:tplc="AD44B812" w:tentative="1">
      <w:start w:val="1"/>
      <w:numFmt w:val="decimal"/>
      <w:lvlText w:val="%8."/>
      <w:lvlJc w:val="left"/>
      <w:pPr>
        <w:tabs>
          <w:tab w:val="num" w:pos="5760"/>
        </w:tabs>
        <w:ind w:left="5760" w:hanging="360"/>
      </w:pPr>
    </w:lvl>
    <w:lvl w:ilvl="8" w:tplc="171855A2" w:tentative="1">
      <w:start w:val="1"/>
      <w:numFmt w:val="decimal"/>
      <w:lvlText w:val="%9."/>
      <w:lvlJc w:val="left"/>
      <w:pPr>
        <w:tabs>
          <w:tab w:val="num" w:pos="6480"/>
        </w:tabs>
        <w:ind w:left="6480" w:hanging="360"/>
      </w:pPr>
    </w:lvl>
  </w:abstractNum>
  <w:abstractNum w:abstractNumId="28">
    <w:nsid w:val="6C8E50F1"/>
    <w:multiLevelType w:val="hybridMultilevel"/>
    <w:tmpl w:val="CC42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805AC"/>
    <w:multiLevelType w:val="hybridMultilevel"/>
    <w:tmpl w:val="8CA07C9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60F732D"/>
    <w:multiLevelType w:val="hybridMultilevel"/>
    <w:tmpl w:val="A6720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6F344E"/>
    <w:multiLevelType w:val="hybridMultilevel"/>
    <w:tmpl w:val="C792E18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2">
    <w:nsid w:val="7B4972B1"/>
    <w:multiLevelType w:val="hybridMultilevel"/>
    <w:tmpl w:val="B5669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D4C2EE6"/>
    <w:multiLevelType w:val="hybridMultilevel"/>
    <w:tmpl w:val="B43C128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11"/>
  </w:num>
  <w:num w:numId="2">
    <w:abstractNumId w:val="14"/>
  </w:num>
  <w:num w:numId="3">
    <w:abstractNumId w:val="30"/>
  </w:num>
  <w:num w:numId="4">
    <w:abstractNumId w:val="22"/>
  </w:num>
  <w:num w:numId="5">
    <w:abstractNumId w:val="27"/>
  </w:num>
  <w:num w:numId="6">
    <w:abstractNumId w:val="16"/>
  </w:num>
  <w:num w:numId="7">
    <w:abstractNumId w:val="32"/>
  </w:num>
  <w:num w:numId="8">
    <w:abstractNumId w:val="0"/>
  </w:num>
  <w:num w:numId="9">
    <w:abstractNumId w:val="5"/>
  </w:num>
  <w:num w:numId="10">
    <w:abstractNumId w:val="6"/>
  </w:num>
  <w:num w:numId="11">
    <w:abstractNumId w:val="26"/>
  </w:num>
  <w:num w:numId="12">
    <w:abstractNumId w:val="20"/>
  </w:num>
  <w:num w:numId="13">
    <w:abstractNumId w:val="28"/>
  </w:num>
  <w:num w:numId="14">
    <w:abstractNumId w:val="17"/>
  </w:num>
  <w:num w:numId="15">
    <w:abstractNumId w:val="21"/>
  </w:num>
  <w:num w:numId="16">
    <w:abstractNumId w:val="10"/>
  </w:num>
  <w:num w:numId="17">
    <w:abstractNumId w:val="13"/>
  </w:num>
  <w:num w:numId="18">
    <w:abstractNumId w:val="9"/>
  </w:num>
  <w:num w:numId="19">
    <w:abstractNumId w:val="4"/>
  </w:num>
  <w:num w:numId="20">
    <w:abstractNumId w:val="2"/>
  </w:num>
  <w:num w:numId="21">
    <w:abstractNumId w:val="8"/>
  </w:num>
  <w:num w:numId="22">
    <w:abstractNumId w:val="12"/>
  </w:num>
  <w:num w:numId="23">
    <w:abstractNumId w:val="25"/>
  </w:num>
  <w:num w:numId="24">
    <w:abstractNumId w:val="19"/>
  </w:num>
  <w:num w:numId="25">
    <w:abstractNumId w:val="1"/>
  </w:num>
  <w:num w:numId="26">
    <w:abstractNumId w:val="23"/>
  </w:num>
  <w:num w:numId="27">
    <w:abstractNumId w:val="24"/>
  </w:num>
  <w:num w:numId="28">
    <w:abstractNumId w:val="31"/>
  </w:num>
  <w:num w:numId="29">
    <w:abstractNumId w:val="29"/>
  </w:num>
  <w:num w:numId="30">
    <w:abstractNumId w:val="15"/>
  </w:num>
  <w:num w:numId="31">
    <w:abstractNumId w:val="33"/>
  </w:num>
  <w:num w:numId="32">
    <w:abstractNumId w:val="3"/>
  </w:num>
  <w:num w:numId="33">
    <w:abstractNumId w:val="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2C22"/>
    <w:rsid w:val="00001A3E"/>
    <w:rsid w:val="00040A02"/>
    <w:rsid w:val="0006272A"/>
    <w:rsid w:val="00082D5D"/>
    <w:rsid w:val="000F14D7"/>
    <w:rsid w:val="00145764"/>
    <w:rsid w:val="00197F10"/>
    <w:rsid w:val="001B797D"/>
    <w:rsid w:val="001F4498"/>
    <w:rsid w:val="00214A7D"/>
    <w:rsid w:val="00226DE4"/>
    <w:rsid w:val="00255F2C"/>
    <w:rsid w:val="002C6CC5"/>
    <w:rsid w:val="002F5070"/>
    <w:rsid w:val="0030612D"/>
    <w:rsid w:val="0031079F"/>
    <w:rsid w:val="0034151C"/>
    <w:rsid w:val="00355AD3"/>
    <w:rsid w:val="00390945"/>
    <w:rsid w:val="003F3817"/>
    <w:rsid w:val="0041717E"/>
    <w:rsid w:val="00421CA5"/>
    <w:rsid w:val="00460E5A"/>
    <w:rsid w:val="004942C7"/>
    <w:rsid w:val="004C7D0B"/>
    <w:rsid w:val="004D5D8B"/>
    <w:rsid w:val="004D6E54"/>
    <w:rsid w:val="00502C22"/>
    <w:rsid w:val="00567659"/>
    <w:rsid w:val="00574519"/>
    <w:rsid w:val="00593481"/>
    <w:rsid w:val="005B347D"/>
    <w:rsid w:val="005C30BA"/>
    <w:rsid w:val="005F78DB"/>
    <w:rsid w:val="00651B7A"/>
    <w:rsid w:val="006720B5"/>
    <w:rsid w:val="006A0525"/>
    <w:rsid w:val="006E6AD9"/>
    <w:rsid w:val="006F4B9F"/>
    <w:rsid w:val="00700715"/>
    <w:rsid w:val="0075237E"/>
    <w:rsid w:val="00752B84"/>
    <w:rsid w:val="007833D0"/>
    <w:rsid w:val="007962DE"/>
    <w:rsid w:val="007E72D2"/>
    <w:rsid w:val="0080011E"/>
    <w:rsid w:val="00810095"/>
    <w:rsid w:val="00842ED0"/>
    <w:rsid w:val="008B2C10"/>
    <w:rsid w:val="00903F05"/>
    <w:rsid w:val="009147FB"/>
    <w:rsid w:val="00990328"/>
    <w:rsid w:val="00991EBA"/>
    <w:rsid w:val="009B7672"/>
    <w:rsid w:val="009C262D"/>
    <w:rsid w:val="00A541E1"/>
    <w:rsid w:val="00A635C2"/>
    <w:rsid w:val="00AB4ACB"/>
    <w:rsid w:val="00AB742E"/>
    <w:rsid w:val="00AF19ED"/>
    <w:rsid w:val="00B02D60"/>
    <w:rsid w:val="00B27AE9"/>
    <w:rsid w:val="00B84019"/>
    <w:rsid w:val="00BB180C"/>
    <w:rsid w:val="00C40A4F"/>
    <w:rsid w:val="00C4501E"/>
    <w:rsid w:val="00D17155"/>
    <w:rsid w:val="00D24F42"/>
    <w:rsid w:val="00D30896"/>
    <w:rsid w:val="00D3352B"/>
    <w:rsid w:val="00D428E4"/>
    <w:rsid w:val="00D460D9"/>
    <w:rsid w:val="00D661EC"/>
    <w:rsid w:val="00D82041"/>
    <w:rsid w:val="00D94292"/>
    <w:rsid w:val="00D97F89"/>
    <w:rsid w:val="00DA6F9B"/>
    <w:rsid w:val="00DB09A1"/>
    <w:rsid w:val="00DD1EE2"/>
    <w:rsid w:val="00DF2633"/>
    <w:rsid w:val="00E60147"/>
    <w:rsid w:val="00E656BE"/>
    <w:rsid w:val="00E67E5F"/>
    <w:rsid w:val="00F15194"/>
    <w:rsid w:val="00F165B3"/>
    <w:rsid w:val="00F42C78"/>
    <w:rsid w:val="00F71B90"/>
    <w:rsid w:val="00F877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C22"/>
  </w:style>
  <w:style w:type="paragraph" w:styleId="Heading2">
    <w:name w:val="heading 2"/>
    <w:basedOn w:val="Normal"/>
    <w:next w:val="Normal"/>
    <w:link w:val="Heading2Char"/>
    <w:uiPriority w:val="9"/>
    <w:unhideWhenUsed/>
    <w:qFormat/>
    <w:rsid w:val="00502C22"/>
    <w:pPr>
      <w:keepNext/>
      <w:spacing w:after="0" w:line="24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C22"/>
  </w:style>
  <w:style w:type="paragraph" w:styleId="Footer">
    <w:name w:val="footer"/>
    <w:basedOn w:val="Normal"/>
    <w:link w:val="FooterChar"/>
    <w:uiPriority w:val="99"/>
    <w:unhideWhenUsed/>
    <w:rsid w:val="00502C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C22"/>
  </w:style>
  <w:style w:type="character" w:customStyle="1" w:styleId="Heading2Char">
    <w:name w:val="Heading 2 Char"/>
    <w:basedOn w:val="DefaultParagraphFont"/>
    <w:link w:val="Heading2"/>
    <w:uiPriority w:val="9"/>
    <w:rsid w:val="00502C22"/>
    <w:rPr>
      <w:b/>
    </w:rPr>
  </w:style>
  <w:style w:type="table" w:styleId="TableGrid">
    <w:name w:val="Table Grid"/>
    <w:basedOn w:val="TableNormal"/>
    <w:uiPriority w:val="59"/>
    <w:rsid w:val="00502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2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D60"/>
    <w:rPr>
      <w:rFonts w:ascii="Tahoma" w:hAnsi="Tahoma" w:cs="Tahoma"/>
      <w:sz w:val="16"/>
      <w:szCs w:val="16"/>
    </w:rPr>
  </w:style>
  <w:style w:type="paragraph" w:styleId="ListParagraph">
    <w:name w:val="List Paragraph"/>
    <w:basedOn w:val="Normal"/>
    <w:uiPriority w:val="34"/>
    <w:qFormat/>
    <w:rsid w:val="00D82041"/>
    <w:pPr>
      <w:ind w:left="720"/>
      <w:contextualSpacing/>
    </w:pPr>
  </w:style>
  <w:style w:type="paragraph" w:styleId="NoSpacing">
    <w:name w:val="No Spacing"/>
    <w:uiPriority w:val="1"/>
    <w:qFormat/>
    <w:rsid w:val="00D82041"/>
    <w:pPr>
      <w:spacing w:after="0" w:line="240" w:lineRule="auto"/>
    </w:pPr>
  </w:style>
  <w:style w:type="paragraph" w:styleId="NormalWeb">
    <w:name w:val="Normal (Web)"/>
    <w:basedOn w:val="Normal"/>
    <w:uiPriority w:val="99"/>
    <w:semiHidden/>
    <w:unhideWhenUsed/>
    <w:rsid w:val="003061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50309">
      <w:bodyDiv w:val="1"/>
      <w:marLeft w:val="0"/>
      <w:marRight w:val="0"/>
      <w:marTop w:val="0"/>
      <w:marBottom w:val="0"/>
      <w:divBdr>
        <w:top w:val="none" w:sz="0" w:space="0" w:color="auto"/>
        <w:left w:val="none" w:sz="0" w:space="0" w:color="auto"/>
        <w:bottom w:val="none" w:sz="0" w:space="0" w:color="auto"/>
        <w:right w:val="none" w:sz="0" w:space="0" w:color="auto"/>
      </w:divBdr>
      <w:divsChild>
        <w:div w:id="1279147168">
          <w:marLeft w:val="547"/>
          <w:marRight w:val="0"/>
          <w:marTop w:val="0"/>
          <w:marBottom w:val="0"/>
          <w:divBdr>
            <w:top w:val="none" w:sz="0" w:space="0" w:color="auto"/>
            <w:left w:val="none" w:sz="0" w:space="0" w:color="auto"/>
            <w:bottom w:val="none" w:sz="0" w:space="0" w:color="auto"/>
            <w:right w:val="none" w:sz="0" w:space="0" w:color="auto"/>
          </w:divBdr>
        </w:div>
        <w:div w:id="1340231288">
          <w:marLeft w:val="547"/>
          <w:marRight w:val="0"/>
          <w:marTop w:val="0"/>
          <w:marBottom w:val="0"/>
          <w:divBdr>
            <w:top w:val="none" w:sz="0" w:space="0" w:color="auto"/>
            <w:left w:val="none" w:sz="0" w:space="0" w:color="auto"/>
            <w:bottom w:val="none" w:sz="0" w:space="0" w:color="auto"/>
            <w:right w:val="none" w:sz="0" w:space="0" w:color="auto"/>
          </w:divBdr>
        </w:div>
        <w:div w:id="29309622">
          <w:marLeft w:val="547"/>
          <w:marRight w:val="0"/>
          <w:marTop w:val="0"/>
          <w:marBottom w:val="0"/>
          <w:divBdr>
            <w:top w:val="none" w:sz="0" w:space="0" w:color="auto"/>
            <w:left w:val="none" w:sz="0" w:space="0" w:color="auto"/>
            <w:bottom w:val="none" w:sz="0" w:space="0" w:color="auto"/>
            <w:right w:val="none" w:sz="0" w:space="0" w:color="auto"/>
          </w:divBdr>
        </w:div>
      </w:divsChild>
    </w:div>
    <w:div w:id="479731153">
      <w:bodyDiv w:val="1"/>
      <w:marLeft w:val="0"/>
      <w:marRight w:val="0"/>
      <w:marTop w:val="0"/>
      <w:marBottom w:val="0"/>
      <w:divBdr>
        <w:top w:val="none" w:sz="0" w:space="0" w:color="auto"/>
        <w:left w:val="none" w:sz="0" w:space="0" w:color="auto"/>
        <w:bottom w:val="none" w:sz="0" w:space="0" w:color="auto"/>
        <w:right w:val="none" w:sz="0" w:space="0" w:color="auto"/>
      </w:divBdr>
    </w:div>
    <w:div w:id="787504343">
      <w:bodyDiv w:val="1"/>
      <w:marLeft w:val="0"/>
      <w:marRight w:val="0"/>
      <w:marTop w:val="0"/>
      <w:marBottom w:val="0"/>
      <w:divBdr>
        <w:top w:val="none" w:sz="0" w:space="0" w:color="auto"/>
        <w:left w:val="none" w:sz="0" w:space="0" w:color="auto"/>
        <w:bottom w:val="none" w:sz="0" w:space="0" w:color="auto"/>
        <w:right w:val="none" w:sz="0" w:space="0" w:color="auto"/>
      </w:divBdr>
    </w:div>
    <w:div w:id="881597582">
      <w:bodyDiv w:val="1"/>
      <w:marLeft w:val="0"/>
      <w:marRight w:val="0"/>
      <w:marTop w:val="0"/>
      <w:marBottom w:val="0"/>
      <w:divBdr>
        <w:top w:val="none" w:sz="0" w:space="0" w:color="auto"/>
        <w:left w:val="none" w:sz="0" w:space="0" w:color="auto"/>
        <w:bottom w:val="none" w:sz="0" w:space="0" w:color="auto"/>
        <w:right w:val="none" w:sz="0" w:space="0" w:color="auto"/>
      </w:divBdr>
    </w:div>
    <w:div w:id="1013066729">
      <w:bodyDiv w:val="1"/>
      <w:marLeft w:val="0"/>
      <w:marRight w:val="0"/>
      <w:marTop w:val="0"/>
      <w:marBottom w:val="0"/>
      <w:divBdr>
        <w:top w:val="none" w:sz="0" w:space="0" w:color="auto"/>
        <w:left w:val="none" w:sz="0" w:space="0" w:color="auto"/>
        <w:bottom w:val="none" w:sz="0" w:space="0" w:color="auto"/>
        <w:right w:val="none" w:sz="0" w:space="0" w:color="auto"/>
      </w:divBdr>
    </w:div>
    <w:div w:id="214021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diagramData" Target="diagrams/data1.xml"/><Relationship Id="rId18" Type="http://schemas.openxmlformats.org/officeDocument/2006/relationships/image" Target="media/image4.wmf"/><Relationship Id="rId26" Type="http://schemas.openxmlformats.org/officeDocument/2006/relationships/diagramColors" Target="diagrams/colors2.xml"/><Relationship Id="rId3" Type="http://schemas.microsoft.com/office/2007/relationships/stylesWithEffects" Target="stylesWithEffect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5.wmf"/><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diagramLayout" Target="diagrams/layout2.xml"/><Relationship Id="rId32"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image" Target="media/image7.jpeg"/><Relationship Id="rId10" Type="http://schemas.openxmlformats.org/officeDocument/2006/relationships/image" Target="media/image2.wmf"/><Relationship Id="rId19" Type="http://schemas.openxmlformats.org/officeDocument/2006/relationships/oleObject" Target="embeddings/oleObject3.bin"/><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Layout" Target="diagrams/layout1.xml"/><Relationship Id="rId22" Type="http://schemas.openxmlformats.org/officeDocument/2006/relationships/image" Target="media/image6.gif"/><Relationship Id="rId27" Type="http://schemas.microsoft.com/office/2007/relationships/diagramDrawing" Target="diagrams/drawing2.xml"/><Relationship Id="rId30" Type="http://schemas.openxmlformats.org/officeDocument/2006/relationships/image" Target="media/image9.jpe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E54772-E54D-464C-8B9D-69E9913BF973}" type="doc">
      <dgm:prSet loTypeId="urn:microsoft.com/office/officeart/2005/8/layout/vList2" loCatId="list" qsTypeId="urn:microsoft.com/office/officeart/2005/8/quickstyle/simple1" qsCatId="simple" csTypeId="urn:microsoft.com/office/officeart/2005/8/colors/accent6_5" csCatId="accent6" phldr="1"/>
      <dgm:spPr/>
      <dgm:t>
        <a:bodyPr/>
        <a:lstStyle/>
        <a:p>
          <a:endParaRPr lang="en-US"/>
        </a:p>
      </dgm:t>
    </dgm:pt>
    <dgm:pt modelId="{4B98E7B7-E868-4543-A38D-3371A57250F2}">
      <dgm:prSet phldrT="[Text]" custT="1"/>
      <dgm:spPr/>
      <dgm:t>
        <a:bodyPr/>
        <a:lstStyle/>
        <a:p>
          <a:pPr algn="ctr"/>
          <a:r>
            <a:rPr lang="en-US" sz="1100">
              <a:solidFill>
                <a:sysClr val="windowText" lastClr="000000"/>
              </a:solidFill>
            </a:rPr>
            <a:t>Emotional Conflict</a:t>
          </a:r>
        </a:p>
      </dgm:t>
    </dgm:pt>
    <dgm:pt modelId="{6BF019B4-7668-4FC8-B978-957321D22C63}" type="parTrans" cxnId="{10C701B7-A401-4B2F-A568-80CF57DE483D}">
      <dgm:prSet/>
      <dgm:spPr/>
      <dgm:t>
        <a:bodyPr/>
        <a:lstStyle/>
        <a:p>
          <a:pPr algn="ctr"/>
          <a:endParaRPr lang="en-US" sz="1100">
            <a:solidFill>
              <a:sysClr val="windowText" lastClr="000000"/>
            </a:solidFill>
          </a:endParaRPr>
        </a:p>
      </dgm:t>
    </dgm:pt>
    <dgm:pt modelId="{9A6513BA-EC7C-4D80-B3E7-2B270734643A}" type="sibTrans" cxnId="{10C701B7-A401-4B2F-A568-80CF57DE483D}">
      <dgm:prSet/>
      <dgm:spPr/>
      <dgm:t>
        <a:bodyPr/>
        <a:lstStyle/>
        <a:p>
          <a:pPr algn="ctr"/>
          <a:endParaRPr lang="en-US" sz="1100">
            <a:solidFill>
              <a:sysClr val="windowText" lastClr="000000"/>
            </a:solidFill>
          </a:endParaRPr>
        </a:p>
      </dgm:t>
    </dgm:pt>
    <dgm:pt modelId="{42C19178-9E3F-421A-B9F5-0425AA7215F3}">
      <dgm:prSet phldrT="[Text]" custT="1"/>
      <dgm:spPr/>
      <dgm:t>
        <a:bodyPr/>
        <a:lstStyle/>
        <a:p>
          <a:pPr algn="ctr"/>
          <a:r>
            <a:rPr lang="en-US" sz="1100">
              <a:solidFill>
                <a:sysClr val="windowText" lastClr="000000"/>
              </a:solidFill>
            </a:rPr>
            <a:t>Substantive Conflict</a:t>
          </a:r>
        </a:p>
      </dgm:t>
    </dgm:pt>
    <dgm:pt modelId="{377D81D5-22F6-4996-B2C7-86C42EB1A3CA}" type="parTrans" cxnId="{380700CB-ABA2-4922-B700-96D125AB4FE1}">
      <dgm:prSet/>
      <dgm:spPr/>
      <dgm:t>
        <a:bodyPr/>
        <a:lstStyle/>
        <a:p>
          <a:pPr algn="ctr"/>
          <a:endParaRPr lang="en-US" sz="1100">
            <a:solidFill>
              <a:sysClr val="windowText" lastClr="000000"/>
            </a:solidFill>
          </a:endParaRPr>
        </a:p>
      </dgm:t>
    </dgm:pt>
    <dgm:pt modelId="{72A86AA7-99DF-4FD6-BC8B-B5CCDA717E2B}" type="sibTrans" cxnId="{380700CB-ABA2-4922-B700-96D125AB4FE1}">
      <dgm:prSet/>
      <dgm:spPr/>
      <dgm:t>
        <a:bodyPr/>
        <a:lstStyle/>
        <a:p>
          <a:pPr algn="ctr"/>
          <a:endParaRPr lang="en-US" sz="1100">
            <a:solidFill>
              <a:sysClr val="windowText" lastClr="000000"/>
            </a:solidFill>
          </a:endParaRPr>
        </a:p>
      </dgm:t>
    </dgm:pt>
    <dgm:pt modelId="{4BA8D46C-FCB3-42EC-AB8D-4BE804A078F9}" type="pres">
      <dgm:prSet presAssocID="{80E54772-E54D-464C-8B9D-69E9913BF973}" presName="linear" presStyleCnt="0">
        <dgm:presLayoutVars>
          <dgm:animLvl val="lvl"/>
          <dgm:resizeHandles val="exact"/>
        </dgm:presLayoutVars>
      </dgm:prSet>
      <dgm:spPr/>
      <dgm:t>
        <a:bodyPr/>
        <a:lstStyle/>
        <a:p>
          <a:endParaRPr lang="en-US"/>
        </a:p>
      </dgm:t>
    </dgm:pt>
    <dgm:pt modelId="{DF7F4FCC-D3D9-4A94-A4A1-5ABE2627CEEB}" type="pres">
      <dgm:prSet presAssocID="{4B98E7B7-E868-4543-A38D-3371A57250F2}" presName="parentText" presStyleLbl="node1" presStyleIdx="0" presStyleCnt="2">
        <dgm:presLayoutVars>
          <dgm:chMax val="0"/>
          <dgm:bulletEnabled val="1"/>
        </dgm:presLayoutVars>
      </dgm:prSet>
      <dgm:spPr/>
      <dgm:t>
        <a:bodyPr/>
        <a:lstStyle/>
        <a:p>
          <a:endParaRPr lang="en-US"/>
        </a:p>
      </dgm:t>
    </dgm:pt>
    <dgm:pt modelId="{2B027A81-7D2B-43E6-BCD0-5B85D27D2AC8}" type="pres">
      <dgm:prSet presAssocID="{9A6513BA-EC7C-4D80-B3E7-2B270734643A}" presName="spacer" presStyleCnt="0"/>
      <dgm:spPr/>
    </dgm:pt>
    <dgm:pt modelId="{A83E779B-FA98-4CAA-AC1C-024EFFA418C6}" type="pres">
      <dgm:prSet presAssocID="{42C19178-9E3F-421A-B9F5-0425AA7215F3}" presName="parentText" presStyleLbl="node1" presStyleIdx="1" presStyleCnt="2" custLinFactY="5338" custLinFactNeighborX="-39480" custLinFactNeighborY="100000">
        <dgm:presLayoutVars>
          <dgm:chMax val="0"/>
          <dgm:bulletEnabled val="1"/>
        </dgm:presLayoutVars>
      </dgm:prSet>
      <dgm:spPr/>
      <dgm:t>
        <a:bodyPr/>
        <a:lstStyle/>
        <a:p>
          <a:endParaRPr lang="en-US"/>
        </a:p>
      </dgm:t>
    </dgm:pt>
  </dgm:ptLst>
  <dgm:cxnLst>
    <dgm:cxn modelId="{380700CB-ABA2-4922-B700-96D125AB4FE1}" srcId="{80E54772-E54D-464C-8B9D-69E9913BF973}" destId="{42C19178-9E3F-421A-B9F5-0425AA7215F3}" srcOrd="1" destOrd="0" parTransId="{377D81D5-22F6-4996-B2C7-86C42EB1A3CA}" sibTransId="{72A86AA7-99DF-4FD6-BC8B-B5CCDA717E2B}"/>
    <dgm:cxn modelId="{D1209AF5-0AD5-44E0-90B2-F6418893BDE7}" type="presOf" srcId="{4B98E7B7-E868-4543-A38D-3371A57250F2}" destId="{DF7F4FCC-D3D9-4A94-A4A1-5ABE2627CEEB}" srcOrd="0" destOrd="0" presId="urn:microsoft.com/office/officeart/2005/8/layout/vList2"/>
    <dgm:cxn modelId="{5E13C2E3-108C-4C97-8A15-0B32D051EECE}" type="presOf" srcId="{80E54772-E54D-464C-8B9D-69E9913BF973}" destId="{4BA8D46C-FCB3-42EC-AB8D-4BE804A078F9}" srcOrd="0" destOrd="0" presId="urn:microsoft.com/office/officeart/2005/8/layout/vList2"/>
    <dgm:cxn modelId="{C10E81C7-ABCC-4FB4-91DD-D626D1D56884}" type="presOf" srcId="{42C19178-9E3F-421A-B9F5-0425AA7215F3}" destId="{A83E779B-FA98-4CAA-AC1C-024EFFA418C6}" srcOrd="0" destOrd="0" presId="urn:microsoft.com/office/officeart/2005/8/layout/vList2"/>
    <dgm:cxn modelId="{10C701B7-A401-4B2F-A568-80CF57DE483D}" srcId="{80E54772-E54D-464C-8B9D-69E9913BF973}" destId="{4B98E7B7-E868-4543-A38D-3371A57250F2}" srcOrd="0" destOrd="0" parTransId="{6BF019B4-7668-4FC8-B978-957321D22C63}" sibTransId="{9A6513BA-EC7C-4D80-B3E7-2B270734643A}"/>
    <dgm:cxn modelId="{B957894E-D8C0-4DB5-A4F3-7074A5E308CD}" type="presParOf" srcId="{4BA8D46C-FCB3-42EC-AB8D-4BE804A078F9}" destId="{DF7F4FCC-D3D9-4A94-A4A1-5ABE2627CEEB}" srcOrd="0" destOrd="0" presId="urn:microsoft.com/office/officeart/2005/8/layout/vList2"/>
    <dgm:cxn modelId="{0F8A9675-75E6-4F5B-B77C-BD022385E5E4}" type="presParOf" srcId="{4BA8D46C-FCB3-42EC-AB8D-4BE804A078F9}" destId="{2B027A81-7D2B-43E6-BCD0-5B85D27D2AC8}" srcOrd="1" destOrd="0" presId="urn:microsoft.com/office/officeart/2005/8/layout/vList2"/>
    <dgm:cxn modelId="{73BF8260-D483-4964-9336-CDE97949EB9C}" type="presParOf" srcId="{4BA8D46C-FCB3-42EC-AB8D-4BE804A078F9}" destId="{A83E779B-FA98-4CAA-AC1C-024EFFA418C6}" srcOrd="2"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52539A-E1C9-40EA-8F68-C718A4A28CFD}"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n-US"/>
        </a:p>
      </dgm:t>
    </dgm:pt>
    <dgm:pt modelId="{B8C432C3-FB41-472A-9DE9-BEC9D5A30FC0}">
      <dgm:prSet phldrT="[Text]" custT="1"/>
      <dgm:spPr/>
      <dgm:t>
        <a:bodyPr/>
        <a:lstStyle/>
        <a:p>
          <a:r>
            <a:rPr lang="en-IN" sz="1000"/>
            <a:t>Attitude of Resolution</a:t>
          </a:r>
          <a:endParaRPr lang="en-US" sz="1000"/>
        </a:p>
      </dgm:t>
    </dgm:pt>
    <dgm:pt modelId="{05A0ED78-B3DF-4932-A29F-F2E970043EF6}" type="parTrans" cxnId="{F6358B88-739F-4C5C-8AC8-BB9225A1FFBE}">
      <dgm:prSet/>
      <dgm:spPr/>
      <dgm:t>
        <a:bodyPr/>
        <a:lstStyle/>
        <a:p>
          <a:endParaRPr lang="en-US" sz="1000"/>
        </a:p>
      </dgm:t>
    </dgm:pt>
    <dgm:pt modelId="{110335C5-89FF-4CDC-84A7-CC5A398AE9CE}" type="sibTrans" cxnId="{F6358B88-739F-4C5C-8AC8-BB9225A1FFBE}">
      <dgm:prSet/>
      <dgm:spPr/>
      <dgm:t>
        <a:bodyPr/>
        <a:lstStyle/>
        <a:p>
          <a:endParaRPr lang="en-US" sz="1000"/>
        </a:p>
      </dgm:t>
    </dgm:pt>
    <dgm:pt modelId="{747508FC-8205-48CE-93CA-2DC430A725B0}">
      <dgm:prSet phldrT="[Text]" custT="1"/>
      <dgm:spPr/>
      <dgm:t>
        <a:bodyPr/>
        <a:lstStyle/>
        <a:p>
          <a:r>
            <a:rPr lang="en-IN" sz="1000"/>
            <a:t>Set the stage, plan your approach</a:t>
          </a:r>
          <a:endParaRPr lang="en-US" sz="1000"/>
        </a:p>
      </dgm:t>
    </dgm:pt>
    <dgm:pt modelId="{98420709-4AD4-4979-9395-4ED53D375F05}" type="parTrans" cxnId="{75B0CA0F-8035-4681-8436-D91762FBFC9C}">
      <dgm:prSet/>
      <dgm:spPr/>
      <dgm:t>
        <a:bodyPr/>
        <a:lstStyle/>
        <a:p>
          <a:endParaRPr lang="en-US" sz="1000"/>
        </a:p>
      </dgm:t>
    </dgm:pt>
    <dgm:pt modelId="{AAB8EEA4-CED3-4192-8E96-D5172C4EB675}" type="sibTrans" cxnId="{75B0CA0F-8035-4681-8436-D91762FBFC9C}">
      <dgm:prSet/>
      <dgm:spPr/>
      <dgm:t>
        <a:bodyPr/>
        <a:lstStyle/>
        <a:p>
          <a:endParaRPr lang="en-US" sz="1000"/>
        </a:p>
      </dgm:t>
    </dgm:pt>
    <dgm:pt modelId="{1B7BD40B-BEEA-42FA-AA58-340FAB68FAEA}">
      <dgm:prSet phldrT="[Text]" custT="1"/>
      <dgm:spPr/>
      <dgm:t>
        <a:bodyPr/>
        <a:lstStyle/>
        <a:p>
          <a:r>
            <a:rPr lang="en-IN" sz="1000"/>
            <a:t>Arrange place and time to talk</a:t>
          </a:r>
          <a:endParaRPr lang="en-US" sz="1000"/>
        </a:p>
      </dgm:t>
    </dgm:pt>
    <dgm:pt modelId="{106DB205-3074-4C87-83EF-971F6AC0FFEF}" type="parTrans" cxnId="{22E38D6F-E688-4BAE-959E-FAD56F9DFC01}">
      <dgm:prSet/>
      <dgm:spPr/>
      <dgm:t>
        <a:bodyPr/>
        <a:lstStyle/>
        <a:p>
          <a:endParaRPr lang="en-US" sz="1000"/>
        </a:p>
      </dgm:t>
    </dgm:pt>
    <dgm:pt modelId="{8D9F3F46-36F5-4E96-81B4-C56C062BA76F}" type="sibTrans" cxnId="{22E38D6F-E688-4BAE-959E-FAD56F9DFC01}">
      <dgm:prSet/>
      <dgm:spPr/>
      <dgm:t>
        <a:bodyPr/>
        <a:lstStyle/>
        <a:p>
          <a:endParaRPr lang="en-US" sz="1000"/>
        </a:p>
      </dgm:t>
    </dgm:pt>
    <dgm:pt modelId="{5201EBA2-D612-4825-9758-663F819D351D}">
      <dgm:prSet phldrT="[Text]" custT="1"/>
      <dgm:spPr/>
      <dgm:t>
        <a:bodyPr/>
        <a:lstStyle/>
        <a:p>
          <a:r>
            <a:rPr lang="en-IN" sz="1000"/>
            <a:t>listen actively and with empathy</a:t>
          </a:r>
          <a:endParaRPr lang="en-US" sz="1000"/>
        </a:p>
      </dgm:t>
    </dgm:pt>
    <dgm:pt modelId="{00429084-3506-4672-937C-A35CF519BC23}" type="parTrans" cxnId="{F529FB51-9036-4416-B000-361C89D7C0F5}">
      <dgm:prSet/>
      <dgm:spPr/>
      <dgm:t>
        <a:bodyPr/>
        <a:lstStyle/>
        <a:p>
          <a:endParaRPr lang="en-US" sz="1000"/>
        </a:p>
      </dgm:t>
    </dgm:pt>
    <dgm:pt modelId="{9CD3491F-2215-4F64-B477-0B0E512E7865}" type="sibTrans" cxnId="{F529FB51-9036-4416-B000-361C89D7C0F5}">
      <dgm:prSet/>
      <dgm:spPr/>
      <dgm:t>
        <a:bodyPr/>
        <a:lstStyle/>
        <a:p>
          <a:endParaRPr lang="en-US" sz="1000"/>
        </a:p>
      </dgm:t>
    </dgm:pt>
    <dgm:pt modelId="{DD482DE1-68FF-409C-A40D-398EA6133E46}">
      <dgm:prSet phldrT="[Text]" custT="1"/>
      <dgm:spPr/>
      <dgm:t>
        <a:bodyPr/>
        <a:lstStyle/>
        <a:p>
          <a:r>
            <a:rPr lang="en-IN" sz="1000"/>
            <a:t>generate solutions and a shared, win-win vision of resolution</a:t>
          </a:r>
          <a:endParaRPr lang="en-US" sz="1000"/>
        </a:p>
      </dgm:t>
    </dgm:pt>
    <dgm:pt modelId="{C57B811B-E7CA-447D-97DA-DCAE8117D077}" type="parTrans" cxnId="{2F0C295E-541C-48F1-B683-9D08C35F18BD}">
      <dgm:prSet/>
      <dgm:spPr/>
      <dgm:t>
        <a:bodyPr/>
        <a:lstStyle/>
        <a:p>
          <a:endParaRPr lang="en-US" sz="1000"/>
        </a:p>
      </dgm:t>
    </dgm:pt>
    <dgm:pt modelId="{29653550-E1F4-444E-9421-71C7F563015C}" type="sibTrans" cxnId="{2F0C295E-541C-48F1-B683-9D08C35F18BD}">
      <dgm:prSet/>
      <dgm:spPr/>
      <dgm:t>
        <a:bodyPr/>
        <a:lstStyle/>
        <a:p>
          <a:endParaRPr lang="en-US" sz="1000"/>
        </a:p>
      </dgm:t>
    </dgm:pt>
    <dgm:pt modelId="{AB31659D-D235-4EA1-8F27-82A2314156CD}" type="pres">
      <dgm:prSet presAssocID="{9952539A-E1C9-40EA-8F68-C718A4A28CFD}" presName="cycle" presStyleCnt="0">
        <dgm:presLayoutVars>
          <dgm:dir/>
          <dgm:resizeHandles val="exact"/>
        </dgm:presLayoutVars>
      </dgm:prSet>
      <dgm:spPr/>
      <dgm:t>
        <a:bodyPr/>
        <a:lstStyle/>
        <a:p>
          <a:endParaRPr lang="en-IN"/>
        </a:p>
      </dgm:t>
    </dgm:pt>
    <dgm:pt modelId="{8F095113-1F08-47FB-9AB9-2514C1A01ABE}" type="pres">
      <dgm:prSet presAssocID="{B8C432C3-FB41-472A-9DE9-BEC9D5A30FC0}" presName="node" presStyleLbl="node1" presStyleIdx="0" presStyleCnt="5">
        <dgm:presLayoutVars>
          <dgm:bulletEnabled val="1"/>
        </dgm:presLayoutVars>
      </dgm:prSet>
      <dgm:spPr/>
      <dgm:t>
        <a:bodyPr/>
        <a:lstStyle/>
        <a:p>
          <a:endParaRPr lang="en-IN"/>
        </a:p>
      </dgm:t>
    </dgm:pt>
    <dgm:pt modelId="{04350660-06B2-492D-9260-8E9B0FBE0979}" type="pres">
      <dgm:prSet presAssocID="{B8C432C3-FB41-472A-9DE9-BEC9D5A30FC0}" presName="spNode" presStyleCnt="0"/>
      <dgm:spPr/>
    </dgm:pt>
    <dgm:pt modelId="{C3B1B2FA-C007-4BDE-B559-2B3E2BA71DF1}" type="pres">
      <dgm:prSet presAssocID="{110335C5-89FF-4CDC-84A7-CC5A398AE9CE}" presName="sibTrans" presStyleLbl="sibTrans1D1" presStyleIdx="0" presStyleCnt="5"/>
      <dgm:spPr/>
      <dgm:t>
        <a:bodyPr/>
        <a:lstStyle/>
        <a:p>
          <a:endParaRPr lang="en-IN"/>
        </a:p>
      </dgm:t>
    </dgm:pt>
    <dgm:pt modelId="{EA163BC5-5145-4996-8653-9FD4AB927AED}" type="pres">
      <dgm:prSet presAssocID="{747508FC-8205-48CE-93CA-2DC430A725B0}" presName="node" presStyleLbl="node1" presStyleIdx="1" presStyleCnt="5">
        <dgm:presLayoutVars>
          <dgm:bulletEnabled val="1"/>
        </dgm:presLayoutVars>
      </dgm:prSet>
      <dgm:spPr/>
      <dgm:t>
        <a:bodyPr/>
        <a:lstStyle/>
        <a:p>
          <a:endParaRPr lang="en-IN"/>
        </a:p>
      </dgm:t>
    </dgm:pt>
    <dgm:pt modelId="{74C5CECB-3C80-4474-8D9F-6D96377BDA80}" type="pres">
      <dgm:prSet presAssocID="{747508FC-8205-48CE-93CA-2DC430A725B0}" presName="spNode" presStyleCnt="0"/>
      <dgm:spPr/>
    </dgm:pt>
    <dgm:pt modelId="{46FFC109-061E-4B85-BD71-20C412BE7E4E}" type="pres">
      <dgm:prSet presAssocID="{AAB8EEA4-CED3-4192-8E96-D5172C4EB675}" presName="sibTrans" presStyleLbl="sibTrans1D1" presStyleIdx="1" presStyleCnt="5"/>
      <dgm:spPr/>
      <dgm:t>
        <a:bodyPr/>
        <a:lstStyle/>
        <a:p>
          <a:endParaRPr lang="en-IN"/>
        </a:p>
      </dgm:t>
    </dgm:pt>
    <dgm:pt modelId="{540BD5ED-3D0A-4216-BAE9-3D4FDECF5A2A}" type="pres">
      <dgm:prSet presAssocID="{1B7BD40B-BEEA-42FA-AA58-340FAB68FAEA}" presName="node" presStyleLbl="node1" presStyleIdx="2" presStyleCnt="5">
        <dgm:presLayoutVars>
          <dgm:bulletEnabled val="1"/>
        </dgm:presLayoutVars>
      </dgm:prSet>
      <dgm:spPr/>
      <dgm:t>
        <a:bodyPr/>
        <a:lstStyle/>
        <a:p>
          <a:endParaRPr lang="en-IN"/>
        </a:p>
      </dgm:t>
    </dgm:pt>
    <dgm:pt modelId="{93C6808D-58D5-4966-8A7B-6C4999083C65}" type="pres">
      <dgm:prSet presAssocID="{1B7BD40B-BEEA-42FA-AA58-340FAB68FAEA}" presName="spNode" presStyleCnt="0"/>
      <dgm:spPr/>
    </dgm:pt>
    <dgm:pt modelId="{E116EC9C-C632-468D-88D8-3020E00BF958}" type="pres">
      <dgm:prSet presAssocID="{8D9F3F46-36F5-4E96-81B4-C56C062BA76F}" presName="sibTrans" presStyleLbl="sibTrans1D1" presStyleIdx="2" presStyleCnt="5"/>
      <dgm:spPr/>
      <dgm:t>
        <a:bodyPr/>
        <a:lstStyle/>
        <a:p>
          <a:endParaRPr lang="en-IN"/>
        </a:p>
      </dgm:t>
    </dgm:pt>
    <dgm:pt modelId="{D2D21843-B4D0-4290-8A33-CE27B661A915}" type="pres">
      <dgm:prSet presAssocID="{5201EBA2-D612-4825-9758-663F819D351D}" presName="node" presStyleLbl="node1" presStyleIdx="3" presStyleCnt="5">
        <dgm:presLayoutVars>
          <dgm:bulletEnabled val="1"/>
        </dgm:presLayoutVars>
      </dgm:prSet>
      <dgm:spPr/>
      <dgm:t>
        <a:bodyPr/>
        <a:lstStyle/>
        <a:p>
          <a:endParaRPr lang="en-IN"/>
        </a:p>
      </dgm:t>
    </dgm:pt>
    <dgm:pt modelId="{DD1F0A95-0451-462F-8D7B-9FEC594E5A93}" type="pres">
      <dgm:prSet presAssocID="{5201EBA2-D612-4825-9758-663F819D351D}" presName="spNode" presStyleCnt="0"/>
      <dgm:spPr/>
    </dgm:pt>
    <dgm:pt modelId="{60A58AA7-87FD-49EE-BBB1-C37BC782C1ED}" type="pres">
      <dgm:prSet presAssocID="{9CD3491F-2215-4F64-B477-0B0E512E7865}" presName="sibTrans" presStyleLbl="sibTrans1D1" presStyleIdx="3" presStyleCnt="5"/>
      <dgm:spPr/>
      <dgm:t>
        <a:bodyPr/>
        <a:lstStyle/>
        <a:p>
          <a:endParaRPr lang="en-IN"/>
        </a:p>
      </dgm:t>
    </dgm:pt>
    <dgm:pt modelId="{85715D07-339B-4828-8DBA-802E7E711647}" type="pres">
      <dgm:prSet presAssocID="{DD482DE1-68FF-409C-A40D-398EA6133E46}" presName="node" presStyleLbl="node1" presStyleIdx="4" presStyleCnt="5">
        <dgm:presLayoutVars>
          <dgm:bulletEnabled val="1"/>
        </dgm:presLayoutVars>
      </dgm:prSet>
      <dgm:spPr/>
      <dgm:t>
        <a:bodyPr/>
        <a:lstStyle/>
        <a:p>
          <a:endParaRPr lang="en-IN"/>
        </a:p>
      </dgm:t>
    </dgm:pt>
    <dgm:pt modelId="{B16C01D6-D654-476F-BCB7-04A514CE10B6}" type="pres">
      <dgm:prSet presAssocID="{DD482DE1-68FF-409C-A40D-398EA6133E46}" presName="spNode" presStyleCnt="0"/>
      <dgm:spPr/>
    </dgm:pt>
    <dgm:pt modelId="{1FE44D2F-3499-4A62-B4CE-21A3CACF4340}" type="pres">
      <dgm:prSet presAssocID="{29653550-E1F4-444E-9421-71C7F563015C}" presName="sibTrans" presStyleLbl="sibTrans1D1" presStyleIdx="4" presStyleCnt="5"/>
      <dgm:spPr/>
      <dgm:t>
        <a:bodyPr/>
        <a:lstStyle/>
        <a:p>
          <a:endParaRPr lang="en-IN"/>
        </a:p>
      </dgm:t>
    </dgm:pt>
  </dgm:ptLst>
  <dgm:cxnLst>
    <dgm:cxn modelId="{3C624A72-2146-464A-9867-57663FB91680}" type="presOf" srcId="{5201EBA2-D612-4825-9758-663F819D351D}" destId="{D2D21843-B4D0-4290-8A33-CE27B661A915}" srcOrd="0" destOrd="0" presId="urn:microsoft.com/office/officeart/2005/8/layout/cycle6"/>
    <dgm:cxn modelId="{1E844F84-F439-41DA-9CCF-0B934AA5EBCC}" type="presOf" srcId="{B8C432C3-FB41-472A-9DE9-BEC9D5A30FC0}" destId="{8F095113-1F08-47FB-9AB9-2514C1A01ABE}" srcOrd="0" destOrd="0" presId="urn:microsoft.com/office/officeart/2005/8/layout/cycle6"/>
    <dgm:cxn modelId="{B72C5EA0-DAA5-4CD3-9072-308A0A7ABDE0}" type="presOf" srcId="{DD482DE1-68FF-409C-A40D-398EA6133E46}" destId="{85715D07-339B-4828-8DBA-802E7E711647}" srcOrd="0" destOrd="0" presId="urn:microsoft.com/office/officeart/2005/8/layout/cycle6"/>
    <dgm:cxn modelId="{3D67A91C-B083-4E79-B0A4-488D0F5E58B7}" type="presOf" srcId="{9CD3491F-2215-4F64-B477-0B0E512E7865}" destId="{60A58AA7-87FD-49EE-BBB1-C37BC782C1ED}" srcOrd="0" destOrd="0" presId="urn:microsoft.com/office/officeart/2005/8/layout/cycle6"/>
    <dgm:cxn modelId="{E2329948-BAA9-49E2-8EE7-9F05657F0889}" type="presOf" srcId="{110335C5-89FF-4CDC-84A7-CC5A398AE9CE}" destId="{C3B1B2FA-C007-4BDE-B559-2B3E2BA71DF1}" srcOrd="0" destOrd="0" presId="urn:microsoft.com/office/officeart/2005/8/layout/cycle6"/>
    <dgm:cxn modelId="{F6358B88-739F-4C5C-8AC8-BB9225A1FFBE}" srcId="{9952539A-E1C9-40EA-8F68-C718A4A28CFD}" destId="{B8C432C3-FB41-472A-9DE9-BEC9D5A30FC0}" srcOrd="0" destOrd="0" parTransId="{05A0ED78-B3DF-4932-A29F-F2E970043EF6}" sibTransId="{110335C5-89FF-4CDC-84A7-CC5A398AE9CE}"/>
    <dgm:cxn modelId="{CB1F35AB-89E8-4803-98B8-CB398146D5CB}" type="presOf" srcId="{8D9F3F46-36F5-4E96-81B4-C56C062BA76F}" destId="{E116EC9C-C632-468D-88D8-3020E00BF958}" srcOrd="0" destOrd="0" presId="urn:microsoft.com/office/officeart/2005/8/layout/cycle6"/>
    <dgm:cxn modelId="{22E38D6F-E688-4BAE-959E-FAD56F9DFC01}" srcId="{9952539A-E1C9-40EA-8F68-C718A4A28CFD}" destId="{1B7BD40B-BEEA-42FA-AA58-340FAB68FAEA}" srcOrd="2" destOrd="0" parTransId="{106DB205-3074-4C87-83EF-971F6AC0FFEF}" sibTransId="{8D9F3F46-36F5-4E96-81B4-C56C062BA76F}"/>
    <dgm:cxn modelId="{658E0235-196F-4A41-BB8D-A9C8AE1DB6AD}" type="presOf" srcId="{29653550-E1F4-444E-9421-71C7F563015C}" destId="{1FE44D2F-3499-4A62-B4CE-21A3CACF4340}" srcOrd="0" destOrd="0" presId="urn:microsoft.com/office/officeart/2005/8/layout/cycle6"/>
    <dgm:cxn modelId="{BAEB84A4-ECD2-45F0-BB09-97678A4C620D}" type="presOf" srcId="{1B7BD40B-BEEA-42FA-AA58-340FAB68FAEA}" destId="{540BD5ED-3D0A-4216-BAE9-3D4FDECF5A2A}" srcOrd="0" destOrd="0" presId="urn:microsoft.com/office/officeart/2005/8/layout/cycle6"/>
    <dgm:cxn modelId="{6D5ED15D-3E73-4C5B-8F28-264AB66FB80B}" type="presOf" srcId="{9952539A-E1C9-40EA-8F68-C718A4A28CFD}" destId="{AB31659D-D235-4EA1-8F27-82A2314156CD}" srcOrd="0" destOrd="0" presId="urn:microsoft.com/office/officeart/2005/8/layout/cycle6"/>
    <dgm:cxn modelId="{F529FB51-9036-4416-B000-361C89D7C0F5}" srcId="{9952539A-E1C9-40EA-8F68-C718A4A28CFD}" destId="{5201EBA2-D612-4825-9758-663F819D351D}" srcOrd="3" destOrd="0" parTransId="{00429084-3506-4672-937C-A35CF519BC23}" sibTransId="{9CD3491F-2215-4F64-B477-0B0E512E7865}"/>
    <dgm:cxn modelId="{75B0CA0F-8035-4681-8436-D91762FBFC9C}" srcId="{9952539A-E1C9-40EA-8F68-C718A4A28CFD}" destId="{747508FC-8205-48CE-93CA-2DC430A725B0}" srcOrd="1" destOrd="0" parTransId="{98420709-4AD4-4979-9395-4ED53D375F05}" sibTransId="{AAB8EEA4-CED3-4192-8E96-D5172C4EB675}"/>
    <dgm:cxn modelId="{2F0C295E-541C-48F1-B683-9D08C35F18BD}" srcId="{9952539A-E1C9-40EA-8F68-C718A4A28CFD}" destId="{DD482DE1-68FF-409C-A40D-398EA6133E46}" srcOrd="4" destOrd="0" parTransId="{C57B811B-E7CA-447D-97DA-DCAE8117D077}" sibTransId="{29653550-E1F4-444E-9421-71C7F563015C}"/>
    <dgm:cxn modelId="{ADE5D51A-F268-4E70-93DE-0503D1BE89F1}" type="presOf" srcId="{747508FC-8205-48CE-93CA-2DC430A725B0}" destId="{EA163BC5-5145-4996-8653-9FD4AB927AED}" srcOrd="0" destOrd="0" presId="urn:microsoft.com/office/officeart/2005/8/layout/cycle6"/>
    <dgm:cxn modelId="{8BDE3F3F-50DA-42E2-A107-E5D5BE60835F}" type="presOf" srcId="{AAB8EEA4-CED3-4192-8E96-D5172C4EB675}" destId="{46FFC109-061E-4B85-BD71-20C412BE7E4E}" srcOrd="0" destOrd="0" presId="urn:microsoft.com/office/officeart/2005/8/layout/cycle6"/>
    <dgm:cxn modelId="{745FDE9D-CE15-4416-92D5-1CEFF0586D72}" type="presParOf" srcId="{AB31659D-D235-4EA1-8F27-82A2314156CD}" destId="{8F095113-1F08-47FB-9AB9-2514C1A01ABE}" srcOrd="0" destOrd="0" presId="urn:microsoft.com/office/officeart/2005/8/layout/cycle6"/>
    <dgm:cxn modelId="{9A392C99-A6C1-4F4D-8E07-A9270BC4AC4A}" type="presParOf" srcId="{AB31659D-D235-4EA1-8F27-82A2314156CD}" destId="{04350660-06B2-492D-9260-8E9B0FBE0979}" srcOrd="1" destOrd="0" presId="urn:microsoft.com/office/officeart/2005/8/layout/cycle6"/>
    <dgm:cxn modelId="{878C3B0D-3308-48CE-B65A-035F86CEDCD0}" type="presParOf" srcId="{AB31659D-D235-4EA1-8F27-82A2314156CD}" destId="{C3B1B2FA-C007-4BDE-B559-2B3E2BA71DF1}" srcOrd="2" destOrd="0" presId="urn:microsoft.com/office/officeart/2005/8/layout/cycle6"/>
    <dgm:cxn modelId="{AE80F722-D63A-4B41-B56D-3FBC5192DE66}" type="presParOf" srcId="{AB31659D-D235-4EA1-8F27-82A2314156CD}" destId="{EA163BC5-5145-4996-8653-9FD4AB927AED}" srcOrd="3" destOrd="0" presId="urn:microsoft.com/office/officeart/2005/8/layout/cycle6"/>
    <dgm:cxn modelId="{6B9716DC-821E-4190-B642-62FEC5A9F9BB}" type="presParOf" srcId="{AB31659D-D235-4EA1-8F27-82A2314156CD}" destId="{74C5CECB-3C80-4474-8D9F-6D96377BDA80}" srcOrd="4" destOrd="0" presId="urn:microsoft.com/office/officeart/2005/8/layout/cycle6"/>
    <dgm:cxn modelId="{AF3A8FDD-680F-4866-8139-473741467A38}" type="presParOf" srcId="{AB31659D-D235-4EA1-8F27-82A2314156CD}" destId="{46FFC109-061E-4B85-BD71-20C412BE7E4E}" srcOrd="5" destOrd="0" presId="urn:microsoft.com/office/officeart/2005/8/layout/cycle6"/>
    <dgm:cxn modelId="{717C3BB0-B7D8-43CF-8717-CD22E5A175F3}" type="presParOf" srcId="{AB31659D-D235-4EA1-8F27-82A2314156CD}" destId="{540BD5ED-3D0A-4216-BAE9-3D4FDECF5A2A}" srcOrd="6" destOrd="0" presId="urn:microsoft.com/office/officeart/2005/8/layout/cycle6"/>
    <dgm:cxn modelId="{B1910AE5-79F1-4D0E-A79F-1DEDA8D61444}" type="presParOf" srcId="{AB31659D-D235-4EA1-8F27-82A2314156CD}" destId="{93C6808D-58D5-4966-8A7B-6C4999083C65}" srcOrd="7" destOrd="0" presId="urn:microsoft.com/office/officeart/2005/8/layout/cycle6"/>
    <dgm:cxn modelId="{811926AB-B6C6-4343-9A75-5F9D992ED241}" type="presParOf" srcId="{AB31659D-D235-4EA1-8F27-82A2314156CD}" destId="{E116EC9C-C632-468D-88D8-3020E00BF958}" srcOrd="8" destOrd="0" presId="urn:microsoft.com/office/officeart/2005/8/layout/cycle6"/>
    <dgm:cxn modelId="{9A17F7F8-E3F8-4944-8C84-3857FE6653DC}" type="presParOf" srcId="{AB31659D-D235-4EA1-8F27-82A2314156CD}" destId="{D2D21843-B4D0-4290-8A33-CE27B661A915}" srcOrd="9" destOrd="0" presId="urn:microsoft.com/office/officeart/2005/8/layout/cycle6"/>
    <dgm:cxn modelId="{3221B471-DEE8-4E23-BA63-33CB2CC2AA2A}" type="presParOf" srcId="{AB31659D-D235-4EA1-8F27-82A2314156CD}" destId="{DD1F0A95-0451-462F-8D7B-9FEC594E5A93}" srcOrd="10" destOrd="0" presId="urn:microsoft.com/office/officeart/2005/8/layout/cycle6"/>
    <dgm:cxn modelId="{A95142BC-6976-456C-97AB-63037AE29E87}" type="presParOf" srcId="{AB31659D-D235-4EA1-8F27-82A2314156CD}" destId="{60A58AA7-87FD-49EE-BBB1-C37BC782C1ED}" srcOrd="11" destOrd="0" presId="urn:microsoft.com/office/officeart/2005/8/layout/cycle6"/>
    <dgm:cxn modelId="{0B056499-6395-48ED-B8EE-F79FA43DBF84}" type="presParOf" srcId="{AB31659D-D235-4EA1-8F27-82A2314156CD}" destId="{85715D07-339B-4828-8DBA-802E7E711647}" srcOrd="12" destOrd="0" presId="urn:microsoft.com/office/officeart/2005/8/layout/cycle6"/>
    <dgm:cxn modelId="{BC3302E8-CCF4-4C2A-B26D-811AF68993C3}" type="presParOf" srcId="{AB31659D-D235-4EA1-8F27-82A2314156CD}" destId="{B16C01D6-D654-476F-BCB7-04A514CE10B6}" srcOrd="13" destOrd="0" presId="urn:microsoft.com/office/officeart/2005/8/layout/cycle6"/>
    <dgm:cxn modelId="{5D0DAAB5-B255-4ABA-99CA-ADF15906484D}" type="presParOf" srcId="{AB31659D-D235-4EA1-8F27-82A2314156CD}" destId="{1FE44D2F-3499-4A62-B4CE-21A3CACF4340}" srcOrd="14" destOrd="0" presId="urn:microsoft.com/office/officeart/2005/8/layout/cycle6"/>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7F4FCC-D3D9-4A94-A4A1-5ABE2627CEEB}">
      <dsp:nvSpPr>
        <dsp:cNvPr id="0" name=""/>
        <dsp:cNvSpPr/>
      </dsp:nvSpPr>
      <dsp:spPr>
        <a:xfrm>
          <a:off x="0" y="4886"/>
          <a:ext cx="3232439" cy="355680"/>
        </a:xfrm>
        <a:prstGeom prst="roundRect">
          <a:avLst/>
        </a:prstGeom>
        <a:solidFill>
          <a:schemeClr val="accent6">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rPr>
            <a:t>Emotional Conflict</a:t>
          </a:r>
        </a:p>
      </dsp:txBody>
      <dsp:txXfrm>
        <a:off x="17363" y="22249"/>
        <a:ext cx="3197713" cy="320954"/>
      </dsp:txXfrm>
    </dsp:sp>
    <dsp:sp modelId="{A83E779B-FA98-4CAA-AC1C-024EFFA418C6}">
      <dsp:nvSpPr>
        <dsp:cNvPr id="0" name=""/>
        <dsp:cNvSpPr/>
      </dsp:nvSpPr>
      <dsp:spPr>
        <a:xfrm>
          <a:off x="0" y="420173"/>
          <a:ext cx="3232439" cy="355680"/>
        </a:xfrm>
        <a:prstGeom prst="roundRect">
          <a:avLst/>
        </a:prstGeom>
        <a:solidFill>
          <a:schemeClr val="accent6">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rPr>
            <a:t>Substantive Conflict</a:t>
          </a:r>
        </a:p>
      </dsp:txBody>
      <dsp:txXfrm>
        <a:off x="17363" y="437536"/>
        <a:ext cx="3197713" cy="3209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095113-1F08-47FB-9AB9-2514C1A01ABE}">
      <dsp:nvSpPr>
        <dsp:cNvPr id="0" name=""/>
        <dsp:cNvSpPr/>
      </dsp:nvSpPr>
      <dsp:spPr>
        <a:xfrm>
          <a:off x="2715399" y="2037"/>
          <a:ext cx="1233237" cy="80160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Attitude of Resolution</a:t>
          </a:r>
          <a:endParaRPr lang="en-US" sz="1000" kern="1200"/>
        </a:p>
      </dsp:txBody>
      <dsp:txXfrm>
        <a:off x="2754530" y="41168"/>
        <a:ext cx="1154975" cy="723342"/>
      </dsp:txXfrm>
    </dsp:sp>
    <dsp:sp modelId="{C3B1B2FA-C007-4BDE-B559-2B3E2BA71DF1}">
      <dsp:nvSpPr>
        <dsp:cNvPr id="0" name=""/>
        <dsp:cNvSpPr/>
      </dsp:nvSpPr>
      <dsp:spPr>
        <a:xfrm>
          <a:off x="1728562" y="402839"/>
          <a:ext cx="3206911" cy="3206911"/>
        </a:xfrm>
        <a:custGeom>
          <a:avLst/>
          <a:gdLst/>
          <a:ahLst/>
          <a:cxnLst/>
          <a:rect l="0" t="0" r="0" b="0"/>
          <a:pathLst>
            <a:path>
              <a:moveTo>
                <a:pt x="2228570" y="126871"/>
              </a:moveTo>
              <a:arcTo wR="1603455" hR="1603455" stAng="17576727" swAng="1964405"/>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163BC5-5145-4996-8653-9FD4AB927AED}">
      <dsp:nvSpPr>
        <dsp:cNvPr id="0" name=""/>
        <dsp:cNvSpPr/>
      </dsp:nvSpPr>
      <dsp:spPr>
        <a:xfrm>
          <a:off x="4240376" y="1109998"/>
          <a:ext cx="1233237" cy="80160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Set the stage, plan your approach</a:t>
          </a:r>
          <a:endParaRPr lang="en-US" sz="1000" kern="1200"/>
        </a:p>
      </dsp:txBody>
      <dsp:txXfrm>
        <a:off x="4279507" y="1149129"/>
        <a:ext cx="1154975" cy="723342"/>
      </dsp:txXfrm>
    </dsp:sp>
    <dsp:sp modelId="{46FFC109-061E-4B85-BD71-20C412BE7E4E}">
      <dsp:nvSpPr>
        <dsp:cNvPr id="0" name=""/>
        <dsp:cNvSpPr/>
      </dsp:nvSpPr>
      <dsp:spPr>
        <a:xfrm>
          <a:off x="1728562" y="402839"/>
          <a:ext cx="3206911" cy="3206911"/>
        </a:xfrm>
        <a:custGeom>
          <a:avLst/>
          <a:gdLst/>
          <a:ahLst/>
          <a:cxnLst/>
          <a:rect l="0" t="0" r="0" b="0"/>
          <a:pathLst>
            <a:path>
              <a:moveTo>
                <a:pt x="3204687" y="1519022"/>
              </a:moveTo>
              <a:arcTo wR="1603455" hR="1603455" stAng="21418894" swAng="2198507"/>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0BD5ED-3D0A-4216-BAE9-3D4FDECF5A2A}">
      <dsp:nvSpPr>
        <dsp:cNvPr id="0" name=""/>
        <dsp:cNvSpPr/>
      </dsp:nvSpPr>
      <dsp:spPr>
        <a:xfrm>
          <a:off x="3657887" y="2902716"/>
          <a:ext cx="1233237" cy="80160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Arrange place and time to talk</a:t>
          </a:r>
          <a:endParaRPr lang="en-US" sz="1000" kern="1200"/>
        </a:p>
      </dsp:txBody>
      <dsp:txXfrm>
        <a:off x="3697018" y="2941847"/>
        <a:ext cx="1154975" cy="723342"/>
      </dsp:txXfrm>
    </dsp:sp>
    <dsp:sp modelId="{E116EC9C-C632-468D-88D8-3020E00BF958}">
      <dsp:nvSpPr>
        <dsp:cNvPr id="0" name=""/>
        <dsp:cNvSpPr/>
      </dsp:nvSpPr>
      <dsp:spPr>
        <a:xfrm>
          <a:off x="1728562" y="402839"/>
          <a:ext cx="3206911" cy="3206911"/>
        </a:xfrm>
        <a:custGeom>
          <a:avLst/>
          <a:gdLst/>
          <a:ahLst/>
          <a:cxnLst/>
          <a:rect l="0" t="0" r="0" b="0"/>
          <a:pathLst>
            <a:path>
              <a:moveTo>
                <a:pt x="1922940" y="3174760"/>
              </a:moveTo>
              <a:arcTo wR="1603455" hR="1603455" stAng="4710421" swAng="1379157"/>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D21843-B4D0-4290-8A33-CE27B661A915}">
      <dsp:nvSpPr>
        <dsp:cNvPr id="0" name=""/>
        <dsp:cNvSpPr/>
      </dsp:nvSpPr>
      <dsp:spPr>
        <a:xfrm>
          <a:off x="1772911" y="2902716"/>
          <a:ext cx="1233237" cy="80160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listen actively and with empathy</a:t>
          </a:r>
          <a:endParaRPr lang="en-US" sz="1000" kern="1200"/>
        </a:p>
      </dsp:txBody>
      <dsp:txXfrm>
        <a:off x="1812042" y="2941847"/>
        <a:ext cx="1154975" cy="723342"/>
      </dsp:txXfrm>
    </dsp:sp>
    <dsp:sp modelId="{60A58AA7-87FD-49EE-BBB1-C37BC782C1ED}">
      <dsp:nvSpPr>
        <dsp:cNvPr id="0" name=""/>
        <dsp:cNvSpPr/>
      </dsp:nvSpPr>
      <dsp:spPr>
        <a:xfrm>
          <a:off x="1728562" y="402839"/>
          <a:ext cx="3206911" cy="3206911"/>
        </a:xfrm>
        <a:custGeom>
          <a:avLst/>
          <a:gdLst/>
          <a:ahLst/>
          <a:cxnLst/>
          <a:rect l="0" t="0" r="0" b="0"/>
          <a:pathLst>
            <a:path>
              <a:moveTo>
                <a:pt x="268265" y="2491338"/>
              </a:moveTo>
              <a:arcTo wR="1603455" hR="1603455" stAng="8782600" swAng="2198507"/>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715D07-339B-4828-8DBA-802E7E711647}">
      <dsp:nvSpPr>
        <dsp:cNvPr id="0" name=""/>
        <dsp:cNvSpPr/>
      </dsp:nvSpPr>
      <dsp:spPr>
        <a:xfrm>
          <a:off x="1190422" y="1109998"/>
          <a:ext cx="1233237" cy="80160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generate solutions and a shared, win-win vision of resolution</a:t>
          </a:r>
          <a:endParaRPr lang="en-US" sz="1000" kern="1200"/>
        </a:p>
      </dsp:txBody>
      <dsp:txXfrm>
        <a:off x="1229553" y="1149129"/>
        <a:ext cx="1154975" cy="723342"/>
      </dsp:txXfrm>
    </dsp:sp>
    <dsp:sp modelId="{1FE44D2F-3499-4A62-B4CE-21A3CACF4340}">
      <dsp:nvSpPr>
        <dsp:cNvPr id="0" name=""/>
        <dsp:cNvSpPr/>
      </dsp:nvSpPr>
      <dsp:spPr>
        <a:xfrm>
          <a:off x="1728562" y="402839"/>
          <a:ext cx="3206911" cy="3206911"/>
        </a:xfrm>
        <a:custGeom>
          <a:avLst/>
          <a:gdLst/>
          <a:ahLst/>
          <a:cxnLst/>
          <a:rect l="0" t="0" r="0" b="0"/>
          <a:pathLst>
            <a:path>
              <a:moveTo>
                <a:pt x="279071" y="699532"/>
              </a:moveTo>
              <a:arcTo wR="1603455" hR="1603455" stAng="12858867" swAng="1964405"/>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26</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harshith</cp:lastModifiedBy>
  <cp:revision>17</cp:revision>
  <dcterms:created xsi:type="dcterms:W3CDTF">2016-11-17T13:03:00Z</dcterms:created>
  <dcterms:modified xsi:type="dcterms:W3CDTF">2021-09-02T14:32:00Z</dcterms:modified>
</cp:coreProperties>
</file>