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FC72" w14:textId="689A37B6" w:rsidR="00CE18F3" w:rsidRDefault="00CE18F3">
      <w:r>
        <w:t>EXECUTIVE SUMMARY OF FNP SALES ANALYSIS</w:t>
      </w:r>
    </w:p>
    <w:p w14:paraId="72FAB011" w14:textId="77777777" w:rsidR="00CE18F3" w:rsidRDefault="00CE18F3"/>
    <w:p w14:paraId="67CD0D76" w14:textId="77777777" w:rsidR="00CE18F3" w:rsidRPr="00CE18F3" w:rsidRDefault="00CE18F3" w:rsidP="00CE18F3">
      <w:pPr>
        <w:rPr>
          <w:b/>
          <w:bCs/>
        </w:rPr>
      </w:pPr>
      <w:r w:rsidRPr="00CE18F3">
        <w:rPr>
          <w:b/>
          <w:bCs/>
        </w:rPr>
        <w:t>Overview</w:t>
      </w:r>
    </w:p>
    <w:p w14:paraId="408A4CCC" w14:textId="77777777" w:rsidR="00CE18F3" w:rsidRPr="00CE18F3" w:rsidRDefault="00CE18F3" w:rsidP="00CE18F3">
      <w:r w:rsidRPr="00CE18F3">
        <w:t>This Sales Analysis Dashboard provides a comprehensive view of sales performance, customer spending behavior, and product/category trends. The data-driven insights help in understanding business growth, optimizing sales strategies, and identifying opportunities for improvement.</w:t>
      </w:r>
    </w:p>
    <w:p w14:paraId="14B0FB4A" w14:textId="77777777" w:rsidR="00CE18F3" w:rsidRPr="00CE18F3" w:rsidRDefault="00CE18F3" w:rsidP="00CE18F3">
      <w:r w:rsidRPr="00CE18F3">
        <w:pict w14:anchorId="03ABF062">
          <v:rect id="_x0000_i1037" style="width:0;height:1.5pt" o:hralign="center" o:hrstd="t" o:hr="t" fillcolor="#a0a0a0" stroked="f"/>
        </w:pict>
      </w:r>
    </w:p>
    <w:p w14:paraId="64A4FCCE" w14:textId="77777777" w:rsidR="00CE18F3" w:rsidRPr="00CE18F3" w:rsidRDefault="00CE18F3" w:rsidP="00CE18F3">
      <w:pPr>
        <w:rPr>
          <w:b/>
          <w:bCs/>
        </w:rPr>
      </w:pPr>
      <w:r w:rsidRPr="00CE18F3">
        <w:rPr>
          <w:rFonts w:ascii="Segoe UI Emoji" w:hAnsi="Segoe UI Emoji" w:cs="Segoe UI Emoji"/>
          <w:b/>
          <w:bCs/>
        </w:rPr>
        <w:t>🔹</w:t>
      </w:r>
      <w:r w:rsidRPr="00CE18F3">
        <w:rPr>
          <w:b/>
          <w:bCs/>
        </w:rPr>
        <w:t xml:space="preserve"> Key Insights &amp; Findings</w:t>
      </w:r>
    </w:p>
    <w:p w14:paraId="28834A25" w14:textId="77777777" w:rsidR="00CE18F3" w:rsidRPr="00CE18F3" w:rsidRDefault="00CE18F3" w:rsidP="00CE18F3">
      <w:r w:rsidRPr="00CE18F3">
        <w:rPr>
          <w:rFonts w:ascii="Segoe UI Emoji" w:hAnsi="Segoe UI Emoji" w:cs="Segoe UI Emoji"/>
        </w:rPr>
        <w:t>✅</w:t>
      </w:r>
      <w:r w:rsidRPr="00CE18F3">
        <w:t xml:space="preserve"> </w:t>
      </w:r>
      <w:r w:rsidRPr="00CE18F3">
        <w:rPr>
          <w:b/>
          <w:bCs/>
        </w:rPr>
        <w:t>Total Sales &amp; Orders:</w:t>
      </w:r>
    </w:p>
    <w:p w14:paraId="4FC04914" w14:textId="77777777" w:rsidR="00CE18F3" w:rsidRPr="00CE18F3" w:rsidRDefault="00CE18F3" w:rsidP="00CE18F3">
      <w:pPr>
        <w:numPr>
          <w:ilvl w:val="0"/>
          <w:numId w:val="1"/>
        </w:numPr>
      </w:pPr>
      <w:r w:rsidRPr="00CE18F3">
        <w:t xml:space="preserve">A total of </w:t>
      </w:r>
      <w:r w:rsidRPr="00CE18F3">
        <w:rPr>
          <w:b/>
          <w:bCs/>
        </w:rPr>
        <w:t>1,000 orders</w:t>
      </w:r>
      <w:r w:rsidRPr="00CE18F3">
        <w:t xml:space="preserve"> were processed, generating a revenue of </w:t>
      </w:r>
      <w:r w:rsidRPr="00CE18F3">
        <w:rPr>
          <w:b/>
          <w:bCs/>
        </w:rPr>
        <w:t>₹35,20,984.00</w:t>
      </w:r>
      <w:r w:rsidRPr="00CE18F3">
        <w:t>.</w:t>
      </w:r>
    </w:p>
    <w:p w14:paraId="1EC063BA" w14:textId="77777777" w:rsidR="00CE18F3" w:rsidRPr="00CE18F3" w:rsidRDefault="00CE18F3" w:rsidP="00CE18F3">
      <w:pPr>
        <w:numPr>
          <w:ilvl w:val="0"/>
          <w:numId w:val="1"/>
        </w:numPr>
      </w:pPr>
      <w:r w:rsidRPr="00CE18F3">
        <w:t xml:space="preserve">The </w:t>
      </w:r>
      <w:r w:rsidRPr="00CE18F3">
        <w:rPr>
          <w:b/>
          <w:bCs/>
        </w:rPr>
        <w:t>average customer spend</w:t>
      </w:r>
      <w:r w:rsidRPr="00CE18F3">
        <w:t xml:space="preserve"> per order is ₹3,520.98.</w:t>
      </w:r>
    </w:p>
    <w:p w14:paraId="55BE99C8" w14:textId="77777777" w:rsidR="00CE18F3" w:rsidRPr="00CE18F3" w:rsidRDefault="00CE18F3" w:rsidP="00CE18F3">
      <w:r w:rsidRPr="00CE18F3">
        <w:rPr>
          <w:rFonts w:ascii="Segoe UI Emoji" w:hAnsi="Segoe UI Emoji" w:cs="Segoe UI Emoji"/>
        </w:rPr>
        <w:t>✅</w:t>
      </w:r>
      <w:r w:rsidRPr="00CE18F3">
        <w:t xml:space="preserve"> </w:t>
      </w:r>
      <w:r w:rsidRPr="00CE18F3">
        <w:rPr>
          <w:b/>
          <w:bCs/>
        </w:rPr>
        <w:t>Sales Trends &amp; Seasonality:</w:t>
      </w:r>
    </w:p>
    <w:p w14:paraId="0C1E64E0" w14:textId="77777777" w:rsidR="00CE18F3" w:rsidRPr="00CE18F3" w:rsidRDefault="00CE18F3" w:rsidP="00CE18F3">
      <w:pPr>
        <w:numPr>
          <w:ilvl w:val="0"/>
          <w:numId w:val="2"/>
        </w:numPr>
      </w:pPr>
      <w:r w:rsidRPr="00CE18F3">
        <w:rPr>
          <w:b/>
          <w:bCs/>
        </w:rPr>
        <w:t>Revenue by Month</w:t>
      </w:r>
      <w:r w:rsidRPr="00CE18F3">
        <w:t xml:space="preserve"> shows peak sales in </w:t>
      </w:r>
      <w:r w:rsidRPr="00CE18F3">
        <w:rPr>
          <w:b/>
          <w:bCs/>
        </w:rPr>
        <w:t>March and August</w:t>
      </w:r>
      <w:r w:rsidRPr="00CE18F3">
        <w:t>, indicating strong seasonal demand.</w:t>
      </w:r>
    </w:p>
    <w:p w14:paraId="0510A957" w14:textId="77777777" w:rsidR="00CE18F3" w:rsidRPr="00CE18F3" w:rsidRDefault="00CE18F3" w:rsidP="00CE18F3">
      <w:pPr>
        <w:numPr>
          <w:ilvl w:val="0"/>
          <w:numId w:val="2"/>
        </w:numPr>
      </w:pPr>
      <w:r w:rsidRPr="00CE18F3">
        <w:rPr>
          <w:b/>
          <w:bCs/>
        </w:rPr>
        <w:t>Hourly Revenue Analysis</w:t>
      </w:r>
      <w:r w:rsidRPr="00CE18F3">
        <w:t xml:space="preserve"> suggests higher order volumes during specific time slots, optimizing staffing and marketing efforts.</w:t>
      </w:r>
    </w:p>
    <w:p w14:paraId="6B3D186A" w14:textId="77777777" w:rsidR="00CE18F3" w:rsidRPr="00CE18F3" w:rsidRDefault="00CE18F3" w:rsidP="00CE18F3">
      <w:r w:rsidRPr="00CE18F3">
        <w:rPr>
          <w:rFonts w:ascii="Segoe UI Emoji" w:hAnsi="Segoe UI Emoji" w:cs="Segoe UI Emoji"/>
        </w:rPr>
        <w:t>✅</w:t>
      </w:r>
      <w:r w:rsidRPr="00CE18F3">
        <w:t xml:space="preserve"> </w:t>
      </w:r>
      <w:r w:rsidRPr="00CE18F3">
        <w:rPr>
          <w:b/>
          <w:bCs/>
        </w:rPr>
        <w:t>Top-Performing Categories &amp; Products:</w:t>
      </w:r>
    </w:p>
    <w:p w14:paraId="21DE81FC" w14:textId="77777777" w:rsidR="00CE18F3" w:rsidRPr="00CE18F3" w:rsidRDefault="00CE18F3" w:rsidP="00CE18F3">
      <w:pPr>
        <w:numPr>
          <w:ilvl w:val="0"/>
          <w:numId w:val="3"/>
        </w:numPr>
      </w:pPr>
      <w:r w:rsidRPr="00CE18F3">
        <w:rPr>
          <w:b/>
          <w:bCs/>
        </w:rPr>
        <w:t>Colors, Soft Toys, and Sweets</w:t>
      </w:r>
      <w:r w:rsidRPr="00CE18F3">
        <w:t xml:space="preserve"> are the highest revenue-generating categories.</w:t>
      </w:r>
    </w:p>
    <w:p w14:paraId="702D748A" w14:textId="77777777" w:rsidR="00CE18F3" w:rsidRPr="00CE18F3" w:rsidRDefault="00CE18F3" w:rsidP="00CE18F3">
      <w:pPr>
        <w:numPr>
          <w:ilvl w:val="0"/>
          <w:numId w:val="3"/>
        </w:numPr>
      </w:pPr>
      <w:r w:rsidRPr="00CE18F3">
        <w:t xml:space="preserve">The </w:t>
      </w:r>
      <w:r w:rsidRPr="00CE18F3">
        <w:rPr>
          <w:b/>
          <w:bCs/>
        </w:rPr>
        <w:t>top 5 products by revenue</w:t>
      </w:r>
      <w:r w:rsidRPr="00CE18F3">
        <w:t xml:space="preserve"> include </w:t>
      </w:r>
      <w:proofErr w:type="spellStart"/>
      <w:r w:rsidRPr="00CE18F3">
        <w:rPr>
          <w:b/>
          <w:bCs/>
        </w:rPr>
        <w:t>Deserunt</w:t>
      </w:r>
      <w:proofErr w:type="spellEnd"/>
      <w:r w:rsidRPr="00CE18F3">
        <w:rPr>
          <w:b/>
          <w:bCs/>
        </w:rPr>
        <w:t xml:space="preserve"> Box, Dolores Gift, </w:t>
      </w:r>
      <w:proofErr w:type="spellStart"/>
      <w:r w:rsidRPr="00CE18F3">
        <w:rPr>
          <w:b/>
          <w:bCs/>
        </w:rPr>
        <w:t>Harum</w:t>
      </w:r>
      <w:proofErr w:type="spellEnd"/>
      <w:r w:rsidRPr="00CE18F3">
        <w:rPr>
          <w:b/>
          <w:bCs/>
        </w:rPr>
        <w:t xml:space="preserve"> Pack, </w:t>
      </w:r>
      <w:proofErr w:type="spellStart"/>
      <w:r w:rsidRPr="00CE18F3">
        <w:rPr>
          <w:b/>
          <w:bCs/>
        </w:rPr>
        <w:t>Magnam</w:t>
      </w:r>
      <w:proofErr w:type="spellEnd"/>
      <w:r w:rsidRPr="00CE18F3">
        <w:rPr>
          <w:b/>
          <w:bCs/>
        </w:rPr>
        <w:t xml:space="preserve"> Set, and </w:t>
      </w:r>
      <w:proofErr w:type="spellStart"/>
      <w:r w:rsidRPr="00CE18F3">
        <w:rPr>
          <w:b/>
          <w:bCs/>
        </w:rPr>
        <w:t>Quia</w:t>
      </w:r>
      <w:proofErr w:type="spellEnd"/>
      <w:r w:rsidRPr="00CE18F3">
        <w:rPr>
          <w:b/>
          <w:bCs/>
        </w:rPr>
        <w:t xml:space="preserve"> Gift</w:t>
      </w:r>
      <w:r w:rsidRPr="00CE18F3">
        <w:t>.</w:t>
      </w:r>
    </w:p>
    <w:p w14:paraId="1ADCC3BA" w14:textId="77777777" w:rsidR="00CE18F3" w:rsidRPr="00CE18F3" w:rsidRDefault="00CE18F3" w:rsidP="00CE18F3">
      <w:r w:rsidRPr="00CE18F3">
        <w:rPr>
          <w:rFonts w:ascii="Segoe UI Emoji" w:hAnsi="Segoe UI Emoji" w:cs="Segoe UI Emoji"/>
        </w:rPr>
        <w:t>✅</w:t>
      </w:r>
      <w:r w:rsidRPr="00CE18F3">
        <w:t xml:space="preserve"> </w:t>
      </w:r>
      <w:r w:rsidRPr="00CE18F3">
        <w:rPr>
          <w:b/>
          <w:bCs/>
        </w:rPr>
        <w:t>Regional &amp; Occasion-Based Sales Performance:</w:t>
      </w:r>
    </w:p>
    <w:p w14:paraId="224D7822" w14:textId="77777777" w:rsidR="00CE18F3" w:rsidRPr="00CE18F3" w:rsidRDefault="00CE18F3" w:rsidP="00CE18F3">
      <w:pPr>
        <w:numPr>
          <w:ilvl w:val="0"/>
          <w:numId w:val="4"/>
        </w:numPr>
      </w:pPr>
      <w:r w:rsidRPr="00CE18F3">
        <w:rPr>
          <w:b/>
          <w:bCs/>
        </w:rPr>
        <w:t>Raksha Bandhan and Anniversary</w:t>
      </w:r>
      <w:r w:rsidRPr="00CE18F3">
        <w:t xml:space="preserve"> drive significant sales.</w:t>
      </w:r>
    </w:p>
    <w:p w14:paraId="110687B9" w14:textId="77777777" w:rsidR="00CE18F3" w:rsidRPr="00CE18F3" w:rsidRDefault="00CE18F3" w:rsidP="00CE18F3">
      <w:pPr>
        <w:numPr>
          <w:ilvl w:val="0"/>
          <w:numId w:val="4"/>
        </w:numPr>
      </w:pPr>
      <w:r w:rsidRPr="00CE18F3">
        <w:rPr>
          <w:b/>
          <w:bCs/>
        </w:rPr>
        <w:t xml:space="preserve">Dhanbad, Imphal, and </w:t>
      </w:r>
      <w:proofErr w:type="spellStart"/>
      <w:r w:rsidRPr="00CE18F3">
        <w:rPr>
          <w:b/>
          <w:bCs/>
        </w:rPr>
        <w:t>Kavali</w:t>
      </w:r>
      <w:proofErr w:type="spellEnd"/>
      <w:r w:rsidRPr="00CE18F3">
        <w:t xml:space="preserve"> are among the top-performing cities in terms of orders.</w:t>
      </w:r>
    </w:p>
    <w:p w14:paraId="42916FBE" w14:textId="77777777" w:rsidR="00CE18F3" w:rsidRPr="00CE18F3" w:rsidRDefault="00CE18F3" w:rsidP="00CE18F3">
      <w:r w:rsidRPr="00CE18F3">
        <w:rPr>
          <w:rFonts w:ascii="Segoe UI Emoji" w:hAnsi="Segoe UI Emoji" w:cs="Segoe UI Emoji"/>
        </w:rPr>
        <w:t>✅</w:t>
      </w:r>
      <w:r w:rsidRPr="00CE18F3">
        <w:t xml:space="preserve"> </w:t>
      </w:r>
      <w:r w:rsidRPr="00CE18F3">
        <w:rPr>
          <w:b/>
          <w:bCs/>
        </w:rPr>
        <w:t>Operational Insights:</w:t>
      </w:r>
    </w:p>
    <w:p w14:paraId="607893F4" w14:textId="77777777" w:rsidR="00CE18F3" w:rsidRPr="00CE18F3" w:rsidRDefault="00CE18F3" w:rsidP="00CE18F3">
      <w:pPr>
        <w:numPr>
          <w:ilvl w:val="0"/>
          <w:numId w:val="5"/>
        </w:numPr>
      </w:pPr>
      <w:r w:rsidRPr="00CE18F3">
        <w:t xml:space="preserve">The </w:t>
      </w:r>
      <w:r w:rsidRPr="00CE18F3">
        <w:rPr>
          <w:b/>
          <w:bCs/>
        </w:rPr>
        <w:t>average order-to-delivery time</w:t>
      </w:r>
      <w:r w:rsidRPr="00CE18F3">
        <w:t xml:space="preserve"> is </w:t>
      </w:r>
      <w:r w:rsidRPr="00CE18F3">
        <w:rPr>
          <w:b/>
          <w:bCs/>
        </w:rPr>
        <w:t>5.53 days</w:t>
      </w:r>
      <w:r w:rsidRPr="00CE18F3">
        <w:t>, which indicates potential areas for improvement in logistics and fulfillment.</w:t>
      </w:r>
    </w:p>
    <w:p w14:paraId="0CD0DFDF" w14:textId="77777777" w:rsidR="00CE18F3" w:rsidRPr="00CE18F3" w:rsidRDefault="00CE18F3" w:rsidP="00CE18F3">
      <w:pPr>
        <w:numPr>
          <w:ilvl w:val="0"/>
          <w:numId w:val="5"/>
        </w:numPr>
      </w:pPr>
      <w:r w:rsidRPr="00CE18F3">
        <w:lastRenderedPageBreak/>
        <w:t xml:space="preserve">Customer spending patterns suggest opportunities to increase </w:t>
      </w:r>
      <w:r w:rsidRPr="00CE18F3">
        <w:rPr>
          <w:b/>
          <w:bCs/>
        </w:rPr>
        <w:t>cross-selling and upselling strategies</w:t>
      </w:r>
      <w:r w:rsidRPr="00CE18F3">
        <w:t>.</w:t>
      </w:r>
    </w:p>
    <w:p w14:paraId="44291486" w14:textId="77777777" w:rsidR="00CE18F3" w:rsidRPr="00CE18F3" w:rsidRDefault="00CE18F3" w:rsidP="00CE18F3">
      <w:r w:rsidRPr="00CE18F3">
        <w:pict w14:anchorId="76319925">
          <v:rect id="_x0000_i1038" style="width:0;height:1.5pt" o:hralign="center" o:hrstd="t" o:hr="t" fillcolor="#a0a0a0" stroked="f"/>
        </w:pict>
      </w:r>
    </w:p>
    <w:p w14:paraId="77054074" w14:textId="77777777" w:rsidR="00CE18F3" w:rsidRPr="00CE18F3" w:rsidRDefault="00CE18F3" w:rsidP="00CE18F3">
      <w:pPr>
        <w:rPr>
          <w:b/>
          <w:bCs/>
        </w:rPr>
      </w:pPr>
      <w:r w:rsidRPr="00CE18F3">
        <w:rPr>
          <w:rFonts w:ascii="Segoe UI Emoji" w:hAnsi="Segoe UI Emoji" w:cs="Segoe UI Emoji"/>
          <w:b/>
          <w:bCs/>
        </w:rPr>
        <w:t>🔹</w:t>
      </w:r>
      <w:r w:rsidRPr="00CE18F3">
        <w:rPr>
          <w:b/>
          <w:bCs/>
        </w:rPr>
        <w:t xml:space="preserve"> Strategic Recommendations</w:t>
      </w:r>
    </w:p>
    <w:p w14:paraId="1F8691F0" w14:textId="77777777" w:rsidR="00CE18F3" w:rsidRPr="00CE18F3" w:rsidRDefault="00CE18F3" w:rsidP="00CE18F3">
      <w:r w:rsidRPr="00CE18F3">
        <w:rPr>
          <w:rFonts w:ascii="Segoe UI Emoji" w:hAnsi="Segoe UI Emoji" w:cs="Segoe UI Emoji"/>
        </w:rPr>
        <w:t>📌</w:t>
      </w:r>
      <w:r w:rsidRPr="00CE18F3">
        <w:t xml:space="preserve"> </w:t>
      </w:r>
      <w:r w:rsidRPr="00CE18F3">
        <w:rPr>
          <w:b/>
          <w:bCs/>
        </w:rPr>
        <w:t>Enhance Seasonal Campaigns:</w:t>
      </w:r>
    </w:p>
    <w:p w14:paraId="089957F7" w14:textId="77777777" w:rsidR="00CE18F3" w:rsidRPr="00CE18F3" w:rsidRDefault="00CE18F3" w:rsidP="00CE18F3">
      <w:pPr>
        <w:numPr>
          <w:ilvl w:val="0"/>
          <w:numId w:val="6"/>
        </w:numPr>
      </w:pPr>
      <w:r w:rsidRPr="00CE18F3">
        <w:t xml:space="preserve">Leverage </w:t>
      </w:r>
      <w:r w:rsidRPr="00CE18F3">
        <w:rPr>
          <w:b/>
          <w:bCs/>
        </w:rPr>
        <w:t>festivals and occasions</w:t>
      </w:r>
      <w:r w:rsidRPr="00CE18F3">
        <w:t xml:space="preserve"> like Raksha Bandhan, Holi, and Valentine’s Day to maximize sales through targeted promotions.</w:t>
      </w:r>
    </w:p>
    <w:p w14:paraId="7DD065E9" w14:textId="77777777" w:rsidR="00CE18F3" w:rsidRPr="00CE18F3" w:rsidRDefault="00CE18F3" w:rsidP="00CE18F3">
      <w:r w:rsidRPr="00CE18F3">
        <w:rPr>
          <w:rFonts w:ascii="Segoe UI Emoji" w:hAnsi="Segoe UI Emoji" w:cs="Segoe UI Emoji"/>
        </w:rPr>
        <w:t>📌</w:t>
      </w:r>
      <w:r w:rsidRPr="00CE18F3">
        <w:t xml:space="preserve"> </w:t>
      </w:r>
      <w:r w:rsidRPr="00CE18F3">
        <w:rPr>
          <w:b/>
          <w:bCs/>
        </w:rPr>
        <w:t>Optimize Inventory &amp; Supply Chain:</w:t>
      </w:r>
    </w:p>
    <w:p w14:paraId="3EE28AEA" w14:textId="77777777" w:rsidR="00CE18F3" w:rsidRPr="00CE18F3" w:rsidRDefault="00CE18F3" w:rsidP="00CE18F3">
      <w:pPr>
        <w:numPr>
          <w:ilvl w:val="0"/>
          <w:numId w:val="7"/>
        </w:numPr>
      </w:pPr>
      <w:r w:rsidRPr="00CE18F3">
        <w:t xml:space="preserve">Ensure higher stock availability for </w:t>
      </w:r>
      <w:r w:rsidRPr="00CE18F3">
        <w:rPr>
          <w:b/>
          <w:bCs/>
        </w:rPr>
        <w:t>top-performing products</w:t>
      </w:r>
      <w:r w:rsidRPr="00CE18F3">
        <w:t xml:space="preserve"> during peak months.</w:t>
      </w:r>
    </w:p>
    <w:p w14:paraId="13F802CF" w14:textId="77777777" w:rsidR="00CE18F3" w:rsidRPr="00CE18F3" w:rsidRDefault="00CE18F3" w:rsidP="00CE18F3">
      <w:pPr>
        <w:numPr>
          <w:ilvl w:val="0"/>
          <w:numId w:val="7"/>
        </w:numPr>
      </w:pPr>
      <w:r w:rsidRPr="00CE18F3">
        <w:t>Reduce delivery time by improving logistics and vendor coordination.</w:t>
      </w:r>
    </w:p>
    <w:p w14:paraId="2C9083D6" w14:textId="77777777" w:rsidR="00CE18F3" w:rsidRPr="00CE18F3" w:rsidRDefault="00CE18F3" w:rsidP="00CE18F3">
      <w:r w:rsidRPr="00CE18F3">
        <w:rPr>
          <w:rFonts w:ascii="Segoe UI Emoji" w:hAnsi="Segoe UI Emoji" w:cs="Segoe UI Emoji"/>
        </w:rPr>
        <w:t>📌</w:t>
      </w:r>
      <w:r w:rsidRPr="00CE18F3">
        <w:t xml:space="preserve"> </w:t>
      </w:r>
      <w:r w:rsidRPr="00CE18F3">
        <w:rPr>
          <w:b/>
          <w:bCs/>
        </w:rPr>
        <w:t>Boost Regional &amp; Product-Specific Marketing:</w:t>
      </w:r>
    </w:p>
    <w:p w14:paraId="3F1E6AE7" w14:textId="77777777" w:rsidR="00CE18F3" w:rsidRPr="00CE18F3" w:rsidRDefault="00CE18F3" w:rsidP="00CE18F3">
      <w:pPr>
        <w:numPr>
          <w:ilvl w:val="0"/>
          <w:numId w:val="8"/>
        </w:numPr>
      </w:pPr>
      <w:r w:rsidRPr="00CE18F3">
        <w:t xml:space="preserve">Target </w:t>
      </w:r>
      <w:r w:rsidRPr="00CE18F3">
        <w:rPr>
          <w:b/>
          <w:bCs/>
        </w:rPr>
        <w:t>high-order cities</w:t>
      </w:r>
      <w:r w:rsidRPr="00CE18F3">
        <w:t xml:space="preserve"> (Dhanbad, Imphal) with localized marketing efforts.</w:t>
      </w:r>
    </w:p>
    <w:p w14:paraId="0CF808AC" w14:textId="77777777" w:rsidR="00CE18F3" w:rsidRPr="00CE18F3" w:rsidRDefault="00CE18F3" w:rsidP="00CE18F3">
      <w:pPr>
        <w:numPr>
          <w:ilvl w:val="0"/>
          <w:numId w:val="8"/>
        </w:numPr>
      </w:pPr>
      <w:r w:rsidRPr="00CE18F3">
        <w:t xml:space="preserve">Promote best-selling categories like </w:t>
      </w:r>
      <w:r w:rsidRPr="00CE18F3">
        <w:rPr>
          <w:b/>
          <w:bCs/>
        </w:rPr>
        <w:t>Soft Toys and Sweets</w:t>
      </w:r>
      <w:r w:rsidRPr="00CE18F3">
        <w:t xml:space="preserve"> through digital campaigns.</w:t>
      </w:r>
    </w:p>
    <w:p w14:paraId="22715F6A" w14:textId="77777777" w:rsidR="00CE18F3" w:rsidRPr="00CE18F3" w:rsidRDefault="00CE18F3" w:rsidP="00CE18F3">
      <w:r w:rsidRPr="00CE18F3">
        <w:rPr>
          <w:rFonts w:ascii="Segoe UI Emoji" w:hAnsi="Segoe UI Emoji" w:cs="Segoe UI Emoji"/>
        </w:rPr>
        <w:t>📌</w:t>
      </w:r>
      <w:r w:rsidRPr="00CE18F3">
        <w:t xml:space="preserve"> </w:t>
      </w:r>
      <w:r w:rsidRPr="00CE18F3">
        <w:rPr>
          <w:b/>
          <w:bCs/>
        </w:rPr>
        <w:t>Improve Customer Engagement &amp; Loyalty:</w:t>
      </w:r>
    </w:p>
    <w:p w14:paraId="7266306F" w14:textId="77777777" w:rsidR="00CE18F3" w:rsidRPr="00CE18F3" w:rsidRDefault="00CE18F3" w:rsidP="00CE18F3">
      <w:pPr>
        <w:numPr>
          <w:ilvl w:val="0"/>
          <w:numId w:val="9"/>
        </w:numPr>
      </w:pPr>
      <w:r w:rsidRPr="00CE18F3">
        <w:t xml:space="preserve">Introduce loyalty programs to </w:t>
      </w:r>
      <w:r w:rsidRPr="00CE18F3">
        <w:rPr>
          <w:b/>
          <w:bCs/>
        </w:rPr>
        <w:t>increase repeat purchases</w:t>
      </w:r>
      <w:r w:rsidRPr="00CE18F3">
        <w:t>.</w:t>
      </w:r>
    </w:p>
    <w:p w14:paraId="555D04BD" w14:textId="77777777" w:rsidR="00CE18F3" w:rsidRPr="00CE18F3" w:rsidRDefault="00CE18F3" w:rsidP="00CE18F3">
      <w:pPr>
        <w:numPr>
          <w:ilvl w:val="0"/>
          <w:numId w:val="9"/>
        </w:numPr>
      </w:pPr>
      <w:r w:rsidRPr="00CE18F3">
        <w:t xml:space="preserve">Offer bundle deals to </w:t>
      </w:r>
      <w:r w:rsidRPr="00CE18F3">
        <w:rPr>
          <w:b/>
          <w:bCs/>
        </w:rPr>
        <w:t>increase average order value (AOV)</w:t>
      </w:r>
      <w:r w:rsidRPr="00CE18F3">
        <w:t>.</w:t>
      </w:r>
    </w:p>
    <w:p w14:paraId="6A55DB16" w14:textId="77777777" w:rsidR="00CE18F3" w:rsidRDefault="00CE18F3"/>
    <w:sectPr w:rsidR="00CE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5FA"/>
    <w:multiLevelType w:val="multilevel"/>
    <w:tmpl w:val="3FD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852F3"/>
    <w:multiLevelType w:val="multilevel"/>
    <w:tmpl w:val="DC06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3209"/>
    <w:multiLevelType w:val="multilevel"/>
    <w:tmpl w:val="70F6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E3149"/>
    <w:multiLevelType w:val="multilevel"/>
    <w:tmpl w:val="DE0A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A56D8"/>
    <w:multiLevelType w:val="multilevel"/>
    <w:tmpl w:val="BF5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83DBB"/>
    <w:multiLevelType w:val="multilevel"/>
    <w:tmpl w:val="E97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90D21"/>
    <w:multiLevelType w:val="multilevel"/>
    <w:tmpl w:val="9F36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E3312"/>
    <w:multiLevelType w:val="multilevel"/>
    <w:tmpl w:val="D7E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B360C"/>
    <w:multiLevelType w:val="multilevel"/>
    <w:tmpl w:val="3D0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568812">
    <w:abstractNumId w:val="0"/>
  </w:num>
  <w:num w:numId="2" w16cid:durableId="566110542">
    <w:abstractNumId w:val="3"/>
  </w:num>
  <w:num w:numId="3" w16cid:durableId="592131502">
    <w:abstractNumId w:val="4"/>
  </w:num>
  <w:num w:numId="4" w16cid:durableId="1929382621">
    <w:abstractNumId w:val="1"/>
  </w:num>
  <w:num w:numId="5" w16cid:durableId="1343555209">
    <w:abstractNumId w:val="8"/>
  </w:num>
  <w:num w:numId="6" w16cid:durableId="1301308884">
    <w:abstractNumId w:val="6"/>
  </w:num>
  <w:num w:numId="7" w16cid:durableId="1721394394">
    <w:abstractNumId w:val="5"/>
  </w:num>
  <w:num w:numId="8" w16cid:durableId="2055545104">
    <w:abstractNumId w:val="7"/>
  </w:num>
  <w:num w:numId="9" w16cid:durableId="1780220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F3"/>
    <w:rsid w:val="00CE18F3"/>
    <w:rsid w:val="00D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0EFC"/>
  <w15:chartTrackingRefBased/>
  <w15:docId w15:val="{3112132B-31A5-477A-BFC2-998A974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Srilega Rajagopal</dc:creator>
  <cp:keywords/>
  <dc:description/>
  <cp:lastModifiedBy>Srilega Rajagopal</cp:lastModifiedBy>
  <cp:revision>1</cp:revision>
  <dcterms:created xsi:type="dcterms:W3CDTF">2025-03-22T19:48:00Z</dcterms:created>
  <dcterms:modified xsi:type="dcterms:W3CDTF">2025-03-22T19:52:00Z</dcterms:modified>
</cp:coreProperties>
</file>