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JANANEE RAMAKRISHNAN VENKATACHALAM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color w:val="000000"/>
          <w:sz w:val="20"/>
          <w:szCs w:val="20"/>
        </w:rPr>
      </w:pPr>
      <w:r w:rsidDel="00000000" w:rsidR="00000000" w:rsidRPr="00000000">
        <w:rPr>
          <w:rFonts w:ascii="Arial" w:cs="Arial" w:eastAsia="Arial" w:hAnsi="Arial"/>
          <w:color w:val="0000ff"/>
          <w:sz w:val="20"/>
          <w:szCs w:val="20"/>
          <w:u w:val="single"/>
          <w:rtl w:val="0"/>
        </w:rPr>
        <w:t xml:space="preserve">sekhar@iflowsoft.com</w:t>
      </w:r>
      <w:r w:rsidDel="00000000" w:rsidR="00000000" w:rsidRPr="00000000">
        <w:rPr>
          <w:rtl w:val="0"/>
        </w:rPr>
      </w:r>
    </w:p>
    <w:p w:rsidR="00000000" w:rsidDel="00000000" w:rsidP="00000000" w:rsidRDefault="00000000" w:rsidRPr="00000000" w14:paraId="00000004">
      <w:pPr>
        <w:jc w:val="center"/>
        <w:rPr>
          <w:rFonts w:ascii="Arial" w:cs="Arial" w:eastAsia="Arial" w:hAnsi="Arial"/>
          <w:sz w:val="20"/>
          <w:szCs w:val="20"/>
        </w:rPr>
      </w:pPr>
      <w:bookmarkStart w:colFirst="0" w:colLast="0" w:name="_heading=h.gjdgxs" w:id="0"/>
      <w:bookmarkEnd w:id="0"/>
      <w:r w:rsidDel="00000000" w:rsidR="00000000" w:rsidRPr="00000000">
        <w:rPr>
          <w:rFonts w:ascii="Arial" w:cs="Arial" w:eastAsia="Arial" w:hAnsi="Arial"/>
          <w:b w:val="1"/>
          <w:color w:val="000000"/>
          <w:sz w:val="20"/>
          <w:szCs w:val="20"/>
          <w:rtl w:val="0"/>
        </w:rPr>
        <w:t xml:space="preserve">732-734-5740</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Professional Summary:</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Over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9+ years of experience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full project life cycle including Project Planning, Analysis, Design, Development Testing, Implementation and Documentation. </w:t>
      </w:r>
    </w:p>
    <w:p w:rsidR="00000000" w:rsidDel="00000000" w:rsidP="00000000" w:rsidRDefault="00000000" w:rsidRPr="00000000" w14:paraId="0000000A">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working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3-Tier, N-Tier Architectures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(Model View Controller)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&amp; Windows applications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Familiar with several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 patterns such as Singleton, Facade, Iterator, Dependency Injection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Repository, IOC, UnitofWork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etc.,</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web based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ASP.NET, C#.NET, MVC, ADO.NET, WPF, LINQ, JQuery, Web API, Angular2/7, Web Services &amp; WCF, ASP, IIS, JavaScript, HTML, CSS, XML, XSL, SQL Server 2005/2008/2012, Oracle10g&amp;11g.</w:t>
      </w:r>
      <w:r w:rsidDel="00000000" w:rsidR="00000000" w:rsidRPr="00000000">
        <w:rPr>
          <w:rtl w:val="0"/>
        </w:rPr>
      </w:r>
    </w:p>
    <w:p w:rsidR="00000000" w:rsidDel="00000000" w:rsidP="00000000" w:rsidRDefault="00000000" w:rsidRPr="00000000" w14:paraId="0000000D">
      <w:pPr>
        <w:numPr>
          <w:ilvl w:val="0"/>
          <w:numId w:val="10"/>
        </w:numPr>
        <w:tabs>
          <w:tab w:val="left" w:pos="0"/>
          <w:tab w:val="left" w:pos="36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Expertise in Microsoft .NET Technologies - </w:t>
      </w:r>
      <w:r w:rsidDel="00000000" w:rsidR="00000000" w:rsidRPr="00000000">
        <w:rPr>
          <w:rFonts w:ascii="Arial" w:cs="Arial" w:eastAsia="Arial" w:hAnsi="Arial"/>
          <w:b w:val="1"/>
          <w:sz w:val="20"/>
          <w:szCs w:val="20"/>
          <w:rtl w:val="0"/>
        </w:rPr>
        <w:t xml:space="preserve">.NET Framework 4.6/4.5/4.0/3.5/2.0/1.1/1.0, C#.NET, ASP.NET, ASP.NET MVC and ADO.NET.</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Expertise in using ADO.NET objects such as Connection Object, Command Object, Data Reader Object, Data Adapter Object and Data Set Object.</w:t>
      </w:r>
    </w:p>
    <w:p w:rsidR="00000000" w:rsidDel="00000000" w:rsidP="00000000" w:rsidRDefault="00000000" w:rsidRPr="00000000" w14:paraId="0000000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 and Waterfall Model software development methodology.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Played the role of</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Scrum Master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organizing project deliveries and coordination with client. </w:t>
      </w:r>
    </w:p>
    <w:p w:rsidR="00000000" w:rsidDel="00000000" w:rsidP="00000000" w:rsidRDefault="00000000" w:rsidRPr="00000000" w14:paraId="0000001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In-depth understanding and experience in building Server applications using C#, ASP.NET, ADO.NET, XML Web Services, HTTP modules,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Handlers, Multi-Threading and Delegates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based on .Net Framework 4.5/4.0/3.5/3.0/2.0</w:t>
      </w:r>
    </w:p>
    <w:p w:rsidR="00000000" w:rsidDel="00000000" w:rsidP="00000000" w:rsidRDefault="00000000" w:rsidRPr="00000000" w14:paraId="0000001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ASP.NET MVC 4.0/5.0 applications and have hands on experience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Razor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View Engine.</w:t>
      </w:r>
    </w:p>
    <w:p w:rsidR="00000000" w:rsidDel="00000000" w:rsidP="00000000" w:rsidRDefault="00000000" w:rsidRPr="00000000" w14:paraId="00000012">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building Data Driven Applications using Microsoft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Entity Framework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Expertise in creating and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WCF Services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API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Web Services.</w:t>
      </w:r>
    </w:p>
    <w:p w:rsidR="00000000" w:rsidDel="00000000" w:rsidP="00000000" w:rsidRDefault="00000000" w:rsidRPr="00000000" w14:paraId="00000014">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Possess good knowledge and work experience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creating reports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SQL Server Reporting Services (SSRS).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6">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experience in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Bootstrap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&amp; JavaScript frameworks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Server-side Programming, creating and using Stored Procedures.</w:t>
      </w:r>
    </w:p>
    <w:p w:rsidR="00000000" w:rsidDel="00000000" w:rsidP="00000000" w:rsidRDefault="00000000" w:rsidRPr="00000000" w14:paraId="00000018">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Conceptual knowledge of Object Oriented Programming methodologies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OOPS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lot of project proposal from start to end documentation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SRS, URS, Functional 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various design documentations.</w:t>
      </w:r>
    </w:p>
    <w:p w:rsidR="00000000" w:rsidDel="00000000" w:rsidP="00000000" w:rsidRDefault="00000000" w:rsidRPr="00000000" w14:paraId="0000001A">
      <w:pPr>
        <w:numPr>
          <w:ilvl w:val="0"/>
          <w:numId w:val="10"/>
        </w:numPr>
        <w:tabs>
          <w:tab w:val="left" w:pos="0"/>
          <w:tab w:val="left" w:pos="36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Experience in Integration testing, writing Test cases, Test plans, Bug analysis and fixes.</w:t>
      </w:r>
    </w:p>
    <w:p w:rsidR="00000000" w:rsidDel="00000000" w:rsidP="00000000" w:rsidRDefault="00000000" w:rsidRPr="00000000" w14:paraId="0000001B">
      <w:pPr>
        <w:numPr>
          <w:ilvl w:val="0"/>
          <w:numId w:val="10"/>
        </w:numPr>
        <w:tabs>
          <w:tab w:val="left" w:pos="0"/>
          <w:tab w:val="left" w:pos="36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Experience using Team Foundation Server 2010 (</w:t>
      </w:r>
      <w:r w:rsidDel="00000000" w:rsidR="00000000" w:rsidRPr="00000000">
        <w:rPr>
          <w:rFonts w:ascii="Arial" w:cs="Arial" w:eastAsia="Arial" w:hAnsi="Arial"/>
          <w:b w:val="1"/>
          <w:sz w:val="20"/>
          <w:szCs w:val="20"/>
          <w:rtl w:val="0"/>
        </w:rPr>
        <w:t xml:space="preserve">TFS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SVN, GIT</w:t>
      </w:r>
      <w:r w:rsidDel="00000000" w:rsidR="00000000" w:rsidRPr="00000000">
        <w:rPr>
          <w:rFonts w:ascii="Arial" w:cs="Arial" w:eastAsia="Arial" w:hAnsi="Arial"/>
          <w:sz w:val="20"/>
          <w:szCs w:val="20"/>
          <w:rtl w:val="0"/>
        </w:rPr>
        <w:t xml:space="preserve"> for Version Control.</w:t>
      </w:r>
    </w:p>
    <w:p w:rsidR="00000000" w:rsidDel="00000000" w:rsidP="00000000" w:rsidRDefault="00000000" w:rsidRPr="00000000" w14:paraId="0000001C">
      <w:pPr>
        <w:numPr>
          <w:ilvl w:val="0"/>
          <w:numId w:val="10"/>
        </w:numPr>
        <w:tabs>
          <w:tab w:val="left" w:pos="0"/>
          <w:tab w:val="left" w:pos="36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Experience in </w:t>
      </w:r>
      <w:r w:rsidDel="00000000" w:rsidR="00000000" w:rsidRPr="00000000">
        <w:rPr>
          <w:rFonts w:ascii="Arial" w:cs="Arial" w:eastAsia="Arial" w:hAnsi="Arial"/>
          <w:b w:val="1"/>
          <w:sz w:val="20"/>
          <w:szCs w:val="20"/>
          <w:rtl w:val="0"/>
        </w:rPr>
        <w:t xml:space="preserve">ORM LINQ (Entity Framework)</w:t>
      </w:r>
      <w:r w:rsidDel="00000000" w:rsidR="00000000" w:rsidRPr="00000000">
        <w:rPr>
          <w:rFonts w:ascii="Arial" w:cs="Arial" w:eastAsia="Arial" w:hAnsi="Arial"/>
          <w:sz w:val="20"/>
          <w:szCs w:val="20"/>
          <w:rtl w:val="0"/>
        </w:rPr>
        <w:t xml:space="preserve">. Experience in</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Visio documentation tool. </w:t>
      </w:r>
    </w:p>
    <w:p w:rsidR="00000000" w:rsidDel="00000000" w:rsidP="00000000" w:rsidRDefault="00000000" w:rsidRPr="00000000" w14:paraId="0000001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Having experience of various tools such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 Fiddler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testing of web services,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TOAD, Rally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etc.</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Solid 7+ years’ experience in DB design (SQL DDL &amp; DML), procedural programming (stored procedures, triggers), T SQL, PL/SQL Performance Tuning, improvement, storage, index and configuration.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Experienced in designing and developing Databases in SQL Server 2005/2008/2012 which includes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development of functions, stored procedures, views, joins and triggers using T-SQL and PL/SQL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0">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knowledge of concepts in Relational Database Management Systems like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ORACLE and SQL 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1">
      <w:pPr>
        <w:numPr>
          <w:ilvl w:val="0"/>
          <w:numId w:val="10"/>
        </w:numPr>
        <w:tabs>
          <w:tab w:val="left" w:pos="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Worked on </w:t>
      </w:r>
      <w:r w:rsidDel="00000000" w:rsidR="00000000" w:rsidRPr="00000000">
        <w:rPr>
          <w:rFonts w:ascii="Arial" w:cs="Arial" w:eastAsia="Arial" w:hAnsi="Arial"/>
          <w:b w:val="1"/>
          <w:sz w:val="20"/>
          <w:szCs w:val="20"/>
          <w:rtl w:val="0"/>
        </w:rPr>
        <w:t xml:space="preserve">Query Optimization</w:t>
      </w:r>
      <w:r w:rsidDel="00000000" w:rsidR="00000000" w:rsidRPr="00000000">
        <w:rPr>
          <w:rFonts w:ascii="Arial" w:cs="Arial" w:eastAsia="Arial" w:hAnsi="Arial"/>
          <w:sz w:val="20"/>
          <w:szCs w:val="20"/>
          <w:rtl w:val="0"/>
        </w:rPr>
        <w:t xml:space="preserve"> to improve the performance of Queries.</w:t>
      </w:r>
    </w:p>
    <w:p w:rsidR="00000000" w:rsidDel="00000000" w:rsidP="00000000" w:rsidRDefault="00000000" w:rsidRPr="00000000" w14:paraId="00000022">
      <w:pPr>
        <w:numPr>
          <w:ilvl w:val="0"/>
          <w:numId w:val="10"/>
        </w:numPr>
        <w:tabs>
          <w:tab w:val="left" w:pos="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Hands on work experience with </w:t>
      </w:r>
      <w:r w:rsidDel="00000000" w:rsidR="00000000" w:rsidRPr="00000000">
        <w:rPr>
          <w:rFonts w:ascii="Arial" w:cs="Arial" w:eastAsia="Arial" w:hAnsi="Arial"/>
          <w:b w:val="1"/>
          <w:sz w:val="20"/>
          <w:szCs w:val="20"/>
          <w:rtl w:val="0"/>
        </w:rPr>
        <w:t xml:space="preserve">Database driven Approach </w:t>
      </w:r>
      <w:r w:rsidDel="00000000" w:rsidR="00000000" w:rsidRPr="00000000">
        <w:rPr>
          <w:rFonts w:ascii="Arial" w:cs="Arial" w:eastAsia="Arial" w:hAnsi="Arial"/>
          <w:sz w:val="20"/>
          <w:szCs w:val="20"/>
          <w:rtl w:val="0"/>
        </w:rPr>
        <w:t xml:space="preserve">which helps work in the front end application very less.</w:t>
      </w:r>
    </w:p>
    <w:p w:rsidR="00000000" w:rsidDel="00000000" w:rsidP="00000000" w:rsidRDefault="00000000" w:rsidRPr="00000000" w14:paraId="00000023">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76" w:lineRule="auto"/>
        <w:ind w:left="144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Execution Plan, SQL Profiler and Database Engine Tuning Advisor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optimize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queries and enhance the performance of databases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numPr>
          <w:ilvl w:val="0"/>
          <w:numId w:val="10"/>
        </w:numPr>
        <w:tabs>
          <w:tab w:val="left" w:pos="0"/>
          <w:tab w:val="left" w:pos="36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Experience with JavaScript libraries like </w:t>
      </w:r>
      <w:r w:rsidDel="00000000" w:rsidR="00000000" w:rsidRPr="00000000">
        <w:rPr>
          <w:rFonts w:ascii="Arial" w:cs="Arial" w:eastAsia="Arial" w:hAnsi="Arial"/>
          <w:b w:val="1"/>
          <w:sz w:val="20"/>
          <w:szCs w:val="20"/>
          <w:rtl w:val="0"/>
        </w:rPr>
        <w:t xml:space="preserve">JQuery, Lodash, Accounting.js, Hash, Bootstrap.</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Good team player with excellent communication and interpersonal skills, ability to work individually or as part of a team.</w:t>
      </w:r>
    </w:p>
    <w:p w:rsidR="00000000" w:rsidDel="00000000" w:rsidP="00000000" w:rsidRDefault="00000000" w:rsidRPr="00000000" w14:paraId="00000026">
      <w:pPr>
        <w:numPr>
          <w:ilvl w:val="0"/>
          <w:numId w:val="10"/>
        </w:numPr>
        <w:tabs>
          <w:tab w:val="left" w:pos="0"/>
          <w:tab w:val="left" w:pos="360"/>
        </w:tabs>
        <w:spacing w:after="0" w:before="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Fast learner and quickly adapt to new technologies that help improve the business.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Education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Master of Technology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(VLSI Design) –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University rank holder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Sathyabama University, April 2011.</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Bachelor of Engineering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(Electronics &amp; Communication Engg.), Anna University, May 2008.</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Certifications</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Microsoft Certification ID: 9090585    Prometric ID: SR8087649    </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Certified Professional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Developing ASP.NET MVC 4 Web Applications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Specialist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Programming in HTML5 with JavaScript and CSS3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Technical Skills:</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21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NET Technologies</w:t>
        <w:tab/>
        <w:t xml:space="preserve"> NET Framework 4.5/4.0/3.5/3.0/2.0, ASP.NET, VB.NET, C#, WCF, WPF, LINQ, MVC, Entity    Framework, Web Services, ADO.NET, ASP.NET Web API</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Language </w:t>
        <w:tab/>
        <w:t xml:space="preserve"> </w:t>
        <w:tab/>
        <w:t xml:space="preserve"> C#, SQL, PL/SQL</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Servers</w:t>
        <w:tab/>
        <w:tab/>
        <w:t xml:space="preserve"> IIS 7.0/6.0/5.0</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 Technologies</w:t>
        <w:tab/>
        <w:t xml:space="preserve"> HTML, XML, CSS, JavaScript, AJAX, jQuery, JSON</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 Technologies</w:t>
        <w:tab/>
        <w:t xml:space="preserve"> SQL Server, Oracle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Testing                            Moq Framework, Jasmine, Protractor, Karma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Reporting tools</w:t>
        <w:tab/>
        <w:t xml:space="preserve">              SQL Server Reporting Services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w:t>
        <w:tab/>
        <w:tab/>
        <w:tab/>
        <w:t xml:space="preserve"> Visual Studio/Code, Toad, Postman, Fiddler, Chrome Dev tools, MS Sql Server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Tools</w:t>
        <w:tab/>
        <w:t xml:space="preserve"> MS Team Foundation Server, SVN, Git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Framework</w:t>
        <w:tab/>
        <w:t xml:space="preserve">              Microsoft .NET Framework 4.51/4.0/3.5/3.0/2.0, AngularJS/2/7</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Professional Experience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Employer: IFLOWSOFT Solutions Inc, Iselin, NJ</w:t>
        <w:tab/>
        <w:tab/>
        <w:tab/>
        <w:tab/>
        <w:tab/>
        <w:tab/>
        <w:t xml:space="preserve">   Jul 2018 – Till Date</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.NET Developer</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CONSULT</w:t>
      </w:r>
      <w:r w:rsidDel="00000000" w:rsidR="00000000" w:rsidRPr="00000000">
        <w:rPr>
          <w:rtl w:val="0"/>
        </w:rPr>
      </w:r>
    </w:p>
    <w:p w:rsidR="00000000" w:rsidDel="00000000" w:rsidP="00000000" w:rsidRDefault="00000000" w:rsidRPr="00000000" w14:paraId="0000004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Atkku Consult is a management software which allows to integrate accounting system INTUIT(QuickBooks) to keep track of projects associated with consultants. It is part of Atkku Products and was specifically designed to quick Invoice generation with QuickBooks, easy approval and automatic email notification to Clients. This software is focused on simpler and effective way to submit and track timesheets with automatic reminder for submission and simplified billing with unique billing rates for different users, case types, clients, and activities.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the corporate application providing project scope, wire frames, collaborating with IT teams, and business group equaling 100% completion within project time line.</w:t>
      </w:r>
    </w:p>
    <w:p w:rsidR="00000000" w:rsidDel="00000000" w:rsidP="00000000" w:rsidRDefault="00000000" w:rsidRPr="00000000" w14:paraId="0000004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complete Software Development Life Cycle including Analysis, Design, Development, Testing and Maintenance.</w:t>
      </w:r>
    </w:p>
    <w:p w:rsidR="00000000" w:rsidDel="00000000" w:rsidP="00000000" w:rsidRDefault="00000000" w:rsidRPr="00000000" w14:paraId="0000004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3-tier 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presentation layer, the Business and Data Access Layers and were coded using C# implemented SOLID principles.</w:t>
      </w:r>
    </w:p>
    <w:p w:rsidR="00000000" w:rsidDel="00000000" w:rsidP="00000000" w:rsidRDefault="00000000" w:rsidRPr="00000000" w14:paraId="0000004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Agile mode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plan and deliver for two-week sprint and participate in all scrum ceremonies.</w:t>
      </w:r>
    </w:p>
    <w:p w:rsidR="00000000" w:rsidDel="00000000" w:rsidP="00000000" w:rsidRDefault="00000000" w:rsidRPr="00000000" w14:paraId="0000004E">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design and development of Web User Interface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Bootstrap, Angular 7, JavaScript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Middle tier layer business objects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ASP.NET WebAPI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F">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Calibri" w:cs="Calibri" w:eastAsia="Calibri" w:hAnsi="Calibri"/>
          <w:b w:val="1"/>
          <w:i w:val="0"/>
          <w:smallCaps w:val="0"/>
          <w:strike w:val="0"/>
          <w:color w:val="0000ff"/>
          <w:sz w:val="22"/>
          <w:szCs w:val="22"/>
          <w:u w:val="single"/>
          <w:shd w:fill="auto" w:val="clear"/>
          <w:vertAlign w:val="baseline"/>
          <w:rtl w:val="0"/>
        </w:rPr>
        <w:t xml:space="preserve">ASP.NET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MVC Data annotations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enforce data validation.</w:t>
      </w:r>
    </w:p>
    <w:p w:rsidR="00000000" w:rsidDel="00000000" w:rsidP="00000000" w:rsidRDefault="00000000" w:rsidRPr="00000000" w14:paraId="0000005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Handled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ASP.NET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features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Exception Handling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Custom Error Messages.</w:t>
      </w:r>
    </w:p>
    <w:p w:rsidR="00000000" w:rsidDel="00000000" w:rsidP="00000000" w:rsidRDefault="00000000" w:rsidRPr="00000000" w14:paraId="00000051">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complex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MVC Controllers, View Models and Helper methods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linked to backend database.</w:t>
      </w:r>
    </w:p>
    <w:p w:rsidR="00000000" w:rsidDel="00000000" w:rsidP="00000000" w:rsidRDefault="00000000" w:rsidRPr="00000000" w14:paraId="00000052">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the standard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request and response mechanism, simplifying implementation and providing for a looser coupling of the client and server.</w:t>
      </w:r>
    </w:p>
    <w:p w:rsidR="00000000" w:rsidDel="00000000" w:rsidP="00000000" w:rsidRDefault="00000000" w:rsidRPr="00000000" w14:paraId="00000053">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Fiddler for web debugging and inspecting and composing API's request and response data.</w:t>
      </w:r>
    </w:p>
    <w:p w:rsidR="00000000" w:rsidDel="00000000" w:rsidP="00000000" w:rsidRDefault="00000000" w:rsidRPr="00000000" w14:paraId="00000054">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Generated Entity models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Entity Framework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database interaction with Repository.</w:t>
      </w:r>
    </w:p>
    <w:p w:rsidR="00000000" w:rsidDel="00000000" w:rsidP="00000000" w:rsidRDefault="00000000" w:rsidRPr="00000000" w14:paraId="00000055">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LINQ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query to retrieve data from different data sources like objects, XML and SQL.</w:t>
      </w:r>
    </w:p>
    <w:p w:rsidR="00000000" w:rsidDel="00000000" w:rsidP="00000000" w:rsidRDefault="00000000" w:rsidRPr="00000000" w14:paraId="00000056">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business logic to handle transactions from and to database using </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ADO.NET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objects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Sets and Data Readers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7">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creating tables, views, triggers, constraints, Stored Procedures, Functions, and Packages using T-SQL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based on the documented user requirements.</w:t>
      </w:r>
    </w:p>
    <w:p w:rsidR="00000000" w:rsidDel="00000000" w:rsidP="00000000" w:rsidRDefault="00000000" w:rsidRPr="00000000" w14:paraId="00000058">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Wrote Queries and Stored Procedures for integrating database for CRUD operations with databases.</w:t>
      </w:r>
    </w:p>
    <w:p w:rsidR="00000000" w:rsidDel="00000000" w:rsidP="00000000" w:rsidRDefault="00000000" w:rsidRPr="00000000" w14:paraId="00000059">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Angular for client side data bindings to build dynamic views of data.</w:t>
      </w:r>
    </w:p>
    <w:p w:rsidR="00000000" w:rsidDel="00000000" w:rsidP="00000000" w:rsidRDefault="00000000" w:rsidRPr="00000000" w14:paraId="0000005A">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Troubleshooting and resolved application issues escalated from end users.</w:t>
      </w:r>
    </w:p>
    <w:p w:rsidR="00000000" w:rsidDel="00000000" w:rsidP="00000000" w:rsidRDefault="00000000" w:rsidRPr="00000000" w14:paraId="0000005B">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Has worked on unit testing and end-end testing.</w:t>
      </w:r>
    </w:p>
    <w:p w:rsidR="00000000" w:rsidDel="00000000" w:rsidP="00000000" w:rsidRDefault="00000000" w:rsidRPr="00000000" w14:paraId="0000005C">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log4net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logging component.</w:t>
      </w:r>
    </w:p>
    <w:p w:rsidR="00000000" w:rsidDel="00000000" w:rsidP="00000000" w:rsidRDefault="00000000" w:rsidRPr="00000000" w14:paraId="0000005D">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Source Code Control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 related document sharing and team collaboration.</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Visual Studio 2017, .NET Framework 4.5, ASP.Net MVC 5.0, C#, OOPS, </w:t>
      </w:r>
      <w:r w:rsidDel="00000000" w:rsidR="00000000" w:rsidRPr="00000000">
        <w:rPr>
          <w:rFonts w:ascii="Arial" w:cs="Arial" w:eastAsia="Arial" w:hAnsi="Arial"/>
          <w:b w:val="1"/>
          <w:i w:val="0"/>
          <w:smallCaps w:val="0"/>
          <w:strike w:val="0"/>
          <w:color w:val="008080"/>
          <w:sz w:val="20"/>
          <w:szCs w:val="20"/>
          <w:u w:val="single"/>
          <w:shd w:fill="auto" w:val="clear"/>
          <w:vertAlign w:val="baseline"/>
          <w:rtl w:val="0"/>
        </w:rPr>
        <w:t xml:space="preserve">ADO.NET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ORM LINQ, WebAPI , HTML5, CSS3, JavaScript, Typescript, Angular 7, AJAX, JSON, Entity Framework 6, Microsoft SQL Server 2012, T-SQL, GIT, IIS7, log4net,Protractor, Jasmine, Karma and windows 10</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Employer: INFOSYS Technologies</w:t>
        <w:tab/>
        <w:tab/>
        <w:tab/>
        <w:tab/>
        <w:tab/>
        <w:tab/>
        <w:tab/>
        <w:tab/>
        <w:t xml:space="preserve">   Nov 2010 – Jun 2017</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Client: Bank of America </w:t>
        <w:tab/>
        <w:tab/>
        <w:tab/>
        <w:tab/>
        <w:tab/>
        <w:tab/>
        <w:tab/>
        <w:tab/>
        <w:tab/>
        <w:t xml:space="preserve">  July 2016 – Jun 2017</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Senior .NET Developer</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 Lead</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Breach and Compliance Reporting System </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project is to generate letter to be sent out to the customers of the bank who has backlogs in payments of mortgage loans and other breach activities. Worked on various phases of Software Development Cycle. BCRS is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Web based application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banking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domain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it is user-friendly solution for the Managers to keep track of all the users in compliance.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Providing a complete website solution, from design and development through to hosting in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Microsoft DevOps.</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Maintain Project backlog, Storyboarding and automate application to deployment.</w:t>
      </w:r>
      <w:r w:rsidDel="00000000" w:rsidR="00000000" w:rsidRPr="00000000">
        <w:rPr>
          <w:rtl w:val="0"/>
        </w:rPr>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Held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Full Stack Developer role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the Agile Scrum development project. This role includes a wide array of responsibilities from requirement analysis, solution conceptualization, development, deployment and build management.</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 knowledge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CSS (bootstrap)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JS methods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providing performance. </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Improved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application scalability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using by converting DLL to building the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RESTful API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technology direction by evaluating, demoing and selecting new JavaScript technologies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lodash, accounting.js, hashing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development patterns to be leveraged across the team</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Leverage modern JavaScript frameworks such 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 and Node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build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world class user interfaces for web applications and 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TFS for versioning.</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Created TDD on ASP.NET Web API, ASP.NET MVC (Moq)</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Identify and correct problems uncovered by user testing or customer feedback.</w:t>
      </w:r>
      <w:r w:rsidDel="00000000" w:rsidR="00000000" w:rsidRPr="00000000">
        <w:rPr>
          <w:rtl w:val="0"/>
        </w:rPr>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0"/>
        </w:tabs>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ASP.Net MVC 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front-end websites with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MVC Controllers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Angular for the Project.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ASP.NET Web front end:</w:t>
      </w:r>
      <w:r w:rsidDel="00000000" w:rsidR="00000000" w:rsidRPr="00000000">
        <w:rPr>
          <w:rtl w:val="0"/>
        </w:rPr>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Data Layer Class using C#, which is reusable for the data transactions of the entire project.</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application using ASP.NET concepts like Master Pages, Handlers, Sessions, Post backs,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Multi-Threading and Delegates etc. using C#.</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100" w:before="10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Used AngularJS for client side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one way and two way data bindings to build dynamic views of data.</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100" w:before="10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Created and Used AngularJS custom directive and service.</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100" w:before="10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Responsive UI layer utilizing semantic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CSHTML, AngularJS, REST API architecture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while adhering to the latest web UI standards, design patterns and best practices.</w:t>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JavaScript concepts to create different Client-Side functions that greatly decreased the processing time and resource consumption.</w:t>
      </w:r>
    </w:p>
    <w:p w:rsidR="00000000" w:rsidDel="00000000" w:rsidP="00000000" w:rsidRDefault="00000000" w:rsidRPr="00000000" w14:paraId="0000007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consumed WCF Services. </w:t>
      </w:r>
    </w:p>
    <w:p w:rsidR="00000000" w:rsidDel="00000000" w:rsidP="00000000" w:rsidRDefault="00000000" w:rsidRPr="00000000" w14:paraId="00000080">
      <w:pPr>
        <w:keepNext w:val="0"/>
        <w:keepLines w:val="0"/>
        <w:widowControl w:val="1"/>
        <w:numPr>
          <w:ilvl w:val="0"/>
          <w:numId w:val="2"/>
        </w:numPr>
        <w:pBdr>
          <w:top w:space="0" w:sz="0" w:val="nil"/>
          <w:left w:space="0" w:sz="0" w:val="nil"/>
          <w:bottom w:space="0" w:sz="0" w:val="nil"/>
          <w:right w:space="0" w:sz="0" w:val="nil"/>
          <w:between w:space="0" w:sz="0" w:val="nil"/>
        </w:pBdr>
        <w:shd w:fill="ffffff" w:val="clear"/>
        <w:tabs>
          <w:tab w:val="left" w:pos="0"/>
        </w:tabs>
        <w:spacing w:after="100" w:before="10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Single Page Application (SPA) apps 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AngularJS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Bootstrap</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1">
      <w:pPr>
        <w:numPr>
          <w:ilvl w:val="0"/>
          <w:numId w:val="2"/>
        </w:numPr>
        <w:tabs>
          <w:tab w:val="left" w:pos="0"/>
        </w:tabs>
        <w:spacing w:after="30" w:before="3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Testing and reproducing the issue to determine if there is a defect.</w:t>
      </w:r>
    </w:p>
    <w:p w:rsidR="00000000" w:rsidDel="00000000" w:rsidP="00000000" w:rsidRDefault="00000000" w:rsidRPr="00000000" w14:paraId="00000082">
      <w:pPr>
        <w:numPr>
          <w:ilvl w:val="0"/>
          <w:numId w:val="2"/>
        </w:numPr>
        <w:tabs>
          <w:tab w:val="left" w:pos="0"/>
        </w:tabs>
        <w:spacing w:after="30" w:before="30" w:lineRule="auto"/>
        <w:ind w:left="72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Used ASP.NET MVC </w:t>
      </w:r>
      <w:r w:rsidDel="00000000" w:rsidR="00000000" w:rsidRPr="00000000">
        <w:rPr>
          <w:rFonts w:ascii="Arial" w:cs="Arial" w:eastAsia="Arial" w:hAnsi="Arial"/>
          <w:b w:val="1"/>
          <w:sz w:val="20"/>
          <w:szCs w:val="20"/>
          <w:rtl w:val="0"/>
        </w:rPr>
        <w:t xml:space="preserve">Data annotations</w:t>
      </w:r>
      <w:r w:rsidDel="00000000" w:rsidR="00000000" w:rsidRPr="00000000">
        <w:rPr>
          <w:rFonts w:ascii="Arial" w:cs="Arial" w:eastAsia="Arial" w:hAnsi="Arial"/>
          <w:sz w:val="20"/>
          <w:szCs w:val="20"/>
          <w:rtl w:val="0"/>
        </w:rPr>
        <w:t xml:space="preserve"> to enforce data validation.</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 Studio 2013 IDE, C#, ASP.NET, MVC 5, AngularJS 1.3, ADO.NET, XML, IIS, JavaScript, Jquery, TFS, SQL Server 2012, .NET Framework 4.5, WebForms.</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Client: Royal Bank of Scotland </w:t>
        <w:tab/>
        <w:t xml:space="preserve">Oct 2015 – Jun 2016 </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Senior C# Developer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Sr. net developer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MyMI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intranet application which provides Managers within Branch, Private, Direct Bank, Specialist Banking and Head Office locations with management information on sales, sales and resource planning.</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front end development using Asp.Net, MVC5, JavaScript, HTML, and CSS, Angular JS, Bootstrap, JSON and Ajax.</w:t>
      </w:r>
    </w:p>
    <w:p w:rsidR="00000000" w:rsidDel="00000000" w:rsidP="00000000" w:rsidRDefault="00000000" w:rsidRPr="00000000" w14:paraId="0000009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CutewebUI.MVCUploader to upload the files.</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Data Layer Class using C#, which is reusable for the data transactions of the entire project.</w:t>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Business Logic, reusable components, Windows services.</w:t>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classes using C# for Tracing, Error Logging.</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JavaScript concepts to create different Client-Side functions that greatly decreased the processing time and resource consumption.</w:t>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WPF built-in set of data controls to bind and manipulate data within applications.</w:t>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LINQ to XML, LINQ to Collections, Object etc.</w:t>
      </w:r>
    </w:p>
    <w:p w:rsidR="00000000" w:rsidDel="00000000" w:rsidP="00000000" w:rsidRDefault="00000000" w:rsidRPr="00000000" w14:paraId="0000009C">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Grid Controls and Sever Controls to meet the client requirements.</w:t>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SVN for version controlling.</w:t>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Entity Framework 6</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database interaction with Repository.</w:t>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Identify problems uncovered by testing and customer feedback, and correct problems or refer problems to appropriate personnel for correction.</w:t>
      </w:r>
    </w:p>
    <w:p w:rsidR="00000000" w:rsidDel="00000000" w:rsidP="00000000" w:rsidRDefault="00000000" w:rsidRPr="00000000" w14:paraId="000000A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Maintenance and continuous integration.</w:t>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0" w:before="0" w:line="276"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Classic ASP new development and legacy application support.</w:t>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.net SFTP service to connect using WCF services to DRM</w:t>
      </w:r>
    </w:p>
    <w:p w:rsidR="00000000" w:rsidDel="00000000" w:rsidP="00000000" w:rsidRDefault="00000000" w:rsidRPr="00000000" w14:paraId="000000A3">
      <w:pPr>
        <w:numPr>
          <w:ilvl w:val="0"/>
          <w:numId w:val="3"/>
        </w:numPr>
        <w:tabs>
          <w:tab w:val="left" w:pos="0"/>
        </w:tabs>
        <w:spacing w:after="30" w:before="3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Involved in low level design preparation, problem analysis and Knowledge Management (prepare, Tracking, Customer interfacing)</w:t>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management for continuous integration build process based off MLTP-process for MS.NET desktop and web applications</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dependency injection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Decouple all the context-work from Repository, and let the DI container handle disposal of resources</w:t>
      </w:r>
    </w:p>
    <w:p w:rsidR="00000000" w:rsidDel="00000000" w:rsidP="00000000" w:rsidRDefault="00000000" w:rsidRPr="00000000" w14:paraId="000000A6">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compiled queries to improve performance of your LINQ queries when retrieving data exposed by the EDM.</w:t>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Some performance improvements applied are Avoid pulling all the database objects in one entity data model. Retrieve only the number of records that are needed and avoid using "Contains" when using LINQ to Entities. </w:t>
      </w:r>
    </w:p>
    <w:p w:rsidR="00000000" w:rsidDel="00000000" w:rsidP="00000000" w:rsidRDefault="00000000" w:rsidRPr="00000000" w14:paraId="000000A8">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paging to retrieve only the data that is requested for or restrict the amount of data that is retrieved from the database. Also, added indexes to entities by making a call to the CreateIndex() method.</w:t>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Removed Lazy loading of few of the data objects so web front end can fetch data faster.</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s>
        <w:spacing w:after="30" w:before="30" w:line="240"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Exception handling mainly on the insert where user insert data on primary key where identity is not set and when Identity is set removed the CUD operations.</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 Studio 2013 IDE, C#, ASP.NET, ADO.NET, XML, IIS, JavaScript, JQuery, SVN, .NET Framework 4.5, MVC5. ORACLE 10g, NETEZZA, Business Object 6.5, UNIX, ASP.NET 3.5, Microsoft Visual Studio 2010, Jquery, IIS 6.0</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Client: Royal Bank of Scotland </w:t>
        <w:tab/>
        <w:tab/>
        <w:tab/>
        <w:tab/>
        <w:tab/>
        <w:tab/>
        <w:tab/>
        <w:tab/>
        <w:t xml:space="preserve">Mar 2015 – Sep 2015</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Web UI .NET Developer</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 Analyst</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HERMES Pricing Tool</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is a pricing tool used by Relationship Managers to create deals for the customers and to resolve the discrepancies in fixing the price of the products and also to track the deals.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B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different phases of the Software Development Life Cycle (SDLC) including Designing, Programming, Testing and Documentation.</w:t>
      </w:r>
    </w:p>
    <w:p w:rsidR="00000000" w:rsidDel="00000000" w:rsidP="00000000" w:rsidRDefault="00000000" w:rsidRPr="00000000" w14:paraId="000000B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front end development using Asp.Net, JavaScript, HTML, and CSS, Jquery, JSON and Ajax.</w:t>
      </w:r>
    </w:p>
    <w:p w:rsidR="00000000" w:rsidDel="00000000" w:rsidP="00000000" w:rsidRDefault="00000000" w:rsidRPr="00000000" w14:paraId="000000B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Google API call to update longitude, latitude and timezone values,</w:t>
      </w:r>
    </w:p>
    <w:p w:rsidR="00000000" w:rsidDel="00000000" w:rsidP="00000000" w:rsidRDefault="00000000" w:rsidRPr="00000000" w14:paraId="000000B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Data Layer Class using C#, which is reusable for the data transactions of the entire project.</w:t>
      </w:r>
    </w:p>
    <w:p w:rsidR="00000000" w:rsidDel="00000000" w:rsidP="00000000" w:rsidRDefault="00000000" w:rsidRPr="00000000" w14:paraId="000000C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application using ASP.NET concepts like Master Pages,Handlers, Sessions, and Postbacks etc. using C#.</w:t>
      </w:r>
    </w:p>
    <w:p w:rsidR="00000000" w:rsidDel="00000000" w:rsidP="00000000" w:rsidRDefault="00000000" w:rsidRPr="00000000" w14:paraId="000000C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Business Logic, reusable components, Windows services using VB.NET.</w:t>
      </w:r>
    </w:p>
    <w:p w:rsidR="00000000" w:rsidDel="00000000" w:rsidP="00000000" w:rsidRDefault="00000000" w:rsidRPr="00000000" w14:paraId="000000C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classes using C# for Tracing, Error Logging.</w:t>
      </w:r>
    </w:p>
    <w:p w:rsidR="00000000" w:rsidDel="00000000" w:rsidP="00000000" w:rsidRDefault="00000000" w:rsidRPr="00000000" w14:paraId="000000C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JavaScript concepts to create different Client-Side functions that greatly decreased the processing time and resource consumption.</w:t>
      </w:r>
    </w:p>
    <w:p w:rsidR="00000000" w:rsidDel="00000000" w:rsidP="00000000" w:rsidRDefault="00000000" w:rsidRPr="00000000" w14:paraId="000000C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LINQ to XML, LINQ to Collections, Object etc.</w:t>
      </w:r>
    </w:p>
    <w:p w:rsidR="00000000" w:rsidDel="00000000" w:rsidP="00000000" w:rsidRDefault="00000000" w:rsidRPr="00000000" w14:paraId="000000C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webpages using ASP.NET and used AJAX  for reports.</w:t>
      </w:r>
    </w:p>
    <w:p w:rsidR="00000000" w:rsidDel="00000000" w:rsidP="00000000" w:rsidRDefault="00000000" w:rsidRPr="00000000" w14:paraId="000000C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and consumed WCF Services. </w:t>
      </w:r>
    </w:p>
    <w:p w:rsidR="00000000" w:rsidDel="00000000" w:rsidP="00000000" w:rsidRDefault="00000000" w:rsidRPr="00000000" w14:paraId="000000C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Grid Controls and Sever Controls to meet the client requirements.</w:t>
      </w:r>
    </w:p>
    <w:p w:rsidR="00000000" w:rsidDel="00000000" w:rsidP="00000000" w:rsidRDefault="00000000" w:rsidRPr="00000000" w14:paraId="000000C8">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XSLT for generating Lists, by collecting the data from XML documents and formatting them using XSL.</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 Studio 2012 IDE, C#, ASP.NET, ADO.NET, XML, IIS, VB.NET, JavaScript, Jquery, Microsoft Visual source safe System, SQL Server 2008, .NET Framework 4.0, ADO.NET, WebForms, WCF, MVC 4</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Client: Bank of America</w:t>
        <w:tab/>
        <w:tab/>
        <w:tab/>
        <w:tab/>
        <w:tab/>
        <w:tab/>
        <w:tab/>
        <w:tab/>
        <w:tab/>
        <w:t xml:space="preserve">Mar 2013 – Feb 2015</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.NET Developer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 Analyst</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Portfolio Reporting System</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project is to generate report on current investment and wealth forecast of High Net Worth as well as Individual Clients. Worked on various phases of Software Development Cycle and was also part of the team to create Services for mobile version of the application.</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different phases of the Software Development Life Cycle (SDLC) including Designing, Programming, Testing and Documentation.</w:t>
      </w:r>
    </w:p>
    <w:p w:rsidR="00000000" w:rsidDel="00000000" w:rsidP="00000000" w:rsidRDefault="00000000" w:rsidRPr="00000000" w14:paraId="000000D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front end development using MVC4.0,JavaScript, HTML, and CSS, Bootstrap, Angular JS, JQuery, JSON and Ajax.</w:t>
      </w:r>
    </w:p>
    <w:p w:rsidR="00000000" w:rsidDel="00000000" w:rsidP="00000000" w:rsidRDefault="00000000" w:rsidRPr="00000000" w14:paraId="000000D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Data Layer Class using C#, which is reusable for the data transactions of the entire project.</w:t>
      </w:r>
    </w:p>
    <w:p w:rsidR="00000000" w:rsidDel="00000000" w:rsidP="00000000" w:rsidRDefault="00000000" w:rsidRPr="00000000" w14:paraId="000000D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the application using ASP.NET concepts like Master Pages, Sessions, and Postbacks etc. using C#.</w:t>
      </w:r>
    </w:p>
    <w:p w:rsidR="00000000" w:rsidDel="00000000" w:rsidP="00000000" w:rsidRDefault="00000000" w:rsidRPr="00000000" w14:paraId="000000D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Business Logic, reusable components, Windows services using VB.NET.</w:t>
      </w:r>
    </w:p>
    <w:p w:rsidR="00000000" w:rsidDel="00000000" w:rsidP="00000000" w:rsidRDefault="00000000" w:rsidRPr="00000000" w14:paraId="000000D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classes using VB.NET for Tracing, Error Logging.</w:t>
      </w:r>
    </w:p>
    <w:p w:rsidR="00000000" w:rsidDel="00000000" w:rsidP="00000000" w:rsidRDefault="00000000" w:rsidRPr="00000000" w14:paraId="000000DB">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Microsoft Entity Framework for modeling the application.</w:t>
      </w:r>
    </w:p>
    <w:p w:rsidR="00000000" w:rsidDel="00000000" w:rsidP="00000000" w:rsidRDefault="00000000" w:rsidRPr="00000000" w14:paraId="000000D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complex LINQ to Entities queries for accessing the Entity Framework Model.</w:t>
      </w:r>
    </w:p>
    <w:p w:rsidR="00000000" w:rsidDel="00000000" w:rsidP="00000000" w:rsidRDefault="00000000" w:rsidRPr="00000000" w14:paraId="000000D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JavaScript closures &amp; JavaScript libraries to create different Client-Side functions that greatly decreased the processing time and resource consumption.</w:t>
      </w:r>
    </w:p>
    <w:p w:rsidR="00000000" w:rsidDel="00000000" w:rsidP="00000000" w:rsidRDefault="00000000" w:rsidRPr="00000000" w14:paraId="000000D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with LINQ to SQL, LINQ to XML, LINQ to Collections, Object etc.</w:t>
      </w:r>
    </w:p>
    <w:p w:rsidR="00000000" w:rsidDel="00000000" w:rsidP="00000000" w:rsidRDefault="00000000" w:rsidRPr="00000000" w14:paraId="000000D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WCF to build high performance and secured document retrieval layer to retrieve data from a SQL server based system. </w:t>
      </w:r>
    </w:p>
    <w:p w:rsidR="00000000" w:rsidDel="00000000" w:rsidP="00000000" w:rsidRDefault="00000000" w:rsidRPr="00000000" w14:paraId="000000E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extensively on IIS 7.0 for effective utilization of WCF Services.</w:t>
      </w:r>
    </w:p>
    <w:p w:rsidR="00000000" w:rsidDel="00000000" w:rsidP="00000000" w:rsidRDefault="00000000" w:rsidRPr="00000000" w14:paraId="000000E1">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on Grid Controls and Sever Controls to meet the client requirements.</w:t>
      </w:r>
    </w:p>
    <w:p w:rsidR="00000000" w:rsidDel="00000000" w:rsidP="00000000" w:rsidRDefault="00000000" w:rsidRPr="00000000" w14:paraId="000000E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various reports using Crystal Reports and enabled the option of exporting to Excel and .PDF files. The reports provide the option of entering the parameter values from the form.</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 Studio 2010/2012 IDE, C#, ASP.NET, ADO.NET, XML, IIS, VB.NET,Crystal Reports, JavaScript, JQuery, Multithreading, WCF, WPF, Microsoft Visual Team System, Oracle 11g, .NET Framework 4.0, ADO.NET, WebForms, Web Services, MVC 4.0.</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Client: American Express                                                                                                                Apr 2011 – Feb 2013</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.NET Developer </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Technology Analyst</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Serve – P2P</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Service allows you to establish an Account to facilitate payment transactions using electronic payment networks and certain other electronic methods. Individuals may also receive a Card which may be used to conduct certain transactions through the Service after the Card is activated. Where a Sub-Account has been opened, certain transactions may also be conducted through the Sub-Account or a Sub-Account Card and where a Reserve has been opened, certain transactions may also be conducted by the Accountholder using a Reserve.</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Requirements gathering, Functional and Technical specifications.</w:t>
      </w:r>
    </w:p>
    <w:p w:rsidR="00000000" w:rsidDel="00000000" w:rsidP="00000000" w:rsidRDefault="00000000" w:rsidRPr="00000000" w14:paraId="000000F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Worked closely with Business Teams and Technical Design Architects to understand the flow, and also worked on client enhancements for existing applications with the QA Team.</w:t>
      </w:r>
    </w:p>
    <w:p w:rsidR="00000000" w:rsidDel="00000000" w:rsidP="00000000" w:rsidRDefault="00000000" w:rsidRPr="00000000" w14:paraId="000000F1">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Object Oriented Programming (OOPS) concepts for developing the project.</w:t>
      </w:r>
    </w:p>
    <w:p w:rsidR="00000000" w:rsidDel="00000000" w:rsidP="00000000" w:rsidRDefault="00000000" w:rsidRPr="00000000" w14:paraId="000000F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Business Logic and reusable components using C#, VB.</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different concepts in JavaScript like inheritance, closures, etc..</w:t>
      </w:r>
    </w:p>
    <w:p w:rsidR="00000000" w:rsidDel="00000000" w:rsidP="00000000" w:rsidRDefault="00000000" w:rsidRPr="00000000" w14:paraId="000000F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WCF for developing and deploying services on Windows, in line with the Service Oriented Architecture (SOA).</w:t>
      </w:r>
    </w:p>
    <w:p w:rsidR="00000000" w:rsidDel="00000000" w:rsidP="00000000" w:rsidRDefault="00000000" w:rsidRPr="00000000" w14:paraId="000000F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ASP.NET MVC 4 Applications in Test Driven Development (TDD) environment using Microsoft Unit Testing Framework.</w:t>
      </w:r>
    </w:p>
    <w:p w:rsidR="00000000" w:rsidDel="00000000" w:rsidP="00000000" w:rsidRDefault="00000000" w:rsidRPr="00000000" w14:paraId="000000F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Data Access Layer using ADO.NET to communicate with SQL Server 2008. </w:t>
      </w:r>
    </w:p>
    <w:p w:rsidR="00000000" w:rsidDel="00000000" w:rsidP="00000000" w:rsidRDefault="00000000" w:rsidRPr="00000000" w14:paraId="000000F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SSRS to generate reports and integrated using report viewer.</w:t>
      </w:r>
    </w:p>
    <w:p w:rsidR="00000000" w:rsidDel="00000000" w:rsidP="00000000" w:rsidRDefault="00000000" w:rsidRPr="00000000" w14:paraId="000000F8">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creating tables and writing Stored Procedures as required by the solution.</w:t>
      </w:r>
    </w:p>
    <w:p w:rsidR="00000000" w:rsidDel="00000000" w:rsidP="00000000" w:rsidRDefault="00000000" w:rsidRPr="00000000" w14:paraId="000000F9">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code management activities using TFS.</w:t>
      </w:r>
    </w:p>
    <w:p w:rsidR="00000000" w:rsidDel="00000000" w:rsidP="00000000" w:rsidRDefault="00000000" w:rsidRPr="00000000" w14:paraId="000000FA">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n-tier objects such as Business, Data Access, and Application layers.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.NET Framework 3.5/4.0, TFS, LINQ, ADO.NET, VB.NET, Web Services, WCF, MVC, XML, WinForms, WebForms, SOA, CSS, JavaScript, SQL Server 2008, and T-SQL, NETEZZA, UNIX</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Employer: JEPPIAAR Technologies</w:t>
        <w:tab/>
        <w:tab/>
        <w:tab/>
        <w:tab/>
        <w:tab/>
        <w:tab/>
        <w:tab/>
        <w:tab/>
        <w:t xml:space="preserve">   Aug 2008 – Nov 2010</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Vizteck</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  Software engineer</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Sr. Developer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RIS</w:t>
      </w:r>
      <w:r w:rsidDel="00000000" w:rsidR="00000000" w:rsidRPr="00000000">
        <w:rPr>
          <w:rtl w:val="0"/>
        </w:rPr>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Radiology Information System (RIS) is a web application and helps to streamline Radiology department operations and increases both physician and patient satisfaction. RIS improves patient throughput via enhanced workflow. RIS supports faster scheduling and easy retrieval of exam information. Project can be subdivided into Phase I and Phase II, Phase I consists of Appointment Module, Patient Module, Settings module. Appointment Module contains fixing, Rescheduling resizing of Appointments, Settings Module contains information to be used in patient module and Appointment Module. Patient Module contains details of Patients, their Study, Insurance and their Documents</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classes using ASP.NET, that incorporates both N-tier architecture and database connectivity. </w:t>
      </w:r>
    </w:p>
    <w:p w:rsidR="00000000" w:rsidDel="00000000" w:rsidP="00000000" w:rsidRDefault="00000000" w:rsidRPr="00000000" w14:paraId="0000010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the design &amp; development of Web Pages/Reports using ASP.NET and JavaScript.</w:t>
      </w:r>
    </w:p>
    <w:p w:rsidR="00000000" w:rsidDel="00000000" w:rsidP="00000000" w:rsidRDefault="00000000" w:rsidRPr="00000000" w14:paraId="0000010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Database Objects like Stored Procedures for accessing the data in the Database.</w:t>
      </w:r>
    </w:p>
    <w:p w:rsidR="00000000" w:rsidDel="00000000" w:rsidP="00000000" w:rsidRDefault="00000000" w:rsidRPr="00000000" w14:paraId="0000010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Deployed the Reports on the Report Server and accessed those Reports through Web Services.</w:t>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and used various User Controls and Custom Controls. </w:t>
      </w:r>
    </w:p>
    <w:p w:rsidR="00000000" w:rsidDel="00000000" w:rsidP="00000000" w:rsidRDefault="00000000" w:rsidRPr="00000000" w14:paraId="0000010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gathering user requirements, reviewing processes and attending client meetings. </w:t>
      </w:r>
    </w:p>
    <w:p w:rsidR="00000000" w:rsidDel="00000000" w:rsidP="00000000" w:rsidRDefault="00000000" w:rsidRPr="00000000" w14:paraId="0000010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reusable .NET components to perform business processes and interacted with the database using ADO.NET. </w:t>
      </w:r>
    </w:p>
    <w:p w:rsidR="00000000" w:rsidDel="00000000" w:rsidP="00000000" w:rsidRDefault="00000000" w:rsidRPr="00000000" w14:paraId="0000010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features like Custom Paging and Sorting in Data Grids.</w:t>
      </w:r>
    </w:p>
    <w:p w:rsidR="00000000" w:rsidDel="00000000" w:rsidP="00000000" w:rsidRDefault="00000000" w:rsidRPr="00000000" w14:paraId="0000011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Entity framework as ORM tool to map classes with tables to enable working with rows as objects.</w:t>
      </w:r>
    </w:p>
    <w:p w:rsidR="00000000" w:rsidDel="00000000" w:rsidP="00000000" w:rsidRDefault="00000000" w:rsidRPr="00000000" w14:paraId="0000011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creating User Interfaces with the Windows Forms Designer, and developed Business Logic and Data Access Components in C#.</w:t>
      </w:r>
    </w:p>
    <w:p w:rsidR="00000000" w:rsidDel="00000000" w:rsidP="00000000" w:rsidRDefault="00000000" w:rsidRPr="00000000" w14:paraId="0000011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Composed Cascading Style Sheets for an appealing look and feel.</w:t>
      </w:r>
    </w:p>
    <w:p w:rsidR="00000000" w:rsidDel="00000000" w:rsidP="00000000" w:rsidRDefault="00000000" w:rsidRPr="00000000" w14:paraId="0000011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the GUI, Business Logic Layer and Data Access Layer.</w:t>
      </w:r>
    </w:p>
    <w:p w:rsidR="00000000" w:rsidDel="00000000" w:rsidP="00000000" w:rsidRDefault="00000000" w:rsidRPr="00000000" w14:paraId="0000011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ADO.NET Connection, Command, Datasets, Data Adapter, Data Reader and XML to retrieve and store the data in SQL Server.</w:t>
      </w:r>
    </w:p>
    <w:p w:rsidR="00000000" w:rsidDel="00000000" w:rsidP="00000000" w:rsidRDefault="00000000" w:rsidRPr="00000000" w14:paraId="0000011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validation using validation controls in ASP.NET.</w:t>
      </w:r>
    </w:p>
    <w:p w:rsidR="00000000" w:rsidDel="00000000" w:rsidP="00000000" w:rsidRDefault="00000000" w:rsidRPr="00000000" w14:paraId="0000011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Stored Procedures and triggers for automated operations.</w:t>
      </w:r>
    </w:p>
    <w:p w:rsidR="00000000" w:rsidDel="00000000" w:rsidP="00000000" w:rsidRDefault="00000000" w:rsidRPr="00000000" w14:paraId="0000011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Visual Studio.NET debugger and trace functionality to debug the application.</w:t>
      </w:r>
    </w:p>
    <w:p w:rsidR="00000000" w:rsidDel="00000000" w:rsidP="00000000" w:rsidRDefault="00000000" w:rsidRPr="00000000" w14:paraId="0000011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reporting using Crystal Reports.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C#.NET, SSRS, ASP.NET, ADO.NET, AJAX, VB.NET, Oracle, HTML, JavaScript, and Microsoft Visual Studio .NET 2010, SQL Server 2008</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Element10, UK</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  Software Engineer</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UI Developer </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Administration Control System</w:t>
      </w:r>
      <w:r w:rsidDel="00000000" w:rsidR="00000000" w:rsidRPr="00000000">
        <w:rPr>
          <w:rtl w:val="0"/>
        </w:rPr>
      </w:r>
    </w:p>
    <w:p w:rsidR="00000000" w:rsidDel="00000000" w:rsidP="00000000" w:rsidRDefault="00000000" w:rsidRPr="00000000" w14:paraId="00000122">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 </w:t>
      </w:r>
      <w:r w:rsidDel="00000000" w:rsidR="00000000" w:rsidRPr="00000000">
        <w:rPr>
          <w:rFonts w:ascii="Arial" w:cs="Arial" w:eastAsia="Arial" w:hAnsi="Arial"/>
          <w:sz w:val="20"/>
          <w:szCs w:val="20"/>
          <w:rtl w:val="0"/>
        </w:rPr>
        <w:t xml:space="preserve">  The aim of the project was to automate all the operations of the organization. Main modules are HR, commercial management, and Student Management. HR Management is used to collect the details about the people applying for courses in Colleges in UK via Element10. Student Information is processed and the Short listed candidates will be approved/rejected for the Colleges, the information of the students will be automatically mailed to the University for the Approval directly from the application. For selected candidates Id card will be generated automatically and details about Cost to the Company can also be generated.</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C">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Supported in requirements gathering from the end users who work at Finance department</w:t>
      </w:r>
    </w:p>
    <w:p w:rsidR="00000000" w:rsidDel="00000000" w:rsidP="00000000" w:rsidRDefault="00000000" w:rsidRPr="00000000" w14:paraId="0000012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Updated design documents according to the changes made to the application</w:t>
      </w:r>
    </w:p>
    <w:p w:rsidR="00000000" w:rsidDel="00000000" w:rsidP="00000000" w:rsidRDefault="00000000" w:rsidRPr="00000000" w14:paraId="0000012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Application Design, Code development for the Web based application</w:t>
      </w:r>
    </w:p>
    <w:p w:rsidR="00000000" w:rsidDel="00000000" w:rsidP="00000000" w:rsidRDefault="00000000" w:rsidRPr="00000000" w14:paraId="0000012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forms using Master Page in asp.net</w:t>
      </w:r>
    </w:p>
    <w:p w:rsidR="00000000" w:rsidDel="00000000" w:rsidP="00000000" w:rsidRDefault="00000000" w:rsidRPr="00000000" w14:paraId="0000013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creating UI Components with all necessary validations and styles</w:t>
      </w:r>
    </w:p>
    <w:p w:rsidR="00000000" w:rsidDel="00000000" w:rsidP="00000000" w:rsidRDefault="00000000" w:rsidRPr="00000000" w14:paraId="0000013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SQL Stored Procedures and integrated with application</w:t>
      </w:r>
    </w:p>
    <w:p w:rsidR="00000000" w:rsidDel="00000000" w:rsidP="00000000" w:rsidRDefault="00000000" w:rsidRPr="00000000" w14:paraId="00000132">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WCF (Window Communication Foundation) Services.</w:t>
      </w:r>
    </w:p>
    <w:p w:rsidR="00000000" w:rsidDel="00000000" w:rsidP="00000000" w:rsidRDefault="00000000" w:rsidRPr="00000000" w14:paraId="00000133">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Generated reports using Crystal reports using wide range of data.</w:t>
      </w:r>
    </w:p>
    <w:p w:rsidR="00000000" w:rsidDel="00000000" w:rsidP="00000000" w:rsidRDefault="00000000" w:rsidRPr="00000000" w14:paraId="00000134">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Web Services for Credit Card Verification for Bill Pay system</w:t>
      </w:r>
    </w:p>
    <w:p w:rsidR="00000000" w:rsidDel="00000000" w:rsidP="00000000" w:rsidRDefault="00000000" w:rsidRPr="00000000" w14:paraId="00000135">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Extensively used LINQ to Objects to query the objects based on requirement.</w:t>
      </w:r>
    </w:p>
    <w:p w:rsidR="00000000" w:rsidDel="00000000" w:rsidP="00000000" w:rsidRDefault="00000000" w:rsidRPr="00000000" w14:paraId="00000136">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access control to restrict users based on user roles.</w:t>
      </w:r>
    </w:p>
    <w:p w:rsidR="00000000" w:rsidDel="00000000" w:rsidP="00000000" w:rsidRDefault="00000000" w:rsidRPr="00000000" w14:paraId="00000137">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Unit Testing for the application developed using test cases.</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C#.NET, SSRS, ASP.NET, ADO.NET, AJAX, SQL Server 2005, HTML, JavaScript, and Microsoft Visual Studio .NET 2005</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Client: Jeppiaar Steels</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Designation:  Software Engineer</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Role: Developer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right" w:pos="1080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Project: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Supply Chain Management; ERP Solutions</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Provides a complete solution for the Steel company by satisfying the core activities - HR &amp; Payroll, Production, Purchasing, Sales &amp; Marketing, Maintenance, Administration and Finance (Invoice).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tl w:val="0"/>
        </w:rPr>
      </w:r>
    </w:p>
    <w:p w:rsidR="00000000" w:rsidDel="00000000" w:rsidP="00000000" w:rsidRDefault="00000000" w:rsidRPr="00000000" w14:paraId="0000014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and developed the GUI, Business Logic Layer and Data Access Layer.</w:t>
      </w:r>
    </w:p>
    <w:p w:rsidR="00000000" w:rsidDel="00000000" w:rsidP="00000000" w:rsidRDefault="00000000" w:rsidRPr="00000000" w14:paraId="0000014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ADO.NET Connection, Command, Datasets, Data Adapter, Data Reader and XML to retrieve and store the data in SQL Server.</w:t>
      </w:r>
    </w:p>
    <w:p w:rsidR="00000000" w:rsidDel="00000000" w:rsidP="00000000" w:rsidRDefault="00000000" w:rsidRPr="00000000" w14:paraId="00000145">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Performed validation using validation controls in ASP.NET.</w:t>
      </w:r>
    </w:p>
    <w:p w:rsidR="00000000" w:rsidDel="00000000" w:rsidP="00000000" w:rsidRDefault="00000000" w:rsidRPr="00000000" w14:paraId="00000146">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Stored Procedures and triggers for automated operations</w:t>
      </w:r>
    </w:p>
    <w:p w:rsidR="00000000" w:rsidDel="00000000" w:rsidP="00000000" w:rsidRDefault="00000000" w:rsidRPr="00000000" w14:paraId="00000147">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reports in Crystal Report formats using Crystal Reports Designer.</w:t>
      </w:r>
    </w:p>
    <w:p w:rsidR="00000000" w:rsidDel="00000000" w:rsidP="00000000" w:rsidRDefault="00000000" w:rsidRPr="00000000" w14:paraId="00000148">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ASP.NET web forms to pull up records based on search criteria</w:t>
      </w:r>
    </w:p>
    <w:p w:rsidR="00000000" w:rsidDel="00000000" w:rsidP="00000000" w:rsidRDefault="00000000" w:rsidRPr="00000000" w14:paraId="00000149">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All the processes are documented for future reference.</w:t>
      </w: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.NET Framework, ADO.NET, SQL Server, Web services, JavaScript, HTML, and DHTML, VB6, ASP.</w:t>
      </w: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 w:name="Verdan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firstLine="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520" w:hanging="360"/>
      </w:pPr>
      <w:rPr/>
    </w:lvl>
    <w:lvl w:ilvl="4">
      <w:start w:val="1"/>
      <w:numFmt w:val="decimal"/>
      <w:lvlText w:val="%5."/>
      <w:lvlJc w:val="left"/>
      <w:pPr>
        <w:ind w:left="2880" w:hanging="360"/>
      </w:pPr>
      <w:rPr/>
    </w:lvl>
    <w:lvl w:ilvl="5">
      <w:start w:val="1"/>
      <w:numFmt w:val="decimal"/>
      <w:lvlText w:val="%6."/>
      <w:lvlJc w:val="left"/>
      <w:pPr>
        <w:ind w:left="3240" w:hanging="360"/>
      </w:pPr>
      <w:rPr/>
    </w:lvl>
    <w:lvl w:ilvl="6">
      <w:start w:val="1"/>
      <w:numFmt w:val="decimal"/>
      <w:lvlText w:val="%7."/>
      <w:lvlJc w:val="left"/>
      <w:pPr>
        <w:ind w:left="3600" w:hanging="360"/>
      </w:pPr>
      <w:rPr/>
    </w:lvl>
    <w:lvl w:ilvl="7">
      <w:start w:val="1"/>
      <w:numFmt w:val="decimal"/>
      <w:lvlText w:val="%8."/>
      <w:lvlJc w:val="left"/>
      <w:pPr>
        <w:ind w:left="3960" w:hanging="360"/>
      </w:pPr>
      <w:rPr/>
    </w:lvl>
    <w:lvl w:ilvl="8">
      <w:start w:val="1"/>
      <w:numFmt w:val="decimal"/>
      <w:lvlText w:val="%9."/>
      <w:lvlJc w:val="left"/>
      <w:pPr>
        <w:ind w:left="4320" w:hanging="360"/>
      </w:pPr>
      <w:rPr/>
    </w:lvl>
  </w:abstractNum>
  <w:abstractNum w:abstractNumId="4">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5">
    <w:lvl w:ilvl="0">
      <w:start w:val="1"/>
      <w:numFmt w:val="bullet"/>
      <w:lvlText w:val="●"/>
      <w:lvlJc w:val="left"/>
      <w:pPr>
        <w:ind w:left="720" w:firstLine="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520" w:hanging="360"/>
      </w:pPr>
      <w:rPr/>
    </w:lvl>
    <w:lvl w:ilvl="4">
      <w:start w:val="1"/>
      <w:numFmt w:val="decimal"/>
      <w:lvlText w:val="%5."/>
      <w:lvlJc w:val="left"/>
      <w:pPr>
        <w:ind w:left="2880" w:hanging="360"/>
      </w:pPr>
      <w:rPr/>
    </w:lvl>
    <w:lvl w:ilvl="5">
      <w:start w:val="1"/>
      <w:numFmt w:val="decimal"/>
      <w:lvlText w:val="%6."/>
      <w:lvlJc w:val="left"/>
      <w:pPr>
        <w:ind w:left="3240" w:hanging="360"/>
      </w:pPr>
      <w:rPr/>
    </w:lvl>
    <w:lvl w:ilvl="6">
      <w:start w:val="1"/>
      <w:numFmt w:val="decimal"/>
      <w:lvlText w:val="%7."/>
      <w:lvlJc w:val="left"/>
      <w:pPr>
        <w:ind w:left="3600" w:hanging="360"/>
      </w:pPr>
      <w:rPr/>
    </w:lvl>
    <w:lvl w:ilvl="7">
      <w:start w:val="1"/>
      <w:numFmt w:val="decimal"/>
      <w:lvlText w:val="%8."/>
      <w:lvlJc w:val="left"/>
      <w:pPr>
        <w:ind w:left="3960" w:hanging="360"/>
      </w:pPr>
      <w:rPr/>
    </w:lvl>
    <w:lvl w:ilvl="8">
      <w:start w:val="1"/>
      <w:numFmt w:val="decimal"/>
      <w:lvlText w:val="%9."/>
      <w:lvlJc w:val="left"/>
      <w:pPr>
        <w:ind w:left="4320" w:hanging="360"/>
      </w:pPr>
      <w:rPr/>
    </w:lvl>
  </w:abstractNum>
  <w:abstractNum w:abstractNumId="6">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7">
    <w:lvl w:ilvl="0">
      <w:start w:val="1"/>
      <w:numFmt w:val="bullet"/>
      <w:lvlText w:val="●"/>
      <w:lvlJc w:val="left"/>
      <w:pPr>
        <w:ind w:left="720" w:firstLine="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520" w:hanging="360"/>
      </w:pPr>
      <w:rPr/>
    </w:lvl>
    <w:lvl w:ilvl="4">
      <w:start w:val="1"/>
      <w:numFmt w:val="decimal"/>
      <w:lvlText w:val="%5."/>
      <w:lvlJc w:val="left"/>
      <w:pPr>
        <w:ind w:left="2880" w:hanging="360"/>
      </w:pPr>
      <w:rPr/>
    </w:lvl>
    <w:lvl w:ilvl="5">
      <w:start w:val="1"/>
      <w:numFmt w:val="decimal"/>
      <w:lvlText w:val="%6."/>
      <w:lvlJc w:val="left"/>
      <w:pPr>
        <w:ind w:left="3240" w:hanging="360"/>
      </w:pPr>
      <w:rPr/>
    </w:lvl>
    <w:lvl w:ilvl="6">
      <w:start w:val="1"/>
      <w:numFmt w:val="decimal"/>
      <w:lvlText w:val="%7."/>
      <w:lvlJc w:val="left"/>
      <w:pPr>
        <w:ind w:left="3600" w:hanging="360"/>
      </w:pPr>
      <w:rPr/>
    </w:lvl>
    <w:lvl w:ilvl="7">
      <w:start w:val="1"/>
      <w:numFmt w:val="decimal"/>
      <w:lvlText w:val="%8."/>
      <w:lvlJc w:val="left"/>
      <w:pPr>
        <w:ind w:left="3960" w:hanging="360"/>
      </w:pPr>
      <w:rPr/>
    </w:lvl>
    <w:lvl w:ilvl="8">
      <w:start w:val="1"/>
      <w:numFmt w:val="decimal"/>
      <w:lvlText w:val="%9."/>
      <w:lvlJc w:val="left"/>
      <w:pPr>
        <w:ind w:left="4320" w:hanging="360"/>
      </w:pPr>
      <w:rPr/>
    </w:lvl>
  </w:abstractNum>
  <w:abstractNum w:abstractNumId="8">
    <w:lvl w:ilvl="0">
      <w:start w:val="1"/>
      <w:numFmt w:val="bullet"/>
      <w:lvlText w:val="●"/>
      <w:lvlJc w:val="left"/>
      <w:pPr>
        <w:ind w:left="720" w:firstLine="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520" w:hanging="360"/>
      </w:pPr>
      <w:rPr/>
    </w:lvl>
    <w:lvl w:ilvl="4">
      <w:start w:val="1"/>
      <w:numFmt w:val="decimal"/>
      <w:lvlText w:val="%5."/>
      <w:lvlJc w:val="left"/>
      <w:pPr>
        <w:ind w:left="2880" w:hanging="360"/>
      </w:pPr>
      <w:rPr/>
    </w:lvl>
    <w:lvl w:ilvl="5">
      <w:start w:val="1"/>
      <w:numFmt w:val="decimal"/>
      <w:lvlText w:val="%6."/>
      <w:lvlJc w:val="left"/>
      <w:pPr>
        <w:ind w:left="3240" w:hanging="360"/>
      </w:pPr>
      <w:rPr/>
    </w:lvl>
    <w:lvl w:ilvl="6">
      <w:start w:val="1"/>
      <w:numFmt w:val="decimal"/>
      <w:lvlText w:val="%7."/>
      <w:lvlJc w:val="left"/>
      <w:pPr>
        <w:ind w:left="3600" w:hanging="360"/>
      </w:pPr>
      <w:rPr/>
    </w:lvl>
    <w:lvl w:ilvl="7">
      <w:start w:val="1"/>
      <w:numFmt w:val="decimal"/>
      <w:lvlText w:val="%8."/>
      <w:lvlJc w:val="left"/>
      <w:pPr>
        <w:ind w:left="3960" w:hanging="360"/>
      </w:pPr>
      <w:rPr/>
    </w:lvl>
    <w:lvl w:ilvl="8">
      <w:start w:val="1"/>
      <w:numFmt w:val="decimal"/>
      <w:lvlText w:val="%9."/>
      <w:lvlJc w:val="left"/>
      <w:pPr>
        <w:ind w:left="4320" w:hanging="360"/>
      </w:pPr>
      <w:rPr/>
    </w:lvl>
  </w:abstractNum>
  <w:abstractNum w:abstractNumId="9">
    <w:lvl w:ilvl="0">
      <w:start w:val="1"/>
      <w:numFmt w:val="bullet"/>
      <w:lvlText w:val="●"/>
      <w:lvlJc w:val="left"/>
      <w:pPr>
        <w:ind w:left="720" w:firstLine="0"/>
      </w:pPr>
      <w:rPr>
        <w:rFonts w:ascii="Noto Sans Symbols" w:cs="Noto Sans Symbols" w:eastAsia="Noto Sans Symbols" w:hAnsi="Noto Sans Symbols"/>
      </w:rPr>
    </w:lvl>
    <w:lvl w:ilvl="1">
      <w:start w:val="1"/>
      <w:numFmt w:val="decimal"/>
      <w:lvlText w:val="%2."/>
      <w:lvlJc w:val="left"/>
      <w:pPr>
        <w:ind w:left="1800" w:hanging="360"/>
      </w:pPr>
      <w:rPr/>
    </w:lvl>
    <w:lvl w:ilvl="2">
      <w:start w:val="1"/>
      <w:numFmt w:val="decimal"/>
      <w:lvlText w:val="%3."/>
      <w:lvlJc w:val="left"/>
      <w:pPr>
        <w:ind w:left="2160" w:hanging="360"/>
      </w:pPr>
      <w:rPr/>
    </w:lvl>
    <w:lvl w:ilvl="3">
      <w:start w:val="1"/>
      <w:numFmt w:val="decimal"/>
      <w:lvlText w:val="%4."/>
      <w:lvlJc w:val="left"/>
      <w:pPr>
        <w:ind w:left="2520" w:hanging="360"/>
      </w:pPr>
      <w:rPr/>
    </w:lvl>
    <w:lvl w:ilvl="4">
      <w:start w:val="1"/>
      <w:numFmt w:val="decimal"/>
      <w:lvlText w:val="%5."/>
      <w:lvlJc w:val="left"/>
      <w:pPr>
        <w:ind w:left="2880" w:hanging="360"/>
      </w:pPr>
      <w:rPr/>
    </w:lvl>
    <w:lvl w:ilvl="5">
      <w:start w:val="1"/>
      <w:numFmt w:val="decimal"/>
      <w:lvlText w:val="%6."/>
      <w:lvlJc w:val="left"/>
      <w:pPr>
        <w:ind w:left="3240" w:hanging="360"/>
      </w:pPr>
      <w:rPr/>
    </w:lvl>
    <w:lvl w:ilvl="6">
      <w:start w:val="1"/>
      <w:numFmt w:val="decimal"/>
      <w:lvlText w:val="%7."/>
      <w:lvlJc w:val="left"/>
      <w:pPr>
        <w:ind w:left="3600" w:hanging="360"/>
      </w:pPr>
      <w:rPr/>
    </w:lvl>
    <w:lvl w:ilvl="7">
      <w:start w:val="1"/>
      <w:numFmt w:val="decimal"/>
      <w:lvlText w:val="%8."/>
      <w:lvlJc w:val="left"/>
      <w:pPr>
        <w:ind w:left="3960" w:hanging="360"/>
      </w:pPr>
      <w:rPr/>
    </w:lvl>
    <w:lvl w:ilvl="8">
      <w:start w:val="1"/>
      <w:numFmt w:val="decimal"/>
      <w:lvlText w:val="%9."/>
      <w:lvlJc w:val="left"/>
      <w:pPr>
        <w:ind w:left="4320" w:hanging="360"/>
      </w:pPr>
      <w:rPr/>
    </w:lvl>
  </w:abstractNum>
  <w:abstractNum w:abstractNumId="10">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11">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ind w:left="0" w:firstLine="0"/>
    </w:pPr>
    <w:rPr>
      <w:rFonts w:ascii="Cambria" w:cs="Cambria" w:eastAsia="Cambria" w:hAnsi="Cambria"/>
      <w:color w:val="008080"/>
      <w:sz w:val="26"/>
      <w:szCs w:val="26"/>
    </w:rPr>
  </w:style>
  <w:style w:type="paragraph" w:styleId="Heading3">
    <w:name w:val="heading 3"/>
    <w:basedOn w:val="Normal"/>
    <w:next w:val="Normal"/>
    <w:pPr>
      <w:keepNext w:val="1"/>
      <w:spacing w:after="0" w:before="0" w:lineRule="auto"/>
      <w:ind w:left="0" w:firstLine="0"/>
      <w:jc w:val="both"/>
    </w:pPr>
    <w:rPr>
      <w:rFonts w:ascii="Times New Roman" w:cs="Times New Roman" w:eastAsia="Times New Roman" w:hAnsi="Times New Roman"/>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1"/>
      <w:suppressAutoHyphens w:val="1"/>
      <w:bidi w:val="0"/>
      <w:spacing w:after="200" w:before="0" w:line="276" w:lineRule="auto"/>
    </w:pPr>
    <w:rPr>
      <w:rFonts w:ascii="Calibri" w:cs="Calibri" w:eastAsia="Calibri" w:hAnsi="Calibri"/>
      <w:color w:val="auto"/>
      <w:sz w:val="22"/>
      <w:szCs w:val="22"/>
      <w:lang w:bidi="hi-IN" w:eastAsia="zh-CN" w:val="en-US"/>
    </w:rPr>
  </w:style>
  <w:style w:type="paragraph" w:styleId="Heading2">
    <w:name w:val="Heading 2"/>
    <w:basedOn w:val="Normal"/>
    <w:next w:val="TextBody"/>
    <w:qFormat w:val="1"/>
    <w:pPr>
      <w:keepNext w:val="1"/>
      <w:keepLines w:val="1"/>
      <w:numPr>
        <w:ilvl w:val="1"/>
        <w:numId w:val="1"/>
      </w:numPr>
      <w:spacing w:after="0" w:before="40"/>
      <w:outlineLvl w:val="1"/>
    </w:pPr>
    <w:rPr>
      <w:rFonts w:ascii="Cambria" w:cs="Cambria" w:eastAsia="Cambria" w:hAnsi="Cambria"/>
      <w:color w:val="008080"/>
      <w:sz w:val="26"/>
      <w:szCs w:val="26"/>
    </w:rPr>
  </w:style>
  <w:style w:type="paragraph" w:styleId="Heading3">
    <w:name w:val="Heading 3"/>
    <w:basedOn w:val="Normal"/>
    <w:next w:val="TextBody"/>
    <w:qFormat w:val="1"/>
    <w:pPr>
      <w:keepNext w:val="1"/>
      <w:numPr>
        <w:ilvl w:val="2"/>
        <w:numId w:val="1"/>
      </w:numPr>
      <w:spacing w:after="0" w:before="0" w:line="100" w:lineRule="atLeast"/>
      <w:jc w:val="both"/>
      <w:outlineLvl w:val="2"/>
    </w:pPr>
    <w:rPr>
      <w:rFonts w:ascii="Times New Roman" w:cs="Times New Roman" w:eastAsia="Times New Roman" w:hAnsi="Times New Roman"/>
      <w:b w:val="1"/>
      <w:bCs w:val="1"/>
      <w:i w:val="1"/>
      <w:iCs w:val="1"/>
      <w:spacing w:val="20"/>
    </w:rPr>
  </w:style>
  <w:style w:type="character" w:styleId="AbsatzStandardschriftart">
    <w:name w:val="Absatz-Standardschriftart"/>
    <w:qFormat w:val="1"/>
    <w:rPr/>
  </w:style>
  <w:style w:type="character" w:styleId="DefaultParagraphFont">
    <w:name w:val="Default Paragraph Font"/>
    <w:qFormat w:val="1"/>
    <w:rPr/>
  </w:style>
  <w:style w:type="character" w:styleId="PlainTextChar">
    <w:name w:val="Plain Text Char"/>
    <w:qFormat w:val="1"/>
    <w:rPr>
      <w:rFonts w:ascii="Consolas" w:cs="Consolas" w:eastAsia="Consolas" w:hAnsi="Consolas"/>
      <w:sz w:val="21"/>
      <w:szCs w:val="21"/>
    </w:rPr>
  </w:style>
  <w:style w:type="character" w:styleId="Heading3Char">
    <w:name w:val="Heading 3 Char"/>
    <w:qFormat w:val="1"/>
    <w:rPr>
      <w:rFonts w:ascii="Times New Roman" w:cs="Times New Roman" w:eastAsia="Times New Roman" w:hAnsi="Times New Roman"/>
      <w:b w:val="1"/>
      <w:bCs w:val="1"/>
      <w:i w:val="1"/>
      <w:iCs w:val="1"/>
      <w:spacing w:val="20"/>
      <w:sz w:val="22"/>
      <w:szCs w:val="22"/>
    </w:rPr>
  </w:style>
  <w:style w:type="character" w:styleId="BodyTextChar">
    <w:name w:val="Body Text Char"/>
    <w:qFormat w:val="1"/>
    <w:rPr>
      <w:rFonts w:ascii="Arial" w:cs="Arial" w:eastAsia="Arial" w:hAnsi="Arial"/>
      <w:sz w:val="24"/>
      <w:szCs w:val="24"/>
    </w:rPr>
  </w:style>
  <w:style w:type="character" w:styleId="InternetLink">
    <w:name w:val="Internet Link"/>
    <w:rPr>
      <w:color w:val="0000ff"/>
      <w:u w:val="single"/>
      <w:lang w:val="zxx"/>
    </w:rPr>
  </w:style>
  <w:style w:type="character" w:styleId="WW8Num4z1">
    <w:name w:val="WW8Num4z1"/>
    <w:qFormat w:val="1"/>
    <w:rPr>
      <w:rFonts w:ascii="OpenSymbol;Arial Unicode MS" w:cs="OpenSymbol;Arial Unicode MS" w:eastAsia="OpenSymbol;Arial Unicode MS" w:hAnsi="OpenSymbol;Arial Unicode MS"/>
    </w:rPr>
  </w:style>
  <w:style w:type="character" w:styleId="HTMLTypewriter2">
    <w:name w:val="HTML Typewriter2"/>
    <w:qFormat w:val="1"/>
    <w:rPr>
      <w:rFonts w:ascii="Courier New" w:cs="Courier New" w:eastAsia="Courier New" w:hAnsi="Courier New"/>
      <w:sz w:val="20"/>
      <w:szCs w:val="20"/>
    </w:rPr>
  </w:style>
  <w:style w:type="character" w:styleId="Applestylespan">
    <w:name w:val="apple-style-span"/>
    <w:qFormat w:val="1"/>
    <w:rPr/>
  </w:style>
  <w:style w:type="character" w:styleId="Heading2Char">
    <w:name w:val="Heading 2 Char"/>
    <w:basedOn w:val="DefaultParagraphFont"/>
    <w:qFormat w:val="1"/>
    <w:rPr>
      <w:rFonts w:ascii="Cambria" w:cs="Cambria" w:eastAsia="Cambria" w:hAnsi="Cambria"/>
      <w:color w:val="008080"/>
      <w:sz w:val="26"/>
      <w:szCs w:val="26"/>
    </w:rPr>
  </w:style>
  <w:style w:type="character" w:styleId="Appleconvertedspace">
    <w:name w:val="apple-converted-space"/>
    <w:basedOn w:val="DefaultParagraphFont"/>
    <w:qFormat w:val="1"/>
    <w:rPr/>
  </w:style>
  <w:style w:type="character" w:styleId="StrongEmphasis">
    <w:name w:val="Strong Emphasis"/>
    <w:basedOn w:val="DefaultParagraphFont"/>
    <w:qFormat w:val="1"/>
    <w:rPr>
      <w:b w:val="1"/>
      <w:bCs w:val="1"/>
    </w:rPr>
  </w:style>
  <w:style w:type="character" w:styleId="ListLabel1">
    <w:name w:val="ListLabel 1"/>
    <w:qFormat w:val="1"/>
    <w:rPr/>
  </w:style>
  <w:style w:type="character" w:styleId="ListLabel2">
    <w:name w:val="ListLabel 2"/>
    <w:qFormat w:val="1"/>
    <w:rPr>
      <w:sz w:val="20"/>
      <w:szCs w:val="20"/>
    </w:rPr>
  </w:style>
  <w:style w:type="character" w:styleId="ListLabel3">
    <w:name w:val="ListLabel 3"/>
    <w:qFormat w:val="1"/>
    <w:rPr/>
  </w:style>
  <w:style w:type="character" w:styleId="ListLabel4">
    <w:name w:val="ListLabel 4"/>
    <w:qFormat w:val="1"/>
    <w:rPr>
      <w:sz w:val="20"/>
      <w:szCs w:val="20"/>
    </w:rPr>
  </w:style>
  <w:style w:type="character" w:styleId="ListLabel5">
    <w:name w:val="ListLabel 5"/>
    <w:qFormat w:val="1"/>
    <w:rPr>
      <w:sz w:val="22"/>
      <w:szCs w:val="22"/>
    </w:rPr>
  </w:style>
  <w:style w:type="character" w:styleId="ListLabel6">
    <w:name w:val="ListLabel 6"/>
    <w:qFormat w:val="1"/>
    <w:rPr/>
  </w:style>
  <w:style w:type="character" w:styleId="ListLabel7">
    <w:name w:val="ListLabel 7"/>
    <w:qFormat w:val="1"/>
    <w:rPr/>
  </w:style>
  <w:style w:type="character" w:styleId="ListLabel8">
    <w:name w:val="ListLabel 8"/>
    <w:qFormat w:val="1"/>
    <w:rPr/>
  </w:style>
  <w:style w:type="character" w:styleId="ListLabel9">
    <w:name w:val="ListLabel 9"/>
    <w:qFormat w:val="1"/>
    <w:rPr/>
  </w:style>
  <w:style w:type="character" w:styleId="ListLabel10">
    <w:name w:val="ListLabel 10"/>
    <w:qFormat w:val="1"/>
    <w:rPr/>
  </w:style>
  <w:style w:type="paragraph" w:styleId="Heading">
    <w:name w:val="Heading"/>
    <w:basedOn w:val="Normal"/>
    <w:next w:val="TextBody"/>
    <w:qFormat w:val="1"/>
    <w:pPr>
      <w:keepNext w:val="1"/>
      <w:spacing w:after="120" w:before="240"/>
    </w:pPr>
    <w:rPr>
      <w:rFonts w:ascii="Arial" w:cs="Arial" w:eastAsia="Arial" w:hAnsi="Arial"/>
      <w:sz w:val="28"/>
      <w:szCs w:val="28"/>
    </w:rPr>
  </w:style>
  <w:style w:type="paragraph" w:styleId="TextBody">
    <w:name w:val="Body Text"/>
    <w:basedOn w:val="Normal"/>
    <w:pPr>
      <w:spacing w:after="0" w:before="0" w:line="100" w:lineRule="atLeast"/>
      <w:jc w:val="both"/>
    </w:pPr>
    <w:rPr>
      <w:rFonts w:ascii="Arial" w:cs="Arial" w:eastAsia="Arial" w:hAnsi="Arial"/>
      <w:sz w:val="24"/>
      <w:szCs w:val="24"/>
    </w:rPr>
  </w:style>
  <w:style w:type="paragraph" w:styleId="List">
    <w:name w:val="List"/>
    <w:basedOn w:val="TextBody"/>
    <w:pPr/>
    <w:rPr/>
  </w:style>
  <w:style w:type="paragraph" w:styleId="Caption">
    <w:name w:val="Caption"/>
    <w:basedOn w:val="Normal"/>
    <w:qFormat w:val="1"/>
    <w:pPr>
      <w:suppressLineNumbers w:val="1"/>
      <w:spacing w:after="120" w:before="120"/>
    </w:pPr>
    <w:rPr>
      <w:i w:val="1"/>
      <w:iCs w:val="1"/>
      <w:sz w:val="24"/>
      <w:szCs w:val="24"/>
    </w:rPr>
  </w:style>
  <w:style w:type="paragraph" w:styleId="Index">
    <w:name w:val="Index"/>
    <w:basedOn w:val="Normal"/>
    <w:qFormat w:val="1"/>
    <w:pPr>
      <w:suppressLineNumbers w:val="1"/>
    </w:pPr>
    <w:rPr/>
  </w:style>
  <w:style w:type="paragraph" w:styleId="PlainText">
    <w:name w:val="Plain Text"/>
    <w:basedOn w:val="Normal"/>
    <w:qFormat w:val="1"/>
    <w:pPr>
      <w:spacing w:after="0" w:before="0" w:line="100" w:lineRule="atLeast"/>
    </w:pPr>
    <w:rPr>
      <w:rFonts w:ascii="Consolas" w:cs="Consolas" w:eastAsia="Consolas" w:hAnsi="Consolas"/>
      <w:sz w:val="21"/>
      <w:szCs w:val="21"/>
    </w:rPr>
  </w:style>
  <w:style w:type="paragraph" w:styleId="MediumGrid21">
    <w:name w:val="Medium Grid 21"/>
    <w:qFormat w:val="1"/>
    <w:pPr>
      <w:widowControl w:val="1"/>
      <w:suppressAutoHyphens w:val="1"/>
    </w:pPr>
    <w:rPr>
      <w:rFonts w:ascii="Times;Times New Roman" w:cs="Times;Times New Roman" w:eastAsia="Times;Times New Roman" w:hAnsi="Times;Times New Roman"/>
      <w:color w:val="auto"/>
      <w:sz w:val="24"/>
      <w:szCs w:val="24"/>
      <w:lang w:bidi="hi-IN" w:eastAsia="zh-CN" w:val="en-US"/>
    </w:rPr>
  </w:style>
  <w:style w:type="paragraph" w:styleId="NoSpacing">
    <w:name w:val="No Spacing"/>
    <w:qFormat w:val="1"/>
    <w:pPr>
      <w:widowControl w:val="1"/>
      <w:suppressAutoHyphens w:val="1"/>
    </w:pPr>
    <w:rPr>
      <w:rFonts w:ascii="Calibri" w:cs="Calibri" w:eastAsia="Calibri" w:hAnsi="Calibri"/>
      <w:color w:val="auto"/>
      <w:sz w:val="22"/>
      <w:szCs w:val="22"/>
      <w:lang w:bidi="hi-IN" w:eastAsia="zh-CN" w:val="en-US"/>
    </w:rPr>
  </w:style>
  <w:style w:type="paragraph" w:styleId="ListParagraph">
    <w:name w:val="List Paragraph"/>
    <w:basedOn w:val="Normal"/>
    <w:qFormat w:val="1"/>
    <w:pPr>
      <w:ind w:left="720" w:right="0" w:hanging="0"/>
    </w:pPr>
    <w:rPr/>
  </w:style>
  <w:style w:type="paragraph" w:styleId="Normal1">
    <w:name w:val="Normal1"/>
    <w:qFormat w:val="1"/>
    <w:pPr>
      <w:widowControl w:val="1"/>
      <w:pBdr/>
      <w:suppressAutoHyphens w:val="1"/>
    </w:pPr>
    <w:rPr>
      <w:rFonts w:ascii="Times New Roman" w:cs="Times New Roman" w:eastAsia="Times New Roman" w:hAnsi="Times New Roman"/>
      <w:color w:val="000000"/>
      <w:sz w:val="24"/>
      <w:szCs w:val="24"/>
      <w:lang w:bidi="hi-IN" w:eastAsia="zh-CN" w:val="en-US"/>
    </w:rPr>
  </w:style>
  <w:style w:type="paragraph" w:styleId="NormalWeb">
    <w:name w:val="Normal (Web)"/>
    <w:basedOn w:val="Normal"/>
    <w:qFormat w:val="1"/>
    <w:pPr>
      <w:spacing w:after="100" w:before="100" w:line="100" w:lineRule="atLeast"/>
    </w:pPr>
    <w:rPr>
      <w:rFonts w:ascii="Times New Roman" w:cs="Times New Roman" w:eastAsia="Times New Roman" w:hAnsi="Times New Roman"/>
      <w:sz w:val="24"/>
      <w:szCs w:val="24"/>
    </w:rPr>
  </w:style>
  <w:style w:type="paragraph" w:styleId="GRBoldText">
    <w:name w:val="G-R- Bold Text"/>
    <w:basedOn w:val="Normal"/>
    <w:qFormat w:val="1"/>
    <w:pPr>
      <w:spacing w:after="0" w:before="0" w:line="100" w:lineRule="atLeast"/>
    </w:pPr>
    <w:rPr>
      <w:rFonts w:ascii="Arial" w:cs="Arial" w:eastAsia="Arial" w:hAnsi="Arial"/>
      <w:b w:val="1"/>
      <w:bCs w:val="1"/>
      <w:sz w:val="24"/>
      <w:szCs w:val="24"/>
    </w:rPr>
  </w:style>
  <w:style w:type="paragraph" w:styleId="GRBulletedTextLevel1">
    <w:name w:val="G-R- Bulleted Text Level 1"/>
    <w:basedOn w:val="Normal"/>
    <w:qFormat w:val="1"/>
    <w:pPr>
      <w:spacing w:after="0" w:before="0" w:line="100" w:lineRule="atLeast"/>
      <w:ind w:left="360" w:right="0" w:hanging="0"/>
    </w:pPr>
    <w:rPr>
      <w:rFonts w:ascii="Arial" w:cs="Arial" w:eastAsia="Arial" w:hAnsi="Arial"/>
      <w:sz w:val="24"/>
      <w:szCs w:val="24"/>
    </w:rPr>
  </w:style>
  <w:style w:type="paragraph" w:styleId="GRNormalText">
    <w:name w:val="G-R- Normal Text"/>
    <w:basedOn w:val="Normal"/>
    <w:qFormat w:val="1"/>
    <w:pPr>
      <w:spacing w:after="0" w:before="0" w:line="100" w:lineRule="atLeast"/>
    </w:pPr>
    <w:rPr>
      <w:rFonts w:ascii="Arial" w:cs="Arial" w:eastAsia="Arial" w:hAnsi="Arial"/>
      <w:sz w:val="24"/>
      <w:szCs w:val="24"/>
    </w:rPr>
  </w:style>
  <w:style w:type="paragraph" w:styleId="M568147988549223153msolistparagraph">
    <w:name w:val="m_568147988549223153msolistparagraph"/>
    <w:basedOn w:val="Normal"/>
    <w:qFormat w:val="1"/>
    <w:pPr>
      <w:spacing w:after="100" w:before="100" w:line="100" w:lineRule="atLeast"/>
    </w:pPr>
    <w:rPr>
      <w:rFonts w:ascii="Times New Roman" w:cs="Times New Roman" w:eastAsia="Times New Roman" w:hAnsi="Times New Roman"/>
      <w:sz w:val="24"/>
      <w:szCs w:val="24"/>
    </w:rPr>
  </w:style>
  <w:style w:type="paragraph" w:styleId="M568147988549223153msonormal">
    <w:name w:val="m_568147988549223153msonormal"/>
    <w:basedOn w:val="Normal"/>
    <w:qFormat w:val="1"/>
    <w:pPr>
      <w:spacing w:after="100" w:before="100" w:line="100" w:lineRule="atLeast"/>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mT5yAA/VIoxEy9TCb/vCZnWcGw==">AMUW2mU8yaNr6WhoAFzNAUV30vR42VdTM9aM5PLmkm6gaCTeLLp4uwmzvOMv/ZIcHvNNKAEZUSt0qJhfCUac7yiYL2wFu34G0VIqS0uyXJ8Y3P9fhYSdodHRsQxSLpp286KiwqfG+WVW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2019-04-29T23:46:00Z</dcterms:created>
  <dc:creator>Samyak Patnaik [SA]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Bank of Tokyo Mitsubishi UFJ</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