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1E" w:rsidRPr="009A6B1E" w:rsidRDefault="009A6B1E" w:rsidP="009A6B1E">
      <w:pPr>
        <w:spacing w:after="0" w:line="240" w:lineRule="auto"/>
        <w:rPr>
          <w:rFonts w:ascii="Cambria" w:hAnsi="Cambria"/>
          <w:b/>
        </w:rPr>
      </w:pPr>
      <w:r w:rsidRPr="009A6B1E">
        <w:rPr>
          <w:rFonts w:ascii="Cambria" w:hAnsi="Cambria"/>
          <w:b/>
        </w:rPr>
        <w:t>Meena Smith</w:t>
      </w:r>
    </w:p>
    <w:p w:rsidR="00D1694A" w:rsidRDefault="00D1694A" w:rsidP="005F7FDF">
      <w:pPr>
        <w:spacing w:after="0" w:line="240" w:lineRule="auto"/>
        <w:rPr>
          <w:rFonts w:ascii="Cambria" w:hAnsi="Cambria"/>
          <w:b/>
        </w:rPr>
      </w:pPr>
    </w:p>
    <w:p w:rsidR="009A6B1E" w:rsidRPr="009A6B1E" w:rsidRDefault="009A6B1E" w:rsidP="009A6B1E">
      <w:pPr>
        <w:spacing w:after="0" w:line="240" w:lineRule="auto"/>
        <w:rPr>
          <w:rFonts w:ascii="Cambria" w:hAnsi="Cambria"/>
          <w:b/>
        </w:rPr>
      </w:pPr>
      <w:hyperlink r:id="rId8" w:history="1">
        <w:r w:rsidRPr="009A6B1E">
          <w:rPr>
            <w:rFonts w:ascii="Cambria" w:hAnsi="Cambria"/>
            <w:b/>
          </w:rPr>
          <w:t>meensmit121@gmail.com</w:t>
        </w:r>
      </w:hyperlink>
    </w:p>
    <w:p w:rsidR="009A6B1E" w:rsidRDefault="009A6B1E" w:rsidP="005F7FDF">
      <w:pPr>
        <w:spacing w:after="0" w:line="240" w:lineRule="auto"/>
        <w:rPr>
          <w:rFonts w:ascii="Cambria" w:hAnsi="Cambria"/>
          <w:b/>
        </w:rPr>
      </w:pPr>
    </w:p>
    <w:p w:rsidR="005F7FDF" w:rsidRPr="00526B53" w:rsidRDefault="005F7FDF" w:rsidP="005F7FDF">
      <w:pPr>
        <w:spacing w:after="0" w:line="240" w:lineRule="auto"/>
        <w:rPr>
          <w:rFonts w:ascii="Cambria" w:hAnsi="Cambria"/>
        </w:rPr>
      </w:pPr>
      <w:r w:rsidRPr="00B66BD7">
        <w:rPr>
          <w:rFonts w:ascii="Cambria" w:hAnsi="Cambria"/>
          <w:b/>
        </w:rPr>
        <w:t>SUMMARY</w:t>
      </w:r>
    </w:p>
    <w:p w:rsidR="005F7FDF" w:rsidRPr="00526B53"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b/>
          <w:color w:val="000000"/>
        </w:rPr>
        <w:t>7 years</w:t>
      </w:r>
      <w:r w:rsidRPr="00B66BD7">
        <w:rPr>
          <w:rFonts w:ascii="Cambria" w:hAnsi="Cambria"/>
          <w:color w:val="000000"/>
        </w:rPr>
        <w:t xml:space="preserve"> of experience in Systems Analysis, Design, Development and Implementation of various applications including Web and Client/Server Application development using </w:t>
      </w:r>
      <w:r w:rsidRPr="00526B53">
        <w:rPr>
          <w:rFonts w:ascii="Cambria" w:hAnsi="Cambria"/>
          <w:color w:val="000000"/>
        </w:rPr>
        <w:t>Microsoft .NET Framework, C#. NET, VB.NET, ASP.NET.</w:t>
      </w:r>
    </w:p>
    <w:p w:rsidR="005F7FDF" w:rsidRPr="00526B53" w:rsidRDefault="005F7FDF" w:rsidP="005F7FDF">
      <w:pPr>
        <w:pStyle w:val="NoSpacing"/>
        <w:numPr>
          <w:ilvl w:val="0"/>
          <w:numId w:val="3"/>
        </w:numPr>
        <w:jc w:val="both"/>
        <w:rPr>
          <w:rFonts w:ascii="Cambria" w:hAnsi="Cambria"/>
          <w:color w:val="000000"/>
        </w:rPr>
      </w:pPr>
      <w:r w:rsidRPr="00526B53">
        <w:rPr>
          <w:rFonts w:ascii="Cambria" w:hAnsi="Cambria"/>
          <w:color w:val="000000"/>
        </w:rPr>
        <w:t>Strong Key skills in Microsoft .Net Framework 2.0/3.0/3.5,4.0,4.5 C#, VB.Net, ASP.Net, ADO.Net, Web Services, Ajax.</w:t>
      </w:r>
    </w:p>
    <w:p w:rsidR="005F7FDF" w:rsidRPr="00526B53" w:rsidRDefault="005D7845" w:rsidP="005F7FDF">
      <w:pPr>
        <w:numPr>
          <w:ilvl w:val="0"/>
          <w:numId w:val="3"/>
        </w:numPr>
        <w:suppressAutoHyphens/>
        <w:spacing w:after="0" w:line="240" w:lineRule="auto"/>
        <w:jc w:val="both"/>
        <w:rPr>
          <w:rFonts w:ascii="Cambria" w:hAnsi="Cambria"/>
          <w:color w:val="000000"/>
        </w:rPr>
      </w:pPr>
      <w:r>
        <w:rPr>
          <w:rFonts w:ascii="Cambria" w:hAnsi="Cambria"/>
          <w:color w:val="000000"/>
        </w:rPr>
        <w:t>Experience</w:t>
      </w:r>
      <w:r w:rsidR="005F7FDF" w:rsidRPr="00526B53">
        <w:rPr>
          <w:rFonts w:ascii="Cambria" w:hAnsi="Cambria"/>
          <w:color w:val="000000"/>
        </w:rPr>
        <w:t xml:space="preserve"> of Financial, HealthCare, Retail, Marketing, Insurance Domains.</w:t>
      </w:r>
    </w:p>
    <w:p w:rsidR="005F7FDF" w:rsidRPr="00526B53" w:rsidRDefault="005F7FDF" w:rsidP="005F7FDF">
      <w:pPr>
        <w:pStyle w:val="NoSpacing"/>
        <w:numPr>
          <w:ilvl w:val="0"/>
          <w:numId w:val="1"/>
        </w:numPr>
        <w:ind w:left="360"/>
        <w:jc w:val="both"/>
        <w:rPr>
          <w:rFonts w:ascii="Cambria" w:hAnsi="Cambria"/>
          <w:color w:val="000000"/>
        </w:rPr>
      </w:pPr>
      <w:r w:rsidRPr="00526B53">
        <w:rPr>
          <w:rFonts w:ascii="Cambria" w:hAnsi="Cambria"/>
          <w:color w:val="000000"/>
        </w:rPr>
        <w:t>Well versed in Object Oriented Programming (OOP’s) using C# and VB.NET.</w:t>
      </w:r>
    </w:p>
    <w:p w:rsidR="005F7FDF" w:rsidRPr="00B66BD7" w:rsidRDefault="005D7845" w:rsidP="005F7FDF">
      <w:pPr>
        <w:pStyle w:val="NoSpacing"/>
        <w:numPr>
          <w:ilvl w:val="0"/>
          <w:numId w:val="1"/>
        </w:numPr>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developing and maintaining Web Applications using ASP.NET and Windows Applications.</w:t>
      </w:r>
    </w:p>
    <w:p w:rsidR="005F7FDF" w:rsidRPr="00B66BD7" w:rsidRDefault="005D7845" w:rsidP="005F7FDF">
      <w:pPr>
        <w:numPr>
          <w:ilvl w:val="0"/>
          <w:numId w:val="6"/>
        </w:numPr>
        <w:tabs>
          <w:tab w:val="clear" w:pos="504"/>
          <w:tab w:val="num" w:pos="360"/>
        </w:tabs>
        <w:spacing w:after="0" w:line="240" w:lineRule="auto"/>
        <w:ind w:left="360" w:right="-14"/>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Software Development Life Cycle, Testing and Implementation of Client/Server applications using C#, with N-tier development environment.</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Well versed in Developing Business Tier Components using C# and VB.NET.</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Well versed with new concepts in C# like generics, partial classes and nullable types.</w:t>
      </w:r>
    </w:p>
    <w:p w:rsidR="001F0EF2" w:rsidRPr="00964F6A" w:rsidRDefault="005D7845" w:rsidP="00964F6A">
      <w:pPr>
        <w:numPr>
          <w:ilvl w:val="0"/>
          <w:numId w:val="1"/>
        </w:numPr>
        <w:spacing w:after="0" w:line="240" w:lineRule="auto"/>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Deploying, Configuring and Maintaining Web appl</w:t>
      </w:r>
      <w:r w:rsidR="004A38B1">
        <w:rPr>
          <w:rFonts w:ascii="Cambria" w:hAnsi="Cambria"/>
          <w:color w:val="000000"/>
        </w:rPr>
        <w:t xml:space="preserve">ication on Web Servers (IIS </w:t>
      </w:r>
      <w:r w:rsidR="005F7FDF" w:rsidRPr="00B66BD7">
        <w:rPr>
          <w:rFonts w:ascii="Cambria" w:hAnsi="Cambria"/>
          <w:color w:val="000000"/>
        </w:rPr>
        <w:t>6.0</w:t>
      </w:r>
      <w:r w:rsidR="004A38B1">
        <w:rPr>
          <w:rFonts w:ascii="Cambria" w:hAnsi="Cambria"/>
          <w:color w:val="000000"/>
        </w:rPr>
        <w:t>/7.0</w:t>
      </w:r>
      <w:r w:rsidR="005F7FDF" w:rsidRPr="00B66BD7">
        <w:rPr>
          <w:rFonts w:ascii="Cambria" w:hAnsi="Cambria"/>
          <w:color w:val="000000"/>
        </w:rPr>
        <w:t>)</w:t>
      </w:r>
      <w:r w:rsidR="00964F6A">
        <w:rPr>
          <w:rFonts w:ascii="Cambria" w:hAnsi="Cambria"/>
          <w:color w:val="000000"/>
        </w:rPr>
        <w:t>.</w:t>
      </w:r>
    </w:p>
    <w:p w:rsidR="00F07CA5" w:rsidRPr="00F07CA5" w:rsidRDefault="00F07CA5" w:rsidP="00F07CA5">
      <w:pPr>
        <w:numPr>
          <w:ilvl w:val="0"/>
          <w:numId w:val="1"/>
        </w:numPr>
        <w:spacing w:after="0" w:line="240" w:lineRule="auto"/>
        <w:ind w:left="360"/>
        <w:jc w:val="both"/>
        <w:rPr>
          <w:rFonts w:ascii="Cambria" w:hAnsi="Cambria"/>
          <w:color w:val="000000"/>
        </w:rPr>
      </w:pPr>
      <w:r w:rsidRPr="00F07CA5">
        <w:rPr>
          <w:rFonts w:ascii="Cambria" w:hAnsi="Cambria"/>
          <w:color w:val="000000"/>
        </w:rPr>
        <w:t>Confident about MVC3, MVC4.</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Object Oriented Analysis and Design using UML.</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of implementing AJAX functionality to improve the responsiveness.</w:t>
      </w:r>
    </w:p>
    <w:p w:rsidR="005F7FDF" w:rsidRPr="00B66BD7" w:rsidRDefault="005D7845" w:rsidP="005F7FDF">
      <w:pPr>
        <w:numPr>
          <w:ilvl w:val="0"/>
          <w:numId w:val="2"/>
        </w:numPr>
        <w:spacing w:after="0" w:line="240" w:lineRule="auto"/>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with server side and client side Ajax controls.</w:t>
      </w:r>
    </w:p>
    <w:p w:rsidR="005F7FDF" w:rsidRPr="00B66BD7" w:rsidRDefault="005D7845" w:rsidP="005F7FDF">
      <w:pPr>
        <w:numPr>
          <w:ilvl w:val="0"/>
          <w:numId w:val="10"/>
        </w:numPr>
        <w:tabs>
          <w:tab w:val="clear" w:pos="720"/>
          <w:tab w:val="num" w:pos="360"/>
        </w:tabs>
        <w:suppressAutoHyphens/>
        <w:spacing w:after="0" w:line="240" w:lineRule="auto"/>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Business Intelligence (BI), SOA, Crystal Reports, Active Reports, SQL Server Reporting Services (SSRS), SQL Server Integration Services (SSIS).</w:t>
      </w:r>
    </w:p>
    <w:p w:rsidR="005F7FDF" w:rsidRPr="00B66BD7" w:rsidRDefault="005F7FDF" w:rsidP="005F7FDF">
      <w:pPr>
        <w:numPr>
          <w:ilvl w:val="0"/>
          <w:numId w:val="1"/>
        </w:numPr>
        <w:spacing w:after="0" w:line="240" w:lineRule="auto"/>
        <w:ind w:left="360"/>
        <w:jc w:val="both"/>
        <w:rPr>
          <w:rFonts w:ascii="Cambria" w:hAnsi="Cambria"/>
          <w:color w:val="000000"/>
        </w:rPr>
      </w:pPr>
      <w:r w:rsidRPr="00B66BD7">
        <w:rPr>
          <w:rFonts w:ascii="Cambria" w:hAnsi="Cambria"/>
          <w:color w:val="000000"/>
        </w:rPr>
        <w:t>Good in scripting technologies HTML, VB Script, Java Script, CSS</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 xml:space="preserve">Good in using Multithreading concepts in any </w:t>
      </w:r>
      <w:hyperlink r:id="rId9" w:tgtFrame="undefined" w:history="1">
        <w:r w:rsidRPr="00B66BD7">
          <w:rPr>
            <w:rFonts w:ascii="Cambria" w:hAnsi="Cambria"/>
            <w:color w:val="000000"/>
          </w:rPr>
          <w:t>Windows application</w:t>
        </w:r>
      </w:hyperlink>
      <w:r w:rsidRPr="00B66BD7">
        <w:rPr>
          <w:rFonts w:ascii="Cambria" w:hAnsi="Cambria"/>
          <w:color w:val="000000"/>
        </w:rPr>
        <w:t xml:space="preserve"> that must have one or more processes. </w:t>
      </w:r>
    </w:p>
    <w:p w:rsidR="005F7FDF" w:rsidRPr="00B66BD7" w:rsidRDefault="005D7845" w:rsidP="005F7FDF">
      <w:pPr>
        <w:numPr>
          <w:ilvl w:val="0"/>
          <w:numId w:val="1"/>
        </w:numPr>
        <w:spacing w:after="0" w:line="240" w:lineRule="auto"/>
        <w:ind w:left="360" w:right="-14"/>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using XML, XSD, XSL, XSLT, and XPATH.</w:t>
      </w:r>
    </w:p>
    <w:p w:rsidR="005F7FDF" w:rsidRPr="00B66BD7" w:rsidRDefault="005D7845" w:rsidP="005F7FDF">
      <w:pPr>
        <w:pStyle w:val="NoSpacing"/>
        <w:numPr>
          <w:ilvl w:val="0"/>
          <w:numId w:val="1"/>
        </w:numPr>
        <w:ind w:left="360"/>
        <w:jc w:val="both"/>
        <w:rPr>
          <w:rFonts w:ascii="Cambria" w:hAnsi="Cambria"/>
          <w:color w:val="000000"/>
        </w:rPr>
      </w:pPr>
      <w:r>
        <w:rPr>
          <w:rFonts w:ascii="Cambria" w:hAnsi="Cambria"/>
          <w:color w:val="000000"/>
        </w:rPr>
        <w:t>Experience</w:t>
      </w:r>
      <w:r w:rsidR="005F7FDF" w:rsidRPr="00B66BD7">
        <w:rPr>
          <w:rFonts w:ascii="Cambria" w:hAnsi="Cambria"/>
          <w:color w:val="000000"/>
        </w:rPr>
        <w:t xml:space="preserve"> in SQL Server database design and development in writing Stored Procedures, Views, Triggers and User Defined Functions.</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using ADO.NET objects such as SQL/OLEDB connection object, Command Object, Data Adapter, Dataset, Data Table and Data Reader.</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 xml:space="preserve">Excellent in generating Reports, Analysis of Data, Data Mining, creating Data Dictionary and metadata. </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SQL server databases and T-SQL query optimization by selecting proper primary indexes, table partitioning</w:t>
      </w:r>
    </w:p>
    <w:p w:rsidR="005F7FDF" w:rsidRPr="00B66BD7" w:rsidRDefault="005F7FDF" w:rsidP="005F7FDF">
      <w:pPr>
        <w:numPr>
          <w:ilvl w:val="0"/>
          <w:numId w:val="1"/>
        </w:numPr>
        <w:tabs>
          <w:tab w:val="left" w:pos="360"/>
        </w:tabs>
        <w:spacing w:after="0" w:line="240" w:lineRule="auto"/>
        <w:ind w:left="360"/>
        <w:jc w:val="both"/>
        <w:rPr>
          <w:rFonts w:ascii="Cambria" w:hAnsi="Cambria"/>
          <w:color w:val="000000"/>
        </w:rPr>
      </w:pPr>
      <w:r w:rsidRPr="00B66BD7">
        <w:rPr>
          <w:rFonts w:ascii="Cambria" w:hAnsi="Cambria"/>
          <w:color w:val="000000"/>
        </w:rPr>
        <w:t xml:space="preserve">Experience of using Microsoft Application Blocks including Exception Handling, Logging, Caching and Security </w:t>
      </w:r>
    </w:p>
    <w:p w:rsidR="005F7FDF" w:rsidRPr="00B66BD7" w:rsidRDefault="005F7FDF" w:rsidP="005F7FDF">
      <w:pPr>
        <w:numPr>
          <w:ilvl w:val="0"/>
          <w:numId w:val="1"/>
        </w:numPr>
        <w:tabs>
          <w:tab w:val="left" w:pos="360"/>
        </w:tabs>
        <w:spacing w:after="0" w:line="240" w:lineRule="auto"/>
        <w:ind w:left="360"/>
        <w:jc w:val="both"/>
        <w:rPr>
          <w:rFonts w:ascii="Cambria" w:hAnsi="Cambria"/>
          <w:color w:val="000000"/>
        </w:rPr>
      </w:pPr>
      <w:r w:rsidRPr="00B66BD7">
        <w:rPr>
          <w:rFonts w:ascii="Cambria" w:hAnsi="Cambria"/>
          <w:color w:val="000000"/>
        </w:rPr>
        <w:t>Experience in handling all the security modes like authentication, authorization, impersonation, membership concept.</w:t>
      </w:r>
    </w:p>
    <w:p w:rsidR="005D7845" w:rsidRDefault="005F7FDF" w:rsidP="008570EF">
      <w:pPr>
        <w:pStyle w:val="NoSpacing"/>
        <w:numPr>
          <w:ilvl w:val="0"/>
          <w:numId w:val="1"/>
        </w:numPr>
        <w:ind w:left="360"/>
        <w:jc w:val="both"/>
        <w:rPr>
          <w:rFonts w:ascii="Cambria" w:hAnsi="Cambria"/>
          <w:color w:val="000000"/>
        </w:rPr>
      </w:pPr>
      <w:r w:rsidRPr="005D7845">
        <w:rPr>
          <w:rFonts w:ascii="Cambria" w:hAnsi="Cambria"/>
          <w:color w:val="000000"/>
        </w:rPr>
        <w:t xml:space="preserve">Proficient in tools </w:t>
      </w:r>
      <w:r w:rsidR="005D7845" w:rsidRPr="005D7845">
        <w:rPr>
          <w:rFonts w:ascii="Cambria" w:hAnsi="Cambria"/>
          <w:color w:val="000000"/>
        </w:rPr>
        <w:t xml:space="preserve">such as Visual Studio .NET </w:t>
      </w:r>
      <w:r w:rsidRPr="005D7845">
        <w:rPr>
          <w:rFonts w:ascii="Cambria" w:hAnsi="Cambria"/>
          <w:color w:val="000000"/>
        </w:rPr>
        <w:t>2005/2008</w:t>
      </w:r>
      <w:r w:rsidR="005D7845" w:rsidRPr="005D7845">
        <w:rPr>
          <w:rFonts w:ascii="Cambria" w:hAnsi="Cambria"/>
          <w:color w:val="000000"/>
        </w:rPr>
        <w:t>/2010/2012</w:t>
      </w:r>
      <w:r w:rsidR="005D7845">
        <w:rPr>
          <w:rFonts w:ascii="Cambria" w:hAnsi="Cambria"/>
          <w:color w:val="000000"/>
        </w:rPr>
        <w:t>.</w:t>
      </w:r>
    </w:p>
    <w:p w:rsidR="005F7FDF" w:rsidRPr="00B66BD7" w:rsidRDefault="005F7FDF" w:rsidP="005F7FDF">
      <w:pPr>
        <w:pStyle w:val="NoSpacing"/>
        <w:numPr>
          <w:ilvl w:val="0"/>
          <w:numId w:val="1"/>
        </w:numPr>
        <w:ind w:left="360"/>
        <w:jc w:val="both"/>
        <w:rPr>
          <w:rFonts w:ascii="Cambria" w:hAnsi="Cambria"/>
          <w:color w:val="000000"/>
        </w:rPr>
      </w:pPr>
      <w:r w:rsidRPr="00B66BD7">
        <w:rPr>
          <w:rFonts w:ascii="Cambria" w:hAnsi="Cambria"/>
          <w:color w:val="000000"/>
        </w:rPr>
        <w:t>Experience in all phases of Software Design Lifecycle (SDLC) like Analysis, Design, Implementation, Testing and Deployment.</w:t>
      </w:r>
    </w:p>
    <w:p w:rsidR="005F7FDF" w:rsidRPr="00B66BD7" w:rsidRDefault="005F7FDF" w:rsidP="005F7FDF">
      <w:pPr>
        <w:numPr>
          <w:ilvl w:val="0"/>
          <w:numId w:val="4"/>
        </w:numPr>
        <w:tabs>
          <w:tab w:val="num" w:pos="360"/>
          <w:tab w:val="left" w:pos="1980"/>
          <w:tab w:val="left" w:pos="2070"/>
        </w:tabs>
        <w:spacing w:after="0" w:line="240" w:lineRule="auto"/>
        <w:ind w:left="360"/>
        <w:jc w:val="both"/>
        <w:rPr>
          <w:rFonts w:ascii="Cambria" w:hAnsi="Cambria"/>
          <w:color w:val="000000"/>
        </w:rPr>
      </w:pPr>
      <w:r w:rsidRPr="00B66BD7">
        <w:rPr>
          <w:rFonts w:ascii="Cambria" w:hAnsi="Cambria"/>
          <w:color w:val="000000"/>
        </w:rPr>
        <w:t>Excellent analytical, inter-personal, communication &amp; written skills</w:t>
      </w:r>
    </w:p>
    <w:p w:rsidR="005F7FDF" w:rsidRPr="00B66BD7" w:rsidRDefault="005F7FDF" w:rsidP="005F7FDF">
      <w:pPr>
        <w:numPr>
          <w:ilvl w:val="0"/>
          <w:numId w:val="5"/>
        </w:numPr>
        <w:tabs>
          <w:tab w:val="num" w:pos="360"/>
          <w:tab w:val="left" w:pos="1980"/>
          <w:tab w:val="left" w:pos="2070"/>
        </w:tabs>
        <w:spacing w:after="0" w:line="240" w:lineRule="auto"/>
        <w:ind w:left="360"/>
        <w:jc w:val="both"/>
        <w:rPr>
          <w:rFonts w:ascii="Cambria" w:hAnsi="Cambria"/>
          <w:color w:val="000000"/>
        </w:rPr>
      </w:pPr>
      <w:r w:rsidRPr="00B66BD7">
        <w:rPr>
          <w:rFonts w:ascii="Cambria" w:hAnsi="Cambria"/>
          <w:color w:val="000000"/>
        </w:rPr>
        <w:t>Excellent team player with problem-solving and trouble-shooting capabilities.</w:t>
      </w:r>
    </w:p>
    <w:p w:rsidR="005F7FDF" w:rsidRDefault="005F7FDF" w:rsidP="005F7FDF">
      <w:pPr>
        <w:tabs>
          <w:tab w:val="left" w:pos="1980"/>
          <w:tab w:val="left" w:pos="2070"/>
        </w:tabs>
        <w:spacing w:after="0" w:line="240" w:lineRule="auto"/>
        <w:rPr>
          <w:rFonts w:ascii="Cambria" w:hAnsi="Cambria"/>
        </w:rPr>
      </w:pPr>
    </w:p>
    <w:p w:rsidR="005F7FDF" w:rsidRPr="00B66BD7" w:rsidRDefault="005F7FDF" w:rsidP="005F7FDF">
      <w:pPr>
        <w:tabs>
          <w:tab w:val="left" w:pos="1980"/>
          <w:tab w:val="left" w:pos="2070"/>
        </w:tabs>
        <w:spacing w:after="0" w:line="240" w:lineRule="auto"/>
        <w:rPr>
          <w:rFonts w:ascii="Cambria" w:hAnsi="Cambria"/>
          <w:b/>
        </w:rPr>
      </w:pPr>
      <w:r w:rsidRPr="00B66BD7">
        <w:rPr>
          <w:rFonts w:ascii="Cambria" w:hAnsi="Cambria"/>
          <w:b/>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22"/>
        <w:gridCol w:w="8254"/>
      </w:tblGrid>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 xml:space="preserve">Languages   </w:t>
            </w:r>
          </w:p>
        </w:tc>
        <w:tc>
          <w:tcPr>
            <w:tcW w:w="3628" w:type="pct"/>
          </w:tcPr>
          <w:p w:rsidR="005F7FDF" w:rsidRPr="00542228" w:rsidRDefault="005F7FDF" w:rsidP="00AE0386">
            <w:pPr>
              <w:pStyle w:val="NoSpacing"/>
              <w:jc w:val="both"/>
              <w:rPr>
                <w:rFonts w:ascii="Cambria" w:hAnsi="Cambria"/>
                <w:color w:val="000000"/>
              </w:rPr>
            </w:pPr>
            <w:r w:rsidRPr="00542228">
              <w:rPr>
                <w:rFonts w:ascii="Cambria" w:hAnsi="Cambria"/>
                <w:color w:val="000000"/>
              </w:rPr>
              <w:t xml:space="preserve">C#, VB,  </w:t>
            </w:r>
            <w:r w:rsidR="00AE0386">
              <w:rPr>
                <w:rFonts w:ascii="Cambria" w:hAnsi="Cambria"/>
                <w:color w:val="000000"/>
              </w:rPr>
              <w:t>VB.NET</w:t>
            </w:r>
            <w:r w:rsidR="000106BD">
              <w:rPr>
                <w:rFonts w:ascii="Cambria" w:hAnsi="Cambria"/>
                <w:color w:val="000000"/>
              </w:rPr>
              <w:t>,C,C++</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 xml:space="preserve">Development Studio   </w:t>
            </w:r>
          </w:p>
        </w:tc>
        <w:tc>
          <w:tcPr>
            <w:tcW w:w="3628" w:type="pct"/>
          </w:tcPr>
          <w:p w:rsidR="005F7FDF" w:rsidRPr="00542228" w:rsidRDefault="00AE0386" w:rsidP="0091700E">
            <w:pPr>
              <w:pStyle w:val="NoSpacing"/>
              <w:jc w:val="both"/>
              <w:rPr>
                <w:rFonts w:ascii="Cambria" w:hAnsi="Cambria"/>
                <w:color w:val="000000"/>
              </w:rPr>
            </w:pPr>
            <w:r>
              <w:rPr>
                <w:rFonts w:ascii="Cambria" w:hAnsi="Cambria"/>
                <w:color w:val="000000"/>
              </w:rPr>
              <w:t>Visual Studio 2005/2008/2010/</w:t>
            </w:r>
            <w:r w:rsidR="005F7FDF" w:rsidRPr="00542228">
              <w:rPr>
                <w:rFonts w:ascii="Cambria" w:hAnsi="Cambria"/>
                <w:color w:val="000000"/>
              </w:rPr>
              <w:t>2012, Visual Studio 6.0</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Scripting and Markup</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JavaScript, VBScript, HTML, CSS, XML, XSLT, XSD, SOAP, Schema</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.Net Technologies</w:t>
            </w:r>
          </w:p>
        </w:tc>
        <w:tc>
          <w:tcPr>
            <w:tcW w:w="3628" w:type="pct"/>
          </w:tcPr>
          <w:p w:rsidR="005F7FDF" w:rsidRPr="00542228" w:rsidRDefault="005F7FDF" w:rsidP="00AE0386">
            <w:pPr>
              <w:pStyle w:val="NoSpacing"/>
              <w:jc w:val="both"/>
              <w:rPr>
                <w:rFonts w:ascii="Cambria" w:hAnsi="Cambria"/>
                <w:color w:val="000000"/>
              </w:rPr>
            </w:pPr>
            <w:r w:rsidRPr="00542228">
              <w:rPr>
                <w:rFonts w:ascii="Cambria" w:hAnsi="Cambria"/>
                <w:color w:val="000000"/>
              </w:rPr>
              <w:t>.Net Framework 2.0/3.0/3.5,4</w:t>
            </w:r>
            <w:r w:rsidR="00AE0386">
              <w:rPr>
                <w:rFonts w:ascii="Cambria" w:hAnsi="Cambria"/>
                <w:color w:val="000000"/>
              </w:rPr>
              <w:t>.0/</w:t>
            </w:r>
            <w:r w:rsidRPr="00542228">
              <w:rPr>
                <w:rFonts w:ascii="Cambria" w:hAnsi="Cambria"/>
                <w:color w:val="000000"/>
              </w:rPr>
              <w:t>4.5</w:t>
            </w:r>
          </w:p>
        </w:tc>
      </w:tr>
      <w:tr w:rsidR="005F7FDF" w:rsidRPr="00B66BD7" w:rsidTr="0091700E">
        <w:trPr>
          <w:trHeight w:val="395"/>
        </w:trPr>
        <w:tc>
          <w:tcPr>
            <w:tcW w:w="1372" w:type="pct"/>
          </w:tcPr>
          <w:p w:rsidR="005F7FDF" w:rsidRPr="00542228" w:rsidRDefault="005F7FDF" w:rsidP="0091700E">
            <w:pPr>
              <w:pStyle w:val="NoSpacing"/>
              <w:ind w:right="-254"/>
              <w:jc w:val="both"/>
              <w:rPr>
                <w:rFonts w:ascii="Cambria" w:hAnsi="Cambria"/>
                <w:b/>
                <w:color w:val="000000"/>
              </w:rPr>
            </w:pPr>
            <w:r w:rsidRPr="00542228">
              <w:rPr>
                <w:rFonts w:ascii="Cambria" w:hAnsi="Cambria"/>
                <w:b/>
                <w:color w:val="000000"/>
              </w:rPr>
              <w:t xml:space="preserve">Web Technologies      </w:t>
            </w:r>
          </w:p>
        </w:tc>
        <w:tc>
          <w:tcPr>
            <w:tcW w:w="3628" w:type="pct"/>
          </w:tcPr>
          <w:p w:rsidR="005F7FDF" w:rsidRPr="00542228" w:rsidRDefault="005F7FDF" w:rsidP="00FE59EF">
            <w:pPr>
              <w:pStyle w:val="NoSpacing"/>
              <w:jc w:val="both"/>
              <w:rPr>
                <w:rFonts w:ascii="Cambria" w:hAnsi="Cambria"/>
                <w:color w:val="000000"/>
              </w:rPr>
            </w:pPr>
            <w:r w:rsidRPr="00542228">
              <w:rPr>
                <w:rFonts w:ascii="Cambria" w:hAnsi="Cambria"/>
                <w:color w:val="000000"/>
              </w:rPr>
              <w:t>ASP, ASP.NET, AJAX, AJAX toolkit, Silver light, HTML, DHTML</w:t>
            </w:r>
            <w:r w:rsidR="00486DB1">
              <w:rPr>
                <w:rFonts w:ascii="Cambria" w:hAnsi="Cambria"/>
                <w:color w:val="000000"/>
              </w:rPr>
              <w:t>, CSS, JavaScript, Web Service.</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lastRenderedPageBreak/>
              <w:t>Web Servers</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 xml:space="preserve">Microsoft IIS </w:t>
            </w:r>
            <w:r w:rsidRPr="00542228">
              <w:rPr>
                <w:rFonts w:ascii="Cambria" w:hAnsi="Cambria"/>
              </w:rPr>
              <w:t>(7.0/6.0/5.0)</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Windows Frameworks</w:t>
            </w:r>
          </w:p>
        </w:tc>
        <w:tc>
          <w:tcPr>
            <w:tcW w:w="3628" w:type="pct"/>
          </w:tcPr>
          <w:p w:rsidR="005F7FDF" w:rsidRPr="00542228" w:rsidRDefault="00E77065" w:rsidP="0091700E">
            <w:pPr>
              <w:pStyle w:val="NoSpacing"/>
              <w:jc w:val="both"/>
              <w:rPr>
                <w:rFonts w:ascii="Cambria" w:hAnsi="Cambria"/>
                <w:color w:val="000000"/>
              </w:rPr>
            </w:pPr>
            <w:r>
              <w:rPr>
                <w:rFonts w:ascii="Cambria" w:hAnsi="Cambria"/>
                <w:color w:val="000000"/>
              </w:rPr>
              <w:t>WinF</w:t>
            </w:r>
            <w:r w:rsidR="00FE59EF">
              <w:rPr>
                <w:rFonts w:ascii="Cambria" w:hAnsi="Cambria"/>
                <w:color w:val="000000"/>
              </w:rPr>
              <w:t xml:space="preserve">orms, </w:t>
            </w:r>
            <w:r w:rsidR="005F7FDF" w:rsidRPr="00542228">
              <w:rPr>
                <w:rFonts w:ascii="Cambria" w:hAnsi="Cambria"/>
                <w:color w:val="000000"/>
              </w:rPr>
              <w:t xml:space="preserve">Windows Presentation </w:t>
            </w:r>
            <w:r w:rsidR="00FE59EF">
              <w:rPr>
                <w:rFonts w:ascii="Cambria" w:hAnsi="Cambria"/>
                <w:color w:val="000000"/>
              </w:rPr>
              <w:t>Foundation (WPF)</w:t>
            </w:r>
          </w:p>
        </w:tc>
      </w:tr>
      <w:tr w:rsidR="005F7FDF" w:rsidRPr="00B66BD7" w:rsidTr="0091700E">
        <w:trPr>
          <w:trHeight w:val="422"/>
        </w:trPr>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Database</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SqlServer2000/2005/2008,Oracle 9i/10g, MS Access</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Operating Systems</w:t>
            </w:r>
          </w:p>
        </w:tc>
        <w:tc>
          <w:tcPr>
            <w:tcW w:w="3628" w:type="pct"/>
          </w:tcPr>
          <w:p w:rsidR="005F7FDF" w:rsidRPr="00542228" w:rsidRDefault="00FE59EF" w:rsidP="00AE0386">
            <w:pPr>
              <w:pStyle w:val="NoSpacing"/>
              <w:jc w:val="both"/>
              <w:rPr>
                <w:rFonts w:ascii="Cambria" w:hAnsi="Cambria"/>
                <w:color w:val="000000"/>
              </w:rPr>
            </w:pPr>
            <w:r>
              <w:rPr>
                <w:rFonts w:ascii="Cambria" w:hAnsi="Cambria"/>
                <w:color w:val="000000"/>
              </w:rPr>
              <w:t>Windows XP/</w:t>
            </w:r>
            <w:r w:rsidR="00AE0386">
              <w:rPr>
                <w:rFonts w:ascii="Cambria" w:hAnsi="Cambria"/>
                <w:color w:val="000000"/>
              </w:rPr>
              <w:t>7/2003/2008</w:t>
            </w:r>
            <w:r>
              <w:rPr>
                <w:rFonts w:ascii="Cambria" w:hAnsi="Cambria"/>
                <w:color w:val="000000"/>
              </w:rPr>
              <w:t>/2012</w:t>
            </w:r>
          </w:p>
        </w:tc>
      </w:tr>
      <w:tr w:rsidR="005F7FDF" w:rsidRPr="00B66BD7" w:rsidTr="0091700E">
        <w:tc>
          <w:tcPr>
            <w:tcW w:w="1372" w:type="pct"/>
          </w:tcPr>
          <w:p w:rsidR="005F7FDF" w:rsidRPr="00542228" w:rsidRDefault="005F7FDF" w:rsidP="0091700E">
            <w:pPr>
              <w:pStyle w:val="NoSpacing"/>
              <w:jc w:val="both"/>
              <w:rPr>
                <w:rFonts w:ascii="Cambria" w:hAnsi="Cambria"/>
                <w:b/>
                <w:color w:val="000000"/>
              </w:rPr>
            </w:pPr>
            <w:r w:rsidRPr="00542228">
              <w:rPr>
                <w:rFonts w:ascii="Cambria" w:hAnsi="Cambria"/>
                <w:b/>
                <w:color w:val="000000"/>
              </w:rPr>
              <w:t>Reporting Tools</w:t>
            </w:r>
          </w:p>
        </w:tc>
        <w:tc>
          <w:tcPr>
            <w:tcW w:w="3628" w:type="pct"/>
          </w:tcPr>
          <w:p w:rsidR="005F7FDF" w:rsidRPr="00542228" w:rsidRDefault="005F7FDF" w:rsidP="0091700E">
            <w:pPr>
              <w:pStyle w:val="NoSpacing"/>
              <w:jc w:val="both"/>
              <w:rPr>
                <w:rFonts w:ascii="Cambria" w:hAnsi="Cambria"/>
                <w:color w:val="000000"/>
              </w:rPr>
            </w:pPr>
            <w:r w:rsidRPr="00542228">
              <w:rPr>
                <w:rFonts w:ascii="Cambria" w:hAnsi="Cambria"/>
                <w:color w:val="000000"/>
              </w:rPr>
              <w:t>Crystal Reports, SSRS,SSIS,VSS</w:t>
            </w:r>
          </w:p>
        </w:tc>
      </w:tr>
    </w:tbl>
    <w:p w:rsidR="005F7FDF" w:rsidRPr="00B66BD7" w:rsidRDefault="005F7FDF" w:rsidP="005F7FDF">
      <w:pPr>
        <w:pStyle w:val="NoSpacing"/>
        <w:jc w:val="both"/>
        <w:rPr>
          <w:rFonts w:ascii="Cambria" w:hAnsi="Cambria"/>
          <w:b/>
        </w:rPr>
      </w:pPr>
    </w:p>
    <w:p w:rsidR="005F7FDF" w:rsidRPr="00D1694A" w:rsidRDefault="005F7FDF" w:rsidP="005F7FDF">
      <w:pPr>
        <w:pStyle w:val="NoSpacing"/>
        <w:jc w:val="both"/>
        <w:rPr>
          <w:rFonts w:ascii="Cambria" w:hAnsi="Cambria"/>
          <w:b/>
          <w:u w:val="single"/>
        </w:rPr>
      </w:pPr>
      <w:r w:rsidRPr="00D1694A">
        <w:rPr>
          <w:rFonts w:ascii="Cambria" w:hAnsi="Cambria"/>
          <w:b/>
          <w:u w:val="single"/>
        </w:rPr>
        <w:t>PROFESSIONAL EXPERIE</w:t>
      </w:r>
      <w:r w:rsidR="000E5E7A" w:rsidRPr="00D1694A">
        <w:rPr>
          <w:rFonts w:ascii="Cambria" w:hAnsi="Cambria"/>
          <w:b/>
          <w:u w:val="single"/>
        </w:rPr>
        <w:t>N</w:t>
      </w:r>
      <w:r w:rsidRPr="00D1694A">
        <w:rPr>
          <w:rFonts w:ascii="Cambria" w:hAnsi="Cambria"/>
          <w:b/>
          <w:u w:val="single"/>
        </w:rPr>
        <w:t>CE</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r>
        <w:rPr>
          <w:rFonts w:ascii="Cambria" w:hAnsi="Cambria"/>
          <w:b/>
          <w:bCs/>
        </w:rPr>
        <w:t>WellCare Health Plans</w:t>
      </w:r>
      <w:r w:rsidR="009757F2">
        <w:rPr>
          <w:rFonts w:ascii="Cambria" w:hAnsi="Cambria"/>
          <w:b/>
          <w:bCs/>
        </w:rPr>
        <w:t>,</w:t>
      </w:r>
      <w:r>
        <w:rPr>
          <w:rFonts w:ascii="Cambria" w:hAnsi="Cambria"/>
          <w:b/>
          <w:bCs/>
        </w:rPr>
        <w:t xml:space="preserve"> Inc</w:t>
      </w:r>
      <w:r w:rsidRPr="00B66BD7">
        <w:rPr>
          <w:rFonts w:ascii="Cambria" w:hAnsi="Cambria"/>
          <w:b/>
          <w:bCs/>
        </w:rPr>
        <w:t>,</w:t>
      </w:r>
      <w:r>
        <w:rPr>
          <w:rFonts w:ascii="Cambria" w:hAnsi="Cambria"/>
          <w:b/>
          <w:bCs/>
        </w:rPr>
        <w:t xml:space="preserve"> Tampa</w:t>
      </w:r>
      <w:r w:rsidRPr="00B66BD7">
        <w:rPr>
          <w:rFonts w:ascii="Cambria" w:hAnsi="Cambria"/>
          <w:b/>
          <w:bCs/>
        </w:rPr>
        <w:t>, FL</w:t>
      </w:r>
      <w:r w:rsidRPr="00B66BD7">
        <w:rPr>
          <w:rFonts w:ascii="Cambria" w:hAnsi="Cambria"/>
          <w:b/>
          <w:color w:val="000000"/>
        </w:rPr>
        <w:tab/>
      </w:r>
      <w:r w:rsidRPr="00B66BD7">
        <w:rPr>
          <w:rFonts w:ascii="Cambria" w:hAnsi="Cambria"/>
          <w:b/>
          <w:color w:val="000000"/>
        </w:rPr>
        <w:tab/>
        <w:t xml:space="preserve"> </w:t>
      </w:r>
      <w:r w:rsidRPr="00B66BD7">
        <w:rPr>
          <w:rFonts w:ascii="Cambria" w:hAnsi="Cambria"/>
          <w:b/>
          <w:color w:val="000000"/>
        </w:rPr>
        <w:tab/>
      </w:r>
      <w:r w:rsidRPr="00B66BD7">
        <w:rPr>
          <w:rFonts w:ascii="Cambria" w:hAnsi="Cambria"/>
          <w:b/>
          <w:color w:val="000000"/>
        </w:rPr>
        <w:tab/>
        <w:t xml:space="preserve">      </w:t>
      </w:r>
      <w:r w:rsidR="00D1694A">
        <w:rPr>
          <w:rFonts w:ascii="Cambria" w:hAnsi="Cambria"/>
          <w:b/>
          <w:color w:val="000000"/>
        </w:rPr>
        <w:tab/>
      </w:r>
      <w:r w:rsidR="00D1694A">
        <w:rPr>
          <w:rFonts w:ascii="Cambria" w:hAnsi="Cambria"/>
          <w:b/>
          <w:color w:val="000000"/>
        </w:rPr>
        <w:tab/>
      </w:r>
      <w:r w:rsidR="00D1694A">
        <w:rPr>
          <w:rFonts w:ascii="Cambria" w:hAnsi="Cambria"/>
          <w:b/>
          <w:color w:val="000000"/>
        </w:rPr>
        <w:tab/>
      </w:r>
      <w:r w:rsidRPr="00B66BD7">
        <w:rPr>
          <w:rFonts w:ascii="Cambria" w:hAnsi="Cambria"/>
          <w:b/>
          <w:color w:val="000000"/>
        </w:rPr>
        <w:t xml:space="preserve">  </w:t>
      </w:r>
      <w:r w:rsidRPr="00B66BD7">
        <w:rPr>
          <w:rFonts w:ascii="Cambria" w:hAnsi="Cambria"/>
          <w:b/>
        </w:rPr>
        <w:t>Ju</w:t>
      </w:r>
      <w:r w:rsidR="00D1694A">
        <w:rPr>
          <w:rFonts w:ascii="Cambria" w:hAnsi="Cambria"/>
          <w:b/>
        </w:rPr>
        <w:t>l</w:t>
      </w:r>
      <w:r w:rsidRPr="00B66BD7">
        <w:rPr>
          <w:rFonts w:ascii="Cambria" w:hAnsi="Cambria"/>
          <w:b/>
        </w:rPr>
        <w:t>’</w:t>
      </w:r>
      <w:r w:rsidR="009A6B1E">
        <w:rPr>
          <w:rFonts w:ascii="Cambria" w:hAnsi="Cambria"/>
          <w:b/>
        </w:rPr>
        <w:t>17</w:t>
      </w:r>
      <w:r w:rsidRPr="00B66BD7">
        <w:rPr>
          <w:rFonts w:ascii="Cambria" w:hAnsi="Cambria"/>
          <w:b/>
        </w:rPr>
        <w:t xml:space="preserve">– </w:t>
      </w:r>
      <w:r w:rsidR="00D1694A">
        <w:rPr>
          <w:rFonts w:ascii="Cambria" w:hAnsi="Cambria"/>
          <w:b/>
        </w:rPr>
        <w:t>Present</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color w:val="000000"/>
        </w:rPr>
      </w:pPr>
      <w:r w:rsidRPr="00B66BD7">
        <w:rPr>
          <w:rFonts w:ascii="Cambria" w:hAnsi="Cambria"/>
          <w:b/>
          <w:color w:val="000000"/>
        </w:rPr>
        <w:t xml:space="preserve"> </w:t>
      </w:r>
      <w:r w:rsidRPr="00B66BD7">
        <w:rPr>
          <w:rFonts w:ascii="Cambria" w:hAnsi="Cambria"/>
          <w:b/>
          <w:bCs/>
        </w:rPr>
        <w:t>.Net Developer (Web Applications)</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color w:val="000000"/>
        </w:rPr>
      </w:pP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r>
      <w:r w:rsidRPr="00B66BD7">
        <w:rPr>
          <w:rFonts w:ascii="Cambria" w:hAnsi="Cambria"/>
          <w:color w:val="000000"/>
        </w:rPr>
        <w:tab/>
        <w:t xml:space="preserve">     </w:t>
      </w:r>
    </w:p>
    <w:p w:rsidR="005F7FDF" w:rsidRDefault="005F7FDF" w:rsidP="005F7FDF">
      <w:pPr>
        <w:spacing w:after="0" w:line="240" w:lineRule="auto"/>
        <w:jc w:val="both"/>
        <w:rPr>
          <w:rFonts w:ascii="Cambria" w:hAnsi="Cambria"/>
          <w:color w:val="000000"/>
        </w:rPr>
      </w:pPr>
      <w:r w:rsidRPr="00D1694A">
        <w:rPr>
          <w:rFonts w:ascii="Cambria" w:hAnsi="Cambria"/>
          <w:b/>
          <w:u w:val="single"/>
        </w:rPr>
        <w:t>Description:</w:t>
      </w:r>
      <w:r w:rsidRPr="00B66BD7">
        <w:rPr>
          <w:rFonts w:ascii="Cambria" w:hAnsi="Cambria"/>
        </w:rPr>
        <w:t xml:space="preserve"> </w:t>
      </w:r>
      <w:r>
        <w:rPr>
          <w:rFonts w:ascii="Cambria" w:hAnsi="Cambria"/>
        </w:rPr>
        <w:t>WellCare Health Plans, Inc. provides managed care services targeted to government-sponsored health care programs, focusing on Medical and Medicare. WellCare offers a variety of health plans for families, children, and the aged, blind and disabled, as w</w:t>
      </w:r>
      <w:r w:rsidR="0022653C">
        <w:rPr>
          <w:rFonts w:ascii="Cambria" w:hAnsi="Cambria"/>
        </w:rPr>
        <w:t>ell as prescription drug plans.</w:t>
      </w:r>
      <w:r w:rsidR="0022653C" w:rsidRPr="00B66BD7">
        <w:rPr>
          <w:rFonts w:ascii="Cambria" w:hAnsi="Cambria"/>
          <w:color w:val="000000"/>
        </w:rPr>
        <w:t xml:space="preserve"> </w:t>
      </w:r>
      <w:r w:rsidR="005E571D" w:rsidRPr="005E571D">
        <w:rPr>
          <w:rFonts w:ascii="Cambria" w:hAnsi="Cambria"/>
          <w:color w:val="000000"/>
        </w:rPr>
        <w:t>I was included in creating a web entryway for their online site.</w:t>
      </w:r>
      <w:r w:rsidR="005E571D">
        <w:rPr>
          <w:rFonts w:ascii="Cambria" w:hAnsi="Cambria"/>
          <w:color w:val="000000"/>
        </w:rPr>
        <w:t xml:space="preserve"> </w:t>
      </w:r>
      <w:r w:rsidR="005E571D" w:rsidRPr="005E571D">
        <w:rPr>
          <w:rFonts w:ascii="Cambria" w:hAnsi="Cambria"/>
          <w:color w:val="000000"/>
        </w:rPr>
        <w:t>The application contained distincti</w:t>
      </w:r>
      <w:r w:rsidR="005E571D">
        <w:rPr>
          <w:rFonts w:ascii="Cambria" w:hAnsi="Cambria"/>
          <w:color w:val="000000"/>
        </w:rPr>
        <w:t xml:space="preserve">ve modules that were made </w:t>
      </w:r>
      <w:r w:rsidR="005E571D" w:rsidRPr="005E571D">
        <w:rPr>
          <w:rFonts w:ascii="Cambria" w:hAnsi="Cambria"/>
          <w:color w:val="000000"/>
        </w:rPr>
        <w:t>exclusively for individuals who are expected to</w:t>
      </w:r>
      <w:r w:rsidR="005E571D">
        <w:rPr>
          <w:rFonts w:ascii="Cambria" w:hAnsi="Cambria"/>
          <w:color w:val="000000"/>
        </w:rPr>
        <w:t xml:space="preserve"> take the wellbeing arrangement.</w:t>
      </w:r>
    </w:p>
    <w:p w:rsidR="005F7FDF" w:rsidRPr="00B66BD7" w:rsidRDefault="005F7FDF" w:rsidP="005F7FDF">
      <w:pPr>
        <w:spacing w:after="0" w:line="240" w:lineRule="auto"/>
        <w:jc w:val="both"/>
        <w:rPr>
          <w:rFonts w:ascii="Cambria" w:hAnsi="Cambria"/>
          <w:color w:val="000000"/>
        </w:rPr>
      </w:pPr>
    </w:p>
    <w:p w:rsidR="005F7FDF" w:rsidRPr="00D1694A" w:rsidRDefault="005F7FDF" w:rsidP="005F7FDF">
      <w:pPr>
        <w:spacing w:after="0" w:line="240" w:lineRule="auto"/>
        <w:jc w:val="both"/>
        <w:rPr>
          <w:rFonts w:ascii="Cambria" w:hAnsi="Cambria"/>
          <w:u w:val="single"/>
        </w:rPr>
      </w:pPr>
      <w:r w:rsidRPr="00D1694A">
        <w:rPr>
          <w:rFonts w:ascii="Cambria" w:hAnsi="Cambria"/>
          <w:b/>
          <w:u w:val="single"/>
        </w:rPr>
        <w:t>Responsibilities:</w:t>
      </w:r>
      <w:r w:rsidRPr="00D1694A">
        <w:rPr>
          <w:rFonts w:ascii="Cambria" w:hAnsi="Cambria"/>
          <w:u w:val="single"/>
        </w:rPr>
        <w:t xml:space="preserve"> </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 xml:space="preserve">Designed and developed .NET applications using </w:t>
      </w:r>
      <w:hyperlink r:id="rId10" w:tgtFrame="_blank" w:history="1">
        <w:r w:rsidRPr="00B66BD7">
          <w:rPr>
            <w:rFonts w:ascii="Cambria" w:hAnsi="Cambria"/>
            <w:color w:val="000000"/>
          </w:rPr>
          <w:t>ASP.NET</w:t>
        </w:r>
      </w:hyperlink>
      <w:r w:rsidR="0022653C">
        <w:rPr>
          <w:rFonts w:ascii="Cambria" w:hAnsi="Cambria"/>
          <w:color w:val="000000"/>
        </w:rPr>
        <w:t xml:space="preserve"> and C#.</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Pr>
          <w:rFonts w:ascii="Cambria" w:hAnsi="Cambria"/>
          <w:color w:val="000000"/>
        </w:rPr>
        <w:t>Created</w:t>
      </w:r>
      <w:r w:rsidRPr="00B66BD7">
        <w:rPr>
          <w:rFonts w:ascii="Cambria" w:hAnsi="Cambria"/>
          <w:color w:val="000000"/>
        </w:rPr>
        <w:t xml:space="preserve"> user interface using </w:t>
      </w:r>
      <w:hyperlink r:id="rId11" w:tgtFrame="_blank" w:history="1">
        <w:r w:rsidRPr="00B66BD7">
          <w:rPr>
            <w:rFonts w:ascii="Cambria" w:hAnsi="Cambria"/>
            <w:color w:val="000000"/>
          </w:rPr>
          <w:t>ASP.NET</w:t>
        </w:r>
      </w:hyperlink>
      <w:r w:rsidR="0022653C">
        <w:rPr>
          <w:rFonts w:ascii="Cambria" w:hAnsi="Cambria"/>
          <w:color w:val="000000"/>
        </w:rPr>
        <w:t xml:space="preserve"> Web Forms and controls.</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Wrote SQL queries and Stored Procedures using SQL Server</w:t>
      </w:r>
      <w:r w:rsidR="0022653C">
        <w:rPr>
          <w:rFonts w:ascii="Cambria" w:hAnsi="Cambria"/>
          <w:color w:val="000000"/>
        </w:rPr>
        <w:t>.</w:t>
      </w:r>
      <w:r w:rsidRPr="00B66BD7">
        <w:rPr>
          <w:rFonts w:ascii="Cambria" w:hAnsi="Cambria"/>
          <w:color w:val="000000"/>
        </w:rPr>
        <w:t xml:space="preserve"> </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Involved in deployment and post production support for the application</w:t>
      </w:r>
      <w:r w:rsidR="0022653C">
        <w:rPr>
          <w:rFonts w:ascii="Cambria" w:hAnsi="Cambria"/>
          <w:color w:val="000000"/>
        </w:rPr>
        <w:t>.</w:t>
      </w:r>
      <w:r w:rsidRPr="00B66BD7">
        <w:rPr>
          <w:rFonts w:ascii="Cambria" w:hAnsi="Cambria"/>
          <w:color w:val="000000"/>
        </w:rPr>
        <w:t xml:space="preserve"> </w:t>
      </w:r>
    </w:p>
    <w:p w:rsidR="005F7FDF" w:rsidRPr="00B66BD7"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Worked on ASP.net controls like DataGrid, GroupBox, Tabcontrol customizing them to the requirements.</w:t>
      </w:r>
    </w:p>
    <w:p w:rsidR="005F7FDF" w:rsidRDefault="005F7FDF" w:rsidP="005F7FDF">
      <w:pPr>
        <w:numPr>
          <w:ilvl w:val="0"/>
          <w:numId w:val="8"/>
        </w:numPr>
        <w:tabs>
          <w:tab w:val="clear" w:pos="720"/>
          <w:tab w:val="num" w:pos="360"/>
        </w:tabs>
        <w:spacing w:after="0" w:line="240" w:lineRule="auto"/>
        <w:ind w:left="360"/>
        <w:jc w:val="both"/>
        <w:rPr>
          <w:rFonts w:ascii="Cambria" w:hAnsi="Cambria"/>
          <w:color w:val="000000"/>
        </w:rPr>
      </w:pPr>
      <w:r w:rsidRPr="00B66BD7">
        <w:rPr>
          <w:rFonts w:ascii="Cambria" w:hAnsi="Cambria"/>
          <w:color w:val="000000"/>
        </w:rPr>
        <w:t>Provided custom error handling, handled all possible exceptions and written those to text file using log4net.</w:t>
      </w:r>
    </w:p>
    <w:p w:rsidR="00F07CA5" w:rsidRPr="00F07CA5" w:rsidRDefault="00F07CA5" w:rsidP="00F07CA5">
      <w:pPr>
        <w:numPr>
          <w:ilvl w:val="0"/>
          <w:numId w:val="8"/>
        </w:numPr>
        <w:tabs>
          <w:tab w:val="clear" w:pos="720"/>
          <w:tab w:val="num" w:pos="360"/>
        </w:tabs>
        <w:spacing w:after="0" w:line="240" w:lineRule="auto"/>
        <w:ind w:left="360"/>
        <w:jc w:val="both"/>
        <w:rPr>
          <w:rFonts w:ascii="Arial" w:hAnsi="Arial" w:cs="Arial"/>
          <w:sz w:val="20"/>
          <w:szCs w:val="20"/>
        </w:rPr>
      </w:pPr>
      <w:r w:rsidRPr="00F07CA5">
        <w:rPr>
          <w:rFonts w:ascii="Cambria" w:hAnsi="Cambria"/>
          <w:color w:val="000000"/>
        </w:rPr>
        <w:t>Worked on MVC4 to design application</w:t>
      </w:r>
      <w:r>
        <w:rPr>
          <w:rFonts w:ascii="Arial" w:hAnsi="Arial" w:cs="Arial"/>
          <w:sz w:val="20"/>
          <w:szCs w:val="2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Involved in the Analysis, Design, and Development of the intranet site using ASP.NET and C#.</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Performed validations on Web Forms using .NET Validation Controls.</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Used ADO.NET for retrieving data from backend database SQL Server 2008.</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Used Data Adapters, Datasets and Command and Connection Objects of ADO.NET to manipulate data in the SQL Server 2008 Database.</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Designed GUI screens using ASP.NET, .NET controls</w:t>
      </w:r>
      <w:r>
        <w:rPr>
          <w:rFonts w:ascii="Cambria" w:hAnsi="Cambria"/>
          <w:color w:val="000000"/>
        </w:rPr>
        <w:t>, C# and common controls.</w:t>
      </w:r>
    </w:p>
    <w:p w:rsidR="005F7FDF" w:rsidRPr="00B66BD7" w:rsidRDefault="00107A5E" w:rsidP="005F7FDF">
      <w:pPr>
        <w:numPr>
          <w:ilvl w:val="0"/>
          <w:numId w:val="7"/>
        </w:numPr>
        <w:spacing w:after="0" w:line="240" w:lineRule="auto"/>
        <w:ind w:left="360"/>
        <w:jc w:val="both"/>
        <w:rPr>
          <w:rFonts w:ascii="Cambria" w:hAnsi="Cambria"/>
          <w:color w:val="000000"/>
        </w:rPr>
      </w:pPr>
      <w:r>
        <w:rPr>
          <w:rFonts w:ascii="Cambria" w:hAnsi="Cambria"/>
          <w:color w:val="000000"/>
        </w:rPr>
        <w:t>Wrote Java</w:t>
      </w:r>
      <w:r w:rsidR="005F7FDF" w:rsidRPr="00B66BD7">
        <w:rPr>
          <w:rFonts w:ascii="Cambria" w:hAnsi="Cambria"/>
          <w:color w:val="000000"/>
        </w:rPr>
        <w:t>Scripts, .NET validation controls to validate client side data for better quality</w:t>
      </w:r>
      <w:r w:rsidR="0022653C">
        <w:rPr>
          <w:rFonts w:ascii="Cambria" w:hAnsi="Cambria"/>
          <w:color w:val="00000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Performed Functional Testing to check the stability of the product</w:t>
      </w:r>
      <w:r w:rsidR="0022653C">
        <w:rPr>
          <w:rFonts w:ascii="Cambria" w:hAnsi="Cambria"/>
          <w:color w:val="000000"/>
        </w:rPr>
        <w:t>.</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Reports were generated using Crystal Reports 9.</w:t>
      </w:r>
    </w:p>
    <w:p w:rsidR="005F7FDF" w:rsidRPr="00B66BD7" w:rsidRDefault="005F7FDF" w:rsidP="005F7FDF">
      <w:pPr>
        <w:numPr>
          <w:ilvl w:val="0"/>
          <w:numId w:val="7"/>
        </w:numPr>
        <w:spacing w:after="0" w:line="240" w:lineRule="auto"/>
        <w:ind w:left="360"/>
        <w:jc w:val="both"/>
        <w:rPr>
          <w:rFonts w:ascii="Cambria" w:hAnsi="Cambria"/>
          <w:color w:val="000000"/>
        </w:rPr>
      </w:pPr>
      <w:r w:rsidRPr="00B66BD7">
        <w:rPr>
          <w:rFonts w:ascii="Cambria" w:hAnsi="Cambria"/>
          <w:color w:val="000000"/>
        </w:rPr>
        <w:t>Active participation in Unit Testing of the application to ensure quality.</w:t>
      </w:r>
    </w:p>
    <w:p w:rsidR="005F7FDF" w:rsidRPr="00B66BD7" w:rsidRDefault="005F7FDF" w:rsidP="005F7FDF">
      <w:pPr>
        <w:spacing w:after="0" w:line="240" w:lineRule="auto"/>
        <w:jc w:val="both"/>
        <w:rPr>
          <w:rFonts w:ascii="Cambria" w:hAnsi="Cambria"/>
          <w:color w:val="000000"/>
        </w:rPr>
      </w:pPr>
      <w:r w:rsidRPr="00542228">
        <w:rPr>
          <w:rFonts w:ascii="Cambria" w:hAnsi="Cambria"/>
          <w:b/>
        </w:rPr>
        <w:t>Environment</w:t>
      </w:r>
      <w:r w:rsidRPr="00542228">
        <w:rPr>
          <w:rFonts w:ascii="Cambria" w:hAnsi="Cambria"/>
          <w:color w:val="000000"/>
        </w:rPr>
        <w:t>:</w:t>
      </w:r>
      <w:r w:rsidR="000D1971">
        <w:rPr>
          <w:rFonts w:ascii="Cambria" w:hAnsi="Cambria"/>
          <w:color w:val="000000"/>
        </w:rPr>
        <w:t xml:space="preserve"> Asp.Net 4.0</w:t>
      </w:r>
      <w:r w:rsidRPr="00B66BD7">
        <w:rPr>
          <w:rFonts w:ascii="Cambria" w:hAnsi="Cambria"/>
          <w:color w:val="000000"/>
        </w:rPr>
        <w:t xml:space="preserve">, C#, Ado.Net, </w:t>
      </w:r>
      <w:proofErr w:type="spellStart"/>
      <w:r w:rsidRPr="00B66BD7">
        <w:rPr>
          <w:rFonts w:ascii="Cambria" w:hAnsi="Cambria"/>
          <w:color w:val="000000"/>
        </w:rPr>
        <w:t>Sql</w:t>
      </w:r>
      <w:proofErr w:type="spellEnd"/>
      <w:r w:rsidRPr="00B66BD7">
        <w:rPr>
          <w:rFonts w:ascii="Cambria" w:hAnsi="Cambria"/>
          <w:color w:val="000000"/>
        </w:rPr>
        <w:t xml:space="preserve"> Server 2008, Web Services, Crystal Reports</w:t>
      </w:r>
      <w:r w:rsidR="000D1971">
        <w:rPr>
          <w:rFonts w:ascii="Cambria" w:hAnsi="Cambria"/>
          <w:color w:val="000000"/>
        </w:rPr>
        <w:t xml:space="preserve"> 9, Visual Sourcesafe, Windows 7</w:t>
      </w:r>
      <w:r w:rsidRPr="00B66BD7">
        <w:rPr>
          <w:rFonts w:ascii="Cambria" w:hAnsi="Cambria"/>
          <w:color w:val="000000"/>
        </w:rPr>
        <w:t>, I</w:t>
      </w:r>
      <w:r>
        <w:rPr>
          <w:rFonts w:ascii="Cambria" w:hAnsi="Cambria"/>
          <w:color w:val="000000"/>
        </w:rPr>
        <w:t>IS</w:t>
      </w:r>
      <w:r w:rsidR="00B049D9">
        <w:rPr>
          <w:rFonts w:ascii="Cambria" w:hAnsi="Cambria"/>
          <w:color w:val="000000"/>
        </w:rPr>
        <w:t>, CSS.</w:t>
      </w:r>
    </w:p>
    <w:p w:rsidR="005F7FDF" w:rsidRPr="00B66BD7" w:rsidRDefault="005F7FDF" w:rsidP="005F7FDF">
      <w:pPr>
        <w:spacing w:after="0" w:line="240" w:lineRule="auto"/>
        <w:jc w:val="both"/>
        <w:rPr>
          <w:rFonts w:ascii="Cambria" w:hAnsi="Cambria"/>
          <w:b/>
          <w:bCs/>
        </w:rPr>
      </w:pPr>
      <w:r w:rsidRPr="00B66BD7">
        <w:rPr>
          <w:rFonts w:ascii="Cambria" w:hAnsi="Cambria"/>
          <w:b/>
          <w:bCs/>
        </w:rPr>
        <w:tab/>
      </w:r>
    </w:p>
    <w:p w:rsidR="005F7FDF" w:rsidRPr="00B66BD7" w:rsidRDefault="00C87A4D" w:rsidP="005F7FDF">
      <w:pPr>
        <w:tabs>
          <w:tab w:val="left" w:pos="360"/>
        </w:tabs>
        <w:autoSpaceDE w:val="0"/>
        <w:autoSpaceDN w:val="0"/>
        <w:adjustRightInd w:val="0"/>
        <w:spacing w:after="0" w:line="240" w:lineRule="auto"/>
        <w:ind w:left="360" w:hanging="360"/>
        <w:jc w:val="both"/>
        <w:rPr>
          <w:rFonts w:ascii="Cambria" w:hAnsi="Cambria"/>
          <w:b/>
          <w:color w:val="000000"/>
        </w:rPr>
      </w:pPr>
      <w:r>
        <w:rPr>
          <w:rFonts w:ascii="Cambria" w:hAnsi="Cambria"/>
          <w:b/>
          <w:color w:val="000000"/>
        </w:rPr>
        <w:t xml:space="preserve">Merrill Lynch, </w:t>
      </w:r>
      <w:r w:rsidR="006034CB">
        <w:rPr>
          <w:rFonts w:ascii="Cambria" w:hAnsi="Cambria"/>
          <w:b/>
          <w:color w:val="000000"/>
        </w:rPr>
        <w:t xml:space="preserve">New York, </w:t>
      </w:r>
      <w:r>
        <w:rPr>
          <w:rFonts w:ascii="Cambria" w:hAnsi="Cambria"/>
          <w:b/>
          <w:color w:val="000000"/>
        </w:rPr>
        <w:t>N</w:t>
      </w:r>
      <w:r w:rsidR="005F7FDF" w:rsidRPr="00B66BD7">
        <w:rPr>
          <w:rFonts w:ascii="Cambria" w:hAnsi="Cambria"/>
          <w:b/>
          <w:color w:val="000000"/>
        </w:rPr>
        <w:t xml:space="preserve">Y                                                       </w:t>
      </w:r>
      <w:r>
        <w:rPr>
          <w:rFonts w:ascii="Cambria" w:hAnsi="Cambria"/>
          <w:b/>
          <w:color w:val="000000"/>
        </w:rPr>
        <w:t xml:space="preserve">    </w:t>
      </w:r>
      <w:r w:rsidR="006034CB">
        <w:rPr>
          <w:rFonts w:ascii="Cambria" w:hAnsi="Cambria"/>
          <w:b/>
          <w:color w:val="000000"/>
        </w:rPr>
        <w:t xml:space="preserve">                 </w:t>
      </w:r>
      <w:r w:rsidR="00D1694A">
        <w:rPr>
          <w:rFonts w:ascii="Cambria" w:hAnsi="Cambria"/>
          <w:b/>
          <w:color w:val="000000"/>
        </w:rPr>
        <w:tab/>
      </w:r>
      <w:r w:rsidR="00D1694A">
        <w:rPr>
          <w:rFonts w:ascii="Cambria" w:hAnsi="Cambria"/>
          <w:b/>
          <w:color w:val="000000"/>
        </w:rPr>
        <w:tab/>
      </w:r>
      <w:r w:rsidR="00D1694A">
        <w:rPr>
          <w:rFonts w:ascii="Cambria" w:hAnsi="Cambria"/>
          <w:b/>
          <w:color w:val="000000"/>
        </w:rPr>
        <w:tab/>
      </w:r>
      <w:r w:rsidR="006034CB">
        <w:rPr>
          <w:rFonts w:ascii="Cambria" w:hAnsi="Cambria"/>
          <w:b/>
          <w:color w:val="000000"/>
        </w:rPr>
        <w:t xml:space="preserve">        </w:t>
      </w:r>
      <w:r w:rsidR="005F7FDF" w:rsidRPr="00C87A4D">
        <w:rPr>
          <w:rFonts w:ascii="Cambria" w:hAnsi="Cambria"/>
          <w:b/>
        </w:rPr>
        <w:t>Aug’</w:t>
      </w:r>
      <w:r w:rsidR="009A6B1E">
        <w:rPr>
          <w:rFonts w:ascii="Cambria" w:hAnsi="Cambria"/>
          <w:b/>
        </w:rPr>
        <w:t>15</w:t>
      </w:r>
      <w:r w:rsidR="005F7FDF" w:rsidRPr="00C87A4D">
        <w:rPr>
          <w:rFonts w:ascii="Cambria" w:hAnsi="Cambria"/>
          <w:b/>
        </w:rPr>
        <w:t>-May’</w:t>
      </w:r>
      <w:r w:rsidR="009A6B1E">
        <w:rPr>
          <w:rFonts w:ascii="Cambria" w:hAnsi="Cambria"/>
          <w:b/>
        </w:rPr>
        <w:t>17</w:t>
      </w:r>
      <w:r w:rsidR="005F7FDF" w:rsidRPr="00B66BD7">
        <w:rPr>
          <w:rFonts w:ascii="Cambria" w:hAnsi="Cambria"/>
          <w:b/>
          <w:color w:val="000000"/>
        </w:rPr>
        <w:t xml:space="preserve">                                          </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r w:rsidRPr="00B66BD7">
        <w:rPr>
          <w:rFonts w:ascii="Cambria" w:hAnsi="Cambria"/>
          <w:b/>
          <w:color w:val="000000"/>
        </w:rPr>
        <w:t xml:space="preserve"> </w:t>
      </w:r>
      <w:r w:rsidRPr="00B66BD7">
        <w:rPr>
          <w:rFonts w:ascii="Cambria" w:hAnsi="Cambria"/>
          <w:b/>
          <w:bCs/>
        </w:rPr>
        <w:t>.Net Developer</w:t>
      </w:r>
    </w:p>
    <w:p w:rsidR="005F7FDF" w:rsidRPr="00B66BD7" w:rsidRDefault="005F7FDF" w:rsidP="005F7FDF">
      <w:pPr>
        <w:spacing w:after="0" w:line="240" w:lineRule="auto"/>
        <w:jc w:val="both"/>
        <w:rPr>
          <w:rFonts w:ascii="Cambria" w:eastAsia="Batang" w:hAnsi="Cambria"/>
          <w:b/>
          <w:bCs/>
        </w:rPr>
      </w:pPr>
    </w:p>
    <w:p w:rsidR="005F7FDF" w:rsidRPr="00B66BD7" w:rsidRDefault="005F7FDF" w:rsidP="005F7FDF">
      <w:pPr>
        <w:pStyle w:val="Normal1"/>
        <w:spacing w:before="0" w:after="0"/>
        <w:jc w:val="both"/>
        <w:rPr>
          <w:rFonts w:ascii="Cambria" w:hAnsi="Cambria" w:cs="Times New Roman"/>
          <w:b/>
          <w:color w:val="000000"/>
          <w:sz w:val="22"/>
          <w:szCs w:val="22"/>
        </w:rPr>
      </w:pPr>
      <w:r w:rsidRPr="00D1694A">
        <w:rPr>
          <w:rFonts w:ascii="Cambria" w:hAnsi="Cambria" w:cs="Times New Roman"/>
          <w:b/>
          <w:sz w:val="22"/>
          <w:szCs w:val="22"/>
          <w:u w:val="single"/>
        </w:rPr>
        <w:t>Description:</w:t>
      </w:r>
      <w:r w:rsidRPr="00B66BD7">
        <w:rPr>
          <w:rFonts w:ascii="Cambria" w:hAnsi="Cambria" w:cs="Times New Roman"/>
          <w:sz w:val="22"/>
          <w:szCs w:val="22"/>
        </w:rPr>
        <w:t xml:space="preserve"> </w:t>
      </w:r>
      <w:r w:rsidR="00C87A4D" w:rsidRPr="00C87A4D">
        <w:rPr>
          <w:rFonts w:ascii="Cambria" w:hAnsi="Cambria" w:cs="Arial"/>
          <w:color w:val="000000"/>
          <w:sz w:val="22"/>
          <w:szCs w:val="22"/>
        </w:rPr>
        <w:t>Merrill Lynch is one of the world’s premier providers of wealth management, securities trading and sales, corporate finance and investment banking services.</w:t>
      </w:r>
      <w:r w:rsidR="00C87A4D">
        <w:rPr>
          <w:rFonts w:ascii="Cambria" w:hAnsi="Cambria" w:cs="Arial"/>
          <w:color w:val="000000"/>
          <w:sz w:val="22"/>
          <w:szCs w:val="22"/>
        </w:rPr>
        <w:t xml:space="preserve"> </w:t>
      </w:r>
      <w:r w:rsidRPr="00B66BD7">
        <w:rPr>
          <w:rFonts w:ascii="Cambria" w:hAnsi="Cambria" w:cs="Times New Roman"/>
          <w:color w:val="000000"/>
          <w:sz w:val="22"/>
          <w:szCs w:val="22"/>
        </w:rPr>
        <w:t xml:space="preserve">I was involved in developing a web portal for their online website. The Online consumer workflow is the main portal for online users. Through this website, an online user can quote and create an application. They can also sign and submit their applications through this portal. </w:t>
      </w:r>
    </w:p>
    <w:p w:rsidR="005F7FDF" w:rsidRPr="00B66BD7" w:rsidRDefault="005F7FDF" w:rsidP="005F7FDF">
      <w:pPr>
        <w:pStyle w:val="Normal1"/>
        <w:spacing w:before="0" w:after="0"/>
        <w:jc w:val="both"/>
        <w:rPr>
          <w:rFonts w:ascii="Cambria" w:hAnsi="Cambria" w:cs="Times New Roman"/>
          <w:b/>
          <w:color w:val="000000"/>
          <w:sz w:val="22"/>
          <w:szCs w:val="22"/>
        </w:rPr>
      </w:pPr>
    </w:p>
    <w:p w:rsidR="005F7FDF" w:rsidRPr="00542228" w:rsidRDefault="005F7FDF" w:rsidP="005F7FDF">
      <w:pPr>
        <w:pStyle w:val="Normal1"/>
        <w:spacing w:before="0" w:after="0"/>
        <w:jc w:val="both"/>
        <w:rPr>
          <w:rFonts w:ascii="Cambria" w:hAnsi="Cambria" w:cs="Times New Roman"/>
          <w:b/>
          <w:color w:val="000000"/>
          <w:sz w:val="22"/>
          <w:szCs w:val="22"/>
        </w:rPr>
      </w:pPr>
      <w:r w:rsidRPr="00542228">
        <w:rPr>
          <w:rFonts w:ascii="Cambria" w:hAnsi="Cambria" w:cs="Times New Roman"/>
          <w:b/>
          <w:color w:val="000000"/>
          <w:sz w:val="22"/>
          <w:szCs w:val="22"/>
        </w:rPr>
        <w:t>Responsibilities: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Based on the requirement collected from the Business analyst, I created used case and design documents.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Designed web application using three –tier architecture.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lastRenderedPageBreak/>
        <w:t>Develop business logic using C# and user interfaces using ASP.Net as per design documents and adhere to timelines and release schedules following project development methodology and coding standards / guidelines.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Utilized ASP.NET input validations controls and JavaScript to perform client side validation.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ADO.NET for data retrieving, querying, storage and manipulation.</w:t>
      </w:r>
    </w:p>
    <w:p w:rsidR="00421E64" w:rsidRPr="00FD4FE5" w:rsidRDefault="005F7FDF" w:rsidP="00FD4FE5">
      <w:pPr>
        <w:numPr>
          <w:ilvl w:val="0"/>
          <w:numId w:val="3"/>
        </w:numPr>
        <w:spacing w:after="0" w:line="240" w:lineRule="auto"/>
        <w:ind w:right="-14"/>
        <w:jc w:val="both"/>
        <w:rPr>
          <w:rFonts w:ascii="Cambria" w:hAnsi="Cambria"/>
          <w:color w:val="000000"/>
        </w:rPr>
      </w:pPr>
      <w:r w:rsidRPr="00B66BD7">
        <w:rPr>
          <w:rFonts w:ascii="Cambria" w:hAnsi="Cambria"/>
          <w:color w:val="000000"/>
        </w:rPr>
        <w:t>Involved in developing Web Services and invoking them using XML, SOAP and WSDL tool for creating proxy classes.</w:t>
      </w:r>
    </w:p>
    <w:p w:rsidR="001F0EF2" w:rsidRPr="00964F6A" w:rsidRDefault="005F7FDF" w:rsidP="00964F6A">
      <w:pPr>
        <w:numPr>
          <w:ilvl w:val="0"/>
          <w:numId w:val="3"/>
        </w:numPr>
        <w:spacing w:after="0" w:line="240" w:lineRule="auto"/>
        <w:ind w:right="-14"/>
        <w:jc w:val="both"/>
        <w:rPr>
          <w:rFonts w:ascii="Cambria" w:hAnsi="Cambria"/>
          <w:color w:val="000000"/>
        </w:rPr>
      </w:pPr>
      <w:r w:rsidRPr="00B66BD7">
        <w:rPr>
          <w:rFonts w:ascii="Cambria" w:hAnsi="Cambria"/>
          <w:color w:val="000000"/>
        </w:rPr>
        <w:t>Involved in writing Cascading style sheets for styles on web pages and calling them in ASP.NET page.</w:t>
      </w:r>
      <w:r w:rsidR="001F0EF2" w:rsidRPr="00964F6A">
        <w:rPr>
          <w:rFonts w:ascii="Cambria" w:hAnsi="Cambria"/>
          <w:color w:val="000000"/>
        </w:rPr>
        <w:t xml:space="preserve"> </w:t>
      </w:r>
    </w:p>
    <w:p w:rsidR="00F07CA5" w:rsidRPr="00F07CA5" w:rsidRDefault="00F07CA5" w:rsidP="00F07CA5">
      <w:pPr>
        <w:numPr>
          <w:ilvl w:val="0"/>
          <w:numId w:val="3"/>
        </w:numPr>
        <w:spacing w:after="0" w:line="240" w:lineRule="auto"/>
        <w:ind w:right="-14"/>
        <w:jc w:val="both"/>
        <w:rPr>
          <w:rFonts w:ascii="Arial" w:hAnsi="Arial" w:cs="Arial"/>
          <w:bCs/>
          <w:color w:val="000000"/>
          <w:sz w:val="20"/>
          <w:szCs w:val="20"/>
        </w:rPr>
      </w:pPr>
      <w:r w:rsidRPr="00F07CA5">
        <w:rPr>
          <w:rFonts w:ascii="Cambria" w:hAnsi="Cambria"/>
          <w:color w:val="000000"/>
        </w:rPr>
        <w:t>Implemented the design using MVC3 design pattern.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Delegates, Event Handlers and User controls extensively.</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the Agile Methodology for developing the application.</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Implemented page level caching mechanism to increase the application performance.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Written stored procedures, triggers and functions for business logic in SQL Server those are used by Data Access Layer.</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the Test Driven Development approach and used Crystal reports to generate reports.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Involved in writing and reviewing test plans, data preparation for testing and test cases.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Involved in bug fixing on the development side.</w:t>
      </w:r>
    </w:p>
    <w:p w:rsidR="005F7FDF" w:rsidRPr="00B66BD7" w:rsidRDefault="005F7FDF" w:rsidP="005F7FDF">
      <w:pPr>
        <w:spacing w:after="0" w:line="240" w:lineRule="auto"/>
        <w:jc w:val="both"/>
        <w:rPr>
          <w:rFonts w:ascii="Cambria" w:hAnsi="Cambria"/>
          <w:color w:val="000000"/>
        </w:rPr>
      </w:pPr>
      <w:r w:rsidRPr="00565021">
        <w:rPr>
          <w:rFonts w:ascii="Cambria" w:hAnsi="Cambria"/>
          <w:b/>
        </w:rPr>
        <w:t>Environment</w:t>
      </w:r>
      <w:r w:rsidRPr="00565021">
        <w:rPr>
          <w:rFonts w:ascii="Cambria" w:hAnsi="Cambria"/>
          <w:color w:val="000000"/>
        </w:rPr>
        <w:t>:</w:t>
      </w:r>
      <w:r w:rsidR="000D1971">
        <w:rPr>
          <w:rFonts w:ascii="Cambria" w:hAnsi="Cambria"/>
          <w:color w:val="000000"/>
        </w:rPr>
        <w:t xml:space="preserve"> Asp.Net 3.5</w:t>
      </w:r>
      <w:r w:rsidRPr="00B66BD7">
        <w:rPr>
          <w:rFonts w:ascii="Cambria" w:hAnsi="Cambria"/>
          <w:color w:val="000000"/>
        </w:rPr>
        <w:t>, C#, S</w:t>
      </w:r>
      <w:r>
        <w:rPr>
          <w:rFonts w:ascii="Cambria" w:hAnsi="Cambria"/>
          <w:color w:val="000000"/>
        </w:rPr>
        <w:t>OA</w:t>
      </w:r>
      <w:r w:rsidRPr="00B66BD7">
        <w:rPr>
          <w:rFonts w:ascii="Cambria" w:hAnsi="Cambria"/>
          <w:color w:val="000000"/>
        </w:rPr>
        <w:t>, Ajax, X</w:t>
      </w:r>
      <w:r>
        <w:rPr>
          <w:rFonts w:ascii="Cambria" w:hAnsi="Cambria"/>
          <w:color w:val="000000"/>
        </w:rPr>
        <w:t>ML</w:t>
      </w:r>
      <w:r w:rsidRPr="00B66BD7">
        <w:rPr>
          <w:rFonts w:ascii="Cambria" w:hAnsi="Cambria"/>
          <w:color w:val="000000"/>
        </w:rPr>
        <w:t>, X</w:t>
      </w:r>
      <w:r>
        <w:rPr>
          <w:rFonts w:ascii="Cambria" w:hAnsi="Cambria"/>
          <w:color w:val="000000"/>
        </w:rPr>
        <w:t>SL</w:t>
      </w:r>
      <w:r w:rsidRPr="00B66BD7">
        <w:rPr>
          <w:rFonts w:ascii="Cambria" w:hAnsi="Cambria"/>
          <w:color w:val="000000"/>
        </w:rPr>
        <w:t>, X</w:t>
      </w:r>
      <w:r>
        <w:rPr>
          <w:rFonts w:ascii="Cambria" w:hAnsi="Cambria"/>
          <w:color w:val="000000"/>
        </w:rPr>
        <w:t xml:space="preserve">SLT, </w:t>
      </w:r>
      <w:r w:rsidR="00B049D9">
        <w:rPr>
          <w:rFonts w:ascii="Cambria" w:hAnsi="Cambria"/>
          <w:color w:val="000000"/>
        </w:rPr>
        <w:t xml:space="preserve">CSS, </w:t>
      </w:r>
      <w:r w:rsidR="00F343AF">
        <w:rPr>
          <w:rFonts w:ascii="Cambria" w:hAnsi="Cambria"/>
          <w:color w:val="000000"/>
        </w:rPr>
        <w:t xml:space="preserve">WCF, </w:t>
      </w:r>
      <w:r w:rsidR="00D96AC0">
        <w:rPr>
          <w:rFonts w:ascii="Cambria" w:hAnsi="Cambria"/>
          <w:color w:val="000000"/>
        </w:rPr>
        <w:t xml:space="preserve">WinForms, </w:t>
      </w:r>
      <w:r>
        <w:rPr>
          <w:rFonts w:ascii="Cambria" w:hAnsi="Cambria"/>
          <w:color w:val="000000"/>
        </w:rPr>
        <w:t>Web Services, SQL</w:t>
      </w:r>
      <w:r w:rsidR="00621DF5">
        <w:rPr>
          <w:rFonts w:ascii="Cambria" w:hAnsi="Cambria"/>
          <w:color w:val="000000"/>
        </w:rPr>
        <w:t xml:space="preserve"> Server 2008</w:t>
      </w:r>
      <w:r w:rsidRPr="00B66BD7">
        <w:rPr>
          <w:rFonts w:ascii="Cambria" w:hAnsi="Cambria"/>
          <w:color w:val="000000"/>
        </w:rPr>
        <w:t>, T-</w:t>
      </w:r>
      <w:proofErr w:type="spellStart"/>
      <w:r w:rsidRPr="00B66BD7">
        <w:rPr>
          <w:rFonts w:ascii="Cambria" w:hAnsi="Cambria"/>
          <w:color w:val="000000"/>
        </w:rPr>
        <w:t>Sql</w:t>
      </w:r>
      <w:proofErr w:type="spellEnd"/>
      <w:r w:rsidRPr="00B66BD7">
        <w:rPr>
          <w:rFonts w:ascii="Cambria" w:hAnsi="Cambria"/>
          <w:color w:val="000000"/>
        </w:rPr>
        <w:t>.</w:t>
      </w:r>
    </w:p>
    <w:p w:rsidR="005F7FDF" w:rsidRPr="00B66BD7" w:rsidRDefault="005F7FDF" w:rsidP="005F7FDF">
      <w:pPr>
        <w:tabs>
          <w:tab w:val="left" w:pos="1635"/>
        </w:tabs>
        <w:autoSpaceDE w:val="0"/>
        <w:autoSpaceDN w:val="0"/>
        <w:adjustRightInd w:val="0"/>
        <w:spacing w:after="0" w:line="240" w:lineRule="auto"/>
        <w:ind w:left="360" w:hanging="360"/>
        <w:jc w:val="both"/>
        <w:rPr>
          <w:rFonts w:ascii="Cambria" w:hAnsi="Cambria"/>
          <w:b/>
          <w:color w:val="000000"/>
        </w:rPr>
      </w:pPr>
      <w:r>
        <w:rPr>
          <w:rFonts w:ascii="Cambria" w:hAnsi="Cambria"/>
          <w:b/>
          <w:color w:val="000000"/>
        </w:rPr>
        <w:tab/>
      </w:r>
      <w:r>
        <w:rPr>
          <w:rFonts w:ascii="Cambria" w:hAnsi="Cambria"/>
          <w:b/>
          <w:color w:val="000000"/>
        </w:rPr>
        <w:tab/>
      </w:r>
    </w:p>
    <w:p w:rsidR="005F7FDF" w:rsidRPr="00B66BD7" w:rsidRDefault="0027552F" w:rsidP="0027552F">
      <w:pPr>
        <w:tabs>
          <w:tab w:val="left" w:pos="360"/>
        </w:tabs>
        <w:autoSpaceDE w:val="0"/>
        <w:autoSpaceDN w:val="0"/>
        <w:adjustRightInd w:val="0"/>
        <w:spacing w:after="0" w:line="240" w:lineRule="auto"/>
        <w:ind w:left="360" w:hanging="360"/>
        <w:rPr>
          <w:rFonts w:ascii="Cambria" w:hAnsi="Cambria"/>
          <w:b/>
          <w:color w:val="000000"/>
        </w:rPr>
      </w:pPr>
      <w:r w:rsidRPr="0027552F">
        <w:rPr>
          <w:rFonts w:ascii="Cambria" w:hAnsi="Cambria"/>
          <w:b/>
          <w:bCs/>
        </w:rPr>
        <w:t xml:space="preserve">Caterpillar Inc, Peoria, IL        </w:t>
      </w:r>
      <w:r w:rsidRPr="0027552F">
        <w:rPr>
          <w:rFonts w:ascii="Cambria" w:hAnsi="Cambria"/>
          <w:b/>
        </w:rPr>
        <w:t xml:space="preserve">                                            </w:t>
      </w:r>
      <w:r w:rsidR="005F7FDF" w:rsidRPr="0027552F">
        <w:rPr>
          <w:rFonts w:ascii="Cambria" w:hAnsi="Cambria"/>
          <w:b/>
          <w:color w:val="000000"/>
        </w:rPr>
        <w:t xml:space="preserve"> </w:t>
      </w:r>
      <w:r w:rsidRPr="0027552F">
        <w:rPr>
          <w:rFonts w:ascii="Cambria" w:hAnsi="Cambria"/>
          <w:b/>
          <w:color w:val="000000"/>
        </w:rPr>
        <w:t xml:space="preserve">              </w:t>
      </w:r>
      <w:r w:rsidR="00D1694A">
        <w:rPr>
          <w:rFonts w:ascii="Cambria" w:hAnsi="Cambria"/>
          <w:b/>
          <w:color w:val="000000"/>
        </w:rPr>
        <w:tab/>
      </w:r>
      <w:r w:rsidR="00D1694A">
        <w:rPr>
          <w:rFonts w:ascii="Cambria" w:hAnsi="Cambria"/>
          <w:b/>
          <w:color w:val="000000"/>
        </w:rPr>
        <w:tab/>
      </w:r>
      <w:r w:rsidR="00D1694A">
        <w:rPr>
          <w:rFonts w:ascii="Cambria" w:hAnsi="Cambria"/>
          <w:b/>
          <w:color w:val="000000"/>
        </w:rPr>
        <w:tab/>
      </w:r>
      <w:r w:rsidR="00D1694A">
        <w:rPr>
          <w:rFonts w:ascii="Cambria" w:hAnsi="Cambria"/>
          <w:b/>
          <w:color w:val="000000"/>
        </w:rPr>
        <w:tab/>
      </w:r>
      <w:r w:rsidRPr="0027552F">
        <w:rPr>
          <w:rFonts w:ascii="Cambria" w:hAnsi="Cambria"/>
          <w:b/>
          <w:color w:val="000000"/>
        </w:rPr>
        <w:t xml:space="preserve">          </w:t>
      </w:r>
      <w:r w:rsidR="005F7FDF" w:rsidRPr="0027552F">
        <w:rPr>
          <w:rFonts w:ascii="Cambria" w:hAnsi="Cambria"/>
          <w:b/>
          <w:color w:val="000000"/>
        </w:rPr>
        <w:t xml:space="preserve"> </w:t>
      </w:r>
      <w:r w:rsidR="00D1694A">
        <w:rPr>
          <w:rFonts w:ascii="Cambria" w:hAnsi="Cambria"/>
          <w:b/>
          <w:color w:val="000000"/>
        </w:rPr>
        <w:t xml:space="preserve">Feb </w:t>
      </w:r>
      <w:r w:rsidR="005F7FDF" w:rsidRPr="00B66BD7">
        <w:rPr>
          <w:rFonts w:ascii="Cambria" w:hAnsi="Cambria"/>
          <w:b/>
          <w:color w:val="000000"/>
        </w:rPr>
        <w:t>’</w:t>
      </w:r>
      <w:r w:rsidR="009A6B1E">
        <w:rPr>
          <w:rFonts w:ascii="Cambria" w:hAnsi="Cambria"/>
          <w:b/>
          <w:color w:val="000000"/>
        </w:rPr>
        <w:t>13</w:t>
      </w:r>
      <w:r w:rsidR="005F7FDF" w:rsidRPr="00B66BD7">
        <w:rPr>
          <w:rFonts w:ascii="Cambria" w:hAnsi="Cambria"/>
          <w:b/>
          <w:color w:val="000000"/>
        </w:rPr>
        <w:t>-July’</w:t>
      </w:r>
      <w:r w:rsidR="009A6B1E">
        <w:rPr>
          <w:rFonts w:ascii="Cambria" w:hAnsi="Cambria"/>
          <w:b/>
          <w:color w:val="000000"/>
        </w:rPr>
        <w:t>15</w:t>
      </w:r>
    </w:p>
    <w:p w:rsidR="005F7FDF" w:rsidRPr="00B66BD7" w:rsidRDefault="0027552F" w:rsidP="005F7FDF">
      <w:pPr>
        <w:tabs>
          <w:tab w:val="left" w:pos="360"/>
        </w:tabs>
        <w:autoSpaceDE w:val="0"/>
        <w:autoSpaceDN w:val="0"/>
        <w:adjustRightInd w:val="0"/>
        <w:spacing w:after="0" w:line="240" w:lineRule="auto"/>
        <w:ind w:left="360" w:hanging="360"/>
        <w:jc w:val="both"/>
        <w:rPr>
          <w:rFonts w:ascii="Cambria" w:hAnsi="Cambria"/>
          <w:b/>
          <w:bCs/>
        </w:rPr>
      </w:pPr>
      <w:r>
        <w:rPr>
          <w:rFonts w:ascii="Cambria" w:hAnsi="Cambria"/>
          <w:b/>
          <w:color w:val="000000"/>
        </w:rPr>
        <w:t>C#</w:t>
      </w:r>
      <w:r w:rsidR="005F7FDF" w:rsidRPr="00B66BD7">
        <w:rPr>
          <w:rFonts w:ascii="Cambria" w:hAnsi="Cambria"/>
          <w:b/>
          <w:color w:val="000000"/>
        </w:rPr>
        <w:t xml:space="preserve"> </w:t>
      </w:r>
      <w:r w:rsidR="005F7FDF" w:rsidRPr="00B66BD7">
        <w:rPr>
          <w:rFonts w:ascii="Cambria" w:hAnsi="Cambria"/>
          <w:b/>
          <w:bCs/>
        </w:rPr>
        <w:t>.Net Developer</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color w:val="000000"/>
        </w:rPr>
      </w:pPr>
    </w:p>
    <w:p w:rsidR="005F7FDF" w:rsidRPr="0027552F" w:rsidRDefault="005F7FDF" w:rsidP="005F7FDF">
      <w:pPr>
        <w:pStyle w:val="Normal1"/>
        <w:spacing w:before="0" w:after="0"/>
        <w:jc w:val="both"/>
        <w:rPr>
          <w:rStyle w:val="normalchar"/>
          <w:rFonts w:ascii="Cambria" w:hAnsi="Cambria" w:cs="Times New Roman"/>
          <w:color w:val="000000"/>
          <w:sz w:val="22"/>
          <w:szCs w:val="22"/>
        </w:rPr>
      </w:pPr>
      <w:r w:rsidRPr="00D1694A">
        <w:rPr>
          <w:rFonts w:ascii="Cambria" w:hAnsi="Cambria" w:cs="Times New Roman"/>
          <w:b/>
          <w:color w:val="000000"/>
          <w:sz w:val="22"/>
          <w:szCs w:val="22"/>
          <w:u w:val="single"/>
        </w:rPr>
        <w:t>Description:</w:t>
      </w:r>
      <w:r w:rsidR="0027552F">
        <w:rPr>
          <w:rFonts w:ascii="Cambria" w:hAnsi="Cambria" w:cs="Times New Roman"/>
          <w:b/>
          <w:color w:val="000000"/>
          <w:sz w:val="22"/>
          <w:szCs w:val="22"/>
        </w:rPr>
        <w:t xml:space="preserve"> </w:t>
      </w:r>
      <w:r w:rsidR="0027552F" w:rsidRPr="0027552F">
        <w:rPr>
          <w:rFonts w:ascii="Cambria" w:hAnsi="Cambria" w:cs="Times New Roman"/>
          <w:color w:val="000000"/>
          <w:sz w:val="22"/>
          <w:szCs w:val="22"/>
        </w:rPr>
        <w:t>This is a web-based application that will provide Caterpillar dealers the ability to effectively create and analyze Customer Support Agreements.  It will also provide Caterpillar’s customers the ability to create and maintain standard jobs that serve as the major input for creating CSA’s (Customer Service Agreement).</w:t>
      </w:r>
    </w:p>
    <w:p w:rsidR="005F7FDF" w:rsidRPr="00B66BD7" w:rsidRDefault="005F7FDF" w:rsidP="005F7FDF">
      <w:pPr>
        <w:pStyle w:val="Normal1"/>
        <w:spacing w:before="0" w:after="0"/>
        <w:jc w:val="both"/>
        <w:rPr>
          <w:rStyle w:val="normalchar"/>
          <w:rFonts w:ascii="Cambria" w:hAnsi="Cambria" w:cs="Times New Roman"/>
          <w:color w:val="000000"/>
          <w:sz w:val="22"/>
          <w:szCs w:val="22"/>
        </w:rPr>
      </w:pPr>
    </w:p>
    <w:p w:rsidR="005F7FDF" w:rsidRPr="00F907E1" w:rsidRDefault="005F7FDF" w:rsidP="005F7FDF">
      <w:pPr>
        <w:pStyle w:val="Normal1"/>
        <w:spacing w:before="0" w:after="0"/>
        <w:jc w:val="both"/>
        <w:rPr>
          <w:rStyle w:val="normalchar"/>
          <w:rFonts w:ascii="Cambria" w:hAnsi="Cambria" w:cs="Times New Roman"/>
          <w:color w:val="000000"/>
          <w:sz w:val="22"/>
          <w:szCs w:val="22"/>
        </w:rPr>
      </w:pPr>
      <w:r w:rsidRPr="00F907E1">
        <w:rPr>
          <w:rStyle w:val="normalchar"/>
          <w:rFonts w:ascii="Cambria" w:hAnsi="Cambria" w:cs="Times New Roman"/>
          <w:b/>
          <w:color w:val="000000"/>
          <w:sz w:val="22"/>
          <w:szCs w:val="22"/>
        </w:rPr>
        <w:t>Responsibilities: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It is n-tiered web based application in which UI is developed using ASP.</w:t>
      </w:r>
      <w:smartTag w:uri="urn:schemas-microsoft-com:office:smarttags" w:element="stockticker">
        <w:r w:rsidRPr="0027552F">
          <w:rPr>
            <w:rFonts w:ascii="Cambria" w:hAnsi="Cambria"/>
            <w:color w:val="000000"/>
          </w:rPr>
          <w:t>NET</w:t>
        </w:r>
      </w:smartTag>
      <w:r w:rsidRPr="0027552F">
        <w:rPr>
          <w:rFonts w:ascii="Cambria" w:hAnsi="Cambria"/>
          <w:color w:val="000000"/>
        </w:rPr>
        <w:t>, C#.</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Designing custom controls in C#.NET to supplement built applications.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Created the Data Flow Diagrams (DFD) of the modules.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C# and ADO.NET to define and implement secure middle-tier components using both connected and disconnected environment strategies. Components were consumed by web applications and windows applications utilizing SQL Server and stored procedures to perform logical business transactions.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Created and deployed XML Web Services using ASP.NET and Web Services Enhancements (WSE). Consumed Web Services from both Windows services and ASP.NET web applications.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Repeater and DataGrid for rendering of data, </w:t>
      </w:r>
      <w:proofErr w:type="spellStart"/>
      <w:r w:rsidRPr="0027552F">
        <w:rPr>
          <w:rFonts w:ascii="Cambria" w:hAnsi="Cambria"/>
          <w:color w:val="000000"/>
        </w:rPr>
        <w:t>Sql</w:t>
      </w:r>
      <w:proofErr w:type="spellEnd"/>
      <w:r w:rsidR="00D1694A">
        <w:rPr>
          <w:rFonts w:ascii="Cambria" w:hAnsi="Cambria"/>
          <w:color w:val="000000"/>
        </w:rPr>
        <w:t xml:space="preserve"> </w:t>
      </w:r>
      <w:r w:rsidRPr="0027552F">
        <w:rPr>
          <w:rFonts w:ascii="Cambria" w:hAnsi="Cambria"/>
          <w:color w:val="000000"/>
        </w:rPr>
        <w:t>Client class for database connection.</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Extensively worked on Data Adapter, Data Readers and Data Sets.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Used Style sheets for achieving uniformity through all the pages.</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Validation of web pages using required field, range, validation summary and regular expression.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Microsoft SQL Server 2005, created stored procedures, triggers, functions, indexes for optimization of data fetching.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Utilized IBM Clear case for file-sharing and version control. </w:t>
      </w:r>
    </w:p>
    <w:p w:rsidR="0027552F" w:rsidRPr="0027552F" w:rsidRDefault="0027552F" w:rsidP="0027552F">
      <w:pPr>
        <w:numPr>
          <w:ilvl w:val="0"/>
          <w:numId w:val="3"/>
        </w:numPr>
        <w:spacing w:after="0" w:line="240" w:lineRule="auto"/>
        <w:ind w:right="-14"/>
        <w:jc w:val="both"/>
        <w:rPr>
          <w:rFonts w:ascii="Cambria" w:hAnsi="Cambria"/>
          <w:color w:val="000000"/>
        </w:rPr>
      </w:pPr>
      <w:r w:rsidRPr="0027552F">
        <w:rPr>
          <w:rFonts w:ascii="Cambria" w:hAnsi="Cambria"/>
          <w:color w:val="000000"/>
        </w:rPr>
        <w:t xml:space="preserve">Used session based caching of data in datasets and objects. </w:t>
      </w:r>
    </w:p>
    <w:p w:rsidR="005F7FDF" w:rsidRPr="00B66BD7" w:rsidRDefault="005F7FDF" w:rsidP="005F7FDF">
      <w:pPr>
        <w:spacing w:after="0" w:line="240" w:lineRule="auto"/>
        <w:jc w:val="both"/>
        <w:rPr>
          <w:rFonts w:ascii="Cambria" w:hAnsi="Cambria"/>
          <w:caps/>
          <w:color w:val="000000"/>
        </w:rPr>
      </w:pPr>
      <w:r w:rsidRPr="00243783">
        <w:rPr>
          <w:rFonts w:ascii="Cambria" w:hAnsi="Cambria"/>
          <w:b/>
        </w:rPr>
        <w:t>Environment</w:t>
      </w:r>
      <w:r w:rsidRPr="00243783">
        <w:rPr>
          <w:rFonts w:ascii="Cambria" w:hAnsi="Cambria"/>
          <w:color w:val="000000"/>
        </w:rPr>
        <w:t>:</w:t>
      </w:r>
      <w:r w:rsidRPr="00B66BD7">
        <w:rPr>
          <w:rFonts w:ascii="Cambria" w:hAnsi="Cambria"/>
          <w:color w:val="000000"/>
        </w:rPr>
        <w:t xml:space="preserve"> </w:t>
      </w:r>
      <w:r w:rsidR="0027552F" w:rsidRPr="0027552F">
        <w:rPr>
          <w:rFonts w:ascii="Cambria" w:hAnsi="Cambria"/>
          <w:color w:val="000000"/>
        </w:rPr>
        <w:t>A</w:t>
      </w:r>
      <w:r w:rsidR="0027552F">
        <w:rPr>
          <w:rFonts w:ascii="Cambria" w:hAnsi="Cambria"/>
        </w:rPr>
        <w:t>sp.Net</w:t>
      </w:r>
      <w:r w:rsidR="0027552F" w:rsidRPr="0027552F">
        <w:rPr>
          <w:rFonts w:ascii="Cambria" w:hAnsi="Cambria"/>
        </w:rPr>
        <w:t xml:space="preserve"> 3.0,</w:t>
      </w:r>
      <w:r w:rsidR="0027552F" w:rsidRPr="0027552F">
        <w:rPr>
          <w:rFonts w:ascii="Cambria" w:hAnsi="Cambria" w:cs="Arial"/>
        </w:rPr>
        <w:t xml:space="preserve"> C#, .Net Framework, </w:t>
      </w:r>
      <w:r w:rsidR="0027552F" w:rsidRPr="0027552F">
        <w:rPr>
          <w:rFonts w:ascii="Cambria" w:hAnsi="Cambria"/>
        </w:rPr>
        <w:t>Web forms,</w:t>
      </w:r>
      <w:r w:rsidR="00B049D9">
        <w:rPr>
          <w:rFonts w:ascii="Cambria" w:hAnsi="Cambria"/>
        </w:rPr>
        <w:t xml:space="preserve"> CSS,</w:t>
      </w:r>
      <w:r w:rsidR="0027552F" w:rsidRPr="0027552F">
        <w:rPr>
          <w:rFonts w:ascii="Cambria" w:hAnsi="Cambria"/>
        </w:rPr>
        <w:t xml:space="preserve"> HTML, XML, Cascading Style Sheets, JavaScript, Visual SourceSafe, Windows XP, SQL Server.</w:t>
      </w:r>
    </w:p>
    <w:p w:rsidR="005F7FDF" w:rsidRPr="00B66BD7" w:rsidRDefault="005F7FDF" w:rsidP="005F7FDF">
      <w:pPr>
        <w:spacing w:after="0" w:line="240" w:lineRule="auto"/>
        <w:jc w:val="both"/>
        <w:rPr>
          <w:rFonts w:ascii="Cambria" w:hAnsi="Cambria"/>
          <w:caps/>
          <w:color w:val="000000"/>
        </w:rPr>
      </w:pPr>
    </w:p>
    <w:p w:rsidR="005F7FDF" w:rsidRPr="00B66BD7" w:rsidRDefault="005F7FDF" w:rsidP="005F7FDF">
      <w:pPr>
        <w:pStyle w:val="Heading11"/>
        <w:suppressAutoHyphens w:val="0"/>
        <w:overflowPunct/>
        <w:autoSpaceDE/>
        <w:spacing w:line="240" w:lineRule="auto"/>
        <w:jc w:val="left"/>
        <w:textAlignment w:val="auto"/>
        <w:rPr>
          <w:rFonts w:ascii="Cambria" w:hAnsi="Cambria"/>
          <w:sz w:val="22"/>
          <w:szCs w:val="22"/>
        </w:rPr>
      </w:pPr>
      <w:r w:rsidRPr="00B66BD7">
        <w:rPr>
          <w:rFonts w:ascii="Cambria" w:hAnsi="Cambria"/>
          <w:color w:val="000000"/>
          <w:sz w:val="22"/>
          <w:szCs w:val="22"/>
        </w:rPr>
        <w:t xml:space="preserve"> </w:t>
      </w:r>
      <w:r w:rsidRPr="00B66BD7">
        <w:rPr>
          <w:rFonts w:ascii="Cambria" w:hAnsi="Cambria"/>
          <w:sz w:val="22"/>
          <w:szCs w:val="22"/>
        </w:rPr>
        <w:t xml:space="preserve">Sirva Relocation, Chicago, IL                                                 </w:t>
      </w:r>
      <w:r w:rsidR="00D1694A">
        <w:rPr>
          <w:rFonts w:ascii="Cambria" w:hAnsi="Cambria"/>
          <w:sz w:val="22"/>
          <w:szCs w:val="22"/>
        </w:rPr>
        <w:tab/>
      </w:r>
      <w:r w:rsidR="00D1694A">
        <w:rPr>
          <w:rFonts w:ascii="Cambria" w:hAnsi="Cambria"/>
          <w:sz w:val="22"/>
          <w:szCs w:val="22"/>
        </w:rPr>
        <w:tab/>
      </w:r>
      <w:r w:rsidR="00D1694A">
        <w:rPr>
          <w:rFonts w:ascii="Cambria" w:hAnsi="Cambria"/>
          <w:sz w:val="22"/>
          <w:szCs w:val="22"/>
        </w:rPr>
        <w:tab/>
      </w:r>
      <w:r w:rsidR="00D1694A">
        <w:rPr>
          <w:rFonts w:ascii="Cambria" w:hAnsi="Cambria"/>
          <w:sz w:val="22"/>
          <w:szCs w:val="22"/>
        </w:rPr>
        <w:tab/>
        <w:t xml:space="preserve">               May’</w:t>
      </w:r>
      <w:r w:rsidR="009A6B1E">
        <w:rPr>
          <w:rFonts w:ascii="Cambria" w:hAnsi="Cambria"/>
          <w:sz w:val="22"/>
          <w:szCs w:val="22"/>
        </w:rPr>
        <w:t>11</w:t>
      </w:r>
      <w:r w:rsidR="00D1694A">
        <w:rPr>
          <w:rFonts w:ascii="Cambria" w:hAnsi="Cambria"/>
          <w:sz w:val="22"/>
          <w:szCs w:val="22"/>
        </w:rPr>
        <w:t xml:space="preserve">-Nov </w:t>
      </w:r>
      <w:r w:rsidRPr="00B66BD7">
        <w:rPr>
          <w:rFonts w:ascii="Cambria" w:hAnsi="Cambria"/>
          <w:sz w:val="22"/>
          <w:szCs w:val="22"/>
        </w:rPr>
        <w:t>’</w:t>
      </w:r>
      <w:r w:rsidR="009A6B1E">
        <w:rPr>
          <w:rFonts w:ascii="Cambria" w:hAnsi="Cambria"/>
          <w:sz w:val="22"/>
          <w:szCs w:val="22"/>
        </w:rPr>
        <w:t>12</w:t>
      </w:r>
      <w:r w:rsidRPr="00B66BD7">
        <w:rPr>
          <w:rFonts w:ascii="Cambria" w:hAnsi="Cambria"/>
          <w:b w:val="0"/>
          <w:color w:val="000000"/>
          <w:sz w:val="22"/>
          <w:szCs w:val="22"/>
        </w:rPr>
        <w:t xml:space="preserve">                                       </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bCs/>
        </w:rPr>
      </w:pPr>
      <w:r w:rsidRPr="00B66BD7">
        <w:rPr>
          <w:rFonts w:ascii="Cambria" w:hAnsi="Cambria"/>
          <w:b/>
          <w:bCs/>
        </w:rPr>
        <w:t>Application Developer</w:t>
      </w:r>
    </w:p>
    <w:p w:rsidR="005F7FDF" w:rsidRPr="00B66BD7" w:rsidRDefault="005F7FDF" w:rsidP="005F7FDF">
      <w:pPr>
        <w:tabs>
          <w:tab w:val="left" w:pos="360"/>
        </w:tabs>
        <w:autoSpaceDE w:val="0"/>
        <w:autoSpaceDN w:val="0"/>
        <w:adjustRightInd w:val="0"/>
        <w:spacing w:after="0" w:line="240" w:lineRule="auto"/>
        <w:ind w:left="360" w:hanging="360"/>
        <w:jc w:val="both"/>
        <w:rPr>
          <w:rFonts w:ascii="Cambria" w:hAnsi="Cambria"/>
          <w:b/>
          <w:bCs/>
        </w:rPr>
      </w:pPr>
    </w:p>
    <w:p w:rsidR="005F7FDF" w:rsidRPr="00B66BD7" w:rsidRDefault="005F7FDF" w:rsidP="005F7FDF">
      <w:pPr>
        <w:spacing w:after="0" w:line="240" w:lineRule="auto"/>
        <w:jc w:val="both"/>
        <w:rPr>
          <w:rFonts w:ascii="Cambria" w:hAnsi="Cambria"/>
        </w:rPr>
      </w:pPr>
      <w:r w:rsidRPr="00D1694A">
        <w:rPr>
          <w:rFonts w:ascii="Cambria" w:hAnsi="Cambria"/>
          <w:b/>
          <w:bCs/>
          <w:u w:val="single"/>
        </w:rPr>
        <w:t>Description:</w:t>
      </w:r>
      <w:r w:rsidRPr="00B66BD7">
        <w:rPr>
          <w:rFonts w:ascii="Cambria" w:hAnsi="Cambria"/>
          <w:bCs/>
        </w:rPr>
        <w:t xml:space="preserve"> </w:t>
      </w:r>
      <w:r w:rsidRPr="00B66BD7">
        <w:rPr>
          <w:rFonts w:ascii="Cambria" w:hAnsi="Cambria"/>
        </w:rPr>
        <w:t xml:space="preserve">SIRVA Relocations branch is involved in relocation activities such as finding agent, finding house, arranging trips, feedback and billing. The project is focusing on arranging and timelines tacking all these asynchronous activities, data collection, notifying and reminding engaged parties. Part of this development activity was creating and </w:t>
      </w:r>
      <w:r w:rsidRPr="00B66BD7">
        <w:rPr>
          <w:rFonts w:ascii="Cambria" w:hAnsi="Cambria"/>
        </w:rPr>
        <w:lastRenderedPageBreak/>
        <w:t xml:space="preserve">updating XML files looking at MS Excel file sheet, after that feeding this XML to database with the help of business analyst. I worked on this small project to do auto-generation of XML and updating data. </w:t>
      </w:r>
    </w:p>
    <w:p w:rsidR="005F7FDF" w:rsidRDefault="005F7FDF" w:rsidP="005F7FDF">
      <w:pPr>
        <w:pStyle w:val="BodyText"/>
        <w:widowControl w:val="0"/>
        <w:spacing w:after="0" w:line="240" w:lineRule="auto"/>
        <w:jc w:val="both"/>
        <w:rPr>
          <w:rFonts w:ascii="Cambria" w:hAnsi="Cambria"/>
          <w:b/>
          <w:color w:val="000000"/>
          <w:u w:val="single"/>
        </w:rPr>
      </w:pPr>
    </w:p>
    <w:p w:rsidR="005F7FDF" w:rsidRPr="00243783" w:rsidRDefault="005F7FDF" w:rsidP="005F7FDF">
      <w:pPr>
        <w:pStyle w:val="BodyText"/>
        <w:widowControl w:val="0"/>
        <w:spacing w:after="0" w:line="240" w:lineRule="auto"/>
        <w:jc w:val="both"/>
        <w:rPr>
          <w:rFonts w:ascii="Cambria" w:hAnsi="Cambria"/>
          <w:color w:val="000000"/>
        </w:rPr>
      </w:pPr>
      <w:r w:rsidRPr="00243783">
        <w:rPr>
          <w:rFonts w:ascii="Cambria" w:hAnsi="Cambria"/>
          <w:b/>
          <w:color w:val="000000"/>
        </w:rPr>
        <w:t>Responsibilities: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Designed and developed various abstract classes, interfaces, classes to construct the business logic using C#.</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Extensively used Data Grid, Items Control and many other controls with Paging and Sorting for displaying various data on to the page.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 xml:space="preserve">Used JavaScript to perform validations and catch the events on client’s browser.  </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 xml:space="preserve">Developed module which deals with validating user, changing passwords and searching of information depending upon priority of </w:t>
      </w:r>
      <w:r w:rsidR="00184376">
        <w:rPr>
          <w:rFonts w:ascii="Cambria" w:hAnsi="Cambria"/>
          <w:color w:val="000000"/>
        </w:rPr>
        <w:t>user in site u</w:t>
      </w:r>
      <w:r w:rsidRPr="00B66BD7">
        <w:rPr>
          <w:rFonts w:ascii="Cambria" w:hAnsi="Cambria"/>
          <w:color w:val="000000"/>
        </w:rPr>
        <w:t xml:space="preserve">sing </w:t>
      </w:r>
      <w:r w:rsidR="001E66B6">
        <w:rPr>
          <w:rFonts w:ascii="Cambria" w:hAnsi="Cambria"/>
          <w:color w:val="000000"/>
        </w:rPr>
        <w:t>ASP.NET and Interface with HTML</w:t>
      </w:r>
      <w:r w:rsidRPr="00B66BD7">
        <w:rPr>
          <w:rFonts w:ascii="Cambria" w:hAnsi="Cambria"/>
          <w:color w:val="000000"/>
        </w:rPr>
        <w:t>.</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Developed system services SOA application platform for use by all web applications utilizing the ASP.NET provider model.</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Created OData services for communicating with database.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Data Contract as the mechanism in the WCF for serializing .NET object types into XML.</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Web Services and invoking them by using XML SOAP and WSDL for creating proxy classes.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Extensively used technologies like AJAX for a rich UI experience.</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ASP.NET AJAX Control Toolkit, which adds a rich library of controls for AJAX development and LINQ to Objects, is used to massage the data to bond the data to AJAX Controls.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Effectively used JQuery a concise JavaScript Library for traversing HTML document, event handling and AJAX interactions.</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LINQ to SQL, LINQ to Objects for retrieving the data efficiently and Just in Time manner.</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Implement Unit Testing.</w:t>
      </w:r>
    </w:p>
    <w:p w:rsidR="005F7FDF" w:rsidRPr="00B66BD7" w:rsidRDefault="005F7FDF" w:rsidP="005F7FDF">
      <w:pPr>
        <w:numPr>
          <w:ilvl w:val="0"/>
          <w:numId w:val="3"/>
        </w:numPr>
        <w:spacing w:after="0" w:line="240" w:lineRule="auto"/>
        <w:ind w:right="-14"/>
        <w:jc w:val="both"/>
        <w:rPr>
          <w:rFonts w:ascii="Cambria" w:hAnsi="Cambria"/>
          <w:color w:val="000000"/>
        </w:rPr>
      </w:pPr>
      <w:r w:rsidRPr="00B66BD7">
        <w:rPr>
          <w:rFonts w:ascii="Cambria" w:hAnsi="Cambria"/>
          <w:color w:val="000000"/>
        </w:rPr>
        <w:t>Used Microsoft Team Foundation Server for the purpose of version Control and source code maintenance needs.</w:t>
      </w:r>
    </w:p>
    <w:p w:rsidR="005F7FDF" w:rsidRPr="00B66BD7" w:rsidRDefault="005F7FDF" w:rsidP="005F7FDF">
      <w:pPr>
        <w:tabs>
          <w:tab w:val="left" w:pos="342"/>
        </w:tabs>
        <w:spacing w:after="0" w:line="240" w:lineRule="auto"/>
        <w:rPr>
          <w:rFonts w:ascii="Cambria" w:hAnsi="Cambria"/>
        </w:rPr>
      </w:pPr>
      <w:r w:rsidRPr="00243783">
        <w:rPr>
          <w:rFonts w:ascii="Cambria" w:hAnsi="Cambria"/>
          <w:b/>
          <w:color w:val="000000"/>
        </w:rPr>
        <w:t>Environment:</w:t>
      </w:r>
      <w:r w:rsidRPr="00B66BD7">
        <w:rPr>
          <w:rFonts w:ascii="Cambria" w:hAnsi="Cambria"/>
          <w:color w:val="000000"/>
        </w:rPr>
        <w:t xml:space="preserve"> </w:t>
      </w:r>
      <w:r w:rsidRPr="00B66BD7">
        <w:rPr>
          <w:rFonts w:ascii="Cambria" w:hAnsi="Cambria"/>
        </w:rPr>
        <w:t>A</w:t>
      </w:r>
      <w:r w:rsidR="0027552F">
        <w:rPr>
          <w:rFonts w:ascii="Cambria" w:hAnsi="Cambria"/>
        </w:rPr>
        <w:t>sp</w:t>
      </w:r>
      <w:r w:rsidR="00982C6E">
        <w:rPr>
          <w:rFonts w:ascii="Cambria" w:hAnsi="Cambria"/>
        </w:rPr>
        <w:t xml:space="preserve">.Net 2.0 </w:t>
      </w:r>
      <w:r w:rsidRPr="00B66BD7">
        <w:rPr>
          <w:rFonts w:ascii="Cambria" w:hAnsi="Cambria"/>
        </w:rPr>
        <w:t>, C#,</w:t>
      </w:r>
      <w:r w:rsidRPr="00B66BD7">
        <w:rPr>
          <w:rFonts w:ascii="Cambria" w:hAnsi="Cambria"/>
          <w:b/>
          <w:color w:val="000000"/>
        </w:rPr>
        <w:t xml:space="preserve"> </w:t>
      </w:r>
      <w:r w:rsidR="00AF0CB7">
        <w:rPr>
          <w:rFonts w:ascii="Cambria" w:hAnsi="Cambria"/>
          <w:color w:val="000000"/>
        </w:rPr>
        <w:t>VB</w:t>
      </w:r>
      <w:r w:rsidR="00AF0CB7">
        <w:rPr>
          <w:rFonts w:ascii="Cambria" w:hAnsi="Cambria"/>
          <w:b/>
          <w:color w:val="000000"/>
        </w:rPr>
        <w:t xml:space="preserve">, </w:t>
      </w:r>
      <w:r w:rsidR="00982C6E">
        <w:rPr>
          <w:rFonts w:ascii="Cambria" w:hAnsi="Cambria"/>
          <w:color w:val="000000"/>
        </w:rPr>
        <w:t>Html</w:t>
      </w:r>
      <w:r w:rsidRPr="00B66BD7">
        <w:rPr>
          <w:rFonts w:ascii="Cambria" w:hAnsi="Cambria"/>
          <w:color w:val="000000"/>
        </w:rPr>
        <w:t>,</w:t>
      </w:r>
      <w:r w:rsidRPr="00B66BD7">
        <w:rPr>
          <w:rFonts w:ascii="Cambria" w:hAnsi="Cambria"/>
        </w:rPr>
        <w:t xml:space="preserve"> Visual Studio 2008, </w:t>
      </w:r>
      <w:r w:rsidR="00B049D9">
        <w:rPr>
          <w:rFonts w:ascii="Cambria" w:hAnsi="Cambria"/>
        </w:rPr>
        <w:t xml:space="preserve">CSS, </w:t>
      </w:r>
      <w:r w:rsidRPr="00B66BD7">
        <w:rPr>
          <w:rFonts w:ascii="Cambria" w:hAnsi="Cambria"/>
        </w:rPr>
        <w:t>A</w:t>
      </w:r>
      <w:r>
        <w:rPr>
          <w:rFonts w:ascii="Cambria" w:hAnsi="Cambria"/>
        </w:rPr>
        <w:t>DO</w:t>
      </w:r>
      <w:r w:rsidRPr="00B66BD7">
        <w:rPr>
          <w:rFonts w:ascii="Cambria" w:hAnsi="Cambria"/>
        </w:rPr>
        <w:t>.Net, Iis 7.0</w:t>
      </w:r>
      <w:r w:rsidRPr="00B66BD7">
        <w:rPr>
          <w:rFonts w:ascii="Cambria" w:hAnsi="Cambria"/>
          <w:lang w:val="fr-FR"/>
        </w:rPr>
        <w:t>,</w:t>
      </w:r>
      <w:r w:rsidRPr="00B66BD7">
        <w:rPr>
          <w:rFonts w:ascii="Cambria" w:hAnsi="Cambria"/>
        </w:rPr>
        <w:t xml:space="preserve"> Linq</w:t>
      </w:r>
      <w:bookmarkStart w:id="0" w:name="_GoBack"/>
      <w:bookmarkEnd w:id="0"/>
      <w:r w:rsidRPr="00B66BD7">
        <w:rPr>
          <w:rFonts w:ascii="Cambria" w:hAnsi="Cambria"/>
          <w:lang w:val="fr-FR"/>
        </w:rPr>
        <w:t xml:space="preserve">, </w:t>
      </w:r>
      <w:r w:rsidR="00982C6E">
        <w:rPr>
          <w:rFonts w:ascii="Cambria" w:hAnsi="Cambria"/>
          <w:lang w:val="fr-FR"/>
        </w:rPr>
        <w:t xml:space="preserve"> Net Framework 2.0 </w:t>
      </w:r>
      <w:r w:rsidRPr="00B66BD7">
        <w:rPr>
          <w:rFonts w:ascii="Cambria" w:hAnsi="Cambria"/>
          <w:lang w:val="fr-FR"/>
        </w:rPr>
        <w:t xml:space="preserve">, Java Script, Multithreading, </w:t>
      </w:r>
      <w:r>
        <w:rPr>
          <w:rFonts w:ascii="Cambria" w:hAnsi="Cambria"/>
        </w:rPr>
        <w:t>SQL</w:t>
      </w:r>
      <w:r w:rsidR="00621DF5">
        <w:rPr>
          <w:rFonts w:ascii="Cambria" w:hAnsi="Cambria"/>
        </w:rPr>
        <w:t xml:space="preserve"> </w:t>
      </w:r>
      <w:r w:rsidRPr="00B66BD7">
        <w:rPr>
          <w:rFonts w:ascii="Cambria" w:hAnsi="Cambria"/>
        </w:rPr>
        <w:t>2005, Windows Server 2003.</w:t>
      </w:r>
    </w:p>
    <w:p w:rsidR="005F7FDF" w:rsidRPr="00B66BD7" w:rsidRDefault="005F7FDF" w:rsidP="005F7FDF">
      <w:pPr>
        <w:numPr>
          <w:ilvl w:val="12"/>
          <w:numId w:val="0"/>
        </w:numPr>
        <w:spacing w:after="0" w:line="240" w:lineRule="auto"/>
        <w:jc w:val="both"/>
        <w:rPr>
          <w:rFonts w:ascii="Cambria" w:hAnsi="Cambria"/>
          <w:b/>
          <w:bCs/>
          <w:lang w:val="fr-FR"/>
        </w:rPr>
      </w:pPr>
    </w:p>
    <w:sectPr w:rsidR="005F7FDF" w:rsidRPr="00B66BD7" w:rsidSect="009A6B1E">
      <w:headerReference w:type="default" r:id="rId12"/>
      <w:pgSz w:w="12240" w:h="15840"/>
      <w:pgMar w:top="540" w:right="540" w:bottom="1440" w:left="540" w:header="144"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44A" w:rsidRDefault="00EC744A">
      <w:pPr>
        <w:spacing w:after="0" w:line="240" w:lineRule="auto"/>
      </w:pPr>
      <w:r>
        <w:separator/>
      </w:r>
    </w:p>
  </w:endnote>
  <w:endnote w:type="continuationSeparator" w:id="0">
    <w:p w:rsidR="00EC744A" w:rsidRDefault="00EC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44A" w:rsidRDefault="00EC744A">
      <w:pPr>
        <w:spacing w:after="0" w:line="240" w:lineRule="auto"/>
      </w:pPr>
      <w:r>
        <w:separator/>
      </w:r>
    </w:p>
  </w:footnote>
  <w:footnote w:type="continuationSeparator" w:id="0">
    <w:p w:rsidR="00EC744A" w:rsidRDefault="00EC7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D9" w:rsidRDefault="009757F2">
    <w:pPr>
      <w:pStyle w:val="Header"/>
    </w:pPr>
    <w:r>
      <w:t xml:space="preserve">                                                                                                                                                   </w:t>
    </w:r>
  </w:p>
  <w:p w:rsidR="00644FD9" w:rsidRDefault="009757F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CCB532"/>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E8D780A"/>
    <w:multiLevelType w:val="hybridMultilevel"/>
    <w:tmpl w:val="86CE2E50"/>
    <w:lvl w:ilvl="0" w:tplc="04090001">
      <w:start w:val="1"/>
      <w:numFmt w:val="bullet"/>
      <w:lvlText w:val=""/>
      <w:lvlJc w:val="left"/>
      <w:pPr>
        <w:ind w:left="360" w:hanging="360"/>
      </w:pPr>
      <w:rPr>
        <w:rFonts w:ascii="Symbol" w:hAnsi="Symbol" w:hint="default"/>
      </w:rPr>
    </w:lvl>
    <w:lvl w:ilvl="1" w:tplc="33582F64">
      <w:numFmt w:val="bullet"/>
      <w:lvlText w:val="•"/>
      <w:lvlJc w:val="left"/>
      <w:pPr>
        <w:ind w:left="1080" w:hanging="360"/>
      </w:pPr>
      <w:rPr>
        <w:rFonts w:ascii="Arial" w:eastAsia="Calibr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EC019F"/>
    <w:multiLevelType w:val="hybridMultilevel"/>
    <w:tmpl w:val="CAF23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5868C6"/>
    <w:multiLevelType w:val="hybridMultilevel"/>
    <w:tmpl w:val="6B36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54A5A"/>
    <w:multiLevelType w:val="hybridMultilevel"/>
    <w:tmpl w:val="4810F32C"/>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6">
    <w:nsid w:val="517C5078"/>
    <w:multiLevelType w:val="hybridMultilevel"/>
    <w:tmpl w:val="9B3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22116"/>
    <w:multiLevelType w:val="hybridMultilevel"/>
    <w:tmpl w:val="E9D29FD6"/>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8">
    <w:nsid w:val="566F259C"/>
    <w:multiLevelType w:val="hybridMultilevel"/>
    <w:tmpl w:val="3B0EEA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7504728F"/>
    <w:multiLevelType w:val="hybridMultilevel"/>
    <w:tmpl w:val="BDEED3C8"/>
    <w:lvl w:ilvl="0" w:tplc="04090001">
      <w:start w:val="1"/>
      <w:numFmt w:val="bullet"/>
      <w:lvlText w:val=""/>
      <w:lvlJc w:val="left"/>
      <w:pPr>
        <w:tabs>
          <w:tab w:val="num" w:pos="504"/>
        </w:tabs>
        <w:ind w:left="504" w:hanging="360"/>
      </w:pPr>
      <w:rPr>
        <w:rFonts w:ascii="Symbol" w:hAnsi="Symbol" w:hint="default"/>
      </w:rPr>
    </w:lvl>
    <w:lvl w:ilvl="1" w:tplc="04090001">
      <w:start w:val="1"/>
      <w:numFmt w:val="bullet"/>
      <w:lvlText w:val=""/>
      <w:lvlJc w:val="left"/>
      <w:pPr>
        <w:tabs>
          <w:tab w:val="num" w:pos="1476"/>
        </w:tabs>
        <w:ind w:left="1476" w:hanging="360"/>
      </w:pPr>
      <w:rPr>
        <w:rFonts w:ascii="Symbol" w:hAnsi="Symbol"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9"/>
  </w:num>
  <w:num w:numId="6">
    <w:abstractNumId w:val="7"/>
  </w:num>
  <w:num w:numId="7">
    <w:abstractNumId w:val="8"/>
  </w:num>
  <w:num w:numId="8">
    <w:abstractNumId w:val="3"/>
  </w:num>
  <w:num w:numId="9">
    <w:abstractNumId w:val="0"/>
    <w:lvlOverride w:ilvl="0">
      <w:lvl w:ilvl="0">
        <w:numFmt w:val="bullet"/>
        <w:lvlText w:val=""/>
        <w:legacy w:legacy="1" w:legacySpace="0" w:legacyIndent="360"/>
        <w:lvlJc w:val="left"/>
        <w:pPr>
          <w:ind w:left="0" w:firstLine="0"/>
        </w:pPr>
        <w:rPr>
          <w:rFonts w:ascii="Symbol" w:hAnsi="Symbol" w:hint="default"/>
        </w:rPr>
      </w:lvl>
    </w:lvlOverride>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FDF"/>
    <w:rsid w:val="000106BD"/>
    <w:rsid w:val="00027771"/>
    <w:rsid w:val="000D1971"/>
    <w:rsid w:val="000E5E7A"/>
    <w:rsid w:val="00107A5E"/>
    <w:rsid w:val="00123AAE"/>
    <w:rsid w:val="00184376"/>
    <w:rsid w:val="001846DE"/>
    <w:rsid w:val="001A2C19"/>
    <w:rsid w:val="001B5531"/>
    <w:rsid w:val="001E04B0"/>
    <w:rsid w:val="001E66B6"/>
    <w:rsid w:val="001F0EF2"/>
    <w:rsid w:val="0022653C"/>
    <w:rsid w:val="0024665F"/>
    <w:rsid w:val="0027552F"/>
    <w:rsid w:val="002F5DE1"/>
    <w:rsid w:val="00353EF7"/>
    <w:rsid w:val="00421E64"/>
    <w:rsid w:val="00422330"/>
    <w:rsid w:val="00486DB1"/>
    <w:rsid w:val="004A38B1"/>
    <w:rsid w:val="004D5F92"/>
    <w:rsid w:val="0054550E"/>
    <w:rsid w:val="00554A06"/>
    <w:rsid w:val="005D7845"/>
    <w:rsid w:val="005E571D"/>
    <w:rsid w:val="005F7FDF"/>
    <w:rsid w:val="006034CB"/>
    <w:rsid w:val="00621DF5"/>
    <w:rsid w:val="0072281F"/>
    <w:rsid w:val="00754531"/>
    <w:rsid w:val="00772A79"/>
    <w:rsid w:val="00811889"/>
    <w:rsid w:val="008B1043"/>
    <w:rsid w:val="008E089B"/>
    <w:rsid w:val="008F066A"/>
    <w:rsid w:val="009144EB"/>
    <w:rsid w:val="00964F6A"/>
    <w:rsid w:val="009757F2"/>
    <w:rsid w:val="00982C6E"/>
    <w:rsid w:val="009A6B1E"/>
    <w:rsid w:val="00AA2B6B"/>
    <w:rsid w:val="00AE0386"/>
    <w:rsid w:val="00AE1C62"/>
    <w:rsid w:val="00AF0CB7"/>
    <w:rsid w:val="00B049D9"/>
    <w:rsid w:val="00C72DD6"/>
    <w:rsid w:val="00C87A4D"/>
    <w:rsid w:val="00C9385A"/>
    <w:rsid w:val="00D1694A"/>
    <w:rsid w:val="00D96AC0"/>
    <w:rsid w:val="00E71C7F"/>
    <w:rsid w:val="00E75E9F"/>
    <w:rsid w:val="00E77065"/>
    <w:rsid w:val="00E97450"/>
    <w:rsid w:val="00EC744A"/>
    <w:rsid w:val="00F07CA5"/>
    <w:rsid w:val="00F256A5"/>
    <w:rsid w:val="00F343AF"/>
    <w:rsid w:val="00F851A5"/>
    <w:rsid w:val="00FD4FE5"/>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D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FDF"/>
    <w:pPr>
      <w:spacing w:after="0" w:line="240" w:lineRule="auto"/>
    </w:pPr>
    <w:rPr>
      <w:rFonts w:ascii="Calibri" w:eastAsia="Times New Roman" w:hAnsi="Calibri" w:cs="Times New Roman"/>
    </w:rPr>
  </w:style>
  <w:style w:type="paragraph" w:styleId="Header">
    <w:name w:val="header"/>
    <w:basedOn w:val="Normal"/>
    <w:link w:val="HeaderChar"/>
    <w:unhideWhenUsed/>
    <w:rsid w:val="005F7FDF"/>
    <w:pPr>
      <w:tabs>
        <w:tab w:val="center" w:pos="4680"/>
        <w:tab w:val="right" w:pos="9360"/>
      </w:tabs>
    </w:pPr>
  </w:style>
  <w:style w:type="character" w:customStyle="1" w:styleId="HeaderChar">
    <w:name w:val="Header Char"/>
    <w:basedOn w:val="DefaultParagraphFont"/>
    <w:link w:val="Header"/>
    <w:rsid w:val="005F7FDF"/>
    <w:rPr>
      <w:rFonts w:ascii="Calibri" w:eastAsia="Times New Roman" w:hAnsi="Calibri" w:cs="Times New Roman"/>
    </w:rPr>
  </w:style>
  <w:style w:type="paragraph" w:styleId="Title">
    <w:name w:val="Title"/>
    <w:basedOn w:val="Normal"/>
    <w:link w:val="TitleChar"/>
    <w:qFormat/>
    <w:rsid w:val="005F7FDF"/>
    <w:pPr>
      <w:spacing w:after="0" w:line="240" w:lineRule="auto"/>
      <w:jc w:val="center"/>
    </w:pPr>
    <w:rPr>
      <w:rFonts w:ascii="Arial" w:hAnsi="Arial"/>
      <w:b/>
      <w:bCs/>
      <w:szCs w:val="24"/>
    </w:rPr>
  </w:style>
  <w:style w:type="character" w:customStyle="1" w:styleId="TitleChar">
    <w:name w:val="Title Char"/>
    <w:basedOn w:val="DefaultParagraphFont"/>
    <w:link w:val="Title"/>
    <w:rsid w:val="005F7FDF"/>
    <w:rPr>
      <w:rFonts w:ascii="Arial" w:eastAsia="Times New Roman" w:hAnsi="Arial" w:cs="Times New Roman"/>
      <w:b/>
      <w:bCs/>
      <w:szCs w:val="24"/>
    </w:rPr>
  </w:style>
  <w:style w:type="character" w:customStyle="1" w:styleId="NoSpacingChar">
    <w:name w:val="No Spacing Char"/>
    <w:link w:val="NoSpacing"/>
    <w:uiPriority w:val="1"/>
    <w:rsid w:val="005F7FDF"/>
    <w:rPr>
      <w:rFonts w:ascii="Calibri" w:eastAsia="Times New Roman" w:hAnsi="Calibri" w:cs="Times New Roman"/>
    </w:rPr>
  </w:style>
  <w:style w:type="paragraph" w:styleId="BodyText">
    <w:name w:val="Body Text"/>
    <w:basedOn w:val="Normal"/>
    <w:link w:val="BodyTextChar"/>
    <w:rsid w:val="005F7FDF"/>
    <w:pPr>
      <w:spacing w:after="120"/>
    </w:pPr>
  </w:style>
  <w:style w:type="character" w:customStyle="1" w:styleId="BodyTextChar">
    <w:name w:val="Body Text Char"/>
    <w:basedOn w:val="DefaultParagraphFont"/>
    <w:link w:val="BodyText"/>
    <w:rsid w:val="005F7FDF"/>
    <w:rPr>
      <w:rFonts w:ascii="Calibri" w:eastAsia="Times New Roman" w:hAnsi="Calibri" w:cs="Times New Roman"/>
    </w:rPr>
  </w:style>
  <w:style w:type="paragraph" w:customStyle="1" w:styleId="Normal1">
    <w:name w:val="Normal1"/>
    <w:basedOn w:val="Normal"/>
    <w:rsid w:val="005F7FDF"/>
    <w:pPr>
      <w:suppressAutoHyphens/>
      <w:spacing w:before="280" w:after="280" w:line="240" w:lineRule="auto"/>
    </w:pPr>
    <w:rPr>
      <w:rFonts w:ascii="Times New Roman" w:hAnsi="Times New Roman" w:cs="Calibri"/>
      <w:sz w:val="24"/>
      <w:szCs w:val="24"/>
      <w:lang w:eastAsia="ar-SA"/>
    </w:rPr>
  </w:style>
  <w:style w:type="character" w:customStyle="1" w:styleId="normalchar">
    <w:name w:val="normal__char"/>
    <w:rsid w:val="005F7FDF"/>
  </w:style>
  <w:style w:type="paragraph" w:customStyle="1" w:styleId="Heading11">
    <w:name w:val="Heading 11"/>
    <w:basedOn w:val="Normal"/>
    <w:rsid w:val="005F7FDF"/>
    <w:pPr>
      <w:suppressAutoHyphens/>
      <w:overflowPunct w:val="0"/>
      <w:autoSpaceDE w:val="0"/>
      <w:spacing w:after="0" w:line="228" w:lineRule="auto"/>
      <w:jc w:val="both"/>
      <w:textAlignment w:val="baseline"/>
    </w:pPr>
    <w:rPr>
      <w:rFonts w:ascii="Times New Roman" w:hAnsi="Times New Roman"/>
      <w:b/>
      <w:sz w:val="20"/>
      <w:szCs w:val="20"/>
      <w:lang w:eastAsia="ar-SA"/>
    </w:rPr>
  </w:style>
  <w:style w:type="paragraph" w:styleId="Footer">
    <w:name w:val="footer"/>
    <w:basedOn w:val="Normal"/>
    <w:link w:val="FooterChar"/>
    <w:uiPriority w:val="99"/>
    <w:unhideWhenUsed/>
    <w:rsid w:val="005D7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45"/>
    <w:rPr>
      <w:rFonts w:ascii="Calibri" w:eastAsia="Times New Roman" w:hAnsi="Calibri" w:cs="Times New Roman"/>
    </w:rPr>
  </w:style>
  <w:style w:type="character" w:styleId="Hyperlink">
    <w:name w:val="Hyperlink"/>
    <w:basedOn w:val="DefaultParagraphFont"/>
    <w:uiPriority w:val="99"/>
    <w:semiHidden/>
    <w:unhideWhenUsed/>
    <w:rsid w:val="00D169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FD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FDF"/>
    <w:pPr>
      <w:spacing w:after="0" w:line="240" w:lineRule="auto"/>
    </w:pPr>
    <w:rPr>
      <w:rFonts w:ascii="Calibri" w:eastAsia="Times New Roman" w:hAnsi="Calibri" w:cs="Times New Roman"/>
    </w:rPr>
  </w:style>
  <w:style w:type="paragraph" w:styleId="Header">
    <w:name w:val="header"/>
    <w:basedOn w:val="Normal"/>
    <w:link w:val="HeaderChar"/>
    <w:unhideWhenUsed/>
    <w:rsid w:val="005F7FDF"/>
    <w:pPr>
      <w:tabs>
        <w:tab w:val="center" w:pos="4680"/>
        <w:tab w:val="right" w:pos="9360"/>
      </w:tabs>
    </w:pPr>
  </w:style>
  <w:style w:type="character" w:customStyle="1" w:styleId="HeaderChar">
    <w:name w:val="Header Char"/>
    <w:basedOn w:val="DefaultParagraphFont"/>
    <w:link w:val="Header"/>
    <w:rsid w:val="005F7FDF"/>
    <w:rPr>
      <w:rFonts w:ascii="Calibri" w:eastAsia="Times New Roman" w:hAnsi="Calibri" w:cs="Times New Roman"/>
    </w:rPr>
  </w:style>
  <w:style w:type="paragraph" w:styleId="Title">
    <w:name w:val="Title"/>
    <w:basedOn w:val="Normal"/>
    <w:link w:val="TitleChar"/>
    <w:qFormat/>
    <w:rsid w:val="005F7FDF"/>
    <w:pPr>
      <w:spacing w:after="0" w:line="240" w:lineRule="auto"/>
      <w:jc w:val="center"/>
    </w:pPr>
    <w:rPr>
      <w:rFonts w:ascii="Arial" w:hAnsi="Arial"/>
      <w:b/>
      <w:bCs/>
      <w:szCs w:val="24"/>
    </w:rPr>
  </w:style>
  <w:style w:type="character" w:customStyle="1" w:styleId="TitleChar">
    <w:name w:val="Title Char"/>
    <w:basedOn w:val="DefaultParagraphFont"/>
    <w:link w:val="Title"/>
    <w:rsid w:val="005F7FDF"/>
    <w:rPr>
      <w:rFonts w:ascii="Arial" w:eastAsia="Times New Roman" w:hAnsi="Arial" w:cs="Times New Roman"/>
      <w:b/>
      <w:bCs/>
      <w:szCs w:val="24"/>
    </w:rPr>
  </w:style>
  <w:style w:type="character" w:customStyle="1" w:styleId="NoSpacingChar">
    <w:name w:val="No Spacing Char"/>
    <w:link w:val="NoSpacing"/>
    <w:uiPriority w:val="1"/>
    <w:rsid w:val="005F7FDF"/>
    <w:rPr>
      <w:rFonts w:ascii="Calibri" w:eastAsia="Times New Roman" w:hAnsi="Calibri" w:cs="Times New Roman"/>
    </w:rPr>
  </w:style>
  <w:style w:type="paragraph" w:styleId="BodyText">
    <w:name w:val="Body Text"/>
    <w:basedOn w:val="Normal"/>
    <w:link w:val="BodyTextChar"/>
    <w:rsid w:val="005F7FDF"/>
    <w:pPr>
      <w:spacing w:after="120"/>
    </w:pPr>
  </w:style>
  <w:style w:type="character" w:customStyle="1" w:styleId="BodyTextChar">
    <w:name w:val="Body Text Char"/>
    <w:basedOn w:val="DefaultParagraphFont"/>
    <w:link w:val="BodyText"/>
    <w:rsid w:val="005F7FDF"/>
    <w:rPr>
      <w:rFonts w:ascii="Calibri" w:eastAsia="Times New Roman" w:hAnsi="Calibri" w:cs="Times New Roman"/>
    </w:rPr>
  </w:style>
  <w:style w:type="paragraph" w:customStyle="1" w:styleId="Normal1">
    <w:name w:val="Normal1"/>
    <w:basedOn w:val="Normal"/>
    <w:rsid w:val="005F7FDF"/>
    <w:pPr>
      <w:suppressAutoHyphens/>
      <w:spacing w:before="280" w:after="280" w:line="240" w:lineRule="auto"/>
    </w:pPr>
    <w:rPr>
      <w:rFonts w:ascii="Times New Roman" w:hAnsi="Times New Roman" w:cs="Calibri"/>
      <w:sz w:val="24"/>
      <w:szCs w:val="24"/>
      <w:lang w:eastAsia="ar-SA"/>
    </w:rPr>
  </w:style>
  <w:style w:type="character" w:customStyle="1" w:styleId="normalchar">
    <w:name w:val="normal__char"/>
    <w:rsid w:val="005F7FDF"/>
  </w:style>
  <w:style w:type="paragraph" w:customStyle="1" w:styleId="Heading11">
    <w:name w:val="Heading 11"/>
    <w:basedOn w:val="Normal"/>
    <w:rsid w:val="005F7FDF"/>
    <w:pPr>
      <w:suppressAutoHyphens/>
      <w:overflowPunct w:val="0"/>
      <w:autoSpaceDE w:val="0"/>
      <w:spacing w:after="0" w:line="228" w:lineRule="auto"/>
      <w:jc w:val="both"/>
      <w:textAlignment w:val="baseline"/>
    </w:pPr>
    <w:rPr>
      <w:rFonts w:ascii="Times New Roman" w:hAnsi="Times New Roman"/>
      <w:b/>
      <w:sz w:val="20"/>
      <w:szCs w:val="20"/>
      <w:lang w:eastAsia="ar-SA"/>
    </w:rPr>
  </w:style>
  <w:style w:type="paragraph" w:styleId="Footer">
    <w:name w:val="footer"/>
    <w:basedOn w:val="Normal"/>
    <w:link w:val="FooterChar"/>
    <w:uiPriority w:val="99"/>
    <w:unhideWhenUsed/>
    <w:rsid w:val="005D7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45"/>
    <w:rPr>
      <w:rFonts w:ascii="Calibri" w:eastAsia="Times New Roman" w:hAnsi="Calibri" w:cs="Times New Roman"/>
    </w:rPr>
  </w:style>
  <w:style w:type="character" w:styleId="Hyperlink">
    <w:name w:val="Hyperlink"/>
    <w:basedOn w:val="DefaultParagraphFont"/>
    <w:uiPriority w:val="99"/>
    <w:semiHidden/>
    <w:unhideWhenUsed/>
    <w:rsid w:val="00D16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132750">
      <w:bodyDiv w:val="1"/>
      <w:marLeft w:val="0"/>
      <w:marRight w:val="0"/>
      <w:marTop w:val="0"/>
      <w:marBottom w:val="0"/>
      <w:divBdr>
        <w:top w:val="none" w:sz="0" w:space="0" w:color="auto"/>
        <w:left w:val="none" w:sz="0" w:space="0" w:color="auto"/>
        <w:bottom w:val="none" w:sz="0" w:space="0" w:color="auto"/>
        <w:right w:val="none" w:sz="0" w:space="0" w:color="auto"/>
      </w:divBdr>
    </w:div>
    <w:div w:id="766928012">
      <w:bodyDiv w:val="1"/>
      <w:marLeft w:val="0"/>
      <w:marRight w:val="0"/>
      <w:marTop w:val="0"/>
      <w:marBottom w:val="0"/>
      <w:divBdr>
        <w:top w:val="none" w:sz="0" w:space="0" w:color="auto"/>
        <w:left w:val="none" w:sz="0" w:space="0" w:color="auto"/>
        <w:bottom w:val="none" w:sz="0" w:space="0" w:color="auto"/>
        <w:right w:val="none" w:sz="0" w:space="0" w:color="auto"/>
      </w:divBdr>
    </w:div>
    <w:div w:id="1598247265">
      <w:bodyDiv w:val="1"/>
      <w:marLeft w:val="0"/>
      <w:marRight w:val="0"/>
      <w:marTop w:val="0"/>
      <w:marBottom w:val="0"/>
      <w:divBdr>
        <w:top w:val="none" w:sz="0" w:space="0" w:color="auto"/>
        <w:left w:val="none" w:sz="0" w:space="0" w:color="auto"/>
        <w:bottom w:val="none" w:sz="0" w:space="0" w:color="auto"/>
        <w:right w:val="none" w:sz="0" w:space="0" w:color="auto"/>
      </w:divBdr>
    </w:div>
    <w:div w:id="2048941617">
      <w:bodyDiv w:val="1"/>
      <w:marLeft w:val="0"/>
      <w:marRight w:val="0"/>
      <w:marTop w:val="0"/>
      <w:marBottom w:val="0"/>
      <w:divBdr>
        <w:top w:val="none" w:sz="0" w:space="0" w:color="auto"/>
        <w:left w:val="none" w:sz="0" w:space="0" w:color="auto"/>
        <w:bottom w:val="none" w:sz="0" w:space="0" w:color="auto"/>
        <w:right w:val="none" w:sz="0" w:space="0" w:color="auto"/>
      </w:divBdr>
    </w:div>
    <w:div w:id="2076050349">
      <w:bodyDiv w:val="1"/>
      <w:marLeft w:val="0"/>
      <w:marRight w:val="0"/>
      <w:marTop w:val="0"/>
      <w:marBottom w:val="0"/>
      <w:divBdr>
        <w:top w:val="none" w:sz="0" w:space="0" w:color="auto"/>
        <w:left w:val="none" w:sz="0" w:space="0" w:color="auto"/>
        <w:bottom w:val="none" w:sz="0" w:space="0" w:color="auto"/>
        <w:right w:val="none" w:sz="0" w:space="0" w:color="auto"/>
      </w:divBdr>
      <w:divsChild>
        <w:div w:id="1813525454">
          <w:marLeft w:val="0"/>
          <w:marRight w:val="0"/>
          <w:marTop w:val="0"/>
          <w:marBottom w:val="60"/>
          <w:divBdr>
            <w:top w:val="none" w:sz="0" w:space="0" w:color="auto"/>
            <w:left w:val="none" w:sz="0" w:space="0" w:color="auto"/>
            <w:bottom w:val="none" w:sz="0" w:space="0" w:color="auto"/>
            <w:right w:val="none" w:sz="0" w:space="0" w:color="auto"/>
          </w:divBdr>
          <w:divsChild>
            <w:div w:id="443885817">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nsmit12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www.codersource.net/csharp_tutorial_multithread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 kumar</dc:creator>
  <cp:lastModifiedBy>Sree</cp:lastModifiedBy>
  <cp:revision>2</cp:revision>
  <dcterms:created xsi:type="dcterms:W3CDTF">2018-01-29T22:03:00Z</dcterms:created>
  <dcterms:modified xsi:type="dcterms:W3CDTF">2018-01-29T22:03:00Z</dcterms:modified>
</cp:coreProperties>
</file>