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HEXAWARE - ASSIGNMENT 4 </w:t>
      </w:r>
    </w:p>
    <w:p>
      <w:pPr>
        <w:spacing w:line="360" w:lineRule="auto"/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COURIER MANAGEMENT SYSTEM</w:t>
      </w: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NAME : SRINATH N S S</w:t>
      </w: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TASK </w:t>
      </w:r>
      <w:r>
        <w:rPr>
          <w:rFonts w:hint="default"/>
          <w:sz w:val="32"/>
          <w:szCs w:val="32"/>
          <w:lang w:val="en-US"/>
        </w:rPr>
        <w:t>4</w:t>
      </w:r>
      <w:r>
        <w:rPr>
          <w:rFonts w:hint="default"/>
          <w:sz w:val="32"/>
          <w:szCs w:val="32"/>
          <w:lang w:val="en-IN"/>
        </w:rPr>
        <w:t xml:space="preserve"> : Inner Join,Full Outer Join, Cross Join, Left Outer Join,Right Outer JoinDatabase Design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ASSIGNMENT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23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TrackingNumber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24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25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TrackingNumber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26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--Doubt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TrackingNumber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27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TotalPayment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28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'2024-04-09'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29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TrackingNumber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DeliveryDate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30</w:t>
      </w:r>
    </w:p>
    <w:p>
      <w:pPr>
        <w:spacing w:beforeLines="0" w:afterLines="0"/>
        <w:ind w:firstLine="1045" w:firstLineChars="55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Same as 24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31</w:t>
      </w:r>
    </w:p>
    <w:p>
      <w:pPr>
        <w:spacing w:beforeLines="0" w:afterLines="0"/>
        <w:ind w:firstLine="1045" w:firstLineChars="55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Same as 26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PaymentDate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'2024-02-10'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'2024-04-13'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 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--If no courier id details will be 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 cs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if courier no service service details 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Assignment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Email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EmployeeEmail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 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CROSS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 cs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37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CROSS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SenderAddress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40 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 cs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--Question 41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Employee table doesn’t have courierid, so the employees who delivered which courier cannot be found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42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43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'Srinath'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44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Role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00"/>
          <w:sz w:val="19"/>
          <w:szCs w:val="24"/>
        </w:rPr>
        <w:t>'Count'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45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46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47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NumCouriersDelivered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Parcels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48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"Cost"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"Amount"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 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Scope 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49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50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51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TotalCost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Cost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52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53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54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'Priya'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74066"/>
    <w:rsid w:val="0CC335FF"/>
    <w:rsid w:val="15633094"/>
    <w:rsid w:val="1C99379C"/>
    <w:rsid w:val="238060CC"/>
    <w:rsid w:val="2A613EB4"/>
    <w:rsid w:val="328259FF"/>
    <w:rsid w:val="3B3A0F48"/>
    <w:rsid w:val="49626DF3"/>
    <w:rsid w:val="6A88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2024-04-13T13:57:00Z</dcterms:created>
  <dc:creator>srinath</dc:creator>
  <cp:lastModifiedBy>Srinath Nss</cp:lastModifiedBy>
  <dcterms:modified xsi:type="dcterms:W3CDTF">2024-04-18T10:44:12Z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7E73B250D94A4F5087176B2FA1C555E1_11</vt:lpwstr>
  </property>
</Properties>
</file>