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12B" w:rsidRPr="00CB612B" w:rsidRDefault="00CB612B" w:rsidP="00CB612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3C3C3C"/>
          <w:sz w:val="32"/>
          <w:szCs w:val="32"/>
        </w:rPr>
      </w:pPr>
      <w:r w:rsidRPr="00CB612B">
        <w:rPr>
          <w:rFonts w:ascii="Times New Roman" w:hAnsi="Times New Roman" w:cs="Times New Roman"/>
          <w:b/>
          <w:color w:val="424966"/>
          <w:sz w:val="32"/>
          <w:szCs w:val="32"/>
          <w:shd w:val="clear" w:color="auto" w:fill="FFFFFF"/>
        </w:rPr>
        <w:t>What happens when you type a URL in the address bar in the browser?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You enter a URL into a web browser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The browser looks up the IP address for the domain name via DNS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The browser sends a HTTP </w:t>
      </w:r>
      <w:r w:rsidRPr="00CB612B">
        <w:rPr>
          <w:rFonts w:ascii="Times New Roman" w:eastAsia="Times New Roman" w:hAnsi="Times New Roman" w:cs="Times New Roman"/>
          <w:iCs/>
          <w:color w:val="3C3C3C"/>
          <w:sz w:val="28"/>
          <w:szCs w:val="28"/>
        </w:rPr>
        <w:t>request</w:t>
      </w: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 to the server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The server sends back a HTTP </w:t>
      </w:r>
      <w:r w:rsidRPr="00CB612B">
        <w:rPr>
          <w:rFonts w:ascii="Times New Roman" w:eastAsia="Times New Roman" w:hAnsi="Times New Roman" w:cs="Times New Roman"/>
          <w:iCs/>
          <w:color w:val="3C3C3C"/>
          <w:sz w:val="28"/>
          <w:szCs w:val="28"/>
        </w:rPr>
        <w:t>response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The browser begins rendering the HTML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The browser sends requests for additional objects embedded in HTML (images, </w:t>
      </w:r>
      <w:proofErr w:type="spellStart"/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css</w:t>
      </w:r>
      <w:proofErr w:type="spellEnd"/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, JavaScript) and repeats steps 3-5.</w:t>
      </w:r>
    </w:p>
    <w:p w:rsidR="00CB612B" w:rsidRPr="00CB612B" w:rsidRDefault="00CB612B" w:rsidP="00CB61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3C3C"/>
          <w:sz w:val="28"/>
          <w:szCs w:val="28"/>
        </w:rPr>
      </w:pPr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Once the page is loaded, the browser sends further </w:t>
      </w:r>
      <w:proofErr w:type="spellStart"/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>async</w:t>
      </w:r>
      <w:proofErr w:type="spellEnd"/>
      <w:r w:rsidRPr="00CB612B">
        <w:rPr>
          <w:rFonts w:ascii="Times New Roman" w:eastAsia="Times New Roman" w:hAnsi="Times New Roman" w:cs="Times New Roman"/>
          <w:color w:val="3C3C3C"/>
          <w:sz w:val="28"/>
          <w:szCs w:val="28"/>
        </w:rPr>
        <w:t xml:space="preserve"> requests as needed.</w:t>
      </w:r>
    </w:p>
    <w:p w:rsidR="00467F62" w:rsidRDefault="00467F62"/>
    <w:sectPr w:rsidR="00467F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434C4"/>
    <w:multiLevelType w:val="multilevel"/>
    <w:tmpl w:val="AF388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CB612B"/>
    <w:rsid w:val="00467F62"/>
    <w:rsid w:val="00CB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B61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1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2021-03-24T15:56:00Z</dcterms:created>
  <dcterms:modified xsi:type="dcterms:W3CDTF">2021-03-24T15:58:00Z</dcterms:modified>
</cp:coreProperties>
</file>