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8DA7" w14:textId="4F0674DF" w:rsidR="00A578AA" w:rsidRPr="00A578AA" w:rsidRDefault="00A578AA" w:rsidP="00A578AA">
      <w:pPr>
        <w:spacing w:line="360" w:lineRule="auto"/>
        <w:jc w:val="center"/>
        <w:rPr>
          <w:rFonts w:ascii="Times New Roman" w:hAnsi="Times New Roman" w:cs="Times New Roman"/>
          <w:b/>
          <w:bCs/>
        </w:rPr>
      </w:pPr>
      <w:r w:rsidRPr="00A578AA">
        <w:rPr>
          <w:rFonts w:ascii="Times New Roman" w:hAnsi="Times New Roman" w:cs="Times New Roman"/>
          <w:b/>
          <w:bCs/>
        </w:rPr>
        <w:t>Dry Run Evaluation</w:t>
      </w:r>
    </w:p>
    <w:p w14:paraId="15AC1C48"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Question 1: Greedy Best-First Search</w:t>
      </w:r>
    </w:p>
    <w:p w14:paraId="06C5BD1E"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 Show each step in a table with the node expanded and the open list</w:t>
      </w:r>
    </w:p>
    <w:p w14:paraId="6AF4DBE5"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Greedy Best-First Search selects the node with the lowest heuristic value \(h(n)\), which estimates the remaining cost to the goal.</w:t>
      </w:r>
    </w:p>
    <w:p w14:paraId="4EA4E2A4"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formula is:</w:t>
      </w:r>
    </w:p>
    <w:p w14:paraId="2697908F" w14:textId="452D6655"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 xml:space="preserve">f(n)=h(n) </w:t>
      </w:r>
    </w:p>
    <w:p w14:paraId="1F9195C4"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start node is S, and the goal node is G.</w:t>
      </w:r>
    </w:p>
    <w:tbl>
      <w:tblPr>
        <w:tblStyle w:val="TableGrid"/>
        <w:tblW w:w="0" w:type="auto"/>
        <w:tblLook w:val="04A0" w:firstRow="1" w:lastRow="0" w:firstColumn="1" w:lastColumn="0" w:noHBand="0" w:noVBand="1"/>
      </w:tblPr>
      <w:tblGrid>
        <w:gridCol w:w="643"/>
        <w:gridCol w:w="1716"/>
        <w:gridCol w:w="3556"/>
      </w:tblGrid>
      <w:tr w:rsidR="00A578AA" w:rsidRPr="00A578AA" w14:paraId="158CC9A7" w14:textId="77777777" w:rsidTr="00A578AA">
        <w:tc>
          <w:tcPr>
            <w:tcW w:w="0" w:type="auto"/>
            <w:hideMark/>
          </w:tcPr>
          <w:p w14:paraId="2F2B558C"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Step</w:t>
            </w:r>
          </w:p>
        </w:tc>
        <w:tc>
          <w:tcPr>
            <w:tcW w:w="0" w:type="auto"/>
            <w:hideMark/>
          </w:tcPr>
          <w:p w14:paraId="2C7DB16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Node expanded</w:t>
            </w:r>
          </w:p>
        </w:tc>
        <w:tc>
          <w:tcPr>
            <w:tcW w:w="0" w:type="auto"/>
            <w:hideMark/>
          </w:tcPr>
          <w:p w14:paraId="6D0C8D1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Open list after expansion (node: h)</w:t>
            </w:r>
          </w:p>
        </w:tc>
      </w:tr>
      <w:tr w:rsidR="00A578AA" w:rsidRPr="00A578AA" w14:paraId="4A1B6DEC" w14:textId="77777777" w:rsidTr="00A578AA">
        <w:tc>
          <w:tcPr>
            <w:tcW w:w="0" w:type="auto"/>
            <w:hideMark/>
          </w:tcPr>
          <w:p w14:paraId="5520C48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1</w:t>
            </w:r>
          </w:p>
        </w:tc>
        <w:tc>
          <w:tcPr>
            <w:tcW w:w="0" w:type="auto"/>
            <w:hideMark/>
          </w:tcPr>
          <w:p w14:paraId="6520B6CD"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S</w:t>
            </w:r>
          </w:p>
        </w:tc>
        <w:tc>
          <w:tcPr>
            <w:tcW w:w="0" w:type="auto"/>
            <w:hideMark/>
          </w:tcPr>
          <w:p w14:paraId="3311BA0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 4, A: 8</w:t>
            </w:r>
          </w:p>
        </w:tc>
      </w:tr>
      <w:tr w:rsidR="00A578AA" w:rsidRPr="00A578AA" w14:paraId="0C84E8E8" w14:textId="77777777" w:rsidTr="00A578AA">
        <w:tc>
          <w:tcPr>
            <w:tcW w:w="0" w:type="auto"/>
            <w:hideMark/>
          </w:tcPr>
          <w:p w14:paraId="1954D17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2</w:t>
            </w:r>
          </w:p>
        </w:tc>
        <w:tc>
          <w:tcPr>
            <w:tcW w:w="0" w:type="auto"/>
            <w:hideMark/>
          </w:tcPr>
          <w:p w14:paraId="65F4E785"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w:t>
            </w:r>
          </w:p>
        </w:tc>
        <w:tc>
          <w:tcPr>
            <w:tcW w:w="0" w:type="auto"/>
            <w:hideMark/>
          </w:tcPr>
          <w:p w14:paraId="7F62CDF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D: 3, E: 2, A: 8</w:t>
            </w:r>
          </w:p>
        </w:tc>
      </w:tr>
      <w:tr w:rsidR="00A578AA" w:rsidRPr="00A578AA" w14:paraId="737EC18A" w14:textId="77777777" w:rsidTr="00A578AA">
        <w:tc>
          <w:tcPr>
            <w:tcW w:w="0" w:type="auto"/>
            <w:hideMark/>
          </w:tcPr>
          <w:p w14:paraId="61E7D42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3</w:t>
            </w:r>
          </w:p>
        </w:tc>
        <w:tc>
          <w:tcPr>
            <w:tcW w:w="0" w:type="auto"/>
            <w:hideMark/>
          </w:tcPr>
          <w:p w14:paraId="15C223F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E</w:t>
            </w:r>
          </w:p>
        </w:tc>
        <w:tc>
          <w:tcPr>
            <w:tcW w:w="0" w:type="auto"/>
            <w:hideMark/>
          </w:tcPr>
          <w:p w14:paraId="53EAD874"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 0, D: 3, A: 8</w:t>
            </w:r>
          </w:p>
        </w:tc>
      </w:tr>
      <w:tr w:rsidR="00A578AA" w:rsidRPr="00A578AA" w14:paraId="080DEB4C" w14:textId="77777777" w:rsidTr="00A578AA">
        <w:tc>
          <w:tcPr>
            <w:tcW w:w="0" w:type="auto"/>
            <w:hideMark/>
          </w:tcPr>
          <w:p w14:paraId="60D3BE7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4</w:t>
            </w:r>
          </w:p>
        </w:tc>
        <w:tc>
          <w:tcPr>
            <w:tcW w:w="0" w:type="auto"/>
            <w:hideMark/>
          </w:tcPr>
          <w:p w14:paraId="363E0A3C"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w:t>
            </w:r>
          </w:p>
        </w:tc>
        <w:tc>
          <w:tcPr>
            <w:tcW w:w="0" w:type="auto"/>
            <w:hideMark/>
          </w:tcPr>
          <w:p w14:paraId="051B6C14"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Goal reached</w:t>
            </w:r>
          </w:p>
        </w:tc>
      </w:tr>
    </w:tbl>
    <w:p w14:paraId="153CFBC1" w14:textId="77777777" w:rsidR="00A578AA" w:rsidRDefault="00A578AA" w:rsidP="00A578AA">
      <w:pPr>
        <w:spacing w:line="360" w:lineRule="auto"/>
        <w:jc w:val="both"/>
        <w:rPr>
          <w:rFonts w:ascii="Times New Roman" w:hAnsi="Times New Roman" w:cs="Times New Roman"/>
        </w:rPr>
      </w:pPr>
    </w:p>
    <w:p w14:paraId="190886A6" w14:textId="16D8C652" w:rsid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open list is arranged in ascending order of heuristic value.</w:t>
      </w:r>
    </w:p>
    <w:p w14:paraId="1C997936" w14:textId="77777777" w:rsidR="00A578AA" w:rsidRPr="00A578AA" w:rsidRDefault="00A578AA" w:rsidP="00A578AA">
      <w:pPr>
        <w:spacing w:line="360" w:lineRule="auto"/>
        <w:jc w:val="both"/>
        <w:rPr>
          <w:rFonts w:ascii="Times New Roman" w:hAnsi="Times New Roman" w:cs="Times New Roman"/>
        </w:rPr>
      </w:pPr>
    </w:p>
    <w:p w14:paraId="77223F14"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b) State the path found and its total cost</w:t>
      </w:r>
    </w:p>
    <w:p w14:paraId="77DAEBFB"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path found is:</w:t>
      </w:r>
    </w:p>
    <w:p w14:paraId="249BF6FE"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 → B → E → G</w:t>
      </w:r>
    </w:p>
    <w:p w14:paraId="0E5F3D07"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total cost is:</w:t>
      </w:r>
    </w:p>
    <w:p w14:paraId="14CF5CD4" w14:textId="69485546" w:rsidR="00A578AA" w:rsidRDefault="008E0EC2" w:rsidP="00A578AA">
      <w:pPr>
        <w:spacing w:line="360" w:lineRule="auto"/>
        <w:jc w:val="both"/>
        <w:rPr>
          <w:rFonts w:ascii="Times New Roman" w:hAnsi="Times New Roman" w:cs="Times New Roman"/>
        </w:rPr>
      </w:pPr>
      <m:oMathPara>
        <m:oMath>
          <m:r>
            <w:rPr>
              <w:rFonts w:ascii="Cambria Math" w:hAnsi="Cambria Math" w:cs="Times New Roman"/>
            </w:rPr>
            <m:t>3+6+2=</m:t>
          </m:r>
          <m:borderBox>
            <m:borderBoxPr>
              <m:ctrlPr>
                <w:rPr>
                  <w:rFonts w:ascii="Cambria Math" w:hAnsi="Cambria Math" w:cs="Times New Roman"/>
                </w:rPr>
              </m:ctrlPr>
            </m:borderBoxPr>
            <m:e>
              <m:r>
                <w:rPr>
                  <w:rFonts w:ascii="Cambria Math" w:hAnsi="Cambria Math" w:cs="Times New Roman"/>
                </w:rPr>
                <m:t>11</m:t>
              </m:r>
            </m:e>
          </m:borderBox>
          <m:r>
            <w:rPr>
              <w:rFonts w:ascii="Times New Roman" w:hAnsi="Times New Roman" w:cs="Times New Roman"/>
            </w:rPr>
            <w:br/>
          </m:r>
        </m:oMath>
      </m:oMathPara>
      <w:r w:rsidR="00A578AA" w:rsidRPr="00A578AA">
        <w:rPr>
          <w:rFonts w:ascii="Times New Roman" w:hAnsi="Times New Roman" w:cs="Times New Roman"/>
        </w:rPr>
        <w:t>Therefore, the total path cost is 11.</w:t>
      </w:r>
    </w:p>
    <w:p w14:paraId="69460FDA" w14:textId="77777777" w:rsidR="008E0EC2" w:rsidRPr="00A578AA" w:rsidRDefault="008E0EC2" w:rsidP="00A578AA">
      <w:pPr>
        <w:spacing w:line="360" w:lineRule="auto"/>
        <w:jc w:val="both"/>
        <w:rPr>
          <w:rFonts w:ascii="Times New Roman" w:hAnsi="Times New Roman" w:cs="Times New Roman"/>
        </w:rPr>
      </w:pPr>
    </w:p>
    <w:p w14:paraId="7228EE3B"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c) Is the path optimal? Justify your answer</w:t>
      </w:r>
    </w:p>
    <w:p w14:paraId="274836A2"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No, the path is not optimal.</w:t>
      </w:r>
    </w:p>
    <w:p w14:paraId="1864BF98"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lastRenderedPageBreak/>
        <w:t>Another possible path is:</w:t>
      </w:r>
    </w:p>
    <w:p w14:paraId="6C16DC6B"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 → B → D → G</w:t>
      </w:r>
    </w:p>
    <w:p w14:paraId="4412E989"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Its total cost is:</w:t>
      </w:r>
    </w:p>
    <w:p w14:paraId="297A2C81" w14:textId="3031567F" w:rsidR="00A578AA" w:rsidRDefault="008E0EC2" w:rsidP="00A578AA">
      <w:pPr>
        <w:spacing w:line="360" w:lineRule="auto"/>
        <w:jc w:val="both"/>
        <w:rPr>
          <w:rFonts w:ascii="Times New Roman" w:hAnsi="Times New Roman" w:cs="Times New Roman"/>
        </w:rPr>
      </w:pPr>
      <m:oMathPara>
        <m:oMath>
          <m:r>
            <w:rPr>
              <w:rFonts w:ascii="Cambria Math" w:hAnsi="Cambria Math" w:cs="Times New Roman"/>
            </w:rPr>
            <m:t>3+2+3=</m:t>
          </m:r>
          <m:borderBox>
            <m:borderBoxPr>
              <m:ctrlPr>
                <w:rPr>
                  <w:rFonts w:ascii="Cambria Math" w:hAnsi="Cambria Math" w:cs="Times New Roman"/>
                </w:rPr>
              </m:ctrlPr>
            </m:borderBoxPr>
            <m:e>
              <m:r>
                <w:rPr>
                  <w:rFonts w:ascii="Cambria Math" w:hAnsi="Cambria Math" w:cs="Times New Roman"/>
                </w:rPr>
                <m:t>8</m:t>
              </m:r>
            </m:e>
          </m:borderBox>
          <m:r>
            <w:rPr>
              <w:rFonts w:ascii="Times New Roman" w:hAnsi="Times New Roman" w:cs="Times New Roman"/>
            </w:rPr>
            <w:br/>
          </m:r>
        </m:oMath>
      </m:oMathPara>
      <w:r w:rsidR="00A578AA" w:rsidRPr="00A578AA">
        <w:rPr>
          <w:rFonts w:ascii="Times New Roman" w:hAnsi="Times New Roman" w:cs="Times New Roman"/>
        </w:rPr>
        <w:t>The Greedy Best-First Search path costs 11, while the alternative path costs 8. Therefore, Greedy Best-First Search does not guarantee the shortest path because it considers only heuristic values and ignores the actual path cost.</w:t>
      </w:r>
    </w:p>
    <w:p w14:paraId="1A82185F" w14:textId="77777777" w:rsidR="008E0EC2" w:rsidRPr="00A578AA" w:rsidRDefault="008E0EC2" w:rsidP="00A578AA">
      <w:pPr>
        <w:spacing w:line="360" w:lineRule="auto"/>
        <w:jc w:val="both"/>
        <w:rPr>
          <w:rFonts w:ascii="Times New Roman" w:hAnsi="Times New Roman" w:cs="Times New Roman"/>
        </w:rPr>
      </w:pPr>
    </w:p>
    <w:p w14:paraId="4F0A07A3"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Question 2: A* Search</w:t>
      </w:r>
    </w:p>
    <w:p w14:paraId="4ED3C996"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 Apply A* Search and show the open list</w:t>
      </w:r>
    </w:p>
    <w:p w14:paraId="2DE9635F"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 Search selects the node with the lowest estimated total cost using:</w:t>
      </w:r>
    </w:p>
    <w:p w14:paraId="3145DEF6" w14:textId="1C652C82" w:rsidR="00A578AA" w:rsidRPr="00A578AA" w:rsidRDefault="008E0EC2" w:rsidP="00A578AA">
      <w:pPr>
        <w:spacing w:line="360" w:lineRule="auto"/>
        <w:jc w:val="both"/>
        <w:rPr>
          <w:rFonts w:ascii="Times New Roman" w:hAnsi="Times New Roman"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r>
            <w:rPr>
              <w:rFonts w:ascii="Times New Roman" w:hAnsi="Times New Roman" w:cs="Times New Roman"/>
            </w:rPr>
            <w:br/>
          </m:r>
        </m:oMath>
      </m:oMathPara>
      <w:r w:rsidR="00A578AA" w:rsidRPr="00A578AA">
        <w:rPr>
          <w:rFonts w:ascii="Times New Roman" w:hAnsi="Times New Roman" w:cs="Times New Roman"/>
        </w:rPr>
        <w:t>Where (g(n) is the actual cost from the start and h(n) is the estimated remaining cost to the goal.</w:t>
      </w:r>
    </w:p>
    <w:tbl>
      <w:tblPr>
        <w:tblStyle w:val="TableGrid"/>
        <w:tblW w:w="0" w:type="auto"/>
        <w:tblLook w:val="04A0" w:firstRow="1" w:lastRow="0" w:firstColumn="1" w:lastColumn="0" w:noHBand="0" w:noVBand="1"/>
      </w:tblPr>
      <w:tblGrid>
        <w:gridCol w:w="643"/>
        <w:gridCol w:w="1716"/>
        <w:gridCol w:w="3866"/>
      </w:tblGrid>
      <w:tr w:rsidR="00A578AA" w:rsidRPr="00A578AA" w14:paraId="5583B672" w14:textId="77777777" w:rsidTr="008E0EC2">
        <w:tc>
          <w:tcPr>
            <w:tcW w:w="0" w:type="auto"/>
            <w:hideMark/>
          </w:tcPr>
          <w:p w14:paraId="60875D8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Step</w:t>
            </w:r>
          </w:p>
        </w:tc>
        <w:tc>
          <w:tcPr>
            <w:tcW w:w="0" w:type="auto"/>
            <w:hideMark/>
          </w:tcPr>
          <w:p w14:paraId="441B0B6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Node expanded</w:t>
            </w:r>
          </w:p>
        </w:tc>
        <w:tc>
          <w:tcPr>
            <w:tcW w:w="0" w:type="auto"/>
            <w:hideMark/>
          </w:tcPr>
          <w:p w14:paraId="5C91840C" w14:textId="76F322CB"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Open list after expansion</w:t>
            </w:r>
            <w:r w:rsidR="008E0EC2">
              <w:rPr>
                <w:rFonts w:ascii="Times New Roman" w:hAnsi="Times New Roman" w:cs="Times New Roman"/>
              </w:rPr>
              <w:t xml:space="preserve"> </w:t>
            </w:r>
            <w:r w:rsidRPr="00A578AA">
              <w:rPr>
                <w:rFonts w:ascii="Times New Roman" w:hAnsi="Times New Roman" w:cs="Times New Roman"/>
              </w:rPr>
              <w:t xml:space="preserve">node: </w:t>
            </w:r>
            <w:proofErr w:type="spellStart"/>
            <w:r w:rsidRPr="00A578AA">
              <w:rPr>
                <w:rFonts w:ascii="Times New Roman" w:hAnsi="Times New Roman" w:cs="Times New Roman"/>
              </w:rPr>
              <w:t>g+h</w:t>
            </w:r>
            <w:proofErr w:type="spellEnd"/>
            <w:r w:rsidRPr="00A578AA">
              <w:rPr>
                <w:rFonts w:ascii="Times New Roman" w:hAnsi="Times New Roman" w:cs="Times New Roman"/>
              </w:rPr>
              <w:t>=f</w:t>
            </w:r>
          </w:p>
        </w:tc>
      </w:tr>
      <w:tr w:rsidR="00A578AA" w:rsidRPr="00A578AA" w14:paraId="4E8CE172" w14:textId="77777777" w:rsidTr="008E0EC2">
        <w:tc>
          <w:tcPr>
            <w:tcW w:w="0" w:type="auto"/>
            <w:hideMark/>
          </w:tcPr>
          <w:p w14:paraId="38FB177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1</w:t>
            </w:r>
          </w:p>
        </w:tc>
        <w:tc>
          <w:tcPr>
            <w:tcW w:w="0" w:type="auto"/>
            <w:hideMark/>
          </w:tcPr>
          <w:p w14:paraId="13BF36B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S</w:t>
            </w:r>
          </w:p>
        </w:tc>
        <w:tc>
          <w:tcPr>
            <w:tcW w:w="0" w:type="auto"/>
            <w:hideMark/>
          </w:tcPr>
          <w:p w14:paraId="29A2330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 3+4=7, A: 2+8=10</w:t>
            </w:r>
          </w:p>
        </w:tc>
      </w:tr>
      <w:tr w:rsidR="00A578AA" w:rsidRPr="00A578AA" w14:paraId="6973305A" w14:textId="77777777" w:rsidTr="008E0EC2">
        <w:tc>
          <w:tcPr>
            <w:tcW w:w="0" w:type="auto"/>
            <w:hideMark/>
          </w:tcPr>
          <w:p w14:paraId="0DB1B1F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2</w:t>
            </w:r>
          </w:p>
        </w:tc>
        <w:tc>
          <w:tcPr>
            <w:tcW w:w="0" w:type="auto"/>
            <w:hideMark/>
          </w:tcPr>
          <w:p w14:paraId="75048174"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w:t>
            </w:r>
          </w:p>
        </w:tc>
        <w:tc>
          <w:tcPr>
            <w:tcW w:w="0" w:type="auto"/>
            <w:hideMark/>
          </w:tcPr>
          <w:p w14:paraId="48E7389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D: 5+3=8, A: 2+8=10, E: 9+2=11</w:t>
            </w:r>
          </w:p>
        </w:tc>
      </w:tr>
      <w:tr w:rsidR="00A578AA" w:rsidRPr="00A578AA" w14:paraId="2673A242" w14:textId="77777777" w:rsidTr="008E0EC2">
        <w:tc>
          <w:tcPr>
            <w:tcW w:w="0" w:type="auto"/>
            <w:hideMark/>
          </w:tcPr>
          <w:p w14:paraId="0312E6A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3</w:t>
            </w:r>
          </w:p>
        </w:tc>
        <w:tc>
          <w:tcPr>
            <w:tcW w:w="0" w:type="auto"/>
            <w:hideMark/>
          </w:tcPr>
          <w:p w14:paraId="07286FF7"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D</w:t>
            </w:r>
          </w:p>
        </w:tc>
        <w:tc>
          <w:tcPr>
            <w:tcW w:w="0" w:type="auto"/>
            <w:hideMark/>
          </w:tcPr>
          <w:p w14:paraId="355C068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 8+0=8, A: 2+8=10, E: 9+2=11</w:t>
            </w:r>
          </w:p>
        </w:tc>
      </w:tr>
      <w:tr w:rsidR="00A578AA" w:rsidRPr="00A578AA" w14:paraId="46FCAAFA" w14:textId="77777777" w:rsidTr="008E0EC2">
        <w:tc>
          <w:tcPr>
            <w:tcW w:w="0" w:type="auto"/>
            <w:hideMark/>
          </w:tcPr>
          <w:p w14:paraId="3D24892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4</w:t>
            </w:r>
          </w:p>
        </w:tc>
        <w:tc>
          <w:tcPr>
            <w:tcW w:w="0" w:type="auto"/>
            <w:hideMark/>
          </w:tcPr>
          <w:p w14:paraId="3DAF07E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w:t>
            </w:r>
          </w:p>
        </w:tc>
        <w:tc>
          <w:tcPr>
            <w:tcW w:w="0" w:type="auto"/>
            <w:hideMark/>
          </w:tcPr>
          <w:p w14:paraId="7ECE2F6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Goal reached</w:t>
            </w:r>
          </w:p>
        </w:tc>
      </w:tr>
    </w:tbl>
    <w:p w14:paraId="0180A1B6" w14:textId="77777777" w:rsidR="008E0EC2" w:rsidRDefault="008E0EC2" w:rsidP="00A578AA">
      <w:pPr>
        <w:spacing w:line="360" w:lineRule="auto"/>
        <w:jc w:val="both"/>
        <w:rPr>
          <w:rFonts w:ascii="Times New Roman" w:hAnsi="Times New Roman" w:cs="Times New Roman"/>
        </w:rPr>
      </w:pPr>
    </w:p>
    <w:p w14:paraId="663813B5" w14:textId="0EFE889A" w:rsid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At each step, the node with the lowest f(n) value is selected. When D is expanded, the path to G has a cost of 8, which is lower than the other open-list values.</w:t>
      </w:r>
    </w:p>
    <w:p w14:paraId="6F1DB172" w14:textId="77777777" w:rsidR="008E0EC2" w:rsidRPr="00A578AA" w:rsidRDefault="008E0EC2" w:rsidP="00A578AA">
      <w:pPr>
        <w:spacing w:line="360" w:lineRule="auto"/>
        <w:jc w:val="both"/>
        <w:rPr>
          <w:rFonts w:ascii="Times New Roman" w:hAnsi="Times New Roman" w:cs="Times New Roman"/>
        </w:rPr>
      </w:pPr>
    </w:p>
    <w:p w14:paraId="1058ED42"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b) State the path and its cost, and compare it with Question 1</w:t>
      </w:r>
    </w:p>
    <w:p w14:paraId="3E92C309"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path found by A* Search is:</w:t>
      </w:r>
    </w:p>
    <w:p w14:paraId="1F5103BE"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 → B → D → G</w:t>
      </w:r>
    </w:p>
    <w:p w14:paraId="020950D7"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lastRenderedPageBreak/>
        <w:t>Total cost:</w:t>
      </w:r>
    </w:p>
    <w:p w14:paraId="4F65ACEA" w14:textId="6187A9B5" w:rsidR="00A578AA" w:rsidRDefault="008E0EC2" w:rsidP="00A578AA">
      <w:pPr>
        <w:spacing w:line="360" w:lineRule="auto"/>
        <w:jc w:val="both"/>
        <w:rPr>
          <w:rFonts w:ascii="Times New Roman" w:hAnsi="Times New Roman" w:cs="Times New Roman"/>
        </w:rPr>
      </w:pPr>
      <m:oMathPara>
        <m:oMath>
          <m:r>
            <w:rPr>
              <w:rFonts w:ascii="Cambria Math" w:hAnsi="Cambria Math" w:cs="Times New Roman"/>
            </w:rPr>
            <m:t>3+2+3=</m:t>
          </m:r>
          <m:borderBox>
            <m:borderBoxPr>
              <m:ctrlPr>
                <w:rPr>
                  <w:rFonts w:ascii="Cambria Math" w:hAnsi="Cambria Math" w:cs="Times New Roman"/>
                </w:rPr>
              </m:ctrlPr>
            </m:borderBoxPr>
            <m:e>
              <m:r>
                <w:rPr>
                  <w:rFonts w:ascii="Cambria Math" w:hAnsi="Cambria Math" w:cs="Times New Roman"/>
                </w:rPr>
                <m:t>8</m:t>
              </m:r>
            </m:e>
          </m:borderBox>
          <m:r>
            <w:rPr>
              <w:rFonts w:ascii="Times New Roman" w:hAnsi="Times New Roman" w:cs="Times New Roman"/>
            </w:rPr>
            <w:br/>
          </m:r>
        </m:oMath>
      </m:oMathPara>
      <w:r w:rsidR="00A578AA" w:rsidRPr="00A578AA">
        <w:rPr>
          <w:rFonts w:ascii="Times New Roman" w:hAnsi="Times New Roman" w:cs="Times New Roman"/>
        </w:rPr>
        <w:t>Greedy Best-First Search found S → B → E → G with a cost of 11. A* finds the shorter route with a cost of 8 because it considers both the distance travelled and the estimated remaining distance.</w:t>
      </w:r>
    </w:p>
    <w:p w14:paraId="3CECFC1A" w14:textId="77777777" w:rsidR="008E0EC2" w:rsidRPr="00A578AA" w:rsidRDefault="008E0EC2" w:rsidP="00A578AA">
      <w:pPr>
        <w:spacing w:line="360" w:lineRule="auto"/>
        <w:jc w:val="both"/>
        <w:rPr>
          <w:rFonts w:ascii="Times New Roman" w:hAnsi="Times New Roman" w:cs="Times New Roman"/>
        </w:rPr>
      </w:pPr>
    </w:p>
    <w:p w14:paraId="0AA76833"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c) Check whether the heuristic is admissible</w:t>
      </w:r>
    </w:p>
    <w:p w14:paraId="5355222D"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 heuristic is admissible if it never overestimates the true shortest remaining cost to the goal.</w:t>
      </w:r>
    </w:p>
    <w:tbl>
      <w:tblPr>
        <w:tblStyle w:val="TableGrid"/>
        <w:tblW w:w="0" w:type="auto"/>
        <w:tblLook w:val="04A0" w:firstRow="1" w:lastRow="0" w:firstColumn="1" w:lastColumn="0" w:noHBand="0" w:noVBand="1"/>
      </w:tblPr>
      <w:tblGrid>
        <w:gridCol w:w="736"/>
        <w:gridCol w:w="1556"/>
        <w:gridCol w:w="2141"/>
        <w:gridCol w:w="1416"/>
      </w:tblGrid>
      <w:tr w:rsidR="00A578AA" w:rsidRPr="00A578AA" w14:paraId="3BEEF414" w14:textId="77777777" w:rsidTr="008E0EC2">
        <w:tc>
          <w:tcPr>
            <w:tcW w:w="0" w:type="auto"/>
            <w:hideMark/>
          </w:tcPr>
          <w:p w14:paraId="040CF44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Node</w:t>
            </w:r>
          </w:p>
        </w:tc>
        <w:tc>
          <w:tcPr>
            <w:tcW w:w="0" w:type="auto"/>
            <w:hideMark/>
          </w:tcPr>
          <w:p w14:paraId="0004697E" w14:textId="39FD758E"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Heuristic h(n)</w:t>
            </w:r>
          </w:p>
        </w:tc>
        <w:tc>
          <w:tcPr>
            <w:tcW w:w="0" w:type="auto"/>
            <w:hideMark/>
          </w:tcPr>
          <w:p w14:paraId="444FB980"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True remaining cost</w:t>
            </w:r>
          </w:p>
        </w:tc>
        <w:tc>
          <w:tcPr>
            <w:tcW w:w="0" w:type="auto"/>
            <w:hideMark/>
          </w:tcPr>
          <w:p w14:paraId="418C3C37"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Admissible?</w:t>
            </w:r>
          </w:p>
        </w:tc>
      </w:tr>
      <w:tr w:rsidR="00A578AA" w:rsidRPr="00A578AA" w14:paraId="523DCD1E" w14:textId="77777777" w:rsidTr="008E0EC2">
        <w:tc>
          <w:tcPr>
            <w:tcW w:w="0" w:type="auto"/>
            <w:hideMark/>
          </w:tcPr>
          <w:p w14:paraId="591684E5"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A</w:t>
            </w:r>
          </w:p>
        </w:tc>
        <w:tc>
          <w:tcPr>
            <w:tcW w:w="0" w:type="auto"/>
            <w:hideMark/>
          </w:tcPr>
          <w:p w14:paraId="4FF53908"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8</w:t>
            </w:r>
          </w:p>
        </w:tc>
        <w:tc>
          <w:tcPr>
            <w:tcW w:w="0" w:type="auto"/>
            <w:hideMark/>
          </w:tcPr>
          <w:p w14:paraId="0D99BAB5"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10</w:t>
            </w:r>
          </w:p>
        </w:tc>
        <w:tc>
          <w:tcPr>
            <w:tcW w:w="0" w:type="auto"/>
            <w:hideMark/>
          </w:tcPr>
          <w:p w14:paraId="5D9C5A37"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Yes</w:t>
            </w:r>
          </w:p>
        </w:tc>
      </w:tr>
      <w:tr w:rsidR="00A578AA" w:rsidRPr="00A578AA" w14:paraId="51158460" w14:textId="77777777" w:rsidTr="008E0EC2">
        <w:tc>
          <w:tcPr>
            <w:tcW w:w="0" w:type="auto"/>
            <w:hideMark/>
          </w:tcPr>
          <w:p w14:paraId="27F2C946"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w:t>
            </w:r>
          </w:p>
        </w:tc>
        <w:tc>
          <w:tcPr>
            <w:tcW w:w="0" w:type="auto"/>
            <w:hideMark/>
          </w:tcPr>
          <w:p w14:paraId="28203FF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4</w:t>
            </w:r>
          </w:p>
        </w:tc>
        <w:tc>
          <w:tcPr>
            <w:tcW w:w="0" w:type="auto"/>
            <w:hideMark/>
          </w:tcPr>
          <w:p w14:paraId="7842059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5</w:t>
            </w:r>
          </w:p>
        </w:tc>
        <w:tc>
          <w:tcPr>
            <w:tcW w:w="0" w:type="auto"/>
            <w:hideMark/>
          </w:tcPr>
          <w:p w14:paraId="17DE956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Yes</w:t>
            </w:r>
          </w:p>
        </w:tc>
      </w:tr>
      <w:tr w:rsidR="00A578AA" w:rsidRPr="00A578AA" w14:paraId="3676F726" w14:textId="77777777" w:rsidTr="008E0EC2">
        <w:tc>
          <w:tcPr>
            <w:tcW w:w="0" w:type="auto"/>
            <w:hideMark/>
          </w:tcPr>
          <w:p w14:paraId="4184446C"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D</w:t>
            </w:r>
          </w:p>
        </w:tc>
        <w:tc>
          <w:tcPr>
            <w:tcW w:w="0" w:type="auto"/>
            <w:hideMark/>
          </w:tcPr>
          <w:p w14:paraId="0A41AC25"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3</w:t>
            </w:r>
          </w:p>
        </w:tc>
        <w:tc>
          <w:tcPr>
            <w:tcW w:w="0" w:type="auto"/>
            <w:hideMark/>
          </w:tcPr>
          <w:p w14:paraId="1475B0C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3</w:t>
            </w:r>
          </w:p>
        </w:tc>
        <w:tc>
          <w:tcPr>
            <w:tcW w:w="0" w:type="auto"/>
            <w:hideMark/>
          </w:tcPr>
          <w:p w14:paraId="020C8C8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Yes</w:t>
            </w:r>
          </w:p>
        </w:tc>
      </w:tr>
      <w:tr w:rsidR="00A578AA" w:rsidRPr="00A578AA" w14:paraId="54070550" w14:textId="77777777" w:rsidTr="008E0EC2">
        <w:tc>
          <w:tcPr>
            <w:tcW w:w="0" w:type="auto"/>
            <w:hideMark/>
          </w:tcPr>
          <w:p w14:paraId="0CF42ED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E</w:t>
            </w:r>
          </w:p>
        </w:tc>
        <w:tc>
          <w:tcPr>
            <w:tcW w:w="0" w:type="auto"/>
            <w:hideMark/>
          </w:tcPr>
          <w:p w14:paraId="0EB4F9B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2</w:t>
            </w:r>
          </w:p>
        </w:tc>
        <w:tc>
          <w:tcPr>
            <w:tcW w:w="0" w:type="auto"/>
            <w:hideMark/>
          </w:tcPr>
          <w:p w14:paraId="4FDDC47D"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2</w:t>
            </w:r>
          </w:p>
        </w:tc>
        <w:tc>
          <w:tcPr>
            <w:tcW w:w="0" w:type="auto"/>
            <w:hideMark/>
          </w:tcPr>
          <w:p w14:paraId="09C7E0C8"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Yes</w:t>
            </w:r>
          </w:p>
        </w:tc>
      </w:tr>
    </w:tbl>
    <w:p w14:paraId="3862C093" w14:textId="77777777" w:rsidR="008E0EC2" w:rsidRDefault="008E0EC2" w:rsidP="00A578AA">
      <w:pPr>
        <w:spacing w:line="360" w:lineRule="auto"/>
        <w:jc w:val="both"/>
        <w:rPr>
          <w:rFonts w:ascii="Times New Roman" w:hAnsi="Times New Roman" w:cs="Times New Roman"/>
        </w:rPr>
      </w:pPr>
    </w:p>
    <w:p w14:paraId="2C63B1CB" w14:textId="38A54C09" w:rsid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heuristic is admissible for all four nodes. This property helps A* find an optimal path when the algorithm is implemented correctly and the other required conditions hold.</w:t>
      </w:r>
    </w:p>
    <w:p w14:paraId="0ED89713" w14:textId="77777777" w:rsidR="008E0EC2" w:rsidRPr="00A578AA" w:rsidRDefault="008E0EC2" w:rsidP="00A578AA">
      <w:pPr>
        <w:spacing w:line="360" w:lineRule="auto"/>
        <w:jc w:val="both"/>
        <w:rPr>
          <w:rFonts w:ascii="Times New Roman" w:hAnsi="Times New Roman" w:cs="Times New Roman"/>
        </w:rPr>
      </w:pPr>
    </w:p>
    <w:p w14:paraId="07A88986"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Question 3: Constraint Satisfaction Problem (CSP)</w:t>
      </w:r>
    </w:p>
    <w:p w14:paraId="67B085CF"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 Formulate the CSP and draw the constraint graph</w:t>
      </w:r>
    </w:p>
    <w:p w14:paraId="7A0A55E0"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This is a Constraint Satisfaction Problem because six regions must be assigned colours while ensuring that neighbouring regions have different colours.</w:t>
      </w:r>
    </w:p>
    <w:p w14:paraId="798D5FFE"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Variables: WA, NT, SA, Q, NSW, V.</w:t>
      </w:r>
    </w:p>
    <w:p w14:paraId="3FA88996"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Domains: Each region can be coloured Red (R), Green (G), or Blue (B).</w:t>
      </w:r>
    </w:p>
    <w:p w14:paraId="3FB31223" w14:textId="17BFF6DA"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 xml:space="preserve"> D(WA)=D(NT)=D(SA)=D(Q)=D(NSW)=D(V)=</w:t>
      </w:r>
      <w:proofErr w:type="gramStart"/>
      <w:r w:rsidRPr="00A578AA">
        <w:rPr>
          <w:rFonts w:ascii="Times New Roman" w:hAnsi="Times New Roman" w:cs="Times New Roman"/>
        </w:rPr>
        <w:t>R,G</w:t>
      </w:r>
      <w:proofErr w:type="gramEnd"/>
      <w:r w:rsidRPr="00A578AA">
        <w:rPr>
          <w:rFonts w:ascii="Times New Roman" w:hAnsi="Times New Roman" w:cs="Times New Roman"/>
        </w:rPr>
        <w:t>,B</w:t>
      </w:r>
    </w:p>
    <w:p w14:paraId="1EACA701" w14:textId="77777777" w:rsidR="008E0EC2" w:rsidRDefault="008E0EC2" w:rsidP="00A578AA">
      <w:pPr>
        <w:spacing w:line="360" w:lineRule="auto"/>
        <w:jc w:val="both"/>
        <w:rPr>
          <w:rFonts w:ascii="Times New Roman" w:hAnsi="Times New Roman" w:cs="Times New Roman"/>
        </w:rPr>
      </w:pPr>
    </w:p>
    <w:p w14:paraId="7EED667F" w14:textId="77777777" w:rsidR="008E0EC2" w:rsidRDefault="008E0EC2" w:rsidP="00A578AA">
      <w:pPr>
        <w:spacing w:line="360" w:lineRule="auto"/>
        <w:jc w:val="both"/>
        <w:rPr>
          <w:rFonts w:ascii="Times New Roman" w:hAnsi="Times New Roman" w:cs="Times New Roman"/>
        </w:rPr>
      </w:pPr>
    </w:p>
    <w:p w14:paraId="53CBAFF7" w14:textId="608F9253"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lastRenderedPageBreak/>
        <w:t>Constraints:</w:t>
      </w:r>
    </w:p>
    <w:p w14:paraId="482A7C1C" w14:textId="77777777" w:rsidR="00A578AA" w:rsidRP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WA ≠ NT</w:t>
      </w:r>
    </w:p>
    <w:p w14:paraId="20E80ECC" w14:textId="77777777" w:rsidR="00A578AA" w:rsidRP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WA ≠ SA</w:t>
      </w:r>
    </w:p>
    <w:p w14:paraId="018C6CAC" w14:textId="77777777" w:rsidR="00A578AA" w:rsidRP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NT ≠ SA</w:t>
      </w:r>
    </w:p>
    <w:p w14:paraId="0331BDAF" w14:textId="77777777" w:rsidR="00A578AA" w:rsidRP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NT ≠ Q</w:t>
      </w:r>
    </w:p>
    <w:p w14:paraId="264682B9" w14:textId="77777777" w:rsidR="00A578AA" w:rsidRP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SA ≠ Q</w:t>
      </w:r>
    </w:p>
    <w:p w14:paraId="7A11AF42" w14:textId="77777777" w:rsidR="00A578AA" w:rsidRP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SA ≠ NSW</w:t>
      </w:r>
    </w:p>
    <w:p w14:paraId="137D6370" w14:textId="77777777" w:rsidR="00A578AA" w:rsidRP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SA ≠ V</w:t>
      </w:r>
    </w:p>
    <w:p w14:paraId="4C5C837F" w14:textId="77777777" w:rsidR="00A578AA" w:rsidRP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Q ≠ NSW</w:t>
      </w:r>
    </w:p>
    <w:p w14:paraId="142D87BD" w14:textId="77777777" w:rsidR="00A578AA" w:rsidRDefault="00A578AA" w:rsidP="00A578AA">
      <w:pPr>
        <w:numPr>
          <w:ilvl w:val="0"/>
          <w:numId w:val="18"/>
        </w:numPr>
        <w:spacing w:line="360" w:lineRule="auto"/>
        <w:jc w:val="both"/>
        <w:rPr>
          <w:rFonts w:ascii="Times New Roman" w:hAnsi="Times New Roman" w:cs="Times New Roman"/>
        </w:rPr>
      </w:pPr>
      <w:r w:rsidRPr="00A578AA">
        <w:rPr>
          <w:rFonts w:ascii="Times New Roman" w:hAnsi="Times New Roman" w:cs="Times New Roman"/>
        </w:rPr>
        <w:t>NSW ≠ V</w:t>
      </w:r>
    </w:p>
    <w:p w14:paraId="3BA0305F" w14:textId="77777777" w:rsidR="008E0EC2" w:rsidRPr="00A578AA" w:rsidRDefault="008E0EC2" w:rsidP="008E0EC2">
      <w:pPr>
        <w:spacing w:line="360" w:lineRule="auto"/>
        <w:ind w:left="720"/>
        <w:jc w:val="both"/>
        <w:rPr>
          <w:rFonts w:ascii="Times New Roman" w:hAnsi="Times New Roman" w:cs="Times New Roman"/>
        </w:rPr>
      </w:pPr>
    </w:p>
    <w:p w14:paraId="31BD2704"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Constraint graph:</w:t>
      </w:r>
    </w:p>
    <w:p w14:paraId="408E97A0"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WA</w:t>
      </w:r>
    </w:p>
    <w:p w14:paraId="395BA06E"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NT</w:t>
      </w:r>
    </w:p>
    <w:p w14:paraId="0B26647F"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SA</w:t>
      </w:r>
    </w:p>
    <w:p w14:paraId="5AEA0904"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Q</w:t>
      </w:r>
    </w:p>
    <w:p w14:paraId="5F68D716"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NSW</w:t>
      </w:r>
    </w:p>
    <w:p w14:paraId="541051C4"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V</w:t>
      </w:r>
    </w:p>
    <w:p w14:paraId="111D9FD4"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Regions connected by an edge must have different colours. The constraints listed above define the exact graph connections.</w:t>
      </w:r>
    </w:p>
    <w:p w14:paraId="38893067"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b) Apply backtracking search with forward checking and MRV</w:t>
      </w:r>
    </w:p>
    <w:p w14:paraId="0212B597" w14:textId="77777777" w:rsid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Minimum Remaining Values (MRV) heuristic selects the unassigned region with the fewest legal colours. Ties are broken using the degree heuristic, followed by the specified region order. Colours are tried in the order Red, Green, Blue.</w:t>
      </w:r>
    </w:p>
    <w:p w14:paraId="3C852E00" w14:textId="77777777" w:rsidR="008E0EC2" w:rsidRPr="00A578AA" w:rsidRDefault="008E0EC2" w:rsidP="00A578AA">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643"/>
        <w:gridCol w:w="1742"/>
        <w:gridCol w:w="1782"/>
        <w:gridCol w:w="4849"/>
      </w:tblGrid>
      <w:tr w:rsidR="00A578AA" w:rsidRPr="00A578AA" w14:paraId="18781D20" w14:textId="77777777" w:rsidTr="008E0EC2">
        <w:tc>
          <w:tcPr>
            <w:tcW w:w="0" w:type="auto"/>
            <w:hideMark/>
          </w:tcPr>
          <w:p w14:paraId="22CD10FD"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lastRenderedPageBreak/>
              <w:t>Step</w:t>
            </w:r>
          </w:p>
        </w:tc>
        <w:tc>
          <w:tcPr>
            <w:tcW w:w="0" w:type="auto"/>
            <w:hideMark/>
          </w:tcPr>
          <w:p w14:paraId="3011770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Region selected</w:t>
            </w:r>
          </w:p>
        </w:tc>
        <w:tc>
          <w:tcPr>
            <w:tcW w:w="0" w:type="auto"/>
            <w:hideMark/>
          </w:tcPr>
          <w:p w14:paraId="291126F5"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Assigned colour</w:t>
            </w:r>
          </w:p>
        </w:tc>
        <w:tc>
          <w:tcPr>
            <w:tcW w:w="0" w:type="auto"/>
            <w:hideMark/>
          </w:tcPr>
          <w:p w14:paraId="12105ACD"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Updated domains of unassigned regions</w:t>
            </w:r>
          </w:p>
        </w:tc>
      </w:tr>
      <w:tr w:rsidR="00A578AA" w:rsidRPr="00A578AA" w14:paraId="2C534300" w14:textId="77777777" w:rsidTr="008E0EC2">
        <w:tc>
          <w:tcPr>
            <w:tcW w:w="0" w:type="auto"/>
            <w:hideMark/>
          </w:tcPr>
          <w:p w14:paraId="5302265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1</w:t>
            </w:r>
          </w:p>
        </w:tc>
        <w:tc>
          <w:tcPr>
            <w:tcW w:w="0" w:type="auto"/>
            <w:hideMark/>
          </w:tcPr>
          <w:p w14:paraId="1486EAD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SA</w:t>
            </w:r>
          </w:p>
        </w:tc>
        <w:tc>
          <w:tcPr>
            <w:tcW w:w="0" w:type="auto"/>
            <w:hideMark/>
          </w:tcPr>
          <w:p w14:paraId="16ED371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Red (R)</w:t>
            </w:r>
          </w:p>
        </w:tc>
        <w:tc>
          <w:tcPr>
            <w:tcW w:w="0" w:type="auto"/>
            <w:hideMark/>
          </w:tcPr>
          <w:p w14:paraId="25684607"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 xml:space="preserve">WA: </w:t>
            </w:r>
            <w:proofErr w:type="gramStart"/>
            <w:r w:rsidRPr="00A578AA">
              <w:rPr>
                <w:rFonts w:ascii="Times New Roman" w:hAnsi="Times New Roman" w:cs="Times New Roman"/>
              </w:rPr>
              <w:t>G,B</w:t>
            </w:r>
            <w:proofErr w:type="gramEnd"/>
            <w:r w:rsidRPr="00A578AA">
              <w:rPr>
                <w:rFonts w:ascii="Times New Roman" w:hAnsi="Times New Roman" w:cs="Times New Roman"/>
              </w:rPr>
              <w:t xml:space="preserve">; NT: </w:t>
            </w:r>
            <w:proofErr w:type="gramStart"/>
            <w:r w:rsidRPr="00A578AA">
              <w:rPr>
                <w:rFonts w:ascii="Times New Roman" w:hAnsi="Times New Roman" w:cs="Times New Roman"/>
              </w:rPr>
              <w:t>G,B</w:t>
            </w:r>
            <w:proofErr w:type="gramEnd"/>
            <w:r w:rsidRPr="00A578AA">
              <w:rPr>
                <w:rFonts w:ascii="Times New Roman" w:hAnsi="Times New Roman" w:cs="Times New Roman"/>
              </w:rPr>
              <w:t xml:space="preserve">; Q: </w:t>
            </w:r>
            <w:proofErr w:type="gramStart"/>
            <w:r w:rsidRPr="00A578AA">
              <w:rPr>
                <w:rFonts w:ascii="Times New Roman" w:hAnsi="Times New Roman" w:cs="Times New Roman"/>
              </w:rPr>
              <w:t>G,B</w:t>
            </w:r>
            <w:proofErr w:type="gramEnd"/>
            <w:r w:rsidRPr="00A578AA">
              <w:rPr>
                <w:rFonts w:ascii="Times New Roman" w:hAnsi="Times New Roman" w:cs="Times New Roman"/>
              </w:rPr>
              <w:t xml:space="preserve">; NSW: </w:t>
            </w:r>
            <w:proofErr w:type="gramStart"/>
            <w:r w:rsidRPr="00A578AA">
              <w:rPr>
                <w:rFonts w:ascii="Times New Roman" w:hAnsi="Times New Roman" w:cs="Times New Roman"/>
              </w:rPr>
              <w:t>G,B</w:t>
            </w:r>
            <w:proofErr w:type="gramEnd"/>
            <w:r w:rsidRPr="00A578AA">
              <w:rPr>
                <w:rFonts w:ascii="Times New Roman" w:hAnsi="Times New Roman" w:cs="Times New Roman"/>
              </w:rPr>
              <w:t xml:space="preserve">; V: </w:t>
            </w:r>
            <w:proofErr w:type="gramStart"/>
            <w:r w:rsidRPr="00A578AA">
              <w:rPr>
                <w:rFonts w:ascii="Times New Roman" w:hAnsi="Times New Roman" w:cs="Times New Roman"/>
              </w:rPr>
              <w:t>G,B</w:t>
            </w:r>
            <w:proofErr w:type="gramEnd"/>
          </w:p>
        </w:tc>
      </w:tr>
      <w:tr w:rsidR="00A578AA" w:rsidRPr="00A578AA" w14:paraId="38686983" w14:textId="77777777" w:rsidTr="008E0EC2">
        <w:tc>
          <w:tcPr>
            <w:tcW w:w="0" w:type="auto"/>
            <w:hideMark/>
          </w:tcPr>
          <w:p w14:paraId="113E2348"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2</w:t>
            </w:r>
          </w:p>
        </w:tc>
        <w:tc>
          <w:tcPr>
            <w:tcW w:w="0" w:type="auto"/>
            <w:hideMark/>
          </w:tcPr>
          <w:p w14:paraId="17DC3130"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NT</w:t>
            </w:r>
          </w:p>
        </w:tc>
        <w:tc>
          <w:tcPr>
            <w:tcW w:w="0" w:type="auto"/>
            <w:hideMark/>
          </w:tcPr>
          <w:p w14:paraId="7557C278"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Green (G)</w:t>
            </w:r>
          </w:p>
        </w:tc>
        <w:tc>
          <w:tcPr>
            <w:tcW w:w="0" w:type="auto"/>
            <w:hideMark/>
          </w:tcPr>
          <w:p w14:paraId="42CC731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 xml:space="preserve">WA: B; Q: B; NSW: </w:t>
            </w:r>
            <w:proofErr w:type="gramStart"/>
            <w:r w:rsidRPr="00A578AA">
              <w:rPr>
                <w:rFonts w:ascii="Times New Roman" w:hAnsi="Times New Roman" w:cs="Times New Roman"/>
              </w:rPr>
              <w:t>G,B</w:t>
            </w:r>
            <w:proofErr w:type="gramEnd"/>
            <w:r w:rsidRPr="00A578AA">
              <w:rPr>
                <w:rFonts w:ascii="Times New Roman" w:hAnsi="Times New Roman" w:cs="Times New Roman"/>
              </w:rPr>
              <w:t xml:space="preserve">; V: </w:t>
            </w:r>
            <w:proofErr w:type="gramStart"/>
            <w:r w:rsidRPr="00A578AA">
              <w:rPr>
                <w:rFonts w:ascii="Times New Roman" w:hAnsi="Times New Roman" w:cs="Times New Roman"/>
              </w:rPr>
              <w:t>G,B</w:t>
            </w:r>
            <w:proofErr w:type="gramEnd"/>
          </w:p>
        </w:tc>
      </w:tr>
      <w:tr w:rsidR="00A578AA" w:rsidRPr="00A578AA" w14:paraId="0DF78684" w14:textId="77777777" w:rsidTr="008E0EC2">
        <w:tc>
          <w:tcPr>
            <w:tcW w:w="0" w:type="auto"/>
            <w:hideMark/>
          </w:tcPr>
          <w:p w14:paraId="18A4A1D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3</w:t>
            </w:r>
          </w:p>
        </w:tc>
        <w:tc>
          <w:tcPr>
            <w:tcW w:w="0" w:type="auto"/>
            <w:hideMark/>
          </w:tcPr>
          <w:p w14:paraId="7EE20B2C"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Q</w:t>
            </w:r>
          </w:p>
        </w:tc>
        <w:tc>
          <w:tcPr>
            <w:tcW w:w="0" w:type="auto"/>
            <w:hideMark/>
          </w:tcPr>
          <w:p w14:paraId="40D3952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Blue (B)</w:t>
            </w:r>
          </w:p>
        </w:tc>
        <w:tc>
          <w:tcPr>
            <w:tcW w:w="0" w:type="auto"/>
            <w:hideMark/>
          </w:tcPr>
          <w:p w14:paraId="100E419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 xml:space="preserve">WA: B; NSW: G; V: </w:t>
            </w:r>
            <w:proofErr w:type="gramStart"/>
            <w:r w:rsidRPr="00A578AA">
              <w:rPr>
                <w:rFonts w:ascii="Times New Roman" w:hAnsi="Times New Roman" w:cs="Times New Roman"/>
              </w:rPr>
              <w:t>G,B</w:t>
            </w:r>
            <w:proofErr w:type="gramEnd"/>
          </w:p>
        </w:tc>
      </w:tr>
      <w:tr w:rsidR="00A578AA" w:rsidRPr="00A578AA" w14:paraId="544F074A" w14:textId="77777777" w:rsidTr="008E0EC2">
        <w:tc>
          <w:tcPr>
            <w:tcW w:w="0" w:type="auto"/>
            <w:hideMark/>
          </w:tcPr>
          <w:p w14:paraId="6BF03A10"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4</w:t>
            </w:r>
          </w:p>
        </w:tc>
        <w:tc>
          <w:tcPr>
            <w:tcW w:w="0" w:type="auto"/>
            <w:hideMark/>
          </w:tcPr>
          <w:p w14:paraId="79F055E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NSW</w:t>
            </w:r>
          </w:p>
        </w:tc>
        <w:tc>
          <w:tcPr>
            <w:tcW w:w="0" w:type="auto"/>
            <w:hideMark/>
          </w:tcPr>
          <w:p w14:paraId="141D1DF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Green (G)</w:t>
            </w:r>
          </w:p>
        </w:tc>
        <w:tc>
          <w:tcPr>
            <w:tcW w:w="0" w:type="auto"/>
            <w:hideMark/>
          </w:tcPr>
          <w:p w14:paraId="3C1387D7"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WA: B; V: B</w:t>
            </w:r>
          </w:p>
        </w:tc>
      </w:tr>
      <w:tr w:rsidR="00A578AA" w:rsidRPr="00A578AA" w14:paraId="66E5F115" w14:textId="77777777" w:rsidTr="008E0EC2">
        <w:tc>
          <w:tcPr>
            <w:tcW w:w="0" w:type="auto"/>
            <w:hideMark/>
          </w:tcPr>
          <w:p w14:paraId="76D786F5"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5</w:t>
            </w:r>
          </w:p>
        </w:tc>
        <w:tc>
          <w:tcPr>
            <w:tcW w:w="0" w:type="auto"/>
            <w:hideMark/>
          </w:tcPr>
          <w:p w14:paraId="4561667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WA</w:t>
            </w:r>
          </w:p>
        </w:tc>
        <w:tc>
          <w:tcPr>
            <w:tcW w:w="0" w:type="auto"/>
            <w:hideMark/>
          </w:tcPr>
          <w:p w14:paraId="44A551B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Blue (B)</w:t>
            </w:r>
          </w:p>
        </w:tc>
        <w:tc>
          <w:tcPr>
            <w:tcW w:w="0" w:type="auto"/>
            <w:hideMark/>
          </w:tcPr>
          <w:p w14:paraId="153D2CA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V: B</w:t>
            </w:r>
          </w:p>
        </w:tc>
      </w:tr>
      <w:tr w:rsidR="00A578AA" w:rsidRPr="00A578AA" w14:paraId="76486551" w14:textId="77777777" w:rsidTr="008E0EC2">
        <w:tc>
          <w:tcPr>
            <w:tcW w:w="0" w:type="auto"/>
            <w:hideMark/>
          </w:tcPr>
          <w:p w14:paraId="1E5E8F3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6</w:t>
            </w:r>
          </w:p>
        </w:tc>
        <w:tc>
          <w:tcPr>
            <w:tcW w:w="0" w:type="auto"/>
            <w:hideMark/>
          </w:tcPr>
          <w:p w14:paraId="2CAA047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V</w:t>
            </w:r>
          </w:p>
        </w:tc>
        <w:tc>
          <w:tcPr>
            <w:tcW w:w="0" w:type="auto"/>
            <w:hideMark/>
          </w:tcPr>
          <w:p w14:paraId="117ABD0D"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Blue (B)</w:t>
            </w:r>
          </w:p>
        </w:tc>
        <w:tc>
          <w:tcPr>
            <w:tcW w:w="0" w:type="auto"/>
            <w:hideMark/>
          </w:tcPr>
          <w:p w14:paraId="2CB3517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None</w:t>
            </w:r>
          </w:p>
        </w:tc>
      </w:tr>
    </w:tbl>
    <w:p w14:paraId="0041A088" w14:textId="77777777" w:rsidR="008E0EC2" w:rsidRDefault="008E0EC2" w:rsidP="00A578AA">
      <w:pPr>
        <w:spacing w:line="360" w:lineRule="auto"/>
        <w:jc w:val="both"/>
        <w:rPr>
          <w:rFonts w:ascii="Times New Roman" w:hAnsi="Times New Roman" w:cs="Times New Roman"/>
        </w:rPr>
      </w:pPr>
    </w:p>
    <w:p w14:paraId="5263CBA3" w14:textId="5C428DAA"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Final colouring:</w:t>
      </w:r>
    </w:p>
    <w:tbl>
      <w:tblPr>
        <w:tblStyle w:val="TableGrid"/>
        <w:tblW w:w="0" w:type="auto"/>
        <w:tblLook w:val="04A0" w:firstRow="1" w:lastRow="0" w:firstColumn="1" w:lastColumn="0" w:noHBand="0" w:noVBand="1"/>
      </w:tblPr>
      <w:tblGrid>
        <w:gridCol w:w="910"/>
        <w:gridCol w:w="883"/>
      </w:tblGrid>
      <w:tr w:rsidR="00A578AA" w:rsidRPr="00A578AA" w14:paraId="1F71FC4E" w14:textId="77777777" w:rsidTr="008E0EC2">
        <w:tc>
          <w:tcPr>
            <w:tcW w:w="0" w:type="auto"/>
            <w:hideMark/>
          </w:tcPr>
          <w:p w14:paraId="598805C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Region</w:t>
            </w:r>
          </w:p>
        </w:tc>
        <w:tc>
          <w:tcPr>
            <w:tcW w:w="0" w:type="auto"/>
            <w:hideMark/>
          </w:tcPr>
          <w:p w14:paraId="52519946"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Colour</w:t>
            </w:r>
          </w:p>
        </w:tc>
      </w:tr>
      <w:tr w:rsidR="00A578AA" w:rsidRPr="00A578AA" w14:paraId="2EA6CC6B" w14:textId="77777777" w:rsidTr="008E0EC2">
        <w:tc>
          <w:tcPr>
            <w:tcW w:w="0" w:type="auto"/>
            <w:hideMark/>
          </w:tcPr>
          <w:p w14:paraId="72E9090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WA</w:t>
            </w:r>
          </w:p>
        </w:tc>
        <w:tc>
          <w:tcPr>
            <w:tcW w:w="0" w:type="auto"/>
            <w:hideMark/>
          </w:tcPr>
          <w:p w14:paraId="710D84A6"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Blue</w:t>
            </w:r>
          </w:p>
        </w:tc>
      </w:tr>
      <w:tr w:rsidR="00A578AA" w:rsidRPr="00A578AA" w14:paraId="5EAF8621" w14:textId="77777777" w:rsidTr="008E0EC2">
        <w:tc>
          <w:tcPr>
            <w:tcW w:w="0" w:type="auto"/>
            <w:hideMark/>
          </w:tcPr>
          <w:p w14:paraId="4FFCDEF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NT</w:t>
            </w:r>
          </w:p>
        </w:tc>
        <w:tc>
          <w:tcPr>
            <w:tcW w:w="0" w:type="auto"/>
            <w:hideMark/>
          </w:tcPr>
          <w:p w14:paraId="330194A0"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Green</w:t>
            </w:r>
          </w:p>
        </w:tc>
      </w:tr>
      <w:tr w:rsidR="00A578AA" w:rsidRPr="00A578AA" w14:paraId="21F69B2B" w14:textId="77777777" w:rsidTr="008E0EC2">
        <w:tc>
          <w:tcPr>
            <w:tcW w:w="0" w:type="auto"/>
            <w:hideMark/>
          </w:tcPr>
          <w:p w14:paraId="0EB98F2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SA</w:t>
            </w:r>
          </w:p>
        </w:tc>
        <w:tc>
          <w:tcPr>
            <w:tcW w:w="0" w:type="auto"/>
            <w:hideMark/>
          </w:tcPr>
          <w:p w14:paraId="7FB6C6D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Red</w:t>
            </w:r>
          </w:p>
        </w:tc>
      </w:tr>
      <w:tr w:rsidR="00A578AA" w:rsidRPr="00A578AA" w14:paraId="4D06BE63" w14:textId="77777777" w:rsidTr="008E0EC2">
        <w:tc>
          <w:tcPr>
            <w:tcW w:w="0" w:type="auto"/>
            <w:hideMark/>
          </w:tcPr>
          <w:p w14:paraId="0CAB86A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Q</w:t>
            </w:r>
          </w:p>
        </w:tc>
        <w:tc>
          <w:tcPr>
            <w:tcW w:w="0" w:type="auto"/>
            <w:hideMark/>
          </w:tcPr>
          <w:p w14:paraId="2B5A94A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Blue</w:t>
            </w:r>
          </w:p>
        </w:tc>
      </w:tr>
      <w:tr w:rsidR="00A578AA" w:rsidRPr="00A578AA" w14:paraId="66679CF2" w14:textId="77777777" w:rsidTr="008E0EC2">
        <w:tc>
          <w:tcPr>
            <w:tcW w:w="0" w:type="auto"/>
            <w:hideMark/>
          </w:tcPr>
          <w:p w14:paraId="16C2BA6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NSW</w:t>
            </w:r>
          </w:p>
        </w:tc>
        <w:tc>
          <w:tcPr>
            <w:tcW w:w="0" w:type="auto"/>
            <w:hideMark/>
          </w:tcPr>
          <w:p w14:paraId="4774C99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Green</w:t>
            </w:r>
          </w:p>
        </w:tc>
      </w:tr>
      <w:tr w:rsidR="00A578AA" w:rsidRPr="00A578AA" w14:paraId="0D837E03" w14:textId="77777777" w:rsidTr="008E0EC2">
        <w:tc>
          <w:tcPr>
            <w:tcW w:w="0" w:type="auto"/>
            <w:hideMark/>
          </w:tcPr>
          <w:p w14:paraId="2FFCD4F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V</w:t>
            </w:r>
          </w:p>
        </w:tc>
        <w:tc>
          <w:tcPr>
            <w:tcW w:w="0" w:type="auto"/>
            <w:hideMark/>
          </w:tcPr>
          <w:p w14:paraId="1183EF64"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Blue</w:t>
            </w:r>
          </w:p>
        </w:tc>
      </w:tr>
    </w:tbl>
    <w:p w14:paraId="0885F2CA"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All neighbouring regions have different colours, so the final colouring satisfies the constraints.</w:t>
      </w:r>
    </w:p>
    <w:p w14:paraId="15BFDD9E"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c) Explain how MRV and degree heuristics reduce search effort</w:t>
      </w:r>
    </w:p>
    <w:p w14:paraId="7CA5ACA5"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MRV heuristic selects the region with the fewest available colours first. This helps identify difficult choices early and reduces unnecessary attempts.</w:t>
      </w:r>
    </w:p>
    <w:p w14:paraId="7ADD2342"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degree heuristic breaks ties by choosing the region connected to the largest number of unassigned neighbours. This helps constrain other regions sooner. Forward checking removes colours that become invalid after each assignment.</w:t>
      </w:r>
    </w:p>
    <w:p w14:paraId="109E9BC8" w14:textId="77777777" w:rsid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Together, these techniques reduce the amount of backtracking required.</w:t>
      </w:r>
    </w:p>
    <w:p w14:paraId="4C4D6C3F" w14:textId="77777777" w:rsidR="008E0EC2" w:rsidRPr="00A578AA" w:rsidRDefault="008E0EC2" w:rsidP="00A578AA">
      <w:pPr>
        <w:spacing w:line="360" w:lineRule="auto"/>
        <w:jc w:val="both"/>
        <w:rPr>
          <w:rFonts w:ascii="Times New Roman" w:hAnsi="Times New Roman" w:cs="Times New Roman"/>
        </w:rPr>
      </w:pPr>
    </w:p>
    <w:p w14:paraId="2FCB046D"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lastRenderedPageBreak/>
        <w:t>Question 4: Minimax with a Heuristic Evaluation Function</w:t>
      </w:r>
    </w:p>
    <w:p w14:paraId="1A7588FD"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 Apply the Minimax algorithm and calculate every node's value</w:t>
      </w:r>
    </w:p>
    <w:p w14:paraId="2A151F03"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Minimax algorithm is used in two-player games. MAX tries to obtain the highest score, while MIN tries to obtain the lowest score for MAX.</w:t>
      </w:r>
    </w:p>
    <w:p w14:paraId="07538C69"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leaf values are:</w:t>
      </w:r>
    </w:p>
    <w:p w14:paraId="2B3E5536"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3, 5 | 6, 9 | 1, 2 | 0, -1</w:t>
      </w:r>
    </w:p>
    <w:p w14:paraId="1157D3E2"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Step 1: Calculate the MAX nodes.</w:t>
      </w:r>
    </w:p>
    <w:p w14:paraId="716841B7"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MAX selects the highest value from each pair.</w:t>
      </w:r>
    </w:p>
    <w:tbl>
      <w:tblPr>
        <w:tblStyle w:val="TableGrid"/>
        <w:tblW w:w="0" w:type="auto"/>
        <w:tblLook w:val="04A0" w:firstRow="1" w:lastRow="0" w:firstColumn="1" w:lastColumn="0" w:noHBand="0" w:noVBand="1"/>
      </w:tblPr>
      <w:tblGrid>
        <w:gridCol w:w="1329"/>
        <w:gridCol w:w="1356"/>
      </w:tblGrid>
      <w:tr w:rsidR="00A578AA" w:rsidRPr="00A578AA" w14:paraId="1DC42F3B" w14:textId="77777777" w:rsidTr="008E0EC2">
        <w:tc>
          <w:tcPr>
            <w:tcW w:w="0" w:type="auto"/>
            <w:hideMark/>
          </w:tcPr>
          <w:p w14:paraId="47AE07A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Leaf values</w:t>
            </w:r>
          </w:p>
        </w:tc>
        <w:tc>
          <w:tcPr>
            <w:tcW w:w="0" w:type="auto"/>
            <w:hideMark/>
          </w:tcPr>
          <w:p w14:paraId="7A68B3BC"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MAX value</w:t>
            </w:r>
          </w:p>
        </w:tc>
      </w:tr>
      <w:tr w:rsidR="00A578AA" w:rsidRPr="00A578AA" w14:paraId="464D3553" w14:textId="77777777" w:rsidTr="008E0EC2">
        <w:tc>
          <w:tcPr>
            <w:tcW w:w="0" w:type="auto"/>
            <w:hideMark/>
          </w:tcPr>
          <w:p w14:paraId="0A54AEB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3, 5</w:t>
            </w:r>
          </w:p>
        </w:tc>
        <w:tc>
          <w:tcPr>
            <w:tcW w:w="0" w:type="auto"/>
            <w:hideMark/>
          </w:tcPr>
          <w:p w14:paraId="6DBEA858"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5</w:t>
            </w:r>
          </w:p>
        </w:tc>
      </w:tr>
      <w:tr w:rsidR="00A578AA" w:rsidRPr="00A578AA" w14:paraId="56C836A5" w14:textId="77777777" w:rsidTr="008E0EC2">
        <w:tc>
          <w:tcPr>
            <w:tcW w:w="0" w:type="auto"/>
            <w:hideMark/>
          </w:tcPr>
          <w:p w14:paraId="1B0386A6"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6, 9</w:t>
            </w:r>
          </w:p>
        </w:tc>
        <w:tc>
          <w:tcPr>
            <w:tcW w:w="0" w:type="auto"/>
            <w:hideMark/>
          </w:tcPr>
          <w:p w14:paraId="71514B7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9</w:t>
            </w:r>
          </w:p>
        </w:tc>
      </w:tr>
      <w:tr w:rsidR="00A578AA" w:rsidRPr="00A578AA" w14:paraId="77756B78" w14:textId="77777777" w:rsidTr="008E0EC2">
        <w:tc>
          <w:tcPr>
            <w:tcW w:w="0" w:type="auto"/>
            <w:hideMark/>
          </w:tcPr>
          <w:p w14:paraId="59E536E0"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1, 2</w:t>
            </w:r>
          </w:p>
        </w:tc>
        <w:tc>
          <w:tcPr>
            <w:tcW w:w="0" w:type="auto"/>
            <w:hideMark/>
          </w:tcPr>
          <w:p w14:paraId="49770E8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2</w:t>
            </w:r>
          </w:p>
        </w:tc>
      </w:tr>
      <w:tr w:rsidR="00A578AA" w:rsidRPr="00A578AA" w14:paraId="4033B0E0" w14:textId="77777777" w:rsidTr="008E0EC2">
        <w:tc>
          <w:tcPr>
            <w:tcW w:w="0" w:type="auto"/>
            <w:hideMark/>
          </w:tcPr>
          <w:p w14:paraId="6EA8C24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0, -1</w:t>
            </w:r>
          </w:p>
        </w:tc>
        <w:tc>
          <w:tcPr>
            <w:tcW w:w="0" w:type="auto"/>
            <w:hideMark/>
          </w:tcPr>
          <w:p w14:paraId="5B32A01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0</w:t>
            </w:r>
          </w:p>
        </w:tc>
      </w:tr>
    </w:tbl>
    <w:p w14:paraId="01B851D4" w14:textId="77777777" w:rsidR="008E0EC2" w:rsidRDefault="008E0EC2" w:rsidP="00A578AA">
      <w:pPr>
        <w:spacing w:line="360" w:lineRule="auto"/>
        <w:jc w:val="both"/>
        <w:rPr>
          <w:rFonts w:ascii="Times New Roman" w:hAnsi="Times New Roman" w:cs="Times New Roman"/>
        </w:rPr>
      </w:pPr>
    </w:p>
    <w:p w14:paraId="1A154F27" w14:textId="22571473"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Step 2: Calculate the MIN nodes.</w:t>
      </w:r>
    </w:p>
    <w:p w14:paraId="3E8A5379"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MIN selects the lowest value from each pair of MAX-node values.</w:t>
      </w:r>
    </w:p>
    <w:tbl>
      <w:tblPr>
        <w:tblStyle w:val="TableGrid"/>
        <w:tblW w:w="0" w:type="auto"/>
        <w:tblLook w:val="04A0" w:firstRow="1" w:lastRow="0" w:firstColumn="1" w:lastColumn="0" w:noHBand="0" w:noVBand="1"/>
      </w:tblPr>
      <w:tblGrid>
        <w:gridCol w:w="1996"/>
        <w:gridCol w:w="1263"/>
      </w:tblGrid>
      <w:tr w:rsidR="00A578AA" w:rsidRPr="00A578AA" w14:paraId="02AF7532" w14:textId="77777777" w:rsidTr="008E0EC2">
        <w:tc>
          <w:tcPr>
            <w:tcW w:w="0" w:type="auto"/>
            <w:hideMark/>
          </w:tcPr>
          <w:p w14:paraId="5BB12DA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MAX-node values</w:t>
            </w:r>
          </w:p>
        </w:tc>
        <w:tc>
          <w:tcPr>
            <w:tcW w:w="0" w:type="auto"/>
            <w:hideMark/>
          </w:tcPr>
          <w:p w14:paraId="37318B08"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MIN value</w:t>
            </w:r>
          </w:p>
        </w:tc>
      </w:tr>
      <w:tr w:rsidR="00A578AA" w:rsidRPr="00A578AA" w14:paraId="4A7AF84D" w14:textId="77777777" w:rsidTr="008E0EC2">
        <w:tc>
          <w:tcPr>
            <w:tcW w:w="0" w:type="auto"/>
            <w:hideMark/>
          </w:tcPr>
          <w:p w14:paraId="202FB6FD"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5, 9</w:t>
            </w:r>
          </w:p>
        </w:tc>
        <w:tc>
          <w:tcPr>
            <w:tcW w:w="0" w:type="auto"/>
            <w:hideMark/>
          </w:tcPr>
          <w:p w14:paraId="618BC7C0"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5</w:t>
            </w:r>
          </w:p>
        </w:tc>
      </w:tr>
      <w:tr w:rsidR="00A578AA" w:rsidRPr="00A578AA" w14:paraId="1BDC1DA8" w14:textId="77777777" w:rsidTr="008E0EC2">
        <w:tc>
          <w:tcPr>
            <w:tcW w:w="0" w:type="auto"/>
            <w:hideMark/>
          </w:tcPr>
          <w:p w14:paraId="6A947CDC"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2, 0</w:t>
            </w:r>
          </w:p>
        </w:tc>
        <w:tc>
          <w:tcPr>
            <w:tcW w:w="0" w:type="auto"/>
            <w:hideMark/>
          </w:tcPr>
          <w:p w14:paraId="5D86EA6C"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0</w:t>
            </w:r>
          </w:p>
        </w:tc>
      </w:tr>
    </w:tbl>
    <w:p w14:paraId="25BA14D1" w14:textId="77777777" w:rsidR="008E0EC2" w:rsidRDefault="008E0EC2" w:rsidP="00A578AA">
      <w:pPr>
        <w:spacing w:line="360" w:lineRule="auto"/>
        <w:jc w:val="both"/>
        <w:rPr>
          <w:rFonts w:ascii="Times New Roman" w:hAnsi="Times New Roman" w:cs="Times New Roman"/>
        </w:rPr>
      </w:pPr>
    </w:p>
    <w:p w14:paraId="666A8980" w14:textId="504943C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Step 3: Calculate the root MAX node.</w:t>
      </w:r>
    </w:p>
    <w:p w14:paraId="2029DAAE"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root selects the highest of the two MIN-node values.</w:t>
      </w:r>
    </w:p>
    <w:p w14:paraId="071EA1B9" w14:textId="382BEF31" w:rsidR="00A578AA" w:rsidRPr="00A578AA" w:rsidRDefault="008E0EC2" w:rsidP="00A578AA">
      <w:pPr>
        <w:spacing w:line="360" w:lineRule="auto"/>
        <w:jc w:val="both"/>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5,0</m:t>
                  </m:r>
                </m:e>
              </m:d>
            </m:e>
          </m:func>
          <m:r>
            <w:rPr>
              <w:rFonts w:ascii="Cambria Math" w:hAnsi="Cambria Math" w:cs="Times New Roman"/>
            </w:rPr>
            <m:t>=</m:t>
          </m:r>
          <m:borderBox>
            <m:borderBoxPr>
              <m:ctrlPr>
                <w:rPr>
                  <w:rFonts w:ascii="Cambria Math" w:hAnsi="Cambria Math" w:cs="Times New Roman"/>
                </w:rPr>
              </m:ctrlPr>
            </m:borderBoxPr>
            <m:e>
              <m:r>
                <w:rPr>
                  <w:rFonts w:ascii="Cambria Math" w:hAnsi="Cambria Math" w:cs="Times New Roman"/>
                </w:rPr>
                <m:t>5</m:t>
              </m:r>
            </m:e>
          </m:borderBox>
          <m:r>
            <w:rPr>
              <w:rFonts w:ascii="Times New Roman" w:hAnsi="Times New Roman" w:cs="Times New Roman"/>
            </w:rPr>
            <w:br/>
          </m:r>
        </m:oMath>
      </m:oMathPara>
      <w:r w:rsidR="00A578AA" w:rsidRPr="00A578AA">
        <w:rPr>
          <w:rFonts w:ascii="Times New Roman" w:hAnsi="Times New Roman" w:cs="Times New Roman"/>
        </w:rPr>
        <w:t>Therefore, the final value of the root node is 5.</w:t>
      </w:r>
    </w:p>
    <w:p w14:paraId="3D2EFA65"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b) State MAX's best first move and the principal variation</w:t>
      </w:r>
    </w:p>
    <w:p w14:paraId="4E48BEE8"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lastRenderedPageBreak/>
        <w:t>MAX chooses the left branch, whose value is 5.</w:t>
      </w:r>
    </w:p>
    <w:p w14:paraId="57D0B414"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principal variation, which is the sequence of best moves, is:</w:t>
      </w:r>
    </w:p>
    <w:p w14:paraId="7C994F62"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Root MAX → Left MIN → Left MAX → Leaf value 5</w:t>
      </w:r>
    </w:p>
    <w:p w14:paraId="208766ED"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final score guaranteed by MAX is 5.</w:t>
      </w:r>
    </w:p>
    <w:p w14:paraId="0584638C"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c) Calculate the evaluation function for the tic-tac-toe board</w:t>
      </w:r>
    </w:p>
    <w:p w14:paraId="42EBB658"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evaluation function is:</w:t>
      </w:r>
    </w:p>
    <w:p w14:paraId="7DC44A5D" w14:textId="77777777" w:rsidR="008E0EC2" w:rsidRDefault="008E0EC2" w:rsidP="00A578AA">
      <w:pPr>
        <w:spacing w:line="360" w:lineRule="auto"/>
        <w:jc w:val="both"/>
        <w:rPr>
          <w:rFonts w:ascii="Times New Roman" w:hAnsi="Times New Roman" w:cs="Times New Roman"/>
        </w:rPr>
      </w:pPr>
      <m:oMathPara>
        <m:oMath>
          <m:r>
            <w:rPr>
              <w:rFonts w:ascii="Cambria Math" w:hAnsi="Cambria Math" w:cs="Times New Roman"/>
            </w:rPr>
            <m:t>E=</m:t>
          </m:r>
          <m:d>
            <m:dPr>
              <m:ctrlPr>
                <w:rPr>
                  <w:rFonts w:ascii="Cambria Math" w:hAnsi="Cambria Math" w:cs="Times New Roman"/>
                </w:rPr>
              </m:ctrlPr>
            </m:dPr>
            <m:e>
              <m:r>
                <m:rPr>
                  <m:nor/>
                </m:rPr>
                <w:rPr>
                  <w:rFonts w:ascii="Times New Roman" w:hAnsi="Times New Roman" w:cs="Times New Roman"/>
                </w:rPr>
                <m:t>open lines for X</m:t>
              </m:r>
            </m:e>
          </m:d>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open lines for O</m:t>
              </m:r>
            </m:e>
          </m:d>
          <m:r>
            <w:rPr>
              <w:rFonts w:ascii="Times New Roman" w:hAnsi="Times New Roman" w:cs="Times New Roman"/>
            </w:rPr>
            <w:br/>
          </m:r>
        </m:oMath>
      </m:oMathPara>
    </w:p>
    <w:p w14:paraId="2B83C094" w14:textId="03E18552"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board is:</w:t>
      </w:r>
    </w:p>
    <w:tbl>
      <w:tblPr>
        <w:tblStyle w:val="TableGrid"/>
        <w:tblW w:w="0" w:type="auto"/>
        <w:tblLook w:val="04A0" w:firstRow="1" w:lastRow="0" w:firstColumn="1" w:lastColumn="0" w:noHBand="0" w:noVBand="1"/>
      </w:tblPr>
      <w:tblGrid>
        <w:gridCol w:w="856"/>
        <w:gridCol w:w="856"/>
        <w:gridCol w:w="856"/>
      </w:tblGrid>
      <w:tr w:rsidR="00A578AA" w:rsidRPr="00A578AA" w14:paraId="3C463073" w14:textId="77777777" w:rsidTr="008E0EC2">
        <w:tc>
          <w:tcPr>
            <w:tcW w:w="0" w:type="auto"/>
            <w:hideMark/>
          </w:tcPr>
          <w:p w14:paraId="787FC44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X</w:t>
            </w:r>
          </w:p>
        </w:tc>
        <w:tc>
          <w:tcPr>
            <w:tcW w:w="0" w:type="auto"/>
            <w:hideMark/>
          </w:tcPr>
          <w:p w14:paraId="589ADCA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O</w:t>
            </w:r>
          </w:p>
        </w:tc>
        <w:tc>
          <w:tcPr>
            <w:tcW w:w="0" w:type="auto"/>
            <w:hideMark/>
          </w:tcPr>
          <w:p w14:paraId="4810818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Empty</w:t>
            </w:r>
          </w:p>
        </w:tc>
      </w:tr>
      <w:tr w:rsidR="00A578AA" w:rsidRPr="00A578AA" w14:paraId="759F2F50" w14:textId="77777777" w:rsidTr="008E0EC2">
        <w:tc>
          <w:tcPr>
            <w:tcW w:w="0" w:type="auto"/>
            <w:hideMark/>
          </w:tcPr>
          <w:p w14:paraId="6BBD70C9"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Empty</w:t>
            </w:r>
          </w:p>
        </w:tc>
        <w:tc>
          <w:tcPr>
            <w:tcW w:w="0" w:type="auto"/>
            <w:hideMark/>
          </w:tcPr>
          <w:p w14:paraId="5D9CB405"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X</w:t>
            </w:r>
          </w:p>
        </w:tc>
        <w:tc>
          <w:tcPr>
            <w:tcW w:w="0" w:type="auto"/>
            <w:hideMark/>
          </w:tcPr>
          <w:p w14:paraId="5FB31E5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Empty</w:t>
            </w:r>
          </w:p>
        </w:tc>
      </w:tr>
      <w:tr w:rsidR="00A578AA" w:rsidRPr="00A578AA" w14:paraId="34FB6682" w14:textId="77777777" w:rsidTr="008E0EC2">
        <w:tc>
          <w:tcPr>
            <w:tcW w:w="0" w:type="auto"/>
            <w:hideMark/>
          </w:tcPr>
          <w:p w14:paraId="76E7161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Empty</w:t>
            </w:r>
          </w:p>
        </w:tc>
        <w:tc>
          <w:tcPr>
            <w:tcW w:w="0" w:type="auto"/>
            <w:hideMark/>
          </w:tcPr>
          <w:p w14:paraId="1A48085D"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Empty</w:t>
            </w:r>
          </w:p>
        </w:tc>
        <w:tc>
          <w:tcPr>
            <w:tcW w:w="0" w:type="auto"/>
            <w:hideMark/>
          </w:tcPr>
          <w:p w14:paraId="5875A9A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O</w:t>
            </w:r>
          </w:p>
        </w:tc>
      </w:tr>
    </w:tbl>
    <w:p w14:paraId="589AD19B" w14:textId="77777777" w:rsidR="008E0EC2" w:rsidRDefault="008E0EC2" w:rsidP="00A578AA">
      <w:pPr>
        <w:spacing w:line="360" w:lineRule="auto"/>
        <w:jc w:val="both"/>
        <w:rPr>
          <w:rFonts w:ascii="Times New Roman" w:hAnsi="Times New Roman" w:cs="Times New Roman"/>
        </w:rPr>
      </w:pPr>
    </w:p>
    <w:p w14:paraId="2B984B17" w14:textId="54ABA9B8"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 line is open for X if it contains no O. A line is open for O if it contains no X.</w:t>
      </w:r>
    </w:p>
    <w:p w14:paraId="0C857E3C" w14:textId="77777777" w:rsidR="00A578AA" w:rsidRPr="00A578AA" w:rsidRDefault="00A578AA" w:rsidP="00A578AA">
      <w:pPr>
        <w:numPr>
          <w:ilvl w:val="0"/>
          <w:numId w:val="19"/>
        </w:numPr>
        <w:spacing w:line="360" w:lineRule="auto"/>
        <w:jc w:val="both"/>
        <w:rPr>
          <w:rFonts w:ascii="Times New Roman" w:hAnsi="Times New Roman" w:cs="Times New Roman"/>
        </w:rPr>
      </w:pPr>
      <w:r w:rsidRPr="00A578AA">
        <w:rPr>
          <w:rFonts w:ascii="Times New Roman" w:hAnsi="Times New Roman" w:cs="Times New Roman"/>
        </w:rPr>
        <w:t>Open lines for X: 3 (second row, first column, and anti-diagonal).</w:t>
      </w:r>
    </w:p>
    <w:p w14:paraId="78488535" w14:textId="77777777" w:rsidR="00A578AA" w:rsidRPr="00A578AA" w:rsidRDefault="00A578AA" w:rsidP="00A578AA">
      <w:pPr>
        <w:numPr>
          <w:ilvl w:val="0"/>
          <w:numId w:val="19"/>
        </w:numPr>
        <w:spacing w:line="360" w:lineRule="auto"/>
        <w:jc w:val="both"/>
        <w:rPr>
          <w:rFonts w:ascii="Times New Roman" w:hAnsi="Times New Roman" w:cs="Times New Roman"/>
        </w:rPr>
      </w:pPr>
      <w:r w:rsidRPr="00A578AA">
        <w:rPr>
          <w:rFonts w:ascii="Times New Roman" w:hAnsi="Times New Roman" w:cs="Times New Roman"/>
        </w:rPr>
        <w:t>Open lines for O: 2 (third row and third column).</w:t>
      </w:r>
    </w:p>
    <w:p w14:paraId="112B320D"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Therefore,</w:t>
      </w:r>
    </w:p>
    <w:p w14:paraId="48EA85AF" w14:textId="4600542A" w:rsidR="00A578AA" w:rsidRDefault="008E0EC2" w:rsidP="00A578AA">
      <w:pPr>
        <w:spacing w:line="360" w:lineRule="auto"/>
        <w:jc w:val="both"/>
        <w:rPr>
          <w:rFonts w:ascii="Times New Roman" w:hAnsi="Times New Roman" w:cs="Times New Roman"/>
        </w:rPr>
      </w:pPr>
      <m:oMathPara>
        <m:oMath>
          <m:r>
            <w:rPr>
              <w:rFonts w:ascii="Cambria Math" w:hAnsi="Cambria Math" w:cs="Times New Roman"/>
            </w:rPr>
            <m:t>E=3-2=</m:t>
          </m:r>
          <m:borderBox>
            <m:borderBoxPr>
              <m:ctrlPr>
                <w:rPr>
                  <w:rFonts w:ascii="Cambria Math" w:hAnsi="Cambria Math" w:cs="Times New Roman"/>
                </w:rPr>
              </m:ctrlPr>
            </m:borderBoxPr>
            <m:e>
              <m:r>
                <w:rPr>
                  <w:rFonts w:ascii="Cambria Math" w:hAnsi="Cambria Math" w:cs="Times New Roman"/>
                </w:rPr>
                <m:t>1</m:t>
              </m:r>
            </m:e>
          </m:borderBox>
          <m:r>
            <w:rPr>
              <w:rFonts w:ascii="Times New Roman" w:hAnsi="Times New Roman" w:cs="Times New Roman"/>
            </w:rPr>
            <w:br/>
          </m:r>
        </m:oMath>
      </m:oMathPara>
      <w:r w:rsidR="00A578AA" w:rsidRPr="00A578AA">
        <w:rPr>
          <w:rFonts w:ascii="Times New Roman" w:hAnsi="Times New Roman" w:cs="Times New Roman"/>
        </w:rPr>
        <w:t>The evaluation value is +1, indicating a slight advantage for X according to this evaluation function.</w:t>
      </w:r>
    </w:p>
    <w:p w14:paraId="29C5EA60" w14:textId="77777777" w:rsidR="008E0EC2" w:rsidRPr="00A578AA" w:rsidRDefault="008E0EC2" w:rsidP="00A578AA">
      <w:pPr>
        <w:spacing w:line="360" w:lineRule="auto"/>
        <w:jc w:val="both"/>
        <w:rPr>
          <w:rFonts w:ascii="Times New Roman" w:hAnsi="Times New Roman" w:cs="Times New Roman"/>
        </w:rPr>
      </w:pPr>
    </w:p>
    <w:p w14:paraId="6817537A"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Question 5: Alpha-Beta Pruning</w:t>
      </w:r>
    </w:p>
    <w:p w14:paraId="61EA6568"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 Apply Alpha-Beta Pruning from left to right</w:t>
      </w:r>
    </w:p>
    <w:p w14:paraId="78412ACF"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Alpha-Beta Pruning improves Minimax by skipping branches that cannot affect the final decision.</w:t>
      </w:r>
    </w:p>
    <w:p w14:paraId="771433D8" w14:textId="77777777" w:rsidR="00A578AA" w:rsidRPr="00A578AA" w:rsidRDefault="00A578AA" w:rsidP="00A578AA">
      <w:pPr>
        <w:numPr>
          <w:ilvl w:val="0"/>
          <w:numId w:val="20"/>
        </w:numPr>
        <w:spacing w:line="360" w:lineRule="auto"/>
        <w:jc w:val="both"/>
        <w:rPr>
          <w:rFonts w:ascii="Times New Roman" w:hAnsi="Times New Roman" w:cs="Times New Roman"/>
        </w:rPr>
      </w:pPr>
      <w:r w:rsidRPr="00A578AA">
        <w:rPr>
          <w:rFonts w:ascii="Times New Roman" w:hAnsi="Times New Roman" w:cs="Times New Roman"/>
        </w:rPr>
        <w:lastRenderedPageBreak/>
        <w:t>MAX tries to maximize the value and updates \(\alpha\).</w:t>
      </w:r>
    </w:p>
    <w:p w14:paraId="5D15CDFE" w14:textId="77777777" w:rsidR="00A578AA" w:rsidRPr="00A578AA" w:rsidRDefault="00A578AA" w:rsidP="00A578AA">
      <w:pPr>
        <w:numPr>
          <w:ilvl w:val="0"/>
          <w:numId w:val="20"/>
        </w:numPr>
        <w:spacing w:line="360" w:lineRule="auto"/>
        <w:jc w:val="both"/>
        <w:rPr>
          <w:rFonts w:ascii="Times New Roman" w:hAnsi="Times New Roman" w:cs="Times New Roman"/>
        </w:rPr>
      </w:pPr>
      <w:r w:rsidRPr="00A578AA">
        <w:rPr>
          <w:rFonts w:ascii="Times New Roman" w:hAnsi="Times New Roman" w:cs="Times New Roman"/>
        </w:rPr>
        <w:t>MIN tries to minimize the value and updates \(\beta\).</w:t>
      </w:r>
    </w:p>
    <w:p w14:paraId="288C721A" w14:textId="77777777" w:rsidR="00A578AA" w:rsidRPr="00A578AA" w:rsidRDefault="00A578AA" w:rsidP="00A578AA">
      <w:pPr>
        <w:numPr>
          <w:ilvl w:val="0"/>
          <w:numId w:val="20"/>
        </w:numPr>
        <w:spacing w:line="360" w:lineRule="auto"/>
        <w:jc w:val="both"/>
        <w:rPr>
          <w:rFonts w:ascii="Times New Roman" w:hAnsi="Times New Roman" w:cs="Times New Roman"/>
        </w:rPr>
      </w:pPr>
      <w:r w:rsidRPr="00A578AA">
        <w:rPr>
          <w:rFonts w:ascii="Times New Roman" w:hAnsi="Times New Roman" w:cs="Times New Roman"/>
        </w:rPr>
        <w:t xml:space="preserve">Pruning occurs when </w:t>
      </w:r>
      <w:proofErr w:type="gramStart"/>
      <w:r w:rsidRPr="00A578AA">
        <w:rPr>
          <w:rFonts w:ascii="Times New Roman" w:hAnsi="Times New Roman" w:cs="Times New Roman"/>
        </w:rPr>
        <w:t>\(</w:t>
      </w:r>
      <w:proofErr w:type="gramEnd"/>
      <w:r w:rsidRPr="00A578AA">
        <w:rPr>
          <w:rFonts w:ascii="Times New Roman" w:hAnsi="Times New Roman" w:cs="Times New Roman"/>
        </w:rPr>
        <w:t>\alpha \</w:t>
      </w:r>
      <w:proofErr w:type="spellStart"/>
      <w:r w:rsidRPr="00A578AA">
        <w:rPr>
          <w:rFonts w:ascii="Times New Roman" w:hAnsi="Times New Roman" w:cs="Times New Roman"/>
        </w:rPr>
        <w:t>geq</w:t>
      </w:r>
      <w:proofErr w:type="spellEnd"/>
      <w:r w:rsidRPr="00A578AA">
        <w:rPr>
          <w:rFonts w:ascii="Times New Roman" w:hAnsi="Times New Roman" w:cs="Times New Roman"/>
        </w:rPr>
        <w:t xml:space="preserve"> \beta\).</w:t>
      </w:r>
    </w:p>
    <w:p w14:paraId="2F020758"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leaf values from left to right are:</w:t>
      </w:r>
    </w:p>
    <w:p w14:paraId="7BE081C6"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8, 6, 5, 7, 2, 9, 4, 3, 6, 1, 5, 2, 9, 7, 3, 4</w:t>
      </w:r>
    </w:p>
    <w:p w14:paraId="6EDF7BB8"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Step 1: Evaluate the left subtree.</w:t>
      </w:r>
    </w:p>
    <w:p w14:paraId="0E9A262D"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first MAX node evaluates the pair (8, 6), giving:</w:t>
      </w:r>
    </w:p>
    <w:p w14:paraId="745A44D6" w14:textId="6C90D12D" w:rsidR="00A578AA" w:rsidRPr="00A578AA" w:rsidRDefault="008E0EC2" w:rsidP="00A578AA">
      <w:pPr>
        <w:spacing w:line="360" w:lineRule="auto"/>
        <w:jc w:val="both"/>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r>
                    <w:rPr>
                      <w:rFonts w:ascii="Cambria Math" w:hAnsi="Cambria Math" w:cs="Times New Roman"/>
                    </w:rPr>
                    <m:t>8,6</m:t>
                  </m:r>
                </m:e>
              </m:d>
            </m:e>
          </m:func>
          <m:r>
            <w:rPr>
              <w:rFonts w:ascii="Cambria Math" w:hAnsi="Cambria Math" w:cs="Times New Roman"/>
            </w:rPr>
            <m:t>=6</m:t>
          </m:r>
          <m:r>
            <w:rPr>
              <w:rFonts w:ascii="Times New Roman" w:hAnsi="Times New Roman" w:cs="Times New Roman"/>
            </w:rPr>
            <w:br/>
          </m:r>
        </m:oMath>
      </m:oMathPara>
      <w:r w:rsidR="00A578AA" w:rsidRPr="00A578AA">
        <w:rPr>
          <w:rFonts w:ascii="Times New Roman" w:hAnsi="Times New Roman" w:cs="Times New Roman"/>
        </w:rPr>
        <w:t xml:space="preserve">Its next pair is (5, 7). Since the current \(\alpha=6\), evaluating 5 makes \(\beta=5\). As </w:t>
      </w:r>
      <w:proofErr w:type="gramStart"/>
      <w:r w:rsidR="00A578AA" w:rsidRPr="00A578AA">
        <w:rPr>
          <w:rFonts w:ascii="Times New Roman" w:hAnsi="Times New Roman" w:cs="Times New Roman"/>
        </w:rPr>
        <w:t>\(</w:t>
      </w:r>
      <w:proofErr w:type="gramEnd"/>
      <w:r w:rsidR="00A578AA" w:rsidRPr="00A578AA">
        <w:rPr>
          <w:rFonts w:ascii="Times New Roman" w:hAnsi="Times New Roman" w:cs="Times New Roman"/>
        </w:rPr>
        <w:t>\beta \</w:t>
      </w:r>
      <w:proofErr w:type="spellStart"/>
      <w:r w:rsidR="00A578AA" w:rsidRPr="00A578AA">
        <w:rPr>
          <w:rFonts w:ascii="Times New Roman" w:hAnsi="Times New Roman" w:cs="Times New Roman"/>
        </w:rPr>
        <w:t>leq</w:t>
      </w:r>
      <w:proofErr w:type="spellEnd"/>
      <w:r w:rsidR="00A578AA" w:rsidRPr="00A578AA">
        <w:rPr>
          <w:rFonts w:ascii="Times New Roman" w:hAnsi="Times New Roman" w:cs="Times New Roman"/>
        </w:rPr>
        <w:t xml:space="preserve"> \alpha\), the leaf 7 is pruned.</w:t>
      </w:r>
    </w:p>
    <w:p w14:paraId="460FC44C"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first MAX node therefore returns 6.</w:t>
      </w:r>
    </w:p>
    <w:p w14:paraId="65EA6981"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second MAX node evaluates (2, 9) and (4, 3):</w:t>
      </w:r>
    </w:p>
    <w:p w14:paraId="2B4EAEC2" w14:textId="0F4146A1" w:rsidR="00A578AA" w:rsidRPr="00A578AA" w:rsidRDefault="008E0EC2" w:rsidP="00A578AA">
      <w:pPr>
        <w:spacing w:line="360" w:lineRule="auto"/>
        <w:jc w:val="both"/>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2,3</m:t>
                  </m:r>
                </m:e>
              </m:d>
            </m:e>
          </m:func>
          <m:r>
            <w:rPr>
              <w:rFonts w:ascii="Cambria Math" w:hAnsi="Cambria Math" w:cs="Times New Roman"/>
            </w:rPr>
            <m:t>=3</m:t>
          </m:r>
          <m:r>
            <w:rPr>
              <w:rFonts w:ascii="Times New Roman" w:hAnsi="Times New Roman" w:cs="Times New Roman"/>
            </w:rPr>
            <w:br/>
          </m:r>
        </m:oMath>
      </m:oMathPara>
      <w:r w:rsidR="00A578AA" w:rsidRPr="00A578AA">
        <w:rPr>
          <w:rFonts w:ascii="Times New Roman" w:hAnsi="Times New Roman" w:cs="Times New Roman"/>
        </w:rPr>
        <w:t>The left MIN node returns:</w:t>
      </w:r>
    </w:p>
    <w:p w14:paraId="19A9E558" w14:textId="7DD42ECF" w:rsidR="00A578AA" w:rsidRPr="00A578AA" w:rsidRDefault="008E0EC2" w:rsidP="00A578AA">
      <w:pPr>
        <w:spacing w:line="360" w:lineRule="auto"/>
        <w:jc w:val="both"/>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r>
                    <w:rPr>
                      <w:rFonts w:ascii="Cambria Math" w:hAnsi="Cambria Math" w:cs="Times New Roman"/>
                    </w:rPr>
                    <m:t>6,3</m:t>
                  </m:r>
                </m:e>
              </m:d>
            </m:e>
          </m:func>
          <m:r>
            <w:rPr>
              <w:rFonts w:ascii="Cambria Math" w:hAnsi="Cambria Math" w:cs="Times New Roman"/>
            </w:rPr>
            <m:t>=3</m:t>
          </m:r>
          <m:r>
            <w:rPr>
              <w:rFonts w:ascii="Times New Roman" w:hAnsi="Times New Roman" w:cs="Times New Roman"/>
            </w:rPr>
            <w:br/>
          </m:r>
        </m:oMath>
      </m:oMathPara>
      <w:r w:rsidR="00A578AA" w:rsidRPr="00A578AA">
        <w:rPr>
          <w:rFonts w:ascii="Times New Roman" w:hAnsi="Times New Roman" w:cs="Times New Roman"/>
        </w:rPr>
        <w:t>The root MAX node now has \(\alpha=3\).</w:t>
      </w:r>
    </w:p>
    <w:p w14:paraId="42F0D7FF" w14:textId="77777777" w:rsidR="008E0EC2" w:rsidRDefault="008E0EC2" w:rsidP="00A578AA">
      <w:pPr>
        <w:spacing w:line="360" w:lineRule="auto"/>
        <w:jc w:val="both"/>
        <w:rPr>
          <w:rFonts w:ascii="Times New Roman" w:hAnsi="Times New Roman" w:cs="Times New Roman"/>
        </w:rPr>
      </w:pPr>
    </w:p>
    <w:p w14:paraId="25D02648" w14:textId="5014A453"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Step 2: Evaluate the right subtree.</w:t>
      </w:r>
    </w:p>
    <w:p w14:paraId="3D594C4F"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first MAX node evaluates (6, 1) and (5, 2).</w:t>
      </w:r>
    </w:p>
    <w:p w14:paraId="661F4215" w14:textId="173853A8" w:rsidR="00A578AA" w:rsidRPr="00A578AA" w:rsidRDefault="008E0EC2" w:rsidP="00A578AA">
      <w:pPr>
        <w:spacing w:line="360" w:lineRule="auto"/>
        <w:jc w:val="both"/>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r>
                            <w:rPr>
                              <w:rFonts w:ascii="Cambria Math" w:hAnsi="Cambria Math" w:cs="Times New Roman"/>
                            </w:rPr>
                            <m:t>6,1</m:t>
                          </m:r>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r>
                            <w:rPr>
                              <w:rFonts w:ascii="Cambria Math" w:hAnsi="Cambria Math" w:cs="Times New Roman"/>
                            </w:rPr>
                            <m:t>5,2</m:t>
                          </m:r>
                        </m:e>
                      </m:d>
                    </m:e>
                  </m:func>
                </m:e>
              </m:d>
            </m:e>
          </m:func>
          <m:r>
            <w:rPr>
              <w:rFonts w:ascii="Cambria Math" w:hAnsi="Cambria Math" w:cs="Times New Roman"/>
            </w:rPr>
            <m:t>=2</m:t>
          </m:r>
          <m:r>
            <w:rPr>
              <w:rFonts w:ascii="Times New Roman" w:hAnsi="Times New Roman" w:cs="Times New Roman"/>
            </w:rPr>
            <w:br/>
          </m:r>
        </m:oMath>
      </m:oMathPara>
      <w:r w:rsidR="00A578AA" w:rsidRPr="00A578AA">
        <w:rPr>
          <w:rFonts w:ascii="Times New Roman" w:hAnsi="Times New Roman" w:cs="Times New Roman"/>
        </w:rPr>
        <w:t xml:space="preserve">The right MIN node now has beta=2. Since beta=2 </w:t>
      </w:r>
      <w:proofErr w:type="spellStart"/>
      <w:r w:rsidR="00A578AA" w:rsidRPr="00A578AA">
        <w:rPr>
          <w:rFonts w:ascii="Times New Roman" w:hAnsi="Times New Roman" w:cs="Times New Roman"/>
        </w:rPr>
        <w:t>eq</w:t>
      </w:r>
      <w:proofErr w:type="spellEnd"/>
      <w:r w:rsidR="00A578AA" w:rsidRPr="00A578AA">
        <w:rPr>
          <w:rFonts w:ascii="Times New Roman" w:hAnsi="Times New Roman" w:cs="Times New Roman"/>
        </w:rPr>
        <w:t xml:space="preserve"> alpha=3, the remaining MAX subtree containing the leaves (9, 7, 3, 4) is pruned.</w:t>
      </w:r>
    </w:p>
    <w:p w14:paraId="58371797" w14:textId="77777777" w:rsid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Summary of pruning:</w:t>
      </w:r>
    </w:p>
    <w:p w14:paraId="1A2DA545" w14:textId="77777777" w:rsidR="008E0EC2" w:rsidRDefault="008E0EC2" w:rsidP="00A578AA">
      <w:pPr>
        <w:spacing w:line="360" w:lineRule="auto"/>
        <w:jc w:val="both"/>
        <w:rPr>
          <w:rFonts w:ascii="Times New Roman" w:hAnsi="Times New Roman" w:cs="Times New Roman"/>
        </w:rPr>
      </w:pPr>
    </w:p>
    <w:p w14:paraId="3D3BABC9" w14:textId="77777777" w:rsidR="008E0EC2" w:rsidRPr="00A578AA" w:rsidRDefault="008E0EC2" w:rsidP="00A578AA">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3976"/>
        <w:gridCol w:w="1056"/>
        <w:gridCol w:w="2369"/>
      </w:tblGrid>
      <w:tr w:rsidR="00A578AA" w:rsidRPr="00A578AA" w14:paraId="57277400" w14:textId="77777777" w:rsidTr="008E0EC2">
        <w:tc>
          <w:tcPr>
            <w:tcW w:w="0" w:type="auto"/>
            <w:hideMark/>
          </w:tcPr>
          <w:p w14:paraId="5490CE47"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lastRenderedPageBreak/>
              <w:t>Branch</w:t>
            </w:r>
          </w:p>
        </w:tc>
        <w:tc>
          <w:tcPr>
            <w:tcW w:w="0" w:type="auto"/>
            <w:hideMark/>
          </w:tcPr>
          <w:p w14:paraId="52464C2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Leaves</w:t>
            </w:r>
          </w:p>
        </w:tc>
        <w:tc>
          <w:tcPr>
            <w:tcW w:w="0" w:type="auto"/>
            <w:hideMark/>
          </w:tcPr>
          <w:p w14:paraId="6DE3CC74"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Result</w:t>
            </w:r>
          </w:p>
        </w:tc>
      </w:tr>
      <w:tr w:rsidR="00A578AA" w:rsidRPr="00A578AA" w14:paraId="530013E6" w14:textId="77777777" w:rsidTr="008E0EC2">
        <w:tc>
          <w:tcPr>
            <w:tcW w:w="0" w:type="auto"/>
            <w:hideMark/>
          </w:tcPr>
          <w:p w14:paraId="1F9A199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First MAX subtree, second MIN pair</w:t>
            </w:r>
          </w:p>
        </w:tc>
        <w:tc>
          <w:tcPr>
            <w:tcW w:w="0" w:type="auto"/>
            <w:hideMark/>
          </w:tcPr>
          <w:p w14:paraId="75D382EC"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5, 7</w:t>
            </w:r>
          </w:p>
        </w:tc>
        <w:tc>
          <w:tcPr>
            <w:tcW w:w="0" w:type="auto"/>
            <w:hideMark/>
          </w:tcPr>
          <w:p w14:paraId="4E52A13A"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Leaf 7 pruned</w:t>
            </w:r>
          </w:p>
        </w:tc>
      </w:tr>
      <w:tr w:rsidR="00A578AA" w:rsidRPr="00A578AA" w14:paraId="54B01DF5" w14:textId="77777777" w:rsidTr="008E0EC2">
        <w:tc>
          <w:tcPr>
            <w:tcW w:w="0" w:type="auto"/>
            <w:hideMark/>
          </w:tcPr>
          <w:p w14:paraId="450832A0"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Right MIN subtree, second MAX child</w:t>
            </w:r>
          </w:p>
        </w:tc>
        <w:tc>
          <w:tcPr>
            <w:tcW w:w="0" w:type="auto"/>
            <w:hideMark/>
          </w:tcPr>
          <w:p w14:paraId="668AF65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9, 7, 3, 4</w:t>
            </w:r>
          </w:p>
        </w:tc>
        <w:tc>
          <w:tcPr>
            <w:tcW w:w="0" w:type="auto"/>
            <w:hideMark/>
          </w:tcPr>
          <w:p w14:paraId="7C188B97"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All four leaves pruned</w:t>
            </w:r>
          </w:p>
        </w:tc>
      </w:tr>
    </w:tbl>
    <w:p w14:paraId="0E78FE34" w14:textId="77777777" w:rsidR="008E0EC2" w:rsidRDefault="008E0EC2" w:rsidP="00A578AA">
      <w:pPr>
        <w:spacing w:line="360" w:lineRule="auto"/>
        <w:jc w:val="both"/>
        <w:rPr>
          <w:rFonts w:ascii="Times New Roman" w:hAnsi="Times New Roman" w:cs="Times New Roman"/>
        </w:rPr>
      </w:pPr>
    </w:p>
    <w:p w14:paraId="037A34D2" w14:textId="353A0906"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The root value is:</w:t>
      </w:r>
    </w:p>
    <w:p w14:paraId="02491696" w14:textId="77777777" w:rsidR="00A578AA" w:rsidRPr="00A578AA" w:rsidRDefault="00A578AA" w:rsidP="00A578AA">
      <w:pPr>
        <w:spacing w:line="360" w:lineRule="auto"/>
        <w:jc w:val="both"/>
        <w:rPr>
          <w:rFonts w:ascii="Times New Roman" w:hAnsi="Times New Roman" w:cs="Times New Roman"/>
        </w:rPr>
      </w:pPr>
      <w:proofErr w:type="gramStart"/>
      <w:r w:rsidRPr="00A578AA">
        <w:rPr>
          <w:rFonts w:ascii="Times New Roman" w:hAnsi="Times New Roman" w:cs="Times New Roman"/>
        </w:rPr>
        <w:t>\[</w:t>
      </w:r>
      <w:proofErr w:type="gramEnd"/>
      <w:r w:rsidRPr="00A578AA">
        <w:rPr>
          <w:rFonts w:ascii="Times New Roman" w:hAnsi="Times New Roman" w:cs="Times New Roman"/>
        </w:rPr>
        <w:t xml:space="preserve"> \max(3,</w:t>
      </w:r>
      <w:proofErr w:type="gramStart"/>
      <w:r w:rsidRPr="00A578AA">
        <w:rPr>
          <w:rFonts w:ascii="Times New Roman" w:hAnsi="Times New Roman" w:cs="Times New Roman"/>
        </w:rPr>
        <w:t>2)=</w:t>
      </w:r>
      <w:proofErr w:type="gramEnd"/>
      <w:r w:rsidRPr="00A578AA">
        <w:rPr>
          <w:rFonts w:ascii="Times New Roman" w:hAnsi="Times New Roman" w:cs="Times New Roman"/>
        </w:rPr>
        <w:t>\</w:t>
      </w:r>
      <w:proofErr w:type="gramStart"/>
      <w:r w:rsidRPr="00A578AA">
        <w:rPr>
          <w:rFonts w:ascii="Times New Roman" w:hAnsi="Times New Roman" w:cs="Times New Roman"/>
        </w:rPr>
        <w:t>boxed{</w:t>
      </w:r>
      <w:proofErr w:type="gramEnd"/>
      <w:r w:rsidRPr="00A578AA">
        <w:rPr>
          <w:rFonts w:ascii="Times New Roman" w:hAnsi="Times New Roman" w:cs="Times New Roman"/>
        </w:rPr>
        <w:t>3} \]</w:t>
      </w:r>
    </w:p>
    <w:p w14:paraId="48F4381B"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b) State the number of leaves evaluated and compare with Minimax</w:t>
      </w:r>
    </w:p>
    <w:p w14:paraId="5C1945D1"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Total leaves = 16.</w:t>
      </w:r>
    </w:p>
    <w:p w14:paraId="509843E2"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Leaves evaluated:</w:t>
      </w:r>
    </w:p>
    <w:p w14:paraId="7C711096" w14:textId="77777777" w:rsidR="00A578AA" w:rsidRPr="00A578AA" w:rsidRDefault="00A578AA" w:rsidP="00A578AA">
      <w:pPr>
        <w:numPr>
          <w:ilvl w:val="0"/>
          <w:numId w:val="21"/>
        </w:numPr>
        <w:spacing w:line="360" w:lineRule="auto"/>
        <w:jc w:val="both"/>
        <w:rPr>
          <w:rFonts w:ascii="Times New Roman" w:hAnsi="Times New Roman" w:cs="Times New Roman"/>
        </w:rPr>
      </w:pPr>
      <w:r w:rsidRPr="00A578AA">
        <w:rPr>
          <w:rFonts w:ascii="Times New Roman" w:hAnsi="Times New Roman" w:cs="Times New Roman"/>
        </w:rPr>
        <w:t>Left subtree: 7 leaves.</w:t>
      </w:r>
    </w:p>
    <w:p w14:paraId="18964261" w14:textId="77777777" w:rsidR="00A578AA" w:rsidRPr="00A578AA" w:rsidRDefault="00A578AA" w:rsidP="00A578AA">
      <w:pPr>
        <w:numPr>
          <w:ilvl w:val="0"/>
          <w:numId w:val="21"/>
        </w:numPr>
        <w:spacing w:line="360" w:lineRule="auto"/>
        <w:jc w:val="both"/>
        <w:rPr>
          <w:rFonts w:ascii="Times New Roman" w:hAnsi="Times New Roman" w:cs="Times New Roman"/>
        </w:rPr>
      </w:pPr>
      <w:r w:rsidRPr="00A578AA">
        <w:rPr>
          <w:rFonts w:ascii="Times New Roman" w:hAnsi="Times New Roman" w:cs="Times New Roman"/>
        </w:rPr>
        <w:t>Right subtree: 4 leaves.</w:t>
      </w:r>
    </w:p>
    <w:p w14:paraId="7D40B2C4" w14:textId="7C6231EE" w:rsidR="00A578AA" w:rsidRPr="00A578AA" w:rsidRDefault="008E0EC2" w:rsidP="00A578AA">
      <w:pPr>
        <w:spacing w:line="360" w:lineRule="auto"/>
        <w:jc w:val="both"/>
        <w:rPr>
          <w:rFonts w:ascii="Times New Roman" w:hAnsi="Times New Roman" w:cs="Times New Roman"/>
        </w:rPr>
      </w:pPr>
      <m:oMathPara>
        <m:oMath>
          <m:r>
            <w:rPr>
              <w:rFonts w:ascii="Cambria Math" w:hAnsi="Cambria Math" w:cs="Times New Roman"/>
            </w:rPr>
            <m:t>7+4=</m:t>
          </m:r>
          <m:borderBox>
            <m:borderBoxPr>
              <m:ctrlPr>
                <w:rPr>
                  <w:rFonts w:ascii="Cambria Math" w:hAnsi="Cambria Math" w:cs="Times New Roman"/>
                </w:rPr>
              </m:ctrlPr>
            </m:borderBoxPr>
            <m:e>
              <m:r>
                <w:rPr>
                  <w:rFonts w:ascii="Cambria Math" w:hAnsi="Cambria Math" w:cs="Times New Roman"/>
                </w:rPr>
                <m:t>11</m:t>
              </m:r>
            </m:e>
          </m:borderBox>
          <m:r>
            <w:rPr>
              <w:rFonts w:ascii="Times New Roman" w:hAnsi="Times New Roman" w:cs="Times New Roman"/>
            </w:rPr>
            <w:br/>
          </m:r>
        </m:oMath>
      </m:oMathPara>
      <w:r w:rsidR="00A578AA" w:rsidRPr="00A578AA">
        <w:rPr>
          <w:rFonts w:ascii="Times New Roman" w:hAnsi="Times New Roman" w:cs="Times New Roman"/>
        </w:rPr>
        <w:t>Leaves pruned:</w:t>
      </w:r>
    </w:p>
    <w:p w14:paraId="28554125" w14:textId="1E94373F" w:rsidR="008E0EC2" w:rsidRPr="00A578AA" w:rsidRDefault="008E0EC2" w:rsidP="00A578AA">
      <w:pPr>
        <w:spacing w:line="360" w:lineRule="auto"/>
        <w:jc w:val="both"/>
        <w:rPr>
          <w:rFonts w:ascii="Times New Roman" w:hAnsi="Times New Roman" w:cs="Times New Roman"/>
        </w:rPr>
      </w:pPr>
      <m:oMathPara>
        <m:oMath>
          <m:r>
            <w:rPr>
              <w:rFonts w:ascii="Cambria Math" w:hAnsi="Cambria Math" w:cs="Times New Roman"/>
            </w:rPr>
            <m:t>16-11=</m:t>
          </m:r>
          <m:borderBox>
            <m:borderBoxPr>
              <m:ctrlPr>
                <w:rPr>
                  <w:rFonts w:ascii="Cambria Math" w:hAnsi="Cambria Math" w:cs="Times New Roman"/>
                </w:rPr>
              </m:ctrlPr>
            </m:borderBoxPr>
            <m:e>
              <m:r>
                <w:rPr>
                  <w:rFonts w:ascii="Cambria Math" w:hAnsi="Cambria Math" w:cs="Times New Roman"/>
                </w:rPr>
                <m:t>5</m:t>
              </m:r>
            </m:e>
          </m:borderBox>
        </m:oMath>
      </m:oMathPara>
    </w:p>
    <w:tbl>
      <w:tblPr>
        <w:tblStyle w:val="TableGrid"/>
        <w:tblW w:w="0" w:type="auto"/>
        <w:tblLook w:val="04A0" w:firstRow="1" w:lastRow="0" w:firstColumn="1" w:lastColumn="0" w:noHBand="0" w:noVBand="1"/>
      </w:tblPr>
      <w:tblGrid>
        <w:gridCol w:w="2143"/>
        <w:gridCol w:w="1876"/>
        <w:gridCol w:w="1263"/>
      </w:tblGrid>
      <w:tr w:rsidR="00A578AA" w:rsidRPr="00A578AA" w14:paraId="11D191C0" w14:textId="77777777" w:rsidTr="008E0EC2">
        <w:tc>
          <w:tcPr>
            <w:tcW w:w="0" w:type="auto"/>
            <w:hideMark/>
          </w:tcPr>
          <w:p w14:paraId="2A978623"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Algorithm</w:t>
            </w:r>
          </w:p>
        </w:tc>
        <w:tc>
          <w:tcPr>
            <w:tcW w:w="0" w:type="auto"/>
            <w:hideMark/>
          </w:tcPr>
          <w:p w14:paraId="1201B10D"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Leaves evaluated</w:t>
            </w:r>
          </w:p>
        </w:tc>
        <w:tc>
          <w:tcPr>
            <w:tcW w:w="0" w:type="auto"/>
            <w:hideMark/>
          </w:tcPr>
          <w:p w14:paraId="65F20C5F"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Root value</w:t>
            </w:r>
          </w:p>
        </w:tc>
      </w:tr>
      <w:tr w:rsidR="00A578AA" w:rsidRPr="00A578AA" w14:paraId="32D55FC9" w14:textId="77777777" w:rsidTr="008E0EC2">
        <w:tc>
          <w:tcPr>
            <w:tcW w:w="0" w:type="auto"/>
            <w:hideMark/>
          </w:tcPr>
          <w:p w14:paraId="2FD1222E"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Plain Minimax</w:t>
            </w:r>
          </w:p>
        </w:tc>
        <w:tc>
          <w:tcPr>
            <w:tcW w:w="0" w:type="auto"/>
            <w:hideMark/>
          </w:tcPr>
          <w:p w14:paraId="051917BB"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16</w:t>
            </w:r>
          </w:p>
        </w:tc>
        <w:tc>
          <w:tcPr>
            <w:tcW w:w="0" w:type="auto"/>
            <w:hideMark/>
          </w:tcPr>
          <w:p w14:paraId="2EB00C52"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3</w:t>
            </w:r>
          </w:p>
        </w:tc>
      </w:tr>
      <w:tr w:rsidR="00A578AA" w:rsidRPr="00A578AA" w14:paraId="6295BC50" w14:textId="77777777" w:rsidTr="008E0EC2">
        <w:tc>
          <w:tcPr>
            <w:tcW w:w="0" w:type="auto"/>
            <w:hideMark/>
          </w:tcPr>
          <w:p w14:paraId="3EC86C20"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Alpha-Beta Pruning</w:t>
            </w:r>
          </w:p>
        </w:tc>
        <w:tc>
          <w:tcPr>
            <w:tcW w:w="0" w:type="auto"/>
            <w:hideMark/>
          </w:tcPr>
          <w:p w14:paraId="29E8D3C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11</w:t>
            </w:r>
          </w:p>
        </w:tc>
        <w:tc>
          <w:tcPr>
            <w:tcW w:w="0" w:type="auto"/>
            <w:hideMark/>
          </w:tcPr>
          <w:p w14:paraId="64105B91" w14:textId="77777777" w:rsidR="00A578AA" w:rsidRPr="00A578AA" w:rsidRDefault="00A578AA" w:rsidP="00A578AA">
            <w:pPr>
              <w:spacing w:after="160" w:line="360" w:lineRule="auto"/>
              <w:jc w:val="both"/>
              <w:rPr>
                <w:rFonts w:ascii="Times New Roman" w:hAnsi="Times New Roman" w:cs="Times New Roman"/>
              </w:rPr>
            </w:pPr>
            <w:r w:rsidRPr="00A578AA">
              <w:rPr>
                <w:rFonts w:ascii="Times New Roman" w:hAnsi="Times New Roman" w:cs="Times New Roman"/>
              </w:rPr>
              <w:t>3</w:t>
            </w:r>
          </w:p>
        </w:tc>
      </w:tr>
    </w:tbl>
    <w:p w14:paraId="23F3416C" w14:textId="77777777" w:rsidR="008E0EC2" w:rsidRDefault="008E0EC2" w:rsidP="00A578AA">
      <w:pPr>
        <w:spacing w:line="360" w:lineRule="auto"/>
        <w:jc w:val="both"/>
        <w:rPr>
          <w:rFonts w:ascii="Times New Roman" w:hAnsi="Times New Roman" w:cs="Times New Roman"/>
        </w:rPr>
      </w:pPr>
    </w:p>
    <w:p w14:paraId="256645D2" w14:textId="2A373B86" w:rsid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Both algorithms return the same root value of 3. Alpha-Beta Pruning evaluates five fewer leaves.</w:t>
      </w:r>
    </w:p>
    <w:p w14:paraId="120A0E4E" w14:textId="77777777" w:rsidR="008E0EC2" w:rsidRPr="00A578AA" w:rsidRDefault="008E0EC2" w:rsidP="00A578AA">
      <w:pPr>
        <w:spacing w:line="360" w:lineRule="auto"/>
        <w:jc w:val="both"/>
        <w:rPr>
          <w:rFonts w:ascii="Times New Roman" w:hAnsi="Times New Roman" w:cs="Times New Roman"/>
        </w:rPr>
      </w:pPr>
    </w:p>
    <w:p w14:paraId="5F914D53"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c) Explain how move ordering changes the amount of pruning</w:t>
      </w:r>
    </w:p>
    <w:p w14:paraId="6450404B"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t>Move ordering affects how many branches can be pruned. If the best moves are examined earlier, stronger alpha and beta bounds are established, allowing more branches to be skipped.</w:t>
      </w:r>
    </w:p>
    <w:p w14:paraId="75BF6099" w14:textId="77777777" w:rsidR="00A578AA" w:rsidRPr="00A578AA" w:rsidRDefault="00A578AA" w:rsidP="00A578AA">
      <w:pPr>
        <w:spacing w:line="360" w:lineRule="auto"/>
        <w:jc w:val="both"/>
        <w:rPr>
          <w:rFonts w:ascii="Times New Roman" w:hAnsi="Times New Roman" w:cs="Times New Roman"/>
        </w:rPr>
      </w:pPr>
      <w:r w:rsidRPr="00A578AA">
        <w:rPr>
          <w:rFonts w:ascii="Times New Roman" w:hAnsi="Times New Roman" w:cs="Times New Roman"/>
        </w:rPr>
        <w:lastRenderedPageBreak/>
        <w:t>If less promising moves are examined first, fewer branches may be pruned. However, Alpha-Beta Pruning produces the same final result as Minimax when applied correctly; it only reduces the number of positions that need to be evaluated.</w:t>
      </w:r>
    </w:p>
    <w:p w14:paraId="4892D935" w14:textId="77777777" w:rsidR="004E4399" w:rsidRPr="00A578AA" w:rsidRDefault="004E4399" w:rsidP="00A578AA">
      <w:pPr>
        <w:spacing w:line="360" w:lineRule="auto"/>
        <w:jc w:val="both"/>
        <w:rPr>
          <w:rFonts w:ascii="Times New Roman" w:hAnsi="Times New Roman" w:cs="Times New Roman"/>
        </w:rPr>
      </w:pPr>
    </w:p>
    <w:sectPr w:rsidR="004E4399" w:rsidRPr="00A57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0A9"/>
    <w:multiLevelType w:val="multilevel"/>
    <w:tmpl w:val="16D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A9F"/>
    <w:multiLevelType w:val="multilevel"/>
    <w:tmpl w:val="888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6291E"/>
    <w:multiLevelType w:val="multilevel"/>
    <w:tmpl w:val="4FF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662D4"/>
    <w:multiLevelType w:val="multilevel"/>
    <w:tmpl w:val="590C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9206FC"/>
    <w:multiLevelType w:val="multilevel"/>
    <w:tmpl w:val="6020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94A96"/>
    <w:multiLevelType w:val="multilevel"/>
    <w:tmpl w:val="4CF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B0938"/>
    <w:multiLevelType w:val="multilevel"/>
    <w:tmpl w:val="9DA2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D5063"/>
    <w:multiLevelType w:val="multilevel"/>
    <w:tmpl w:val="705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D24AA"/>
    <w:multiLevelType w:val="multilevel"/>
    <w:tmpl w:val="A332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E6411"/>
    <w:multiLevelType w:val="multilevel"/>
    <w:tmpl w:val="531C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5E1BA0"/>
    <w:multiLevelType w:val="multilevel"/>
    <w:tmpl w:val="1A2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B1AE2"/>
    <w:multiLevelType w:val="multilevel"/>
    <w:tmpl w:val="0BE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5501D"/>
    <w:multiLevelType w:val="multilevel"/>
    <w:tmpl w:val="4DD8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A36A2"/>
    <w:multiLevelType w:val="multilevel"/>
    <w:tmpl w:val="2AEA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4E725C"/>
    <w:multiLevelType w:val="multilevel"/>
    <w:tmpl w:val="E3EE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56FC3"/>
    <w:multiLevelType w:val="multilevel"/>
    <w:tmpl w:val="A80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50DE3"/>
    <w:multiLevelType w:val="multilevel"/>
    <w:tmpl w:val="FAE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44BD1"/>
    <w:multiLevelType w:val="multilevel"/>
    <w:tmpl w:val="AD4C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25BA5"/>
    <w:multiLevelType w:val="multilevel"/>
    <w:tmpl w:val="158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A31FC8"/>
    <w:multiLevelType w:val="multilevel"/>
    <w:tmpl w:val="08E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A1FBF"/>
    <w:multiLevelType w:val="multilevel"/>
    <w:tmpl w:val="56C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922223">
    <w:abstractNumId w:val="0"/>
  </w:num>
  <w:num w:numId="2" w16cid:durableId="858199211">
    <w:abstractNumId w:val="16"/>
  </w:num>
  <w:num w:numId="3" w16cid:durableId="1778450579">
    <w:abstractNumId w:val="8"/>
  </w:num>
  <w:num w:numId="4" w16cid:durableId="1035807305">
    <w:abstractNumId w:val="7"/>
  </w:num>
  <w:num w:numId="5" w16cid:durableId="1880825379">
    <w:abstractNumId w:val="17"/>
  </w:num>
  <w:num w:numId="6" w16cid:durableId="1232885004">
    <w:abstractNumId w:val="14"/>
  </w:num>
  <w:num w:numId="7" w16cid:durableId="298070103">
    <w:abstractNumId w:val="3"/>
  </w:num>
  <w:num w:numId="8" w16cid:durableId="924534284">
    <w:abstractNumId w:val="10"/>
  </w:num>
  <w:num w:numId="9" w16cid:durableId="2065711715">
    <w:abstractNumId w:val="9"/>
  </w:num>
  <w:num w:numId="10" w16cid:durableId="1407149035">
    <w:abstractNumId w:val="2"/>
  </w:num>
  <w:num w:numId="11" w16cid:durableId="409810455">
    <w:abstractNumId w:val="18"/>
  </w:num>
  <w:num w:numId="12" w16cid:durableId="613248875">
    <w:abstractNumId w:val="13"/>
  </w:num>
  <w:num w:numId="13" w16cid:durableId="1310208780">
    <w:abstractNumId w:val="1"/>
  </w:num>
  <w:num w:numId="14" w16cid:durableId="252445126">
    <w:abstractNumId w:val="6"/>
  </w:num>
  <w:num w:numId="15" w16cid:durableId="1373308080">
    <w:abstractNumId w:val="12"/>
  </w:num>
  <w:num w:numId="16" w16cid:durableId="460730252">
    <w:abstractNumId w:val="19"/>
  </w:num>
  <w:num w:numId="17" w16cid:durableId="1426077998">
    <w:abstractNumId w:val="15"/>
  </w:num>
  <w:num w:numId="18" w16cid:durableId="1617448371">
    <w:abstractNumId w:val="11"/>
  </w:num>
  <w:num w:numId="19" w16cid:durableId="1942058025">
    <w:abstractNumId w:val="5"/>
  </w:num>
  <w:num w:numId="20" w16cid:durableId="1742480136">
    <w:abstractNumId w:val="4"/>
  </w:num>
  <w:num w:numId="21" w16cid:durableId="17082901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399"/>
    <w:rsid w:val="004E4399"/>
    <w:rsid w:val="00613490"/>
    <w:rsid w:val="00751DCE"/>
    <w:rsid w:val="008E0EC2"/>
    <w:rsid w:val="00A578AA"/>
    <w:rsid w:val="00B5109E"/>
    <w:rsid w:val="00B92AAE"/>
    <w:rsid w:val="00E01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45B9"/>
  <w15:chartTrackingRefBased/>
  <w15:docId w15:val="{CED556ED-2478-427A-BC35-89BEFD97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399"/>
    <w:rPr>
      <w:rFonts w:eastAsiaTheme="majorEastAsia" w:cstheme="majorBidi"/>
      <w:color w:val="272727" w:themeColor="text1" w:themeTint="D8"/>
    </w:rPr>
  </w:style>
  <w:style w:type="paragraph" w:styleId="Title">
    <w:name w:val="Title"/>
    <w:basedOn w:val="Normal"/>
    <w:next w:val="Normal"/>
    <w:link w:val="TitleChar"/>
    <w:uiPriority w:val="10"/>
    <w:qFormat/>
    <w:rsid w:val="004E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399"/>
    <w:pPr>
      <w:spacing w:before="160"/>
      <w:jc w:val="center"/>
    </w:pPr>
    <w:rPr>
      <w:i/>
      <w:iCs/>
      <w:color w:val="404040" w:themeColor="text1" w:themeTint="BF"/>
    </w:rPr>
  </w:style>
  <w:style w:type="character" w:customStyle="1" w:styleId="QuoteChar">
    <w:name w:val="Quote Char"/>
    <w:basedOn w:val="DefaultParagraphFont"/>
    <w:link w:val="Quote"/>
    <w:uiPriority w:val="29"/>
    <w:rsid w:val="004E4399"/>
    <w:rPr>
      <w:i/>
      <w:iCs/>
      <w:color w:val="404040" w:themeColor="text1" w:themeTint="BF"/>
    </w:rPr>
  </w:style>
  <w:style w:type="paragraph" w:styleId="ListParagraph">
    <w:name w:val="List Paragraph"/>
    <w:basedOn w:val="Normal"/>
    <w:uiPriority w:val="34"/>
    <w:qFormat/>
    <w:rsid w:val="004E4399"/>
    <w:pPr>
      <w:ind w:left="720"/>
      <w:contextualSpacing/>
    </w:pPr>
  </w:style>
  <w:style w:type="character" w:styleId="IntenseEmphasis">
    <w:name w:val="Intense Emphasis"/>
    <w:basedOn w:val="DefaultParagraphFont"/>
    <w:uiPriority w:val="21"/>
    <w:qFormat/>
    <w:rsid w:val="004E4399"/>
    <w:rPr>
      <w:i/>
      <w:iCs/>
      <w:color w:val="0F4761" w:themeColor="accent1" w:themeShade="BF"/>
    </w:rPr>
  </w:style>
  <w:style w:type="paragraph" w:styleId="IntenseQuote">
    <w:name w:val="Intense Quote"/>
    <w:basedOn w:val="Normal"/>
    <w:next w:val="Normal"/>
    <w:link w:val="IntenseQuoteChar"/>
    <w:uiPriority w:val="30"/>
    <w:qFormat/>
    <w:rsid w:val="004E4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399"/>
    <w:rPr>
      <w:i/>
      <w:iCs/>
      <w:color w:val="0F4761" w:themeColor="accent1" w:themeShade="BF"/>
    </w:rPr>
  </w:style>
  <w:style w:type="character" w:styleId="IntenseReference">
    <w:name w:val="Intense Reference"/>
    <w:basedOn w:val="DefaultParagraphFont"/>
    <w:uiPriority w:val="32"/>
    <w:qFormat/>
    <w:rsid w:val="004E4399"/>
    <w:rPr>
      <w:b/>
      <w:bCs/>
      <w:smallCaps/>
      <w:color w:val="0F4761" w:themeColor="accent1" w:themeShade="BF"/>
      <w:spacing w:val="5"/>
    </w:rPr>
  </w:style>
  <w:style w:type="table" w:styleId="TableGrid">
    <w:name w:val="Table Grid"/>
    <w:basedOn w:val="TableNormal"/>
    <w:uiPriority w:val="39"/>
    <w:rsid w:val="004E4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VishnuvardhanReddy Koppu</dc:creator>
  <cp:keywords/>
  <dc:description/>
  <cp:lastModifiedBy>kothamasu srinath</cp:lastModifiedBy>
  <cp:revision>2</cp:revision>
  <dcterms:created xsi:type="dcterms:W3CDTF">2026-10-23T17:57:00Z</dcterms:created>
  <dcterms:modified xsi:type="dcterms:W3CDTF">2026-10-23T17:57:00Z</dcterms:modified>
</cp:coreProperties>
</file>