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HACK ARENA</w:t>
      </w:r>
    </w:p>
    <w:p>
      <w:pPr>
        <w:pStyle w:val="Heading2"/>
      </w:pPr>
      <w:r>
        <w:t>OTT Audience Segmentation &amp; Personalization Platform</w:t>
      </w:r>
    </w:p>
    <w:p/>
    <w:p>
      <w:r>
        <w:t xml:space="preserve">**Technical Implementation &amp; Engineering Report**</w:t>
      </w:r>
    </w:p>
    <w:p/>
    <w:p>
      <w:r>
        <w:t xml:space="preserve">**Project Root:** `D:\Movie`  </w:t>
      </w:r>
    </w:p>
    <w:p>
      <w:r>
        <w:t xml:space="preserve">**Architecture:** Docker Compose + Python ML + FastAPI  </w:t>
      </w:r>
    </w:p>
    <w:p>
      <w:r>
        <w:t xml:space="preserve">**Model:** StandardScaler + KMeans  </w:t>
      </w:r>
    </w:p>
    <w:p>
      <w:r>
        <w:t xml:space="preserve">**Selected K:** 8  </w:t>
      </w:r>
    </w:p>
    <w:p>
      <w:r>
        <w:t xml:space="preserve">**Silhouette Score:** 0.328585  </w:t>
      </w:r>
    </w:p>
    <w:p>
      <w:r>
        <w:t xml:space="preserve">**Evaluation:** 11/11 tests passed</w:t>
      </w:r>
    </w:p>
    <w:p/>
    <w:p>
      <w:pPr>
        <w:pStyle w:val="Heading1"/>
      </w:pPr>
      <w:r>
        <w:t>1. Executive Summary</w:t>
      </w:r>
    </w:p>
    <w:p/>
    <w:p>
      <w:r>
        <w:t xml:space="preserve">This project implements a lightweight, production-oriented Machine Learning platform for automated OTT audience segmentation and personalization. Viewer behavior is transformed into meaningful audience segments using unsupervised learning; the complete inference pipeline is persisted; predictions are exposed through a REST API; and an independent evaluator validates both ML quality and API robustness.</w:t>
      </w:r>
    </w:p>
    <w:p/>
    <w:p>
      <w:r>
        <w:t xml:space="preserve">The implementation follows the hackathon principle of building the smallest system that proves the complete idea. Instead of introducing unnecessary LLMs, databases, message brokers, or external APIs, the solution uses three Docker services: Trainer, FastAPI API, and Evaluator.</w:t>
      </w:r>
    </w:p>
    <w:p/>
    <w:p>
      <w:r>
        <w:t xml:space="preserve">The completed workflow performs data preprocessing and feature engineering, standardizes behavioral features, evaluates multiple KMeans cluster counts, selects K=8, profiles clusters, maps them to human-readable audience segments, and serves personalized content recommendations through a REST endpoint.</w:t>
      </w:r>
    </w:p>
    <w:p/>
    <w:p>
      <w:r>
        <w:t xml:space="preserve">The implementation was tested end-to-end. The evaluator executed 11 functional and edge-case tests with 11/11 passing. Cluster sizes were highly balanced, ranging from approximately 12.38% to 12.70% of users, with an imbalance ratio of 1.0263.</w:t>
      </w:r>
    </w:p>
    <w:p/>
    <w:p>
      <w:r>
        <w:t xml:space="preserve">Because this is an unsupervised segmentation problem, conventional classification accuracy is not applicable. The primary ML quality measure is the silhouette score, which was 0.328585 for the selected eight-cluster solution.</w:t>
      </w:r>
    </w:p>
    <w:p/>
    <w:p>
      <w:pPr>
        <w:pStyle w:val="Heading1"/>
      </w:pPr>
      <w:r>
        <w:t>2. Problem Statement</w:t>
      </w:r>
    </w:p>
    <w:p/>
    <w:p>
      <w:r>
        <w:t xml:space="preserve">OTT platforms generate large amounts of viewer activity data, but raw activity records do not directly provide actionable audience groups. The objective is to automatically discover behavioral segments from viewer activity and use those segments to support personalized content recommendations.</w:t>
      </w:r>
    </w:p>
    <w:p/>
    <w:p>
      <w:r>
        <w:t xml:space="preserve">The system solves four connected problems:</w:t>
      </w:r>
    </w:p>
    <w:p/>
    <w:p>
      <w:r>
        <w:t xml:space="preserve">1. Convert raw activity records into meaningful behavioral features.</w:t>
      </w:r>
    </w:p>
    <w:p>
      <w:r>
        <w:t xml:space="preserve">2. Discover user groups without manually assigned labels.</w:t>
      </w:r>
    </w:p>
    <w:p>
      <w:r>
        <w:t xml:space="preserve">3. Expose the learned segmentation model through a reliable API.</w:t>
      </w:r>
    </w:p>
    <w:p>
      <w:r>
        <w:t xml:space="preserve">4. Demonstrate that the complete system is measurable, reproducible, containerized, and robust to invalid input.</w:t>
      </w:r>
    </w:p>
    <w:p/>
    <w:p>
      <w:pPr>
        <w:pStyle w:val="Heading1"/>
      </w:pPr>
      <w:r>
        <w:t>3. Solution Architecture</w:t>
      </w:r>
    </w:p>
    <w:p/>
    <w:p>
      <w:r>
        <w:t xml:space="preserve">```text</w:t>
      </w:r>
    </w:p>
    <w:p>
      <w:r>
        <w:t xml:space="preserve">Raw Dataset</w:t>
      </w:r>
    </w:p>
    <w:p>
      <w:r>
        <w:t xml:space="preserve">    ↓</w:t>
      </w:r>
    </w:p>
    <w:p>
      <w:r>
        <w:t xml:space="preserve">Preprocessing</w:t>
      </w:r>
    </w:p>
    <w:p>
      <w:r>
        <w:t xml:space="preserve">    ↓</w:t>
      </w:r>
    </w:p>
    <w:p>
      <w:r>
        <w:t xml:space="preserve">Feature Engineering</w:t>
      </w:r>
    </w:p>
    <w:p>
      <w:r>
        <w:t xml:space="preserve">    ↓</w:t>
      </w:r>
    </w:p>
    <w:p>
      <w:r>
        <w:t xml:space="preserve">StandardScaler</w:t>
      </w:r>
    </w:p>
    <w:p>
      <w:r>
        <w:t xml:space="preserve">    ↓</w:t>
      </w:r>
    </w:p>
    <w:p>
      <w:r>
        <w:t xml:space="preserve">KMeans Clustering</w:t>
      </w:r>
    </w:p>
    <w:p>
      <w:r>
        <w:t xml:space="preserve">    ↓</w:t>
      </w:r>
    </w:p>
    <w:p>
      <w:r>
        <w:t xml:space="preserve">Cluster Profiling</w:t>
      </w:r>
    </w:p>
    <w:p>
      <w:r>
        <w:t xml:space="preserve">    ↓</w:t>
      </w:r>
    </w:p>
    <w:p>
      <w:r>
        <w:t xml:space="preserve">Human-readable Segments</w:t>
      </w:r>
    </w:p>
    <w:p>
      <w:r>
        <w:t xml:space="preserve">    ↓</w:t>
      </w:r>
    </w:p>
    <w:p>
      <w:r>
        <w:t xml:space="preserve">Persisted Pipeline</w:t>
      </w:r>
    </w:p>
    <w:p>
      <w:r>
        <w:t xml:space="preserve">    ↓</w:t>
      </w:r>
    </w:p>
    <w:p>
      <w:r>
        <w:t xml:space="preserve">FastAPI /recommend</w:t>
      </w:r>
    </w:p>
    <w:p>
      <w:r>
        <w:t xml:space="preserve">    ↓</w:t>
      </w:r>
    </w:p>
    <w:p>
      <w:r>
        <w:t xml:space="preserve">Personalized Recommendations</w:t>
      </w:r>
    </w:p>
    <w:p/>
    <w:p>
      <w:r>
        <w:t xml:space="preserve">Independent Evaluator</w:t>
      </w:r>
    </w:p>
    <w:p>
      <w:r>
        <w:t xml:space="preserve">    ↓</w:t>
      </w:r>
    </w:p>
    <w:p>
      <w:r>
        <w:t xml:space="preserve">API Tests + ML Metrics + Edge Cases</w:t>
      </w:r>
    </w:p>
    <w:p>
      <w:r>
        <w:t xml:space="preserve">    ↓</w:t>
      </w:r>
    </w:p>
    <w:p>
      <w:r>
        <w:t xml:space="preserve">results/metrics.json</w:t>
      </w:r>
    </w:p>
    <w:p>
      <w:r>
        <w:t xml:space="preserve">```</w:t>
      </w:r>
    </w:p>
    <w:p/>
    <w:p>
      <w:r>
        <w:t xml:space="preserve">The three Docker services are:</w:t>
      </w:r>
    </w:p>
    <w:p/>
    <w:p>
      <w:r>
        <w:t xml:space="preserve">**Trainer:** prepares data, trains and evaluates KMeans, generates cluster profiles, and persists model artifacts.</w:t>
      </w:r>
    </w:p>
    <w:p/>
    <w:p>
      <w:r>
        <w:t xml:space="preserve">**API:** loads the persisted model once at startup and serves `/health` and `/recommend`.</w:t>
      </w:r>
    </w:p>
    <w:p/>
    <w:p>
      <w:r>
        <w:t xml:space="preserve">**Evaluator:** waits for API readiness, executes tests, measures behavior, and writes `metrics.json`.</w:t>
      </w:r>
    </w:p>
    <w:p/>
    <w:p>
      <w:pPr>
        <w:pStyle w:val="Heading1"/>
      </w:pPr>
      <w:r>
        <w:t>4. Dataset &amp; Preprocessing</w:t>
      </w:r>
    </w:p>
    <w:p/>
    <w:p>
      <w:r>
        <w:t xml:space="preserve">The supplied dataset was inspected before feature engineering rather than assuming a predefined schema. The discovered dataset contained approximately 50,000 viewer records and 20 source columns.</w:t>
      </w:r>
    </w:p>
    <w:p/>
    <w:p>
      <w:r>
        <w:t xml:space="preserve">A dedicated preprocessing stage handles data-quality concerns including missing values, duplicates, malformed categorical/genre information, invalid numerical values, and extreme observations where appropriate.</w:t>
      </w:r>
    </w:p>
    <w:p/>
    <w:p>
      <w:r>
        <w:t xml:space="preserve">The cleaned dataset was saved as:</w:t>
      </w:r>
    </w:p>
    <w:p/>
    <w:p>
      <w:r>
        <w:t xml:space="preserve">`D:\Movie\data\preprocessed_users.csv`</w:t>
      </w:r>
    </w:p>
    <w:p/>
    <w:p>
      <w:r>
        <w:t xml:space="preserve">The final modeling representation contains 16 behavioral features.</w:t>
      </w:r>
    </w:p>
    <w:p/>
    <w:p>
      <w:pPr>
        <w:pStyle w:val="Heading1"/>
      </w:pPr>
      <w:r>
        <w:t>5. Feature Engineering</w:t>
      </w:r>
    </w:p>
    <w:p/>
    <w:p>
      <w:r>
        <w:t xml:space="preserve">The feature layer converts raw activity into a compact behavioral representation suitable for clustering. The design emphasizes engagement intensity, viewing volume, session behavior, genre preferences, and genre/category diversity where supported by the source data.</w:t>
      </w:r>
    </w:p>
    <w:p/>
    <w:p>
      <w:r>
        <w:t xml:space="preserve">Categorical and multi-genre information is transformed into numerical features. The feature definition is isolated in `trainer/features.py`, making the representation explicit and maintainable.</w:t>
      </w:r>
    </w:p>
    <w:p/>
    <w:p>
      <w:pPr>
        <w:pStyle w:val="Heading1"/>
      </w:pPr>
      <w:r>
        <w:t>6. Machine Learning Methodology</w:t>
      </w:r>
    </w:p>
    <w:p/>
    <w:p>
      <w:pPr>
        <w:pStyle w:val="Heading2"/>
      </w:pPr>
      <w:r>
        <w:t>6.1 Learning Paradigm</w:t>
      </w:r>
    </w:p>
    <w:p/>
    <w:p>
      <w:r>
        <w:t xml:space="preserve">The solution uses unsupervised learning. No manually assigned audience labels are required for training.</w:t>
      </w:r>
    </w:p>
    <w:p/>
    <w:p>
      <w:pPr>
        <w:pStyle w:val="Heading2"/>
      </w:pPr>
      <w:r>
        <w:t>6.2 Algorithm</w:t>
      </w:r>
    </w:p>
    <w:p/>
    <w:p>
      <w:r>
        <w:t xml:space="preserve">The primary algorithm is **KMeans** because it is CPU-friendly, deterministic with a fixed random seed, easy to interpret through centroids, and directly supports distance-to-centroid calculations.</w:t>
      </w:r>
    </w:p>
    <w:p/>
    <w:p>
      <w:r>
        <w:t xml:space="preserve">The inference pipeline is:</w:t>
      </w:r>
    </w:p>
    <w:p/>
    <w:p>
      <w:r>
        <w:t xml:space="preserve">**Feature Engineering → StandardScaler → KMeans**</w:t>
      </w:r>
    </w:p>
    <w:p/>
    <w:p>
      <w:pPr>
        <w:pStyle w:val="Heading2"/>
      </w:pPr>
      <w:r>
        <w:t>6.3 Scaling</w:t>
      </w:r>
    </w:p>
    <w:p/>
    <w:p>
      <w:r>
        <w:t xml:space="preserve">`StandardScaler` is applied before KMeans so that features measured on different numerical scales do not dominate Euclidean distance calculations.</w:t>
      </w:r>
    </w:p>
    <w:p/>
    <w:p>
      <w:pPr>
        <w:pStyle w:val="Heading2"/>
      </w:pPr>
      <w:r>
        <w:t>6.4 Reproducibility</w:t>
      </w:r>
    </w:p>
    <w:p/>
    <w:p>
      <w:r>
        <w:t xml:space="preserve">A fixed random seed of **42** is used.</w:t>
      </w:r>
    </w:p>
    <w:p/>
    <w:p>
      <w:pPr>
        <w:pStyle w:val="Heading1"/>
      </w:pPr>
      <w:r>
        <w:t>7. K Selection</w:t>
      </w:r>
    </w:p>
    <w:p/>
    <w:p>
      <w:r>
        <w:t xml:space="preserve">Candidate values from K=2 through K=8 were evaluated. For each candidate the system calculated silhouette score, inertia, cluster counts, cluster percentages, and balance characteristics.</w:t>
      </w:r>
    </w:p>
    <w:p/>
    <w:p>
      <w:r>
        <w:t xml:space="preserve">The final selected model uses **K=8**. Selection considered clustering quality, balance, and operational interpretability rather than choosing an arbitrary number of segments.</w:t>
      </w:r>
    </w:p>
    <w:p/>
    <w:p>
      <w:pPr>
        <w:pStyle w:val="Heading1"/>
      </w:pPr>
      <w:r>
        <w:t>8. Model Performance</w:t>
      </w:r>
    </w:p>
    <w:p/>
    <w:p>
      <w:r>
        <w:t xml:space="preserve">| Metric | Result |</w:t>
      </w:r>
    </w:p>
    <w:p>
      <w:r>
        <w:t xml:space="preserve">|---|---:|</w:t>
      </w:r>
    </w:p>
    <w:p>
      <w:r>
        <w:t xml:space="preserve">| Algorithm | KMeans |</w:t>
      </w:r>
    </w:p>
    <w:p>
      <w:r>
        <w:t xml:space="preserve">| Clusters | 8 |</w:t>
      </w:r>
    </w:p>
    <w:p>
      <w:r>
        <w:t xml:space="preserve">| Silhouette score | 0.328585 |</w:t>
      </w:r>
    </w:p>
    <w:p>
      <w:r>
        <w:t xml:space="preserve">| Smallest cluster | ~12.38% |</w:t>
      </w:r>
    </w:p>
    <w:p>
      <w:r>
        <w:t xml:space="preserve">| Largest cluster | ~12.70% |</w:t>
      </w:r>
    </w:p>
    <w:p>
      <w:r>
        <w:t xml:space="preserve">| Imbalance ratio | 1.0263 |</w:t>
      </w:r>
    </w:p>
    <w:p>
      <w:r>
        <w:t xml:space="preserve">| Random state | 42 |</w:t>
      </w:r>
    </w:p>
    <w:p/>
    <w:p>
      <w:r>
        <w:t xml:space="preserve">The silhouette score must not be described as accuracy. It indicates moderate separation between behavioral groups, while the very small cluster-size spread indicates excellent balance.</w:t>
      </w:r>
    </w:p>
    <w:p/>
    <w:p>
      <w:pPr>
        <w:pStyle w:val="Heading1"/>
      </w:pPr>
      <w:r>
        <w:t>9. Audience Segmentation</w:t>
      </w:r>
    </w:p>
    <w:p/>
    <w:p>
      <w:r>
        <w:t xml:space="preserve">After training, clusters are profiled using behavioral statistics and dominant genre characteristics. Numeric cluster IDs are converted into human-readable segment descriptions.</w:t>
      </w:r>
    </w:p>
    <w:p/>
    <w:p>
      <w:r>
        <w:t xml:space="preserve">An example generated segment is **High-Engagement Thriller Viewers**.</w:t>
      </w:r>
    </w:p>
    <w:p/>
    <w:p>
      <w:r>
        <w:t xml:space="preserve">KMeans discovers the mathematical groups; the profiling layer interprets those groups for business and product use.</w:t>
      </w:r>
    </w:p>
    <w:p/>
    <w:p>
      <w:pPr>
        <w:pStyle w:val="Heading1"/>
      </w:pPr>
      <w:r>
        <w:t>10. Personalization &amp; Recommendation Layer</w:t>
      </w:r>
    </w:p>
    <w:p/>
    <w:p>
      <w:r>
        <w:t xml:space="preserve">The recommendation system intentionally avoids unnecessary model complexity. Recommendations are mapped from the predicted segment and viewer genre preferences using transparent rules.</w:t>
      </w:r>
    </w:p>
    <w:p/>
    <w:p>
      <w:r>
        <w:t xml:space="preserve">The flow is:</w:t>
      </w:r>
    </w:p>
    <w:p/>
    <w:p>
      <w:r>
        <w:t xml:space="preserve">**Viewer profile → predicted segment → segment profile → recommendation policy → content recommendations**</w:t>
      </w:r>
    </w:p>
    <w:p/>
    <w:p>
      <w:r>
        <w:t xml:space="preserve">Example recommendation categories include Action &amp; Thriller Deep-Dive, High-Intensity Movie Picks, and Popular Action Releases.</w:t>
      </w:r>
    </w:p>
    <w:p/>
    <w:p>
      <w:pPr>
        <w:pStyle w:val="Heading1"/>
      </w:pPr>
      <w:r>
        <w:t>11. Persisted Model Artifacts</w:t>
      </w:r>
    </w:p>
    <w:p/>
    <w:p>
      <w:r>
        <w:t xml:space="preserve">The Trainer generates:</w:t>
      </w:r>
    </w:p>
    <w:p/>
    <w:p>
      <w:r>
        <w:t xml:space="preserve">`D:\Movie\models\pipeline.joblib`</w:t>
      </w:r>
    </w:p>
    <w:p/>
    <w:p>
      <w:r>
        <w:t xml:space="preserve">and</w:t>
      </w:r>
    </w:p>
    <w:p/>
    <w:p>
      <w:r>
        <w:t xml:space="preserve">`D:\Movie\models\metadata.json`</w:t>
      </w:r>
    </w:p>
    <w:p/>
    <w:p>
      <w:r>
        <w:t xml:space="preserve">The serialized pipeline contains the preprocessing/scaling and trained KMeans components required for inference. Metadata stores model configuration, feature information, cluster statistics, segment information, and recommendation mappings.</w:t>
      </w:r>
    </w:p>
    <w:p/>
    <w:p>
      <w:r>
        <w:t xml:space="preserve">The API loads these artifacts at startup rather than retraining for each request.</w:t>
      </w:r>
    </w:p>
    <w:p/>
    <w:p>
      <w:pPr>
        <w:pStyle w:val="Heading1"/>
      </w:pPr>
      <w:r>
        <w:t>12. REST API</w:t>
      </w:r>
    </w:p>
    <w:p/>
    <w:p>
      <w:r>
        <w:t xml:space="preserve">The API is implemented with **FastAPI**.</w:t>
      </w:r>
    </w:p>
    <w:p/>
    <w:p>
      <w:pPr>
        <w:pStyle w:val="Heading2"/>
      </w:pPr>
      <w:r>
        <w:t>GET /health</w:t>
      </w:r>
    </w:p>
    <w:p/>
    <w:p>
      <w:r>
        <w:t xml:space="preserve">Reports service readiness and whether the model artifact is loaded.</w:t>
      </w:r>
    </w:p>
    <w:p/>
    <w:p>
      <w:pPr>
        <w:pStyle w:val="Heading2"/>
      </w:pPr>
      <w:r>
        <w:t>POST /recommend</w:t>
      </w:r>
    </w:p>
    <w:p/>
    <w:p>
      <w:r>
        <w:t xml:space="preserve">Accepts a validated viewer profile, predicts its segment, calculates Euclidean distance to the assigned KMeans centroid, and returns personalized recommendations.</w:t>
      </w:r>
    </w:p>
    <w:p/>
    <w:p>
      <w:r>
        <w:t xml:space="preserve">Example request:</w:t>
      </w:r>
    </w:p>
    <w:p/>
    <w:p>
      <w:r>
        <w:t xml:space="preserve">```json</w:t>
      </w:r>
    </w:p>
    <w:p>
      <w:r>
        <w:t xml:space="preserve">{</w:t>
      </w:r>
    </w:p>
    <w:p>
      <w:r>
        <w:t xml:space="preserve">  "user_id": "USR-8192",</w:t>
      </w:r>
    </w:p>
    <w:p>
      <w:r>
        <w:t xml:space="preserve">  "watch_time_hours": 32.5,</w:t>
      </w:r>
    </w:p>
    <w:p>
      <w:r>
        <w:t xml:space="preserve">  "top_genres": ["Action", "Thriller"],</w:t>
      </w:r>
    </w:p>
    <w:p>
      <w:r>
        <w:t xml:space="preserve">  "avg_session_mins": 85.0</w:t>
      </w:r>
    </w:p>
    <w:p>
      <w:r>
        <w:t xml:space="preserve">}</w:t>
      </w:r>
    </w:p>
    <w:p>
      <w:r>
        <w:t xml:space="preserve">```</w:t>
      </w:r>
    </w:p>
    <w:p/>
    <w:p>
      <w:r>
        <w:t xml:space="preserve">Example response:</w:t>
      </w:r>
    </w:p>
    <w:p/>
    <w:p>
      <w:r>
        <w:t xml:space="preserve">```json</w:t>
      </w:r>
    </w:p>
    <w:p>
      <w:r>
        <w:t xml:space="preserve">{</w:t>
      </w:r>
    </w:p>
    <w:p>
      <w:r>
        <w:t xml:space="preserve">  "user_id": "USR-8192",</w:t>
      </w:r>
    </w:p>
    <w:p>
      <w:r>
        <w:t xml:space="preserve">  "segment_id": 1,</w:t>
      </w:r>
    </w:p>
    <w:p>
      <w:r>
        <w:t xml:space="preserve">  "segment_name": "High-Engagement Thriller Viewers",</w:t>
      </w:r>
    </w:p>
    <w:p>
      <w:r>
        <w:t xml:space="preserve">  "recommendations": [</w:t>
      </w:r>
    </w:p>
    <w:p>
      <w:r>
        <w:t xml:space="preserve">    "Action &amp; Thriller Deep-Dive",</w:t>
      </w:r>
    </w:p>
    <w:p>
      <w:r>
        <w:t xml:space="preserve">    "High-Intensity Movie Picks",</w:t>
      </w:r>
    </w:p>
    <w:p>
      <w:r>
        <w:t xml:space="preserve">    "Popular Action Releases"</w:t>
      </w:r>
    </w:p>
    <w:p>
      <w:r>
        <w:t xml:space="preserve">  ],</w:t>
      </w:r>
    </w:p>
    <w:p>
      <w:r>
        <w:t xml:space="preserve">  "distance_to_centroid": 2.73105</w:t>
      </w:r>
    </w:p>
    <w:p>
      <w:r>
        <w:t xml:space="preserve">}</w:t>
      </w:r>
    </w:p>
    <w:p>
      <w:r>
        <w:t xml:space="preserve">```</w:t>
      </w:r>
    </w:p>
    <w:p/>
    <w:p>
      <w:pPr>
        <w:pStyle w:val="Heading1"/>
      </w:pPr>
      <w:r>
        <w:t>13. Input Validation &amp; Reliability</w:t>
      </w:r>
    </w:p>
    <w:p/>
    <w:p>
      <w:r>
        <w:t xml:space="preserve">Pydantic models enforce the API contract. The API handles missing fields, incorrect numerical types, negative watch time, negative session duration, empty genre lists, unknown genres, zero activity, extreme values, and repeated identical requests.</w:t>
      </w:r>
    </w:p>
    <w:p/>
    <w:p>
      <w:r>
        <w:t xml:space="preserve">Invalid requests are rejected cleanly with validation responses rather than exposing stack traces. Missing model artifacts place the API into a safe degraded state rather than silently retraining.</w:t>
      </w:r>
    </w:p>
    <w:p/>
    <w:p>
      <w:pPr>
        <w:pStyle w:val="Heading1"/>
      </w:pPr>
      <w:r>
        <w:t>14. Explainability</w:t>
      </w:r>
    </w:p>
    <w:p/>
    <w:p>
      <w:r>
        <w:t xml:space="preserve">For each prediction, the system calculates Euclidean distance between the transformed user vector and the centroid of the assigned cluster. A lower distance means the viewer is closer to the center of that behavioral segment in standardized feature space.</w:t>
      </w:r>
    </w:p>
    <w:p/>
    <w:p>
      <w:pPr>
        <w:pStyle w:val="Heading1"/>
      </w:pPr>
      <w:r>
        <w:t>15. Dockerized Architecture</w:t>
      </w:r>
    </w:p>
    <w:p/>
    <w:p>
      <w:pPr>
        <w:pStyle w:val="Heading3"/>
      </w:pPr>
      <w:r>
        <w:t>Trainer Container</w:t>
      </w:r>
    </w:p>
    <w:p/>
    <w:p>
      <w:r>
        <w:t xml:space="preserve">Loads the dataset, preprocesses data, engineers features, scales features, evaluates K values, trains KMeans, generates profiles, and persists artifacts.</w:t>
      </w:r>
    </w:p>
    <w:p/>
    <w:p>
      <w:pPr>
        <w:pStyle w:val="Heading3"/>
      </w:pPr>
      <w:r>
        <w:t>API Container</w:t>
      </w:r>
    </w:p>
    <w:p/>
    <w:p>
      <w:r>
        <w:t xml:space="preserve">Loads artifacts, provides FastAPI endpoints, validates requests, predicts segments, calculates centroid distance, and returns recommendations.</w:t>
      </w:r>
    </w:p>
    <w:p/>
    <w:p>
      <w:pPr>
        <w:pStyle w:val="Heading3"/>
      </w:pPr>
      <w:r>
        <w:t>Evaluator Container</w:t>
      </w:r>
    </w:p>
    <w:p/>
    <w:p>
      <w:r>
        <w:t xml:space="preserve">Waits for API health, executes functional and edge-case tests, calculates evaluation statistics, and writes `metrics.json`.</w:t>
      </w:r>
    </w:p>
    <w:p/>
    <w:p>
      <w:r>
        <w:t xml:space="preserve">Shared Docker volumes are used for model artifacts and evaluation results. The API has an active Docker healthcheck, and the evaluator depends on API health rather than simply container startup.</w:t>
      </w:r>
    </w:p>
    <w:p/>
    <w:p>
      <w:pPr>
        <w:pStyle w:val="Heading1"/>
      </w:pPr>
      <w:r>
        <w:t>16. Technology Stack</w:t>
      </w:r>
    </w:p>
    <w:p/>
    <w:p>
      <w:r>
        <w:t xml:space="preserve">| Layer | Technology |</w:t>
      </w:r>
    </w:p>
    <w:p>
      <w:r>
        <w:t xml:space="preserve">|---|---|</w:t>
      </w:r>
    </w:p>
    <w:p>
      <w:r>
        <w:t xml:space="preserve">| Language | Python 3.12 |</w:t>
      </w:r>
    </w:p>
    <w:p>
      <w:r>
        <w:t xml:space="preserve">| Data Processing | Pandas, NumPy |</w:t>
      </w:r>
    </w:p>
    <w:p>
      <w:r>
        <w:t xml:space="preserve">| Machine Learning | scikit-learn |</w:t>
      </w:r>
    </w:p>
    <w:p>
      <w:r>
        <w:t xml:space="preserve">| Scaling | StandardScaler |</w:t>
      </w:r>
    </w:p>
    <w:p>
      <w:r>
        <w:t xml:space="preserve">| Clustering | KMeans |</w:t>
      </w:r>
    </w:p>
    <w:p>
      <w:r>
        <w:t xml:space="preserve">| Model Serialization | Joblib |</w:t>
      </w:r>
    </w:p>
    <w:p>
      <w:r>
        <w:t xml:space="preserve">| API | FastAPI |</w:t>
      </w:r>
    </w:p>
    <w:p>
      <w:r>
        <w:t xml:space="preserve">| Validation | Pydantic |</w:t>
      </w:r>
    </w:p>
    <w:p>
      <w:r>
        <w:t xml:space="preserve">| API Server | Uvicorn |</w:t>
      </w:r>
    </w:p>
    <w:p>
      <w:r>
        <w:t xml:space="preserve">| HTTP Evaluation | Requests |</w:t>
      </w:r>
    </w:p>
    <w:p>
      <w:r>
        <w:t xml:space="preserve">| Containerization | Docker |</w:t>
      </w:r>
    </w:p>
    <w:p>
      <w:r>
        <w:t xml:space="preserve">| Orchestration | Docker Compose |</w:t>
      </w:r>
    </w:p>
    <w:p>
      <w:r>
        <w:t xml:space="preserve">| Metadata | JSON |</w:t>
      </w:r>
    </w:p>
    <w:p>
      <w:r>
        <w:t xml:space="preserve">| Development | Windows + PowerShell |</w:t>
      </w:r>
    </w:p>
    <w:p/>
    <w:p>
      <w:pPr>
        <w:pStyle w:val="Heading1"/>
      </w:pPr>
      <w:r>
        <w:t>17. Automated Evaluation</w:t>
      </w:r>
    </w:p>
    <w:p/>
    <w:p>
      <w:r>
        <w:t xml:space="preserve">The evaluator is a separate service rather than manual testing.</w:t>
      </w:r>
    </w:p>
    <w:p/>
    <w:p>
      <w:r>
        <w:t xml:space="preserve">**11/11 tests passed — 100% pass rate.**</w:t>
      </w:r>
    </w:p>
    <w:p/>
    <w:p>
      <w:r>
        <w:t xml:space="preserve">Coverage included:</w:t>
      </w:r>
    </w:p>
    <w:p/>
    <w:p>
      <w:r>
        <w:t xml:space="preserve">1. Health endpoint</w:t>
      </w:r>
    </w:p>
    <w:p>
      <w:r>
        <w:t xml:space="preserve">2. Valid recommendation request</w:t>
      </w:r>
    </w:p>
    <w:p>
      <w:r>
        <w:t xml:space="preserve">3. Unknown genre</w:t>
      </w:r>
    </w:p>
    <w:p>
      <w:r>
        <w:t xml:space="preserve">4. Empty genre list</w:t>
      </w:r>
    </w:p>
    <w:p>
      <w:r>
        <w:t xml:space="preserve">5. Zero watch time</w:t>
      </w:r>
    </w:p>
    <w:p>
      <w:r>
        <w:t xml:space="preserve">6. Extreme values</w:t>
      </w:r>
    </w:p>
    <w:p>
      <w:r>
        <w:t xml:space="preserve">7. Missing required field</w:t>
      </w:r>
    </w:p>
    <w:p>
      <w:r>
        <w:t xml:space="preserve">8. Invalid numerical type</w:t>
      </w:r>
    </w:p>
    <w:p>
      <w:r>
        <w:t xml:space="preserve">9. Negative watch time</w:t>
      </w:r>
    </w:p>
    <w:p>
      <w:r>
        <w:t xml:space="preserve">10. Negative session duration</w:t>
      </w:r>
    </w:p>
    <w:p>
      <w:r>
        <w:t xml:space="preserve">11. Deterministic repeated request</w:t>
      </w:r>
    </w:p>
    <w:p/>
    <w:p>
      <w:r>
        <w:t xml:space="preserve">Results are written to:</w:t>
      </w:r>
    </w:p>
    <w:p/>
    <w:p>
      <w:r>
        <w:t xml:space="preserve">`D:\Movie\results\metrics.json`</w:t>
      </w:r>
    </w:p>
    <w:p/>
    <w:p>
      <w:pPr>
        <w:pStyle w:val="Heading1"/>
      </w:pPr>
      <w:r>
        <w:t>18. Verification Results</w:t>
      </w:r>
    </w:p>
    <w:p/>
    <w:p>
      <w:r>
        <w:t xml:space="preserve">The Dockerized workflow demonstrated the intended lifecycle:</w:t>
      </w:r>
    </w:p>
    <w:p/>
    <w:p>
      <w:r>
        <w:t xml:space="preserve">**Trainer → Model Artifacts → API → Healthcheck → Evaluator → metrics.json**</w:t>
      </w:r>
    </w:p>
    <w:p/>
    <w:p>
      <w:r>
        <w:t xml:space="preserve">The Trainer exited successfully after model generation. The API reached a healthy state and served health and recommendation requests. Invalid requests produced appropriate validation responses. The Evaluator completed with all 11 current tests passing.</w:t>
      </w:r>
    </w:p>
    <w:p/>
    <w:p>
      <w:pPr>
        <w:pStyle w:val="Heading1"/>
      </w:pPr>
      <w:r>
        <w:t>19. Project Structure</w:t>
      </w:r>
    </w:p>
    <w:p/>
    <w:p>
      <w:r>
        <w:t xml:space="preserve">```text</w:t>
      </w:r>
    </w:p>
    <w:p>
      <w:r>
        <w:t xml:space="preserve">D:\Movie</w:t>
      </w:r>
    </w:p>
    <w:p>
      <w:r>
        <w:t xml:space="preserve">├── docker-compose.yml</w:t>
      </w:r>
    </w:p>
    <w:p>
      <w:r>
        <w:t xml:space="preserve">├── README.md</w:t>
      </w:r>
    </w:p>
    <w:p>
      <w:r>
        <w:t xml:space="preserve">├── REPORT.md</w:t>
      </w:r>
    </w:p>
    <w:p>
      <w:r>
        <w:t xml:space="preserve">├── .gitignore</w:t>
      </w:r>
    </w:p>
    <w:p>
      <w:r>
        <w:t xml:space="preserve">├── .dockerignore</w:t>
      </w:r>
    </w:p>
    <w:p>
      <w:r>
        <w:t xml:space="preserve">├── data</w:t>
      </w:r>
    </w:p>
    <w:p>
      <w:r>
        <w:t xml:space="preserve">│   ├── netflix_user_behavior_dataset.csv</w:t>
      </w:r>
    </w:p>
    <w:p>
      <w:r>
        <w:t xml:space="preserve">│   └── preprocessed_users.csv</w:t>
      </w:r>
    </w:p>
    <w:p>
      <w:r>
        <w:t xml:space="preserve">├── models</w:t>
      </w:r>
    </w:p>
    <w:p>
      <w:r>
        <w:t xml:space="preserve">│   ├── pipeline.joblib</w:t>
      </w:r>
    </w:p>
    <w:p>
      <w:r>
        <w:t xml:space="preserve">│   └── metadata.json</w:t>
      </w:r>
    </w:p>
    <w:p>
      <w:r>
        <w:t xml:space="preserve">├── results</w:t>
      </w:r>
    </w:p>
    <w:p>
      <w:r>
        <w:t xml:space="preserve">│   └── metrics.json</w:t>
      </w:r>
    </w:p>
    <w:p>
      <w:r>
        <w:t xml:space="preserve">├── trainer</w:t>
      </w:r>
    </w:p>
    <w:p>
      <w:r>
        <w:t xml:space="preserve">│   ├── Dockerfile</w:t>
      </w:r>
    </w:p>
    <w:p>
      <w:r>
        <w:t xml:space="preserve">│   ├── requirements.txt</w:t>
      </w:r>
    </w:p>
    <w:p>
      <w:r>
        <w:t xml:space="preserve">│   ├── train.py</w:t>
      </w:r>
    </w:p>
    <w:p>
      <w:r>
        <w:t xml:space="preserve">│   ├── features.py</w:t>
      </w:r>
    </w:p>
    <w:p>
      <w:r>
        <w:t xml:space="preserve">│   └── utils.py</w:t>
      </w:r>
    </w:p>
    <w:p>
      <w:r>
        <w:t xml:space="preserve">├── api</w:t>
      </w:r>
    </w:p>
    <w:p>
      <w:r>
        <w:t xml:space="preserve">│   ├── Dockerfile</w:t>
      </w:r>
    </w:p>
    <w:p>
      <w:r>
        <w:t xml:space="preserve">│   ├── requirements.txt</w:t>
      </w:r>
    </w:p>
    <w:p>
      <w:r>
        <w:t xml:space="preserve">│   ├── main.py</w:t>
      </w:r>
    </w:p>
    <w:p>
      <w:r>
        <w:t xml:space="preserve">│   ├── schemas.py</w:t>
      </w:r>
    </w:p>
    <w:p>
      <w:r>
        <w:t xml:space="preserve">│   └── recommender.py</w:t>
      </w:r>
    </w:p>
    <w:p>
      <w:r>
        <w:t xml:space="preserve">└── evaluator</w:t>
      </w:r>
    </w:p>
    <w:p>
      <w:r>
        <w:t xml:space="preserve">    ├── Dockerfile</w:t>
      </w:r>
    </w:p>
    <w:p>
      <w:r>
        <w:t xml:space="preserve">    ├── requirements.txt</w:t>
      </w:r>
    </w:p>
    <w:p>
      <w:r>
        <w:t xml:space="preserve">    └── evaluate.py</w:t>
      </w:r>
    </w:p>
    <w:p>
      <w:r>
        <w:t xml:space="preserve">```</w:t>
      </w:r>
    </w:p>
    <w:p/>
    <w:p>
      <w:pPr>
        <w:pStyle w:val="Heading1"/>
      </w:pPr>
      <w:r>
        <w:t>20. Reproducibility</w:t>
      </w:r>
    </w:p>
    <w:p/>
    <w:p>
      <w:r>
        <w:t xml:space="preserve">From the project root:</w:t>
      </w:r>
    </w:p>
    <w:p/>
    <w:p>
      <w:r>
        <w:t xml:space="preserve">```powershell</w:t>
      </w:r>
    </w:p>
    <w:p>
      <w:r>
        <w:t xml:space="preserve">cd D:\Movie</w:t>
      </w:r>
    </w:p>
    <w:p>
      <w:r>
        <w:t xml:space="preserve">docker compose down -v --remove-orphans</w:t>
      </w:r>
    </w:p>
    <w:p>
      <w:r>
        <w:t xml:space="preserve">docker compose build --no-cache</w:t>
      </w:r>
    </w:p>
    <w:p>
      <w:r>
        <w:t xml:space="preserve">docker compose up</w:t>
      </w:r>
    </w:p>
    <w:p>
      <w:r>
        <w:t xml:space="preserve">```</w:t>
      </w:r>
    </w:p>
    <w:p/>
    <w:p>
      <w:r>
        <w:t xml:space="preserve">The intended lifecycle automatically generates artifacts, starts the API, waits for health readiness, evaluates the service, and produces `results/metrics.json`.</w:t>
      </w:r>
    </w:p>
    <w:p/>
    <w:p>
      <w:pPr>
        <w:pStyle w:val="Heading1"/>
      </w:pPr>
      <w:r>
        <w:t>21. Engineering Strengths</w:t>
      </w:r>
    </w:p>
    <w:p/>
    <w:p>
      <w:r>
        <w:t xml:space="preserve">**End-to-end automation:** training, serving, and evaluation are independent services orchestrated automatically.</w:t>
      </w:r>
    </w:p>
    <w:p/>
    <w:p>
      <w:r>
        <w:t xml:space="preserve">**Reproducibility:** fixed random state, pinned dependencies, persisted preprocessing/model artifacts, and explicit feature ordering reduce environment-dependent behavior.</w:t>
      </w:r>
    </w:p>
    <w:p/>
    <w:p>
      <w:r>
        <w:t xml:space="preserve">**Production-style API:** defined schemas, validation, health reporting, error handling, and startup model loading.</w:t>
      </w:r>
    </w:p>
    <w:p/>
    <w:p>
      <w:r>
        <w:t xml:space="preserve">**Independent evaluation:** the evaluator independently tests the deployed service and writes objective results.</w:t>
      </w:r>
    </w:p>
    <w:p/>
    <w:p>
      <w:r>
        <w:t xml:space="preserve">**Explainability:** cluster profiles, human-readable segment names, behavioral characteristics, and centroid distances make predictions interpretable.</w:t>
      </w:r>
    </w:p>
    <w:p/>
    <w:p>
      <w:r>
        <w:t xml:space="preserve">**Operational balance:** the selected clusters are highly balanced.</w:t>
      </w:r>
    </w:p>
    <w:p/>
    <w:p>
      <w:r>
        <w:t xml:space="preserve">**Lightweight design:** no unnecessary LLMs, databases, queues, or external APIs are required.</w:t>
      </w:r>
    </w:p>
    <w:p/>
    <w:p>
      <w:pPr>
        <w:pStyle w:val="Heading1"/>
      </w:pPr>
      <w:r>
        <w:t>22. Limitations</w:t>
      </w:r>
    </w:p>
    <w:p/>
    <w:p>
      <w:r>
        <w:t xml:space="preserve">The silhouette score of 0.328585 indicates moderate rather than exceptional cluster separation. This is a property of the current behavioral representation and should not be hidden behind an artificial accuracy number.</w:t>
      </w:r>
    </w:p>
    <w:p/>
    <w:p>
      <w:r>
        <w:t xml:space="preserve">The recommendation layer is rule-based rather than a collaborative-filtering or deep-ranking system. This is intentional for the hackathon scope: it proves the segmentation-to-personalization concept while remaining lightweight and explainable.</w:t>
      </w:r>
    </w:p>
    <w:p/>
    <w:p>
      <w:r>
        <w:t xml:space="preserve">The current API focuses on online single-profile inference. A future batch endpoint could process an entire CSV and generate assignments and recommendations for every user.</w:t>
      </w:r>
    </w:p>
    <w:p/>
    <w:p>
      <w:pPr>
        <w:pStyle w:val="Heading1"/>
      </w:pPr>
      <w:r>
        <w:t>23. Future Improvements</w:t>
      </w:r>
    </w:p>
    <w:p/>
    <w:p>
      <w:r>
        <w:t xml:space="preserve">- Compare KMeans with Gaussian Mixture Models.</w:t>
      </w:r>
    </w:p>
    <w:p>
      <w:r>
        <w:t xml:space="preserve">- Add richer temporal behavior features.</w:t>
      </w:r>
    </w:p>
    <w:p>
      <w:r>
        <w:t xml:space="preserve">- Improve genre affinity representation.</w:t>
      </w:r>
    </w:p>
    <w:p>
      <w:r>
        <w:t xml:space="preserve">- Evaluate dimensionality reduction for exploration and visualization.</w:t>
      </w:r>
    </w:p>
    <w:p>
      <w:r>
        <w:t xml:space="preserve">- Add batch prediction for complete user datasets.</w:t>
      </w:r>
    </w:p>
    <w:p>
      <w:r>
        <w:t xml:space="preserve">- Introduce a richer content catalog and metadata-aware ranking.</w:t>
      </w:r>
    </w:p>
    <w:p>
      <w:r>
        <w:t xml:space="preserve">- Add feature and segment drift monitoring.</w:t>
      </w:r>
    </w:p>
    <w:p>
      <w:r>
        <w:t xml:space="preserve">- Add automated model retraining.</w:t>
      </w:r>
    </w:p>
    <w:p>
      <w:r>
        <w:t xml:space="preserve">- Add proximity/confidence bands based on centroid distance.</w:t>
      </w:r>
    </w:p>
    <w:p>
      <w:r>
        <w:t xml:space="preserve">- Add a dashboard for segment distribution and API performance.</w:t>
      </w:r>
    </w:p>
    <w:p/>
    <w:p>
      <w:pPr>
        <w:pStyle w:val="Heading1"/>
      </w:pPr>
      <w:r>
        <w:t>24. Conclusion</w:t>
      </w:r>
    </w:p>
    <w:p/>
    <w:p>
      <w:r>
        <w:t xml:space="preserve">The completed HACK ARENA solution demonstrates a full Machine Learning product lifecycle rather than an isolated notebook model. Raw viewer behavior is transformed into standardized behavioral features, segmented through unsupervised KMeans clustering, interpreted into audience profiles, persisted as a reusable inference pipeline, exposed through a validated FastAPI service, and independently tested by a dedicated evaluator.</w:t>
      </w:r>
    </w:p>
    <w:p/>
    <w:p>
      <w:r>
        <w:t xml:space="preserve">The key engineering chain is:</w:t>
      </w:r>
    </w:p>
    <w:p/>
    <w:p>
      <w:r>
        <w:t xml:space="preserve">**Data → ML → Persisted Model → REST API → Personalization → Automated Evaluation → Containerized Deployment**</w:t>
      </w:r>
    </w:p>
    <w:p/>
    <w:p>
      <w:r>
        <w:t xml:space="preserve">This architecture provides a strong foundation for extending the prototype into a larger recommendation platform while remaining appropriately lightweight for a timed hackathon.</w:t>
      </w:r>
    </w:p>
    <w:p/>
    <w:p>
      <w:pPr>
        <w:pStyle w:val="Heading1"/>
      </w:pPr>
      <w:r>
        <w:t>Appendix — Key Commands</w:t>
      </w:r>
    </w:p>
    <w:p/>
    <w:p>
      <w:r>
        <w:t xml:space="preserve">```powershell</w:t>
      </w:r>
    </w:p>
    <w:p>
      <w:r>
        <w:t xml:space="preserve">cd D:\Movie</w:t>
      </w:r>
    </w:p>
    <w:p>
      <w:r>
        <w:t xml:space="preserve">docker compose down -v --remove-orphans</w:t>
      </w:r>
    </w:p>
    <w:p>
      <w:r>
        <w:t xml:space="preserve">docker compose build --no-cache</w:t>
      </w:r>
    </w:p>
    <w:p>
      <w:r>
        <w:t xml:space="preserve">docker compose up</w:t>
      </w:r>
    </w:p>
    <w:p>
      <w:r>
        <w:t xml:space="preserve">```</w:t>
      </w:r>
    </w:p>
    <w:p/>
    <w:p>
      <w:r>
        <w:t xml:space="preserve">Health check:</w:t>
      </w:r>
    </w:p>
    <w:p/>
    <w:p>
      <w:r>
        <w:t xml:space="preserve">```powershell</w:t>
      </w:r>
    </w:p>
    <w:p>
      <w:r>
        <w:t xml:space="preserve">Invoke-RestMethod http://localhost:8000/health</w:t>
      </w:r>
    </w:p>
    <w:p>
      <w:r>
        <w:t xml:space="preserve">```</w:t>
      </w:r>
    </w:p>
    <w:p/>
    <w:p>
      <w:r>
        <w:t xml:space="preserve">Swagger UI:</w:t>
      </w:r>
    </w:p>
    <w:p/>
    <w:p>
      <w:r>
        <w:t xml:space="preserve">`http://localhost:8000/docs`</w:t>
      </w:r>
    </w:p>
    <w:p/>
    <w:p>
      <w:r>
        <w:t xml:space="preserve">Metrics:</w:t>
      </w:r>
    </w:p>
    <w:p/>
    <w:p>
      <w:r>
        <w:t xml:space="preserve">```powershell</w:t>
      </w:r>
    </w:p>
    <w:p>
      <w:r>
        <w:t xml:space="preserve">Get-Content .\results\metrics.json</w:t>
      </w:r>
    </w:p>
    <w:p>
      <w:r>
        <w:t xml:space="preserve">```</w:t>
      </w:r>
    </w:p>
    <w:p/>
    <w:p>
      <w:r>
        <w:t xml:space="preserve">**Judging note:** never call 0.328585 “accuracy.” It is the silhouette score for an unsupervised clustering model.</w:t>
      </w:r>
    </w:p>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styleId="Normal" w:default="1">
    <w:name w:val="Normal"/>
  </w:style>
  <w:style w:type="paragraph" w:styleId="Heading1">
    <w:name w:val="heading 1"/>
    <w:pPr>
      <w:outlineLvl w:val="0"/>
    </w:pPr>
    <w:rPr>
      <w:b/>
      <w:sz w:val="32"/>
    </w:rPr>
  </w:style>
  <w:style w:type="paragraph" w:styleId="Heading2">
    <w:name w:val="heading 2"/>
    <w:pPr>
      <w:outlineLvl w:val="1"/>
    </w:pPr>
    <w:rPr>
      <w:b/>
      <w:sz w:val="28"/>
    </w:rPr>
  </w:style>
  <w:style w:type="paragraph" w:styleId="Heading3">
    <w:name w:val="heading 3"/>
    <w:pPr>
      <w:outlineLvl w:val="2"/>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