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877" w:rsidRPr="007C4877" w:rsidRDefault="007C4877" w:rsidP="007C487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7C4877">
        <w:rPr>
          <w:rFonts w:ascii="Segoe UI" w:eastAsia="Times New Roman" w:hAnsi="Segoe UI" w:cs="Segoe UI"/>
          <w:b/>
          <w:bCs/>
          <w:color w:val="24292E"/>
          <w:kern w:val="36"/>
          <w:sz w:val="48"/>
          <w:szCs w:val="48"/>
        </w:rPr>
        <w:t>Machine Learning Engineer Nanodegree</w:t>
      </w:r>
    </w:p>
    <w:p w:rsidR="007C4877" w:rsidRPr="007C4877" w:rsidRDefault="007C4877" w:rsidP="007C487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4877">
        <w:rPr>
          <w:rFonts w:ascii="Segoe UI" w:eastAsia="Times New Roman" w:hAnsi="Segoe UI" w:cs="Segoe UI"/>
          <w:b/>
          <w:bCs/>
          <w:color w:val="24292E"/>
          <w:sz w:val="36"/>
          <w:szCs w:val="36"/>
        </w:rPr>
        <w:t>Capstone Proposal</w:t>
      </w:r>
    </w:p>
    <w:p w:rsidR="007C4877" w:rsidRPr="007C4877" w:rsidRDefault="00125BFD" w:rsidP="007C487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Srinivasa Amirapu</w:t>
      </w:r>
      <w:r w:rsidR="007C4877" w:rsidRPr="007C4877">
        <w:rPr>
          <w:rFonts w:ascii="Segoe UI" w:eastAsia="Times New Roman" w:hAnsi="Segoe UI" w:cs="Segoe UI"/>
          <w:color w:val="24292E"/>
          <w:sz w:val="24"/>
          <w:szCs w:val="24"/>
        </w:rPr>
        <w:br/>
      </w:r>
      <w:r>
        <w:rPr>
          <w:rFonts w:ascii="Segoe UI" w:eastAsia="Times New Roman" w:hAnsi="Segoe UI" w:cs="Segoe UI"/>
          <w:color w:val="24292E"/>
          <w:sz w:val="24"/>
          <w:szCs w:val="24"/>
        </w:rPr>
        <w:t>July 24th, 2018</w:t>
      </w:r>
    </w:p>
    <w:p w:rsidR="007C4877" w:rsidRDefault="007C4877" w:rsidP="007C487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4877">
        <w:rPr>
          <w:rFonts w:ascii="Segoe UI" w:eastAsia="Times New Roman" w:hAnsi="Segoe UI" w:cs="Segoe UI"/>
          <w:b/>
          <w:bCs/>
          <w:color w:val="24292E"/>
          <w:sz w:val="36"/>
          <w:szCs w:val="36"/>
        </w:rPr>
        <w:t>Proposal</w:t>
      </w:r>
    </w:p>
    <w:p w:rsidR="0084439E" w:rsidRDefault="00F30310" w:rsidP="007C4877">
      <w:pPr>
        <w:pBdr>
          <w:bottom w:val="single" w:sz="6" w:space="4" w:color="EAECEF"/>
        </w:pBdr>
        <w:spacing w:before="360" w:after="240" w:line="240" w:lineRule="auto"/>
        <w:outlineLvl w:val="1"/>
        <w:rPr>
          <w:rFonts w:ascii="Atlas Grotesk" w:hAnsi="Atlas Grotesk"/>
          <w:color w:val="000000"/>
          <w:kern w:val="36"/>
          <w:sz w:val="30"/>
          <w:szCs w:val="30"/>
        </w:rPr>
      </w:pPr>
      <w:r>
        <w:rPr>
          <w:rFonts w:ascii="Atlas Grotesk" w:hAnsi="Atlas Grotesk"/>
          <w:color w:val="000000"/>
          <w:kern w:val="36"/>
          <w:sz w:val="30"/>
          <w:szCs w:val="30"/>
        </w:rPr>
        <w:t>Telstra Network Disruptions</w:t>
      </w:r>
      <w:r>
        <w:rPr>
          <w:rFonts w:ascii="Atlas Grotesk" w:hAnsi="Atlas Grotesk"/>
          <w:color w:val="000000"/>
          <w:kern w:val="36"/>
          <w:sz w:val="30"/>
          <w:szCs w:val="30"/>
        </w:rPr>
        <w:t xml:space="preserve"> </w:t>
      </w:r>
    </w:p>
    <w:p w:rsidR="00F30310" w:rsidRPr="007C4877" w:rsidRDefault="00F30310" w:rsidP="007C487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Atlas Grotesk" w:hAnsi="Atlas Grotesk"/>
          <w:color w:val="000000"/>
          <w:kern w:val="36"/>
          <w:sz w:val="30"/>
          <w:szCs w:val="30"/>
        </w:rPr>
        <w:t>(</w:t>
      </w:r>
      <w:r w:rsidRPr="00F30310">
        <w:rPr>
          <w:rFonts w:ascii="Atlas Grotesk" w:hAnsi="Atlas Grotesk"/>
          <w:color w:val="000000"/>
          <w:kern w:val="36"/>
          <w:sz w:val="30"/>
          <w:szCs w:val="30"/>
        </w:rPr>
        <w:t>https://www.kaggle.com/c/telstra-recruiting-network</w:t>
      </w:r>
      <w:r>
        <w:rPr>
          <w:rFonts w:ascii="Atlas Grotesk" w:hAnsi="Atlas Grotesk"/>
          <w:color w:val="000000"/>
          <w:kern w:val="36"/>
          <w:sz w:val="30"/>
          <w:szCs w:val="30"/>
        </w:rPr>
        <w:t>)</w:t>
      </w:r>
    </w:p>
    <w:p w:rsidR="007C4877" w:rsidRPr="007C4877" w:rsidRDefault="00EF171F" w:rsidP="00EF171F">
      <w:pPr>
        <w:spacing w:after="240" w:line="240" w:lineRule="auto"/>
        <w:rPr>
          <w:rFonts w:ascii="Segoe UI" w:eastAsia="Times New Roman" w:hAnsi="Segoe UI" w:cs="Segoe UI"/>
          <w:color w:val="24292E"/>
          <w:sz w:val="24"/>
          <w:szCs w:val="24"/>
        </w:rPr>
      </w:pPr>
      <w:r w:rsidRPr="00EF171F">
        <w:rPr>
          <w:rFonts w:ascii="Segoe UI" w:eastAsia="Times New Roman" w:hAnsi="Segoe UI" w:cs="Segoe UI"/>
          <w:color w:val="24292E"/>
          <w:sz w:val="24"/>
          <w:szCs w:val="24"/>
        </w:rPr>
        <w:t>The goal of the problem is to predict Telstra network's fault severity at a time at a particular location based on the log data available</w:t>
      </w:r>
      <w:r>
        <w:rPr>
          <w:rFonts w:ascii="Segoe UI" w:eastAsia="Times New Roman" w:hAnsi="Segoe UI" w:cs="Segoe UI"/>
          <w:color w:val="24292E"/>
          <w:sz w:val="24"/>
          <w:szCs w:val="24"/>
        </w:rPr>
        <w:t>.</w:t>
      </w:r>
      <w:r w:rsidRPr="00EF171F">
        <w:t xml:space="preserve"> </w:t>
      </w:r>
      <w:r w:rsidRPr="00EF171F">
        <w:rPr>
          <w:rFonts w:ascii="Segoe UI" w:eastAsia="Times New Roman" w:hAnsi="Segoe UI" w:cs="Segoe UI"/>
          <w:color w:val="24292E"/>
          <w:sz w:val="24"/>
          <w:szCs w:val="24"/>
        </w:rPr>
        <w:t>Using a dataset of features from their service logs, you're tasked with predicting</w:t>
      </w:r>
      <w:r>
        <w:rPr>
          <w:rFonts w:ascii="Segoe UI" w:eastAsia="Times New Roman" w:hAnsi="Segoe UI" w:cs="Segoe UI"/>
          <w:color w:val="24292E"/>
          <w:sz w:val="24"/>
          <w:szCs w:val="24"/>
        </w:rPr>
        <w:t xml:space="preserve"> if a disruption is a momentary </w:t>
      </w:r>
      <w:r w:rsidRPr="00EF171F">
        <w:rPr>
          <w:rFonts w:ascii="Segoe UI" w:eastAsia="Times New Roman" w:hAnsi="Segoe UI" w:cs="Segoe UI"/>
          <w:color w:val="24292E"/>
          <w:sz w:val="24"/>
          <w:szCs w:val="24"/>
        </w:rPr>
        <w:t>glitch or a total interruption of connectivity.</w:t>
      </w:r>
    </w:p>
    <w:p w:rsidR="007C4877" w:rsidRPr="007C4877" w:rsidRDefault="007C4877" w:rsidP="007C4877">
      <w:pPr>
        <w:spacing w:before="360" w:after="240" w:line="240" w:lineRule="auto"/>
        <w:outlineLvl w:val="2"/>
        <w:rPr>
          <w:rFonts w:ascii="Segoe UI" w:eastAsia="Times New Roman" w:hAnsi="Segoe UI" w:cs="Segoe UI"/>
          <w:b/>
          <w:bCs/>
          <w:color w:val="24292E"/>
          <w:sz w:val="30"/>
          <w:szCs w:val="30"/>
        </w:rPr>
      </w:pPr>
      <w:r w:rsidRPr="007C4877">
        <w:rPr>
          <w:rFonts w:ascii="Segoe UI" w:eastAsia="Times New Roman" w:hAnsi="Segoe UI" w:cs="Segoe UI"/>
          <w:b/>
          <w:bCs/>
          <w:color w:val="24292E"/>
          <w:sz w:val="30"/>
          <w:szCs w:val="30"/>
        </w:rPr>
        <w:t>Domain Background</w:t>
      </w:r>
    </w:p>
    <w:p w:rsidR="00EE1F60" w:rsidRPr="00C9229D" w:rsidRDefault="00EE1F60" w:rsidP="007C4877">
      <w:pPr>
        <w:spacing w:before="360" w:after="240" w:line="240" w:lineRule="auto"/>
        <w:outlineLvl w:val="2"/>
        <w:rPr>
          <w:rFonts w:ascii="Segoe UI" w:eastAsia="Times New Roman" w:hAnsi="Segoe UI" w:cs="Segoe UI"/>
          <w:iCs/>
          <w:color w:val="24292E"/>
          <w:sz w:val="24"/>
          <w:szCs w:val="24"/>
        </w:rPr>
      </w:pPr>
      <w:r w:rsidRPr="00C9229D">
        <w:rPr>
          <w:rFonts w:ascii="Segoe UI" w:eastAsia="Times New Roman" w:hAnsi="Segoe UI" w:cs="Segoe UI"/>
          <w:iCs/>
          <w:color w:val="24292E"/>
          <w:sz w:val="24"/>
          <w:szCs w:val="24"/>
        </w:rPr>
        <w:t>Telstra is on a journey to enhance the customer experience - ensuring everyone in the company is putting customers first. In terms of its expansive network, this means continuously advancing how it predicts the scope and timing of service disruptions. Telstra wants to see how you would help it drive customer advocacy by developing a more advanced predictive model for service disruptions and to help it better serve its customers.</w:t>
      </w:r>
    </w:p>
    <w:p w:rsidR="007C4877" w:rsidRDefault="007C4877" w:rsidP="007C4877">
      <w:pPr>
        <w:spacing w:before="360" w:after="240" w:line="240" w:lineRule="auto"/>
        <w:outlineLvl w:val="2"/>
        <w:rPr>
          <w:rFonts w:ascii="Segoe UI" w:eastAsia="Times New Roman" w:hAnsi="Segoe UI" w:cs="Segoe UI"/>
          <w:b/>
          <w:bCs/>
          <w:color w:val="24292E"/>
          <w:sz w:val="30"/>
          <w:szCs w:val="30"/>
        </w:rPr>
      </w:pPr>
      <w:r w:rsidRPr="007C4877">
        <w:rPr>
          <w:rFonts w:ascii="Segoe UI" w:eastAsia="Times New Roman" w:hAnsi="Segoe UI" w:cs="Segoe UI"/>
          <w:b/>
          <w:bCs/>
          <w:color w:val="24292E"/>
          <w:sz w:val="30"/>
          <w:szCs w:val="30"/>
        </w:rPr>
        <w:t>Problem Statement</w:t>
      </w:r>
    </w:p>
    <w:p w:rsidR="00F12580" w:rsidRDefault="00F12580" w:rsidP="007C4877">
      <w:pPr>
        <w:spacing w:before="360" w:after="240" w:line="240" w:lineRule="auto"/>
        <w:outlineLvl w:val="2"/>
        <w:rPr>
          <w:rFonts w:ascii="Segoe UI" w:eastAsia="Times New Roman" w:hAnsi="Segoe UI" w:cs="Segoe UI"/>
          <w:color w:val="24292E"/>
          <w:sz w:val="24"/>
          <w:szCs w:val="24"/>
        </w:rPr>
      </w:pPr>
      <w:r w:rsidRPr="007717F1">
        <w:rPr>
          <w:rFonts w:ascii="Segoe UI" w:eastAsia="Times New Roman" w:hAnsi="Segoe UI" w:cs="Segoe UI"/>
          <w:bCs/>
          <w:color w:val="24292E"/>
          <w:sz w:val="24"/>
          <w:szCs w:val="24"/>
        </w:rPr>
        <w:t>This is a multi-class classification problem</w:t>
      </w:r>
      <w:r w:rsidR="007717F1" w:rsidRPr="007717F1">
        <w:rPr>
          <w:rFonts w:ascii="Segoe UI" w:eastAsia="Times New Roman" w:hAnsi="Segoe UI" w:cs="Segoe UI"/>
          <w:bCs/>
          <w:color w:val="24292E"/>
          <w:sz w:val="24"/>
          <w:szCs w:val="24"/>
        </w:rPr>
        <w:t xml:space="preserve"> to predict </w:t>
      </w:r>
      <w:r w:rsidR="007717F1" w:rsidRPr="007717F1">
        <w:rPr>
          <w:rFonts w:ascii="Segoe UI" w:eastAsia="Times New Roman" w:hAnsi="Segoe UI" w:cs="Segoe UI"/>
          <w:color w:val="24292E"/>
          <w:sz w:val="24"/>
          <w:szCs w:val="24"/>
        </w:rPr>
        <w:t>3 categories</w:t>
      </w:r>
      <w:r w:rsidR="007717F1">
        <w:rPr>
          <w:rFonts w:ascii="Segoe UI" w:eastAsia="Times New Roman" w:hAnsi="Segoe UI" w:cs="Segoe UI"/>
          <w:color w:val="24292E"/>
          <w:sz w:val="24"/>
          <w:szCs w:val="24"/>
        </w:rPr>
        <w:t xml:space="preserve"> of faults</w:t>
      </w:r>
      <w:r w:rsidR="007717F1" w:rsidRPr="007717F1">
        <w:rPr>
          <w:rFonts w:ascii="Segoe UI" w:eastAsia="Times New Roman" w:hAnsi="Segoe UI" w:cs="Segoe UI"/>
          <w:color w:val="24292E"/>
          <w:sz w:val="24"/>
          <w:szCs w:val="24"/>
        </w:rPr>
        <w:t>: 0,1,2 (0 meaning no fault, 1 meaning only a few, and 2 meaning many)</w:t>
      </w:r>
      <w:r w:rsidR="007717F1">
        <w:rPr>
          <w:rFonts w:ascii="Segoe UI" w:eastAsia="Times New Roman" w:hAnsi="Segoe UI" w:cs="Segoe UI"/>
          <w:color w:val="24292E"/>
          <w:sz w:val="24"/>
          <w:szCs w:val="24"/>
        </w:rPr>
        <w:t>.</w:t>
      </w:r>
    </w:p>
    <w:p w:rsidR="000E1AEC" w:rsidRPr="007C4877" w:rsidRDefault="000E1AEC" w:rsidP="000E1AEC">
      <w:pPr>
        <w:spacing w:after="240" w:line="240" w:lineRule="auto"/>
        <w:rPr>
          <w:rFonts w:ascii="Segoe UI" w:eastAsia="Times New Roman" w:hAnsi="Segoe UI" w:cs="Segoe UI"/>
          <w:color w:val="24292E"/>
          <w:sz w:val="24"/>
          <w:szCs w:val="24"/>
        </w:rPr>
      </w:pPr>
      <w:r w:rsidRPr="00EF171F">
        <w:rPr>
          <w:rFonts w:ascii="Segoe UI" w:eastAsia="Times New Roman" w:hAnsi="Segoe UI" w:cs="Segoe UI"/>
          <w:color w:val="24292E"/>
          <w:sz w:val="24"/>
          <w:szCs w:val="24"/>
        </w:rPr>
        <w:t>The goal of the problem is to predict Telstra network's fault severity at a time at a particular location based on the log data available</w:t>
      </w:r>
      <w:r>
        <w:rPr>
          <w:rFonts w:ascii="Segoe UI" w:eastAsia="Times New Roman" w:hAnsi="Segoe UI" w:cs="Segoe UI"/>
          <w:color w:val="24292E"/>
          <w:sz w:val="24"/>
          <w:szCs w:val="24"/>
        </w:rPr>
        <w:t>.</w:t>
      </w:r>
      <w:r w:rsidRPr="00EF171F">
        <w:t xml:space="preserve"> </w:t>
      </w:r>
      <w:r w:rsidRPr="00EF171F">
        <w:rPr>
          <w:rFonts w:ascii="Segoe UI" w:eastAsia="Times New Roman" w:hAnsi="Segoe UI" w:cs="Segoe UI"/>
          <w:color w:val="24292E"/>
          <w:sz w:val="24"/>
          <w:szCs w:val="24"/>
        </w:rPr>
        <w:t>Using a dataset of features from their service logs, you're tasked with predicting</w:t>
      </w:r>
      <w:r>
        <w:rPr>
          <w:rFonts w:ascii="Segoe UI" w:eastAsia="Times New Roman" w:hAnsi="Segoe UI" w:cs="Segoe UI"/>
          <w:color w:val="24292E"/>
          <w:sz w:val="24"/>
          <w:szCs w:val="24"/>
        </w:rPr>
        <w:t xml:space="preserve"> if a disruption is a momentary </w:t>
      </w:r>
      <w:r w:rsidRPr="00EF171F">
        <w:rPr>
          <w:rFonts w:ascii="Segoe UI" w:eastAsia="Times New Roman" w:hAnsi="Segoe UI" w:cs="Segoe UI"/>
          <w:color w:val="24292E"/>
          <w:sz w:val="24"/>
          <w:szCs w:val="24"/>
        </w:rPr>
        <w:t>glitch or a total interruption of connectivity.</w:t>
      </w:r>
    </w:p>
    <w:p w:rsidR="0014001B" w:rsidRDefault="0014001B" w:rsidP="007C4877">
      <w:pPr>
        <w:spacing w:before="360" w:after="240" w:line="240" w:lineRule="auto"/>
        <w:outlineLvl w:val="2"/>
        <w:rPr>
          <w:rFonts w:ascii="Segoe UI" w:eastAsia="Times New Roman" w:hAnsi="Segoe UI" w:cs="Segoe UI"/>
          <w:color w:val="24292E"/>
          <w:sz w:val="24"/>
          <w:szCs w:val="24"/>
        </w:rPr>
      </w:pPr>
    </w:p>
    <w:p w:rsidR="007717F1" w:rsidRDefault="007717F1" w:rsidP="007C4877">
      <w:pPr>
        <w:spacing w:before="360" w:after="240" w:line="240" w:lineRule="auto"/>
        <w:outlineLvl w:val="2"/>
        <w:rPr>
          <w:rFonts w:ascii="Segoe UI" w:eastAsia="Times New Roman" w:hAnsi="Segoe UI" w:cs="Segoe UI"/>
          <w:i/>
          <w:iCs/>
          <w:color w:val="24292E"/>
          <w:sz w:val="24"/>
          <w:szCs w:val="24"/>
        </w:rPr>
      </w:pPr>
    </w:p>
    <w:p w:rsidR="007C4877" w:rsidRDefault="007C4877" w:rsidP="007C4877">
      <w:pPr>
        <w:spacing w:before="360" w:after="240" w:line="240" w:lineRule="auto"/>
        <w:outlineLvl w:val="2"/>
        <w:rPr>
          <w:rFonts w:ascii="Segoe UI" w:eastAsia="Times New Roman" w:hAnsi="Segoe UI" w:cs="Segoe UI"/>
          <w:b/>
          <w:bCs/>
          <w:color w:val="24292E"/>
          <w:sz w:val="30"/>
          <w:szCs w:val="30"/>
        </w:rPr>
      </w:pPr>
      <w:r w:rsidRPr="007C4877">
        <w:rPr>
          <w:rFonts w:ascii="Segoe UI" w:eastAsia="Times New Roman" w:hAnsi="Segoe UI" w:cs="Segoe UI"/>
          <w:b/>
          <w:bCs/>
          <w:color w:val="24292E"/>
          <w:sz w:val="30"/>
          <w:szCs w:val="30"/>
        </w:rPr>
        <w:t>Datasets and Inputs</w:t>
      </w:r>
    </w:p>
    <w:p w:rsidR="00F30C3E" w:rsidRDefault="00F30C3E" w:rsidP="007C4877">
      <w:pPr>
        <w:spacing w:before="360" w:after="240" w:line="240" w:lineRule="auto"/>
        <w:outlineLvl w:val="2"/>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Datasets </w:t>
      </w:r>
      <w:r>
        <w:rPr>
          <w:rFonts w:ascii="Segoe UI" w:eastAsia="Times New Roman" w:hAnsi="Segoe UI" w:cs="Segoe UI"/>
          <w:color w:val="24292E"/>
          <w:sz w:val="24"/>
          <w:szCs w:val="24"/>
        </w:rPr>
        <w:t>can be downloaded from Kaggle</w:t>
      </w:r>
      <w:r w:rsidR="004D076E">
        <w:rPr>
          <w:rFonts w:ascii="Segoe UI" w:eastAsia="Times New Roman" w:hAnsi="Segoe UI" w:cs="Segoe UI"/>
          <w:color w:val="24292E"/>
          <w:sz w:val="24"/>
          <w:szCs w:val="24"/>
        </w:rPr>
        <w:t xml:space="preserve">: </w:t>
      </w:r>
      <w:r w:rsidR="004D076E" w:rsidRPr="004D076E">
        <w:rPr>
          <w:rFonts w:ascii="Segoe UI" w:eastAsia="Times New Roman" w:hAnsi="Segoe UI" w:cs="Segoe UI"/>
          <w:color w:val="24292E"/>
          <w:sz w:val="24"/>
          <w:szCs w:val="24"/>
        </w:rPr>
        <w:t>https://www.kaggle.com/c/telstra-recruiting-network/data</w:t>
      </w:r>
    </w:p>
    <w:p w:rsidR="00353E39" w:rsidRPr="00EA00C3" w:rsidRDefault="00353E39" w:rsidP="00353E39">
      <w:pPr>
        <w:spacing w:before="360" w:after="240" w:line="240" w:lineRule="auto"/>
        <w:outlineLvl w:val="2"/>
        <w:rPr>
          <w:rFonts w:ascii="Segoe UI" w:eastAsia="Times New Roman" w:hAnsi="Segoe UI" w:cs="Segoe UI"/>
          <w:color w:val="24292E"/>
          <w:sz w:val="24"/>
          <w:szCs w:val="24"/>
        </w:rPr>
      </w:pPr>
      <w:r w:rsidRPr="00EA00C3">
        <w:rPr>
          <w:rFonts w:ascii="Segoe UI" w:eastAsia="Times New Roman" w:hAnsi="Segoe UI" w:cs="Segoe UI"/>
          <w:color w:val="24292E"/>
          <w:sz w:val="24"/>
          <w:szCs w:val="24"/>
        </w:rPr>
        <w:t>•train.csv - the training set for fault severity</w:t>
      </w:r>
    </w:p>
    <w:p w:rsidR="00353E39" w:rsidRPr="00EA00C3" w:rsidRDefault="00353E39" w:rsidP="00353E39">
      <w:pPr>
        <w:spacing w:before="360" w:after="240" w:line="240" w:lineRule="auto"/>
        <w:outlineLvl w:val="2"/>
        <w:rPr>
          <w:rFonts w:ascii="Segoe UI" w:eastAsia="Times New Roman" w:hAnsi="Segoe UI" w:cs="Segoe UI"/>
          <w:color w:val="24292E"/>
          <w:sz w:val="24"/>
          <w:szCs w:val="24"/>
        </w:rPr>
      </w:pPr>
      <w:r w:rsidRPr="00EA00C3">
        <w:rPr>
          <w:rFonts w:ascii="Segoe UI" w:eastAsia="Times New Roman" w:hAnsi="Segoe UI" w:cs="Segoe UI"/>
          <w:color w:val="24292E"/>
          <w:sz w:val="24"/>
          <w:szCs w:val="24"/>
        </w:rPr>
        <w:t>•test.csv - the test set for fault severity</w:t>
      </w:r>
    </w:p>
    <w:p w:rsidR="00353E39" w:rsidRPr="00EA00C3" w:rsidRDefault="00353E39" w:rsidP="00353E39">
      <w:pPr>
        <w:spacing w:before="360" w:after="240" w:line="240" w:lineRule="auto"/>
        <w:outlineLvl w:val="2"/>
        <w:rPr>
          <w:rFonts w:ascii="Segoe UI" w:eastAsia="Times New Roman" w:hAnsi="Segoe UI" w:cs="Segoe UI"/>
          <w:color w:val="24292E"/>
          <w:sz w:val="24"/>
          <w:szCs w:val="24"/>
        </w:rPr>
      </w:pPr>
      <w:r w:rsidRPr="00EA00C3">
        <w:rPr>
          <w:rFonts w:ascii="Segoe UI" w:eastAsia="Times New Roman" w:hAnsi="Segoe UI" w:cs="Segoe UI"/>
          <w:color w:val="24292E"/>
          <w:sz w:val="24"/>
          <w:szCs w:val="24"/>
        </w:rPr>
        <w:t>•sample_submission.csv - a sample submission file in the correct format</w:t>
      </w:r>
    </w:p>
    <w:p w:rsidR="00353E39" w:rsidRPr="00EA00C3" w:rsidRDefault="00353E39" w:rsidP="00353E39">
      <w:pPr>
        <w:spacing w:before="360" w:after="240" w:line="240" w:lineRule="auto"/>
        <w:outlineLvl w:val="2"/>
        <w:rPr>
          <w:rFonts w:ascii="Segoe UI" w:eastAsia="Times New Roman" w:hAnsi="Segoe UI" w:cs="Segoe UI"/>
          <w:color w:val="24292E"/>
          <w:sz w:val="24"/>
          <w:szCs w:val="24"/>
        </w:rPr>
      </w:pPr>
      <w:r w:rsidRPr="00EA00C3">
        <w:rPr>
          <w:rFonts w:ascii="Segoe UI" w:eastAsia="Times New Roman" w:hAnsi="Segoe UI" w:cs="Segoe UI"/>
          <w:color w:val="24292E"/>
          <w:sz w:val="24"/>
          <w:szCs w:val="24"/>
        </w:rPr>
        <w:t>•event_type.csv - event type related to the main dataset</w:t>
      </w:r>
    </w:p>
    <w:p w:rsidR="00353E39" w:rsidRPr="00EA00C3" w:rsidRDefault="00353E39" w:rsidP="00353E39">
      <w:pPr>
        <w:spacing w:before="360" w:after="240" w:line="240" w:lineRule="auto"/>
        <w:outlineLvl w:val="2"/>
        <w:rPr>
          <w:rFonts w:ascii="Segoe UI" w:eastAsia="Times New Roman" w:hAnsi="Segoe UI" w:cs="Segoe UI"/>
          <w:color w:val="24292E"/>
          <w:sz w:val="24"/>
          <w:szCs w:val="24"/>
        </w:rPr>
      </w:pPr>
      <w:r w:rsidRPr="00EA00C3">
        <w:rPr>
          <w:rFonts w:ascii="Segoe UI" w:eastAsia="Times New Roman" w:hAnsi="Segoe UI" w:cs="Segoe UI"/>
          <w:color w:val="24292E"/>
          <w:sz w:val="24"/>
          <w:szCs w:val="24"/>
        </w:rPr>
        <w:t>•log_feature.csv - features extracted from log files</w:t>
      </w:r>
    </w:p>
    <w:p w:rsidR="00353E39" w:rsidRPr="00EA00C3" w:rsidRDefault="00353E39" w:rsidP="00353E39">
      <w:pPr>
        <w:spacing w:before="360" w:after="240" w:line="240" w:lineRule="auto"/>
        <w:outlineLvl w:val="2"/>
        <w:rPr>
          <w:rFonts w:ascii="Segoe UI" w:eastAsia="Times New Roman" w:hAnsi="Segoe UI" w:cs="Segoe UI"/>
          <w:color w:val="24292E"/>
          <w:sz w:val="24"/>
          <w:szCs w:val="24"/>
        </w:rPr>
      </w:pPr>
      <w:r w:rsidRPr="00EA00C3">
        <w:rPr>
          <w:rFonts w:ascii="Segoe UI" w:eastAsia="Times New Roman" w:hAnsi="Segoe UI" w:cs="Segoe UI"/>
          <w:color w:val="24292E"/>
          <w:sz w:val="24"/>
          <w:szCs w:val="24"/>
        </w:rPr>
        <w:t>•resource_type.csv - type of resource related to the main dataset</w:t>
      </w:r>
    </w:p>
    <w:p w:rsidR="00353E39" w:rsidRDefault="00353E39" w:rsidP="00353E39">
      <w:pPr>
        <w:spacing w:before="360" w:after="240" w:line="240" w:lineRule="auto"/>
        <w:outlineLvl w:val="2"/>
        <w:rPr>
          <w:rFonts w:ascii="Segoe UI" w:eastAsia="Times New Roman" w:hAnsi="Segoe UI" w:cs="Segoe UI"/>
          <w:color w:val="24292E"/>
          <w:sz w:val="24"/>
          <w:szCs w:val="24"/>
        </w:rPr>
      </w:pPr>
      <w:r w:rsidRPr="00EA00C3">
        <w:rPr>
          <w:rFonts w:ascii="Segoe UI" w:eastAsia="Times New Roman" w:hAnsi="Segoe UI" w:cs="Segoe UI"/>
          <w:color w:val="24292E"/>
          <w:sz w:val="24"/>
          <w:szCs w:val="24"/>
        </w:rPr>
        <w:t xml:space="preserve">•severity_type.csv </w:t>
      </w:r>
      <w:r w:rsidR="00F12580" w:rsidRPr="00EA00C3">
        <w:rPr>
          <w:rFonts w:ascii="Segoe UI" w:eastAsia="Times New Roman" w:hAnsi="Segoe UI" w:cs="Segoe UI"/>
          <w:color w:val="24292E"/>
          <w:sz w:val="24"/>
          <w:szCs w:val="24"/>
        </w:rPr>
        <w:t>- severity</w:t>
      </w:r>
      <w:r w:rsidRPr="00EA00C3">
        <w:rPr>
          <w:rFonts w:ascii="Segoe UI" w:eastAsia="Times New Roman" w:hAnsi="Segoe UI" w:cs="Segoe UI"/>
          <w:color w:val="24292E"/>
          <w:sz w:val="24"/>
          <w:szCs w:val="24"/>
        </w:rPr>
        <w:t xml:space="preserve"> type of a warning message coming from the log</w:t>
      </w:r>
    </w:p>
    <w:p w:rsidR="00EA00C3" w:rsidRPr="00EA00C3" w:rsidRDefault="00EA00C3" w:rsidP="00EA00C3">
      <w:pPr>
        <w:spacing w:before="360" w:after="240" w:line="240" w:lineRule="auto"/>
        <w:outlineLvl w:val="2"/>
        <w:rPr>
          <w:rFonts w:ascii="Segoe UI" w:eastAsia="Times New Roman" w:hAnsi="Segoe UI" w:cs="Segoe UI"/>
          <w:color w:val="24292E"/>
          <w:sz w:val="24"/>
          <w:szCs w:val="24"/>
        </w:rPr>
      </w:pPr>
      <w:r w:rsidRPr="00EA00C3">
        <w:rPr>
          <w:rFonts w:ascii="Segoe UI" w:eastAsia="Times New Roman" w:hAnsi="Segoe UI" w:cs="Segoe UI"/>
          <w:color w:val="24292E"/>
          <w:sz w:val="24"/>
          <w:szCs w:val="24"/>
        </w:rPr>
        <w:t xml:space="preserve">Each row in the main dataset (train.csv, test.csv) represents a location and a time point. They are identified by the "id" column, which is the key </w:t>
      </w:r>
      <w:r>
        <w:rPr>
          <w:rFonts w:ascii="Segoe UI" w:eastAsia="Times New Roman" w:hAnsi="Segoe UI" w:cs="Segoe UI"/>
          <w:color w:val="24292E"/>
          <w:sz w:val="24"/>
          <w:szCs w:val="24"/>
        </w:rPr>
        <w:t>"id" used in other data files.</w:t>
      </w:r>
      <w:r w:rsidR="004D058C">
        <w:rPr>
          <w:rFonts w:ascii="Segoe UI" w:eastAsia="Times New Roman" w:hAnsi="Segoe UI" w:cs="Segoe UI"/>
          <w:color w:val="24292E"/>
          <w:sz w:val="24"/>
          <w:szCs w:val="24"/>
        </w:rPr>
        <w:t xml:space="preserve"> </w:t>
      </w:r>
      <w:r w:rsidRPr="00EA00C3">
        <w:rPr>
          <w:rFonts w:ascii="Segoe UI" w:eastAsia="Times New Roman" w:hAnsi="Segoe UI" w:cs="Segoe UI"/>
          <w:color w:val="24292E"/>
          <w:sz w:val="24"/>
          <w:szCs w:val="24"/>
        </w:rPr>
        <w:t>Fault severity has 3 categories: 0,1,2 (0 meaning no fault, 1 meaning on</w:t>
      </w:r>
      <w:r>
        <w:rPr>
          <w:rFonts w:ascii="Segoe UI" w:eastAsia="Times New Roman" w:hAnsi="Segoe UI" w:cs="Segoe UI"/>
          <w:color w:val="24292E"/>
          <w:sz w:val="24"/>
          <w:szCs w:val="24"/>
        </w:rPr>
        <w:t>ly a few, and 2 meaning many).</w:t>
      </w:r>
      <w:r w:rsidRPr="00EA00C3">
        <w:rPr>
          <w:rFonts w:ascii="Segoe UI" w:eastAsia="Times New Roman" w:hAnsi="Segoe UI" w:cs="Segoe UI"/>
          <w:color w:val="24292E"/>
          <w:sz w:val="24"/>
          <w:szCs w:val="24"/>
        </w:rPr>
        <w:t>Different types of features are extracted from log files and other sources: event_type.csv, log_feature.csv, resourc</w:t>
      </w:r>
      <w:r>
        <w:rPr>
          <w:rFonts w:ascii="Segoe UI" w:eastAsia="Times New Roman" w:hAnsi="Segoe UI" w:cs="Segoe UI"/>
          <w:color w:val="24292E"/>
          <w:sz w:val="24"/>
          <w:szCs w:val="24"/>
        </w:rPr>
        <w:t>e_type.csv, severity_type.csv.</w:t>
      </w:r>
      <w:r w:rsidRPr="00EA00C3">
        <w:rPr>
          <w:rFonts w:ascii="Segoe UI" w:eastAsia="Times New Roman" w:hAnsi="Segoe UI" w:cs="Segoe UI"/>
          <w:color w:val="24292E"/>
          <w:sz w:val="24"/>
          <w:szCs w:val="24"/>
        </w:rPr>
        <w:t xml:space="preserve">Note: “severity_type” is a feature extracted from the log files (in severity_type.csv). Often this is a severity type of a warning message coming from the log. "severity_type" is categorical. It does not have an ordering. “fault_severity” is a measurement of actual reported faults from users of the network and is the </w:t>
      </w:r>
      <w:r>
        <w:rPr>
          <w:rFonts w:ascii="Segoe UI" w:eastAsia="Times New Roman" w:hAnsi="Segoe UI" w:cs="Segoe UI"/>
          <w:color w:val="24292E"/>
          <w:sz w:val="24"/>
          <w:szCs w:val="24"/>
        </w:rPr>
        <w:t>target variable (in train.csv).</w:t>
      </w:r>
    </w:p>
    <w:p w:rsidR="007C4877" w:rsidRDefault="007C4877" w:rsidP="00EA00C3">
      <w:pPr>
        <w:spacing w:before="360" w:after="240" w:line="240" w:lineRule="auto"/>
        <w:outlineLvl w:val="2"/>
        <w:rPr>
          <w:rFonts w:ascii="Segoe UI" w:eastAsia="Times New Roman" w:hAnsi="Segoe UI" w:cs="Segoe UI"/>
          <w:b/>
          <w:bCs/>
          <w:color w:val="24292E"/>
          <w:sz w:val="30"/>
          <w:szCs w:val="30"/>
        </w:rPr>
      </w:pPr>
      <w:r w:rsidRPr="007C4877">
        <w:rPr>
          <w:rFonts w:ascii="Segoe UI" w:eastAsia="Times New Roman" w:hAnsi="Segoe UI" w:cs="Segoe UI"/>
          <w:b/>
          <w:bCs/>
          <w:color w:val="24292E"/>
          <w:sz w:val="30"/>
          <w:szCs w:val="30"/>
        </w:rPr>
        <w:t>Solution Statement</w:t>
      </w:r>
    </w:p>
    <w:p w:rsidR="004B2E2F" w:rsidRDefault="004B2E2F" w:rsidP="00EA00C3">
      <w:pPr>
        <w:spacing w:before="360" w:after="240" w:line="240" w:lineRule="auto"/>
        <w:outlineLvl w:val="2"/>
        <w:rPr>
          <w:rFonts w:ascii="Segoe UI" w:eastAsia="Times New Roman" w:hAnsi="Segoe UI" w:cs="Segoe UI"/>
          <w:color w:val="24292E"/>
          <w:sz w:val="24"/>
          <w:szCs w:val="24"/>
        </w:rPr>
      </w:pPr>
      <w:r w:rsidRPr="00EA00C3">
        <w:rPr>
          <w:rFonts w:ascii="Segoe UI" w:eastAsia="Times New Roman" w:hAnsi="Segoe UI" w:cs="Segoe UI"/>
          <w:color w:val="24292E"/>
          <w:sz w:val="24"/>
          <w:szCs w:val="24"/>
        </w:rPr>
        <w:t>The goal of the problem is to predict Telstra network's fault severity at a time at a particular location based on the log data available.</w:t>
      </w:r>
    </w:p>
    <w:p w:rsidR="00922214" w:rsidRPr="007C4877" w:rsidRDefault="00922214" w:rsidP="00EA00C3">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lastRenderedPageBreak/>
        <w:t>For training models I will compare SVC,LogisticRegression,GradientBoostClassifier since this is a multi-class classification problem. Finally I will select the best model for this problem and fine tune parameters to get best accuracy by using gridSearchCV.</w:t>
      </w:r>
      <w:r>
        <w:rPr>
          <w:rFonts w:ascii="Segoe UI" w:eastAsia="Times New Roman" w:hAnsi="Segoe UI" w:cs="Segoe UI"/>
          <w:color w:val="24292E"/>
          <w:sz w:val="24"/>
          <w:szCs w:val="24"/>
        </w:rPr>
        <w:tab/>
      </w:r>
    </w:p>
    <w:p w:rsidR="00F364AD" w:rsidRDefault="00F364AD" w:rsidP="007C4877">
      <w:pPr>
        <w:spacing w:before="360" w:after="240" w:line="240" w:lineRule="auto"/>
        <w:outlineLvl w:val="2"/>
        <w:rPr>
          <w:rFonts w:ascii="Segoe UI" w:eastAsia="Times New Roman" w:hAnsi="Segoe UI" w:cs="Segoe UI"/>
          <w:b/>
          <w:bCs/>
          <w:color w:val="24292E"/>
          <w:sz w:val="30"/>
          <w:szCs w:val="30"/>
        </w:rPr>
      </w:pPr>
    </w:p>
    <w:p w:rsidR="00F364AD" w:rsidRDefault="00F364AD" w:rsidP="007C4877">
      <w:pPr>
        <w:spacing w:before="360" w:after="240" w:line="240" w:lineRule="auto"/>
        <w:outlineLvl w:val="2"/>
        <w:rPr>
          <w:rFonts w:ascii="Segoe UI" w:eastAsia="Times New Roman" w:hAnsi="Segoe UI" w:cs="Segoe UI"/>
          <w:b/>
          <w:bCs/>
          <w:color w:val="24292E"/>
          <w:sz w:val="30"/>
          <w:szCs w:val="30"/>
        </w:rPr>
      </w:pPr>
    </w:p>
    <w:p w:rsidR="007C4877" w:rsidRPr="007C4877" w:rsidRDefault="007C4877" w:rsidP="007C4877">
      <w:pPr>
        <w:spacing w:before="360" w:after="240" w:line="240" w:lineRule="auto"/>
        <w:outlineLvl w:val="2"/>
        <w:rPr>
          <w:rFonts w:ascii="Segoe UI" w:eastAsia="Times New Roman" w:hAnsi="Segoe UI" w:cs="Segoe UI"/>
          <w:b/>
          <w:bCs/>
          <w:color w:val="24292E"/>
          <w:sz w:val="30"/>
          <w:szCs w:val="30"/>
        </w:rPr>
      </w:pPr>
      <w:r w:rsidRPr="007C4877">
        <w:rPr>
          <w:rFonts w:ascii="Segoe UI" w:eastAsia="Times New Roman" w:hAnsi="Segoe UI" w:cs="Segoe UI"/>
          <w:b/>
          <w:bCs/>
          <w:color w:val="24292E"/>
          <w:sz w:val="30"/>
          <w:szCs w:val="30"/>
        </w:rPr>
        <w:t>Benchmark Model</w:t>
      </w:r>
    </w:p>
    <w:p w:rsidR="009A0396" w:rsidRPr="00620A1A" w:rsidRDefault="009A0396" w:rsidP="009A0396">
      <w:pPr>
        <w:spacing w:before="360" w:after="240" w:line="240" w:lineRule="auto"/>
        <w:outlineLvl w:val="2"/>
        <w:rPr>
          <w:rFonts w:ascii="Segoe UI" w:eastAsia="Times New Roman" w:hAnsi="Segoe UI" w:cs="Segoe UI"/>
          <w:b/>
          <w:iCs/>
          <w:color w:val="24292E"/>
          <w:sz w:val="24"/>
          <w:szCs w:val="24"/>
        </w:rPr>
      </w:pPr>
      <w:r w:rsidRPr="00620A1A">
        <w:rPr>
          <w:rFonts w:ascii="Segoe UI" w:eastAsia="Times New Roman" w:hAnsi="Segoe UI" w:cs="Segoe UI"/>
          <w:b/>
          <w:iCs/>
          <w:color w:val="24292E"/>
          <w:sz w:val="24"/>
          <w:szCs w:val="24"/>
        </w:rPr>
        <w:t>Algorithm Selection</w:t>
      </w:r>
    </w:p>
    <w:p w:rsidR="009A0396" w:rsidRPr="00620A1A" w:rsidRDefault="009A0396" w:rsidP="009A0396">
      <w:pPr>
        <w:spacing w:before="360" w:after="240" w:line="240" w:lineRule="auto"/>
        <w:outlineLvl w:val="2"/>
        <w:rPr>
          <w:rFonts w:ascii="Segoe UI" w:eastAsia="Times New Roman" w:hAnsi="Segoe UI" w:cs="Segoe UI"/>
          <w:iCs/>
          <w:color w:val="24292E"/>
          <w:sz w:val="24"/>
          <w:szCs w:val="24"/>
        </w:rPr>
      </w:pPr>
      <w:r w:rsidRPr="00620A1A">
        <w:rPr>
          <w:rFonts w:ascii="Segoe UI" w:eastAsia="Times New Roman" w:hAnsi="Segoe UI" w:cs="Segoe UI"/>
          <w:iCs/>
          <w:color w:val="24292E"/>
          <w:sz w:val="24"/>
          <w:szCs w:val="24"/>
        </w:rPr>
        <w:t>A wide class of models can be used for Network Disruption Prediction</w:t>
      </w:r>
    </w:p>
    <w:p w:rsidR="009A0396" w:rsidRPr="00620A1A" w:rsidRDefault="009A0396" w:rsidP="009A0396">
      <w:pPr>
        <w:spacing w:before="360" w:after="240" w:line="240" w:lineRule="auto"/>
        <w:outlineLvl w:val="2"/>
        <w:rPr>
          <w:rFonts w:ascii="Segoe UI" w:eastAsia="Times New Roman" w:hAnsi="Segoe UI" w:cs="Segoe UI"/>
          <w:iCs/>
          <w:color w:val="24292E"/>
          <w:sz w:val="24"/>
          <w:szCs w:val="24"/>
        </w:rPr>
      </w:pPr>
      <w:r w:rsidRPr="00620A1A">
        <w:rPr>
          <w:rFonts w:ascii="Segoe UI" w:eastAsia="Times New Roman" w:hAnsi="Segoe UI" w:cs="Segoe UI"/>
          <w:iCs/>
          <w:color w:val="24292E"/>
          <w:sz w:val="24"/>
          <w:szCs w:val="24"/>
        </w:rPr>
        <w:t>▪ Generalized Linear Models</w:t>
      </w:r>
    </w:p>
    <w:p w:rsidR="009A0396" w:rsidRPr="00620A1A" w:rsidRDefault="009A0396" w:rsidP="009A0396">
      <w:pPr>
        <w:spacing w:before="360" w:after="240" w:line="240" w:lineRule="auto"/>
        <w:outlineLvl w:val="2"/>
        <w:rPr>
          <w:rFonts w:ascii="Segoe UI" w:eastAsia="Times New Roman" w:hAnsi="Segoe UI" w:cs="Segoe UI"/>
          <w:iCs/>
          <w:color w:val="24292E"/>
          <w:sz w:val="24"/>
          <w:szCs w:val="24"/>
        </w:rPr>
      </w:pPr>
      <w:r w:rsidRPr="00620A1A">
        <w:rPr>
          <w:rFonts w:ascii="Segoe UI" w:eastAsia="Times New Roman" w:hAnsi="Segoe UI" w:cs="Segoe UI"/>
          <w:iCs/>
          <w:color w:val="24292E"/>
          <w:sz w:val="24"/>
          <w:szCs w:val="24"/>
        </w:rPr>
        <w:t>▪ Support Vector Machines</w:t>
      </w:r>
    </w:p>
    <w:p w:rsidR="009A0396" w:rsidRPr="00620A1A" w:rsidRDefault="009A0396" w:rsidP="009A0396">
      <w:pPr>
        <w:spacing w:before="360" w:after="240" w:line="240" w:lineRule="auto"/>
        <w:outlineLvl w:val="2"/>
        <w:rPr>
          <w:rFonts w:ascii="Segoe UI" w:eastAsia="Times New Roman" w:hAnsi="Segoe UI" w:cs="Segoe UI"/>
          <w:iCs/>
          <w:color w:val="24292E"/>
          <w:sz w:val="24"/>
          <w:szCs w:val="24"/>
        </w:rPr>
      </w:pPr>
      <w:r w:rsidRPr="00620A1A">
        <w:rPr>
          <w:rFonts w:ascii="Segoe UI" w:eastAsia="Times New Roman" w:hAnsi="Segoe UI" w:cs="Segoe UI"/>
          <w:iCs/>
          <w:color w:val="24292E"/>
          <w:sz w:val="24"/>
          <w:szCs w:val="24"/>
        </w:rPr>
        <w:t>▪ K-Nearest Neighbors</w:t>
      </w:r>
    </w:p>
    <w:p w:rsidR="009A0396" w:rsidRPr="00620A1A" w:rsidRDefault="009A0396" w:rsidP="009A0396">
      <w:pPr>
        <w:spacing w:before="360" w:after="240" w:line="240" w:lineRule="auto"/>
        <w:outlineLvl w:val="2"/>
        <w:rPr>
          <w:rFonts w:ascii="Segoe UI" w:eastAsia="Times New Roman" w:hAnsi="Segoe UI" w:cs="Segoe UI"/>
          <w:iCs/>
          <w:color w:val="24292E"/>
          <w:sz w:val="24"/>
          <w:szCs w:val="24"/>
        </w:rPr>
      </w:pPr>
      <w:r w:rsidRPr="00620A1A">
        <w:rPr>
          <w:rFonts w:ascii="Segoe UI" w:eastAsia="Times New Roman" w:hAnsi="Segoe UI" w:cs="Segoe UI"/>
          <w:iCs/>
          <w:color w:val="24292E"/>
          <w:sz w:val="24"/>
          <w:szCs w:val="24"/>
        </w:rPr>
        <w:t>▪ Naïve Bayes</w:t>
      </w:r>
    </w:p>
    <w:p w:rsidR="009A0396" w:rsidRPr="00620A1A" w:rsidRDefault="009A0396" w:rsidP="009A0396">
      <w:pPr>
        <w:spacing w:before="360" w:after="240" w:line="240" w:lineRule="auto"/>
        <w:outlineLvl w:val="2"/>
        <w:rPr>
          <w:rFonts w:ascii="Segoe UI" w:eastAsia="Times New Roman" w:hAnsi="Segoe UI" w:cs="Segoe UI"/>
          <w:iCs/>
          <w:color w:val="24292E"/>
          <w:sz w:val="24"/>
          <w:szCs w:val="24"/>
        </w:rPr>
      </w:pPr>
      <w:r w:rsidRPr="00620A1A">
        <w:rPr>
          <w:rFonts w:ascii="Segoe UI" w:eastAsia="Times New Roman" w:hAnsi="Segoe UI" w:cs="Segoe UI"/>
          <w:iCs/>
          <w:color w:val="24292E"/>
          <w:sz w:val="24"/>
          <w:szCs w:val="24"/>
        </w:rPr>
        <w:t>▪ Decision Trees and Ensemble Methods</w:t>
      </w:r>
    </w:p>
    <w:p w:rsidR="009A0396" w:rsidRPr="00620A1A" w:rsidRDefault="009A0396" w:rsidP="009A0396">
      <w:pPr>
        <w:spacing w:before="360" w:after="240" w:line="240" w:lineRule="auto"/>
        <w:outlineLvl w:val="2"/>
        <w:rPr>
          <w:rFonts w:ascii="Segoe UI" w:eastAsia="Times New Roman" w:hAnsi="Segoe UI" w:cs="Segoe UI"/>
          <w:iCs/>
          <w:color w:val="24292E"/>
          <w:sz w:val="24"/>
          <w:szCs w:val="24"/>
        </w:rPr>
      </w:pPr>
      <w:r w:rsidRPr="00620A1A">
        <w:rPr>
          <w:rFonts w:ascii="Segoe UI" w:eastAsia="Times New Roman" w:hAnsi="Segoe UI" w:cs="Segoe UI"/>
          <w:iCs/>
          <w:color w:val="24292E"/>
          <w:sz w:val="24"/>
          <w:szCs w:val="24"/>
        </w:rPr>
        <w:t>Among Ensemble Methods, we have chosen Gradi</w:t>
      </w:r>
      <w:r w:rsidR="00223278">
        <w:rPr>
          <w:rFonts w:ascii="Segoe UI" w:eastAsia="Times New Roman" w:hAnsi="Segoe UI" w:cs="Segoe UI"/>
          <w:iCs/>
          <w:color w:val="24292E"/>
          <w:sz w:val="24"/>
          <w:szCs w:val="24"/>
        </w:rPr>
        <w:t>ent Boosting Classifier</w:t>
      </w:r>
      <w:r w:rsidR="00665E40">
        <w:rPr>
          <w:rFonts w:ascii="Segoe UI" w:eastAsia="Times New Roman" w:hAnsi="Segoe UI" w:cs="Segoe UI"/>
          <w:iCs/>
          <w:color w:val="24292E"/>
          <w:sz w:val="24"/>
          <w:szCs w:val="24"/>
        </w:rPr>
        <w:t xml:space="preserve"> as benchmark model</w:t>
      </w:r>
      <w:r w:rsidR="00223278">
        <w:rPr>
          <w:rFonts w:ascii="Segoe UI" w:eastAsia="Times New Roman" w:hAnsi="Segoe UI" w:cs="Segoe UI"/>
          <w:iCs/>
          <w:color w:val="24292E"/>
          <w:sz w:val="24"/>
          <w:szCs w:val="24"/>
        </w:rPr>
        <w:t xml:space="preserve"> because </w:t>
      </w:r>
      <w:r w:rsidR="00665E40">
        <w:rPr>
          <w:rFonts w:ascii="Segoe UI" w:eastAsia="Times New Roman" w:hAnsi="Segoe UI" w:cs="Segoe UI"/>
          <w:iCs/>
          <w:color w:val="24292E"/>
          <w:sz w:val="24"/>
          <w:szCs w:val="24"/>
        </w:rPr>
        <w:t xml:space="preserve">of </w:t>
      </w:r>
      <w:r w:rsidRPr="00620A1A">
        <w:rPr>
          <w:rFonts w:ascii="Segoe UI" w:eastAsia="Times New Roman" w:hAnsi="Segoe UI" w:cs="Segoe UI"/>
          <w:iCs/>
          <w:color w:val="24292E"/>
          <w:sz w:val="24"/>
          <w:szCs w:val="24"/>
        </w:rPr>
        <w:t>its better performance</w:t>
      </w:r>
      <w:r w:rsidR="00193C5B">
        <w:rPr>
          <w:rFonts w:ascii="Segoe UI" w:eastAsia="Times New Roman" w:hAnsi="Segoe UI" w:cs="Segoe UI"/>
          <w:iCs/>
          <w:color w:val="24292E"/>
          <w:sz w:val="24"/>
          <w:szCs w:val="24"/>
        </w:rPr>
        <w:t xml:space="preserve"> and accuracy</w:t>
      </w:r>
      <w:r w:rsidRPr="00620A1A">
        <w:rPr>
          <w:rFonts w:ascii="Segoe UI" w:eastAsia="Times New Roman" w:hAnsi="Segoe UI" w:cs="Segoe UI"/>
          <w:iCs/>
          <w:color w:val="24292E"/>
          <w:sz w:val="24"/>
          <w:szCs w:val="24"/>
        </w:rPr>
        <w:t>.</w:t>
      </w:r>
    </w:p>
    <w:p w:rsidR="009A0396" w:rsidRPr="00620A1A" w:rsidRDefault="009A0396" w:rsidP="009A0396">
      <w:pPr>
        <w:spacing w:before="360" w:after="240" w:line="240" w:lineRule="auto"/>
        <w:outlineLvl w:val="2"/>
        <w:rPr>
          <w:rFonts w:ascii="Segoe UI" w:eastAsia="Times New Roman" w:hAnsi="Segoe UI" w:cs="Segoe UI"/>
          <w:iCs/>
          <w:color w:val="24292E"/>
          <w:sz w:val="24"/>
          <w:szCs w:val="24"/>
        </w:rPr>
      </w:pPr>
      <w:r w:rsidRPr="00620A1A">
        <w:rPr>
          <w:rFonts w:ascii="Segoe UI" w:eastAsia="Times New Roman" w:hAnsi="Segoe UI" w:cs="Segoe UI"/>
          <w:iCs/>
          <w:color w:val="24292E"/>
          <w:sz w:val="24"/>
          <w:szCs w:val="24"/>
        </w:rPr>
        <w:t>Boosting is a sequential techniq</w:t>
      </w:r>
      <w:r w:rsidRPr="00620A1A">
        <w:rPr>
          <w:rFonts w:ascii="Segoe UI" w:eastAsia="Times New Roman" w:hAnsi="Segoe UI" w:cs="Segoe UI"/>
          <w:iCs/>
          <w:color w:val="24292E"/>
          <w:sz w:val="24"/>
          <w:szCs w:val="24"/>
        </w:rPr>
        <w:t xml:space="preserve">ue which works on the principle </w:t>
      </w:r>
      <w:r w:rsidRPr="00620A1A">
        <w:rPr>
          <w:rFonts w:ascii="Segoe UI" w:eastAsia="Times New Roman" w:hAnsi="Segoe UI" w:cs="Segoe UI"/>
          <w:iCs/>
          <w:color w:val="24292E"/>
          <w:sz w:val="24"/>
          <w:szCs w:val="24"/>
        </w:rPr>
        <w:t>of ensemble. It combines a set of weak learne</w:t>
      </w:r>
      <w:r w:rsidRPr="00620A1A">
        <w:rPr>
          <w:rFonts w:ascii="Segoe UI" w:eastAsia="Times New Roman" w:hAnsi="Segoe UI" w:cs="Segoe UI"/>
          <w:iCs/>
          <w:color w:val="24292E"/>
          <w:sz w:val="24"/>
          <w:szCs w:val="24"/>
        </w:rPr>
        <w:t xml:space="preserve">rs and </w:t>
      </w:r>
      <w:r w:rsidRPr="00620A1A">
        <w:rPr>
          <w:rFonts w:ascii="Segoe UI" w:eastAsia="Times New Roman" w:hAnsi="Segoe UI" w:cs="Segoe UI"/>
          <w:iCs/>
          <w:color w:val="24292E"/>
          <w:sz w:val="24"/>
          <w:szCs w:val="24"/>
        </w:rPr>
        <w:t>delivers improved prediction accuracy.</w:t>
      </w:r>
    </w:p>
    <w:p w:rsidR="00620A1A" w:rsidRDefault="00620A1A" w:rsidP="009A0396">
      <w:pPr>
        <w:spacing w:before="360" w:after="240" w:line="240" w:lineRule="auto"/>
        <w:outlineLvl w:val="2"/>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095096B2" wp14:editId="73B1CEA0">
            <wp:extent cx="35052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1171575"/>
                    </a:xfrm>
                    <a:prstGeom prst="rect">
                      <a:avLst/>
                    </a:prstGeom>
                    <a:noFill/>
                    <a:ln>
                      <a:noFill/>
                    </a:ln>
                  </pic:spPr>
                </pic:pic>
              </a:graphicData>
            </a:graphic>
          </wp:inline>
        </w:drawing>
      </w:r>
    </w:p>
    <w:p w:rsidR="00844639" w:rsidRPr="00516C56" w:rsidRDefault="00844639" w:rsidP="00844639">
      <w:pPr>
        <w:spacing w:before="360" w:after="240" w:line="240" w:lineRule="auto"/>
        <w:outlineLvl w:val="2"/>
        <w:rPr>
          <w:rFonts w:ascii="Segoe UI" w:eastAsia="Times New Roman" w:hAnsi="Segoe UI" w:cs="Segoe UI"/>
          <w:iCs/>
          <w:color w:val="24292E"/>
          <w:sz w:val="24"/>
          <w:szCs w:val="24"/>
        </w:rPr>
      </w:pPr>
      <w:r w:rsidRPr="00516C56">
        <w:rPr>
          <w:rFonts w:ascii="Segoe UI" w:eastAsia="Times New Roman" w:hAnsi="Segoe UI" w:cs="Segoe UI"/>
          <w:iCs/>
          <w:color w:val="24292E"/>
          <w:sz w:val="24"/>
          <w:szCs w:val="24"/>
        </w:rPr>
        <w:t>The overall parameters can be divided into 3 categories:</w:t>
      </w:r>
    </w:p>
    <w:p w:rsidR="00844639" w:rsidRPr="00516C56" w:rsidRDefault="00844639" w:rsidP="00844639">
      <w:pPr>
        <w:spacing w:before="360" w:after="240" w:line="240" w:lineRule="auto"/>
        <w:outlineLvl w:val="2"/>
        <w:rPr>
          <w:rFonts w:ascii="Segoe UI" w:eastAsia="Times New Roman" w:hAnsi="Segoe UI" w:cs="Segoe UI"/>
          <w:iCs/>
          <w:color w:val="24292E"/>
          <w:sz w:val="24"/>
          <w:szCs w:val="24"/>
        </w:rPr>
      </w:pPr>
      <w:r w:rsidRPr="00516C56">
        <w:rPr>
          <w:rFonts w:ascii="Segoe UI" w:eastAsia="Times New Roman" w:hAnsi="Segoe UI" w:cs="Segoe UI"/>
          <w:iCs/>
          <w:color w:val="24292E"/>
          <w:sz w:val="24"/>
          <w:szCs w:val="24"/>
        </w:rPr>
        <w:lastRenderedPageBreak/>
        <w:t> Tree-Specific Parameters: These affect each individual tree in the</w:t>
      </w:r>
      <w:r w:rsidRPr="00516C56">
        <w:rPr>
          <w:rFonts w:ascii="Segoe UI" w:eastAsia="Times New Roman" w:hAnsi="Segoe UI" w:cs="Segoe UI"/>
          <w:iCs/>
          <w:color w:val="24292E"/>
          <w:sz w:val="24"/>
          <w:szCs w:val="24"/>
        </w:rPr>
        <w:t xml:space="preserve"> Model</w:t>
      </w:r>
    </w:p>
    <w:p w:rsidR="00844639" w:rsidRPr="00516C56" w:rsidRDefault="00844639" w:rsidP="00844639">
      <w:pPr>
        <w:spacing w:before="360" w:after="240" w:line="240" w:lineRule="auto"/>
        <w:outlineLvl w:val="2"/>
        <w:rPr>
          <w:rFonts w:ascii="Segoe UI" w:eastAsia="Times New Roman" w:hAnsi="Segoe UI" w:cs="Segoe UI"/>
          <w:iCs/>
          <w:color w:val="24292E"/>
          <w:sz w:val="24"/>
          <w:szCs w:val="24"/>
        </w:rPr>
      </w:pPr>
      <w:r w:rsidRPr="00516C56">
        <w:rPr>
          <w:rFonts w:ascii="Segoe UI" w:eastAsia="Times New Roman" w:hAnsi="Segoe UI" w:cs="Segoe UI"/>
          <w:iCs/>
          <w:color w:val="24292E"/>
          <w:sz w:val="24"/>
          <w:szCs w:val="24"/>
        </w:rPr>
        <w:t>Min_samples_split, min_samples_leaf,</w:t>
      </w:r>
      <w:r w:rsidRPr="00516C56">
        <w:rPr>
          <w:rFonts w:ascii="Segoe UI" w:eastAsia="Times New Roman" w:hAnsi="Segoe UI" w:cs="Segoe UI"/>
          <w:iCs/>
          <w:color w:val="24292E"/>
          <w:sz w:val="24"/>
          <w:szCs w:val="24"/>
        </w:rPr>
        <w:t xml:space="preserve"> </w:t>
      </w:r>
    </w:p>
    <w:p w:rsidR="00844639" w:rsidRPr="00516C56" w:rsidRDefault="00844639" w:rsidP="00844639">
      <w:pPr>
        <w:spacing w:before="360" w:after="240" w:line="240" w:lineRule="auto"/>
        <w:outlineLvl w:val="2"/>
        <w:rPr>
          <w:rFonts w:ascii="Segoe UI" w:eastAsia="Times New Roman" w:hAnsi="Segoe UI" w:cs="Segoe UI"/>
          <w:iCs/>
          <w:color w:val="24292E"/>
          <w:sz w:val="24"/>
          <w:szCs w:val="24"/>
        </w:rPr>
      </w:pPr>
      <w:r w:rsidRPr="00516C56">
        <w:rPr>
          <w:rFonts w:ascii="Segoe UI" w:eastAsia="Times New Roman" w:hAnsi="Segoe UI" w:cs="Segoe UI"/>
          <w:iCs/>
          <w:color w:val="24292E"/>
          <w:sz w:val="24"/>
          <w:szCs w:val="24"/>
        </w:rPr>
        <w:t>min_weight_fraction_leaf, max_depth, max_leaf_nodes,</w:t>
      </w:r>
    </w:p>
    <w:p w:rsidR="00844639" w:rsidRPr="00516C56" w:rsidRDefault="00844639" w:rsidP="00844639">
      <w:pPr>
        <w:spacing w:before="360" w:after="240" w:line="240" w:lineRule="auto"/>
        <w:outlineLvl w:val="2"/>
        <w:rPr>
          <w:rFonts w:ascii="Segoe UI" w:eastAsia="Times New Roman" w:hAnsi="Segoe UI" w:cs="Segoe UI"/>
          <w:iCs/>
          <w:color w:val="24292E"/>
          <w:sz w:val="24"/>
          <w:szCs w:val="24"/>
        </w:rPr>
      </w:pPr>
      <w:r w:rsidRPr="00516C56">
        <w:rPr>
          <w:rFonts w:ascii="Segoe UI" w:eastAsia="Times New Roman" w:hAnsi="Segoe UI" w:cs="Segoe UI"/>
          <w:iCs/>
          <w:color w:val="24292E"/>
          <w:sz w:val="24"/>
          <w:szCs w:val="24"/>
        </w:rPr>
        <w:t>max_features</w:t>
      </w:r>
    </w:p>
    <w:p w:rsidR="00844639" w:rsidRPr="00516C56" w:rsidRDefault="00844639" w:rsidP="00844639">
      <w:pPr>
        <w:spacing w:before="360" w:after="240" w:line="240" w:lineRule="auto"/>
        <w:outlineLvl w:val="2"/>
        <w:rPr>
          <w:rFonts w:ascii="Segoe UI" w:eastAsia="Times New Roman" w:hAnsi="Segoe UI" w:cs="Segoe UI"/>
          <w:iCs/>
          <w:color w:val="24292E"/>
          <w:sz w:val="24"/>
          <w:szCs w:val="24"/>
        </w:rPr>
      </w:pPr>
      <w:r w:rsidRPr="00516C56">
        <w:rPr>
          <w:rFonts w:ascii="Segoe UI" w:eastAsia="Times New Roman" w:hAnsi="Segoe UI" w:cs="Segoe UI"/>
          <w:iCs/>
          <w:color w:val="24292E"/>
          <w:sz w:val="24"/>
          <w:szCs w:val="24"/>
        </w:rPr>
        <w:t> Boosting Parameters: These affec</w:t>
      </w:r>
      <w:r w:rsidR="009630EA" w:rsidRPr="00516C56">
        <w:rPr>
          <w:rFonts w:ascii="Segoe UI" w:eastAsia="Times New Roman" w:hAnsi="Segoe UI" w:cs="Segoe UI"/>
          <w:iCs/>
          <w:color w:val="24292E"/>
          <w:sz w:val="24"/>
          <w:szCs w:val="24"/>
        </w:rPr>
        <w:t xml:space="preserve">t the boosting operation in the </w:t>
      </w:r>
      <w:r w:rsidRPr="00516C56">
        <w:rPr>
          <w:rFonts w:ascii="Segoe UI" w:eastAsia="Times New Roman" w:hAnsi="Segoe UI" w:cs="Segoe UI"/>
          <w:iCs/>
          <w:color w:val="24292E"/>
          <w:sz w:val="24"/>
          <w:szCs w:val="24"/>
        </w:rPr>
        <w:t>model</w:t>
      </w:r>
    </w:p>
    <w:p w:rsidR="00844639" w:rsidRPr="00516C56" w:rsidRDefault="00844639" w:rsidP="00844639">
      <w:pPr>
        <w:spacing w:before="360" w:after="240" w:line="240" w:lineRule="auto"/>
        <w:outlineLvl w:val="2"/>
        <w:rPr>
          <w:rFonts w:ascii="Segoe UI" w:eastAsia="Times New Roman" w:hAnsi="Segoe UI" w:cs="Segoe UI"/>
          <w:iCs/>
          <w:color w:val="24292E"/>
          <w:sz w:val="24"/>
          <w:szCs w:val="24"/>
        </w:rPr>
      </w:pPr>
      <w:r w:rsidRPr="00516C56">
        <w:rPr>
          <w:rFonts w:ascii="Segoe UI" w:eastAsia="Times New Roman" w:hAnsi="Segoe UI" w:cs="Segoe UI"/>
          <w:iCs/>
          <w:color w:val="24292E"/>
          <w:sz w:val="24"/>
          <w:szCs w:val="24"/>
        </w:rPr>
        <w:t>Learning_rate, n_estimators, subsample</w:t>
      </w:r>
    </w:p>
    <w:p w:rsidR="00CD5F98" w:rsidRDefault="00844639" w:rsidP="009A0396">
      <w:pPr>
        <w:spacing w:before="360" w:after="240" w:line="240" w:lineRule="auto"/>
        <w:outlineLvl w:val="2"/>
        <w:rPr>
          <w:rFonts w:ascii="Segoe UI" w:eastAsia="Times New Roman" w:hAnsi="Segoe UI" w:cs="Segoe UI"/>
          <w:iCs/>
          <w:color w:val="24292E"/>
          <w:sz w:val="24"/>
          <w:szCs w:val="24"/>
        </w:rPr>
      </w:pPr>
      <w:r w:rsidRPr="00516C56">
        <w:rPr>
          <w:rFonts w:ascii="Segoe UI" w:eastAsia="Times New Roman" w:hAnsi="Segoe UI" w:cs="Segoe UI"/>
          <w:iCs/>
          <w:color w:val="24292E"/>
          <w:sz w:val="24"/>
          <w:szCs w:val="24"/>
        </w:rPr>
        <w:t> Miscellaneous Parameters: Other par</w:t>
      </w:r>
      <w:r w:rsidR="00E0431D" w:rsidRPr="00516C56">
        <w:rPr>
          <w:rFonts w:ascii="Segoe UI" w:eastAsia="Times New Roman" w:hAnsi="Segoe UI" w:cs="Segoe UI"/>
          <w:iCs/>
          <w:color w:val="24292E"/>
          <w:sz w:val="24"/>
          <w:szCs w:val="24"/>
        </w:rPr>
        <w:t xml:space="preserve">ameters for overall functioning </w:t>
      </w:r>
      <w:r w:rsidRPr="00516C56">
        <w:rPr>
          <w:rFonts w:ascii="Segoe UI" w:eastAsia="Times New Roman" w:hAnsi="Segoe UI" w:cs="Segoe UI"/>
          <w:iCs/>
          <w:color w:val="24292E"/>
          <w:sz w:val="24"/>
          <w:szCs w:val="24"/>
        </w:rPr>
        <w:t>Loss, init, random_state, verbose, warm_start, presort</w:t>
      </w:r>
    </w:p>
    <w:p w:rsidR="00D247FF" w:rsidRDefault="00D247FF" w:rsidP="007C4877">
      <w:pPr>
        <w:spacing w:before="360" w:after="240" w:line="240" w:lineRule="auto"/>
        <w:outlineLvl w:val="2"/>
        <w:rPr>
          <w:rFonts w:ascii="Segoe UI" w:eastAsia="Times New Roman" w:hAnsi="Segoe UI" w:cs="Segoe UI"/>
          <w:b/>
          <w:bCs/>
          <w:color w:val="24292E"/>
          <w:sz w:val="30"/>
          <w:szCs w:val="30"/>
        </w:rPr>
      </w:pPr>
    </w:p>
    <w:p w:rsidR="007C4877" w:rsidRPr="007C4877" w:rsidRDefault="007C4877" w:rsidP="007C4877">
      <w:pPr>
        <w:spacing w:before="360" w:after="240" w:line="240" w:lineRule="auto"/>
        <w:outlineLvl w:val="2"/>
        <w:rPr>
          <w:rFonts w:ascii="Segoe UI" w:eastAsia="Times New Roman" w:hAnsi="Segoe UI" w:cs="Segoe UI"/>
          <w:b/>
          <w:bCs/>
          <w:color w:val="24292E"/>
          <w:sz w:val="30"/>
          <w:szCs w:val="30"/>
        </w:rPr>
      </w:pPr>
      <w:r w:rsidRPr="007C4877">
        <w:rPr>
          <w:rFonts w:ascii="Segoe UI" w:eastAsia="Times New Roman" w:hAnsi="Segoe UI" w:cs="Segoe UI"/>
          <w:b/>
          <w:bCs/>
          <w:color w:val="24292E"/>
          <w:sz w:val="30"/>
          <w:szCs w:val="30"/>
        </w:rPr>
        <w:t>Evaluation Metrics</w:t>
      </w:r>
    </w:p>
    <w:p w:rsidR="0071192F" w:rsidRPr="0071192F" w:rsidRDefault="00B5567A" w:rsidP="0071192F">
      <w:pPr>
        <w:spacing w:before="360" w:after="240" w:line="240" w:lineRule="auto"/>
        <w:outlineLvl w:val="2"/>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Model </w:t>
      </w:r>
      <w:r w:rsidR="004962A6">
        <w:rPr>
          <w:rFonts w:ascii="Segoe UI" w:eastAsia="Times New Roman" w:hAnsi="Segoe UI" w:cs="Segoe UI"/>
          <w:i/>
          <w:iCs/>
          <w:color w:val="24292E"/>
          <w:sz w:val="24"/>
          <w:szCs w:val="24"/>
        </w:rPr>
        <w:t xml:space="preserve">accuracy </w:t>
      </w:r>
      <w:r>
        <w:rPr>
          <w:rFonts w:ascii="Segoe UI" w:eastAsia="Times New Roman" w:hAnsi="Segoe UI" w:cs="Segoe UI"/>
          <w:i/>
          <w:iCs/>
          <w:color w:val="24292E"/>
          <w:sz w:val="24"/>
          <w:szCs w:val="24"/>
        </w:rPr>
        <w:t xml:space="preserve">can </w:t>
      </w:r>
      <w:r w:rsidR="00D9584A">
        <w:rPr>
          <w:rFonts w:ascii="Segoe UI" w:eastAsia="Times New Roman" w:hAnsi="Segoe UI" w:cs="Segoe UI"/>
          <w:i/>
          <w:iCs/>
          <w:color w:val="24292E"/>
          <w:sz w:val="24"/>
          <w:szCs w:val="24"/>
        </w:rPr>
        <w:t xml:space="preserve">be </w:t>
      </w:r>
      <w:r w:rsidR="00D9584A" w:rsidRPr="0071192F">
        <w:rPr>
          <w:rFonts w:ascii="Segoe UI" w:eastAsia="Times New Roman" w:hAnsi="Segoe UI" w:cs="Segoe UI"/>
          <w:i/>
          <w:iCs/>
          <w:color w:val="24292E"/>
          <w:sz w:val="24"/>
          <w:szCs w:val="24"/>
        </w:rPr>
        <w:t>evaluated</w:t>
      </w:r>
      <w:r w:rsidR="0071192F" w:rsidRPr="0071192F">
        <w:rPr>
          <w:rFonts w:ascii="Segoe UI" w:eastAsia="Times New Roman" w:hAnsi="Segoe UI" w:cs="Segoe UI"/>
          <w:i/>
          <w:iCs/>
          <w:color w:val="24292E"/>
          <w:sz w:val="24"/>
          <w:szCs w:val="24"/>
        </w:rPr>
        <w:t xml:space="preserve"> using the multi-class logarithmic loss. Each data row has been labeled with one true class. For each row, you must submit a set of predicted probabilities (one for every fault severity). The formula is then,</w:t>
      </w:r>
    </w:p>
    <w:p w:rsidR="0071192F" w:rsidRPr="0071192F" w:rsidRDefault="0071192F" w:rsidP="0071192F">
      <w:pPr>
        <w:spacing w:before="360" w:after="240" w:line="240" w:lineRule="auto"/>
        <w:outlineLvl w:val="2"/>
        <w:rPr>
          <w:rFonts w:ascii="Segoe UI" w:eastAsia="Times New Roman" w:hAnsi="Segoe UI" w:cs="Segoe UI"/>
          <w:i/>
          <w:iCs/>
          <w:color w:val="24292E"/>
          <w:sz w:val="24"/>
          <w:szCs w:val="24"/>
        </w:rPr>
      </w:pPr>
      <w:r w:rsidRPr="0071192F">
        <w:rPr>
          <w:rFonts w:ascii="Segoe UI" w:eastAsia="Times New Roman" w:hAnsi="Segoe UI" w:cs="Segoe UI"/>
          <w:i/>
          <w:iCs/>
          <w:color w:val="24292E"/>
          <w:sz w:val="24"/>
          <w:szCs w:val="24"/>
        </w:rPr>
        <w:t xml:space="preserve">logloss=−1N ∑ i=1 N ∑ j=1 M y ij log(p ij ), </w:t>
      </w:r>
    </w:p>
    <w:p w:rsidR="0071192F" w:rsidRPr="0071192F" w:rsidRDefault="0071192F" w:rsidP="0071192F">
      <w:pPr>
        <w:spacing w:before="360" w:after="240" w:line="240" w:lineRule="auto"/>
        <w:outlineLvl w:val="2"/>
        <w:rPr>
          <w:rFonts w:ascii="Segoe UI" w:eastAsia="Times New Roman" w:hAnsi="Segoe UI" w:cs="Segoe UI"/>
          <w:i/>
          <w:iCs/>
          <w:color w:val="24292E"/>
          <w:sz w:val="24"/>
          <w:szCs w:val="24"/>
        </w:rPr>
      </w:pPr>
      <w:r w:rsidRPr="0071192F">
        <w:rPr>
          <w:rFonts w:ascii="Segoe UI" w:eastAsia="Times New Roman" w:hAnsi="Segoe UI" w:cs="Segoe UI"/>
          <w:i/>
          <w:iCs/>
          <w:color w:val="24292E"/>
          <w:sz w:val="24"/>
          <w:szCs w:val="24"/>
        </w:rPr>
        <w:t>logloss=−1N∑i=1N∑j=1Myijlog</w:t>
      </w:r>
      <w:r w:rsidRPr="0071192F">
        <w:rPr>
          <w:rFonts w:ascii="Cambria Math" w:eastAsia="Times New Roman" w:hAnsi="Cambria Math" w:cs="Cambria Math"/>
          <w:i/>
          <w:iCs/>
          <w:color w:val="24292E"/>
          <w:sz w:val="24"/>
          <w:szCs w:val="24"/>
        </w:rPr>
        <w:t>⁡</w:t>
      </w:r>
      <w:r w:rsidRPr="0071192F">
        <w:rPr>
          <w:rFonts w:ascii="Segoe UI" w:eastAsia="Times New Roman" w:hAnsi="Segoe UI" w:cs="Segoe UI"/>
          <w:i/>
          <w:iCs/>
          <w:color w:val="24292E"/>
          <w:sz w:val="24"/>
          <w:szCs w:val="24"/>
        </w:rPr>
        <w:t>(pij),</w:t>
      </w:r>
    </w:p>
    <w:p w:rsidR="0071192F" w:rsidRPr="0071192F" w:rsidRDefault="0071192F" w:rsidP="0071192F">
      <w:pPr>
        <w:spacing w:before="360" w:after="240" w:line="240" w:lineRule="auto"/>
        <w:outlineLvl w:val="2"/>
        <w:rPr>
          <w:rFonts w:ascii="Segoe UI" w:eastAsia="Times New Roman" w:hAnsi="Segoe UI" w:cs="Segoe UI"/>
          <w:i/>
          <w:iCs/>
          <w:color w:val="24292E"/>
          <w:sz w:val="24"/>
          <w:szCs w:val="24"/>
        </w:rPr>
      </w:pPr>
      <w:r w:rsidRPr="0071192F">
        <w:rPr>
          <w:rFonts w:ascii="Segoe UI" w:eastAsia="Times New Roman" w:hAnsi="Segoe UI" w:cs="Segoe UI"/>
          <w:i/>
          <w:iCs/>
          <w:color w:val="24292E"/>
          <w:sz w:val="24"/>
          <w:szCs w:val="24"/>
        </w:rPr>
        <w:t xml:space="preserve">where N is the number of rows in the test set, M is the number of fault severity classes,  log </w:t>
      </w:r>
    </w:p>
    <w:p w:rsidR="0071192F" w:rsidRPr="0071192F" w:rsidRDefault="001A1BDF" w:rsidP="0071192F">
      <w:pPr>
        <w:spacing w:before="360" w:after="240" w:line="240" w:lineRule="auto"/>
        <w:outlineLvl w:val="2"/>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log </w:t>
      </w:r>
      <w:r w:rsidR="0071192F" w:rsidRPr="0071192F">
        <w:rPr>
          <w:rFonts w:ascii="Segoe UI" w:eastAsia="Times New Roman" w:hAnsi="Segoe UI" w:cs="Segoe UI"/>
          <w:i/>
          <w:iCs/>
          <w:color w:val="24292E"/>
          <w:sz w:val="24"/>
          <w:szCs w:val="24"/>
        </w:rPr>
        <w:t>i</w:t>
      </w:r>
      <w:r>
        <w:rPr>
          <w:rFonts w:ascii="Segoe UI" w:eastAsia="Times New Roman" w:hAnsi="Segoe UI" w:cs="Segoe UI"/>
          <w:i/>
          <w:iCs/>
          <w:color w:val="24292E"/>
          <w:sz w:val="24"/>
          <w:szCs w:val="24"/>
        </w:rPr>
        <w:t>s the natural logarithm, y ij</w:t>
      </w:r>
      <w:r w:rsidR="0071192F" w:rsidRPr="0071192F">
        <w:rPr>
          <w:rFonts w:ascii="Segoe UI" w:eastAsia="Times New Roman" w:hAnsi="Segoe UI" w:cs="Segoe UI"/>
          <w:i/>
          <w:iCs/>
          <w:color w:val="24292E"/>
          <w:sz w:val="24"/>
          <w:szCs w:val="24"/>
        </w:rPr>
        <w:t xml:space="preserve"> is 1 if observation i </w:t>
      </w:r>
    </w:p>
    <w:p w:rsidR="006D5DAD" w:rsidRDefault="001A1BDF" w:rsidP="0071192F">
      <w:pPr>
        <w:spacing w:before="360" w:after="240" w:line="240" w:lineRule="auto"/>
        <w:outlineLvl w:val="2"/>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belongs to class j</w:t>
      </w:r>
      <w:r w:rsidR="0071192F" w:rsidRPr="0071192F">
        <w:rPr>
          <w:rFonts w:ascii="Segoe UI" w:eastAsia="Times New Roman" w:hAnsi="Segoe UI" w:cs="Segoe UI"/>
          <w:i/>
          <w:iCs/>
          <w:color w:val="24292E"/>
          <w:sz w:val="24"/>
          <w:szCs w:val="24"/>
        </w:rPr>
        <w:t>j</w:t>
      </w:r>
      <w:r w:rsidR="006D5DAD">
        <w:rPr>
          <w:rFonts w:ascii="Segoe UI" w:eastAsia="Times New Roman" w:hAnsi="Segoe UI" w:cs="Segoe UI"/>
          <w:i/>
          <w:iCs/>
          <w:color w:val="24292E"/>
          <w:sz w:val="24"/>
          <w:szCs w:val="24"/>
        </w:rPr>
        <w:t xml:space="preserve"> </w:t>
      </w:r>
      <w:r w:rsidR="0071192F" w:rsidRPr="0071192F">
        <w:rPr>
          <w:rFonts w:ascii="Segoe UI" w:eastAsia="Times New Roman" w:hAnsi="Segoe UI" w:cs="Segoe UI"/>
          <w:i/>
          <w:iCs/>
          <w:color w:val="24292E"/>
          <w:sz w:val="24"/>
          <w:szCs w:val="24"/>
        </w:rPr>
        <w:t xml:space="preserve"> and 0 otherwise, and p ij  </w:t>
      </w:r>
    </w:p>
    <w:p w:rsidR="0071192F" w:rsidRPr="0071192F" w:rsidRDefault="0071192F" w:rsidP="0071192F">
      <w:pPr>
        <w:spacing w:before="360" w:after="240" w:line="240" w:lineRule="auto"/>
        <w:outlineLvl w:val="2"/>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pij </w:t>
      </w:r>
      <w:r w:rsidRPr="0071192F">
        <w:rPr>
          <w:rFonts w:ascii="Segoe UI" w:eastAsia="Times New Roman" w:hAnsi="Segoe UI" w:cs="Segoe UI"/>
          <w:i/>
          <w:iCs/>
          <w:color w:val="24292E"/>
          <w:sz w:val="24"/>
          <w:szCs w:val="24"/>
        </w:rPr>
        <w:t xml:space="preserve">is the predicted </w:t>
      </w:r>
      <w:r>
        <w:rPr>
          <w:rFonts w:ascii="Segoe UI" w:eastAsia="Times New Roman" w:hAnsi="Segoe UI" w:cs="Segoe UI"/>
          <w:i/>
          <w:iCs/>
          <w:color w:val="24292E"/>
          <w:sz w:val="24"/>
          <w:szCs w:val="24"/>
        </w:rPr>
        <w:t xml:space="preserve">probability that observation i </w:t>
      </w:r>
      <w:r w:rsidRPr="0071192F">
        <w:rPr>
          <w:rFonts w:ascii="Segoe UI" w:eastAsia="Times New Roman" w:hAnsi="Segoe UI" w:cs="Segoe UI"/>
          <w:i/>
          <w:iCs/>
          <w:color w:val="24292E"/>
          <w:sz w:val="24"/>
          <w:szCs w:val="24"/>
        </w:rPr>
        <w:t xml:space="preserve">belongs to class j </w:t>
      </w:r>
    </w:p>
    <w:p w:rsidR="0071192F" w:rsidRPr="0071192F" w:rsidRDefault="0071192F" w:rsidP="003027C4">
      <w:pPr>
        <w:spacing w:before="360" w:after="240" w:line="240" w:lineRule="auto"/>
        <w:outlineLvl w:val="2"/>
        <w:rPr>
          <w:rFonts w:ascii="Segoe UI" w:eastAsia="Times New Roman" w:hAnsi="Segoe UI" w:cs="Segoe UI"/>
          <w:i/>
          <w:iCs/>
          <w:color w:val="24292E"/>
          <w:sz w:val="24"/>
          <w:szCs w:val="24"/>
        </w:rPr>
      </w:pPr>
      <w:r w:rsidRPr="0071192F">
        <w:rPr>
          <w:rFonts w:ascii="Segoe UI" w:eastAsia="Times New Roman" w:hAnsi="Segoe UI" w:cs="Segoe UI"/>
          <w:i/>
          <w:iCs/>
          <w:color w:val="24292E"/>
          <w:sz w:val="24"/>
          <w:szCs w:val="24"/>
        </w:rPr>
        <w:t xml:space="preserve">The submitted probabilities for a given row are not required to sum to one because they are rescaled prior to being scored (each row is divided by the row sum). In order to avoid </w:t>
      </w:r>
      <w:r w:rsidRPr="0071192F">
        <w:rPr>
          <w:rFonts w:ascii="Segoe UI" w:eastAsia="Times New Roman" w:hAnsi="Segoe UI" w:cs="Segoe UI"/>
          <w:i/>
          <w:iCs/>
          <w:color w:val="24292E"/>
          <w:sz w:val="24"/>
          <w:szCs w:val="24"/>
        </w:rPr>
        <w:lastRenderedPageBreak/>
        <w:t xml:space="preserve">the extremes of the log function, predicted probabilities are replaced with max(min(p,1−10 −15 ),10 −15 ) </w:t>
      </w:r>
    </w:p>
    <w:p w:rsidR="00B241C3" w:rsidRDefault="00B241C3" w:rsidP="0071192F">
      <w:pPr>
        <w:spacing w:before="360" w:after="240" w:line="240" w:lineRule="auto"/>
        <w:outlineLvl w:val="2"/>
        <w:rPr>
          <w:rFonts w:ascii="Segoe UI" w:eastAsia="Times New Roman" w:hAnsi="Segoe UI" w:cs="Segoe UI"/>
          <w:b/>
          <w:bCs/>
          <w:color w:val="24292E"/>
          <w:sz w:val="30"/>
          <w:szCs w:val="30"/>
        </w:rPr>
      </w:pPr>
    </w:p>
    <w:p w:rsidR="007C4877" w:rsidRPr="007C4877" w:rsidRDefault="007C4877" w:rsidP="0071192F">
      <w:pPr>
        <w:spacing w:before="360" w:after="240" w:line="240" w:lineRule="auto"/>
        <w:outlineLvl w:val="2"/>
        <w:rPr>
          <w:rFonts w:ascii="Segoe UI" w:eastAsia="Times New Roman" w:hAnsi="Segoe UI" w:cs="Segoe UI"/>
          <w:b/>
          <w:bCs/>
          <w:color w:val="24292E"/>
          <w:sz w:val="30"/>
          <w:szCs w:val="30"/>
        </w:rPr>
      </w:pPr>
      <w:r w:rsidRPr="007C4877">
        <w:rPr>
          <w:rFonts w:ascii="Segoe UI" w:eastAsia="Times New Roman" w:hAnsi="Segoe UI" w:cs="Segoe UI"/>
          <w:b/>
          <w:bCs/>
          <w:color w:val="24292E"/>
          <w:sz w:val="30"/>
          <w:szCs w:val="30"/>
        </w:rPr>
        <w:t>Project Design</w:t>
      </w:r>
    </w:p>
    <w:p w:rsidR="007C4877" w:rsidRDefault="00CF3853" w:rsidP="007C4877">
      <w:pPr>
        <w:spacing w:after="240" w:line="240" w:lineRule="auto"/>
        <w:rPr>
          <w:rFonts w:ascii="Segoe UI" w:eastAsia="Times New Roman" w:hAnsi="Segoe UI" w:cs="Segoe UI"/>
          <w:i/>
          <w:iCs/>
          <w:color w:val="24292E"/>
          <w:sz w:val="24"/>
          <w:szCs w:val="24"/>
        </w:rPr>
      </w:pPr>
      <w:r w:rsidRPr="00657EFA">
        <w:rPr>
          <w:rFonts w:ascii="Segoe UI" w:eastAsia="Times New Roman" w:hAnsi="Segoe UI" w:cs="Segoe UI"/>
          <w:b/>
          <w:i/>
          <w:iCs/>
          <w:color w:val="24292E"/>
          <w:sz w:val="24"/>
          <w:szCs w:val="24"/>
        </w:rPr>
        <w:t>Programming language</w:t>
      </w:r>
      <w:r>
        <w:rPr>
          <w:rFonts w:ascii="Segoe UI" w:eastAsia="Times New Roman" w:hAnsi="Segoe UI" w:cs="Segoe UI"/>
          <w:i/>
          <w:iCs/>
          <w:color w:val="24292E"/>
          <w:sz w:val="24"/>
          <w:szCs w:val="24"/>
        </w:rPr>
        <w:t>: Python 3.0</w:t>
      </w:r>
    </w:p>
    <w:p w:rsidR="00FF5DD7" w:rsidRDefault="00FF5DD7" w:rsidP="007C4877">
      <w:pPr>
        <w:spacing w:after="240" w:line="240" w:lineRule="auto"/>
        <w:rPr>
          <w:rFonts w:ascii="Segoe UI" w:eastAsia="Times New Roman" w:hAnsi="Segoe UI" w:cs="Segoe UI"/>
          <w:i/>
          <w:iCs/>
          <w:color w:val="24292E"/>
          <w:sz w:val="24"/>
          <w:szCs w:val="24"/>
        </w:rPr>
      </w:pPr>
      <w:r w:rsidRPr="00657EFA">
        <w:rPr>
          <w:rFonts w:ascii="Segoe UI" w:eastAsia="Times New Roman" w:hAnsi="Segoe UI" w:cs="Segoe UI"/>
          <w:b/>
          <w:i/>
          <w:iCs/>
          <w:color w:val="24292E"/>
          <w:sz w:val="24"/>
          <w:szCs w:val="24"/>
        </w:rPr>
        <w:t>Libraries</w:t>
      </w:r>
      <w:r>
        <w:rPr>
          <w:rFonts w:ascii="Segoe UI" w:eastAsia="Times New Roman" w:hAnsi="Segoe UI" w:cs="Segoe UI"/>
          <w:i/>
          <w:iCs/>
          <w:color w:val="24292E"/>
          <w:sz w:val="24"/>
          <w:szCs w:val="24"/>
        </w:rPr>
        <w:t xml:space="preserve"> :Scikit-Learn</w:t>
      </w:r>
    </w:p>
    <w:p w:rsidR="003A06F8" w:rsidRDefault="003A06F8" w:rsidP="007C4877">
      <w:pPr>
        <w:spacing w:after="240" w:line="240" w:lineRule="auto"/>
        <w:rPr>
          <w:rFonts w:ascii="Segoe UI" w:eastAsia="Times New Roman" w:hAnsi="Segoe UI" w:cs="Segoe UI"/>
          <w:i/>
          <w:iCs/>
          <w:color w:val="24292E"/>
          <w:sz w:val="24"/>
          <w:szCs w:val="24"/>
        </w:rPr>
      </w:pPr>
      <w:r w:rsidRPr="00657EFA">
        <w:rPr>
          <w:rFonts w:ascii="Segoe UI" w:eastAsia="Times New Roman" w:hAnsi="Segoe UI" w:cs="Segoe UI"/>
          <w:b/>
          <w:i/>
          <w:iCs/>
          <w:color w:val="24292E"/>
          <w:sz w:val="24"/>
          <w:szCs w:val="24"/>
        </w:rPr>
        <w:t>WorkFlow</w:t>
      </w:r>
      <w:r>
        <w:rPr>
          <w:rFonts w:ascii="Segoe UI" w:eastAsia="Times New Roman" w:hAnsi="Segoe UI" w:cs="Segoe UI"/>
          <w:i/>
          <w:iCs/>
          <w:color w:val="24292E"/>
          <w:sz w:val="24"/>
          <w:szCs w:val="24"/>
        </w:rPr>
        <w:t>:</w:t>
      </w:r>
    </w:p>
    <w:p w:rsidR="00CC188A" w:rsidRPr="004E4401" w:rsidRDefault="004E4401" w:rsidP="004E4401">
      <w:pPr>
        <w:spacing w:before="360" w:after="240" w:line="240" w:lineRule="auto"/>
        <w:outlineLvl w:val="2"/>
        <w:rPr>
          <w:rFonts w:ascii="Segoe UI" w:eastAsia="Times New Roman" w:hAnsi="Segoe UI" w:cs="Segoe UI"/>
          <w:b/>
          <w:iCs/>
          <w:color w:val="24292E"/>
          <w:sz w:val="24"/>
          <w:szCs w:val="24"/>
        </w:rPr>
      </w:pPr>
      <w:r>
        <w:rPr>
          <w:rFonts w:ascii="Segoe UI" w:eastAsia="Times New Roman" w:hAnsi="Segoe UI" w:cs="Segoe UI"/>
          <w:b/>
          <w:iCs/>
          <w:color w:val="24292E"/>
          <w:sz w:val="24"/>
          <w:szCs w:val="24"/>
        </w:rPr>
        <w:t>1)</w:t>
      </w:r>
      <w:r w:rsidR="00CC188A" w:rsidRPr="004E4401">
        <w:rPr>
          <w:rFonts w:ascii="Segoe UI" w:eastAsia="Times New Roman" w:hAnsi="Segoe UI" w:cs="Segoe UI"/>
          <w:b/>
          <w:iCs/>
          <w:color w:val="24292E"/>
          <w:sz w:val="24"/>
          <w:szCs w:val="24"/>
        </w:rPr>
        <w:t>Data Understanding</w:t>
      </w:r>
    </w:p>
    <w:p w:rsidR="00CC188A" w:rsidRDefault="00CC188A" w:rsidP="00CC188A">
      <w:pPr>
        <w:spacing w:before="360" w:after="240" w:line="240" w:lineRule="auto"/>
        <w:outlineLvl w:val="2"/>
        <w:rPr>
          <w:rFonts w:ascii="Segoe UI" w:eastAsia="Times New Roman" w:hAnsi="Segoe UI" w:cs="Segoe UI"/>
          <w:i/>
          <w:iCs/>
          <w:color w:val="24292E"/>
          <w:sz w:val="24"/>
          <w:szCs w:val="24"/>
        </w:rPr>
      </w:pPr>
      <w:r w:rsidRPr="001C7D28">
        <w:rPr>
          <w:rFonts w:ascii="Segoe UI" w:eastAsia="Times New Roman" w:hAnsi="Segoe UI" w:cs="Segoe UI"/>
          <w:i/>
          <w:iCs/>
          <w:color w:val="24292E"/>
          <w:sz w:val="24"/>
          <w:szCs w:val="24"/>
        </w:rPr>
        <w:t>The data set is in a</w:t>
      </w:r>
      <w:r>
        <w:rPr>
          <w:rFonts w:ascii="Segoe UI" w:eastAsia="Times New Roman" w:hAnsi="Segoe UI" w:cs="Segoe UI"/>
          <w:i/>
          <w:iCs/>
          <w:color w:val="24292E"/>
          <w:sz w:val="24"/>
          <w:szCs w:val="24"/>
        </w:rPr>
        <w:t xml:space="preserve"> relational format, split among </w:t>
      </w:r>
      <w:r w:rsidRPr="001C7D28">
        <w:rPr>
          <w:rFonts w:ascii="Segoe UI" w:eastAsia="Times New Roman" w:hAnsi="Segoe UI" w:cs="Segoe UI"/>
          <w:i/>
          <w:iCs/>
          <w:color w:val="24292E"/>
          <w:sz w:val="24"/>
          <w:szCs w:val="24"/>
        </w:rPr>
        <w:t>multiple files. The foll</w:t>
      </w:r>
      <w:r>
        <w:rPr>
          <w:rFonts w:ascii="Segoe UI" w:eastAsia="Times New Roman" w:hAnsi="Segoe UI" w:cs="Segoe UI"/>
          <w:i/>
          <w:iCs/>
          <w:color w:val="24292E"/>
          <w:sz w:val="24"/>
          <w:szCs w:val="24"/>
        </w:rPr>
        <w:t xml:space="preserve">owing provides a description of </w:t>
      </w:r>
      <w:r w:rsidRPr="001C7D28">
        <w:rPr>
          <w:rFonts w:ascii="Segoe UI" w:eastAsia="Times New Roman" w:hAnsi="Segoe UI" w:cs="Segoe UI"/>
          <w:i/>
          <w:iCs/>
          <w:color w:val="24292E"/>
          <w:sz w:val="24"/>
          <w:szCs w:val="24"/>
        </w:rPr>
        <w:t>data in each file.</w:t>
      </w:r>
    </w:p>
    <w:p w:rsidR="00CC188A" w:rsidRDefault="00CC188A" w:rsidP="00CC188A">
      <w:pPr>
        <w:spacing w:before="360" w:after="240" w:line="240" w:lineRule="auto"/>
        <w:outlineLvl w:val="2"/>
        <w:rPr>
          <w:rFonts w:ascii="Segoe UI" w:eastAsia="Times New Roman" w:hAnsi="Segoe UI" w:cs="Segoe UI"/>
          <w:i/>
          <w:iCs/>
          <w:color w:val="24292E"/>
          <w:sz w:val="24"/>
          <w:szCs w:val="24"/>
        </w:rPr>
      </w:pPr>
    </w:p>
    <w:p w:rsidR="00CC188A" w:rsidRDefault="00CC188A" w:rsidP="00CC188A">
      <w:pPr>
        <w:spacing w:before="360" w:after="240" w:line="240" w:lineRule="auto"/>
        <w:outlineLvl w:val="2"/>
        <w:rPr>
          <w:rFonts w:ascii="Segoe UI" w:eastAsia="Times New Roman" w:hAnsi="Segoe UI" w:cs="Segoe UI"/>
          <w:i/>
          <w:iCs/>
          <w:color w:val="24292E"/>
          <w:sz w:val="24"/>
          <w:szCs w:val="24"/>
        </w:rPr>
      </w:pPr>
    </w:p>
    <w:p w:rsidR="00CC188A" w:rsidRDefault="00CC188A" w:rsidP="00CC188A">
      <w:pPr>
        <w:spacing w:before="360" w:after="240" w:line="240" w:lineRule="auto"/>
        <w:outlineLvl w:val="2"/>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64CEA7BD" wp14:editId="6705E1B0">
            <wp:extent cx="494347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1114425"/>
                    </a:xfrm>
                    <a:prstGeom prst="rect">
                      <a:avLst/>
                    </a:prstGeom>
                    <a:noFill/>
                    <a:ln>
                      <a:noFill/>
                    </a:ln>
                  </pic:spPr>
                </pic:pic>
              </a:graphicData>
            </a:graphic>
          </wp:inline>
        </w:drawing>
      </w:r>
    </w:p>
    <w:p w:rsidR="00CC188A" w:rsidRDefault="00CC188A" w:rsidP="00CC188A">
      <w:pPr>
        <w:spacing w:before="360" w:after="240" w:line="240" w:lineRule="auto"/>
        <w:outlineLvl w:val="2"/>
        <w:rPr>
          <w:rFonts w:ascii="Segoe UI" w:eastAsia="Times New Roman" w:hAnsi="Segoe UI" w:cs="Segoe UI"/>
          <w:i/>
          <w:iCs/>
          <w:color w:val="24292E"/>
          <w:sz w:val="24"/>
          <w:szCs w:val="24"/>
        </w:rPr>
      </w:pPr>
    </w:p>
    <w:p w:rsidR="00CC188A" w:rsidRDefault="00CC188A" w:rsidP="00CC188A">
      <w:pPr>
        <w:spacing w:before="360" w:after="240" w:line="240" w:lineRule="auto"/>
        <w:outlineLvl w:val="2"/>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lastRenderedPageBreak/>
        <w:drawing>
          <wp:inline distT="0" distB="0" distL="0" distR="0" wp14:anchorId="67B00995" wp14:editId="676C8180">
            <wp:extent cx="48958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885950"/>
                    </a:xfrm>
                    <a:prstGeom prst="rect">
                      <a:avLst/>
                    </a:prstGeom>
                    <a:noFill/>
                    <a:ln>
                      <a:noFill/>
                    </a:ln>
                  </pic:spPr>
                </pic:pic>
              </a:graphicData>
            </a:graphic>
          </wp:inline>
        </w:drawing>
      </w:r>
    </w:p>
    <w:p w:rsidR="00CC188A" w:rsidRPr="0040159B" w:rsidRDefault="0040159B" w:rsidP="0040159B">
      <w:pPr>
        <w:spacing w:before="360" w:after="240" w:line="240" w:lineRule="auto"/>
        <w:outlineLvl w:val="2"/>
        <w:rPr>
          <w:rFonts w:ascii="Segoe UI" w:eastAsia="Times New Roman" w:hAnsi="Segoe UI" w:cs="Segoe UI"/>
          <w:b/>
          <w:iCs/>
          <w:color w:val="24292E"/>
          <w:sz w:val="24"/>
          <w:szCs w:val="24"/>
        </w:rPr>
      </w:pPr>
      <w:r>
        <w:rPr>
          <w:rFonts w:ascii="Segoe UI" w:eastAsia="Times New Roman" w:hAnsi="Segoe UI" w:cs="Segoe UI"/>
          <w:b/>
          <w:iCs/>
          <w:color w:val="24292E"/>
          <w:sz w:val="24"/>
          <w:szCs w:val="24"/>
        </w:rPr>
        <w:t>2)</w:t>
      </w:r>
      <w:r w:rsidR="002242C6">
        <w:rPr>
          <w:rFonts w:ascii="Segoe UI" w:eastAsia="Times New Roman" w:hAnsi="Segoe UI" w:cs="Segoe UI"/>
          <w:b/>
          <w:iCs/>
          <w:color w:val="24292E"/>
          <w:sz w:val="24"/>
          <w:szCs w:val="24"/>
        </w:rPr>
        <w:t xml:space="preserve"> </w:t>
      </w:r>
      <w:bookmarkStart w:id="0" w:name="_GoBack"/>
      <w:bookmarkEnd w:id="0"/>
      <w:r w:rsidR="00CC188A" w:rsidRPr="0040159B">
        <w:rPr>
          <w:rFonts w:ascii="Segoe UI" w:eastAsia="Times New Roman" w:hAnsi="Segoe UI" w:cs="Segoe UI"/>
          <w:b/>
          <w:iCs/>
          <w:color w:val="24292E"/>
          <w:sz w:val="24"/>
          <w:szCs w:val="24"/>
        </w:rPr>
        <w:t>Data Preparation</w:t>
      </w:r>
    </w:p>
    <w:p w:rsidR="00CC188A" w:rsidRPr="006F1ECA" w:rsidRDefault="00CC188A" w:rsidP="00CC188A">
      <w:pPr>
        <w:spacing w:before="360" w:after="240" w:line="240" w:lineRule="auto"/>
        <w:outlineLvl w:val="2"/>
        <w:rPr>
          <w:rFonts w:ascii="Segoe UI" w:eastAsia="Times New Roman" w:hAnsi="Segoe UI" w:cs="Segoe UI"/>
          <w:iCs/>
          <w:color w:val="24292E"/>
          <w:sz w:val="24"/>
          <w:szCs w:val="24"/>
        </w:rPr>
      </w:pPr>
      <w:r w:rsidRPr="006F1ECA">
        <w:rPr>
          <w:rFonts w:ascii="Segoe UI" w:eastAsia="Times New Roman" w:hAnsi="Segoe UI" w:cs="Segoe UI"/>
          <w:iCs/>
          <w:color w:val="24292E"/>
          <w:sz w:val="24"/>
          <w:szCs w:val="24"/>
        </w:rPr>
        <w:t>Step 1: Import Modules</w:t>
      </w:r>
    </w:p>
    <w:p w:rsidR="00CC188A" w:rsidRPr="006F1ECA" w:rsidRDefault="00CC188A" w:rsidP="00CC188A">
      <w:pPr>
        <w:spacing w:before="360" w:after="240" w:line="240" w:lineRule="auto"/>
        <w:outlineLvl w:val="2"/>
        <w:rPr>
          <w:rFonts w:ascii="Segoe UI" w:eastAsia="Times New Roman" w:hAnsi="Segoe UI" w:cs="Segoe UI"/>
          <w:iCs/>
          <w:color w:val="24292E"/>
          <w:sz w:val="24"/>
          <w:szCs w:val="24"/>
        </w:rPr>
      </w:pPr>
      <w:r w:rsidRPr="006F1ECA">
        <w:rPr>
          <w:rFonts w:ascii="Segoe UI" w:eastAsia="Times New Roman" w:hAnsi="Segoe UI" w:cs="Segoe UI"/>
          <w:iCs/>
          <w:color w:val="24292E"/>
          <w:sz w:val="24"/>
          <w:szCs w:val="24"/>
        </w:rPr>
        <w:t>Step 2: Import Datasets</w:t>
      </w:r>
    </w:p>
    <w:p w:rsidR="00CC188A" w:rsidRDefault="00CC188A" w:rsidP="00CC188A">
      <w:pPr>
        <w:spacing w:before="360" w:after="240" w:line="240" w:lineRule="auto"/>
        <w:outlineLvl w:val="2"/>
        <w:rPr>
          <w:rFonts w:ascii="Segoe UI" w:eastAsia="Times New Roman" w:hAnsi="Segoe UI" w:cs="Segoe UI"/>
          <w:iCs/>
          <w:color w:val="24292E"/>
          <w:sz w:val="24"/>
          <w:szCs w:val="24"/>
        </w:rPr>
      </w:pPr>
      <w:r w:rsidRPr="006F1ECA">
        <w:rPr>
          <w:rFonts w:ascii="Segoe UI" w:eastAsia="Times New Roman" w:hAnsi="Segoe UI" w:cs="Segoe UI"/>
          <w:iCs/>
          <w:color w:val="24292E"/>
          <w:sz w:val="24"/>
          <w:szCs w:val="24"/>
        </w:rPr>
        <w:t>Each row in the main dataset (train.csv, test.csv) represents a location and a time point. They are identified by the "id" column, which is the key "id" used in other data files. Fault severity has 3 categories: 0,1,2 (0 meaning no fault, 1 meaning only a few, and 2 meaning many). “fault_severity” is a measurement of actual reported faults from users of the network and is the target variable (in train.csv).</w:t>
      </w:r>
    </w:p>
    <w:p w:rsidR="00CC188A" w:rsidRDefault="00CC188A" w:rsidP="00CC188A">
      <w:pPr>
        <w:spacing w:before="360" w:after="240" w:line="240" w:lineRule="auto"/>
        <w:outlineLvl w:val="2"/>
        <w:rPr>
          <w:rFonts w:ascii="Segoe UI" w:eastAsia="Times New Roman" w:hAnsi="Segoe UI" w:cs="Segoe UI"/>
          <w:iCs/>
          <w:color w:val="24292E"/>
          <w:sz w:val="24"/>
          <w:szCs w:val="24"/>
        </w:rPr>
      </w:pPr>
      <w:r>
        <w:rPr>
          <w:rFonts w:ascii="Segoe UI" w:eastAsia="Times New Roman" w:hAnsi="Segoe UI" w:cs="Segoe UI"/>
          <w:iCs/>
          <w:color w:val="24292E"/>
          <w:sz w:val="24"/>
          <w:szCs w:val="24"/>
        </w:rPr>
        <w:t>Step 3: Data preprocessing</w:t>
      </w:r>
    </w:p>
    <w:p w:rsidR="00CC188A" w:rsidRDefault="00CC188A" w:rsidP="00CC188A">
      <w:pPr>
        <w:spacing w:before="360" w:after="240" w:line="240" w:lineRule="auto"/>
        <w:outlineLvl w:val="2"/>
        <w:rPr>
          <w:rFonts w:ascii="Segoe UI" w:eastAsia="Times New Roman" w:hAnsi="Segoe UI" w:cs="Segoe UI"/>
          <w:iCs/>
          <w:color w:val="24292E"/>
          <w:sz w:val="24"/>
          <w:szCs w:val="24"/>
        </w:rPr>
      </w:pPr>
      <w:r w:rsidRPr="006F1ECA">
        <w:rPr>
          <w:rFonts w:ascii="Segoe UI" w:eastAsia="Times New Roman" w:hAnsi="Segoe UI" w:cs="Segoe UI"/>
          <w:iCs/>
          <w:color w:val="24292E"/>
          <w:sz w:val="24"/>
          <w:szCs w:val="24"/>
        </w:rPr>
        <w:t>Step 4: Data merging</w:t>
      </w:r>
      <w:r>
        <w:rPr>
          <w:rFonts w:ascii="Segoe UI" w:eastAsia="Times New Roman" w:hAnsi="Segoe UI" w:cs="Segoe UI"/>
          <w:iCs/>
          <w:color w:val="24292E"/>
          <w:sz w:val="24"/>
          <w:szCs w:val="24"/>
        </w:rPr>
        <w:t xml:space="preserve"> to create a single record </w:t>
      </w:r>
    </w:p>
    <w:p w:rsidR="00CC188A" w:rsidRDefault="00CC188A" w:rsidP="00CC188A">
      <w:pPr>
        <w:spacing w:before="360" w:after="240" w:line="240" w:lineRule="auto"/>
        <w:outlineLvl w:val="2"/>
        <w:rPr>
          <w:rFonts w:ascii="Segoe UI" w:eastAsia="Times New Roman" w:hAnsi="Segoe UI" w:cs="Segoe UI"/>
          <w:iCs/>
          <w:color w:val="24292E"/>
          <w:sz w:val="24"/>
          <w:szCs w:val="24"/>
        </w:rPr>
      </w:pPr>
      <w:r>
        <w:rPr>
          <w:rFonts w:ascii="Segoe UI" w:eastAsia="Times New Roman" w:hAnsi="Segoe UI" w:cs="Segoe UI"/>
          <w:iCs/>
          <w:noProof/>
          <w:color w:val="24292E"/>
          <w:sz w:val="24"/>
          <w:szCs w:val="24"/>
        </w:rPr>
        <w:drawing>
          <wp:inline distT="0" distB="0" distL="0" distR="0" wp14:anchorId="48B10CAD" wp14:editId="4B402862">
            <wp:extent cx="38100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419225"/>
                    </a:xfrm>
                    <a:prstGeom prst="rect">
                      <a:avLst/>
                    </a:prstGeom>
                    <a:noFill/>
                    <a:ln>
                      <a:noFill/>
                    </a:ln>
                  </pic:spPr>
                </pic:pic>
              </a:graphicData>
            </a:graphic>
          </wp:inline>
        </w:drawing>
      </w:r>
    </w:p>
    <w:p w:rsidR="00CC188A" w:rsidRPr="00DE79BA" w:rsidRDefault="00CC188A" w:rsidP="00CC188A">
      <w:pPr>
        <w:spacing w:before="360" w:after="240" w:line="240" w:lineRule="auto"/>
        <w:outlineLvl w:val="2"/>
        <w:rPr>
          <w:rFonts w:ascii="Segoe UI" w:eastAsia="Times New Roman" w:hAnsi="Segoe UI" w:cs="Segoe UI"/>
          <w:iCs/>
          <w:color w:val="24292E"/>
          <w:sz w:val="24"/>
          <w:szCs w:val="24"/>
        </w:rPr>
      </w:pPr>
      <w:r w:rsidRPr="00DE79BA">
        <w:rPr>
          <w:rFonts w:ascii="Segoe UI" w:eastAsia="Times New Roman" w:hAnsi="Segoe UI" w:cs="Segoe UI"/>
          <w:iCs/>
          <w:color w:val="24292E"/>
          <w:sz w:val="24"/>
          <w:szCs w:val="24"/>
        </w:rPr>
        <w:t>Ste</w:t>
      </w:r>
      <w:r>
        <w:rPr>
          <w:rFonts w:ascii="Segoe UI" w:eastAsia="Times New Roman" w:hAnsi="Segoe UI" w:cs="Segoe UI"/>
          <w:iCs/>
          <w:color w:val="24292E"/>
          <w:sz w:val="24"/>
          <w:szCs w:val="24"/>
        </w:rPr>
        <w:t>p 5: Remove text from variables</w:t>
      </w:r>
    </w:p>
    <w:p w:rsidR="00CC188A" w:rsidRDefault="00CC188A" w:rsidP="00CC188A">
      <w:pPr>
        <w:spacing w:before="360" w:after="240" w:line="240" w:lineRule="auto"/>
        <w:outlineLvl w:val="2"/>
        <w:rPr>
          <w:rFonts w:ascii="Segoe UI" w:eastAsia="Times New Roman" w:hAnsi="Segoe UI" w:cs="Segoe UI"/>
          <w:iCs/>
          <w:color w:val="24292E"/>
          <w:sz w:val="24"/>
          <w:szCs w:val="24"/>
        </w:rPr>
      </w:pPr>
      <w:r w:rsidRPr="00DE79BA">
        <w:rPr>
          <w:rFonts w:ascii="Segoe UI" w:eastAsia="Times New Roman" w:hAnsi="Segoe UI" w:cs="Segoe UI"/>
          <w:iCs/>
          <w:color w:val="24292E"/>
          <w:sz w:val="24"/>
          <w:szCs w:val="24"/>
        </w:rPr>
        <w:t>Features are extracted from log</w:t>
      </w:r>
      <w:r>
        <w:rPr>
          <w:rFonts w:ascii="Segoe UI" w:eastAsia="Times New Roman" w:hAnsi="Segoe UI" w:cs="Segoe UI"/>
          <w:iCs/>
          <w:color w:val="24292E"/>
          <w:sz w:val="24"/>
          <w:szCs w:val="24"/>
        </w:rPr>
        <w:t xml:space="preserve"> files and other sources:</w:t>
      </w:r>
      <w:r w:rsidRPr="00DE79BA">
        <w:rPr>
          <w:rFonts w:ascii="Segoe UI" w:eastAsia="Times New Roman" w:hAnsi="Segoe UI" w:cs="Segoe UI"/>
          <w:iCs/>
          <w:color w:val="24292E"/>
          <w:sz w:val="24"/>
          <w:szCs w:val="24"/>
        </w:rPr>
        <w:t>event_type.csv, log_</w:t>
      </w:r>
      <w:r>
        <w:rPr>
          <w:rFonts w:ascii="Segoe UI" w:eastAsia="Times New Roman" w:hAnsi="Segoe UI" w:cs="Segoe UI"/>
          <w:iCs/>
          <w:color w:val="24292E"/>
          <w:sz w:val="24"/>
          <w:szCs w:val="24"/>
        </w:rPr>
        <w:t>feature.csv, resource_type.csv,</w:t>
      </w:r>
      <w:r w:rsidRPr="00DE79BA">
        <w:rPr>
          <w:rFonts w:ascii="Segoe UI" w:eastAsia="Times New Roman" w:hAnsi="Segoe UI" w:cs="Segoe UI"/>
          <w:iCs/>
          <w:color w:val="24292E"/>
          <w:sz w:val="24"/>
          <w:szCs w:val="24"/>
        </w:rPr>
        <w:t>severity_type.csv. All above fea</w:t>
      </w:r>
      <w:r>
        <w:rPr>
          <w:rFonts w:ascii="Segoe UI" w:eastAsia="Times New Roman" w:hAnsi="Segoe UI" w:cs="Segoe UI"/>
          <w:iCs/>
          <w:color w:val="24292E"/>
          <w:sz w:val="24"/>
          <w:szCs w:val="24"/>
        </w:rPr>
        <w:t xml:space="preserve">tures are categorical except for </w:t>
      </w:r>
      <w:r w:rsidRPr="00DE79BA">
        <w:rPr>
          <w:rFonts w:ascii="Segoe UI" w:eastAsia="Times New Roman" w:hAnsi="Segoe UI" w:cs="Segoe UI"/>
          <w:iCs/>
          <w:color w:val="24292E"/>
          <w:sz w:val="24"/>
          <w:szCs w:val="24"/>
        </w:rPr>
        <w:t>"volume".</w:t>
      </w:r>
    </w:p>
    <w:p w:rsidR="00CC188A" w:rsidRDefault="00CC188A" w:rsidP="00CC188A">
      <w:pPr>
        <w:spacing w:before="360" w:after="240" w:line="240" w:lineRule="auto"/>
        <w:outlineLvl w:val="2"/>
        <w:rPr>
          <w:rFonts w:ascii="Segoe UI" w:eastAsia="Times New Roman" w:hAnsi="Segoe UI" w:cs="Segoe UI"/>
          <w:iCs/>
          <w:color w:val="24292E"/>
          <w:sz w:val="24"/>
          <w:szCs w:val="24"/>
        </w:rPr>
      </w:pPr>
    </w:p>
    <w:p w:rsidR="00CC188A" w:rsidRDefault="00CC188A" w:rsidP="00CC188A">
      <w:pPr>
        <w:spacing w:before="360" w:after="240" w:line="240" w:lineRule="auto"/>
        <w:outlineLvl w:val="2"/>
        <w:rPr>
          <w:rFonts w:ascii="Segoe UI" w:eastAsia="Times New Roman" w:hAnsi="Segoe UI" w:cs="Segoe UI"/>
          <w:iCs/>
          <w:color w:val="24292E"/>
          <w:sz w:val="24"/>
          <w:szCs w:val="24"/>
        </w:rPr>
      </w:pPr>
      <w:r w:rsidRPr="004F3870">
        <w:rPr>
          <w:rFonts w:ascii="Segoe UI" w:eastAsia="Times New Roman" w:hAnsi="Segoe UI" w:cs="Segoe UI"/>
          <w:iCs/>
          <w:color w:val="24292E"/>
          <w:sz w:val="24"/>
          <w:szCs w:val="24"/>
        </w:rPr>
        <w:t>Step 6: Drop ”fau</w:t>
      </w:r>
      <w:r>
        <w:rPr>
          <w:rFonts w:ascii="Segoe UI" w:eastAsia="Times New Roman" w:hAnsi="Segoe UI" w:cs="Segoe UI"/>
          <w:iCs/>
          <w:color w:val="24292E"/>
          <w:sz w:val="24"/>
          <w:szCs w:val="24"/>
        </w:rPr>
        <w:t xml:space="preserve">lt_severity” from train dataset </w:t>
      </w:r>
      <w:r w:rsidRPr="004F3870">
        <w:rPr>
          <w:rFonts w:ascii="Segoe UI" w:eastAsia="Times New Roman" w:hAnsi="Segoe UI" w:cs="Segoe UI"/>
          <w:iCs/>
          <w:color w:val="24292E"/>
          <w:sz w:val="24"/>
          <w:szCs w:val="24"/>
        </w:rPr>
        <w:t>as it is the target variable</w:t>
      </w:r>
    </w:p>
    <w:p w:rsidR="00CC188A" w:rsidRDefault="00CC188A" w:rsidP="00CC188A">
      <w:pPr>
        <w:spacing w:before="360" w:after="240" w:line="240" w:lineRule="auto"/>
        <w:outlineLvl w:val="2"/>
        <w:rPr>
          <w:rFonts w:ascii="Segoe UI" w:eastAsia="Times New Roman" w:hAnsi="Segoe UI" w:cs="Segoe UI"/>
          <w:iCs/>
          <w:color w:val="24292E"/>
          <w:sz w:val="24"/>
          <w:szCs w:val="24"/>
        </w:rPr>
      </w:pPr>
      <w:r>
        <w:rPr>
          <w:rFonts w:ascii="Segoe UI" w:eastAsia="Times New Roman" w:hAnsi="Segoe UI" w:cs="Segoe UI"/>
          <w:iCs/>
          <w:noProof/>
          <w:color w:val="24292E"/>
          <w:sz w:val="24"/>
          <w:szCs w:val="24"/>
        </w:rPr>
        <w:drawing>
          <wp:inline distT="0" distB="0" distL="0" distR="0" wp14:anchorId="775A01C7" wp14:editId="530328C0">
            <wp:extent cx="408622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CC188A" w:rsidRDefault="00CC188A" w:rsidP="00CC188A">
      <w:pPr>
        <w:spacing w:before="360" w:after="240" w:line="240" w:lineRule="auto"/>
        <w:outlineLvl w:val="2"/>
        <w:rPr>
          <w:rFonts w:ascii="Segoe UI" w:eastAsia="Times New Roman" w:hAnsi="Segoe UI" w:cs="Segoe UI"/>
          <w:iCs/>
          <w:color w:val="24292E"/>
          <w:sz w:val="24"/>
          <w:szCs w:val="24"/>
        </w:rPr>
      </w:pPr>
      <w:r w:rsidRPr="005C1B55">
        <w:rPr>
          <w:rFonts w:ascii="Segoe UI" w:eastAsia="Times New Roman" w:hAnsi="Segoe UI" w:cs="Segoe UI"/>
          <w:iCs/>
          <w:color w:val="24292E"/>
          <w:sz w:val="24"/>
          <w:szCs w:val="24"/>
        </w:rPr>
        <w:t>Step 7: Merge the train dat</w:t>
      </w:r>
      <w:r>
        <w:rPr>
          <w:rFonts w:ascii="Segoe UI" w:eastAsia="Times New Roman" w:hAnsi="Segoe UI" w:cs="Segoe UI"/>
          <w:iCs/>
          <w:color w:val="24292E"/>
          <w:sz w:val="24"/>
          <w:szCs w:val="24"/>
        </w:rPr>
        <w:t xml:space="preserve">aframe without the </w:t>
      </w:r>
      <w:r w:rsidRPr="005C1B55">
        <w:rPr>
          <w:rFonts w:ascii="Segoe UI" w:eastAsia="Times New Roman" w:hAnsi="Segoe UI" w:cs="Segoe UI"/>
          <w:iCs/>
          <w:color w:val="24292E"/>
          <w:sz w:val="24"/>
          <w:szCs w:val="24"/>
        </w:rPr>
        <w:t>“fault_severity” co</w:t>
      </w:r>
      <w:r>
        <w:rPr>
          <w:rFonts w:ascii="Segoe UI" w:eastAsia="Times New Roman" w:hAnsi="Segoe UI" w:cs="Segoe UI"/>
          <w:iCs/>
          <w:color w:val="24292E"/>
          <w:sz w:val="24"/>
          <w:szCs w:val="24"/>
        </w:rPr>
        <w:t xml:space="preserve">lumn and the combined dataframe </w:t>
      </w:r>
      <w:r w:rsidRPr="005C1B55">
        <w:rPr>
          <w:rFonts w:ascii="Segoe UI" w:eastAsia="Times New Roman" w:hAnsi="Segoe UI" w:cs="Segoe UI"/>
          <w:iCs/>
          <w:color w:val="24292E"/>
          <w:sz w:val="24"/>
          <w:szCs w:val="24"/>
        </w:rPr>
        <w:t>of “event_type ... etc”</w:t>
      </w:r>
    </w:p>
    <w:p w:rsidR="00CC188A" w:rsidRDefault="00CC188A" w:rsidP="00CC188A">
      <w:pPr>
        <w:spacing w:before="360" w:after="240" w:line="240" w:lineRule="auto"/>
        <w:outlineLvl w:val="2"/>
        <w:rPr>
          <w:rFonts w:ascii="Segoe UI" w:eastAsia="Times New Roman" w:hAnsi="Segoe UI" w:cs="Segoe UI"/>
          <w:iCs/>
          <w:color w:val="24292E"/>
          <w:sz w:val="24"/>
          <w:szCs w:val="24"/>
        </w:rPr>
      </w:pPr>
      <w:r>
        <w:rPr>
          <w:rFonts w:ascii="Segoe UI" w:eastAsia="Times New Roman" w:hAnsi="Segoe UI" w:cs="Segoe UI"/>
          <w:iCs/>
          <w:noProof/>
          <w:color w:val="24292E"/>
          <w:sz w:val="24"/>
          <w:szCs w:val="24"/>
        </w:rPr>
        <w:drawing>
          <wp:inline distT="0" distB="0" distL="0" distR="0" wp14:anchorId="3B3F3886" wp14:editId="0368404E">
            <wp:extent cx="451485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447800"/>
                    </a:xfrm>
                    <a:prstGeom prst="rect">
                      <a:avLst/>
                    </a:prstGeom>
                    <a:noFill/>
                    <a:ln>
                      <a:noFill/>
                    </a:ln>
                  </pic:spPr>
                </pic:pic>
              </a:graphicData>
            </a:graphic>
          </wp:inline>
        </w:drawing>
      </w:r>
    </w:p>
    <w:p w:rsidR="00CC188A" w:rsidRPr="00D8221A" w:rsidRDefault="00CC188A" w:rsidP="00CC188A">
      <w:pPr>
        <w:spacing w:before="360" w:after="240" w:line="240" w:lineRule="auto"/>
        <w:outlineLvl w:val="2"/>
        <w:rPr>
          <w:rFonts w:ascii="Segoe UI" w:eastAsia="Times New Roman" w:hAnsi="Segoe UI" w:cs="Segoe UI"/>
          <w:iCs/>
          <w:color w:val="24292E"/>
          <w:sz w:val="24"/>
          <w:szCs w:val="24"/>
        </w:rPr>
      </w:pPr>
      <w:r w:rsidRPr="00D8221A">
        <w:rPr>
          <w:rFonts w:ascii="Segoe UI" w:eastAsia="Times New Roman" w:hAnsi="Segoe UI" w:cs="Segoe UI"/>
          <w:iCs/>
          <w:color w:val="24292E"/>
          <w:sz w:val="24"/>
          <w:szCs w:val="24"/>
        </w:rPr>
        <w:t>Step 8: Convert Categoricals using Get_Dummies</w:t>
      </w:r>
    </w:p>
    <w:p w:rsidR="00CC188A" w:rsidRDefault="00CC188A" w:rsidP="00CC188A">
      <w:pPr>
        <w:spacing w:before="360" w:after="240" w:line="240" w:lineRule="auto"/>
        <w:outlineLvl w:val="2"/>
        <w:rPr>
          <w:rFonts w:ascii="Segoe UI" w:eastAsia="Times New Roman" w:hAnsi="Segoe UI" w:cs="Segoe UI"/>
          <w:iCs/>
          <w:color w:val="24292E"/>
          <w:sz w:val="24"/>
          <w:szCs w:val="24"/>
        </w:rPr>
      </w:pPr>
      <w:r w:rsidRPr="00D8221A">
        <w:rPr>
          <w:rFonts w:ascii="Segoe UI" w:eastAsia="Times New Roman" w:hAnsi="Segoe UI" w:cs="Segoe UI"/>
          <w:iCs/>
          <w:color w:val="24292E"/>
          <w:sz w:val="24"/>
          <w:szCs w:val="24"/>
        </w:rPr>
        <w:t>Step 9: groupby “id”</w:t>
      </w:r>
    </w:p>
    <w:p w:rsidR="00CC188A" w:rsidRPr="006F1ECA" w:rsidRDefault="00CC188A" w:rsidP="00CC188A">
      <w:pPr>
        <w:spacing w:before="360" w:after="240" w:line="240" w:lineRule="auto"/>
        <w:outlineLvl w:val="2"/>
        <w:rPr>
          <w:rFonts w:ascii="Segoe UI" w:eastAsia="Times New Roman" w:hAnsi="Segoe UI" w:cs="Segoe UI"/>
          <w:iCs/>
          <w:color w:val="24292E"/>
          <w:sz w:val="24"/>
          <w:szCs w:val="24"/>
        </w:rPr>
      </w:pPr>
      <w:r>
        <w:rPr>
          <w:rFonts w:ascii="Segoe UI" w:eastAsia="Times New Roman" w:hAnsi="Segoe UI" w:cs="Segoe UI"/>
          <w:iCs/>
          <w:noProof/>
          <w:color w:val="24292E"/>
          <w:sz w:val="24"/>
          <w:szCs w:val="24"/>
        </w:rPr>
        <w:drawing>
          <wp:inline distT="0" distB="0" distL="0" distR="0" wp14:anchorId="517798B9" wp14:editId="742AC75F">
            <wp:extent cx="463867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1419225"/>
                    </a:xfrm>
                    <a:prstGeom prst="rect">
                      <a:avLst/>
                    </a:prstGeom>
                    <a:noFill/>
                    <a:ln>
                      <a:noFill/>
                    </a:ln>
                  </pic:spPr>
                </pic:pic>
              </a:graphicData>
            </a:graphic>
          </wp:inline>
        </w:drawing>
      </w:r>
    </w:p>
    <w:p w:rsidR="009D48EA" w:rsidRPr="00BD50A3" w:rsidRDefault="00454B79" w:rsidP="009D48EA">
      <w:pPr>
        <w:spacing w:before="360" w:after="240" w:line="240" w:lineRule="auto"/>
        <w:outlineLvl w:val="2"/>
        <w:rPr>
          <w:rFonts w:ascii="Segoe UI" w:eastAsia="Times New Roman" w:hAnsi="Segoe UI" w:cs="Segoe UI"/>
          <w:iCs/>
          <w:color w:val="24292E"/>
          <w:sz w:val="24"/>
          <w:szCs w:val="24"/>
        </w:rPr>
      </w:pPr>
      <w:r>
        <w:rPr>
          <w:rFonts w:ascii="Segoe UI" w:eastAsia="Times New Roman" w:hAnsi="Segoe UI" w:cs="Segoe UI"/>
          <w:iCs/>
          <w:color w:val="24292E"/>
          <w:sz w:val="24"/>
          <w:szCs w:val="24"/>
        </w:rPr>
        <w:t xml:space="preserve">   </w:t>
      </w:r>
      <w:r w:rsidR="0048012D" w:rsidRPr="00454B79">
        <w:rPr>
          <w:rFonts w:ascii="Segoe UI" w:eastAsia="Times New Roman" w:hAnsi="Segoe UI" w:cs="Segoe UI"/>
          <w:b/>
          <w:iCs/>
          <w:color w:val="24292E"/>
          <w:sz w:val="24"/>
          <w:szCs w:val="24"/>
        </w:rPr>
        <w:t>3)</w:t>
      </w:r>
      <w:r w:rsidR="002D22C1" w:rsidRPr="00454B79">
        <w:rPr>
          <w:rFonts w:ascii="Segoe UI" w:eastAsia="Times New Roman" w:hAnsi="Segoe UI" w:cs="Segoe UI"/>
          <w:b/>
          <w:iCs/>
          <w:color w:val="24292E"/>
          <w:sz w:val="24"/>
          <w:szCs w:val="24"/>
        </w:rPr>
        <w:t xml:space="preserve"> </w:t>
      </w:r>
      <w:r w:rsidR="009D48EA" w:rsidRPr="00454B79">
        <w:rPr>
          <w:rFonts w:ascii="Segoe UI" w:eastAsia="Times New Roman" w:hAnsi="Segoe UI" w:cs="Segoe UI"/>
          <w:b/>
          <w:iCs/>
          <w:color w:val="24292E"/>
          <w:sz w:val="24"/>
          <w:szCs w:val="24"/>
        </w:rPr>
        <w:t xml:space="preserve">Split data </w:t>
      </w:r>
      <w:r w:rsidR="00BD50A3" w:rsidRPr="00BD50A3">
        <w:rPr>
          <w:rFonts w:ascii="Segoe UI" w:eastAsia="Times New Roman" w:hAnsi="Segoe UI" w:cs="Segoe UI"/>
          <w:iCs/>
          <w:color w:val="24292E"/>
          <w:sz w:val="24"/>
          <w:szCs w:val="24"/>
        </w:rPr>
        <w:t>using train_test_split</w:t>
      </w:r>
      <w:r w:rsidR="00BD50A3">
        <w:rPr>
          <w:rFonts w:ascii="Segoe UI" w:eastAsia="Times New Roman" w:hAnsi="Segoe UI" w:cs="Segoe UI"/>
          <w:iCs/>
          <w:color w:val="24292E"/>
          <w:sz w:val="24"/>
          <w:szCs w:val="24"/>
        </w:rPr>
        <w:t xml:space="preserve"> method</w:t>
      </w:r>
      <w:r w:rsidR="00BD50A3" w:rsidRPr="00BD50A3">
        <w:rPr>
          <w:rFonts w:ascii="Segoe UI" w:eastAsia="Times New Roman" w:hAnsi="Segoe UI" w:cs="Segoe UI"/>
          <w:iCs/>
          <w:color w:val="24292E"/>
          <w:sz w:val="24"/>
          <w:szCs w:val="24"/>
        </w:rPr>
        <w:t xml:space="preserve"> from sklearn.model_selection</w:t>
      </w:r>
    </w:p>
    <w:p w:rsidR="00720BDF" w:rsidRDefault="00720BDF" w:rsidP="009D48EA">
      <w:pPr>
        <w:spacing w:before="360" w:after="240" w:line="240" w:lineRule="auto"/>
        <w:outlineLvl w:val="2"/>
        <w:rPr>
          <w:rFonts w:ascii="Segoe UI" w:eastAsia="Times New Roman" w:hAnsi="Segoe UI" w:cs="Segoe UI"/>
          <w:iCs/>
          <w:color w:val="24292E"/>
          <w:sz w:val="24"/>
          <w:szCs w:val="24"/>
        </w:rPr>
      </w:pPr>
      <w:r>
        <w:rPr>
          <w:rFonts w:ascii="Segoe UI" w:eastAsia="Times New Roman" w:hAnsi="Segoe UI" w:cs="Segoe UI"/>
          <w:iCs/>
          <w:color w:val="24292E"/>
          <w:sz w:val="24"/>
          <w:szCs w:val="24"/>
        </w:rPr>
        <w:lastRenderedPageBreak/>
        <w:t xml:space="preserve">   </w:t>
      </w:r>
      <w:r w:rsidRPr="00720BDF">
        <w:rPr>
          <w:rFonts w:ascii="Segoe UI" w:eastAsia="Times New Roman" w:hAnsi="Segoe UI" w:cs="Segoe UI"/>
          <w:b/>
          <w:iCs/>
          <w:color w:val="24292E"/>
          <w:sz w:val="24"/>
          <w:szCs w:val="24"/>
        </w:rPr>
        <w:t>4) Model Selection</w:t>
      </w:r>
      <w:r>
        <w:rPr>
          <w:rFonts w:ascii="Segoe UI" w:eastAsia="Times New Roman" w:hAnsi="Segoe UI" w:cs="Segoe UI"/>
          <w:iCs/>
          <w:color w:val="24292E"/>
          <w:sz w:val="24"/>
          <w:szCs w:val="24"/>
        </w:rPr>
        <w:t xml:space="preserve">: </w:t>
      </w:r>
      <w:r w:rsidR="006F697E">
        <w:rPr>
          <w:rFonts w:ascii="Segoe UI" w:eastAsia="Times New Roman" w:hAnsi="Segoe UI" w:cs="Segoe UI"/>
          <w:iCs/>
          <w:color w:val="24292E"/>
          <w:sz w:val="24"/>
          <w:szCs w:val="24"/>
        </w:rPr>
        <w:t>Choose the best model with best accuracy</w:t>
      </w:r>
      <w:r w:rsidR="006F54BE">
        <w:rPr>
          <w:rFonts w:ascii="Segoe UI" w:eastAsia="Times New Roman" w:hAnsi="Segoe UI" w:cs="Segoe UI"/>
          <w:iCs/>
          <w:color w:val="24292E"/>
          <w:sz w:val="24"/>
          <w:szCs w:val="24"/>
        </w:rPr>
        <w:t xml:space="preserve"> </w:t>
      </w:r>
      <w:r w:rsidR="00F83655">
        <w:rPr>
          <w:rFonts w:ascii="Segoe UI" w:eastAsia="Times New Roman" w:hAnsi="Segoe UI" w:cs="Segoe UI"/>
          <w:iCs/>
          <w:color w:val="24292E"/>
          <w:sz w:val="24"/>
          <w:szCs w:val="24"/>
        </w:rPr>
        <w:t xml:space="preserve">(fbeta_score) </w:t>
      </w:r>
      <w:r w:rsidR="006F54BE">
        <w:rPr>
          <w:rFonts w:ascii="Segoe UI" w:eastAsia="Times New Roman" w:hAnsi="Segoe UI" w:cs="Segoe UI"/>
          <w:iCs/>
          <w:color w:val="24292E"/>
          <w:sz w:val="24"/>
          <w:szCs w:val="24"/>
        </w:rPr>
        <w:t>and performance</w:t>
      </w:r>
      <w:r w:rsidR="006F697E">
        <w:rPr>
          <w:rFonts w:ascii="Segoe UI" w:eastAsia="Times New Roman" w:hAnsi="Segoe UI" w:cs="Segoe UI"/>
          <w:iCs/>
          <w:color w:val="24292E"/>
          <w:sz w:val="24"/>
          <w:szCs w:val="24"/>
        </w:rPr>
        <w:t xml:space="preserve">. </w:t>
      </w:r>
      <w:r w:rsidRPr="00620A1A">
        <w:rPr>
          <w:rFonts w:ascii="Segoe UI" w:eastAsia="Times New Roman" w:hAnsi="Segoe UI" w:cs="Segoe UI"/>
          <w:iCs/>
          <w:color w:val="24292E"/>
          <w:sz w:val="24"/>
          <w:szCs w:val="24"/>
        </w:rPr>
        <w:t>Among Ensemble Methods, we have chosen Gradi</w:t>
      </w:r>
      <w:r>
        <w:rPr>
          <w:rFonts w:ascii="Segoe UI" w:eastAsia="Times New Roman" w:hAnsi="Segoe UI" w:cs="Segoe UI"/>
          <w:iCs/>
          <w:color w:val="24292E"/>
          <w:sz w:val="24"/>
          <w:szCs w:val="24"/>
        </w:rPr>
        <w:t xml:space="preserve">ent Boosting Classifier as benchmark model because of </w:t>
      </w:r>
      <w:r w:rsidR="006F54BE">
        <w:rPr>
          <w:rFonts w:ascii="Segoe UI" w:eastAsia="Times New Roman" w:hAnsi="Segoe UI" w:cs="Segoe UI"/>
          <w:iCs/>
          <w:color w:val="24292E"/>
          <w:sz w:val="24"/>
          <w:szCs w:val="24"/>
        </w:rPr>
        <w:t>it generally has</w:t>
      </w:r>
      <w:r w:rsidRPr="00620A1A">
        <w:rPr>
          <w:rFonts w:ascii="Segoe UI" w:eastAsia="Times New Roman" w:hAnsi="Segoe UI" w:cs="Segoe UI"/>
          <w:iCs/>
          <w:color w:val="24292E"/>
          <w:sz w:val="24"/>
          <w:szCs w:val="24"/>
        </w:rPr>
        <w:t xml:space="preserve"> better performance</w:t>
      </w:r>
      <w:r>
        <w:rPr>
          <w:rFonts w:ascii="Segoe UI" w:eastAsia="Times New Roman" w:hAnsi="Segoe UI" w:cs="Segoe UI"/>
          <w:iCs/>
          <w:color w:val="24292E"/>
          <w:sz w:val="24"/>
          <w:szCs w:val="24"/>
        </w:rPr>
        <w:t xml:space="preserve"> and accuracy</w:t>
      </w:r>
      <w:r w:rsidRPr="00620A1A">
        <w:rPr>
          <w:rFonts w:ascii="Segoe UI" w:eastAsia="Times New Roman" w:hAnsi="Segoe UI" w:cs="Segoe UI"/>
          <w:iCs/>
          <w:color w:val="24292E"/>
          <w:sz w:val="24"/>
          <w:szCs w:val="24"/>
        </w:rPr>
        <w:t>.</w:t>
      </w:r>
    </w:p>
    <w:p w:rsidR="0094755A" w:rsidRPr="0094755A" w:rsidRDefault="00720BDF" w:rsidP="004576CF">
      <w:pPr>
        <w:spacing w:before="360" w:after="240" w:line="240" w:lineRule="auto"/>
        <w:outlineLvl w:val="2"/>
        <w:rPr>
          <w:rFonts w:ascii="Segoe UI" w:eastAsia="Times New Roman" w:hAnsi="Segoe UI" w:cs="Segoe UI"/>
          <w:iCs/>
          <w:color w:val="24292E"/>
          <w:sz w:val="24"/>
          <w:szCs w:val="24"/>
        </w:rPr>
      </w:pPr>
      <w:r>
        <w:rPr>
          <w:rFonts w:ascii="Segoe UI" w:eastAsia="Times New Roman" w:hAnsi="Segoe UI" w:cs="Segoe UI"/>
          <w:iCs/>
          <w:color w:val="24292E"/>
          <w:sz w:val="24"/>
          <w:szCs w:val="24"/>
        </w:rPr>
        <w:t xml:space="preserve">  </w:t>
      </w:r>
      <w:r w:rsidRPr="00720BDF">
        <w:rPr>
          <w:rFonts w:ascii="Segoe UI" w:eastAsia="Times New Roman" w:hAnsi="Segoe UI" w:cs="Segoe UI"/>
          <w:b/>
          <w:iCs/>
          <w:color w:val="24292E"/>
          <w:sz w:val="24"/>
          <w:szCs w:val="24"/>
        </w:rPr>
        <w:t xml:space="preserve">5) </w:t>
      </w:r>
      <w:r w:rsidR="007830FC">
        <w:rPr>
          <w:rFonts w:ascii="Segoe UI" w:eastAsia="Times New Roman" w:hAnsi="Segoe UI" w:cs="Segoe UI"/>
          <w:b/>
          <w:iCs/>
          <w:color w:val="24292E"/>
          <w:sz w:val="24"/>
          <w:szCs w:val="24"/>
        </w:rPr>
        <w:t>Model Training</w:t>
      </w:r>
      <w:r w:rsidR="0094755A">
        <w:rPr>
          <w:rFonts w:ascii="Segoe UI" w:eastAsia="Times New Roman" w:hAnsi="Segoe UI" w:cs="Segoe UI"/>
          <w:b/>
          <w:iCs/>
          <w:color w:val="24292E"/>
          <w:sz w:val="24"/>
          <w:szCs w:val="24"/>
        </w:rPr>
        <w:t xml:space="preserve">: </w:t>
      </w:r>
      <w:r w:rsidR="0094755A" w:rsidRPr="0094755A">
        <w:rPr>
          <w:rFonts w:ascii="Segoe UI" w:eastAsia="Times New Roman" w:hAnsi="Segoe UI" w:cs="Segoe UI"/>
          <w:iCs/>
          <w:color w:val="24292E"/>
          <w:sz w:val="24"/>
          <w:szCs w:val="24"/>
        </w:rPr>
        <w:t xml:space="preserve">Train the </w:t>
      </w:r>
      <w:r w:rsidR="001C1BF9">
        <w:rPr>
          <w:rFonts w:ascii="Segoe UI" w:eastAsia="Times New Roman" w:hAnsi="Segoe UI" w:cs="Segoe UI"/>
          <w:iCs/>
          <w:color w:val="24292E"/>
          <w:sz w:val="24"/>
          <w:szCs w:val="24"/>
        </w:rPr>
        <w:t xml:space="preserve">gradient boost classifier </w:t>
      </w:r>
      <w:r w:rsidR="0094755A" w:rsidRPr="0094755A">
        <w:rPr>
          <w:rFonts w:ascii="Segoe UI" w:eastAsia="Times New Roman" w:hAnsi="Segoe UI" w:cs="Segoe UI"/>
          <w:iCs/>
          <w:color w:val="24292E"/>
          <w:sz w:val="24"/>
          <w:szCs w:val="24"/>
        </w:rPr>
        <w:t xml:space="preserve">model using </w:t>
      </w:r>
      <w:r w:rsidR="0094755A">
        <w:rPr>
          <w:rFonts w:ascii="Segoe UI" w:eastAsia="Times New Roman" w:hAnsi="Segoe UI" w:cs="Segoe UI"/>
          <w:iCs/>
          <w:color w:val="24292E"/>
          <w:sz w:val="24"/>
          <w:szCs w:val="24"/>
        </w:rPr>
        <w:t xml:space="preserve">optimal </w:t>
      </w:r>
      <w:r w:rsidR="0094755A" w:rsidRPr="0094755A">
        <w:rPr>
          <w:rFonts w:ascii="Segoe UI" w:eastAsia="Times New Roman" w:hAnsi="Segoe UI" w:cs="Segoe UI"/>
          <w:iCs/>
          <w:color w:val="24292E"/>
          <w:sz w:val="24"/>
          <w:szCs w:val="24"/>
        </w:rPr>
        <w:t xml:space="preserve">parameters </w:t>
      </w:r>
      <w:r w:rsidR="00B01DF7">
        <w:rPr>
          <w:rFonts w:ascii="Segoe UI" w:eastAsia="Times New Roman" w:hAnsi="Segoe UI" w:cs="Segoe UI"/>
          <w:iCs/>
          <w:color w:val="24292E"/>
          <w:sz w:val="24"/>
          <w:szCs w:val="24"/>
        </w:rPr>
        <w:t xml:space="preserve">(best fit model) </w:t>
      </w:r>
      <w:r w:rsidR="0094755A" w:rsidRPr="0094755A">
        <w:rPr>
          <w:rFonts w:ascii="Segoe UI" w:eastAsia="Times New Roman" w:hAnsi="Segoe UI" w:cs="Segoe UI"/>
          <w:iCs/>
          <w:color w:val="24292E"/>
          <w:sz w:val="24"/>
          <w:szCs w:val="24"/>
        </w:rPr>
        <w:t xml:space="preserve">obtained from GridSearchCV </w:t>
      </w:r>
      <w:r w:rsidR="0094755A">
        <w:rPr>
          <w:rFonts w:ascii="Segoe UI" w:eastAsia="Times New Roman" w:hAnsi="Segoe UI" w:cs="Segoe UI"/>
          <w:iCs/>
          <w:color w:val="24292E"/>
          <w:sz w:val="24"/>
          <w:szCs w:val="24"/>
        </w:rPr>
        <w:t>technique.</w:t>
      </w:r>
    </w:p>
    <w:p w:rsidR="009D48EA" w:rsidRPr="00720BDF" w:rsidRDefault="00720BDF" w:rsidP="009D48EA">
      <w:pPr>
        <w:spacing w:before="360" w:after="240" w:line="240" w:lineRule="auto"/>
        <w:outlineLvl w:val="2"/>
        <w:rPr>
          <w:rFonts w:ascii="Segoe UI" w:eastAsia="Times New Roman" w:hAnsi="Segoe UI" w:cs="Segoe UI"/>
          <w:b/>
          <w:iCs/>
          <w:color w:val="24292E"/>
          <w:sz w:val="24"/>
          <w:szCs w:val="24"/>
        </w:rPr>
      </w:pPr>
      <w:r>
        <w:rPr>
          <w:rFonts w:ascii="Segoe UI" w:eastAsia="Times New Roman" w:hAnsi="Segoe UI" w:cs="Segoe UI"/>
          <w:b/>
          <w:iCs/>
          <w:color w:val="24292E"/>
          <w:sz w:val="24"/>
          <w:szCs w:val="24"/>
        </w:rPr>
        <w:t xml:space="preserve">  6)</w:t>
      </w:r>
      <w:r w:rsidR="009D48EA" w:rsidRPr="00D247FF">
        <w:rPr>
          <w:rFonts w:ascii="Segoe UI" w:eastAsia="Times New Roman" w:hAnsi="Segoe UI" w:cs="Segoe UI"/>
          <w:iCs/>
          <w:color w:val="24292E"/>
          <w:sz w:val="24"/>
          <w:szCs w:val="24"/>
        </w:rPr>
        <w:t xml:space="preserve"> </w:t>
      </w:r>
      <w:r w:rsidR="009D48EA" w:rsidRPr="00720BDF">
        <w:rPr>
          <w:rFonts w:ascii="Segoe UI" w:eastAsia="Times New Roman" w:hAnsi="Segoe UI" w:cs="Segoe UI"/>
          <w:b/>
          <w:iCs/>
          <w:color w:val="24292E"/>
          <w:sz w:val="24"/>
          <w:szCs w:val="24"/>
        </w:rPr>
        <w:t>Predict</w:t>
      </w:r>
      <w:r w:rsidR="00A860B1">
        <w:rPr>
          <w:rFonts w:ascii="Segoe UI" w:eastAsia="Times New Roman" w:hAnsi="Segoe UI" w:cs="Segoe UI"/>
          <w:b/>
          <w:iCs/>
          <w:color w:val="24292E"/>
          <w:sz w:val="24"/>
          <w:szCs w:val="24"/>
        </w:rPr>
        <w:t xml:space="preserve">: </w:t>
      </w:r>
      <w:r w:rsidR="00601A8A">
        <w:rPr>
          <w:rFonts w:ascii="Segoe UI" w:eastAsia="Times New Roman" w:hAnsi="Segoe UI" w:cs="Segoe UI"/>
          <w:iCs/>
          <w:color w:val="24292E"/>
          <w:sz w:val="24"/>
          <w:szCs w:val="24"/>
        </w:rPr>
        <w:t xml:space="preserve">Calculate </w:t>
      </w:r>
      <w:r w:rsidR="00A860B1" w:rsidRPr="00A860B1">
        <w:rPr>
          <w:rFonts w:ascii="Segoe UI" w:eastAsia="Times New Roman" w:hAnsi="Segoe UI" w:cs="Segoe UI"/>
          <w:iCs/>
          <w:color w:val="24292E"/>
          <w:sz w:val="24"/>
          <w:szCs w:val="24"/>
        </w:rPr>
        <w:t>pred</w:t>
      </w:r>
      <w:r w:rsidR="00A860B1">
        <w:rPr>
          <w:rFonts w:ascii="Segoe UI" w:eastAsia="Times New Roman" w:hAnsi="Segoe UI" w:cs="Segoe UI"/>
          <w:iCs/>
          <w:color w:val="24292E"/>
          <w:sz w:val="24"/>
          <w:szCs w:val="24"/>
        </w:rPr>
        <w:t>icte</w:t>
      </w:r>
      <w:r w:rsidR="00133DE5">
        <w:rPr>
          <w:rFonts w:ascii="Segoe UI" w:eastAsia="Times New Roman" w:hAnsi="Segoe UI" w:cs="Segoe UI"/>
          <w:iCs/>
          <w:color w:val="24292E"/>
          <w:sz w:val="24"/>
          <w:szCs w:val="24"/>
        </w:rPr>
        <w:t xml:space="preserve">d values </w:t>
      </w:r>
      <w:r w:rsidR="000C0796">
        <w:rPr>
          <w:rFonts w:ascii="Segoe UI" w:eastAsia="Times New Roman" w:hAnsi="Segoe UI" w:cs="Segoe UI"/>
          <w:iCs/>
          <w:color w:val="24292E"/>
          <w:sz w:val="24"/>
          <w:szCs w:val="24"/>
        </w:rPr>
        <w:t xml:space="preserve">along with probabilities </w:t>
      </w:r>
      <w:r w:rsidR="00133DE5">
        <w:rPr>
          <w:rFonts w:ascii="Segoe UI" w:eastAsia="Times New Roman" w:hAnsi="Segoe UI" w:cs="Segoe UI"/>
          <w:iCs/>
          <w:color w:val="24292E"/>
          <w:sz w:val="24"/>
          <w:szCs w:val="24"/>
        </w:rPr>
        <w:t>for test data set.</w:t>
      </w:r>
    </w:p>
    <w:p w:rsidR="009D48EA" w:rsidRPr="00720BDF" w:rsidRDefault="00720BDF" w:rsidP="009D48EA">
      <w:pPr>
        <w:spacing w:before="360" w:after="240" w:line="240" w:lineRule="auto"/>
        <w:outlineLvl w:val="2"/>
        <w:rPr>
          <w:rFonts w:ascii="Segoe UI" w:eastAsia="Times New Roman" w:hAnsi="Segoe UI" w:cs="Segoe UI"/>
          <w:b/>
          <w:iCs/>
          <w:color w:val="24292E"/>
          <w:sz w:val="24"/>
          <w:szCs w:val="24"/>
        </w:rPr>
      </w:pPr>
      <w:r w:rsidRPr="00720BDF">
        <w:rPr>
          <w:rFonts w:ascii="Segoe UI" w:eastAsia="Times New Roman" w:hAnsi="Segoe UI" w:cs="Segoe UI"/>
          <w:b/>
          <w:iCs/>
          <w:color w:val="24292E"/>
          <w:sz w:val="24"/>
          <w:szCs w:val="24"/>
        </w:rPr>
        <w:t xml:space="preserve">  7) </w:t>
      </w:r>
      <w:r w:rsidR="004E6617">
        <w:rPr>
          <w:rFonts w:ascii="Segoe UI" w:eastAsia="Times New Roman" w:hAnsi="Segoe UI" w:cs="Segoe UI"/>
          <w:b/>
          <w:iCs/>
          <w:color w:val="24292E"/>
          <w:sz w:val="24"/>
          <w:szCs w:val="24"/>
        </w:rPr>
        <w:t>Measure accuracy:</w:t>
      </w:r>
      <w:r w:rsidR="0023359A">
        <w:rPr>
          <w:rFonts w:ascii="Segoe UI" w:eastAsia="Times New Roman" w:hAnsi="Segoe UI" w:cs="Segoe UI"/>
          <w:b/>
          <w:iCs/>
          <w:color w:val="24292E"/>
          <w:sz w:val="24"/>
          <w:szCs w:val="24"/>
        </w:rPr>
        <w:t xml:space="preserve"> </w:t>
      </w:r>
      <w:r w:rsidR="004576CF">
        <w:rPr>
          <w:rFonts w:ascii="Segoe UI" w:eastAsia="Times New Roman" w:hAnsi="Segoe UI" w:cs="Segoe UI"/>
          <w:b/>
          <w:iCs/>
          <w:color w:val="24292E"/>
          <w:sz w:val="24"/>
          <w:szCs w:val="24"/>
        </w:rPr>
        <w:t xml:space="preserve"> </w:t>
      </w:r>
      <w:r w:rsidR="004576CF" w:rsidRPr="004576CF">
        <w:rPr>
          <w:rFonts w:ascii="Segoe UI" w:eastAsia="Times New Roman" w:hAnsi="Segoe UI" w:cs="Segoe UI"/>
          <w:iCs/>
          <w:color w:val="24292E"/>
          <w:sz w:val="24"/>
          <w:szCs w:val="24"/>
        </w:rPr>
        <w:t>Calculate</w:t>
      </w:r>
      <w:r w:rsidR="004576CF">
        <w:rPr>
          <w:rFonts w:ascii="Segoe UI" w:eastAsia="Times New Roman" w:hAnsi="Segoe UI" w:cs="Segoe UI"/>
          <w:b/>
          <w:iCs/>
          <w:color w:val="24292E"/>
          <w:sz w:val="24"/>
          <w:szCs w:val="24"/>
        </w:rPr>
        <w:t xml:space="preserve"> </w:t>
      </w:r>
      <w:r w:rsidR="004576CF" w:rsidRPr="004576CF">
        <w:rPr>
          <w:rFonts w:ascii="Segoe UI" w:eastAsia="Times New Roman" w:hAnsi="Segoe UI" w:cs="Segoe UI"/>
          <w:iCs/>
          <w:color w:val="24292E"/>
          <w:sz w:val="24"/>
          <w:szCs w:val="24"/>
        </w:rPr>
        <w:t xml:space="preserve">Precision Recall metrics for </w:t>
      </w:r>
      <w:r w:rsidR="004576CF">
        <w:rPr>
          <w:rFonts w:ascii="Segoe UI" w:eastAsia="Times New Roman" w:hAnsi="Segoe UI" w:cs="Segoe UI"/>
          <w:iCs/>
          <w:color w:val="24292E"/>
          <w:sz w:val="24"/>
          <w:szCs w:val="24"/>
        </w:rPr>
        <w:t xml:space="preserve">multi-class </w:t>
      </w:r>
      <w:r w:rsidR="004576CF" w:rsidRPr="004576CF">
        <w:rPr>
          <w:rFonts w:ascii="Segoe UI" w:eastAsia="Times New Roman" w:hAnsi="Segoe UI" w:cs="Segoe UI"/>
          <w:iCs/>
          <w:color w:val="24292E"/>
          <w:sz w:val="24"/>
          <w:szCs w:val="24"/>
        </w:rPr>
        <w:t>classification</w:t>
      </w:r>
      <w:r w:rsidR="004576CF">
        <w:rPr>
          <w:rFonts w:ascii="Segoe UI" w:eastAsia="Times New Roman" w:hAnsi="Segoe UI" w:cs="Segoe UI"/>
          <w:iCs/>
          <w:color w:val="24292E"/>
          <w:sz w:val="24"/>
          <w:szCs w:val="24"/>
        </w:rPr>
        <w:t xml:space="preserve">    problem</w:t>
      </w:r>
      <w:r w:rsidR="00A860B1">
        <w:rPr>
          <w:rFonts w:ascii="Segoe UI" w:eastAsia="Times New Roman" w:hAnsi="Segoe UI" w:cs="Segoe UI"/>
          <w:iCs/>
          <w:color w:val="24292E"/>
          <w:sz w:val="24"/>
          <w:szCs w:val="24"/>
        </w:rPr>
        <w:t>.</w:t>
      </w:r>
      <w:r w:rsidR="004576CF">
        <w:rPr>
          <w:rFonts w:ascii="Segoe UI" w:eastAsia="Times New Roman" w:hAnsi="Segoe UI" w:cs="Segoe UI"/>
          <w:iCs/>
          <w:color w:val="24292E"/>
          <w:sz w:val="24"/>
          <w:szCs w:val="24"/>
        </w:rPr>
        <w:t xml:space="preserve"> </w:t>
      </w:r>
    </w:p>
    <w:p w:rsidR="00362C10" w:rsidRDefault="00362C10"/>
    <w:sectPr w:rsidR="0036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tlas Grotesk">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A1038"/>
    <w:multiLevelType w:val="hybridMultilevel"/>
    <w:tmpl w:val="B65EA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877"/>
    <w:rsid w:val="00061E52"/>
    <w:rsid w:val="000C0796"/>
    <w:rsid w:val="000E1AEC"/>
    <w:rsid w:val="00103348"/>
    <w:rsid w:val="00125BFD"/>
    <w:rsid w:val="00133DE5"/>
    <w:rsid w:val="0014001B"/>
    <w:rsid w:val="00193C5B"/>
    <w:rsid w:val="001A1BDF"/>
    <w:rsid w:val="001C1BF9"/>
    <w:rsid w:val="001C7D28"/>
    <w:rsid w:val="00223278"/>
    <w:rsid w:val="002242C6"/>
    <w:rsid w:val="0023359A"/>
    <w:rsid w:val="00294D0A"/>
    <w:rsid w:val="002D22C1"/>
    <w:rsid w:val="003027C4"/>
    <w:rsid w:val="00353E39"/>
    <w:rsid w:val="00362C10"/>
    <w:rsid w:val="003A06F8"/>
    <w:rsid w:val="003D11FB"/>
    <w:rsid w:val="0040159B"/>
    <w:rsid w:val="00454B79"/>
    <w:rsid w:val="0045657A"/>
    <w:rsid w:val="004576CF"/>
    <w:rsid w:val="0048012D"/>
    <w:rsid w:val="00482CB3"/>
    <w:rsid w:val="004962A6"/>
    <w:rsid w:val="004B2E2F"/>
    <w:rsid w:val="004D058C"/>
    <w:rsid w:val="004D076E"/>
    <w:rsid w:val="004E4401"/>
    <w:rsid w:val="004E6617"/>
    <w:rsid w:val="004F3870"/>
    <w:rsid w:val="00516C56"/>
    <w:rsid w:val="00565C0F"/>
    <w:rsid w:val="005C1B55"/>
    <w:rsid w:val="005D7C5C"/>
    <w:rsid w:val="00601A8A"/>
    <w:rsid w:val="00620A1A"/>
    <w:rsid w:val="00642169"/>
    <w:rsid w:val="00657EFA"/>
    <w:rsid w:val="00660104"/>
    <w:rsid w:val="00665E40"/>
    <w:rsid w:val="00670BF7"/>
    <w:rsid w:val="006D5DAD"/>
    <w:rsid w:val="006F1ECA"/>
    <w:rsid w:val="006F54BE"/>
    <w:rsid w:val="006F697E"/>
    <w:rsid w:val="0071192F"/>
    <w:rsid w:val="00713B8C"/>
    <w:rsid w:val="00720BDF"/>
    <w:rsid w:val="007717F1"/>
    <w:rsid w:val="007830FC"/>
    <w:rsid w:val="007A681A"/>
    <w:rsid w:val="007C4877"/>
    <w:rsid w:val="0084439E"/>
    <w:rsid w:val="00844639"/>
    <w:rsid w:val="00922214"/>
    <w:rsid w:val="0094755A"/>
    <w:rsid w:val="009630EA"/>
    <w:rsid w:val="0098750B"/>
    <w:rsid w:val="009A0396"/>
    <w:rsid w:val="009A6BD3"/>
    <w:rsid w:val="009D48EA"/>
    <w:rsid w:val="00A101E3"/>
    <w:rsid w:val="00A41443"/>
    <w:rsid w:val="00A63C40"/>
    <w:rsid w:val="00A860B1"/>
    <w:rsid w:val="00AC73A1"/>
    <w:rsid w:val="00AE6E16"/>
    <w:rsid w:val="00B01DF7"/>
    <w:rsid w:val="00B241C3"/>
    <w:rsid w:val="00B54FA9"/>
    <w:rsid w:val="00B5567A"/>
    <w:rsid w:val="00BD50A3"/>
    <w:rsid w:val="00BF132D"/>
    <w:rsid w:val="00C575DD"/>
    <w:rsid w:val="00C9229D"/>
    <w:rsid w:val="00CC188A"/>
    <w:rsid w:val="00CD5F98"/>
    <w:rsid w:val="00CF09F1"/>
    <w:rsid w:val="00CF3853"/>
    <w:rsid w:val="00D05B8D"/>
    <w:rsid w:val="00D247FF"/>
    <w:rsid w:val="00D8221A"/>
    <w:rsid w:val="00D9584A"/>
    <w:rsid w:val="00DE79BA"/>
    <w:rsid w:val="00E0431D"/>
    <w:rsid w:val="00E54EAD"/>
    <w:rsid w:val="00EA00C3"/>
    <w:rsid w:val="00EC5691"/>
    <w:rsid w:val="00EE1F60"/>
    <w:rsid w:val="00EF171F"/>
    <w:rsid w:val="00F12580"/>
    <w:rsid w:val="00F30310"/>
    <w:rsid w:val="00F30C3E"/>
    <w:rsid w:val="00F364AD"/>
    <w:rsid w:val="00F52DC1"/>
    <w:rsid w:val="00F83655"/>
    <w:rsid w:val="00FC6F1F"/>
    <w:rsid w:val="00FF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8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48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8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48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8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8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4877"/>
    <w:rPr>
      <w:i/>
      <w:iCs/>
    </w:rPr>
  </w:style>
  <w:style w:type="paragraph" w:styleId="BalloonText">
    <w:name w:val="Balloon Text"/>
    <w:basedOn w:val="Normal"/>
    <w:link w:val="BalloonTextChar"/>
    <w:uiPriority w:val="99"/>
    <w:semiHidden/>
    <w:unhideWhenUsed/>
    <w:rsid w:val="009A6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BD3"/>
    <w:rPr>
      <w:rFonts w:ascii="Tahoma" w:hAnsi="Tahoma" w:cs="Tahoma"/>
      <w:sz w:val="16"/>
      <w:szCs w:val="16"/>
    </w:rPr>
  </w:style>
  <w:style w:type="paragraph" w:styleId="ListParagraph">
    <w:name w:val="List Paragraph"/>
    <w:basedOn w:val="Normal"/>
    <w:uiPriority w:val="34"/>
    <w:qFormat/>
    <w:rsid w:val="00CC18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8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48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8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48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8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8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4877"/>
    <w:rPr>
      <w:i/>
      <w:iCs/>
    </w:rPr>
  </w:style>
  <w:style w:type="paragraph" w:styleId="BalloonText">
    <w:name w:val="Balloon Text"/>
    <w:basedOn w:val="Normal"/>
    <w:link w:val="BalloonTextChar"/>
    <w:uiPriority w:val="99"/>
    <w:semiHidden/>
    <w:unhideWhenUsed/>
    <w:rsid w:val="009A6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BD3"/>
    <w:rPr>
      <w:rFonts w:ascii="Tahoma" w:hAnsi="Tahoma" w:cs="Tahoma"/>
      <w:sz w:val="16"/>
      <w:szCs w:val="16"/>
    </w:rPr>
  </w:style>
  <w:style w:type="paragraph" w:styleId="ListParagraph">
    <w:name w:val="List Paragraph"/>
    <w:basedOn w:val="Normal"/>
    <w:uiPriority w:val="34"/>
    <w:qFormat/>
    <w:rsid w:val="00CC1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274690">
      <w:bodyDiv w:val="1"/>
      <w:marLeft w:val="0"/>
      <w:marRight w:val="0"/>
      <w:marTop w:val="0"/>
      <w:marBottom w:val="0"/>
      <w:divBdr>
        <w:top w:val="none" w:sz="0" w:space="0" w:color="auto"/>
        <w:left w:val="none" w:sz="0" w:space="0" w:color="auto"/>
        <w:bottom w:val="none" w:sz="0" w:space="0" w:color="auto"/>
        <w:right w:val="none" w:sz="0" w:space="0" w:color="auto"/>
      </w:divBdr>
      <w:divsChild>
        <w:div w:id="929318298">
          <w:marLeft w:val="0"/>
          <w:marRight w:val="0"/>
          <w:marTop w:val="0"/>
          <w:marBottom w:val="0"/>
          <w:divBdr>
            <w:top w:val="none" w:sz="0" w:space="0" w:color="auto"/>
            <w:left w:val="none" w:sz="0" w:space="0" w:color="auto"/>
            <w:bottom w:val="none" w:sz="0" w:space="0" w:color="auto"/>
            <w:right w:val="none" w:sz="0" w:space="0" w:color="auto"/>
          </w:divBdr>
          <w:divsChild>
            <w:div w:id="830214383">
              <w:marLeft w:val="0"/>
              <w:marRight w:val="0"/>
              <w:marTop w:val="0"/>
              <w:marBottom w:val="0"/>
              <w:divBdr>
                <w:top w:val="none" w:sz="0" w:space="0" w:color="auto"/>
                <w:left w:val="none" w:sz="0" w:space="0" w:color="auto"/>
                <w:bottom w:val="none" w:sz="0" w:space="0" w:color="auto"/>
                <w:right w:val="none" w:sz="0" w:space="0" w:color="auto"/>
              </w:divBdr>
              <w:divsChild>
                <w:div w:id="2126188159">
                  <w:marLeft w:val="0"/>
                  <w:marRight w:val="0"/>
                  <w:marTop w:val="0"/>
                  <w:marBottom w:val="0"/>
                  <w:divBdr>
                    <w:top w:val="none" w:sz="0" w:space="0" w:color="auto"/>
                    <w:left w:val="none" w:sz="0" w:space="0" w:color="auto"/>
                    <w:bottom w:val="none" w:sz="0" w:space="0" w:color="auto"/>
                    <w:right w:val="none" w:sz="0" w:space="0" w:color="auto"/>
                  </w:divBdr>
                  <w:divsChild>
                    <w:div w:id="538006067">
                      <w:marLeft w:val="0"/>
                      <w:marRight w:val="0"/>
                      <w:marTop w:val="480"/>
                      <w:marBottom w:val="480"/>
                      <w:divBdr>
                        <w:top w:val="none" w:sz="0" w:space="0" w:color="auto"/>
                        <w:left w:val="none" w:sz="0" w:space="0" w:color="auto"/>
                        <w:bottom w:val="none" w:sz="0" w:space="0" w:color="auto"/>
                        <w:right w:val="none" w:sz="0" w:space="0" w:color="auto"/>
                      </w:divBdr>
                      <w:divsChild>
                        <w:div w:id="900287047">
                          <w:marLeft w:val="0"/>
                          <w:marRight w:val="0"/>
                          <w:marTop w:val="0"/>
                          <w:marBottom w:val="0"/>
                          <w:divBdr>
                            <w:top w:val="none" w:sz="0" w:space="0" w:color="auto"/>
                            <w:left w:val="none" w:sz="0" w:space="0" w:color="auto"/>
                            <w:bottom w:val="none" w:sz="0" w:space="0" w:color="auto"/>
                            <w:right w:val="none" w:sz="0" w:space="0" w:color="auto"/>
                          </w:divBdr>
                          <w:divsChild>
                            <w:div w:id="1452162250">
                              <w:marLeft w:val="0"/>
                              <w:marRight w:val="0"/>
                              <w:marTop w:val="360"/>
                              <w:marBottom w:val="360"/>
                              <w:divBdr>
                                <w:top w:val="none" w:sz="0" w:space="0" w:color="auto"/>
                                <w:left w:val="none" w:sz="0" w:space="0" w:color="auto"/>
                                <w:bottom w:val="none" w:sz="0" w:space="0" w:color="auto"/>
                                <w:right w:val="none" w:sz="0" w:space="0" w:color="auto"/>
                              </w:divBdr>
                              <w:divsChild>
                                <w:div w:id="554510494">
                                  <w:marLeft w:val="0"/>
                                  <w:marRight w:val="0"/>
                                  <w:marTop w:val="0"/>
                                  <w:marBottom w:val="0"/>
                                  <w:divBdr>
                                    <w:top w:val="none" w:sz="0" w:space="0" w:color="auto"/>
                                    <w:left w:val="single" w:sz="6" w:space="0" w:color="DEDFE0"/>
                                    <w:bottom w:val="single" w:sz="6" w:space="0" w:color="DEDFE0"/>
                                    <w:right w:val="single" w:sz="6" w:space="0" w:color="DEDFE0"/>
                                  </w:divBdr>
                                  <w:divsChild>
                                    <w:div w:id="580221254">
                                      <w:marLeft w:val="0"/>
                                      <w:marRight w:val="0"/>
                                      <w:marTop w:val="0"/>
                                      <w:marBottom w:val="0"/>
                                      <w:divBdr>
                                        <w:top w:val="none" w:sz="0" w:space="0" w:color="auto"/>
                                        <w:left w:val="none" w:sz="0" w:space="0" w:color="auto"/>
                                        <w:bottom w:val="none" w:sz="0" w:space="0" w:color="auto"/>
                                        <w:right w:val="none" w:sz="0" w:space="0" w:color="auto"/>
                                      </w:divBdr>
                                      <w:divsChild>
                                        <w:div w:id="1089159604">
                                          <w:marLeft w:val="360"/>
                                          <w:marRight w:val="360"/>
                                          <w:marTop w:val="360"/>
                                          <w:marBottom w:val="480"/>
                                          <w:divBdr>
                                            <w:top w:val="none" w:sz="0" w:space="0" w:color="auto"/>
                                            <w:left w:val="none" w:sz="0" w:space="0" w:color="auto"/>
                                            <w:bottom w:val="none" w:sz="0" w:space="0" w:color="auto"/>
                                            <w:right w:val="none" w:sz="0" w:space="0" w:color="auto"/>
                                          </w:divBdr>
                                          <w:divsChild>
                                            <w:div w:id="243728529">
                                              <w:marLeft w:val="0"/>
                                              <w:marRight w:val="0"/>
                                              <w:marTop w:val="0"/>
                                              <w:marBottom w:val="0"/>
                                              <w:divBdr>
                                                <w:top w:val="none" w:sz="0" w:space="0" w:color="auto"/>
                                                <w:left w:val="none" w:sz="0" w:space="0" w:color="auto"/>
                                                <w:bottom w:val="none" w:sz="0" w:space="0" w:color="auto"/>
                                                <w:right w:val="none" w:sz="0" w:space="0" w:color="auto"/>
                                              </w:divBdr>
                                              <w:divsChild>
                                                <w:div w:id="5832228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483200">
      <w:bodyDiv w:val="1"/>
      <w:marLeft w:val="0"/>
      <w:marRight w:val="0"/>
      <w:marTop w:val="0"/>
      <w:marBottom w:val="0"/>
      <w:divBdr>
        <w:top w:val="none" w:sz="0" w:space="0" w:color="auto"/>
        <w:left w:val="none" w:sz="0" w:space="0" w:color="auto"/>
        <w:bottom w:val="none" w:sz="0" w:space="0" w:color="auto"/>
        <w:right w:val="none" w:sz="0" w:space="0" w:color="auto"/>
      </w:divBdr>
    </w:div>
    <w:div w:id="1274677563">
      <w:bodyDiv w:val="1"/>
      <w:marLeft w:val="0"/>
      <w:marRight w:val="0"/>
      <w:marTop w:val="0"/>
      <w:marBottom w:val="0"/>
      <w:divBdr>
        <w:top w:val="none" w:sz="0" w:space="0" w:color="auto"/>
        <w:left w:val="none" w:sz="0" w:space="0" w:color="auto"/>
        <w:bottom w:val="none" w:sz="0" w:space="0" w:color="auto"/>
        <w:right w:val="none" w:sz="0" w:space="0" w:color="auto"/>
      </w:divBdr>
      <w:divsChild>
        <w:div w:id="160046204">
          <w:marLeft w:val="0"/>
          <w:marRight w:val="0"/>
          <w:marTop w:val="0"/>
          <w:marBottom w:val="0"/>
          <w:divBdr>
            <w:top w:val="none" w:sz="0" w:space="0" w:color="auto"/>
            <w:left w:val="none" w:sz="0" w:space="0" w:color="auto"/>
            <w:bottom w:val="none" w:sz="0" w:space="0" w:color="auto"/>
            <w:right w:val="none" w:sz="0" w:space="0" w:color="auto"/>
          </w:divBdr>
          <w:divsChild>
            <w:div w:id="890580125">
              <w:marLeft w:val="0"/>
              <w:marRight w:val="0"/>
              <w:marTop w:val="0"/>
              <w:marBottom w:val="0"/>
              <w:divBdr>
                <w:top w:val="none" w:sz="0" w:space="0" w:color="auto"/>
                <w:left w:val="none" w:sz="0" w:space="0" w:color="auto"/>
                <w:bottom w:val="none" w:sz="0" w:space="0" w:color="auto"/>
                <w:right w:val="none" w:sz="0" w:space="0" w:color="auto"/>
              </w:divBdr>
              <w:divsChild>
                <w:div w:id="182785123">
                  <w:marLeft w:val="0"/>
                  <w:marRight w:val="0"/>
                  <w:marTop w:val="0"/>
                  <w:marBottom w:val="0"/>
                  <w:divBdr>
                    <w:top w:val="none" w:sz="0" w:space="0" w:color="auto"/>
                    <w:left w:val="none" w:sz="0" w:space="0" w:color="auto"/>
                    <w:bottom w:val="none" w:sz="0" w:space="0" w:color="auto"/>
                    <w:right w:val="none" w:sz="0" w:space="0" w:color="auto"/>
                  </w:divBdr>
                  <w:divsChild>
                    <w:div w:id="1492480195">
                      <w:marLeft w:val="0"/>
                      <w:marRight w:val="0"/>
                      <w:marTop w:val="480"/>
                      <w:marBottom w:val="480"/>
                      <w:divBdr>
                        <w:top w:val="none" w:sz="0" w:space="0" w:color="auto"/>
                        <w:left w:val="none" w:sz="0" w:space="0" w:color="auto"/>
                        <w:bottom w:val="none" w:sz="0" w:space="0" w:color="auto"/>
                        <w:right w:val="none" w:sz="0" w:space="0" w:color="auto"/>
                      </w:divBdr>
                      <w:divsChild>
                        <w:div w:id="1196121514">
                          <w:marLeft w:val="0"/>
                          <w:marRight w:val="0"/>
                          <w:marTop w:val="0"/>
                          <w:marBottom w:val="0"/>
                          <w:divBdr>
                            <w:top w:val="none" w:sz="0" w:space="0" w:color="auto"/>
                            <w:left w:val="none" w:sz="0" w:space="0" w:color="auto"/>
                            <w:bottom w:val="none" w:sz="0" w:space="0" w:color="auto"/>
                            <w:right w:val="none" w:sz="0" w:space="0" w:color="auto"/>
                          </w:divBdr>
                          <w:divsChild>
                            <w:div w:id="1743020404">
                              <w:marLeft w:val="0"/>
                              <w:marRight w:val="0"/>
                              <w:marTop w:val="0"/>
                              <w:marBottom w:val="0"/>
                              <w:divBdr>
                                <w:top w:val="none" w:sz="0" w:space="0" w:color="auto"/>
                                <w:left w:val="none" w:sz="0" w:space="0" w:color="auto"/>
                                <w:bottom w:val="none" w:sz="0" w:space="0" w:color="auto"/>
                                <w:right w:val="none" w:sz="0" w:space="0" w:color="auto"/>
                              </w:divBdr>
                              <w:divsChild>
                                <w:div w:id="166138440">
                                  <w:marLeft w:val="0"/>
                                  <w:marRight w:val="0"/>
                                  <w:marTop w:val="360"/>
                                  <w:marBottom w:val="360"/>
                                  <w:divBdr>
                                    <w:top w:val="none" w:sz="0" w:space="0" w:color="auto"/>
                                    <w:left w:val="none" w:sz="0" w:space="0" w:color="auto"/>
                                    <w:bottom w:val="none" w:sz="0" w:space="0" w:color="auto"/>
                                    <w:right w:val="none" w:sz="0" w:space="0" w:color="auto"/>
                                  </w:divBdr>
                                  <w:divsChild>
                                    <w:div w:id="339704611">
                                      <w:marLeft w:val="0"/>
                                      <w:marRight w:val="0"/>
                                      <w:marTop w:val="0"/>
                                      <w:marBottom w:val="0"/>
                                      <w:divBdr>
                                        <w:top w:val="none" w:sz="0" w:space="0" w:color="auto"/>
                                        <w:left w:val="single" w:sz="6" w:space="0" w:color="DEDFE0"/>
                                        <w:bottom w:val="single" w:sz="6" w:space="0" w:color="DEDFE0"/>
                                        <w:right w:val="single" w:sz="6" w:space="0" w:color="DEDFE0"/>
                                      </w:divBdr>
                                      <w:divsChild>
                                        <w:div w:id="1606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8</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Autoclub</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Amirapu.Srinivasa</dc:creator>
  <cp:lastModifiedBy>Amirapu.Srinivasa</cp:lastModifiedBy>
  <cp:revision>109</cp:revision>
  <dcterms:created xsi:type="dcterms:W3CDTF">2018-07-24T17:52:00Z</dcterms:created>
  <dcterms:modified xsi:type="dcterms:W3CDTF">2018-07-25T00:00:00Z</dcterms:modified>
</cp:coreProperties>
</file>